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22" w:rsidRDefault="00483F22" w:rsidP="00483F22">
      <w:pPr>
        <w:jc w:val="center"/>
        <w:rPr>
          <w:b/>
          <w:sz w:val="28"/>
        </w:rPr>
      </w:pPr>
      <w:r>
        <w:rPr>
          <w:b/>
          <w:sz w:val="28"/>
        </w:rPr>
        <w:t>Сравнительная таблица</w:t>
      </w:r>
    </w:p>
    <w:p w:rsidR="00483F22" w:rsidRDefault="00483F22" w:rsidP="00483F22">
      <w:pPr>
        <w:jc w:val="center"/>
        <w:rPr>
          <w:sz w:val="28"/>
        </w:rPr>
      </w:pPr>
      <w:r>
        <w:rPr>
          <w:b/>
          <w:sz w:val="28"/>
        </w:rPr>
        <w:t>к проекту Закона Республики Казахстан «О внесении изменений и дополнений</w:t>
      </w:r>
      <w:r>
        <w:rPr>
          <w:b/>
          <w:sz w:val="28"/>
        </w:rPr>
        <w:br/>
        <w:t>в некоторые законодательные акты Республики Казахстан по вопросам военного положения»</w:t>
      </w:r>
    </w:p>
    <w:p w:rsidR="00483F22" w:rsidRDefault="00483F22" w:rsidP="00483F22">
      <w:pPr>
        <w:jc w:val="center"/>
        <w:rPr>
          <w:sz w:val="28"/>
        </w:rPr>
      </w:pPr>
    </w:p>
    <w:tbl>
      <w:tblPr>
        <w:tblW w:w="15026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20"/>
        <w:gridCol w:w="4678"/>
        <w:gridCol w:w="4678"/>
        <w:gridCol w:w="3010"/>
      </w:tblGrid>
      <w:tr w:rsidR="00483F22" w:rsidTr="00483F22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F22" w:rsidRDefault="00483F22">
            <w:pPr>
              <w:widowControl w:val="0"/>
              <w:jc w:val="center"/>
            </w:pPr>
            <w:r>
              <w:t>№</w:t>
            </w:r>
          </w:p>
          <w:p w:rsidR="00483F22" w:rsidRDefault="00483F2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F22" w:rsidRDefault="00483F22">
            <w:pPr>
              <w:widowControl w:val="0"/>
              <w:jc w:val="center"/>
            </w:pPr>
            <w:r>
              <w:t>Структурный элемент редакции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F22" w:rsidRDefault="00483F22">
            <w:pPr>
              <w:widowControl w:val="0"/>
              <w:jc w:val="center"/>
            </w:pPr>
            <w:r>
              <w:t>Действующая редакция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F22" w:rsidRDefault="00483F22">
            <w:pPr>
              <w:widowControl w:val="0"/>
              <w:jc w:val="center"/>
            </w:pPr>
            <w:r>
              <w:t>Предлагаемая редакция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F22" w:rsidRDefault="00483F22">
            <w:pPr>
              <w:widowControl w:val="0"/>
              <w:jc w:val="center"/>
            </w:pPr>
            <w:r>
              <w:t>Обоснование</w:t>
            </w:r>
          </w:p>
        </w:tc>
      </w:tr>
      <w:tr w:rsidR="00483F22" w:rsidTr="00483F22">
        <w:trPr>
          <w:trHeight w:val="20"/>
          <w:jc w:val="center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F22" w:rsidRDefault="00483F22">
            <w:pPr>
              <w:widowControl w:val="0"/>
              <w:jc w:val="center"/>
            </w:pPr>
            <w:r>
              <w:rPr>
                <w:b/>
              </w:rPr>
              <w:t>Трудовой кодекс Республики Казахстан от 23 ноября 2015 года</w:t>
            </w:r>
          </w:p>
        </w:tc>
      </w:tr>
      <w:tr w:rsidR="00483F22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22" w:rsidRDefault="00483F22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22" w:rsidRDefault="00483F22">
            <w:pPr>
              <w:widowControl w:val="0"/>
              <w:ind w:firstLine="12"/>
              <w:jc w:val="both"/>
            </w:pPr>
            <w:r>
              <w:t>Подпункт 1)</w:t>
            </w:r>
          </w:p>
          <w:p w:rsidR="00483F22" w:rsidRDefault="00483F22">
            <w:pPr>
              <w:widowControl w:val="0"/>
              <w:ind w:firstLine="12"/>
              <w:jc w:val="both"/>
            </w:pPr>
            <w:r>
              <w:t>пункта 1</w:t>
            </w:r>
          </w:p>
          <w:p w:rsidR="00483F22" w:rsidRDefault="00483F22">
            <w:pPr>
              <w:widowControl w:val="0"/>
              <w:ind w:firstLine="12"/>
              <w:jc w:val="both"/>
            </w:pPr>
            <w:r>
              <w:t>статьи 176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22" w:rsidRDefault="00483F22">
            <w:pPr>
              <w:widowControl w:val="0"/>
              <w:ind w:left="34" w:firstLine="141"/>
              <w:jc w:val="both"/>
            </w:pPr>
            <w:r>
              <w:t>Статья 176. Незаконные забастовки</w:t>
            </w:r>
          </w:p>
          <w:p w:rsidR="00483F22" w:rsidRDefault="00483F22">
            <w:pPr>
              <w:widowControl w:val="0"/>
              <w:ind w:left="34" w:firstLine="141"/>
              <w:jc w:val="both"/>
            </w:pPr>
            <w:r>
              <w:t>1. Забастовки признаются незаконными:</w:t>
            </w:r>
          </w:p>
          <w:p w:rsidR="00483F22" w:rsidRDefault="00483F22">
            <w:pPr>
              <w:widowControl w:val="0"/>
              <w:ind w:left="34" w:firstLine="141"/>
              <w:jc w:val="both"/>
              <w:rPr>
                <w:bCs/>
              </w:rPr>
            </w:pPr>
            <w:proofErr w:type="gramStart"/>
            <w:r>
              <w:t xml:space="preserve">1) в периоды введения военного или чрезвычайного положения либо особых мер в соответствии с </w:t>
            </w:r>
            <w:hyperlink r:id="rId7" w:tooltip="Закон Республики Казахстан от 8 февраля 2003 года № 387-II " w:history="1">
              <w:r>
                <w:rPr>
                  <w:rStyle w:val="a5"/>
                  <w:color w:val="000000"/>
                  <w:u w:val="none"/>
                </w:rPr>
                <w:t>законодательством</w:t>
              </w:r>
            </w:hyperlink>
            <w:r>
              <w:t xml:space="preserve"> Республики Казахстан о чрезвычайном положении; </w:t>
            </w:r>
            <w:r>
              <w:rPr>
                <w:b/>
              </w:rPr>
              <w:t>в органах и организациях</w:t>
            </w:r>
            <w:r>
              <w:t xml:space="preserve"> Вооруженных Сил </w:t>
            </w:r>
            <w:r>
              <w:rPr>
                <w:b/>
              </w:rPr>
              <w:t>Республики Казахстан, других воинских формированиях</w:t>
            </w:r>
            <w:r>
              <w:t xml:space="preserve"> и организациях, ведающих вопросами обеспечения обороны страны, безопасности государства, аварийно-спасательных, поисково-спасательных, противопожарных работ, предупреждения или ликвидации чрезвычайных ситуаций; в </w:t>
            </w:r>
            <w:hyperlink r:id="rId8" w:history="1">
              <w:r>
                <w:rPr>
                  <w:rStyle w:val="a5"/>
                  <w:color w:val="000000"/>
                  <w:u w:val="none"/>
                </w:rPr>
                <w:t>специальных государственных</w:t>
              </w:r>
            </w:hyperlink>
            <w:r>
              <w:t xml:space="preserve"> и </w:t>
            </w:r>
            <w:hyperlink r:id="rId9" w:history="1">
              <w:r>
                <w:rPr>
                  <w:rStyle w:val="a5"/>
                  <w:color w:val="000000"/>
                  <w:u w:val="none"/>
                </w:rPr>
                <w:t>правоохранительных органах</w:t>
              </w:r>
            </w:hyperlink>
            <w:r>
              <w:t>;</w:t>
            </w:r>
            <w:proofErr w:type="gramEnd"/>
            <w:r>
              <w:t xml:space="preserve"> в организациях, являющихся </w:t>
            </w:r>
            <w:hyperlink r:id="rId10" w:history="1">
              <w:r>
                <w:rPr>
                  <w:rStyle w:val="a5"/>
                  <w:color w:val="000000"/>
                  <w:u w:val="none"/>
                </w:rPr>
                <w:t>опасными производственными объектами</w:t>
              </w:r>
            </w:hyperlink>
            <w:r>
              <w:t>; на станциях скорой и неотложной медицинской помощи;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22" w:rsidRDefault="00483F22">
            <w:pPr>
              <w:widowControl w:val="0"/>
              <w:ind w:left="34" w:firstLine="141"/>
              <w:jc w:val="both"/>
            </w:pPr>
            <w:r>
              <w:t>Статья 176. Незаконные забастовки</w:t>
            </w:r>
          </w:p>
          <w:p w:rsidR="00483F22" w:rsidRDefault="00483F22">
            <w:pPr>
              <w:widowControl w:val="0"/>
              <w:ind w:left="34" w:firstLine="141"/>
              <w:jc w:val="both"/>
            </w:pPr>
            <w:r>
              <w:t>1. Забастовки признаются незаконными:</w:t>
            </w:r>
          </w:p>
          <w:p w:rsidR="00483F22" w:rsidRDefault="00483F22">
            <w:pPr>
              <w:widowControl w:val="0"/>
              <w:ind w:left="34" w:firstLine="141"/>
              <w:jc w:val="both"/>
              <w:rPr>
                <w:bCs/>
              </w:rPr>
            </w:pPr>
            <w:proofErr w:type="gramStart"/>
            <w:r>
              <w:t xml:space="preserve">1) в периоды введения военного или чрезвычайного положения либо особых мер в соответствии с </w:t>
            </w:r>
            <w:hyperlink r:id="rId11" w:tooltip="Закон Республики Казахстан от 8 февраля 2003 года № 387-II " w:history="1">
              <w:r>
                <w:rPr>
                  <w:rStyle w:val="a5"/>
                  <w:color w:val="000000"/>
                  <w:u w:val="none"/>
                </w:rPr>
                <w:t>законодательством</w:t>
              </w:r>
            </w:hyperlink>
            <w:r>
              <w:t xml:space="preserve"> Республики Казахстан о </w:t>
            </w:r>
            <w:r>
              <w:rPr>
                <w:b/>
              </w:rPr>
              <w:t>военном</w:t>
            </w:r>
            <w:r>
              <w:t xml:space="preserve"> и чрезвычайном</w:t>
            </w:r>
            <w:r>
              <w:rPr>
                <w:b/>
              </w:rPr>
              <w:t xml:space="preserve"> </w:t>
            </w:r>
            <w:r>
              <w:t xml:space="preserve">положении; в органах </w:t>
            </w:r>
            <w:r>
              <w:rPr>
                <w:b/>
              </w:rPr>
              <w:t>военного управления и</w:t>
            </w:r>
            <w:r>
              <w:t xml:space="preserve"> </w:t>
            </w:r>
            <w:r>
              <w:rPr>
                <w:b/>
              </w:rPr>
              <w:t xml:space="preserve">воинских частях </w:t>
            </w:r>
            <w:r>
              <w:t xml:space="preserve">Вооруженных Сил, </w:t>
            </w:r>
            <w:r>
              <w:rPr>
                <w:b/>
              </w:rPr>
              <w:t>других войск и воинских формирований</w:t>
            </w:r>
            <w:r>
              <w:t xml:space="preserve"> </w:t>
            </w:r>
            <w:r>
              <w:rPr>
                <w:b/>
              </w:rPr>
              <w:t>Республики Казахстан</w:t>
            </w:r>
            <w:r>
              <w:t xml:space="preserve"> и организациях, ведающих вопросами обеспечения обороны страны, безопасности государства, аварийно-спасательных, поисково-спасательных, противопожарных работ, предупреждения или ликвидации чрезвычайных ситуаций;</w:t>
            </w:r>
            <w:proofErr w:type="gramEnd"/>
            <w:r>
              <w:t xml:space="preserve"> в </w:t>
            </w:r>
            <w:hyperlink r:id="rId12" w:history="1">
              <w:r>
                <w:rPr>
                  <w:rStyle w:val="a5"/>
                  <w:color w:val="000000"/>
                  <w:u w:val="none"/>
                </w:rPr>
                <w:t>специальных государственных</w:t>
              </w:r>
            </w:hyperlink>
            <w:r>
              <w:t xml:space="preserve"> и </w:t>
            </w:r>
            <w:hyperlink r:id="rId13" w:history="1">
              <w:r>
                <w:rPr>
                  <w:rStyle w:val="a5"/>
                  <w:color w:val="000000"/>
                  <w:u w:val="none"/>
                </w:rPr>
                <w:t>правоохранительных органах</w:t>
              </w:r>
            </w:hyperlink>
            <w:r>
              <w:t xml:space="preserve">; в организациях, являющихся </w:t>
            </w:r>
            <w:hyperlink r:id="rId14" w:history="1">
              <w:r>
                <w:rPr>
                  <w:rStyle w:val="a5"/>
                  <w:color w:val="000000"/>
                  <w:u w:val="none"/>
                </w:rPr>
                <w:t>опасными производственными объектами</w:t>
              </w:r>
            </w:hyperlink>
            <w:r>
              <w:t>; на станциях скорой и неотложной медицинской помощи;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22" w:rsidRDefault="00483F22">
            <w:pPr>
              <w:widowControl w:val="0"/>
              <w:ind w:firstLine="141"/>
              <w:jc w:val="both"/>
            </w:pPr>
            <w:r>
              <w:t>Для уточнения редакции указанием, что принимаемые в период военного положения меры регулируются законодательством Республики Казахстан о военном положении.</w:t>
            </w:r>
          </w:p>
          <w:p w:rsidR="00483F22" w:rsidRDefault="00483F22">
            <w:pPr>
              <w:widowControl w:val="0"/>
              <w:ind w:firstLine="141"/>
              <w:jc w:val="both"/>
              <w:rPr>
                <w:b/>
              </w:rPr>
            </w:pPr>
            <w:r>
              <w:t>Редакционные правки</w:t>
            </w:r>
            <w:r>
              <w:rPr>
                <w:b/>
              </w:rPr>
              <w:t>.</w:t>
            </w:r>
          </w:p>
          <w:p w:rsidR="00483F22" w:rsidRDefault="00483F22" w:rsidP="00285725">
            <w:pPr>
              <w:widowControl w:val="0"/>
              <w:ind w:firstLine="141"/>
              <w:jc w:val="both"/>
            </w:pPr>
            <w:proofErr w:type="gramStart"/>
            <w:r>
              <w:t>Для приведения редакции в соответствие с подпунктами 9), 10) и 15) статьи 1 Закона Республики Казахстан от 7 января 2005 года «Об обороне и Вооруженных Силах Республики Казахстан» заменой слов «органы и организации» на слова «органы военного управления и воинские части», заменой слов «другие воинские формирования» на слова «другие войска и воинские формирования».</w:t>
            </w:r>
            <w:proofErr w:type="gramEnd"/>
          </w:p>
          <w:p w:rsidR="0056485D" w:rsidRDefault="0056485D" w:rsidP="00285725">
            <w:pPr>
              <w:widowControl w:val="0"/>
              <w:ind w:firstLine="141"/>
              <w:jc w:val="both"/>
            </w:pPr>
          </w:p>
        </w:tc>
      </w:tr>
      <w:tr w:rsidR="00483F22" w:rsidTr="00483F22">
        <w:trPr>
          <w:trHeight w:val="20"/>
          <w:jc w:val="center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F22" w:rsidRDefault="00483F22">
            <w:pPr>
              <w:widowControl w:val="0"/>
              <w:jc w:val="center"/>
              <w:rPr>
                <w:strike/>
              </w:rPr>
            </w:pPr>
            <w:r>
              <w:rPr>
                <w:b/>
              </w:rPr>
              <w:lastRenderedPageBreak/>
              <w:t>Закон Республики Казахстан от 16 июня 1997 года «О мобилизационной подготовке и мобилизации</w:t>
            </w:r>
            <w:r>
              <w:rPr>
                <w:b/>
                <w:strike/>
              </w:rPr>
              <w:t>»</w:t>
            </w:r>
          </w:p>
        </w:tc>
      </w:tr>
      <w:tr w:rsidR="00483F22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22" w:rsidRDefault="00483F22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22" w:rsidRDefault="00483F22">
            <w:pPr>
              <w:widowControl w:val="0"/>
              <w:ind w:right="-108"/>
            </w:pPr>
            <w:proofErr w:type="gramStart"/>
            <w:r>
              <w:t xml:space="preserve">Подпункт 1-1) </w:t>
            </w:r>
            <w:proofErr w:type="gramEnd"/>
          </w:p>
          <w:p w:rsidR="00483F22" w:rsidRDefault="00483F22">
            <w:pPr>
              <w:widowControl w:val="0"/>
              <w:ind w:right="-108"/>
            </w:pPr>
            <w:r>
              <w:t>пункта 2 статьи 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22" w:rsidRDefault="00483F22">
            <w:pPr>
              <w:widowControl w:val="0"/>
              <w:ind w:firstLine="175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22" w:rsidRDefault="00483F22">
            <w:pPr>
              <w:widowControl w:val="0"/>
              <w:ind w:firstLine="175"/>
              <w:jc w:val="both"/>
            </w:pPr>
            <w:r>
              <w:t>Статья 11. Права и обязанности граждан Республики Казахстан</w:t>
            </w:r>
          </w:p>
          <w:p w:rsidR="00483F22" w:rsidRDefault="00483F22">
            <w:pPr>
              <w:widowControl w:val="0"/>
              <w:ind w:firstLine="175"/>
              <w:jc w:val="both"/>
            </w:pPr>
            <w:r>
              <w:t>…</w:t>
            </w:r>
          </w:p>
          <w:p w:rsidR="00483F22" w:rsidRDefault="00483F22">
            <w:pPr>
              <w:widowControl w:val="0"/>
              <w:ind w:firstLine="175"/>
              <w:jc w:val="both"/>
            </w:pPr>
            <w:r>
              <w:t>2. Граждане Республики Казахстан в целях обеспечения мобилизационной готовности государства обязаны:</w:t>
            </w:r>
          </w:p>
          <w:p w:rsidR="00483F22" w:rsidRDefault="00483F22">
            <w:pPr>
              <w:widowControl w:val="0"/>
              <w:ind w:firstLine="175"/>
              <w:jc w:val="both"/>
            </w:pPr>
            <w:r>
              <w:t>…</w:t>
            </w:r>
          </w:p>
          <w:p w:rsidR="00483F22" w:rsidRDefault="00483F22">
            <w:pPr>
              <w:ind w:firstLine="295"/>
              <w:jc w:val="both"/>
            </w:pPr>
            <w:r>
              <w:rPr>
                <w:b/>
              </w:rPr>
              <w:t xml:space="preserve">1-1) </w:t>
            </w:r>
            <w:r>
              <w:rPr>
                <w:rFonts w:eastAsia="Calibri"/>
                <w:b/>
                <w:szCs w:val="22"/>
                <w:lang w:eastAsia="en-US"/>
              </w:rPr>
              <w:t>в установленном законодательством порядке получить личный учетно-воинский документ</w:t>
            </w:r>
            <w:r>
              <w:rPr>
                <w:b/>
              </w:rPr>
              <w:t>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22" w:rsidRDefault="00483F22">
            <w:pPr>
              <w:ind w:firstLine="153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Cs w:val="22"/>
                <w:lang w:eastAsia="en-US"/>
              </w:rPr>
              <w:t>Для закрепления в законодательстве прав и обязанностей граждан Республики Казахстан подлежащих воинскому учету, по получению учетно-воинских документов (военных билетов, временных удостоверений и удостоверений о приписке к призывному участку).</w:t>
            </w:r>
          </w:p>
          <w:p w:rsidR="00483F22" w:rsidRDefault="00483F22">
            <w:pPr>
              <w:ind w:firstLine="153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Cs w:val="22"/>
                <w:lang w:eastAsia="en-US"/>
              </w:rPr>
              <w:t>Изменение данной нормы носит лишь  юридически</w:t>
            </w:r>
            <w:r w:rsidR="00784D51">
              <w:rPr>
                <w:rFonts w:eastAsia="Calibri"/>
                <w:color w:val="auto"/>
                <w:szCs w:val="22"/>
                <w:lang w:eastAsia="en-US"/>
              </w:rPr>
              <w:t>й</w:t>
            </w:r>
            <w:r>
              <w:rPr>
                <w:rFonts w:eastAsia="Calibri"/>
                <w:color w:val="auto"/>
                <w:szCs w:val="22"/>
                <w:lang w:eastAsia="en-US"/>
              </w:rPr>
              <w:t xml:space="preserve"> характер, и дополнительных затрат из государственного бюджета не потребует.</w:t>
            </w:r>
          </w:p>
          <w:p w:rsidR="00483F22" w:rsidRDefault="00483F22">
            <w:pPr>
              <w:ind w:firstLine="153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Cs w:val="22"/>
                <w:lang w:eastAsia="en-US"/>
              </w:rPr>
              <w:t>Процесс интеграции информационных систем Министерства обороны с другими госорганами предполагает осуществление постановки граждан на воинский учет в автоматическом режиме, а также значительному сокращению обязанностей  юридических лиц по ведению воинского учета.</w:t>
            </w:r>
          </w:p>
          <w:p w:rsidR="00483F22" w:rsidRDefault="00483F22">
            <w:pPr>
              <w:ind w:firstLine="153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Cs w:val="22"/>
                <w:lang w:eastAsia="en-US"/>
              </w:rPr>
              <w:t xml:space="preserve">Тем самым, снизится </w:t>
            </w:r>
            <w:r>
              <w:rPr>
                <w:rFonts w:eastAsia="Calibri"/>
                <w:color w:val="auto"/>
                <w:szCs w:val="22"/>
                <w:lang w:eastAsia="en-US"/>
              </w:rPr>
              <w:lastRenderedPageBreak/>
              <w:t xml:space="preserve">социальная нагрузка на граждан и предпринимателей, но приведет к отсутствию заинтересованности граждан в получении личных </w:t>
            </w:r>
            <w:proofErr w:type="spellStart"/>
            <w:r>
              <w:rPr>
                <w:rFonts w:eastAsia="Calibri"/>
                <w:color w:val="auto"/>
                <w:szCs w:val="22"/>
                <w:lang w:eastAsia="en-US"/>
              </w:rPr>
              <w:t>учетно</w:t>
            </w:r>
            <w:proofErr w:type="spellEnd"/>
            <w:r>
              <w:rPr>
                <w:rFonts w:eastAsia="Calibri"/>
                <w:color w:val="auto"/>
                <w:szCs w:val="22"/>
                <w:lang w:eastAsia="en-US"/>
              </w:rPr>
              <w:t xml:space="preserve"> – воинских документов, выдаваемых местными органами военного управления через Государственную корпорацию.</w:t>
            </w:r>
          </w:p>
          <w:p w:rsidR="00483F22" w:rsidRDefault="00483F22">
            <w:pPr>
              <w:ind w:firstLine="153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Cs w:val="22"/>
                <w:lang w:eastAsia="en-US"/>
              </w:rPr>
              <w:t xml:space="preserve">Без наличия личного </w:t>
            </w:r>
            <w:proofErr w:type="spellStart"/>
            <w:r>
              <w:rPr>
                <w:rFonts w:eastAsia="Calibri"/>
                <w:color w:val="auto"/>
                <w:szCs w:val="22"/>
                <w:lang w:eastAsia="en-US"/>
              </w:rPr>
              <w:t>учетно</w:t>
            </w:r>
            <w:proofErr w:type="spellEnd"/>
            <w:r>
              <w:rPr>
                <w:rFonts w:eastAsia="Calibri"/>
                <w:color w:val="auto"/>
                <w:szCs w:val="22"/>
                <w:lang w:eastAsia="en-US"/>
              </w:rPr>
              <w:t xml:space="preserve"> - воинского документа, </w:t>
            </w:r>
            <w:proofErr w:type="gramStart"/>
            <w:r>
              <w:rPr>
                <w:rFonts w:eastAsia="Calibri"/>
                <w:color w:val="auto"/>
                <w:szCs w:val="22"/>
                <w:lang w:eastAsia="en-US"/>
              </w:rPr>
              <w:t>не возможно</w:t>
            </w:r>
            <w:proofErr w:type="gramEnd"/>
            <w:r>
              <w:rPr>
                <w:rFonts w:eastAsia="Calibri"/>
                <w:color w:val="auto"/>
                <w:szCs w:val="22"/>
                <w:lang w:eastAsia="en-US"/>
              </w:rPr>
              <w:t xml:space="preserve"> провести призыв гражданина на воинскую службу. Особенно в условиях мобилизации, военного положения и в военное время, что приведет к срыву мобилизационной готовности воинских частей.</w:t>
            </w:r>
          </w:p>
        </w:tc>
      </w:tr>
      <w:tr w:rsidR="00483F22" w:rsidTr="00483F22">
        <w:trPr>
          <w:trHeight w:val="20"/>
          <w:jc w:val="center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22" w:rsidRDefault="00483F22">
            <w:pPr>
              <w:widowControl w:val="0"/>
              <w:ind w:firstLine="175"/>
              <w:jc w:val="center"/>
            </w:pPr>
            <w:r>
              <w:rPr>
                <w:b/>
              </w:rPr>
              <w:lastRenderedPageBreak/>
              <w:t>Закон Республики Казахстан от 5 марта 2003 года «О военном положении»</w:t>
            </w:r>
          </w:p>
        </w:tc>
      </w:tr>
      <w:tr w:rsidR="00483F22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22" w:rsidRDefault="00483F22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22" w:rsidRDefault="00483F22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Подпункт 5) </w:t>
            </w:r>
          </w:p>
          <w:p w:rsidR="00483F22" w:rsidRDefault="00483F22">
            <w:pPr>
              <w:widowControl w:val="0"/>
              <w:rPr>
                <w:bCs/>
              </w:rPr>
            </w:pPr>
            <w:r>
              <w:rPr>
                <w:bCs/>
              </w:rPr>
              <w:t>статьи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22" w:rsidRDefault="00483F22">
            <w:pPr>
              <w:widowControl w:val="0"/>
              <w:ind w:left="-23" w:firstLine="203"/>
              <w:jc w:val="both"/>
              <w:textAlignment w:val="top"/>
            </w:pPr>
            <w:r>
              <w:t>Статья 1. Основные понятия, используемые в настоящем Законе</w:t>
            </w:r>
          </w:p>
          <w:p w:rsidR="00483F22" w:rsidRDefault="00483F22">
            <w:pPr>
              <w:widowControl w:val="0"/>
              <w:ind w:left="-23" w:firstLine="203"/>
              <w:jc w:val="both"/>
              <w:textAlignment w:val="top"/>
            </w:pPr>
            <w:r>
              <w:t>В настоящем Законе используются следующие понятия:</w:t>
            </w:r>
          </w:p>
          <w:p w:rsidR="00483F22" w:rsidRDefault="00483F22">
            <w:pPr>
              <w:widowControl w:val="0"/>
              <w:ind w:left="-23" w:firstLine="203"/>
              <w:jc w:val="both"/>
              <w:textAlignment w:val="top"/>
            </w:pPr>
            <w:r>
              <w:t>…</w:t>
            </w:r>
          </w:p>
          <w:p w:rsidR="00483F22" w:rsidRDefault="00483F22" w:rsidP="00A85FA6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33" w:firstLine="203"/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интернирование – задержание и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 xml:space="preserve">водворение в специально отведенные места поселения граждан государства, совершившего агрессию, </w:t>
            </w: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которые оказались на территории Республики Казахстан в военное время;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22" w:rsidRDefault="00483F22">
            <w:pPr>
              <w:widowControl w:val="0"/>
              <w:ind w:left="-23" w:firstLine="203"/>
              <w:jc w:val="both"/>
              <w:textAlignment w:val="top"/>
            </w:pPr>
            <w:r>
              <w:lastRenderedPageBreak/>
              <w:t>Статья 1. Основные понятия, используемые в настоящем Законе</w:t>
            </w:r>
          </w:p>
          <w:p w:rsidR="00483F22" w:rsidRDefault="00483F22">
            <w:pPr>
              <w:widowControl w:val="0"/>
              <w:ind w:left="-23" w:firstLine="203"/>
              <w:jc w:val="both"/>
              <w:textAlignment w:val="top"/>
            </w:pPr>
            <w:r>
              <w:t>В настоящем Законе используются следующие понятия:</w:t>
            </w:r>
          </w:p>
          <w:p w:rsidR="00483F22" w:rsidRDefault="00483F22">
            <w:pPr>
              <w:widowControl w:val="0"/>
              <w:ind w:left="-23" w:firstLine="203"/>
              <w:jc w:val="both"/>
              <w:textAlignment w:val="top"/>
            </w:pPr>
            <w:r>
              <w:t>…</w:t>
            </w:r>
          </w:p>
          <w:p w:rsidR="00483F22" w:rsidRDefault="00483F22">
            <w:pPr>
              <w:pStyle w:val="a3"/>
              <w:widowControl w:val="0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5)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интернирование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</w:rPr>
              <w:t xml:space="preserve">задержание и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водворение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в соответствии с общепризнанными принципами и нормами международного права </w:t>
            </w:r>
            <w:r>
              <w:rPr>
                <w:rFonts w:ascii="Times New Roman" w:hAnsi="Times New Roman" w:cs="Times New Roman"/>
                <w:color w:val="auto"/>
              </w:rPr>
              <w:t>в специально отведенные места поселения граждан государства, совершившего агрессию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против Республики Казахстан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22" w:rsidRDefault="00483F22">
            <w:pPr>
              <w:widowControl w:val="0"/>
              <w:ind w:left="-23" w:firstLine="203"/>
              <w:contextualSpacing/>
              <w:jc w:val="both"/>
              <w:textAlignment w:val="top"/>
            </w:pPr>
            <w:r>
              <w:lastRenderedPageBreak/>
              <w:t xml:space="preserve">Для приведения в соответствие с нормами Четвертой Женевской Конвенции от 12 августа </w:t>
            </w:r>
            <w:r>
              <w:br/>
              <w:t xml:space="preserve">1949 года «О защите гражданского населения во </w:t>
            </w:r>
            <w:r>
              <w:lastRenderedPageBreak/>
              <w:t>время войны».</w:t>
            </w:r>
          </w:p>
          <w:p w:rsidR="00483F22" w:rsidRDefault="00483F22">
            <w:pPr>
              <w:widowControl w:val="0"/>
              <w:ind w:left="-23" w:firstLine="203"/>
              <w:contextualSpacing/>
              <w:jc w:val="both"/>
              <w:textAlignment w:val="top"/>
            </w:pPr>
            <w:r>
              <w:t>Денежных затрат по строительству объектов для поселения граждан государства, совершивших агрессию против Республики Казахстан не потребуется.</w:t>
            </w:r>
          </w:p>
          <w:p w:rsidR="00483F22" w:rsidRDefault="00483F22">
            <w:pPr>
              <w:widowControl w:val="0"/>
              <w:ind w:firstLine="175"/>
              <w:jc w:val="both"/>
            </w:pPr>
            <w:r>
              <w:t>В этих целях могут быть использованы не работающие в период военного положения объекты государственных учреждений (школы, колледжи, детские сады и др.).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 w:rsidP="001B743F">
            <w:pPr>
              <w:widowControl w:val="0"/>
              <w:rPr>
                <w:bCs/>
              </w:rPr>
            </w:pPr>
            <w:r>
              <w:rPr>
                <w:bCs/>
              </w:rPr>
              <w:t>Подпункт 9)</w:t>
            </w:r>
          </w:p>
          <w:p w:rsidR="00285725" w:rsidRDefault="00285725" w:rsidP="001B743F">
            <w:pPr>
              <w:widowControl w:val="0"/>
              <w:rPr>
                <w:bCs/>
              </w:rPr>
            </w:pPr>
            <w:r>
              <w:rPr>
                <w:bCs/>
              </w:rPr>
              <w:t>статьи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 w:rsidP="003E3451">
            <w:pPr>
              <w:widowControl w:val="0"/>
              <w:ind w:firstLine="176"/>
              <w:jc w:val="both"/>
              <w:textAlignment w:val="top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 w:rsidP="003E3451">
            <w:pPr>
              <w:pStyle w:val="a3"/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Статья 1. Основные понятия, используемые в настоящем Законе</w:t>
            </w:r>
          </w:p>
          <w:p w:rsidR="00285725" w:rsidRDefault="00285725" w:rsidP="003E3451">
            <w:pPr>
              <w:widowControl w:val="0"/>
              <w:ind w:firstLine="176"/>
              <w:jc w:val="both"/>
              <w:textAlignment w:val="top"/>
            </w:pPr>
            <w:r>
              <w:t>В настоящем Законе используются следующие понятия:</w:t>
            </w:r>
          </w:p>
          <w:p w:rsidR="00285725" w:rsidRDefault="00285725" w:rsidP="003E3451">
            <w:pPr>
              <w:widowControl w:val="0"/>
              <w:ind w:firstLine="176"/>
              <w:jc w:val="both"/>
              <w:textAlignment w:val="top"/>
            </w:pPr>
            <w:r>
              <w:t>…</w:t>
            </w:r>
          </w:p>
          <w:p w:rsidR="00285725" w:rsidRDefault="00237681" w:rsidP="003E3451">
            <w:pPr>
              <w:widowControl w:val="0"/>
              <w:tabs>
                <w:tab w:val="left" w:pos="993"/>
              </w:tabs>
              <w:ind w:firstLine="176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285725">
              <w:rPr>
                <w:b/>
              </w:rPr>
              <w:t xml:space="preserve">) совет обороны области, города республиканского значения, столицы – орган военного управления, создаваемый с введением военного положения местным исполнительным органом области, города республиканского значения, столицы и осуществляющий в пределах административно-территориальной единицы Республики Казахстан руководство органами военного и </w:t>
            </w:r>
            <w:r w:rsidR="00285725">
              <w:rPr>
                <w:b/>
              </w:rPr>
              <w:lastRenderedPageBreak/>
              <w:t>государственного управления в интересах обороны государства.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 w:rsidP="003E3451">
            <w:pPr>
              <w:pStyle w:val="a3"/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Для введения в оборот в Республики Казахстан определения понятия «совет обороны», применяемого в настоящем проекте Закона, а также в правовых актах по планированию обороны Республики Казахстан и применению Вооруженных Сил, других войск и воинских формирований Республики Казахстан.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right="-108" w:firstLine="23"/>
            </w:pPr>
            <w:r>
              <w:t xml:space="preserve">Подпункт 5) </w:t>
            </w:r>
          </w:p>
          <w:p w:rsidR="00285725" w:rsidRDefault="00285725">
            <w:pPr>
              <w:widowControl w:val="0"/>
              <w:ind w:right="-108" w:firstLine="23"/>
            </w:pPr>
            <w:r>
              <w:t xml:space="preserve">пункта 1 </w:t>
            </w:r>
          </w:p>
          <w:p w:rsidR="00285725" w:rsidRDefault="00285725">
            <w:pPr>
              <w:widowControl w:val="0"/>
              <w:ind w:firstLine="23"/>
            </w:pPr>
            <w:r>
              <w:t>статьи 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199"/>
              <w:jc w:val="both"/>
              <w:textAlignment w:val="top"/>
            </w:pPr>
            <w:r>
              <w:t xml:space="preserve">Статья 6. Меры военного положения </w:t>
            </w:r>
          </w:p>
          <w:p w:rsidR="00285725" w:rsidRDefault="00285725">
            <w:pPr>
              <w:widowControl w:val="0"/>
              <w:ind w:left="-23" w:firstLine="199"/>
              <w:jc w:val="both"/>
              <w:textAlignment w:val="top"/>
            </w:pPr>
            <w:r>
              <w:t>1. На территории, где введено военное положение, могут быть приняты следующие меры:</w:t>
            </w:r>
          </w:p>
          <w:p w:rsidR="00285725" w:rsidRDefault="00285725">
            <w:pPr>
              <w:widowControl w:val="0"/>
              <w:ind w:left="-23" w:firstLine="199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199"/>
              <w:jc w:val="both"/>
              <w:textAlignment w:val="top"/>
            </w:pPr>
            <w:r>
              <w:t xml:space="preserve">5) </w:t>
            </w:r>
            <w:proofErr w:type="spellStart"/>
            <w:r>
              <w:rPr>
                <w:b/>
              </w:rPr>
              <w:t>разбронирование</w:t>
            </w:r>
            <w:proofErr w:type="spellEnd"/>
            <w:r>
              <w:rPr>
                <w:b/>
              </w:rPr>
              <w:t xml:space="preserve"> </w:t>
            </w:r>
            <w:r>
              <w:t>и использование запасов материальных ценностей государственного резерва;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199"/>
              <w:jc w:val="both"/>
              <w:textAlignment w:val="top"/>
            </w:pPr>
            <w:r>
              <w:t xml:space="preserve">Статья 6. Меры военного положения </w:t>
            </w:r>
          </w:p>
          <w:p w:rsidR="00285725" w:rsidRDefault="00285725">
            <w:pPr>
              <w:widowControl w:val="0"/>
              <w:ind w:left="-23" w:firstLine="199"/>
              <w:jc w:val="both"/>
              <w:textAlignment w:val="top"/>
            </w:pPr>
            <w:r>
              <w:t>1. На территории, где введено военное положение, могут быть приняты следующие меры:</w:t>
            </w:r>
          </w:p>
          <w:p w:rsidR="00285725" w:rsidRDefault="00285725">
            <w:pPr>
              <w:widowControl w:val="0"/>
              <w:ind w:left="-23" w:firstLine="199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199"/>
              <w:jc w:val="both"/>
              <w:textAlignment w:val="top"/>
              <w:rPr>
                <w:b/>
              </w:rPr>
            </w:pPr>
            <w:r>
              <w:t xml:space="preserve">5) </w:t>
            </w:r>
            <w:r>
              <w:rPr>
                <w:b/>
              </w:rPr>
              <w:t xml:space="preserve">формирование </w:t>
            </w:r>
            <w:r>
              <w:t>и использование</w:t>
            </w:r>
            <w:r>
              <w:rPr>
                <w:b/>
              </w:rPr>
              <w:t xml:space="preserve"> </w:t>
            </w:r>
            <w:r>
              <w:t>материальных ценностей государственного резерва;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199"/>
              <w:jc w:val="both"/>
              <w:textAlignment w:val="top"/>
            </w:pPr>
            <w:proofErr w:type="gramStart"/>
            <w:r>
              <w:t xml:space="preserve">Для приведения редакции в соответствие с главами 16 и 17 Закона Республики Казахстан от 16 июня 1997 года </w:t>
            </w:r>
            <w:r>
              <w:br/>
              <w:t>«О гражданской защите» исключением из данной меры слова «</w:t>
            </w:r>
            <w:proofErr w:type="spellStart"/>
            <w:r>
              <w:t>разбронирование</w:t>
            </w:r>
            <w:proofErr w:type="spellEnd"/>
            <w:r>
              <w:t>», как действия, входящего в понятие «использование материальных ценностей государственного резерва», и дополнением меры словом «формирование», действием, направленным на создание запасов материальных ценностей государственного резерва.</w:t>
            </w:r>
            <w:proofErr w:type="gramEnd"/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12"/>
              <w:rPr>
                <w:rStyle w:val="s1"/>
                <w:b w:val="0"/>
                <w:color w:val="auto"/>
                <w:lang w:val="kk-KZ"/>
              </w:rPr>
            </w:pPr>
            <w:r>
              <w:rPr>
                <w:rStyle w:val="s1"/>
                <w:b w:val="0"/>
                <w:color w:val="auto"/>
              </w:rPr>
              <w:t>Подпункт 3)</w:t>
            </w:r>
            <w:r>
              <w:rPr>
                <w:rStyle w:val="s1"/>
                <w:b w:val="0"/>
                <w:color w:val="auto"/>
              </w:rPr>
              <w:br/>
              <w:t xml:space="preserve">пункта 1 </w:t>
            </w:r>
          </w:p>
          <w:p w:rsidR="00285725" w:rsidRDefault="00285725">
            <w:pPr>
              <w:widowControl w:val="0"/>
              <w:ind w:firstLine="12"/>
            </w:pPr>
            <w:r>
              <w:rPr>
                <w:rStyle w:val="s1"/>
                <w:b w:val="0"/>
                <w:color w:val="auto"/>
              </w:rPr>
              <w:t>статьи 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Статья 7. Применение Вооруженных Сил, привлечение других войск и воинских формирований, а также государственных органов для обеспечения режима военного положения.</w:t>
            </w:r>
          </w:p>
          <w:p w:rsidR="00285725" w:rsidRDefault="00285725" w:rsidP="00A85FA6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43"/>
              </w:tabs>
              <w:spacing w:after="0" w:line="240" w:lineRule="auto"/>
              <w:ind w:left="0" w:firstLine="261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При обеспечении режима военного положения по решению Президента Республики Казахстан применяются Вооруженные Силы, привлекаются другие войска и воинские формирования, а также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государственные органы в соответствии с законами Республики Казахстан для выполнения следующих основных задач:</w:t>
            </w:r>
          </w:p>
          <w:p w:rsidR="00285725" w:rsidRDefault="00285725">
            <w:pPr>
              <w:pStyle w:val="a4"/>
              <w:widowControl w:val="0"/>
              <w:tabs>
                <w:tab w:val="left" w:pos="443"/>
              </w:tabs>
              <w:spacing w:after="0" w:line="240" w:lineRule="auto"/>
              <w:ind w:left="261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….</w:t>
            </w:r>
          </w:p>
          <w:p w:rsidR="00285725" w:rsidRDefault="00285725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3) охрана государственных и военных объектов, объектов, обеспечивающих жизнедеятельность населения, функционирование транспорта и коммуникаций, а также представляющих повышенную опасность для жизни, здоровья людей и окружающей среды;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lastRenderedPageBreak/>
              <w:t>Статья 7. Применение Вооруженных Сил, привлечение других войск и воинских формирований, а также государственных органов для обеспечения режима военного положения.</w:t>
            </w:r>
          </w:p>
          <w:p w:rsidR="00285725" w:rsidRDefault="00285725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1. При обеспечении режима военного положения по решению Президента Республики Казахстан применяются Вооруженные Силы, привлекаются другие войска и воинские формирования, а также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государственные органы в соответствии с законами Республики Казахстан для выполнения следующих основных задач:</w:t>
            </w:r>
          </w:p>
          <w:p w:rsidR="00285725" w:rsidRDefault="00285725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</w:t>
            </w:r>
          </w:p>
          <w:p w:rsidR="00285725" w:rsidRDefault="00285725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color w:val="auto"/>
              </w:rPr>
              <w:t>обеспечение безопасности охраняемых лиц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>и охраняемых объектов</w:t>
            </w:r>
            <w:r>
              <w:rPr>
                <w:rFonts w:ascii="Times New Roman" w:hAnsi="Times New Roman" w:cs="Times New Roman"/>
                <w:color w:val="auto"/>
              </w:rPr>
              <w:t>, охрана государственных и военных объектов, объектов, обеспечивающих жизнедеятельность населения, функционирование транспорта и коммуникаций, а также представляющих повышенную опасность для жизни, здоровья людей и окружающей среды;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134"/>
              </w:tabs>
              <w:ind w:firstLine="175"/>
              <w:jc w:val="both"/>
              <w:rPr>
                <w:lang w:val="kk-KZ"/>
              </w:rPr>
            </w:pPr>
            <w:r>
              <w:lastRenderedPageBreak/>
              <w:t xml:space="preserve">Для закрепления в законодательстве Республики Казахстан задачи  по применению Вооруженных Сил, привлечению других войск и воинских формирований, а также государственных органов для обеспечения безопасности охраняемых </w:t>
            </w:r>
            <w:r>
              <w:lastRenderedPageBreak/>
              <w:t>лиц и охраняемых объектов в период введения военного положения</w:t>
            </w:r>
            <w:r>
              <w:rPr>
                <w:lang w:val="kk-KZ"/>
              </w:rPr>
              <w:t>.</w:t>
            </w:r>
          </w:p>
          <w:p w:rsidR="00285725" w:rsidRDefault="00285725">
            <w:pPr>
              <w:widowControl w:val="0"/>
              <w:tabs>
                <w:tab w:val="left" w:pos="0"/>
                <w:tab w:val="left" w:pos="1134"/>
              </w:tabs>
              <w:ind w:firstLine="175"/>
              <w:jc w:val="both"/>
              <w:rPr>
                <w:lang w:val="kk-KZ"/>
              </w:rPr>
            </w:pPr>
            <w:r>
              <w:rPr>
                <w:lang w:val="kk-KZ"/>
              </w:rPr>
              <w:t>Увеличение штатной численности и дополнительных затрат не потребуется.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rPr>
                <w:rStyle w:val="s1"/>
                <w:b w:val="0"/>
                <w:color w:val="auto"/>
                <w:lang w:val="kk-KZ"/>
              </w:rPr>
            </w:pPr>
            <w:r>
              <w:rPr>
                <w:rStyle w:val="s1"/>
                <w:b w:val="0"/>
                <w:color w:val="auto"/>
              </w:rPr>
              <w:t xml:space="preserve">Пункт 2 </w:t>
            </w:r>
          </w:p>
          <w:p w:rsidR="00285725" w:rsidRDefault="00285725">
            <w:pPr>
              <w:widowControl w:val="0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статьи 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Статья 7. Применение Вооруженных Сил, привлечение других войск и воинских формирований, а также государственных органов для обеспечения режима военного положения.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rPr>
                <w:b/>
              </w:rPr>
              <w:t>2-1.</w:t>
            </w:r>
            <w:r>
              <w:t xml:space="preserve"> </w:t>
            </w:r>
            <w:r>
              <w:rPr>
                <w:b/>
              </w:rPr>
              <w:t>Служба государственной охраны Республики Казахстан в периоды мобилизации и военного положения вправе использовать необходимые силы и средства других государственных органов Республики Казахстан в интересах обеспечения безопасности охраняемых лиц, охраны и обороны охраняемых объектов.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r>
              <w:t>Для закрепления в законодательстве Республики Казахстан задачи  по применению Вооруженных Сил, привлечению других войск и воинских формирований, а также государственных органов Службой государственной охраны Республики Казахстан в период военного положения в интересах обеспечения безопасности охраняемых лиц, охраны и обороны охраняемых объектов.</w:t>
            </w:r>
          </w:p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Увеличение штатной </w:t>
            </w:r>
            <w:r>
              <w:rPr>
                <w:lang w:val="kk-KZ"/>
              </w:rPr>
              <w:lastRenderedPageBreak/>
              <w:t>численности и дополнительных затрат не потребуется.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Заголовок</w:t>
            </w:r>
          </w:p>
          <w:p w:rsidR="00285725" w:rsidRDefault="00285725">
            <w:pPr>
              <w:widowControl w:val="0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главы 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  <w:rPr>
                <w:bCs/>
              </w:rPr>
            </w:pPr>
            <w:r>
              <w:t>Глава 3. Полномочия Президента, Правительства Республики Казахстан в период военного положения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rPr>
                <w:bCs/>
              </w:rPr>
              <w:t xml:space="preserve">Глава 3. </w:t>
            </w:r>
            <w:r>
              <w:t>Полномочия</w:t>
            </w:r>
            <w:r>
              <w:rPr>
                <w:bCs/>
              </w:rPr>
              <w:t xml:space="preserve"> Президента, </w:t>
            </w:r>
            <w:r>
              <w:rPr>
                <w:b/>
                <w:bCs/>
              </w:rPr>
              <w:t>компетенция</w:t>
            </w:r>
            <w:r>
              <w:rPr>
                <w:bCs/>
              </w:rPr>
              <w:t xml:space="preserve"> Правительства </w:t>
            </w:r>
            <w:r>
              <w:rPr>
                <w:b/>
                <w:bCs/>
              </w:rPr>
              <w:t>и местных исполнительных органов</w:t>
            </w:r>
            <w:r>
              <w:rPr>
                <w:bCs/>
              </w:rPr>
              <w:t xml:space="preserve"> Республики Казахстан в период военного положения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r>
              <w:t xml:space="preserve">Для приведения в соответствие с пунктом </w:t>
            </w:r>
            <w:r>
              <w:rPr>
                <w:lang w:val="kk-KZ"/>
              </w:rPr>
              <w:br/>
            </w:r>
            <w:r>
              <w:t xml:space="preserve">2-1 статьи 1 Закона Республики Казахстан от 27 ноября </w:t>
            </w:r>
            <w:r>
              <w:br/>
              <w:t xml:space="preserve">2000 года </w:t>
            </w:r>
            <w:r>
              <w:br/>
              <w:t xml:space="preserve">«Об административных процедурах» предлагается сделать редакционную </w:t>
            </w:r>
            <w:proofErr w:type="gramStart"/>
            <w:r>
              <w:t>правку</w:t>
            </w:r>
            <w:proofErr w:type="gramEnd"/>
            <w:r>
              <w:t xml:space="preserve"> а также законодательного закрепления компетенций местных исполнительных органов </w:t>
            </w:r>
            <w:r>
              <w:rPr>
                <w:bCs/>
              </w:rPr>
              <w:t>Республики Казахстан в период военного положения.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Пункт 1 статьи 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pStyle w:val="a4"/>
              <w:widowControl w:val="0"/>
              <w:tabs>
                <w:tab w:val="left" w:pos="459"/>
              </w:tabs>
              <w:spacing w:after="0" w:line="240" w:lineRule="auto"/>
              <w:ind w:left="261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Статья 9. Полномочия Президента Республики Казахстан</w:t>
            </w:r>
          </w:p>
          <w:p w:rsidR="00285725" w:rsidRDefault="00285725" w:rsidP="00A85FA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261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Президент Республики Казахстан в мирное время определяет порядок применения мер военного положения,  утверждает положение о Ставке Верховного Главного командования Вооруженных Сил Республики Казахстан, положение о советах обороны областей, городов республиканского значения, столицы, положение об организации деятельности Правительства Республики Казахстан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период военного положения, а также положения о государственных органах, непосредственно подчиненных и подотчетных ему, на период военного положения.</w:t>
            </w:r>
            <w:proofErr w:type="gram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proofErr w:type="gramStart"/>
            <w:r>
              <w:lastRenderedPageBreak/>
              <w:t>Для наделения Президента Республики Казахстан в мирное время полномочиями, которые реализуются до введения режима военного положения, в том числе по определению применения мер военного положения и утверждению положений о Ставке</w:t>
            </w:r>
            <w:r>
              <w:rPr>
                <w:b/>
                <w:bCs/>
              </w:rPr>
              <w:t xml:space="preserve"> </w:t>
            </w:r>
            <w:r>
              <w:t xml:space="preserve">Верховного Главного командования Вооруженных Сил </w:t>
            </w:r>
            <w:r>
              <w:lastRenderedPageBreak/>
              <w:t>Республики Казахстан, советах обороны областей (городов республиканского значения, столицы), об организации деятельности  Правительства Республики Казахстан в период военного положения, а также государственных органах, непосредственно подчиненных</w:t>
            </w:r>
            <w:proofErr w:type="gramEnd"/>
            <w:r>
              <w:t xml:space="preserve"> и </w:t>
            </w:r>
            <w:proofErr w:type="gramStart"/>
            <w:r>
              <w:t>подотчетных</w:t>
            </w:r>
            <w:proofErr w:type="gramEnd"/>
            <w:r>
              <w:t xml:space="preserve"> ему. Указанные положения </w:t>
            </w:r>
            <w:r>
              <w:rPr>
                <w:bCs/>
              </w:rPr>
              <w:t xml:space="preserve">утверждены Директивой Верховным Главнокомандующий </w:t>
            </w:r>
            <w:proofErr w:type="gramStart"/>
            <w:r>
              <w:rPr>
                <w:bCs/>
              </w:rPr>
              <w:t>ВС</w:t>
            </w:r>
            <w:proofErr w:type="gramEnd"/>
            <w:r>
              <w:rPr>
                <w:bCs/>
              </w:rPr>
              <w:t xml:space="preserve"> РК </w:t>
            </w:r>
            <w:r>
              <w:rPr>
                <w:bCs/>
                <w:i/>
              </w:rPr>
              <w:t xml:space="preserve">«сов. секретно» </w:t>
            </w:r>
            <w:r>
              <w:rPr>
                <w:bCs/>
              </w:rPr>
              <w:t>от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30.11.2018г. В этой связи предлагается закрепить на законодательном уровне.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Части первой статьи 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Статья 9. Полномочия Президента Республики Казахстан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…</w:t>
            </w:r>
          </w:p>
          <w:p w:rsidR="00285725" w:rsidRDefault="00285725" w:rsidP="00A85FA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261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Президент Республики Казахстан в период военного положения: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  <w:rPr>
                <w:lang w:val="kk-KZ"/>
              </w:rPr>
            </w:pPr>
            <w:r>
              <w:t>Для разделения полномочий Президента Республики Казахстан, реализуемых до введения, указанных в пункте 1 статьи 9 и в период военного положения, приведенные в настоящем пункте 2 статьи 9.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rPr>
                <w:bCs/>
              </w:rPr>
            </w:pPr>
            <w:r>
              <w:rPr>
                <w:bCs/>
              </w:rPr>
              <w:t>Подпункт 1)</w:t>
            </w:r>
          </w:p>
          <w:p w:rsidR="00285725" w:rsidRDefault="00285725">
            <w:pPr>
              <w:widowControl w:val="0"/>
              <w:rPr>
                <w:bCs/>
              </w:rPr>
            </w:pPr>
            <w:r>
              <w:rPr>
                <w:bCs/>
              </w:rPr>
              <w:t>статьи 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Статья 9. Полномочия Президента Республики Казахстан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lastRenderedPageBreak/>
              <w:t>Президент Республики Казахстан в период военного положения:</w:t>
            </w:r>
          </w:p>
          <w:p w:rsidR="00285725" w:rsidRDefault="00285725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-19" w:firstLine="28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1) осуществляет общее руководство организацией обеспечения военного положения;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pStyle w:val="a3"/>
              <w:widowControl w:val="0"/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>Статья 9. Полномочия Президента Республики Казахстан</w:t>
            </w:r>
          </w:p>
          <w:p w:rsidR="00285725" w:rsidRDefault="00285725">
            <w:pPr>
              <w:pStyle w:val="a3"/>
              <w:widowControl w:val="0"/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>…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2. Президент Республики Казахстан в период военного положения:</w:t>
            </w:r>
          </w:p>
          <w:p w:rsidR="00285725" w:rsidRDefault="00285725">
            <w:pPr>
              <w:widowControl w:val="0"/>
              <w:ind w:firstLine="317"/>
              <w:jc w:val="both"/>
              <w:rPr>
                <w:bCs/>
              </w:rPr>
            </w:pPr>
            <w:r>
              <w:t xml:space="preserve">1) </w:t>
            </w:r>
            <w:r>
              <w:rPr>
                <w:b/>
              </w:rPr>
              <w:t>образует Ставку Верховного Главного командования Вооруженных Сил Республики Казахстан,</w:t>
            </w:r>
            <w:r>
              <w:t xml:space="preserve"> осуществляет общее руководство организацией обеспечения военного положения;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r>
              <w:lastRenderedPageBreak/>
              <w:t xml:space="preserve">Для закрепления в законодательстве </w:t>
            </w:r>
            <w:r>
              <w:lastRenderedPageBreak/>
              <w:t>Республики Казахстан полномочия Президента Республики Казахстан по образованию с введением режима военного положения Ставки Верховного Главного командования Вооруженных Сил Республики Казахстан.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rPr>
                <w:bCs/>
              </w:rPr>
            </w:pPr>
            <w:r>
              <w:rPr>
                <w:bCs/>
              </w:rPr>
              <w:t>Подпункт 3)</w:t>
            </w:r>
          </w:p>
          <w:p w:rsidR="00285725" w:rsidRDefault="00285725">
            <w:pPr>
              <w:widowControl w:val="0"/>
              <w:rPr>
                <w:bCs/>
              </w:rPr>
            </w:pPr>
            <w:r>
              <w:rPr>
                <w:bCs/>
              </w:rPr>
              <w:t>статьи 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contextualSpacing/>
              <w:jc w:val="both"/>
              <w:textAlignment w:val="top"/>
            </w:pPr>
            <w:r>
              <w:t>Статья 9. Полномочия Президента Республики Казахстан</w:t>
            </w:r>
          </w:p>
          <w:p w:rsidR="00285725" w:rsidRDefault="00285725">
            <w:pPr>
              <w:widowControl w:val="0"/>
              <w:ind w:left="-23" w:firstLine="284"/>
              <w:contextualSpacing/>
              <w:jc w:val="both"/>
              <w:textAlignment w:val="top"/>
            </w:pPr>
            <w:r>
              <w:t>Президент Республики Казахстан в период военного положения:</w:t>
            </w:r>
          </w:p>
          <w:p w:rsidR="00285725" w:rsidRDefault="00285725">
            <w:pPr>
              <w:widowControl w:val="0"/>
              <w:ind w:left="-23" w:firstLine="284"/>
              <w:contextualSpacing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284"/>
              <w:contextualSpacing/>
              <w:jc w:val="both"/>
              <w:textAlignment w:val="top"/>
            </w:pPr>
            <w:r>
              <w:t xml:space="preserve">3) утверждает порядок применения мер военного положения </w:t>
            </w:r>
            <w:r>
              <w:rPr>
                <w:b/>
              </w:rPr>
              <w:t>на территории, где оно введено</w:t>
            </w:r>
            <w:r>
              <w:t>, а также полномочия государственных органов по обеспечению этих мер;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contextualSpacing/>
              <w:jc w:val="both"/>
              <w:textAlignment w:val="top"/>
            </w:pPr>
            <w:r>
              <w:t>Статья 9. Полномочия Президента Республики Казахстан</w:t>
            </w:r>
          </w:p>
          <w:p w:rsidR="00285725" w:rsidRDefault="00285725">
            <w:pPr>
              <w:widowControl w:val="0"/>
              <w:ind w:left="-23" w:firstLine="284"/>
              <w:contextualSpacing/>
              <w:jc w:val="both"/>
              <w:textAlignment w:val="top"/>
            </w:pPr>
            <w:r>
              <w:t>Президент Республики Казахстан в период военного положения:</w:t>
            </w:r>
          </w:p>
          <w:p w:rsidR="00285725" w:rsidRDefault="00285725">
            <w:pPr>
              <w:pStyle w:val="a3"/>
              <w:widowControl w:val="0"/>
              <w:spacing w:after="0" w:line="240" w:lineRule="auto"/>
              <w:ind w:firstLine="265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…</w:t>
            </w:r>
          </w:p>
          <w:p w:rsidR="00285725" w:rsidRDefault="00285725">
            <w:pPr>
              <w:pStyle w:val="a3"/>
              <w:widowControl w:val="0"/>
              <w:spacing w:after="0" w:line="240" w:lineRule="auto"/>
              <w:ind w:firstLine="265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утверждает порядок применения мер военного положения, а также полномочия государственных органов по обеспечению этих мер;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r>
              <w:t>Для приведения в соответствие с предлагаемой редакцией пункта 1 новой редакции Закона РК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Части второй</w:t>
            </w:r>
          </w:p>
          <w:p w:rsidR="00285725" w:rsidRDefault="00285725">
            <w:pPr>
              <w:widowControl w:val="0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 xml:space="preserve"> статьи 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Статья 9. Полномочия Президента Республики Казахстан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 xml:space="preserve">Нормативные правовые акты, указанные в подпунктах </w:t>
            </w:r>
            <w:r>
              <w:rPr>
                <w:b/>
              </w:rPr>
              <w:t xml:space="preserve">3), </w:t>
            </w:r>
            <w:r>
              <w:t xml:space="preserve">4), 6) настоящей статьи, могут быть приняты как в период </w:t>
            </w:r>
            <w:r>
              <w:rPr>
                <w:b/>
              </w:rPr>
              <w:t>действия</w:t>
            </w:r>
            <w:r>
              <w:t xml:space="preserve"> военного положения, так и до его введения.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Статья 9. Полномочия Президента Республики Казахстан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rPr>
                <w:b/>
              </w:rPr>
              <w:t>3.</w:t>
            </w:r>
            <w:r>
              <w:t xml:space="preserve"> </w:t>
            </w:r>
            <w:r>
              <w:rPr>
                <w:b/>
              </w:rPr>
              <w:t>Полномочия Президента Республики Казахстан</w:t>
            </w:r>
            <w:r>
              <w:t xml:space="preserve">, указанные в подпунктах 4) </w:t>
            </w:r>
            <w:r>
              <w:rPr>
                <w:b/>
              </w:rPr>
              <w:t>и</w:t>
            </w:r>
            <w:r>
              <w:t xml:space="preserve"> 6) </w:t>
            </w:r>
            <w:r>
              <w:rPr>
                <w:b/>
              </w:rPr>
              <w:t xml:space="preserve">пункта 2 </w:t>
            </w:r>
            <w:r>
              <w:t xml:space="preserve">настоящей статьи, могут быть </w:t>
            </w:r>
            <w:r>
              <w:rPr>
                <w:b/>
              </w:rPr>
              <w:t>реализованы</w:t>
            </w:r>
            <w:r>
              <w:t xml:space="preserve"> как в период военного положения, так и до его введения.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134"/>
              </w:tabs>
              <w:ind w:firstLine="175"/>
              <w:jc w:val="both"/>
            </w:pPr>
            <w:r>
              <w:t>Для внесения в статью 9 пункта 3, в котором будут определяться полномочия Президента Республики Казахстан, осуществляемые им как в период действия военного положения, так и до его введения.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статья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  <w:rPr>
                <w:b/>
              </w:rPr>
            </w:pPr>
            <w:r>
              <w:t xml:space="preserve">Статья 10. </w:t>
            </w:r>
            <w:r>
              <w:rPr>
                <w:b/>
              </w:rPr>
              <w:t>Полномочия</w:t>
            </w:r>
            <w:r>
              <w:t xml:space="preserve"> Правительства Республики Казахстан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  <w:rPr>
                <w:b/>
              </w:rPr>
            </w:pPr>
            <w:r>
              <w:t xml:space="preserve">Статья 10. </w:t>
            </w:r>
            <w:r>
              <w:rPr>
                <w:b/>
              </w:rPr>
              <w:t>Компетенция</w:t>
            </w:r>
            <w:r>
              <w:t xml:space="preserve"> Правительства Республики Казахстан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134"/>
              </w:tabs>
              <w:ind w:firstLine="175"/>
              <w:jc w:val="both"/>
            </w:pPr>
            <w:r>
              <w:t xml:space="preserve">В целях приведения в соответствие с п. 2-1 статьи 1 Закона </w:t>
            </w:r>
            <w:r>
              <w:lastRenderedPageBreak/>
              <w:t xml:space="preserve">Республики Казахстан от 27 ноября 2000 года </w:t>
            </w:r>
            <w:r>
              <w:br/>
              <w:t>«Об административных процедурах» предлагается, сделать редакционную правку заменив слово «Полномочия» на «Компетенция».</w:t>
            </w:r>
          </w:p>
        </w:tc>
      </w:tr>
      <w:tr w:rsidR="00285725" w:rsidTr="00483F22">
        <w:trPr>
          <w:trHeight w:val="198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rPr>
                <w:rStyle w:val="s1"/>
                <w:b w:val="0"/>
                <w:color w:val="auto"/>
                <w:lang w:val="kk-KZ"/>
              </w:rPr>
            </w:pPr>
            <w:r>
              <w:rPr>
                <w:rStyle w:val="s1"/>
                <w:b w:val="0"/>
                <w:color w:val="auto"/>
              </w:rPr>
              <w:t>Пункт 1</w:t>
            </w:r>
          </w:p>
          <w:p w:rsidR="00285725" w:rsidRDefault="00285725">
            <w:pPr>
              <w:widowControl w:val="0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статьи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Статья 10. Компетенция Правительства Республики Казахстан</w:t>
            </w:r>
          </w:p>
          <w:p w:rsidR="00285725" w:rsidRDefault="00285725" w:rsidP="00A85FA6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51"/>
              </w:tabs>
              <w:spacing w:after="0" w:line="240" w:lineRule="auto"/>
              <w:ind w:left="0" w:firstLine="261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Правительство Республики Казахстан в мирное время утверждает положения о министерствах на период введения военного положения, входящих в его структуру.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134"/>
              </w:tabs>
              <w:ind w:firstLine="175"/>
              <w:jc w:val="both"/>
            </w:pPr>
            <w:r>
              <w:t>Для наделения Правительства Республики Казахстан в мирное время полномочиями, которые реализуются до введения режима военного положения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rPr>
                <w:rStyle w:val="s1"/>
                <w:b w:val="0"/>
                <w:color w:val="auto"/>
                <w:lang w:val="kk-KZ"/>
              </w:rPr>
            </w:pPr>
            <w:r>
              <w:rPr>
                <w:rStyle w:val="s1"/>
                <w:b w:val="0"/>
                <w:color w:val="auto"/>
              </w:rPr>
              <w:t xml:space="preserve">Пункт 2 </w:t>
            </w:r>
          </w:p>
          <w:p w:rsidR="00285725" w:rsidRDefault="00285725">
            <w:pPr>
              <w:widowControl w:val="0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статьи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Статья 10. Полномочия Правительства Республики Казахстан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Правительство Республики Казахстан в период военного положения: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Статья 10. Компетенция Правительства Республики Казахстан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…</w:t>
            </w:r>
          </w:p>
          <w:p w:rsidR="00285725" w:rsidRDefault="00285725" w:rsidP="00A85FA6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261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Правительство Республики Казахстан в период военного положения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r>
              <w:t>Для разделения полномочий Правительства Республики Казахстан, реализуемых до введения, указанных в пункте 1 статьи 10 и в период военного положения, приведенные в настоящем пункте 2 статьи 10.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rPr>
                <w:rStyle w:val="s1"/>
                <w:b w:val="0"/>
                <w:color w:val="auto"/>
                <w:lang w:val="kk-KZ"/>
              </w:rPr>
            </w:pPr>
            <w:r>
              <w:rPr>
                <w:rStyle w:val="s1"/>
                <w:b w:val="0"/>
                <w:color w:val="auto"/>
              </w:rPr>
              <w:t>Подпункт 6)</w:t>
            </w:r>
          </w:p>
          <w:p w:rsidR="00285725" w:rsidRDefault="00285725">
            <w:pPr>
              <w:widowControl w:val="0"/>
              <w:rPr>
                <w:b/>
              </w:rPr>
            </w:pPr>
            <w:r>
              <w:rPr>
                <w:rStyle w:val="s1"/>
                <w:b w:val="0"/>
                <w:color w:val="auto"/>
              </w:rPr>
              <w:t>статьи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Статья 10. Полномочия Правительства Республики Казахстан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Правительство Республики Казахстан в период военного положения: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  <w:rPr>
                <w:b/>
              </w:rPr>
            </w:pPr>
            <w:r>
              <w:t xml:space="preserve">8) руководит </w:t>
            </w:r>
            <w:hyperlink r:id="rId15" w:anchor="z162" w:history="1">
              <w:r>
                <w:rPr>
                  <w:rStyle w:val="a5"/>
                  <w:color w:val="000000"/>
                  <w:u w:val="none"/>
                </w:rPr>
                <w:t>гражданской</w:t>
              </w:r>
            </w:hyperlink>
            <w:r>
              <w:t xml:space="preserve"> и </w:t>
            </w:r>
            <w:hyperlink r:id="rId16" w:anchor="z296" w:history="1">
              <w:r>
                <w:rPr>
                  <w:rStyle w:val="a5"/>
                  <w:color w:val="000000"/>
                  <w:u w:val="none"/>
                </w:rPr>
                <w:t>территориальной</w:t>
              </w:r>
            </w:hyperlink>
            <w:r>
              <w:t xml:space="preserve"> обороной;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lastRenderedPageBreak/>
              <w:t>Статья 10. Компетенция Правительства Республики Казахстан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2. Правительство Республики Казахстан в период военного положения:</w:t>
            </w:r>
          </w:p>
          <w:p w:rsidR="00285725" w:rsidRDefault="00285725">
            <w:pPr>
              <w:widowControl w:val="0"/>
              <w:ind w:left="-23" w:firstLine="198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6)</w:t>
            </w:r>
            <w:r>
              <w:rPr>
                <w:b/>
              </w:rPr>
              <w:t xml:space="preserve"> </w:t>
            </w:r>
            <w:r>
              <w:t xml:space="preserve">руководит </w:t>
            </w:r>
            <w:hyperlink r:id="rId17" w:anchor="z162" w:history="1">
              <w:r>
                <w:rPr>
                  <w:rStyle w:val="a5"/>
                  <w:color w:val="000000"/>
                  <w:u w:val="none"/>
                </w:rPr>
                <w:t>гражданской</w:t>
              </w:r>
            </w:hyperlink>
            <w:r>
              <w:t xml:space="preserve"> и </w:t>
            </w:r>
            <w:hyperlink r:id="rId18" w:anchor="z296" w:history="1">
              <w:r>
                <w:rPr>
                  <w:rStyle w:val="a5"/>
                  <w:color w:val="000000"/>
                  <w:u w:val="none"/>
                </w:rPr>
                <w:t>территориальной</w:t>
              </w:r>
            </w:hyperlink>
            <w:r>
              <w:t xml:space="preserve"> обороной, </w:t>
            </w:r>
            <w:r>
              <w:rPr>
                <w:b/>
              </w:rPr>
              <w:t xml:space="preserve"> устанавливает задания местным исполнительным органам по обеспечению мероприятий гражданской обороны, территориальной обороны, а также оперативного оборудования территории Республики Казахстан в интересах обороны;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134"/>
              </w:tabs>
              <w:ind w:firstLine="175"/>
              <w:jc w:val="both"/>
            </w:pPr>
            <w:r>
              <w:lastRenderedPageBreak/>
              <w:t xml:space="preserve">Для определения местным исполнительным органам основных задач по обеспечению комплекса мероприятий направленных на организацию гражданской </w:t>
            </w:r>
            <w:r>
              <w:lastRenderedPageBreak/>
              <w:t>обороны, территориальной обороны, а также оперативного оборудования территорий в интересах обороны Республики Казахстан.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rPr>
                <w:rStyle w:val="s1"/>
                <w:b w:val="0"/>
                <w:color w:val="auto"/>
                <w:lang w:val="kk-KZ"/>
              </w:rPr>
            </w:pPr>
            <w:r>
              <w:rPr>
                <w:rStyle w:val="s1"/>
                <w:b w:val="0"/>
                <w:color w:val="auto"/>
              </w:rPr>
              <w:t>Подпункт 7)</w:t>
            </w:r>
          </w:p>
          <w:p w:rsidR="00285725" w:rsidRDefault="00285725">
            <w:pPr>
              <w:widowControl w:val="0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статьи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Статья 10. Компетенция Правительства Республики Казахстан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2. Правительство Республики Казахстан в период военного положения: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rPr>
                <w:b/>
              </w:rPr>
              <w:t xml:space="preserve">7) организует перевод государственных органов и организаций, входящих в структуру Правительства Республики Казахстан, на структуру и штаты военного времени;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134"/>
              </w:tabs>
              <w:ind w:firstLine="175"/>
              <w:jc w:val="both"/>
            </w:pPr>
            <w:r>
              <w:t>Для наделения Правительству Республики Казахстан новым полномочием по организации и своевременного перевода государственных органов и организаций, на структуру и штаты военного времени в период военного положения.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rPr>
                <w:rStyle w:val="s1"/>
                <w:b w:val="0"/>
                <w:color w:val="auto"/>
                <w:lang w:val="kk-KZ"/>
              </w:rPr>
            </w:pPr>
            <w:r>
              <w:rPr>
                <w:rStyle w:val="s1"/>
                <w:b w:val="0"/>
                <w:color w:val="auto"/>
              </w:rPr>
              <w:t>Подпункт 8)</w:t>
            </w:r>
          </w:p>
          <w:p w:rsidR="00285725" w:rsidRDefault="00285725">
            <w:pPr>
              <w:widowControl w:val="0"/>
              <w:rPr>
                <w:b/>
              </w:rPr>
            </w:pPr>
            <w:r>
              <w:rPr>
                <w:rStyle w:val="s1"/>
                <w:b w:val="0"/>
                <w:color w:val="auto"/>
              </w:rPr>
              <w:t>статьи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Статья 10. Компетенция Правительства Республики Казахстан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2. Правительство Республики Казахстан в период военного положения:</w:t>
            </w:r>
          </w:p>
          <w:p w:rsidR="00285725" w:rsidRDefault="00285725">
            <w:pPr>
              <w:widowControl w:val="0"/>
              <w:ind w:left="-23" w:firstLine="198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rPr>
                <w:b/>
              </w:rPr>
              <w:t>8) организует систему оповещения центральных государственных и местных исполнительных органов, организаций и населения;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pStyle w:val="1"/>
              <w:keepNext w:val="0"/>
              <w:widowControl w:val="0"/>
              <w:spacing w:before="0" w:after="0"/>
              <w:ind w:firstLine="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своевременного, гарантированного и достоверного доведения сигналов и информации оповещения до населения и органов государственного управления, необходимо предусмотреть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полномочиях Правительства Республики Казахстан организацию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системы оповещения, в период введения военного положения.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rPr>
                <w:b/>
              </w:rPr>
            </w:pPr>
            <w:r>
              <w:rPr>
                <w:rStyle w:val="s1"/>
                <w:b w:val="0"/>
                <w:color w:val="auto"/>
              </w:rPr>
              <w:t>Подпункт 9)</w:t>
            </w:r>
            <w:r>
              <w:rPr>
                <w:rStyle w:val="s1"/>
                <w:b w:val="0"/>
                <w:color w:val="auto"/>
              </w:rPr>
              <w:br/>
              <w:t>статьи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Статья 10. Компетенция Правительства Республики Казахстан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Правительство Республики Казахстан в период военного положения:</w:t>
            </w:r>
          </w:p>
          <w:p w:rsidR="00285725" w:rsidRDefault="00285725">
            <w:pPr>
              <w:widowControl w:val="0"/>
              <w:ind w:left="-23" w:firstLine="198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  <w:rPr>
                <w:b/>
              </w:rPr>
            </w:pPr>
            <w:r>
              <w:rPr>
                <w:b/>
              </w:rPr>
              <w:t xml:space="preserve">10) выполняет иные функции, возложенные на него </w:t>
            </w:r>
            <w:hyperlink r:id="rId19" w:anchor="z73" w:history="1">
              <w:r>
                <w:rPr>
                  <w:rStyle w:val="a5"/>
                  <w:b/>
                  <w:color w:val="000000"/>
                  <w:u w:val="none"/>
                </w:rPr>
                <w:t>Конституцией</w:t>
              </w:r>
            </w:hyperlink>
            <w:r>
              <w:rPr>
                <w:b/>
              </w:rPr>
              <w:t xml:space="preserve">, </w:t>
            </w:r>
            <w:hyperlink r:id="rId20" w:anchor="z15" w:history="1">
              <w:r>
                <w:rPr>
                  <w:rStyle w:val="a5"/>
                  <w:b/>
                  <w:color w:val="000000"/>
                  <w:u w:val="none"/>
                </w:rPr>
                <w:t>законами</w:t>
              </w:r>
            </w:hyperlink>
            <w:r>
              <w:rPr>
                <w:b/>
              </w:rPr>
              <w:t xml:space="preserve"> Республики Казахстан и актами Президента Республики Казахстан.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Статья 10. Компетенция Правительства Республики Казахстан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2. Правительство Республики Казахстан в период военного:</w:t>
            </w:r>
          </w:p>
          <w:p w:rsidR="00285725" w:rsidRDefault="00285725">
            <w:pPr>
              <w:widowControl w:val="0"/>
              <w:ind w:left="-23" w:firstLine="198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rPr>
                <w:b/>
              </w:rPr>
              <w:t xml:space="preserve">9) выполняет иные функции, возложенные на него </w:t>
            </w:r>
            <w:hyperlink r:id="rId21" w:anchor="z73" w:history="1">
              <w:r>
                <w:rPr>
                  <w:rStyle w:val="a5"/>
                  <w:b/>
                  <w:color w:val="000000"/>
                  <w:u w:val="none"/>
                </w:rPr>
                <w:t>Конституцией</w:t>
              </w:r>
            </w:hyperlink>
            <w:r>
              <w:rPr>
                <w:b/>
              </w:rPr>
              <w:t xml:space="preserve">, </w:t>
            </w:r>
            <w:hyperlink r:id="rId22" w:anchor="z15" w:history="1">
              <w:r>
                <w:rPr>
                  <w:rStyle w:val="a5"/>
                  <w:b/>
                  <w:color w:val="000000"/>
                  <w:u w:val="none"/>
                </w:rPr>
                <w:t>законами</w:t>
              </w:r>
            </w:hyperlink>
            <w:r>
              <w:rPr>
                <w:b/>
              </w:rPr>
              <w:t xml:space="preserve"> Республики Казахстан и актами Президента Республики Казахстан.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134"/>
              </w:tabs>
              <w:ind w:firstLine="175"/>
              <w:jc w:val="both"/>
            </w:pPr>
            <w:proofErr w:type="gramStart"/>
            <w:r>
              <w:t>Для перемещения полномочия из подпункта 10) в действующей редакции, в подпункт 9) – завершающее перечисление полномочий в новой редакции Закона.</w:t>
            </w:r>
            <w:proofErr w:type="gramEnd"/>
            <w:r>
              <w:t xml:space="preserve"> </w:t>
            </w:r>
            <w:proofErr w:type="gramStart"/>
            <w:r>
              <w:t>С учетом переноса полномочия из подпункта 10) в действующей редакции в подпункт 9) в новой редакции Закона.</w:t>
            </w:r>
            <w:proofErr w:type="gramEnd"/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Пункт 3 статьи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Статья 10. Компетенция Правительства Республики Казахстан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</w:pPr>
            <w:r>
              <w:t>2. Правительство Республики Казахстан в период военного положения:</w:t>
            </w:r>
          </w:p>
          <w:p w:rsidR="00285725" w:rsidRDefault="00285725">
            <w:pPr>
              <w:widowControl w:val="0"/>
              <w:ind w:left="-23" w:firstLine="198"/>
              <w:jc w:val="both"/>
              <w:textAlignment w:val="top"/>
            </w:pPr>
            <w:r>
              <w:t>…</w:t>
            </w:r>
          </w:p>
          <w:p w:rsidR="00285725" w:rsidRDefault="00285725">
            <w:pPr>
              <w:widowControl w:val="0"/>
              <w:ind w:firstLine="318"/>
              <w:jc w:val="both"/>
            </w:pPr>
            <w:r>
              <w:rPr>
                <w:b/>
              </w:rPr>
              <w:t>3.</w:t>
            </w:r>
            <w:r>
              <w:t xml:space="preserve"> </w:t>
            </w:r>
            <w:r>
              <w:rPr>
                <w:b/>
              </w:rPr>
              <w:t>Компетенция Правительства Республики Казахстан, указанные в подпункте 2) пункта 2 настоящей статьи, может быть реализована как в период военного положения, так и до его введения.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134"/>
              </w:tabs>
              <w:ind w:firstLine="175"/>
              <w:jc w:val="both"/>
              <w:rPr>
                <w:b/>
              </w:rPr>
            </w:pPr>
            <w:r>
              <w:t>Для Правительства Республики Казахстан не обходимо предусмотреть некоторые полномочия, реализация которых будет проводиться как в период действия военного положения, так и до его введения, в этой связи предлагается внести новый пункт действующей статьи.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Статья 10-1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284"/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 xml:space="preserve">Статья 10-1. </w:t>
            </w:r>
            <w:r>
              <w:rPr>
                <w:b/>
              </w:rPr>
              <w:t>Компетенция</w:t>
            </w:r>
            <w:r>
              <w:rPr>
                <w:b/>
                <w:bCs/>
              </w:rPr>
              <w:t xml:space="preserve"> местных исполнительных органов Республики Казахстан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  <w:rPr>
                <w:b/>
              </w:rPr>
            </w:pPr>
            <w:r>
              <w:rPr>
                <w:b/>
              </w:rPr>
              <w:t xml:space="preserve">1. Местные исполнительные органы областей, городов республиканского </w:t>
            </w:r>
            <w:r>
              <w:rPr>
                <w:b/>
              </w:rPr>
              <w:lastRenderedPageBreak/>
              <w:t>значения, столицы, в пределах своей компетенции обеспечивают выполнение мер военного положения территориальными подразделениями центральных государственных органов и организациями Республики Казахстан на территории соответствующей административно-территориальной единицы.</w:t>
            </w:r>
          </w:p>
          <w:p w:rsidR="00285725" w:rsidRDefault="00285725">
            <w:pPr>
              <w:pStyle w:val="a3"/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2. В период военного положения  местные исполнительные органы областей, городов республиканского значения, столицы образуют советы обороны областей, городов республиканского значения, столицы. 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  <w:rPr>
                <w:b/>
                <w:spacing w:val="2"/>
              </w:rPr>
            </w:pPr>
            <w:r>
              <w:rPr>
                <w:b/>
              </w:rPr>
              <w:t xml:space="preserve">3. </w:t>
            </w:r>
            <w:r>
              <w:rPr>
                <w:b/>
                <w:spacing w:val="2"/>
              </w:rPr>
              <w:t>Непосредственное руководство советом обороны области, города республиканского значения, столицы возлагается на руководителя соответствующего местного исполнительного органа.</w:t>
            </w:r>
          </w:p>
          <w:p w:rsidR="00285725" w:rsidRDefault="00285725">
            <w:pPr>
              <w:widowControl w:val="0"/>
              <w:ind w:left="-23" w:firstLine="284"/>
              <w:jc w:val="both"/>
              <w:textAlignment w:val="top"/>
              <w:rPr>
                <w:b/>
              </w:rPr>
            </w:pPr>
            <w:r>
              <w:rPr>
                <w:b/>
              </w:rPr>
              <w:t>4. Советы обороны</w:t>
            </w:r>
            <w:r>
              <w:rPr>
                <w:b/>
                <w:spacing w:val="2"/>
              </w:rPr>
              <w:t xml:space="preserve"> областей, городов республиканского значения, столицы</w:t>
            </w:r>
            <w:r>
              <w:rPr>
                <w:b/>
              </w:rPr>
              <w:t xml:space="preserve"> подчиняются Ставке Верховного Главного командования Вооруженных Сил Республики Казахстан, Правительству Республики Казахстан, выполняют функции в соответствии с положением о </w:t>
            </w:r>
            <w:r>
              <w:rPr>
                <w:b/>
                <w:color w:val="auto"/>
              </w:rPr>
              <w:t>советах обороны областей, городов республиканского</w:t>
            </w:r>
            <w:r>
              <w:rPr>
                <w:b/>
              </w:rPr>
              <w:t xml:space="preserve"> значения, столицы.</w:t>
            </w:r>
          </w:p>
          <w:p w:rsidR="0056485D" w:rsidRDefault="0056485D">
            <w:pPr>
              <w:widowControl w:val="0"/>
              <w:ind w:left="-23" w:firstLine="284"/>
              <w:jc w:val="both"/>
              <w:textAlignment w:val="top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134"/>
              </w:tabs>
              <w:ind w:firstLine="175"/>
              <w:jc w:val="both"/>
            </w:pPr>
            <w:proofErr w:type="gramStart"/>
            <w:r>
              <w:lastRenderedPageBreak/>
              <w:t xml:space="preserve">Для включения в настоящий Закон полномочий местных исполнительных органов в реализацию мер военного </w:t>
            </w:r>
            <w:r>
              <w:lastRenderedPageBreak/>
              <w:t>положения, определенных в пункте 1 статьи 6 в новой редакции Закона и предоставления полномочий местным исполнительным органам с введением военного положения по созданию в административно-территориальных единицах органов военного управления военного времени – советов обороны по непосредственному руководству советами обороны соответствующих административно-территориальных единиц и установления порядка подчиненности советов обороны</w:t>
            </w:r>
            <w:proofErr w:type="gramEnd"/>
            <w:r>
              <w:t xml:space="preserve"> административно-территориальных единиц Республики Казахстан.</w:t>
            </w:r>
          </w:p>
          <w:p w:rsidR="00285725" w:rsidRDefault="00285725">
            <w:pPr>
              <w:widowControl w:val="0"/>
              <w:tabs>
                <w:tab w:val="left" w:pos="0"/>
                <w:tab w:val="left" w:pos="1134"/>
              </w:tabs>
              <w:ind w:firstLine="175"/>
              <w:jc w:val="both"/>
            </w:pPr>
            <w:r>
              <w:rPr>
                <w:lang w:val="kk-KZ"/>
              </w:rPr>
              <w:t>Увеличение штатной численности и дополнительных затрат не потребуется.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center"/>
            </w:pPr>
            <w:r>
              <w:rPr>
                <w:b/>
              </w:rPr>
              <w:lastRenderedPageBreak/>
              <w:t>Закон Республики Казахстан от 7 января 2005 года «Об обороне и Вооруженных Силах Республики Казахстан»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12"/>
            </w:pPr>
            <w:r>
              <w:t xml:space="preserve">Подпункт 7) </w:t>
            </w:r>
          </w:p>
          <w:p w:rsidR="00285725" w:rsidRDefault="00285725">
            <w:pPr>
              <w:widowControl w:val="0"/>
              <w:ind w:left="12"/>
            </w:pPr>
            <w:r>
              <w:t xml:space="preserve">пункта 1 </w:t>
            </w:r>
          </w:p>
          <w:p w:rsidR="00285725" w:rsidRDefault="00285725">
            <w:pPr>
              <w:widowControl w:val="0"/>
              <w:ind w:left="12"/>
            </w:pPr>
            <w:r>
              <w:t>статьи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Статья 4. Государственное регулирование в области обороны</w:t>
            </w:r>
          </w:p>
          <w:p w:rsidR="00285725" w:rsidRDefault="00285725">
            <w:pPr>
              <w:widowControl w:val="0"/>
              <w:tabs>
                <w:tab w:val="left" w:pos="459"/>
              </w:tabs>
              <w:ind w:firstLine="317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1. Государственное регулирование в области обороны включает: </w:t>
            </w:r>
          </w:p>
          <w:p w:rsidR="00285725" w:rsidRDefault="00285725">
            <w:pPr>
              <w:widowControl w:val="0"/>
              <w:tabs>
                <w:tab w:val="left" w:pos="459"/>
              </w:tabs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tabs>
                <w:tab w:val="left" w:pos="601"/>
              </w:tabs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7) комплекс общегосударственных мероприятий, проводимых в мирное время, включающий заблаговременную мобилизационную подготовку государственных органов, организаций независимо от форм собственности, транспорта, коммуникаций и населения страны, а также оперативное оборудование территории </w:t>
            </w:r>
            <w:r>
              <w:rPr>
                <w:b/>
                <w:bCs/>
              </w:rPr>
              <w:t>в целях</w:t>
            </w:r>
            <w:r>
              <w:rPr>
                <w:bCs/>
              </w:rPr>
              <w:t xml:space="preserve"> обороны;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Статья 4. Государственное регулирование в области обороны</w:t>
            </w:r>
          </w:p>
          <w:p w:rsidR="00285725" w:rsidRDefault="00285725">
            <w:pPr>
              <w:widowControl w:val="0"/>
              <w:tabs>
                <w:tab w:val="left" w:pos="459"/>
              </w:tabs>
              <w:ind w:firstLine="317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1. Государственное регулирование в области обороны включает: </w:t>
            </w:r>
          </w:p>
          <w:p w:rsidR="00285725" w:rsidRDefault="00285725">
            <w:pPr>
              <w:widowControl w:val="0"/>
              <w:tabs>
                <w:tab w:val="left" w:pos="459"/>
              </w:tabs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tabs>
                <w:tab w:val="left" w:pos="601"/>
              </w:tabs>
              <w:ind w:firstLine="318"/>
              <w:jc w:val="both"/>
              <w:textAlignment w:val="top"/>
            </w:pPr>
            <w:r>
              <w:rPr>
                <w:bCs/>
              </w:rPr>
              <w:t xml:space="preserve">7) комплекс общегосударственных мероприятий, проводимых в мирное время, включающий заблаговременную мобилизационную подготовку государственных органов, организаций независимо от форм собственности, транспорта, коммуникаций и населения страны, а также оперативное оборудование территории </w:t>
            </w:r>
            <w:r>
              <w:rPr>
                <w:b/>
                <w:bCs/>
              </w:rPr>
              <w:t xml:space="preserve">Республики Казахстан в интересах </w:t>
            </w:r>
            <w:r>
              <w:rPr>
                <w:bCs/>
              </w:rPr>
              <w:t>обороны;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r>
              <w:t>Для уточнения наименования комплекса мероприятий - оперативное оборудование территории Республики Казахстан в интересах обороны.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12"/>
            </w:pPr>
            <w:proofErr w:type="gramStart"/>
            <w:r>
              <w:t>Подпункт 13) пункта 1 статьи 4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Статья 4. Государственное регулирование в области обороны</w:t>
            </w:r>
          </w:p>
          <w:p w:rsidR="00285725" w:rsidRDefault="00285725">
            <w:pPr>
              <w:widowControl w:val="0"/>
              <w:tabs>
                <w:tab w:val="left" w:pos="459"/>
              </w:tabs>
              <w:ind w:firstLine="317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1. Государственное регулирование в области обороны включает: </w:t>
            </w:r>
          </w:p>
          <w:p w:rsidR="00285725" w:rsidRDefault="00285725">
            <w:pPr>
              <w:widowControl w:val="0"/>
              <w:tabs>
                <w:tab w:val="left" w:pos="459"/>
              </w:tabs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tabs>
                <w:tab w:val="left" w:pos="601"/>
              </w:tabs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13) координацию деятельности государственных органов;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Статья 4. Государственное регулирование в области обороны</w:t>
            </w:r>
          </w:p>
          <w:p w:rsidR="00285725" w:rsidRDefault="00285725">
            <w:pPr>
              <w:widowControl w:val="0"/>
              <w:tabs>
                <w:tab w:val="left" w:pos="459"/>
              </w:tabs>
              <w:ind w:firstLine="317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1. Государственное регулирование в области обороны включает: </w:t>
            </w:r>
          </w:p>
          <w:p w:rsidR="00285725" w:rsidRDefault="00285725">
            <w:pPr>
              <w:widowControl w:val="0"/>
              <w:tabs>
                <w:tab w:val="left" w:pos="459"/>
              </w:tabs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tabs>
                <w:tab w:val="left" w:pos="601"/>
              </w:tabs>
              <w:ind w:firstLine="318"/>
              <w:jc w:val="both"/>
              <w:textAlignment w:val="top"/>
            </w:pPr>
            <w:r>
              <w:rPr>
                <w:bCs/>
              </w:rPr>
              <w:t xml:space="preserve">13) координацию деятельности государственных органов </w:t>
            </w:r>
            <w:r>
              <w:rPr>
                <w:b/>
                <w:bCs/>
              </w:rPr>
              <w:t>и организаций независимо от форм собственности при выполнении задач по обеспечению военной безопасности и обороне Республики Казахстан;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r>
              <w:rPr>
                <w:bCs/>
              </w:rPr>
              <w:t>Для государственного регулирования мероприятий по координации  деятельности организаций, независимо от форм собственности, в ходе подготовки и при выполнении задач обеспечения военной безопасности и обороны Республики Казахстан.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12"/>
            </w:pPr>
            <w:r>
              <w:t>Пункт 3 статьи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Статья 4. Государственное регулирование в области обороны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tabs>
                <w:tab w:val="left" w:pos="459"/>
              </w:tabs>
              <w:ind w:firstLine="317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3. </w:t>
            </w:r>
            <w:r>
              <w:rPr>
                <w:b/>
                <w:bCs/>
              </w:rPr>
              <w:t xml:space="preserve">Для выполнения задач в области </w:t>
            </w:r>
            <w:r>
              <w:rPr>
                <w:b/>
                <w:bCs/>
              </w:rPr>
              <w:lastRenderedPageBreak/>
              <w:t>обороны создаются Вооруженные Силы и привлекаются другие войска и воинские формирования,</w:t>
            </w:r>
            <w:r>
              <w:rPr>
                <w:bCs/>
              </w:rPr>
              <w:t xml:space="preserve"> а также создаваемые </w:t>
            </w:r>
            <w:r>
              <w:rPr>
                <w:b/>
                <w:bCs/>
              </w:rPr>
              <w:t>на</w:t>
            </w:r>
            <w:r>
              <w:rPr>
                <w:bCs/>
              </w:rPr>
              <w:t xml:space="preserve"> военное время специальные формирования.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lastRenderedPageBreak/>
              <w:t>Статья 4. Государственное регулирование в области обороны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tabs>
                <w:tab w:val="left" w:pos="459"/>
              </w:tabs>
              <w:ind w:firstLine="317"/>
              <w:jc w:val="both"/>
              <w:textAlignment w:val="top"/>
            </w:pPr>
            <w:r>
              <w:rPr>
                <w:bCs/>
              </w:rPr>
              <w:t xml:space="preserve">3. </w:t>
            </w:r>
            <w:r>
              <w:rPr>
                <w:b/>
                <w:bCs/>
              </w:rPr>
              <w:t xml:space="preserve">Задачи по обеспечению военной </w:t>
            </w:r>
            <w:r>
              <w:rPr>
                <w:b/>
                <w:bCs/>
              </w:rPr>
              <w:lastRenderedPageBreak/>
              <w:t>безопасности и обороны Республики Казахстан решаются военной организацией государства</w:t>
            </w:r>
            <w:r>
              <w:rPr>
                <w:bCs/>
              </w:rPr>
              <w:t>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r>
              <w:lastRenderedPageBreak/>
              <w:t xml:space="preserve">Для уточнения субъектов государства, выполняющих задачи по обеспечению военной </w:t>
            </w:r>
            <w:r>
              <w:lastRenderedPageBreak/>
              <w:t>безопасности и обороны Республики Казахстан.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12"/>
            </w:pPr>
            <w:r>
              <w:t>Пункт 4 статьи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Статья 4. Государственное регулирование в области обороны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4. Вооруженные Силы, другие войска и воинские формирования выполняют задачи в области обороны в соответствии с </w:t>
            </w:r>
            <w:bookmarkStart w:id="0" w:name="sub1005921401"/>
            <w:r w:rsidR="00D70816"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"jl:37940951.0" </w:instrText>
            </w:r>
            <w:r w:rsidR="00D70816">
              <w:rPr>
                <w:bCs/>
              </w:rPr>
              <w:fldChar w:fldCharType="separate"/>
            </w:r>
            <w:r>
              <w:rPr>
                <w:rStyle w:val="a5"/>
                <w:bCs/>
                <w:color w:val="000000"/>
                <w:u w:val="none"/>
              </w:rPr>
              <w:t>Военной доктриной</w:t>
            </w:r>
            <w:bookmarkEnd w:id="0"/>
            <w:r w:rsidR="00D70816">
              <w:rPr>
                <w:bCs/>
              </w:rPr>
              <w:fldChar w:fldCharType="end"/>
            </w:r>
            <w:r>
              <w:rPr>
                <w:bCs/>
              </w:rPr>
              <w:t xml:space="preserve"> и планом </w:t>
            </w:r>
            <w:r>
              <w:rPr>
                <w:b/>
                <w:bCs/>
              </w:rPr>
              <w:t>применения Вооруженных Сил</w:t>
            </w:r>
            <w:r>
              <w:rPr>
                <w:bCs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317"/>
              <w:jc w:val="both"/>
            </w:pPr>
            <w:r>
              <w:t>Статья 4. Государственное регулирование в области обороны</w:t>
            </w:r>
          </w:p>
          <w:p w:rsidR="00285725" w:rsidRDefault="00285725">
            <w:pPr>
              <w:widowControl w:val="0"/>
              <w:ind w:firstLine="317"/>
              <w:jc w:val="both"/>
            </w:pPr>
            <w:r>
              <w:t>…</w:t>
            </w:r>
          </w:p>
          <w:p w:rsidR="00285725" w:rsidRDefault="00285725">
            <w:pPr>
              <w:widowControl w:val="0"/>
              <w:ind w:left="12" w:firstLine="317"/>
              <w:jc w:val="both"/>
            </w:pPr>
            <w:r>
              <w:t>4. Вооруженные Силы, другие войска и воинские формирования</w:t>
            </w:r>
            <w:r>
              <w:rPr>
                <w:b/>
              </w:rPr>
              <w:t xml:space="preserve">, а также государственные органы и организации независимо от форм собственности </w:t>
            </w:r>
            <w:r>
              <w:t xml:space="preserve">выполняют задачи в области обороны в соответствии с </w:t>
            </w:r>
            <w:r>
              <w:rPr>
                <w:b/>
                <w:bCs/>
              </w:rPr>
              <w:t>П</w:t>
            </w:r>
            <w:r>
              <w:rPr>
                <w:b/>
              </w:rPr>
              <w:t xml:space="preserve">ланом </w:t>
            </w:r>
            <w:r>
              <w:rPr>
                <w:rStyle w:val="s20"/>
                <w:b/>
              </w:rPr>
              <w:t>обороны Республики Казахстан</w:t>
            </w:r>
            <w:r>
              <w:t>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r>
              <w:t xml:space="preserve">Для уточнения наименования документа, определяющего задачи военной организации государства в области обороны Республики Казахстан, а также субъектов государства, выполняющих эти задачи. 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12"/>
            </w:pPr>
            <w:proofErr w:type="gramStart"/>
            <w:r>
              <w:t>Подпункт 2-1)</w:t>
            </w:r>
            <w:proofErr w:type="gramEnd"/>
          </w:p>
          <w:p w:rsidR="00285725" w:rsidRDefault="00285725">
            <w:pPr>
              <w:widowControl w:val="0"/>
              <w:ind w:left="12"/>
            </w:pPr>
            <w:r>
              <w:t>пункта 2 статьи 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Статья 5. Полномочия Президента Республики Казахстан в области обороны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2. Президент Республики Казахстан: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ind w:firstLine="318"/>
              <w:jc w:val="both"/>
              <w:textAlignment w:val="top"/>
              <w:rPr>
                <w:bCs/>
              </w:rPr>
            </w:pPr>
            <w:r>
              <w:t>2-1) утверждает Правила применения Вооруженных Сил Республики Казахстан и Правила оперативного оборудования территории Республики Казахстан;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Статья 5. Полномочия Президента Республики Казахстан в области обороны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2. Президент Республики Казахстан: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t xml:space="preserve">2-1) утверждает Правила применения Вооруженных Сил Республики Казахстан, Правила оперативного оборудования территории Республики Казахстан </w:t>
            </w:r>
            <w:r>
              <w:rPr>
                <w:b/>
              </w:rPr>
              <w:t>и Правила планирования обороны Республики Казахстан</w:t>
            </w:r>
            <w:r>
              <w:t>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r>
              <w:t>Для дополнения полномочий Президента Республики Казахстан в соответствии с дополнениями, внесенными в пункт 4 статьи 4 в новой редакции Закона, для реализации  Плана обороны Республики Казахстан.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12"/>
            </w:pPr>
            <w:proofErr w:type="gramStart"/>
            <w:r>
              <w:t>Подпункт 13) статьи 7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Статья 7. Полномочия Правительства Республики Казахстан в области обороны 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Правительство Республики Казахстан: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13) обеспечивает выполнение мероприятий по оперативному </w:t>
            </w:r>
            <w:r>
              <w:rPr>
                <w:bCs/>
              </w:rPr>
              <w:lastRenderedPageBreak/>
              <w:t xml:space="preserve">оборудованию территории республики в </w:t>
            </w:r>
            <w:r>
              <w:rPr>
                <w:b/>
                <w:bCs/>
              </w:rPr>
              <w:t>целях</w:t>
            </w:r>
            <w:r>
              <w:rPr>
                <w:bCs/>
              </w:rPr>
              <w:t xml:space="preserve"> обороны;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lastRenderedPageBreak/>
              <w:t xml:space="preserve">Статья 7. Полномочия Правительства Республики Казахстан в области обороны 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Правительство Республики Казахстан: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13) обеспечивает выполнение мероприятий по оперативному </w:t>
            </w:r>
            <w:r>
              <w:rPr>
                <w:bCs/>
              </w:rPr>
              <w:lastRenderedPageBreak/>
              <w:t xml:space="preserve">оборудованию территории </w:t>
            </w:r>
            <w:r>
              <w:rPr>
                <w:b/>
              </w:rPr>
              <w:t>Республики Казахстан</w:t>
            </w:r>
            <w:r>
              <w:rPr>
                <w:bCs/>
              </w:rPr>
              <w:t xml:space="preserve"> в </w:t>
            </w:r>
            <w:r>
              <w:rPr>
                <w:b/>
                <w:bCs/>
              </w:rPr>
              <w:t>интересах</w:t>
            </w:r>
            <w:r>
              <w:rPr>
                <w:bCs/>
              </w:rPr>
              <w:t xml:space="preserve"> обороны;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175"/>
              <w:jc w:val="both"/>
            </w:pPr>
            <w:r>
              <w:lastRenderedPageBreak/>
              <w:t xml:space="preserve">Для уточнения наименования комплекса мероприятий - оперативное оборудование территории Республики Казахстан в интересах </w:t>
            </w:r>
            <w:r>
              <w:lastRenderedPageBreak/>
              <w:t>обороны.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</w:pPr>
            <w:r>
              <w:t xml:space="preserve">Подпункт 3) </w:t>
            </w:r>
          </w:p>
          <w:p w:rsidR="00285725" w:rsidRDefault="00285725">
            <w:pPr>
              <w:widowControl w:val="0"/>
              <w:ind w:left="12"/>
            </w:pPr>
            <w:r>
              <w:t>статьи 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Статья 8. Функции центральных исполнительных органов в области обороны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Центральные исполнительные органы в пределах своей компетенции: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3) осуществляют мероприятия по устойчивому функционированию отрасли в военное время</w:t>
            </w:r>
            <w:r>
              <w:rPr>
                <w:b/>
                <w:bCs/>
              </w:rPr>
              <w:t>, разрабатывают планы ее перевода на режим работы в условиях военного времени</w:t>
            </w:r>
            <w:r>
              <w:rPr>
                <w:bCs/>
              </w:rPr>
              <w:t>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Статья 8. Функции центральных исполнительных органов в области обороны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Центральные исполнительные органы в пределах своей компетенции: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3) </w:t>
            </w:r>
            <w:r>
              <w:rPr>
                <w:b/>
                <w:bCs/>
              </w:rPr>
              <w:t>организуют непосредственную подготовку отрасли к выполнению мероприятий в соответствии с Планом обороны Республики Казахстан,</w:t>
            </w:r>
            <w:r>
              <w:rPr>
                <w:bCs/>
              </w:rPr>
              <w:t xml:space="preserve"> осуществляют мероприятия по устойчивому функционированию отрасли в военное время;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175"/>
              <w:jc w:val="both"/>
            </w:pPr>
            <w:r>
              <w:t>Для включения в функции центральных исполнительных органов выполнение мероприятий в рамках разработки и реализации Плана обороны Республики Казахстан.</w:t>
            </w:r>
          </w:p>
          <w:p w:rsidR="00285725" w:rsidRDefault="00285725">
            <w:pPr>
              <w:widowControl w:val="0"/>
              <w:ind w:firstLine="175"/>
              <w:jc w:val="both"/>
              <w:rPr>
                <w:b/>
              </w:rPr>
            </w:pPr>
            <w:r>
              <w:rPr>
                <w:lang w:val="kk-KZ"/>
              </w:rPr>
              <w:t>Увеличение штатной численности и дополнительных затрат не потребуется.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</w:pPr>
            <w:r>
              <w:t xml:space="preserve">Подпункт 4) </w:t>
            </w:r>
          </w:p>
          <w:p w:rsidR="00285725" w:rsidRDefault="00285725">
            <w:pPr>
              <w:widowControl w:val="0"/>
              <w:ind w:left="12"/>
            </w:pPr>
            <w:r>
              <w:t>статьи 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Статья 8. Функции центральных исполнительных органов в области обороны: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Центральные исполнительные органы в пределах своей компетенции: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4) организуют выполнение мероприятий по</w:t>
            </w:r>
            <w:r>
              <w:rPr>
                <w:b/>
                <w:bCs/>
              </w:rPr>
              <w:t xml:space="preserve"> оперативному оборудованию территории страны;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Статья 8. Функции центральных исполнительных органов в области обороны: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Центральные исполнительные органы в пределах своей компетенции: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4) организуют выполнение мероприятий по</w:t>
            </w:r>
            <w:r>
              <w:rPr>
                <w:b/>
                <w:bCs/>
              </w:rPr>
              <w:t xml:space="preserve"> подготовке подведомственных объектов, подлежащих охране и обороне в период мобилизации, военного положения и в военное время, в отношении инженерно-технической </w:t>
            </w:r>
            <w:proofErr w:type="spellStart"/>
            <w:r>
              <w:rPr>
                <w:b/>
                <w:bCs/>
              </w:rPr>
              <w:t>укрепленности</w:t>
            </w:r>
            <w:proofErr w:type="spellEnd"/>
            <w:r>
              <w:rPr>
                <w:b/>
                <w:bCs/>
              </w:rPr>
              <w:t xml:space="preserve"> и противодиверсионной безопасности, созданию запасов материально-технических сре</w:t>
            </w:r>
            <w:proofErr w:type="gramStart"/>
            <w:r>
              <w:rPr>
                <w:b/>
                <w:bCs/>
              </w:rPr>
              <w:t>дств дл</w:t>
            </w:r>
            <w:proofErr w:type="gramEnd"/>
            <w:r>
              <w:rPr>
                <w:b/>
                <w:bCs/>
              </w:rPr>
              <w:t>я специальных формирований;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175"/>
              <w:jc w:val="both"/>
            </w:pPr>
            <w:r>
              <w:t xml:space="preserve">Для исключения дублирования функций, внесенных в подпункт 3) статьи 8 в новой редакции Закона – организация заблаговременной и непосредственной подготовки отрасли к выполнению мероприятий в соответствии с Планом обороны Республики Казахстан включает организацию выполнения мероприятий по оперативному оборудованию территории страны. В целях </w:t>
            </w:r>
            <w:r>
              <w:lastRenderedPageBreak/>
              <w:t>предоставления функций центральным исполнительным органам, в соответствии с Решением на оборону Республики Казахстан, подписанным Президентом Республики Казахстан 28 февраля 2018 года, по организации выполнения мероприятий по подготовке подведомственных объектов, подлежащих охране и обороне, а также созданию запасов материально-технических средств, для специальных формирований.</w:t>
            </w:r>
          </w:p>
          <w:p w:rsidR="00285725" w:rsidRDefault="00285725">
            <w:pPr>
              <w:widowControl w:val="0"/>
              <w:ind w:firstLine="175"/>
              <w:jc w:val="both"/>
            </w:pPr>
            <w:r>
              <w:rPr>
                <w:lang w:val="kk-KZ"/>
              </w:rPr>
              <w:t>Увеличение штатной численности и дополнительных затрат не потребуется.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</w:pPr>
            <w:proofErr w:type="gramStart"/>
            <w:r>
              <w:t>Подпункт 6-3)</w:t>
            </w:r>
            <w:proofErr w:type="gramEnd"/>
          </w:p>
          <w:p w:rsidR="00285725" w:rsidRDefault="00285725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</w:pPr>
            <w:r>
              <w:t>статьи 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отсутствует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Статья 9. Функции местных исполнительных органов в области обороны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Местные исполнительные органы в пределах своей компетенции: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/>
                <w:bCs/>
              </w:rPr>
              <w:t>6-3)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согласовывают и утверждают </w:t>
            </w:r>
            <w:r>
              <w:rPr>
                <w:b/>
              </w:rPr>
              <w:br/>
              <w:t xml:space="preserve">в установленном законодательством порядке разработанный ими план </w:t>
            </w:r>
            <w:r>
              <w:rPr>
                <w:b/>
              </w:rPr>
              <w:lastRenderedPageBreak/>
              <w:t>территориальной обороны области, города республиканского значения, столицы</w:t>
            </w:r>
            <w:r>
              <w:rPr>
                <w:b/>
                <w:bCs/>
              </w:rPr>
              <w:t>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</w:tabs>
              <w:ind w:firstLine="175"/>
              <w:jc w:val="both"/>
            </w:pPr>
            <w:r>
              <w:lastRenderedPageBreak/>
              <w:t>Для предоставления функции местным исполнительным органам по разработке плана территориальной обороны области (города республиканского значения, столицы).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</w:pPr>
            <w:r>
              <w:t xml:space="preserve">Подпункт 6) </w:t>
            </w:r>
          </w:p>
          <w:p w:rsidR="00285725" w:rsidRDefault="00285725">
            <w:pPr>
              <w:widowControl w:val="0"/>
              <w:ind w:left="12"/>
            </w:pPr>
            <w:r>
              <w:t xml:space="preserve"> статьи 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отсутствует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Статья 11. Функции организаций независимо от форм собственности в области обороны 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Организации независимо от форм собственности в соответствии с законодательством Республики Казахстан: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…</w:t>
            </w:r>
          </w:p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  <w:lang w:val="kk-KZ"/>
              </w:rPr>
            </w:pPr>
            <w:r>
              <w:rPr>
                <w:b/>
                <w:bCs/>
              </w:rPr>
              <w:t xml:space="preserve">6) в пределах своей компетенции осуществляют подготовку объектов, подлежащих охране и обороне в период мобилизации, военного положения и в военное время, в отношении инженерно-технической </w:t>
            </w:r>
            <w:proofErr w:type="spellStart"/>
            <w:r>
              <w:rPr>
                <w:b/>
                <w:bCs/>
              </w:rPr>
              <w:t>укрепленности</w:t>
            </w:r>
            <w:proofErr w:type="spellEnd"/>
            <w:r>
              <w:rPr>
                <w:b/>
                <w:bCs/>
              </w:rPr>
              <w:t xml:space="preserve"> и противодиверсионной безопасности, обеспечивают создаваемые специальные формирования материально-техническими средствами</w:t>
            </w:r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</w:tabs>
              <w:ind w:firstLine="175"/>
              <w:jc w:val="both"/>
            </w:pPr>
            <w:r>
              <w:t>Для дополнения функций местных исполнительных органов мероприятиями, выполняемыми в реализацию полномочий центральных исполнительных органов, внесенных в подпункт 4) статьи 8 в новой редакции Закона.</w:t>
            </w:r>
          </w:p>
          <w:p w:rsidR="00285725" w:rsidRDefault="00285725">
            <w:pPr>
              <w:widowControl w:val="0"/>
              <w:tabs>
                <w:tab w:val="left" w:pos="0"/>
              </w:tabs>
              <w:ind w:firstLine="175"/>
              <w:jc w:val="both"/>
            </w:pPr>
            <w:r>
              <w:rPr>
                <w:lang w:val="kk-KZ"/>
              </w:rPr>
              <w:t>Увеличение штатной численности и дополнительных затрат не потребуется.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</w:pPr>
            <w:r>
              <w:t>Заголовок</w:t>
            </w:r>
          </w:p>
          <w:p w:rsidR="00285725" w:rsidRDefault="00285725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</w:pPr>
            <w:r>
              <w:t>главы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Глава 4. </w:t>
            </w:r>
            <w:r>
              <w:rPr>
                <w:b/>
                <w:bCs/>
              </w:rPr>
              <w:t>Экономическое</w:t>
            </w:r>
            <w:r>
              <w:rPr>
                <w:bCs/>
              </w:rPr>
              <w:t xml:space="preserve"> обеспечение обороны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Глава 4. </w:t>
            </w:r>
            <w:r>
              <w:rPr>
                <w:b/>
                <w:bCs/>
              </w:rPr>
              <w:t>Обеспечение обороны Республики Казахстан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175"/>
              <w:jc w:val="both"/>
            </w:pPr>
            <w:r>
              <w:rPr>
                <w:bCs/>
              </w:rPr>
              <w:t>Для</w:t>
            </w:r>
            <w:r>
              <w:t xml:space="preserve"> уточнения названия главы, статей с учетом включения в нее, вопросов по другим видам обеспечения обороны государства предлагается внести редакционную правку.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</w:pPr>
            <w:r>
              <w:t>Наименование статьи 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Статья 12. </w:t>
            </w:r>
            <w:r>
              <w:rPr>
                <w:b/>
                <w:bCs/>
              </w:rPr>
              <w:t>Цели и задачи</w:t>
            </w:r>
            <w:r>
              <w:rPr>
                <w:bCs/>
              </w:rPr>
              <w:t xml:space="preserve"> экономического обеспечения обороны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-23" w:firstLine="34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Статья 12. </w:t>
            </w:r>
            <w:r>
              <w:rPr>
                <w:b/>
                <w:bCs/>
              </w:rPr>
              <w:t>Экономическое обеспечение</w:t>
            </w:r>
            <w:r>
              <w:rPr>
                <w:bCs/>
              </w:rPr>
              <w:t xml:space="preserve"> обороны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175"/>
              <w:jc w:val="both"/>
            </w:pPr>
            <w:r>
              <w:rPr>
                <w:bCs/>
              </w:rPr>
              <w:t>Для</w:t>
            </w:r>
            <w:r>
              <w:t xml:space="preserve"> уточнения названия статьи с учетом изменения названия главы 4.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12"/>
            </w:pPr>
            <w:r>
              <w:t>Пункт 1 статьи 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317"/>
              <w:jc w:val="both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Статья 22. Функции Министерства обороны:</w:t>
            </w:r>
          </w:p>
          <w:p w:rsidR="00285725" w:rsidRDefault="00285725">
            <w:pPr>
              <w:widowControl w:val="0"/>
              <w:ind w:firstLine="317"/>
              <w:jc w:val="both"/>
            </w:pPr>
            <w:r>
              <w:rPr>
                <w:rStyle w:val="s1"/>
                <w:b w:val="0"/>
                <w:color w:val="auto"/>
              </w:rPr>
              <w:t xml:space="preserve">1. </w:t>
            </w:r>
            <w:hyperlink r:id="rId23" w:history="1">
              <w:r>
                <w:rPr>
                  <w:rStyle w:val="s1"/>
                  <w:b w:val="0"/>
                  <w:color w:val="auto"/>
                </w:rPr>
                <w:t>Министерство обороны</w:t>
              </w:r>
            </w:hyperlink>
            <w:r>
              <w:rPr>
                <w:rStyle w:val="s1"/>
                <w:b w:val="0"/>
                <w:color w:val="auto"/>
              </w:rPr>
              <w:t xml:space="preserve"> является центральным исполнительным органом, осуществляющим государственную политику в области обороны, военно-политическое и военно-экономическое управление Вооруженными Силами, а также уполномоченным органом в сфере государственной авиации.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317"/>
              <w:jc w:val="both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Статья 22. Функции Министерства обороны:</w:t>
            </w:r>
          </w:p>
          <w:p w:rsidR="00285725" w:rsidRDefault="00285725">
            <w:pPr>
              <w:widowControl w:val="0"/>
              <w:ind w:firstLine="317"/>
              <w:jc w:val="both"/>
              <w:rPr>
                <w:b/>
              </w:rPr>
            </w:pPr>
            <w:r>
              <w:rPr>
                <w:rStyle w:val="s1"/>
                <w:b w:val="0"/>
                <w:color w:val="auto"/>
              </w:rPr>
              <w:t xml:space="preserve">1. </w:t>
            </w:r>
            <w:hyperlink r:id="rId24" w:history="1">
              <w:r>
                <w:rPr>
                  <w:rStyle w:val="s1"/>
                  <w:b w:val="0"/>
                  <w:color w:val="auto"/>
                </w:rPr>
                <w:t>Министерство обороны</w:t>
              </w:r>
            </w:hyperlink>
            <w:r>
              <w:rPr>
                <w:rStyle w:val="s1"/>
                <w:b w:val="0"/>
                <w:color w:val="auto"/>
              </w:rPr>
              <w:t xml:space="preserve"> является центральным исполнительным органом, осуществляющим государственную политику в области обороны, военно-политическое и военно-экономическое управление Вооруженными Силами, а также уполномоченным органом в сфере государственной авиации </w:t>
            </w:r>
            <w:r>
              <w:rPr>
                <w:rStyle w:val="s1"/>
                <w:color w:val="auto"/>
              </w:rPr>
              <w:t>и территориальной обороны.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r>
              <w:t>Для включения дополнительной функции Министерству обороны по осуществлению государственной политики в сфере территориальной обороны.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12"/>
            </w:pPr>
            <w:proofErr w:type="gramStart"/>
            <w:r>
              <w:t xml:space="preserve">Подпункт 2-1) </w:t>
            </w:r>
            <w:proofErr w:type="gramEnd"/>
          </w:p>
          <w:p w:rsidR="00285725" w:rsidRDefault="00285725">
            <w:pPr>
              <w:widowControl w:val="0"/>
              <w:ind w:firstLine="12"/>
            </w:pPr>
            <w:r>
              <w:t xml:space="preserve">пункта 2 </w:t>
            </w:r>
          </w:p>
          <w:p w:rsidR="00285725" w:rsidRDefault="00285725">
            <w:pPr>
              <w:widowControl w:val="0"/>
              <w:ind w:firstLine="12"/>
            </w:pPr>
            <w:r>
              <w:t>статьи 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317"/>
              <w:jc w:val="both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Статья 22. Функции Министерства обороны:</w:t>
            </w:r>
          </w:p>
          <w:p w:rsidR="00285725" w:rsidRDefault="00285725">
            <w:pPr>
              <w:widowControl w:val="0"/>
              <w:ind w:firstLine="317"/>
              <w:jc w:val="both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…</w:t>
            </w:r>
          </w:p>
          <w:p w:rsidR="00285725" w:rsidRDefault="00285725">
            <w:pPr>
              <w:widowControl w:val="0"/>
              <w:ind w:firstLine="317"/>
              <w:jc w:val="both"/>
            </w:pPr>
            <w:r>
              <w:t>2. Министерство обороны Республики Казахстан:</w:t>
            </w:r>
          </w:p>
          <w:p w:rsidR="00285725" w:rsidRDefault="00285725">
            <w:pPr>
              <w:widowControl w:val="0"/>
              <w:ind w:firstLine="459"/>
              <w:jc w:val="both"/>
            </w:pPr>
            <w:r>
              <w:t>…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t xml:space="preserve">2-1) координирует и представляет на утверждение </w:t>
            </w:r>
            <w:r>
              <w:rPr>
                <w:b/>
              </w:rPr>
              <w:t>план строительства и развития Вооруженных Сил, других войск и воинских формирований,</w:t>
            </w:r>
            <w:r>
              <w:t xml:space="preserve"> план обороны Республики Казахстан и директивы Верховного Главнокомандующего Вооруженными Силами Республики Казахстан;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317"/>
              <w:jc w:val="both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Статья 22. Функции Министерства обороны</w:t>
            </w:r>
          </w:p>
          <w:p w:rsidR="00285725" w:rsidRDefault="00285725">
            <w:pPr>
              <w:widowControl w:val="0"/>
              <w:ind w:firstLine="317"/>
              <w:jc w:val="both"/>
              <w:rPr>
                <w:b/>
              </w:rPr>
            </w:pPr>
            <w:r>
              <w:rPr>
                <w:rStyle w:val="s1"/>
                <w:b w:val="0"/>
                <w:color w:val="auto"/>
              </w:rPr>
              <w:t>…</w:t>
            </w:r>
          </w:p>
          <w:p w:rsidR="00285725" w:rsidRDefault="00285725">
            <w:pPr>
              <w:widowControl w:val="0"/>
              <w:ind w:firstLine="317"/>
              <w:jc w:val="both"/>
            </w:pPr>
            <w:r>
              <w:t xml:space="preserve">2. </w:t>
            </w:r>
            <w:r>
              <w:rPr>
                <w:bCs/>
              </w:rPr>
              <w:t>Министерство</w:t>
            </w:r>
            <w:r>
              <w:t xml:space="preserve"> обороны Республики Казахстан:</w:t>
            </w:r>
          </w:p>
          <w:p w:rsidR="00285725" w:rsidRDefault="00285725">
            <w:pPr>
              <w:widowControl w:val="0"/>
              <w:ind w:firstLine="459"/>
              <w:jc w:val="both"/>
            </w:pPr>
            <w:r>
              <w:t>…</w:t>
            </w:r>
          </w:p>
          <w:p w:rsidR="00285725" w:rsidRDefault="00285725">
            <w:pPr>
              <w:widowControl w:val="0"/>
              <w:ind w:firstLine="400"/>
              <w:jc w:val="both"/>
              <w:rPr>
                <w:b/>
              </w:rPr>
            </w:pPr>
            <w:r>
              <w:t>2-1) координирует</w:t>
            </w:r>
            <w:r>
              <w:rPr>
                <w:b/>
              </w:rPr>
              <w:t xml:space="preserve"> разработку </w:t>
            </w:r>
            <w:r>
              <w:t>и представляет на утверждение</w:t>
            </w:r>
            <w:r>
              <w:rPr>
                <w:b/>
              </w:rPr>
              <w:t xml:space="preserve"> </w:t>
            </w:r>
            <w:r>
              <w:t>План обороны Республики Казахстан и директивы Верховного Главнокомандующего Вооруженными Силами Республики Казахстан</w:t>
            </w:r>
            <w:r>
              <w:rPr>
                <w:b/>
              </w:rPr>
              <w:t>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proofErr w:type="gramStart"/>
            <w:r>
              <w:t>Для внесения изменений в функции Министерства обороны в связи с исключением из полномочий Президента Республики Казахстан утверждение Плана строительства и развития Вооруженных Сил, других войск и воинских формирований, разрабатываемого в реализацию Концепции строительства и развития Вооруженных Сил, других войск и воинских формирований, в соответствии с пунктом 9 раздела 3 постановления Правительства Республики Казахстан от</w:t>
            </w:r>
            <w:r>
              <w:br/>
            </w:r>
            <w:r>
              <w:lastRenderedPageBreak/>
              <w:t>29 ноября 2017 года № 790 «Об</w:t>
            </w:r>
            <w:proofErr w:type="gramEnd"/>
            <w:r>
              <w:t xml:space="preserve"> </w:t>
            </w:r>
            <w:proofErr w:type="gramStart"/>
            <w:r>
              <w:t>утверждении</w:t>
            </w:r>
            <w:proofErr w:type="gramEnd"/>
            <w:r>
              <w:t xml:space="preserve"> Системы государственного планирования в Республике Казахстан».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12"/>
            </w:pPr>
            <w:proofErr w:type="gramStart"/>
            <w:r>
              <w:t xml:space="preserve">Подпункт 6-1) </w:t>
            </w:r>
            <w:proofErr w:type="gramEnd"/>
          </w:p>
          <w:p w:rsidR="00285725" w:rsidRDefault="00285725">
            <w:pPr>
              <w:widowControl w:val="0"/>
              <w:ind w:firstLine="12"/>
            </w:pPr>
            <w:r>
              <w:t xml:space="preserve">пункта 2 </w:t>
            </w:r>
          </w:p>
          <w:p w:rsidR="00285725" w:rsidRDefault="00285725">
            <w:pPr>
              <w:widowControl w:val="0"/>
              <w:ind w:firstLine="12"/>
            </w:pPr>
            <w:r>
              <w:t>статьи 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317"/>
              <w:jc w:val="both"/>
              <w:rPr>
                <w:rStyle w:val="s1"/>
                <w:color w:val="auto"/>
              </w:rPr>
            </w:pPr>
            <w:r>
              <w:rPr>
                <w:rStyle w:val="s1"/>
                <w:color w:val="auto"/>
              </w:rPr>
              <w:t>отсутствует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317"/>
              <w:jc w:val="both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Статья 22. Функции Министерства обороны:</w:t>
            </w:r>
          </w:p>
          <w:p w:rsidR="00285725" w:rsidRDefault="00285725">
            <w:pPr>
              <w:widowControl w:val="0"/>
              <w:ind w:firstLine="317"/>
              <w:jc w:val="both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…</w:t>
            </w:r>
          </w:p>
          <w:p w:rsidR="00285725" w:rsidRDefault="00285725">
            <w:pPr>
              <w:widowControl w:val="0"/>
              <w:ind w:firstLine="317"/>
              <w:jc w:val="both"/>
            </w:pPr>
            <w:r>
              <w:t>2. Министерство обороны Республики Казахстан:</w:t>
            </w:r>
          </w:p>
          <w:p w:rsidR="00285725" w:rsidRDefault="00285725">
            <w:pPr>
              <w:widowControl w:val="0"/>
              <w:ind w:firstLine="317"/>
              <w:jc w:val="both"/>
              <w:rPr>
                <w:rStyle w:val="s1"/>
                <w:b w:val="0"/>
                <w:color w:val="auto"/>
              </w:rPr>
            </w:pPr>
            <w:r>
              <w:rPr>
                <w:rStyle w:val="s1"/>
                <w:b w:val="0"/>
                <w:color w:val="auto"/>
              </w:rPr>
              <w:t>…</w:t>
            </w:r>
          </w:p>
          <w:p w:rsidR="00285725" w:rsidRDefault="00285725">
            <w:pPr>
              <w:widowControl w:val="0"/>
              <w:ind w:firstLine="317"/>
              <w:jc w:val="both"/>
              <w:rPr>
                <w:rStyle w:val="s1"/>
                <w:color w:val="auto"/>
              </w:rPr>
            </w:pPr>
            <w:r>
              <w:rPr>
                <w:rStyle w:val="s1"/>
                <w:color w:val="auto"/>
              </w:rPr>
              <w:t>6-1) организует антитеррористическую защиту объектов Вооруженных Сил;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  <w:rPr>
                <w:rStyle w:val="s1"/>
                <w:b w:val="0"/>
                <w:color w:val="auto"/>
              </w:rPr>
            </w:pPr>
            <w:r>
              <w:t xml:space="preserve">Для включения в функции Министерства обороны по обеспечению </w:t>
            </w:r>
            <w:r>
              <w:rPr>
                <w:rStyle w:val="s1"/>
                <w:b w:val="0"/>
                <w:color w:val="auto"/>
              </w:rPr>
              <w:t>антитеррористической защиты объектов, уязвимых в террористическом отношении к которым относятся и объекты Вооруженных Сил Республики Казахстан.</w:t>
            </w:r>
          </w:p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r>
              <w:rPr>
                <w:lang w:val="kk-KZ"/>
              </w:rPr>
              <w:t>Увеличение штатной численности и дополнительных затрат не потребуется.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12"/>
            </w:pPr>
            <w:proofErr w:type="gramStart"/>
            <w:r>
              <w:t>Подпункт 26-25)</w:t>
            </w:r>
            <w:proofErr w:type="gramEnd"/>
          </w:p>
          <w:p w:rsidR="00285725" w:rsidRDefault="00285725">
            <w:pPr>
              <w:widowControl w:val="0"/>
              <w:ind w:firstLine="12"/>
            </w:pPr>
            <w:r>
              <w:t>подпункта 26</w:t>
            </w:r>
          </w:p>
          <w:p w:rsidR="00285725" w:rsidRDefault="00285725">
            <w:pPr>
              <w:widowControl w:val="0"/>
              <w:ind w:firstLine="12"/>
            </w:pPr>
            <w:r>
              <w:t xml:space="preserve">статьи 22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right="-32" w:firstLine="263"/>
              <w:contextualSpacing/>
              <w:jc w:val="both"/>
              <w:rPr>
                <w:b/>
                <w:spacing w:val="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отсутствует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right="-32" w:firstLine="263"/>
              <w:contextualSpacing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22. Функции Министерства обороны Республики Казахстан: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t>2. Министерство обороны Республики Казахстан:</w:t>
            </w:r>
          </w:p>
          <w:p w:rsidR="00285725" w:rsidRDefault="00285725">
            <w:pPr>
              <w:widowControl w:val="0"/>
              <w:ind w:right="-32" w:firstLine="263"/>
              <w:contextualSpacing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…</w:t>
            </w:r>
          </w:p>
          <w:p w:rsidR="00285725" w:rsidRDefault="00285725">
            <w:pPr>
              <w:widowControl w:val="0"/>
              <w:ind w:right="-32" w:firstLine="263"/>
              <w:contextualSpacing/>
              <w:jc w:val="both"/>
              <w:rPr>
                <w:b/>
                <w:spacing w:val="2"/>
                <w:shd w:val="clear" w:color="auto" w:fill="FFFFFF"/>
              </w:rPr>
            </w:pPr>
            <w:r>
              <w:rPr>
                <w:b/>
                <w:spacing w:val="2"/>
                <w:shd w:val="clear" w:color="auto" w:fill="FFFFFF"/>
              </w:rPr>
              <w:t xml:space="preserve">26-25) разрабатывает и утверждает правила и </w:t>
            </w:r>
            <w:r>
              <w:rPr>
                <w:b/>
              </w:rPr>
              <w:t>инструкции по вопросам</w:t>
            </w:r>
            <w:r>
              <w:rPr>
                <w:b/>
                <w:spacing w:val="2"/>
                <w:shd w:val="clear" w:color="auto" w:fill="FFFFFF"/>
              </w:rPr>
              <w:t xml:space="preserve"> метрологического обеспечения Вооруженных Сил;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900"/>
              </w:tabs>
              <w:ind w:firstLine="175"/>
              <w:jc w:val="both"/>
              <w:rPr>
                <w:rStyle w:val="s0"/>
                <w:color w:val="auto"/>
              </w:rPr>
            </w:pPr>
            <w:r>
              <w:rPr>
                <w:rStyle w:val="s0"/>
                <w:color w:val="auto"/>
              </w:rPr>
              <w:t xml:space="preserve">Для включения в функции </w:t>
            </w:r>
            <w:r>
              <w:t>Министерства обороны</w:t>
            </w:r>
            <w:r>
              <w:rPr>
                <w:rStyle w:val="s0"/>
                <w:color w:val="auto"/>
              </w:rPr>
              <w:t xml:space="preserve"> Республики Казахстан</w:t>
            </w:r>
            <w:r>
              <w:t xml:space="preserve"> по утверждению нормативно-правовых актов в области метрологического обеспечения</w:t>
            </w:r>
            <w:r>
              <w:rPr>
                <w:rStyle w:val="s0"/>
                <w:color w:val="auto"/>
              </w:rPr>
              <w:t xml:space="preserve"> в интересах Вооруженных Сил Республики Казахстан, в связи с отсутствием </w:t>
            </w:r>
            <w:r>
              <w:rPr>
                <w:rStyle w:val="s0"/>
                <w:color w:val="auto"/>
              </w:rPr>
              <w:lastRenderedPageBreak/>
              <w:t xml:space="preserve">регламентирующих документов </w:t>
            </w:r>
            <w:r>
              <w:t xml:space="preserve">в сфере метрологической </w:t>
            </w:r>
            <w:proofErr w:type="gramStart"/>
            <w:r>
              <w:t>деятельности подразделений Министерства обороны</w:t>
            </w:r>
            <w:r>
              <w:rPr>
                <w:rStyle w:val="s0"/>
                <w:color w:val="auto"/>
              </w:rPr>
              <w:t xml:space="preserve"> Республики</w:t>
            </w:r>
            <w:proofErr w:type="gramEnd"/>
            <w:r>
              <w:rPr>
                <w:rStyle w:val="s0"/>
                <w:color w:val="auto"/>
              </w:rPr>
              <w:t xml:space="preserve"> Казахстан</w:t>
            </w:r>
            <w:r>
              <w:t xml:space="preserve"> </w:t>
            </w:r>
            <w:r>
              <w:rPr>
                <w:rStyle w:val="s0"/>
                <w:color w:val="auto"/>
              </w:rPr>
              <w:t>(правил, инструкций и других руководящих документов).</w:t>
            </w:r>
          </w:p>
          <w:p w:rsidR="00285725" w:rsidRDefault="00285725" w:rsidP="003E4C09">
            <w:pPr>
              <w:widowControl w:val="0"/>
              <w:tabs>
                <w:tab w:val="left" w:pos="900"/>
              </w:tabs>
              <w:ind w:firstLine="175"/>
              <w:jc w:val="both"/>
            </w:pPr>
            <w:r>
              <w:rPr>
                <w:rStyle w:val="s0"/>
                <w:color w:val="auto"/>
              </w:rPr>
              <w:t>Денежных затрат не потребуется.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12"/>
            </w:pPr>
            <w:r>
              <w:t xml:space="preserve">Подпункт 2) </w:t>
            </w:r>
          </w:p>
          <w:p w:rsidR="00285725" w:rsidRDefault="00285725">
            <w:pPr>
              <w:widowControl w:val="0"/>
              <w:ind w:firstLine="12"/>
            </w:pPr>
            <w:r>
              <w:t>пункта 1</w:t>
            </w:r>
          </w:p>
          <w:p w:rsidR="00285725" w:rsidRDefault="00285725">
            <w:pPr>
              <w:widowControl w:val="0"/>
              <w:ind w:firstLine="12"/>
            </w:pPr>
            <w:r>
              <w:t>статьи 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400"/>
              <w:jc w:val="both"/>
            </w:pPr>
            <w:r>
              <w:t>Статья 23. Функции Генерального штаба Вооруженных Сил Республики Казахстан</w:t>
            </w:r>
          </w:p>
          <w:p w:rsidR="00285725" w:rsidRDefault="00285725">
            <w:pPr>
              <w:widowControl w:val="0"/>
              <w:ind w:firstLine="400"/>
              <w:jc w:val="both"/>
            </w:pPr>
            <w:bookmarkStart w:id="1" w:name="SUB230100"/>
            <w:bookmarkEnd w:id="1"/>
            <w:r>
              <w:t>1. Генеральный штаб Вооруженных Сил Республики Казахстан: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t>…</w:t>
            </w:r>
          </w:p>
          <w:p w:rsidR="00285725" w:rsidRDefault="00285725">
            <w:pPr>
              <w:widowControl w:val="0"/>
              <w:ind w:firstLine="400"/>
              <w:jc w:val="both"/>
              <w:rPr>
                <w:rStyle w:val="s1"/>
                <w:b w:val="0"/>
                <w:color w:val="auto"/>
              </w:rPr>
            </w:pPr>
            <w:r>
              <w:t xml:space="preserve">2) разрабатывает </w:t>
            </w:r>
            <w:r>
              <w:rPr>
                <w:b/>
              </w:rPr>
              <w:t xml:space="preserve">план строительства и развития Вооруженных Сил, других войск и воинских формирований, </w:t>
            </w:r>
            <w:r>
              <w:t>план обороны Республики Казахстан и директивы Верховного Главнокомандующего Вооруженными Силами Республики Казахстан, осуществляет планирование, подготовку и мобилизационное развертывание войск;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400"/>
              <w:jc w:val="both"/>
            </w:pPr>
            <w:r>
              <w:t>Статья 23. Функции Генерального штаба Вооруженных Сил Республики Казахстан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t>1. Генеральный штаб Вооруженных Сил Республики Казахстан: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t>…</w:t>
            </w:r>
          </w:p>
          <w:p w:rsidR="00285725" w:rsidRDefault="00285725">
            <w:pPr>
              <w:widowControl w:val="0"/>
              <w:ind w:firstLine="400"/>
              <w:jc w:val="both"/>
              <w:rPr>
                <w:rStyle w:val="s1"/>
                <w:b w:val="0"/>
                <w:color w:val="auto"/>
              </w:rPr>
            </w:pPr>
            <w:r>
              <w:t>2) разрабатывает План обороны Республики Казахстан и директивы Верховного Главнокомандующего Вооруженными Силами Республики Казахстан, осуществляет планирование, подготовку и мобилизационное развертывание войск;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r>
              <w:t>Для уточнения функций Министерства обороны по совместному планированию обороны Республики Казахстан с государственными органами.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12"/>
            </w:pPr>
            <w:r>
              <w:t xml:space="preserve">Подпункт 3) </w:t>
            </w:r>
          </w:p>
          <w:p w:rsidR="00285725" w:rsidRDefault="00285725">
            <w:pPr>
              <w:widowControl w:val="0"/>
              <w:ind w:firstLine="12"/>
            </w:pPr>
            <w:r>
              <w:t>пункта 1</w:t>
            </w:r>
          </w:p>
          <w:p w:rsidR="00285725" w:rsidRDefault="00285725">
            <w:pPr>
              <w:widowControl w:val="0"/>
              <w:ind w:firstLine="12"/>
            </w:pPr>
            <w:r>
              <w:t>статьи 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400"/>
              <w:jc w:val="both"/>
            </w:pPr>
            <w:r>
              <w:t>Статья 23. Функции Генерального штаба Вооруженных Сил Республики Казахстан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t>1. Генеральный штаб Вооруженных Сил Республики Казахстан: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lastRenderedPageBreak/>
              <w:t>…</w:t>
            </w:r>
          </w:p>
          <w:p w:rsidR="00285725" w:rsidRDefault="00285725">
            <w:pPr>
              <w:widowControl w:val="0"/>
              <w:ind w:firstLine="400"/>
              <w:jc w:val="both"/>
              <w:rPr>
                <w:rStyle w:val="s1"/>
                <w:b w:val="0"/>
                <w:color w:val="auto"/>
              </w:rPr>
            </w:pPr>
            <w:r>
              <w:t xml:space="preserve">3) </w:t>
            </w:r>
            <w:r>
              <w:rPr>
                <w:b/>
              </w:rPr>
              <w:t xml:space="preserve">разрабатывает с участием заинтересованных государственных органов план применения Вооруженных Сил, </w:t>
            </w:r>
            <w:r>
              <w:t>участвует в разработке мобилизационного плана Вооруженных Сил;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400"/>
              <w:jc w:val="both"/>
            </w:pPr>
            <w:r>
              <w:lastRenderedPageBreak/>
              <w:t>Статья 23. Функции Генерального штаба Вооруженных Сил Республики Казахстан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t>1. Генеральный штаб Вооруженных Сил Республики Казахстан: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lastRenderedPageBreak/>
              <w:t>…</w:t>
            </w:r>
          </w:p>
          <w:p w:rsidR="00285725" w:rsidRDefault="00285725">
            <w:pPr>
              <w:widowControl w:val="0"/>
              <w:ind w:firstLine="366"/>
              <w:jc w:val="both"/>
              <w:rPr>
                <w:bCs/>
              </w:rPr>
            </w:pPr>
            <w:r>
              <w:t>3) участвует в разработке мобилизационного плана Вооруженных Сил;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r>
              <w:lastRenderedPageBreak/>
              <w:t xml:space="preserve">Для исключения отдельной функции по разработке плана применения Вооруженных Сил - документа, </w:t>
            </w:r>
            <w:r>
              <w:lastRenderedPageBreak/>
              <w:t>входящего в комплект документов Плана обороны Республики Казахстан, указанного в подпункте 2) пункта 1 статьи 23 Закона.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12"/>
            </w:pPr>
            <w:proofErr w:type="gramStart"/>
            <w:r>
              <w:t>Подпункт 6-1)</w:t>
            </w:r>
            <w:proofErr w:type="gramEnd"/>
          </w:p>
          <w:p w:rsidR="00285725" w:rsidRDefault="00285725">
            <w:pPr>
              <w:widowControl w:val="0"/>
              <w:ind w:firstLine="12"/>
            </w:pPr>
            <w:r>
              <w:t xml:space="preserve">пункта 1 </w:t>
            </w:r>
          </w:p>
          <w:p w:rsidR="00285725" w:rsidRDefault="00285725">
            <w:pPr>
              <w:widowControl w:val="0"/>
              <w:ind w:firstLine="12"/>
            </w:pPr>
            <w:r>
              <w:t>статьи 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400"/>
              <w:jc w:val="both"/>
            </w:pPr>
            <w:r>
              <w:t>Статья 23. Функции Генерального штаба Вооруженных Сил Республики Казахстан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t>1. Генеральный штаб Вооруженных Сил Республики Казахстан: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t>…</w:t>
            </w:r>
          </w:p>
          <w:p w:rsidR="00285725" w:rsidRDefault="00285725">
            <w:pPr>
              <w:widowControl w:val="0"/>
              <w:ind w:firstLine="400"/>
              <w:jc w:val="both"/>
              <w:rPr>
                <w:rStyle w:val="s1"/>
                <w:b w:val="0"/>
                <w:color w:val="auto"/>
              </w:rPr>
            </w:pPr>
            <w:r>
              <w:t xml:space="preserve">6-1) разрабатывает </w:t>
            </w:r>
            <w:r>
              <w:rPr>
                <w:b/>
              </w:rPr>
              <w:t xml:space="preserve">план оперативного оборудования территории Республики Казахстан в интересах обороны, </w:t>
            </w:r>
            <w:r>
              <w:t>правила применения Вооруженных Сил, а также правила оперативного оборудования территории Республики Казахстан;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400"/>
              <w:jc w:val="both"/>
            </w:pPr>
            <w:r>
              <w:t>Статья 23. Функции Генерального штаба Вооруженных Сил Республики Казахстан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t>1. Генеральный штаб Вооруженных Сил Республики Казахстан: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t>…</w:t>
            </w:r>
          </w:p>
          <w:p w:rsidR="00285725" w:rsidRDefault="00285725">
            <w:pPr>
              <w:widowControl w:val="0"/>
              <w:ind w:firstLine="400"/>
              <w:jc w:val="both"/>
              <w:rPr>
                <w:rStyle w:val="s1"/>
                <w:b w:val="0"/>
                <w:color w:val="auto"/>
              </w:rPr>
            </w:pPr>
            <w:r>
              <w:t>6-1) разрабатывает Правила применения Вооруженных Сил, Правила оперативного оборудования территории Республики Казахстан</w:t>
            </w:r>
            <w:r>
              <w:rPr>
                <w:b/>
              </w:rPr>
              <w:t xml:space="preserve"> и Правила планирования обороны Республики Казахстан;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r>
              <w:t>Для исключения отдельной функции по разработке плана оперативного оборудования территории Республики Казахстан в интересах обороны - документа, входящего в комплект документов Плана обороны Республики Казахстан, указанного в подпункте 2) пункта 1 статьи 23 Закона.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12"/>
              <w:rPr>
                <w:lang w:val="kk-KZ"/>
              </w:rPr>
            </w:pPr>
            <w:r>
              <w:t xml:space="preserve">Пункт 1 </w:t>
            </w:r>
          </w:p>
          <w:p w:rsidR="00285725" w:rsidRDefault="00285725">
            <w:pPr>
              <w:widowControl w:val="0"/>
              <w:ind w:left="12"/>
            </w:pPr>
            <w:r>
              <w:t>статьи 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400"/>
              <w:jc w:val="both"/>
            </w:pPr>
            <w:r>
              <w:t>Статья 25. Дислокация Вооруженных Сил</w:t>
            </w:r>
          </w:p>
          <w:p w:rsidR="00285725" w:rsidRDefault="00285725">
            <w:pPr>
              <w:widowControl w:val="0"/>
              <w:ind w:firstLine="400"/>
              <w:jc w:val="both"/>
              <w:rPr>
                <w:rStyle w:val="s1"/>
                <w:b w:val="0"/>
                <w:color w:val="auto"/>
              </w:rPr>
            </w:pPr>
            <w:r>
              <w:t>1. Дислокация Вооруженных Сил осуществляется в соответствии с планом</w:t>
            </w:r>
            <w:r>
              <w:rPr>
                <w:b/>
              </w:rPr>
              <w:t xml:space="preserve"> применения Вооруженных Сил, утверждаемым Президентом</w:t>
            </w:r>
            <w:r>
              <w:t xml:space="preserve"> Республики Казахстан.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400"/>
              <w:jc w:val="both"/>
            </w:pPr>
            <w:r>
              <w:t>Статья 25. Дислокация Вооруженных Сил</w:t>
            </w:r>
          </w:p>
          <w:p w:rsidR="00285725" w:rsidRDefault="00285725">
            <w:pPr>
              <w:widowControl w:val="0"/>
              <w:ind w:firstLine="400"/>
              <w:jc w:val="both"/>
              <w:rPr>
                <w:rStyle w:val="s1"/>
                <w:b w:val="0"/>
                <w:color w:val="auto"/>
              </w:rPr>
            </w:pPr>
            <w:r>
              <w:t xml:space="preserve">1. Дислокация Вооруженных Сил осуществляется в соответствии с </w:t>
            </w:r>
            <w:r>
              <w:rPr>
                <w:b/>
              </w:rPr>
              <w:t>Планом обороны Республики Казахстан</w:t>
            </w:r>
            <w:r>
              <w:t>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</w:pPr>
            <w:r>
              <w:t>Для уточнения наименования документа в соответствии, с которым осуществляется выбор мест дислокации Вооруженных Сил.</w:t>
            </w:r>
          </w:p>
        </w:tc>
      </w:tr>
      <w:tr w:rsidR="00285725" w:rsidTr="00483F2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5" w:rsidRDefault="00285725" w:rsidP="00A85FA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left="12"/>
            </w:pPr>
            <w:r>
              <w:t xml:space="preserve">Подпункт 1) </w:t>
            </w:r>
          </w:p>
          <w:p w:rsidR="00285725" w:rsidRDefault="00285725">
            <w:pPr>
              <w:widowControl w:val="0"/>
              <w:ind w:left="12"/>
            </w:pPr>
            <w:r>
              <w:t xml:space="preserve">пункта 2 </w:t>
            </w:r>
          </w:p>
          <w:p w:rsidR="00285725" w:rsidRDefault="00285725">
            <w:pPr>
              <w:widowControl w:val="0"/>
              <w:ind w:left="12"/>
            </w:pPr>
            <w:r>
              <w:t>статьи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400"/>
              <w:jc w:val="both"/>
            </w:pPr>
            <w:r>
              <w:t>Статья 26. Другие войска и воинские формирования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t>…</w:t>
            </w:r>
          </w:p>
          <w:p w:rsidR="00285725" w:rsidRDefault="00285725">
            <w:pPr>
              <w:widowControl w:val="0"/>
              <w:ind w:firstLine="400"/>
              <w:jc w:val="both"/>
            </w:pPr>
            <w:bookmarkStart w:id="2" w:name="SUB260200"/>
            <w:bookmarkEnd w:id="2"/>
            <w:r>
              <w:t>2. Другие войска и воинские формирования в целях обороны: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lastRenderedPageBreak/>
              <w:t xml:space="preserve">1) участвуют в разработке плана </w:t>
            </w:r>
            <w:r>
              <w:rPr>
                <w:b/>
              </w:rPr>
              <w:t>применения Вооруженных Сил;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ind w:firstLine="400"/>
              <w:jc w:val="both"/>
            </w:pPr>
            <w:r>
              <w:lastRenderedPageBreak/>
              <w:t>Статья 26. Другие войска и воинские формирования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t>…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t>2. Другие войска и воинские формирования в целях обороны:</w:t>
            </w:r>
          </w:p>
          <w:p w:rsidR="00285725" w:rsidRDefault="00285725">
            <w:pPr>
              <w:widowControl w:val="0"/>
              <w:ind w:firstLine="400"/>
              <w:jc w:val="both"/>
            </w:pPr>
            <w:r>
              <w:lastRenderedPageBreak/>
              <w:t xml:space="preserve">1) участвуют в разработке </w:t>
            </w:r>
            <w:r>
              <w:rPr>
                <w:b/>
              </w:rPr>
              <w:t>П</w:t>
            </w:r>
            <w:r>
              <w:t xml:space="preserve">лана </w:t>
            </w:r>
            <w:r>
              <w:rPr>
                <w:rStyle w:val="s20"/>
                <w:b/>
              </w:rPr>
              <w:t>обороны Республики Казахстан</w:t>
            </w:r>
            <w:r>
              <w:rPr>
                <w:rStyle w:val="s0"/>
                <w:b/>
                <w:color w:val="auto"/>
              </w:rPr>
              <w:t>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5" w:rsidRDefault="00285725">
            <w:pPr>
              <w:widowControl w:val="0"/>
              <w:tabs>
                <w:tab w:val="left" w:pos="0"/>
                <w:tab w:val="left" w:pos="142"/>
                <w:tab w:val="left" w:pos="1134"/>
              </w:tabs>
              <w:ind w:firstLine="175"/>
              <w:jc w:val="both"/>
              <w:rPr>
                <w:b/>
              </w:rPr>
            </w:pPr>
            <w:r>
              <w:lastRenderedPageBreak/>
              <w:t xml:space="preserve">Для уточнения функций других войск и воинских формирований в соответствии подпунктом 2) пункта 1 статьи 23 в </w:t>
            </w:r>
            <w:r>
              <w:lastRenderedPageBreak/>
              <w:t>новой редакции Закона.</w:t>
            </w:r>
          </w:p>
        </w:tc>
      </w:tr>
    </w:tbl>
    <w:p w:rsidR="00483F22" w:rsidRDefault="00483F22" w:rsidP="00483F22"/>
    <w:p w:rsidR="00483F22" w:rsidRDefault="00483F22" w:rsidP="00483F22"/>
    <w:p w:rsidR="00483F22" w:rsidRDefault="00483F22" w:rsidP="00483F22">
      <w:pPr>
        <w:ind w:left="3119"/>
        <w:rPr>
          <w:b/>
          <w:sz w:val="28"/>
        </w:rPr>
      </w:pPr>
      <w:r>
        <w:rPr>
          <w:b/>
          <w:sz w:val="28"/>
        </w:rPr>
        <w:t>Министр обороны</w:t>
      </w:r>
    </w:p>
    <w:p w:rsidR="00483F22" w:rsidRDefault="00483F22" w:rsidP="00483F22">
      <w:pPr>
        <w:jc w:val="center"/>
        <w:rPr>
          <w:b/>
          <w:sz w:val="28"/>
        </w:rPr>
      </w:pPr>
      <w:r>
        <w:rPr>
          <w:b/>
          <w:sz w:val="28"/>
        </w:rPr>
        <w:t xml:space="preserve">Республики Казахстан                                                             Н. </w:t>
      </w:r>
      <w:proofErr w:type="spellStart"/>
      <w:r>
        <w:rPr>
          <w:b/>
          <w:sz w:val="28"/>
        </w:rPr>
        <w:t>Ермекбаев</w:t>
      </w:r>
      <w:proofErr w:type="spellEnd"/>
    </w:p>
    <w:p w:rsidR="00B53B77" w:rsidRDefault="00B53B77"/>
    <w:sectPr w:rsidR="00B53B77" w:rsidSect="0056485D">
      <w:headerReference w:type="default" r:id="rId25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3E" w:rsidRDefault="00B4403E" w:rsidP="00285725">
      <w:r>
        <w:separator/>
      </w:r>
    </w:p>
  </w:endnote>
  <w:endnote w:type="continuationSeparator" w:id="0">
    <w:p w:rsidR="00B4403E" w:rsidRDefault="00B4403E" w:rsidP="00285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3E" w:rsidRDefault="00B4403E" w:rsidP="00285725">
      <w:r>
        <w:separator/>
      </w:r>
    </w:p>
  </w:footnote>
  <w:footnote w:type="continuationSeparator" w:id="0">
    <w:p w:rsidR="00B4403E" w:rsidRDefault="00B4403E" w:rsidP="00285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998605"/>
      <w:docPartObj>
        <w:docPartGallery w:val="Page Numbers (Top of Page)"/>
        <w:docPartUnique/>
      </w:docPartObj>
    </w:sdtPr>
    <w:sdtContent>
      <w:p w:rsidR="00285725" w:rsidRDefault="00D70816" w:rsidP="00285725">
        <w:pPr>
          <w:pStyle w:val="a6"/>
          <w:jc w:val="center"/>
        </w:pPr>
        <w:fldSimple w:instr=" PAGE   \* MERGEFORMAT ">
          <w:r w:rsidR="00784D5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EAC"/>
    <w:multiLevelType w:val="hybridMultilevel"/>
    <w:tmpl w:val="BEB6C068"/>
    <w:lvl w:ilvl="0" w:tplc="FD2079C4">
      <w:start w:val="1"/>
      <w:numFmt w:val="decimal"/>
      <w:lvlText w:val="%1."/>
      <w:lvlJc w:val="left"/>
      <w:pPr>
        <w:ind w:left="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31EB"/>
    <w:multiLevelType w:val="hybridMultilevel"/>
    <w:tmpl w:val="19B22126"/>
    <w:lvl w:ilvl="0" w:tplc="0F8A81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75C11"/>
    <w:multiLevelType w:val="hybridMultilevel"/>
    <w:tmpl w:val="E6588598"/>
    <w:lvl w:ilvl="0" w:tplc="91FA9B36">
      <w:start w:val="1"/>
      <w:numFmt w:val="decimal"/>
      <w:lvlText w:val="%1."/>
      <w:lvlJc w:val="left"/>
      <w:pPr>
        <w:ind w:left="3904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77D60"/>
    <w:multiLevelType w:val="hybridMultilevel"/>
    <w:tmpl w:val="D480AC40"/>
    <w:lvl w:ilvl="0" w:tplc="C7A6A4C8">
      <w:start w:val="1"/>
      <w:numFmt w:val="decimal"/>
      <w:lvlText w:val="%1."/>
      <w:lvlJc w:val="left"/>
      <w:pPr>
        <w:ind w:left="621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41431"/>
    <w:multiLevelType w:val="hybridMultilevel"/>
    <w:tmpl w:val="7F16FE2E"/>
    <w:lvl w:ilvl="0" w:tplc="086A0FB2">
      <w:start w:val="5"/>
      <w:numFmt w:val="decimal"/>
      <w:lvlText w:val="%1)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F22"/>
    <w:rsid w:val="001B743F"/>
    <w:rsid w:val="001E2E1A"/>
    <w:rsid w:val="002041D5"/>
    <w:rsid w:val="00216A11"/>
    <w:rsid w:val="00237681"/>
    <w:rsid w:val="00285725"/>
    <w:rsid w:val="002C58B7"/>
    <w:rsid w:val="003E4C09"/>
    <w:rsid w:val="00483F22"/>
    <w:rsid w:val="0056485D"/>
    <w:rsid w:val="005745E1"/>
    <w:rsid w:val="00784D51"/>
    <w:rsid w:val="00871043"/>
    <w:rsid w:val="00A63FD9"/>
    <w:rsid w:val="00AD6AE4"/>
    <w:rsid w:val="00B4403E"/>
    <w:rsid w:val="00B53B77"/>
    <w:rsid w:val="00D64159"/>
    <w:rsid w:val="00D70816"/>
    <w:rsid w:val="00E2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F22"/>
    <w:pPr>
      <w:keepNext/>
      <w:spacing w:before="240" w:after="60"/>
      <w:ind w:firstLine="709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F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483F22"/>
    <w:pPr>
      <w:spacing w:after="360" w:line="355" w:lineRule="atLeast"/>
    </w:pPr>
    <w:rPr>
      <w:rFonts w:ascii="Arial" w:hAnsi="Arial" w:cs="Arial"/>
      <w:color w:val="666666"/>
      <w:spacing w:val="2"/>
    </w:rPr>
  </w:style>
  <w:style w:type="paragraph" w:styleId="a4">
    <w:name w:val="List Paragraph"/>
    <w:basedOn w:val="a"/>
    <w:uiPriority w:val="34"/>
    <w:qFormat/>
    <w:rsid w:val="00483F22"/>
    <w:pPr>
      <w:spacing w:after="160" w:line="254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kk-KZ" w:eastAsia="en-US"/>
    </w:rPr>
  </w:style>
  <w:style w:type="character" w:customStyle="1" w:styleId="s0">
    <w:name w:val="s0"/>
    <w:basedOn w:val="a0"/>
    <w:rsid w:val="00483F2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83F22"/>
    <w:rPr>
      <w:rFonts w:ascii="Times New Roman" w:hAnsi="Times New Roman" w:cs="Times New Roman" w:hint="default"/>
      <w:b/>
      <w:bCs/>
      <w:color w:val="000000"/>
    </w:rPr>
  </w:style>
  <w:style w:type="character" w:customStyle="1" w:styleId="s20">
    <w:name w:val="s20"/>
    <w:basedOn w:val="a0"/>
    <w:rsid w:val="00483F22"/>
  </w:style>
  <w:style w:type="character" w:styleId="a5">
    <w:name w:val="Hyperlink"/>
    <w:basedOn w:val="a0"/>
    <w:uiPriority w:val="99"/>
    <w:semiHidden/>
    <w:unhideWhenUsed/>
    <w:rsid w:val="00483F2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857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72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57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572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123483.30000" TargetMode="External"/><Relationship Id="rId13" Type="http://schemas.openxmlformats.org/officeDocument/2006/relationships/hyperlink" Target="jl:30916594.30000" TargetMode="External"/><Relationship Id="rId18" Type="http://schemas.openxmlformats.org/officeDocument/2006/relationships/hyperlink" Target="http://172.16.31.43/rus/docs/Z050000029_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172.16.31.43/rus/docs/K950001000_" TargetMode="External"/><Relationship Id="rId7" Type="http://schemas.openxmlformats.org/officeDocument/2006/relationships/hyperlink" Target="jl:1036912.0.1000008429_0" TargetMode="External"/><Relationship Id="rId12" Type="http://schemas.openxmlformats.org/officeDocument/2006/relationships/hyperlink" Target="jl:31123483.30000" TargetMode="External"/><Relationship Id="rId17" Type="http://schemas.openxmlformats.org/officeDocument/2006/relationships/hyperlink" Target="http://172.16.31.43/rus/docs/Z140000018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172.16.31.43/rus/docs/Z050000029_" TargetMode="External"/><Relationship Id="rId20" Type="http://schemas.openxmlformats.org/officeDocument/2006/relationships/hyperlink" Target="http://172.16.31.43/rus/docs/Z950002688_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l:1036912.0.1000008429_0" TargetMode="External"/><Relationship Id="rId24" Type="http://schemas.openxmlformats.org/officeDocument/2006/relationships/hyperlink" Target="http://online.zakon.kz/Document/?link_id=10000905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72.16.31.43/rus/docs/Z1400000188" TargetMode="External"/><Relationship Id="rId23" Type="http://schemas.openxmlformats.org/officeDocument/2006/relationships/hyperlink" Target="http://online.zakon.kz/Document/?link_id=1000090528" TargetMode="External"/><Relationship Id="rId10" Type="http://schemas.openxmlformats.org/officeDocument/2006/relationships/hyperlink" Target="jl:31534450.700000" TargetMode="External"/><Relationship Id="rId19" Type="http://schemas.openxmlformats.org/officeDocument/2006/relationships/hyperlink" Target="http://172.16.31.43/rus/docs/K950001000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0916594.30000" TargetMode="External"/><Relationship Id="rId14" Type="http://schemas.openxmlformats.org/officeDocument/2006/relationships/hyperlink" Target="jl:31534450.700000" TargetMode="External"/><Relationship Id="rId22" Type="http://schemas.openxmlformats.org/officeDocument/2006/relationships/hyperlink" Target="http://172.16.31.43/rus/docs/Z950002688_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5495</Words>
  <Characters>31322</Characters>
  <Application>Microsoft Office Word</Application>
  <DocSecurity>0</DocSecurity>
  <Lines>261</Lines>
  <Paragraphs>73</Paragraphs>
  <ScaleCrop>false</ScaleCrop>
  <Company/>
  <LinksUpToDate>false</LinksUpToDate>
  <CharactersWithSpaces>36744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n.akhazhanov</dc:creator>
  <cp:keywords/>
  <dc:description/>
  <cp:lastModifiedBy>n.akhazhanov</cp:lastModifiedBy>
  <cp:revision>8</cp:revision>
  <cp:lastPrinted>2019-05-24T16:36:00Z</cp:lastPrinted>
  <dcterms:created xsi:type="dcterms:W3CDTF">2019-05-23T16:23:00Z</dcterms:created>
  <dcterms:modified xsi:type="dcterms:W3CDTF">2019-05-24T16:38:00Z</dcterms:modified>
</cp:coreProperties>
</file>