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C5" w:rsidRPr="004E3E74" w:rsidRDefault="009D48C5" w:rsidP="009D48C5">
      <w:pPr>
        <w:tabs>
          <w:tab w:val="left" w:pos="9360"/>
        </w:tabs>
        <w:spacing w:after="0" w:line="240" w:lineRule="auto"/>
        <w:jc w:val="center"/>
        <w:outlineLvl w:val="0"/>
        <w:rPr>
          <w:rFonts w:ascii="Times New Roman" w:hAnsi="Times New Roman"/>
          <w:b/>
          <w:color w:val="000000" w:themeColor="text1"/>
          <w:sz w:val="28"/>
          <w:szCs w:val="28"/>
          <w:lang w:val="kk-KZ"/>
        </w:rPr>
      </w:pPr>
      <w:r w:rsidRPr="004E3E74">
        <w:rPr>
          <w:rFonts w:ascii="Times New Roman" w:hAnsi="Times New Roman"/>
          <w:b/>
          <w:color w:val="000000" w:themeColor="text1"/>
          <w:sz w:val="28"/>
          <w:szCs w:val="28"/>
          <w:lang w:val="kk-KZ"/>
        </w:rPr>
        <w:t>«Қазақстан Республикасының кейбір заңнамалық актілеріне педагог мәртебесі, оқушы мен мұғалімге жүктемені төмендету мәселелері бойынша өзгерістер мен толықтырулар енгізу туралы» Қазақстан Республикасы Заңының  жобасына</w:t>
      </w:r>
    </w:p>
    <w:p w:rsidR="009D48C5" w:rsidRPr="004E3E74" w:rsidRDefault="009D48C5" w:rsidP="009D48C5">
      <w:pPr>
        <w:tabs>
          <w:tab w:val="left" w:pos="9360"/>
        </w:tabs>
        <w:spacing w:after="0" w:line="240" w:lineRule="auto"/>
        <w:jc w:val="center"/>
        <w:outlineLvl w:val="0"/>
        <w:rPr>
          <w:rFonts w:ascii="Times New Roman" w:hAnsi="Times New Roman"/>
          <w:b/>
          <w:color w:val="000000" w:themeColor="text1"/>
          <w:sz w:val="28"/>
          <w:szCs w:val="28"/>
          <w:lang w:val="kk-KZ"/>
        </w:rPr>
      </w:pPr>
      <w:r w:rsidRPr="004E3E74">
        <w:rPr>
          <w:rFonts w:ascii="Times New Roman" w:hAnsi="Times New Roman"/>
          <w:b/>
          <w:color w:val="000000" w:themeColor="text1"/>
          <w:sz w:val="28"/>
          <w:szCs w:val="28"/>
          <w:lang w:val="kk-KZ"/>
        </w:rPr>
        <w:t>САЛЫСТЫРМАЛЫ КЕСТЕ</w:t>
      </w:r>
    </w:p>
    <w:p w:rsidR="009D48C5" w:rsidRPr="004E3E74" w:rsidRDefault="009D48C5" w:rsidP="009D48C5">
      <w:pPr>
        <w:spacing w:after="0" w:line="240" w:lineRule="auto"/>
        <w:jc w:val="both"/>
        <w:rPr>
          <w:rFonts w:ascii="Times New Roman" w:hAnsi="Times New Roman"/>
          <w:b/>
          <w:color w:val="000000" w:themeColor="text1"/>
          <w:sz w:val="24"/>
          <w:szCs w:val="24"/>
          <w:lang w:val="kk-KZ"/>
        </w:rPr>
      </w:pPr>
    </w:p>
    <w:tbl>
      <w:tblPr>
        <w:tblW w:w="15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2"/>
        <w:gridCol w:w="113"/>
        <w:gridCol w:w="171"/>
        <w:gridCol w:w="1533"/>
        <w:gridCol w:w="113"/>
        <w:gridCol w:w="26"/>
        <w:gridCol w:w="4281"/>
        <w:gridCol w:w="113"/>
        <w:gridCol w:w="312"/>
        <w:gridCol w:w="4395"/>
        <w:gridCol w:w="113"/>
        <w:gridCol w:w="170"/>
        <w:gridCol w:w="3515"/>
        <w:gridCol w:w="30"/>
      </w:tblGrid>
      <w:tr w:rsidR="009D48C5" w:rsidRPr="004E3E74" w:rsidTr="004F28A2">
        <w:trPr>
          <w:gridBefore w:val="1"/>
          <w:wBefore w:w="34" w:type="dxa"/>
        </w:trPr>
        <w:tc>
          <w:tcPr>
            <w:tcW w:w="675" w:type="dxa"/>
            <w:gridSpan w:val="2"/>
          </w:tcPr>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rPr>
            </w:pPr>
            <w:r w:rsidRPr="004E3E74">
              <w:rPr>
                <w:rFonts w:ascii="Times New Roman" w:hAnsi="Times New Roman"/>
                <w:b/>
                <w:color w:val="000000" w:themeColor="text1"/>
                <w:sz w:val="24"/>
                <w:szCs w:val="24"/>
                <w:lang w:val="kk-KZ"/>
              </w:rPr>
              <w:t xml:space="preserve">Құрылым-дық </w:t>
            </w:r>
            <w:r w:rsidRPr="004E3E74">
              <w:rPr>
                <w:rFonts w:ascii="Times New Roman" w:hAnsi="Times New Roman"/>
                <w:b/>
                <w:color w:val="000000" w:themeColor="text1"/>
                <w:sz w:val="24"/>
                <w:szCs w:val="24"/>
              </w:rPr>
              <w:t>элемент</w:t>
            </w:r>
          </w:p>
        </w:tc>
        <w:tc>
          <w:tcPr>
            <w:tcW w:w="4420"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rPr>
            </w:pPr>
            <w:r w:rsidRPr="004E3E74">
              <w:rPr>
                <w:rFonts w:ascii="Times New Roman" w:hAnsi="Times New Roman"/>
                <w:b/>
                <w:color w:val="000000" w:themeColor="text1"/>
                <w:sz w:val="24"/>
                <w:szCs w:val="24"/>
                <w:lang w:val="kk-KZ"/>
              </w:rPr>
              <w:t xml:space="preserve">Қолданыстағы </w:t>
            </w:r>
            <w:r w:rsidRPr="004E3E74">
              <w:rPr>
                <w:rFonts w:ascii="Times New Roman" w:hAnsi="Times New Roman"/>
                <w:b/>
                <w:color w:val="000000" w:themeColor="text1"/>
                <w:sz w:val="24"/>
                <w:szCs w:val="24"/>
              </w:rPr>
              <w:t>редакция</w:t>
            </w:r>
          </w:p>
        </w:tc>
        <w:tc>
          <w:tcPr>
            <w:tcW w:w="4820"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rPr>
            </w:pPr>
            <w:r w:rsidRPr="004E3E74">
              <w:rPr>
                <w:rFonts w:ascii="Times New Roman" w:hAnsi="Times New Roman"/>
                <w:b/>
                <w:color w:val="000000" w:themeColor="text1"/>
                <w:sz w:val="24"/>
                <w:szCs w:val="24"/>
                <w:lang w:val="kk-KZ"/>
              </w:rPr>
              <w:t>Ұсынылатын</w:t>
            </w:r>
            <w:r w:rsidRPr="004E3E74">
              <w:rPr>
                <w:rFonts w:ascii="Times New Roman" w:hAnsi="Times New Roman"/>
                <w:b/>
                <w:color w:val="000000" w:themeColor="text1"/>
                <w:sz w:val="24"/>
                <w:szCs w:val="24"/>
              </w:rPr>
              <w:t xml:space="preserve"> редакция</w:t>
            </w:r>
          </w:p>
        </w:tc>
        <w:tc>
          <w:tcPr>
            <w:tcW w:w="3715"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Негіздеме </w:t>
            </w:r>
          </w:p>
        </w:tc>
      </w:tr>
      <w:tr w:rsidR="009D48C5" w:rsidRPr="004E3E74" w:rsidTr="004F28A2">
        <w:trPr>
          <w:gridBefore w:val="1"/>
          <w:wBefore w:w="34" w:type="dxa"/>
        </w:trPr>
        <w:tc>
          <w:tcPr>
            <w:tcW w:w="15447" w:type="dxa"/>
            <w:gridSpan w:val="14"/>
          </w:tcPr>
          <w:p w:rsidR="009D48C5" w:rsidRPr="004E3E74" w:rsidRDefault="009D48C5" w:rsidP="004F28A2">
            <w:pPr>
              <w:pStyle w:val="aa"/>
              <w:widowControl w:val="0"/>
              <w:snapToGrid w:val="0"/>
              <w:spacing w:after="0" w:line="240" w:lineRule="auto"/>
              <w:ind w:left="0"/>
              <w:jc w:val="both"/>
              <w:rPr>
                <w:rFonts w:ascii="Times New Roman" w:hAnsi="Times New Roman"/>
                <w:b/>
                <w:bCs/>
                <w:color w:val="000000" w:themeColor="text1"/>
                <w:sz w:val="24"/>
                <w:szCs w:val="24"/>
                <w:lang w:val="kk-KZ" w:eastAsia="ar-SA"/>
              </w:rPr>
            </w:pPr>
            <w:r w:rsidRPr="004E3E74">
              <w:rPr>
                <w:rFonts w:ascii="Times New Roman" w:hAnsi="Times New Roman"/>
                <w:b/>
                <w:bCs/>
                <w:color w:val="000000" w:themeColor="text1"/>
                <w:sz w:val="24"/>
                <w:szCs w:val="24"/>
                <w:lang w:val="kk-KZ" w:eastAsia="ar-SA"/>
              </w:rPr>
              <w:t xml:space="preserve">2. «Неке (ерлі-зайыптылық) және отбасы туралы» </w:t>
            </w:r>
            <w:r w:rsidRPr="004E3E74">
              <w:rPr>
                <w:rFonts w:ascii="Times New Roman" w:hAnsi="Times New Roman"/>
                <w:b/>
                <w:color w:val="000000" w:themeColor="text1"/>
                <w:sz w:val="24"/>
                <w:szCs w:val="24"/>
                <w:lang w:val="kk-KZ" w:eastAsia="ar-SA"/>
              </w:rPr>
              <w:t>2011 жылғы 26 желтоқсандағы № 518-ІV ҚР Кодексі</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Мазмұны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14-тарау</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3-бөлім</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eastAsia="ar-SA"/>
              </w:rPr>
            </w:pPr>
            <w:r w:rsidRPr="004E3E74">
              <w:rPr>
                <w:rFonts w:ascii="Times New Roman" w:hAnsi="Times New Roman"/>
                <w:bCs/>
                <w:color w:val="000000" w:themeColor="text1"/>
                <w:sz w:val="24"/>
                <w:szCs w:val="24"/>
                <w:lang w:val="kk-KZ" w:eastAsia="ar-SA"/>
              </w:rPr>
              <w:t>14-тарау. Бала асырап алу жөніндегі агенттіктерді аккредиттеуді жүргізу</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eastAsia="ru-RU"/>
              </w:rPr>
            </w:pP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lang w:val="kk-KZ" w:eastAsia="ar-SA"/>
              </w:rPr>
            </w:pPr>
            <w:r w:rsidRPr="004E3E74">
              <w:rPr>
                <w:color w:val="000000" w:themeColor="text1"/>
                <w:lang w:val="kk-KZ" w:eastAsia="ar-SA"/>
              </w:rPr>
              <w:t>14-тарау.</w:t>
            </w:r>
            <w:r w:rsidRPr="004E3E74">
              <w:rPr>
                <w:b/>
                <w:color w:val="000000" w:themeColor="text1"/>
                <w:lang w:val="kk-KZ" w:eastAsia="ar-SA"/>
              </w:rPr>
              <w:t xml:space="preserve"> </w:t>
            </w:r>
            <w:r w:rsidRPr="004E3E74">
              <w:rPr>
                <w:rFonts w:eastAsia="Calibri"/>
                <w:color w:val="000000" w:themeColor="text1"/>
                <w:lang w:val="kk-KZ" w:eastAsia="ar-SA"/>
              </w:rPr>
              <w:t xml:space="preserve">Бала асырап алу жөніндегі агенттіктерді </w:t>
            </w:r>
            <w:r w:rsidRPr="004E3E74">
              <w:rPr>
                <w:rFonts w:eastAsia="Calibri"/>
                <w:b/>
                <w:color w:val="000000" w:themeColor="text1"/>
                <w:lang w:val="kk-KZ" w:eastAsia="ar-SA"/>
              </w:rPr>
              <w:t>және жетім балалар мен ата-анасының қамқорлығынсыз қалған балаларды Қазақстан Республикасы азаматтарының отбасыларына орналастыру жөніндегі ұйымдарды</w:t>
            </w:r>
            <w:r w:rsidRPr="004E3E74">
              <w:rPr>
                <w:rFonts w:eastAsia="Calibri"/>
                <w:color w:val="000000" w:themeColor="text1"/>
                <w:lang w:val="kk-KZ" w:eastAsia="ar-SA"/>
              </w:rPr>
              <w:t xml:space="preserve"> аккредиттеуді жүргізу</w:t>
            </w:r>
          </w:p>
        </w:tc>
        <w:tc>
          <w:tcPr>
            <w:tcW w:w="3715" w:type="dxa"/>
            <w:gridSpan w:val="3"/>
          </w:tcPr>
          <w:p w:rsidR="009D48C5" w:rsidRPr="004E3E74" w:rsidRDefault="009D48C5" w:rsidP="004F28A2">
            <w:pPr>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«Ана Үйі» ҚҚ базасында бала асырап алу жөніндегі мемлекеттік емес агенттікті құру, регламенттеу және олардың жұмыс істеуін қамтамасыз ету мәселелерін пысықтау жөніндегі VIII Азаматтық форумда берілген Елбасының тапсырмасын орындау үшін, сондай-ақ балалар үйлері тәрбиеленушілерінің санын қысқарту және жетім балаларды тәрбиелеуге қабылдауға тілек білдірген адамдарға құжаттарды жинауда көмек көрсету, оларды дайындау, қабылдаушы отбасыларын ақысыз негізде сүйемелдеуді қамтамасыз ету мақсатында.</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112-баптың тақырыбы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112-бап. Агенттіктерді аккредиттеуді жүргізу тәртібі</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112-бап.</w:t>
            </w:r>
            <w:r w:rsidRPr="004E3E74">
              <w:rPr>
                <w:rFonts w:ascii="Times New Roman" w:hAnsi="Times New Roman"/>
                <w:b/>
                <w:color w:val="000000" w:themeColor="text1"/>
                <w:spacing w:val="2"/>
                <w:sz w:val="24"/>
                <w:szCs w:val="24"/>
                <w:lang w:val="kk-KZ"/>
              </w:rPr>
              <w:t xml:space="preserve"> </w:t>
            </w:r>
            <w:r w:rsidRPr="004E3E74">
              <w:rPr>
                <w:rFonts w:ascii="Times New Roman" w:hAnsi="Times New Roman"/>
                <w:color w:val="000000" w:themeColor="text1"/>
                <w:spacing w:val="2"/>
                <w:sz w:val="24"/>
                <w:szCs w:val="24"/>
                <w:lang w:val="kk-KZ"/>
              </w:rPr>
              <w:t xml:space="preserve">Агенттіктерді </w:t>
            </w:r>
            <w:r w:rsidRPr="004E3E74">
              <w:rPr>
                <w:rFonts w:ascii="Times New Roman" w:hAnsi="Times New Roman"/>
                <w:b/>
                <w:color w:val="000000" w:themeColor="text1"/>
                <w:spacing w:val="2"/>
                <w:sz w:val="24"/>
                <w:szCs w:val="24"/>
                <w:lang w:val="kk-KZ"/>
              </w:rPr>
              <w:t>және ұйымдарды</w:t>
            </w:r>
            <w:r w:rsidRPr="004E3E74">
              <w:rPr>
                <w:rFonts w:ascii="Times New Roman" w:hAnsi="Times New Roman"/>
                <w:color w:val="000000" w:themeColor="text1"/>
                <w:spacing w:val="2"/>
                <w:sz w:val="24"/>
                <w:szCs w:val="24"/>
                <w:lang w:val="kk-KZ"/>
              </w:rPr>
              <w:t xml:space="preserve"> аккредиттеуді жүргізу тәртібі</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pacing w:val="2"/>
                <w:sz w:val="24"/>
                <w:szCs w:val="24"/>
                <w:lang w:val="kk-KZ"/>
              </w:rPr>
              <w:t xml:space="preserve">Жетім балаларды қабылдауға ниет білдірген адамдарға және асырап алушы отбасыларға  </w:t>
            </w:r>
            <w:r w:rsidRPr="004E3E74">
              <w:rPr>
                <w:rFonts w:ascii="Times New Roman" w:hAnsi="Times New Roman"/>
                <w:color w:val="000000" w:themeColor="text1"/>
                <w:spacing w:val="2"/>
                <w:sz w:val="24"/>
                <w:szCs w:val="24"/>
                <w:lang w:val="kk-KZ"/>
              </w:rPr>
              <w:lastRenderedPageBreak/>
              <w:t xml:space="preserve">консультациялық, құқықтық және психологиялық көмек көрсететін жетім балалар мен ата-анасының қамқорлығынсыз қалған балаларды Қазақстан Республикасы азаматтарының отбасыларына орналастыру жөніндегі коммерциялық емес ұйымдарды </w:t>
            </w:r>
            <w:r w:rsidRPr="004E3E74">
              <w:rPr>
                <w:rFonts w:ascii="Times New Roman" w:hAnsi="Times New Roman"/>
                <w:color w:val="000000" w:themeColor="text1"/>
                <w:sz w:val="24"/>
                <w:szCs w:val="24"/>
                <w:lang w:val="kk-KZ" w:eastAsia="ar-SA"/>
              </w:rPr>
              <w:t xml:space="preserve">аккредиттеуді жүргізу тәртібін анықтау мақсатында. </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eastAsia="ar-SA"/>
              </w:rPr>
              <w:t>113-баптың тақырыбы</w:t>
            </w:r>
            <w:r w:rsidRPr="004E3E74">
              <w:rPr>
                <w:rFonts w:ascii="Times New Roman" w:hAnsi="Times New Roman"/>
                <w:b/>
                <w:color w:val="000000" w:themeColor="text1"/>
                <w:sz w:val="24"/>
                <w:szCs w:val="24"/>
                <w:lang w:val="kk-KZ" w:eastAsia="ar-SA"/>
              </w:rPr>
              <w:t xml:space="preserve"> </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113-бап. Агенттіктер филиалдарының және (немесе) өкілдіктерінің қызметін ұзарту, тоқтата тұру және (немесе) тоқтату</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113-бап. </w:t>
            </w:r>
            <w:r w:rsidRPr="004E3E74">
              <w:rPr>
                <w:rFonts w:ascii="Times New Roman" w:hAnsi="Times New Roman"/>
                <w:b/>
                <w:color w:val="000000" w:themeColor="text1"/>
                <w:spacing w:val="2"/>
                <w:sz w:val="24"/>
                <w:szCs w:val="24"/>
                <w:lang w:val="kk-KZ"/>
              </w:rPr>
              <w:t>Ұйымдардың,</w:t>
            </w:r>
            <w:r w:rsidRPr="004E3E74">
              <w:rPr>
                <w:rFonts w:ascii="Times New Roman" w:hAnsi="Times New Roman"/>
                <w:color w:val="000000" w:themeColor="text1"/>
                <w:spacing w:val="2"/>
                <w:sz w:val="24"/>
                <w:szCs w:val="24"/>
                <w:lang w:val="kk-KZ"/>
              </w:rPr>
              <w:t xml:space="preserve"> агенттіктер филиалдарының және (немесе) өкілдіктерінің қызметін ұзарту, тоқтата тұру және (немесе) тоқтату</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Жетім балалар мен ата-анасының қамқорлығынсыз қалған балаларды орналастыру жөніндегі коммерциялық емес ұйымдарды аккредиттеуді ұзарту, тоқтата тұру және тоқтату тәртібін айқындау мақсатында. Өз қызметін тиісінше орындамаған жағдайда осы ұйымдардың қызметін тоқтата тұру немесе тоқтату негіздерін заңнамалық бекіту үшін.</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eastAsia="ar-SA"/>
              </w:rPr>
              <w:t>114-баптың тақырыбының мазмұны</w:t>
            </w:r>
            <w:r w:rsidRPr="004E3E74">
              <w:rPr>
                <w:rFonts w:ascii="Times New Roman" w:hAnsi="Times New Roman"/>
                <w:b/>
                <w:color w:val="000000" w:themeColor="text1"/>
                <w:sz w:val="24"/>
                <w:szCs w:val="24"/>
                <w:lang w:val="kk-KZ" w:eastAsia="ar-SA"/>
              </w:rPr>
              <w:t xml:space="preserve">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114-бап. Агенттік филиалының және (немесе) өкілдігінің құқықтары мен міндеттері</w:t>
            </w: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114-бап. Агенттік филиалының және (немесе) өкілдігінің, </w:t>
            </w:r>
            <w:r w:rsidRPr="004E3E74">
              <w:rPr>
                <w:rFonts w:ascii="Times New Roman" w:hAnsi="Times New Roman"/>
                <w:b/>
                <w:color w:val="000000" w:themeColor="text1"/>
                <w:spacing w:val="2"/>
                <w:sz w:val="24"/>
                <w:szCs w:val="24"/>
                <w:lang w:val="kk-KZ"/>
              </w:rPr>
              <w:t>ұйымның</w:t>
            </w:r>
            <w:r w:rsidRPr="004E3E74">
              <w:rPr>
                <w:rFonts w:ascii="Times New Roman" w:hAnsi="Times New Roman"/>
                <w:color w:val="000000" w:themeColor="text1"/>
                <w:spacing w:val="2"/>
                <w:sz w:val="24"/>
                <w:szCs w:val="24"/>
                <w:lang w:val="kk-KZ"/>
              </w:rPr>
              <w:t xml:space="preserve"> құқықтары мен міндеттері</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Жетім балаларды отбасына орналастыру және жетім балаларды асырап алуға тілек білдірген адамдарды дайындау жөніндегі ұйымдардың нақты құқықтары мен міндеттерін айқындау мақсатында.</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1-баптың </w:t>
            </w:r>
            <w:r w:rsidRPr="004E3E74">
              <w:rPr>
                <w:rFonts w:ascii="Times New Roman" w:hAnsi="Times New Roman"/>
                <w:color w:val="000000" w:themeColor="text1"/>
                <w:spacing w:val="2"/>
                <w:sz w:val="24"/>
                <w:szCs w:val="24"/>
                <w:lang w:val="kk-KZ"/>
              </w:rPr>
              <w:br/>
            </w:r>
            <w:r w:rsidRPr="004E3E74">
              <w:rPr>
                <w:rFonts w:ascii="Times New Roman" w:hAnsi="Times New Roman"/>
                <w:color w:val="000000" w:themeColor="text1"/>
                <w:spacing w:val="2"/>
                <w:sz w:val="24"/>
                <w:szCs w:val="24"/>
                <w:lang w:val="kk-KZ"/>
              </w:rPr>
              <w:lastRenderedPageBreak/>
              <w:t>1-тармағының 3) тармақшасы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highlight w:val="green"/>
                <w:lang w:eastAsia="ar-SA"/>
              </w:rPr>
            </w:pPr>
          </w:p>
        </w:tc>
        <w:tc>
          <w:tcPr>
            <w:tcW w:w="4420" w:type="dxa"/>
            <w:gridSpan w:val="3"/>
          </w:tcPr>
          <w:p w:rsidR="009D48C5" w:rsidRPr="004E3E74" w:rsidRDefault="009D48C5" w:rsidP="004F28A2">
            <w:pPr>
              <w:widowControl w:val="0"/>
              <w:snapToGrid w:val="0"/>
              <w:spacing w:after="0" w:line="240" w:lineRule="auto"/>
              <w:ind w:firstLine="191"/>
              <w:jc w:val="both"/>
              <w:rPr>
                <w:rFonts w:ascii="Times New Roman" w:hAnsi="Times New Roman"/>
                <w:color w:val="000000" w:themeColor="text1"/>
                <w:spacing w:val="2"/>
                <w:sz w:val="24"/>
                <w:szCs w:val="24"/>
              </w:rPr>
            </w:pPr>
            <w:r w:rsidRPr="004E3E74">
              <w:rPr>
                <w:rFonts w:ascii="Times New Roman" w:hAnsi="Times New Roman"/>
                <w:color w:val="000000" w:themeColor="text1"/>
                <w:spacing w:val="2"/>
                <w:sz w:val="24"/>
                <w:szCs w:val="24"/>
              </w:rPr>
              <w:lastRenderedPageBreak/>
              <w:t xml:space="preserve">1-бап. Осы Кодексте пайдаланылатын </w:t>
            </w:r>
            <w:r w:rsidRPr="004E3E74">
              <w:rPr>
                <w:rFonts w:ascii="Times New Roman" w:hAnsi="Times New Roman"/>
                <w:color w:val="000000" w:themeColor="text1"/>
                <w:spacing w:val="2"/>
                <w:sz w:val="24"/>
                <w:szCs w:val="24"/>
              </w:rPr>
              <w:lastRenderedPageBreak/>
              <w:t>негізгі ұғымдар</w:t>
            </w:r>
          </w:p>
          <w:p w:rsidR="009D48C5" w:rsidRPr="004E3E74" w:rsidRDefault="009D48C5" w:rsidP="004F28A2">
            <w:pPr>
              <w:widowControl w:val="0"/>
              <w:snapToGrid w:val="0"/>
              <w:spacing w:after="0" w:line="240" w:lineRule="auto"/>
              <w:ind w:firstLine="191"/>
              <w:jc w:val="both"/>
              <w:rPr>
                <w:rFonts w:ascii="Times New Roman" w:hAnsi="Times New Roman"/>
                <w:color w:val="000000" w:themeColor="text1"/>
                <w:spacing w:val="2"/>
                <w:sz w:val="24"/>
                <w:szCs w:val="24"/>
              </w:rPr>
            </w:pPr>
            <w:r w:rsidRPr="004E3E74">
              <w:rPr>
                <w:rFonts w:ascii="Times New Roman" w:hAnsi="Times New Roman"/>
                <w:color w:val="000000" w:themeColor="text1"/>
                <w:spacing w:val="2"/>
                <w:sz w:val="24"/>
                <w:szCs w:val="24"/>
              </w:rPr>
              <w:t>1. Осы Кодексте мынадай негізгі ұғымдар пайдаланылады:</w:t>
            </w:r>
          </w:p>
          <w:p w:rsidR="009D48C5" w:rsidRPr="004E3E74" w:rsidRDefault="009D48C5" w:rsidP="004F28A2">
            <w:pPr>
              <w:widowControl w:val="0"/>
              <w:snapToGrid w:val="0"/>
              <w:spacing w:after="0" w:line="240" w:lineRule="auto"/>
              <w:ind w:firstLine="191"/>
              <w:jc w:val="both"/>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 xml:space="preserve">..........      </w:t>
            </w:r>
          </w:p>
          <w:p w:rsidR="009D48C5" w:rsidRPr="004E3E74" w:rsidRDefault="009D48C5" w:rsidP="004F28A2">
            <w:pPr>
              <w:shd w:val="clear" w:color="auto" w:fill="FFFFFF"/>
              <w:spacing w:after="0" w:line="240" w:lineRule="auto"/>
              <w:ind w:firstLine="191"/>
              <w:jc w:val="both"/>
              <w:textAlignment w:val="baseline"/>
              <w:rPr>
                <w:rFonts w:ascii="Times New Roman" w:hAnsi="Times New Roman"/>
                <w:b/>
                <w:color w:val="000000" w:themeColor="text1"/>
                <w:spacing w:val="2"/>
                <w:sz w:val="24"/>
                <w:szCs w:val="24"/>
                <w:highlight w:val="green"/>
              </w:rPr>
            </w:pPr>
            <w:r w:rsidRPr="004E3E74">
              <w:rPr>
                <w:rFonts w:ascii="Times New Roman" w:hAnsi="Times New Roman"/>
                <w:b/>
                <w:color w:val="000000" w:themeColor="text1"/>
                <w:spacing w:val="2"/>
                <w:sz w:val="24"/>
                <w:szCs w:val="24"/>
              </w:rPr>
              <w:t>3) аккредиттеу - Қазақстан Республикасының балалардың құқықтарын қорғау саласындағы уәкілетті органының бала асырап алу жөніндегі агенттіктердің өз қызметін жүзеге асыру құқығын ресми тануы;</w:t>
            </w:r>
          </w:p>
        </w:tc>
        <w:tc>
          <w:tcPr>
            <w:tcW w:w="4820" w:type="dxa"/>
            <w:gridSpan w:val="3"/>
          </w:tcPr>
          <w:p w:rsidR="009D48C5" w:rsidRPr="004E3E74" w:rsidRDefault="009D48C5" w:rsidP="004F28A2">
            <w:pPr>
              <w:widowControl w:val="0"/>
              <w:snapToGrid w:val="0"/>
              <w:spacing w:after="0" w:line="240" w:lineRule="auto"/>
              <w:ind w:firstLine="191"/>
              <w:jc w:val="both"/>
              <w:rPr>
                <w:rFonts w:ascii="Times New Roman" w:hAnsi="Times New Roman"/>
                <w:color w:val="000000" w:themeColor="text1"/>
                <w:spacing w:val="2"/>
                <w:sz w:val="24"/>
                <w:szCs w:val="24"/>
              </w:rPr>
            </w:pPr>
            <w:r w:rsidRPr="004E3E74">
              <w:rPr>
                <w:rFonts w:ascii="Times New Roman" w:hAnsi="Times New Roman"/>
                <w:color w:val="000000" w:themeColor="text1"/>
                <w:spacing w:val="2"/>
                <w:sz w:val="24"/>
                <w:szCs w:val="24"/>
              </w:rPr>
              <w:lastRenderedPageBreak/>
              <w:t xml:space="preserve">1-бап. Осы Кодексте пайдаланылатын </w:t>
            </w:r>
            <w:r w:rsidRPr="004E3E74">
              <w:rPr>
                <w:rFonts w:ascii="Times New Roman" w:hAnsi="Times New Roman"/>
                <w:color w:val="000000" w:themeColor="text1"/>
                <w:spacing w:val="2"/>
                <w:sz w:val="24"/>
                <w:szCs w:val="24"/>
              </w:rPr>
              <w:lastRenderedPageBreak/>
              <w:t>негізгі ұғымдар</w:t>
            </w:r>
          </w:p>
          <w:p w:rsidR="009D48C5" w:rsidRPr="004E3E74" w:rsidRDefault="009D48C5" w:rsidP="004F28A2">
            <w:pPr>
              <w:widowControl w:val="0"/>
              <w:snapToGrid w:val="0"/>
              <w:spacing w:after="0" w:line="240" w:lineRule="auto"/>
              <w:ind w:firstLine="191"/>
              <w:jc w:val="both"/>
              <w:rPr>
                <w:rFonts w:ascii="Times New Roman" w:hAnsi="Times New Roman"/>
                <w:color w:val="000000" w:themeColor="text1"/>
                <w:spacing w:val="2"/>
                <w:sz w:val="24"/>
                <w:szCs w:val="24"/>
                <w:highlight w:val="green"/>
              </w:rPr>
            </w:pPr>
            <w:r w:rsidRPr="004E3E74">
              <w:rPr>
                <w:rFonts w:ascii="Times New Roman" w:hAnsi="Times New Roman"/>
                <w:color w:val="000000" w:themeColor="text1"/>
                <w:spacing w:val="2"/>
                <w:sz w:val="24"/>
                <w:szCs w:val="24"/>
              </w:rPr>
              <w:t>1. Осы Кодексте мынадай негізгі ұғымдар пайдаланылады:</w:t>
            </w:r>
          </w:p>
          <w:p w:rsidR="009D48C5" w:rsidRPr="004E3E74" w:rsidRDefault="009D48C5" w:rsidP="004F28A2">
            <w:pPr>
              <w:widowControl w:val="0"/>
              <w:snapToGrid w:val="0"/>
              <w:spacing w:after="0" w:line="240" w:lineRule="auto"/>
              <w:ind w:firstLine="191"/>
              <w:jc w:val="both"/>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 xml:space="preserve">..........      </w:t>
            </w:r>
          </w:p>
          <w:p w:rsidR="009D48C5" w:rsidRPr="004E3E74" w:rsidRDefault="009D48C5" w:rsidP="004F28A2">
            <w:pPr>
              <w:spacing w:after="0" w:line="240" w:lineRule="auto"/>
              <w:ind w:firstLine="191"/>
              <w:jc w:val="both"/>
              <w:rPr>
                <w:rFonts w:ascii="Times New Roman" w:hAnsi="Times New Roman"/>
                <w:b/>
                <w:color w:val="000000" w:themeColor="text1"/>
                <w:spacing w:val="2"/>
                <w:sz w:val="24"/>
                <w:szCs w:val="24"/>
                <w:highlight w:val="green"/>
                <w:lang w:val="kk-KZ"/>
              </w:rPr>
            </w:pPr>
            <w:r w:rsidRPr="004E3E74">
              <w:rPr>
                <w:rFonts w:ascii="Times New Roman" w:hAnsi="Times New Roman"/>
                <w:b/>
                <w:color w:val="000000" w:themeColor="text1"/>
                <w:spacing w:val="2"/>
                <w:sz w:val="24"/>
                <w:szCs w:val="24"/>
                <w:lang w:val="kk-KZ"/>
              </w:rPr>
              <w:t>3) аккредиттеу – Қазақстан Республикасының балалардың құқықтарын қорғау саласындағы уәкілетті органының бала асырап алу жөніндегі агенттіктердің, жетім балалар мен ата-аналарының қамқорлығынсыз қалған балаларды Қазақстан Республикасы азаматтарының отбасыларына орналастыру жөніндегі ұйымдардың өз қызметін жүзеге асыру құқығын ресми тануы;</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highlight w:val="green"/>
                <w:lang w:val="kk-KZ" w:eastAsia="ar-SA"/>
              </w:rPr>
            </w:pPr>
            <w:r w:rsidRPr="004E3E74">
              <w:rPr>
                <w:rFonts w:ascii="Times New Roman" w:hAnsi="Times New Roman"/>
                <w:color w:val="000000" w:themeColor="text1"/>
                <w:sz w:val="24"/>
                <w:szCs w:val="24"/>
                <w:lang w:val="kk-KZ" w:eastAsia="ar-SA"/>
              </w:rPr>
              <w:lastRenderedPageBreak/>
              <w:t xml:space="preserve">Жетім балалар мен ата-анасының </w:t>
            </w:r>
            <w:r w:rsidRPr="004E3E74">
              <w:rPr>
                <w:rFonts w:ascii="Times New Roman" w:hAnsi="Times New Roman"/>
                <w:color w:val="000000" w:themeColor="text1"/>
                <w:sz w:val="24"/>
                <w:szCs w:val="24"/>
                <w:lang w:val="kk-KZ" w:eastAsia="ar-SA"/>
              </w:rPr>
              <w:lastRenderedPageBreak/>
              <w:t>қамқорлығынсыз қалған балаларды Қазақстан Республикасы азаматтарының отбасына орналастыру жөніндегі ұйымдарды енгізуге және олардың қызметін жүзеге асыру үшін аккредиттеу жүргізуге байланысты</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 xml:space="preserve">1-баптың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1-тармағы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17-3) тармақшасы (жаңа)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tc>
        <w:tc>
          <w:tcPr>
            <w:tcW w:w="44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1-бап. Осы Кодексте пайдаланылатын негізгі ұғымдар</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w:t>
            </w:r>
            <w:r w:rsidRPr="004E3E74">
              <w:rPr>
                <w:rFonts w:ascii="Times New Roman" w:hAnsi="Times New Roman"/>
                <w:color w:val="000000" w:themeColor="text1"/>
                <w:spacing w:val="2"/>
                <w:sz w:val="24"/>
                <w:szCs w:val="24"/>
              </w:rPr>
              <w:t>1. Осы Кодексте мынадай негізгі ұғымдар пайдаланылады</w:t>
            </w:r>
            <w:r w:rsidRPr="004E3E74">
              <w:rPr>
                <w:rFonts w:ascii="Times New Roman" w:hAnsi="Times New Roman"/>
                <w:b/>
                <w:color w:val="000000" w:themeColor="text1"/>
                <w:spacing w:val="2"/>
                <w:sz w:val="24"/>
                <w:szCs w:val="24"/>
              </w:rPr>
              <w:t xml:space="preserve">:   </w:t>
            </w:r>
          </w:p>
          <w:p w:rsidR="009D48C5" w:rsidRPr="004E3E74" w:rsidRDefault="009D48C5" w:rsidP="004F28A2">
            <w:pPr>
              <w:widowControl w:val="0"/>
              <w:snapToGrid w:val="0"/>
              <w:spacing w:after="0" w:line="240" w:lineRule="auto"/>
              <w:ind w:firstLine="191"/>
              <w:jc w:val="both"/>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 xml:space="preserve">   ..........      </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17-3) тармақша жоқ;</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 xml:space="preserve"> </w:t>
            </w:r>
          </w:p>
        </w:tc>
        <w:tc>
          <w:tcPr>
            <w:tcW w:w="48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rPr>
            </w:pPr>
            <w:r w:rsidRPr="004E3E74">
              <w:rPr>
                <w:rFonts w:ascii="Times New Roman" w:hAnsi="Times New Roman"/>
                <w:color w:val="000000" w:themeColor="text1"/>
                <w:spacing w:val="2"/>
                <w:sz w:val="24"/>
                <w:szCs w:val="24"/>
              </w:rPr>
              <w:t>1-бап. Осы Кодексте пайдаланылатын негізгі ұғымдар</w:t>
            </w:r>
          </w:p>
          <w:p w:rsidR="009D48C5" w:rsidRPr="004E3E74" w:rsidRDefault="009D48C5" w:rsidP="004F28A2">
            <w:pPr>
              <w:widowControl w:val="0"/>
              <w:numPr>
                <w:ilvl w:val="0"/>
                <w:numId w:val="6"/>
              </w:numPr>
              <w:snapToGrid w:val="0"/>
              <w:spacing w:after="0" w:line="240" w:lineRule="auto"/>
              <w:ind w:left="0" w:firstLine="0"/>
              <w:jc w:val="both"/>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rPr>
              <w:t>Осы Кодексте мынадай негізгі ұғымдар пайдаланылады</w:t>
            </w:r>
            <w:r w:rsidRPr="004E3E74">
              <w:rPr>
                <w:rFonts w:ascii="Times New Roman" w:hAnsi="Times New Roman"/>
                <w:b/>
                <w:color w:val="000000" w:themeColor="text1"/>
                <w:spacing w:val="2"/>
                <w:sz w:val="24"/>
                <w:szCs w:val="24"/>
              </w:rPr>
              <w:t>:</w:t>
            </w:r>
          </w:p>
          <w:p w:rsidR="009D48C5" w:rsidRPr="004E3E74" w:rsidRDefault="009D48C5" w:rsidP="004F28A2">
            <w:pPr>
              <w:widowControl w:val="0"/>
              <w:snapToGrid w:val="0"/>
              <w:spacing w:after="0" w:line="240" w:lineRule="auto"/>
              <w:ind w:firstLine="191"/>
              <w:jc w:val="both"/>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 xml:space="preserve">   ..........</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17-3) жетім балалар мен ата-анасының қамқорлығынсыз қалған балаларды Қазақстан Республикасы азаматтарының отбасыларына орналастыру жөніндегі ұйым (бұдан әр - ұйым) – Қазақстан Республикасының аумағында жетім балалар мен ата-анасының қамқорлығынсыз қалған балаларды Қазақстан Республикасы азаматтарының отбасыларына өтеусіз негізде орналастыру жөніндегі қызметті жүзеге асыратын коммерциялық емес ұйым;</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ҚР азаматтарының отбасыларына жетім балаларды орналастыру жөніндегі ұйым ұғымын анықтау жетім балаларды отбасына орналастырумен қандай ұйымдар айналыса алатынын анықтауға және балаларды орналастыру рәсімінде сыбайлас жемқорлық тәуекелдерін болдырмауға мүмкіндік береді.</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lastRenderedPageBreak/>
              <w:t xml:space="preserve"> </w:t>
            </w: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85-баптың</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1-тармағы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tc>
        <w:tc>
          <w:tcPr>
            <w:tcW w:w="44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85-бап. Балаларды асырап алуға тілек білдірген адамдардың құқықтары мен міндеттері</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pacing w:val="2"/>
                <w:sz w:val="24"/>
                <w:szCs w:val="24"/>
                <w:lang w:val="kk-KZ"/>
              </w:rPr>
              <w:t xml:space="preserve">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ұсынуға міндетті</w:t>
            </w:r>
            <w:r w:rsidRPr="004E3E74">
              <w:rPr>
                <w:rFonts w:ascii="Times New Roman" w:hAnsi="Times New Roman"/>
                <w:b/>
                <w:color w:val="000000" w:themeColor="text1"/>
                <w:spacing w:val="2"/>
                <w:sz w:val="24"/>
                <w:szCs w:val="24"/>
                <w:lang w:val="kk-KZ"/>
              </w:rPr>
              <w:t>.</w:t>
            </w:r>
          </w:p>
        </w:tc>
        <w:tc>
          <w:tcPr>
            <w:tcW w:w="48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85-бап. Балаларды асырап алуға тілек білдірген адамдардың құқықтары мен міндеттері</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 xml:space="preserve">     1. Қазақстан Республикасының аумағында тұрақты тұратын, балаларды асырап алуға тілек білдірген Қазақстан Республикасының азаматтары баланы жеке өзі таңдауға, онымен кемiнде екі апта тiкелей қатынасуға, баланың тұратын жері бойынша қорғаншылық немесе қамқоршылық жөніндегі функцияларды жүзеге асыратын органға баланы асырап алуға тілек білдіргені туралы жазбаша өтінішхат беруге, сондай-ақ тұрғын үй жағдайларын тексеріп-қарау актісін, жиынтық табыс мөлшері, отбасы жағдайы, денсаулық жағдайы туралы, сотталмағандығы туралы анықтамалар </w:t>
            </w:r>
            <w:r w:rsidRPr="004E3E74">
              <w:rPr>
                <w:rFonts w:ascii="Times New Roman" w:hAnsi="Times New Roman"/>
                <w:b/>
                <w:color w:val="000000" w:themeColor="text1"/>
                <w:spacing w:val="2"/>
                <w:sz w:val="24"/>
                <w:szCs w:val="24"/>
                <w:lang w:val="kk-KZ"/>
              </w:rPr>
              <w:t xml:space="preserve">және жетім балалар мен ата-аналарының қамқорлығынсыз қалған балаларды отбасына тәрбиелеуге қабылдауға тілек білдірген адамдардың дайындықтан өткендігі туралы сертификат </w:t>
            </w:r>
            <w:r w:rsidRPr="004E3E74">
              <w:rPr>
                <w:rFonts w:ascii="Times New Roman" w:hAnsi="Times New Roman"/>
                <w:color w:val="000000" w:themeColor="text1"/>
                <w:spacing w:val="2"/>
                <w:sz w:val="24"/>
                <w:szCs w:val="24"/>
                <w:lang w:val="kk-KZ"/>
              </w:rPr>
              <w:t>ұсынуға міндетті.</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Жетім балалар мен ата-анасының қамқорлығынсыз қалған балаларды отбасына тәрбиелеуге қабылдауға тілек білдірген адамдардың дайындықтан өткендігі туралы сертификат беру жетім балаларды отбасына қабылдауға дайын емес қабылдаушы ата-аналарға үміткерлерден құжаттардың қабылдануын болдырмау және балаларды балалар үйлеріне қайтару жағдайларын қысқарту мақсатында қажет.</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91-баптың                     2-тармағы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15) тармақшасы (жаңа)</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r w:rsidRPr="004E3E74">
              <w:rPr>
                <w:rFonts w:ascii="Times New Roman" w:hAnsi="Times New Roman"/>
                <w:b/>
                <w:color w:val="000000" w:themeColor="text1"/>
                <w:sz w:val="24"/>
                <w:szCs w:val="24"/>
                <w:lang w:val="kk-KZ"/>
              </w:rPr>
              <w:t xml:space="preserve">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91-бап. Бала асырап алушы болуға құқығы бар адамдар</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lang w:val="kk-KZ"/>
              </w:rPr>
              <w:t>2. Мыналарды:</w:t>
            </w:r>
            <w:r w:rsidRPr="004E3E74">
              <w:rPr>
                <w:rFonts w:ascii="Times New Roman" w:hAnsi="Times New Roman"/>
                <w:b/>
                <w:color w:val="000000" w:themeColor="text1"/>
                <w:spacing w:val="2"/>
                <w:sz w:val="24"/>
                <w:szCs w:val="24"/>
                <w:lang w:val="kk-KZ"/>
              </w:rPr>
              <w:t xml:space="preserve">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15) тармақша жоқ;</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кәмелетке толған адамдар бала асырап алушылар болуы мүмкін.</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b/>
                <w:color w:val="000000" w:themeColor="text1"/>
                <w:sz w:val="24"/>
                <w:szCs w:val="24"/>
                <w:lang w:val="kk-KZ"/>
              </w:rPr>
              <w:t>4-тармақ жоқ;</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91-бап. Бала асырап алушы болуға құқығы бар адамдар</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lang w:val="kk-KZ"/>
              </w:rPr>
              <w:t>2. Мыналарды:</w:t>
            </w:r>
            <w:r w:rsidRPr="004E3E74">
              <w:rPr>
                <w:rFonts w:ascii="Times New Roman" w:hAnsi="Times New Roman"/>
                <w:b/>
                <w:color w:val="000000" w:themeColor="text1"/>
                <w:spacing w:val="2"/>
                <w:sz w:val="24"/>
                <w:szCs w:val="24"/>
                <w:lang w:val="kk-KZ"/>
              </w:rPr>
              <w:t xml:space="preserve">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8"/>
                <w:lang w:val="kk-KZ"/>
              </w:rPr>
            </w:pPr>
            <w:r w:rsidRPr="004E3E74">
              <w:rPr>
                <w:rFonts w:ascii="Times New Roman" w:hAnsi="Times New Roman"/>
                <w:b/>
                <w:color w:val="000000" w:themeColor="text1"/>
                <w:spacing w:val="2"/>
                <w:sz w:val="24"/>
                <w:szCs w:val="24"/>
                <w:lang w:val="kk-KZ"/>
              </w:rPr>
              <w:t xml:space="preserve">15) </w:t>
            </w:r>
            <w:r w:rsidRPr="004E3E74">
              <w:rPr>
                <w:rFonts w:ascii="Times New Roman" w:hAnsi="Times New Roman"/>
                <w:b/>
                <w:color w:val="000000" w:themeColor="text1"/>
                <w:spacing w:val="2"/>
                <w:sz w:val="24"/>
                <w:szCs w:val="28"/>
                <w:lang w:val="kk-KZ"/>
              </w:rPr>
              <w:t xml:space="preserve">осы баптың төртінші тармағында белгіленген тәртіппен табысты даярлықтан өтпеген адамдарды </w:t>
            </w:r>
            <w:r w:rsidRPr="004E3E74">
              <w:rPr>
                <w:rFonts w:ascii="Times New Roman" w:hAnsi="Times New Roman"/>
                <w:b/>
                <w:color w:val="000000" w:themeColor="text1"/>
                <w:spacing w:val="2"/>
                <w:sz w:val="24"/>
                <w:szCs w:val="28"/>
                <w:lang w:val="kk-KZ"/>
              </w:rPr>
              <w:lastRenderedPageBreak/>
              <w:t>қоспағанда (баланың жақын туыстарын, сондай-ақ бала асырап алушылар болып табылатын немесе болып табылған және оларға қатысты бала асырап алудың күші жойылмаған адамдарды және балалардың қорғаншылары (қамқоршылары) болып табылатын немесе болып табылған және өздеріне жүктелген міндеттерді орындаудан шеттетілмеген адамдарды қоспағанда), кәмелетке толған адамдар бала асырап алушылар болуы мүмкін.</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4. Жетім балалар мен ата-анасының қамқорлығынсыз қалған балаларды өз отбасына тәрбиелеуге қабылдауға, асырап алуға тілек білдірген адамдарды психологиялық-педагогикалық және құқықтық даярлауға жәрдемдесу мақсатында оларды даярлау жүзеге асырылады.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b/>
                <w:color w:val="000000" w:themeColor="text1"/>
                <w:sz w:val="24"/>
                <w:szCs w:val="24"/>
                <w:lang w:val="kk-KZ"/>
              </w:rPr>
              <w:t>Даярлық бағдарламасының мазмұнына қойылатын талаптарды, жетім балалар мен ата-анасының қамқорлығынсыз қалған балаларды өз отбасына тәрбиелеуге қабылдауға тілек білдірген адамдарды даярлау жөніндегі қызметті ұйымдастыру тәртібін және Қазақстан Республикасының аумағында осындай даярлықтан өткені туралы сертификат нысанын Қазақстан Республикасының балалардың құқықтарын қорғау саласындағы уәкілетті органы бекітеді.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Бала асырап алушыларға қойылатын талаптарды айқындау және даярлау бағдарламасынан міндетті түрде өту және  жетім балалар мен ата-анасының қамқорлығынсыз қалған балаларды отбасына қабылдауға тілек білдірген адамдарды </w:t>
            </w:r>
            <w:r w:rsidRPr="004E3E74">
              <w:rPr>
                <w:rFonts w:ascii="Times New Roman" w:hAnsi="Times New Roman"/>
                <w:color w:val="000000" w:themeColor="text1"/>
                <w:spacing w:val="2"/>
                <w:sz w:val="24"/>
                <w:szCs w:val="24"/>
                <w:lang w:val="kk-KZ"/>
              </w:rPr>
              <w:lastRenderedPageBreak/>
              <w:t>даярлау бағдарламасынан өтпеуі мүмкін адамдарды анықтау мақсатында</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p>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p>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Бала асырап алушыларға қойылатын талаптарды айқындау және даярлау бағдарламасынан міндетті түрде өту және  жетім балалар мен ата-анасының қамқорлығынсыз қалған балаларды отбасына қабылдауға тілек білдірген адамдарды даярлау бағдарламасынан өтпеуі мүмкін адамдарды анықтау мақсатында</w:t>
            </w:r>
          </w:p>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p>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rPr>
              <w:t>Бұл норма бюджеттен қосымша қаражатты талап етпейді, өйткені бала асырап алуға кандидаттарды дайындауды коммерциялық емес ұйымдар өз есебінен жүзеге асыратын болады</w:t>
            </w:r>
          </w:p>
        </w:tc>
      </w:tr>
      <w:tr w:rsidR="009D48C5" w:rsidRPr="004B6AB5" w:rsidTr="004F28A2">
        <w:trPr>
          <w:gridBefore w:val="1"/>
          <w:wBefore w:w="34" w:type="dxa"/>
          <w:trHeight w:val="8774"/>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eastAsia="ar-SA"/>
              </w:rPr>
              <w:t>14-тараудың тақырыбы</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hyperlink r:id="rId8" w:anchor="z241" w:history="1">
              <w:r w:rsidRPr="004E3E74">
                <w:rPr>
                  <w:rFonts w:ascii="Times New Roman" w:hAnsi="Times New Roman"/>
                  <w:color w:val="000000" w:themeColor="text1"/>
                  <w:sz w:val="24"/>
                  <w:szCs w:val="24"/>
                  <w:lang w:val="kk-KZ"/>
                </w:rPr>
                <w:t>14-тарау</w:t>
              </w:r>
            </w:hyperlink>
            <w:r w:rsidRPr="004E3E74">
              <w:rPr>
                <w:rFonts w:ascii="Times New Roman" w:hAnsi="Times New Roman"/>
                <w:color w:val="000000" w:themeColor="text1"/>
                <w:spacing w:val="2"/>
                <w:sz w:val="24"/>
                <w:szCs w:val="24"/>
                <w:lang w:val="kk-KZ"/>
              </w:rPr>
              <w:t>. Бала асырап алу жөніндегі агенттіктерге аккредиттеу жүргізу</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hyperlink r:id="rId9" w:anchor="z241" w:history="1">
              <w:r w:rsidRPr="004E3E74">
                <w:rPr>
                  <w:rFonts w:ascii="Times New Roman" w:hAnsi="Times New Roman"/>
                  <w:color w:val="000000" w:themeColor="text1"/>
                  <w:sz w:val="24"/>
                  <w:szCs w:val="24"/>
                  <w:lang w:val="kk-KZ"/>
                </w:rPr>
                <w:t>14-тарау</w:t>
              </w:r>
            </w:hyperlink>
            <w:r w:rsidRPr="004E3E74">
              <w:rPr>
                <w:rFonts w:ascii="Times New Roman" w:hAnsi="Times New Roman"/>
                <w:color w:val="000000" w:themeColor="text1"/>
                <w:spacing w:val="2"/>
                <w:sz w:val="24"/>
                <w:szCs w:val="24"/>
                <w:lang w:val="kk-KZ"/>
              </w:rPr>
              <w:t xml:space="preserve">. Бала асырап алу жөніндегі агенттіктерді </w:t>
            </w:r>
            <w:r w:rsidRPr="004E3E74">
              <w:rPr>
                <w:rFonts w:ascii="Times New Roman" w:hAnsi="Times New Roman"/>
                <w:b/>
                <w:color w:val="000000" w:themeColor="text1"/>
                <w:spacing w:val="2"/>
                <w:sz w:val="24"/>
                <w:szCs w:val="24"/>
                <w:lang w:val="kk-KZ"/>
              </w:rPr>
              <w:t>және жетім балалар мен ата-аналарының қамқорлығынсыз қалған балаларды Қазақстан Республикасы азаматтарының отбасыларына орналастыру жөніндегі ұйымдарды</w:t>
            </w:r>
            <w:r w:rsidRPr="004E3E74">
              <w:rPr>
                <w:rFonts w:ascii="Times New Roman" w:hAnsi="Times New Roman"/>
                <w:color w:val="000000" w:themeColor="text1"/>
                <w:spacing w:val="2"/>
                <w:sz w:val="24"/>
                <w:szCs w:val="24"/>
                <w:lang w:val="kk-KZ"/>
              </w:rPr>
              <w:t xml:space="preserve"> аккредиттеуді жүргізу</w:t>
            </w:r>
          </w:p>
        </w:tc>
        <w:tc>
          <w:tcPr>
            <w:tcW w:w="3715" w:type="dxa"/>
            <w:gridSpan w:val="3"/>
          </w:tcPr>
          <w:p w:rsidR="009D48C5" w:rsidRPr="004E3E74" w:rsidRDefault="009D48C5" w:rsidP="004F28A2">
            <w:pPr>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«Ана Үйі» ҚҚ базасында бала асырап алу жөніндегі мемлекеттік емес агенттікті құру, регламенттеу және олардың жұмыс істеуін қамтамасыз ету мәселелерін пысықтау жөніндегі VIII Азаматтық форумда берілген Елбасының тапсырмасын орындау үшін, сондай-ақ балалар үйлері тәрбиеленушілерінің санын қысқарту және жетім балаларды тәрбиелеуге қабылдауға тілек білдірген адамдарға құжаттарды жинауда көмек көрсету, оларды дайындау, қабылдаушы отбасыларын ақысыз негізде сүйемелдеуді қамтамасыз ету мақсатында.</w:t>
            </w:r>
          </w:p>
        </w:tc>
      </w:tr>
      <w:tr w:rsidR="009D48C5" w:rsidRPr="004B6AB5" w:rsidTr="004F28A2">
        <w:trPr>
          <w:gridBefore w:val="1"/>
          <w:wBefore w:w="34" w:type="dxa"/>
          <w:trHeight w:val="3226"/>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111-баптың                           1, 3 және </w:t>
            </w:r>
            <w:r w:rsidRPr="004E3E74">
              <w:rPr>
                <w:rFonts w:ascii="Times New Roman" w:hAnsi="Times New Roman"/>
                <w:color w:val="000000" w:themeColor="text1"/>
                <w:sz w:val="24"/>
                <w:szCs w:val="24"/>
                <w:lang w:val="kk-KZ" w:eastAsia="ar-SA"/>
              </w:rPr>
              <w:br/>
              <w:t xml:space="preserve">4-тармақтары </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111-бап. Жалпы ережелер</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1.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w:t>
            </w:r>
            <w:r w:rsidRPr="004E3E74">
              <w:rPr>
                <w:rFonts w:ascii="Times New Roman" w:hAnsi="Times New Roman"/>
                <w:b/>
                <w:color w:val="000000" w:themeColor="text1"/>
                <w:spacing w:val="2"/>
                <w:sz w:val="24"/>
                <w:szCs w:val="24"/>
                <w:lang w:val="kk-KZ"/>
              </w:rPr>
              <w:t xml:space="preserve"> </w:t>
            </w:r>
            <w:r w:rsidRPr="004E3E74">
              <w:rPr>
                <w:rFonts w:ascii="Times New Roman" w:hAnsi="Times New Roman"/>
                <w:color w:val="000000" w:themeColor="text1"/>
                <w:spacing w:val="2"/>
                <w:sz w:val="24"/>
                <w:szCs w:val="24"/>
                <w:lang w:val="kk-KZ"/>
              </w:rPr>
              <w:t>аккредиттеуге жатады олардың құрылтайшылары агенттік орналасқан мемлекеттің азаматтары болып табылады</w:t>
            </w: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Аккредиттеу агенттіктің филиалы және (немесе) өкілдігі есептік тіркелгенге дейін жүргізіледі.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3. Қазақстан Республикасының балалардың құқықтарын қорғау жөніндегі уәкілетті органының, жергілікті атқарушы органдардың, жетім балалар, ата-аналарының қамқорлығынсыз қалған балалар ұйымдарының қызметкерлері, олардың жұбайларын және жақын туыстарын қоса алғанда, агенттік филиалының және (немесе) </w:t>
            </w:r>
            <w:r w:rsidRPr="004E3E74">
              <w:rPr>
                <w:rFonts w:ascii="Times New Roman" w:hAnsi="Times New Roman"/>
                <w:b/>
                <w:color w:val="000000" w:themeColor="text1"/>
                <w:spacing w:val="2"/>
                <w:sz w:val="24"/>
                <w:szCs w:val="24"/>
                <w:lang w:val="kk-KZ"/>
              </w:rPr>
              <w:t>өкілдігінің</w:t>
            </w:r>
            <w:r w:rsidRPr="004E3E74">
              <w:rPr>
                <w:rFonts w:ascii="Times New Roman" w:hAnsi="Times New Roman"/>
                <w:color w:val="000000" w:themeColor="text1"/>
                <w:spacing w:val="2"/>
                <w:sz w:val="24"/>
                <w:szCs w:val="24"/>
                <w:lang w:val="kk-KZ"/>
              </w:rPr>
              <w:t xml:space="preserve"> қызметкерлері бола алмайды.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4. Бала асырап алу жөніндегі агенттіктерді аккредиттеу қағидаларын Қазақстан Республикасының балалар құқықтарын қорғау саласындағы уәкілетті органы айқындайды.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5. Қазақстан Республикасының аумағында аккредиттелген агенттіктердің жалпы саны жиырмадан аспауға тиіс</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     111-бап. Жалпы ережелер</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color w:val="000000" w:themeColor="text1"/>
                <w:lang w:val="kk-KZ" w:eastAsia="ar-SA"/>
              </w:rPr>
              <w:t xml:space="preserve">1. Аккредиттеу туралы өтініш берген кезде құрылтайшылары агенттік орналасқан мемлекеттің азаматтары болып табылатын, өз мемлекетінің аумағында көрсетілген салада өз қызметін филиалдар немесе өкілдіктер құру жолымен кемінде он жыл жүзеге асыратын бала асырап алу жөніндегі агенттіктер (бұдан әрі – агенттіктер), </w:t>
            </w:r>
            <w:r w:rsidRPr="004E3E74">
              <w:rPr>
                <w:b/>
                <w:color w:val="000000" w:themeColor="text1"/>
                <w:lang w:val="kk-KZ" w:eastAsia="ar-SA"/>
              </w:rPr>
              <w:t>сондай-ақ аккредиттеу туралы өтініш берген кезде құрылтайшылары Қазақстан Республикасының азаматтары болып табылатын, жетім балалардың, ата-аналарының қамқорлығынсыз қалған балалардың құқықтары мен мүдделерін қорғау жөніндегі қызметті филиалдар құру жолымен кемінде бір жыл жүзеге асыратын ұйымдар аккредиттеуге жатады.</w:t>
            </w:r>
          </w:p>
          <w:p w:rsidR="009D48C5" w:rsidRPr="004E3E74" w:rsidRDefault="009D48C5" w:rsidP="004F28A2">
            <w:pPr>
              <w:pStyle w:val="ac"/>
              <w:pBdr>
                <w:bottom w:val="single" w:sz="4" w:space="31" w:color="FFFFFF"/>
              </w:pBdr>
              <w:spacing w:after="0"/>
              <w:ind w:left="0"/>
              <w:jc w:val="both"/>
              <w:rPr>
                <w:color w:val="000000" w:themeColor="text1"/>
                <w:lang w:val="kk-KZ" w:eastAsia="ar-SA"/>
              </w:rPr>
            </w:pPr>
            <w:r w:rsidRPr="004E3E74">
              <w:rPr>
                <w:color w:val="000000" w:themeColor="text1"/>
                <w:lang w:val="kk-KZ" w:eastAsia="ar-SA"/>
              </w:rPr>
              <w:t>2. Аккредиттеу агенттіктің филиалы және (немесе) өкілдігі есептік тіркелгенге дейін жүргізіледі.</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color w:val="000000" w:themeColor="text1"/>
                <w:lang w:val="kk-KZ" w:eastAsia="ar-SA"/>
              </w:rPr>
              <w:t>3. Қазақстан Республикасының балалардың құқықтарын қорғау жөніндегі уәкілетті органының, жергілікті атқарушы органдардың, жетім балаларға, ата-аналарының қамқорлығынсыз қалған балаларға арналған ұйымдардың қызметкерлері, олардың жұбайларын және жақын туыстарын қоса алғанда,</w:t>
            </w:r>
            <w:r w:rsidRPr="004E3E74">
              <w:rPr>
                <w:b/>
                <w:color w:val="000000" w:themeColor="text1"/>
                <w:lang w:val="kk-KZ" w:eastAsia="ar-SA"/>
              </w:rPr>
              <w:t xml:space="preserve"> сондай-ақ адам өлтіргені, денсаулыққа қасақана зиян келтіргені, халық денсаулығы мен имандылыққа, жыныстық </w:t>
            </w:r>
            <w:r w:rsidRPr="004E3E74">
              <w:rPr>
                <w:b/>
                <w:color w:val="000000" w:themeColor="text1"/>
                <w:lang w:val="kk-KZ" w:eastAsia="ar-SA"/>
              </w:rPr>
              <w:lastRenderedPageBreak/>
              <w:t>тиіспеушілікке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 негізінде қылмыстық қудалау тоқтатылған адамдарды қоспағанда) адамдар агенттік филиалының және (немесе) өкілдігінің қызметкерлері бола алмайды.</w:t>
            </w:r>
          </w:p>
          <w:p w:rsidR="009D48C5" w:rsidRPr="004E3E74" w:rsidRDefault="009D48C5" w:rsidP="004F28A2">
            <w:pPr>
              <w:pStyle w:val="ac"/>
              <w:pBdr>
                <w:bottom w:val="single" w:sz="4" w:space="31" w:color="FFFFFF"/>
              </w:pBdr>
              <w:spacing w:after="0"/>
              <w:ind w:left="0"/>
              <w:jc w:val="both"/>
              <w:rPr>
                <w:color w:val="000000" w:themeColor="text1"/>
                <w:lang w:val="kk-KZ" w:eastAsia="ar-SA"/>
              </w:rPr>
            </w:pPr>
            <w:r w:rsidRPr="004E3E74">
              <w:rPr>
                <w:color w:val="000000" w:themeColor="text1"/>
                <w:lang w:val="kk-KZ" w:eastAsia="ar-SA"/>
              </w:rPr>
              <w:t xml:space="preserve">4. Бала асырап алу жөніндегі агенттіктерді </w:t>
            </w:r>
            <w:r w:rsidRPr="004E3E74">
              <w:rPr>
                <w:b/>
                <w:color w:val="000000" w:themeColor="text1"/>
                <w:lang w:val="kk-KZ" w:eastAsia="ar-SA"/>
              </w:rPr>
              <w:t>және ұйымдарды</w:t>
            </w:r>
            <w:r w:rsidRPr="004E3E74">
              <w:rPr>
                <w:color w:val="000000" w:themeColor="text1"/>
                <w:lang w:val="kk-KZ" w:eastAsia="ar-SA"/>
              </w:rPr>
              <w:t xml:space="preserve"> аккредиттеу қағидаларын Қазақстан Республикасының балалардың құқықтарын қорғау саласындағы уәкілетті органы айқындайды.</w:t>
            </w:r>
          </w:p>
          <w:p w:rsidR="009D48C5" w:rsidRPr="004E3E74" w:rsidRDefault="009D48C5" w:rsidP="004F28A2">
            <w:pPr>
              <w:pStyle w:val="ac"/>
              <w:pBdr>
                <w:bottom w:val="single" w:sz="4" w:space="31" w:color="FFFFFF"/>
              </w:pBdr>
              <w:spacing w:after="0"/>
              <w:ind w:left="0"/>
              <w:jc w:val="both"/>
              <w:rPr>
                <w:color w:val="000000" w:themeColor="text1"/>
                <w:lang w:val="kk-KZ" w:eastAsia="ar-SA"/>
              </w:rPr>
            </w:pPr>
            <w:r w:rsidRPr="004E3E74">
              <w:rPr>
                <w:color w:val="000000" w:themeColor="text1"/>
                <w:lang w:val="kk-KZ" w:eastAsia="ar-SA"/>
              </w:rPr>
              <w:t>5. Қазақстан Республикасының аумағында аккредиттелген агенттіктердің жалпы саны жиырмадан аспауға тиіс</w:t>
            </w:r>
          </w:p>
        </w:tc>
        <w:tc>
          <w:tcPr>
            <w:tcW w:w="3715"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lastRenderedPageBreak/>
              <w:t xml:space="preserve">1-тармақ. </w:t>
            </w:r>
            <w:r w:rsidRPr="004E3E74">
              <w:rPr>
                <w:rFonts w:ascii="Times New Roman" w:hAnsi="Times New Roman"/>
                <w:color w:val="000000" w:themeColor="text1"/>
                <w:sz w:val="24"/>
                <w:szCs w:val="24"/>
                <w:lang w:val="kk-KZ"/>
              </w:rPr>
              <w:t>ҚР азаматтарының отбасыларына жетім балаларды орналастыру жөніндегі ұйымның ұғымын анықтау жетім балаларды отбасына орналастырумен қандай ұйымдар айналыса алатынын анықтауға және балаларды орналастыру рәсімінде сыбайлас жемқорлық тәуекелдерін болдырмауға мүмкіндік береді.</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b/>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b/>
                <w:color w:val="000000" w:themeColor="text1"/>
                <w:sz w:val="24"/>
                <w:szCs w:val="24"/>
                <w:lang w:val="kk-KZ" w:eastAsia="ar-SA"/>
              </w:rPr>
              <w:t>3-тармақ.</w:t>
            </w:r>
            <w:r w:rsidRPr="004E3E74">
              <w:rPr>
                <w:rFonts w:ascii="Times New Roman" w:hAnsi="Times New Roman"/>
                <w:color w:val="000000" w:themeColor="text1"/>
                <w:sz w:val="24"/>
                <w:szCs w:val="24"/>
                <w:lang w:val="kk-KZ" w:eastAsia="ar-SA"/>
              </w:rPr>
              <w:t xml:space="preserve"> Ұйым қызметкер-леріне қойылатын талаптарды айқындау, жетім балаларды отбасына орналастыру рәсімін жүргізу кезінде ықтимал сыбайлас жемқорлық тәуекелдерін болдырмау, сондай-ақ Еңбек Кодексінің 26-бабының </w:t>
            </w:r>
            <w:r w:rsidRPr="004E3E74">
              <w:rPr>
                <w:rFonts w:ascii="Times New Roman" w:hAnsi="Times New Roman"/>
                <w:color w:val="000000" w:themeColor="text1"/>
                <w:sz w:val="24"/>
                <w:szCs w:val="24"/>
                <w:lang w:val="kk-KZ" w:eastAsia="ar-SA"/>
              </w:rPr>
              <w:br/>
              <w:t>2.3-бөлігіне сәйкес келтіру мақсатында.</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b/>
                <w:color w:val="000000" w:themeColor="text1"/>
                <w:sz w:val="24"/>
                <w:szCs w:val="24"/>
                <w:lang w:val="kk-KZ" w:eastAsia="ar-SA"/>
              </w:rPr>
              <w:t xml:space="preserve">4-тармақ. </w:t>
            </w:r>
            <w:r w:rsidRPr="004E3E74">
              <w:rPr>
                <w:rFonts w:ascii="Times New Roman" w:hAnsi="Times New Roman"/>
                <w:color w:val="000000" w:themeColor="text1"/>
                <w:sz w:val="24"/>
                <w:szCs w:val="24"/>
                <w:lang w:val="kk-KZ" w:eastAsia="ar-SA"/>
              </w:rPr>
              <w:t>Жетім балалар мен ата-анасының қамқорлығынсыз қалған балаларды Қазақстан Республикасы азаматтарының отбасыларына орналастыру жөніндегі коммерциялық емес ұйымдарды аккредиттеуді жүргізу тәртібін анықтау мақсатында.</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112-баптың                           1-тармағы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112-бап. Агенттіктерді аккредиттеуді жүргізу тәртібі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b/>
                <w:color w:val="000000" w:themeColor="text1"/>
                <w:spacing w:val="2"/>
                <w:sz w:val="24"/>
                <w:szCs w:val="24"/>
                <w:lang w:val="kk-KZ"/>
              </w:rPr>
              <w:t>2-1-тармақ жоқ;</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8. Агенттікті</w:t>
            </w:r>
            <w:r w:rsidRPr="004E3E74">
              <w:rPr>
                <w:rFonts w:ascii="Times New Roman" w:hAnsi="Times New Roman"/>
                <w:b/>
                <w:color w:val="000000" w:themeColor="text1"/>
                <w:spacing w:val="2"/>
                <w:sz w:val="24"/>
                <w:szCs w:val="24"/>
                <w:lang w:val="kk-KZ"/>
              </w:rPr>
              <w:t xml:space="preserve"> </w:t>
            </w:r>
            <w:r w:rsidRPr="004E3E74">
              <w:rPr>
                <w:rFonts w:ascii="Times New Roman" w:hAnsi="Times New Roman"/>
                <w:color w:val="000000" w:themeColor="text1"/>
                <w:spacing w:val="2"/>
                <w:sz w:val="24"/>
                <w:szCs w:val="24"/>
                <w:lang w:val="kk-KZ"/>
              </w:rPr>
              <w:t>аккредиттеуден, оның қызмет мерзімін ұзартудан және (немесе) оның қызметін мерзімінен бұрын тоқтатудан бас тарту негіздері: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   1) ұсынылған құжаттардың Қазақстан Республикасының заңнамасында белгіленген талаптарға сәйкес болмауы;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өз қызметі туралы дәйексіз мәліметтер ұсынуы;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4) агенттіктің орналасқан жері, қолайсыз әлеуметтік-экономикалық, саяси, экологиялық ахуал, мемлекетте әскери іс-қимылдардың жүзеге асырылуы;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5) агенттіктің филиалы және (немесе) өкілдігі қызметкерлерінің Қазақстан Республикасының заңнамасын бұзуы;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      8) агенттіктің өз мемлекеті аумағында қызметінің тоқтатылуы;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9) Қазақстан Республикасының аумағында аккредиттелген агенттіктердің белгіленген санынан асыру болып табылады.</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112-бап. Агенттіктерді </w:t>
            </w:r>
            <w:r w:rsidRPr="004E3E74">
              <w:rPr>
                <w:rFonts w:ascii="Times New Roman" w:hAnsi="Times New Roman"/>
                <w:b/>
                <w:color w:val="000000" w:themeColor="text1"/>
                <w:spacing w:val="2"/>
                <w:sz w:val="24"/>
                <w:szCs w:val="24"/>
                <w:lang w:val="kk-KZ"/>
              </w:rPr>
              <w:t>және ұйымдарды</w:t>
            </w:r>
            <w:r w:rsidRPr="004E3E74">
              <w:rPr>
                <w:rFonts w:ascii="Times New Roman" w:hAnsi="Times New Roman"/>
                <w:color w:val="000000" w:themeColor="text1"/>
                <w:spacing w:val="2"/>
                <w:sz w:val="24"/>
                <w:szCs w:val="24"/>
                <w:lang w:val="kk-KZ"/>
              </w:rPr>
              <w:t xml:space="preserve"> аккредиттеуді жүргізу тәртібі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 Агенттіктерді </w:t>
            </w:r>
            <w:r w:rsidRPr="004E3E74">
              <w:rPr>
                <w:rFonts w:ascii="Times New Roman" w:hAnsi="Times New Roman"/>
                <w:b/>
                <w:color w:val="000000" w:themeColor="text1"/>
                <w:spacing w:val="2"/>
                <w:sz w:val="24"/>
                <w:szCs w:val="24"/>
                <w:lang w:val="kk-KZ"/>
              </w:rPr>
              <w:t>және ұйымдарды</w:t>
            </w:r>
            <w:r w:rsidRPr="004E3E74">
              <w:rPr>
                <w:rFonts w:ascii="Times New Roman" w:hAnsi="Times New Roman"/>
                <w:color w:val="000000" w:themeColor="text1"/>
                <w:spacing w:val="2"/>
                <w:sz w:val="24"/>
                <w:szCs w:val="24"/>
                <w:lang w:val="kk-KZ"/>
              </w:rPr>
              <w:t xml:space="preserve"> аккредиттеу туралы,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lastRenderedPageBreak/>
              <w:t xml:space="preserve">«2-1. Ұйымның сенім білдірген адамы мынадай құжаттарды: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 құрылтай құжаттарының нотариалды куәландырылған көшірмелерін;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2) </w:t>
            </w:r>
            <w:bookmarkStart w:id="0" w:name="_Hlk17971005"/>
            <w:r w:rsidRPr="004E3E74">
              <w:rPr>
                <w:rFonts w:ascii="Times New Roman" w:hAnsi="Times New Roman"/>
                <w:b/>
                <w:color w:val="000000" w:themeColor="text1"/>
                <w:spacing w:val="2"/>
                <w:sz w:val="24"/>
                <w:szCs w:val="24"/>
                <w:lang w:val="kk-KZ"/>
              </w:rPr>
              <w:t xml:space="preserve">ұйымдар жетім балалар мен ата-аналарының қамқорлығынсыз қалған балалардың құқықтары мен заңды мүдделерін қорғау саласындағы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іс-шараларды бірлесіп немесе мемлекеттік органдардың тапсырысы бойынша іске асырған мемлекеттік органдардан кемінде 3 ұсыным хатты;</w:t>
            </w:r>
          </w:p>
          <w:bookmarkEnd w:id="0"/>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3) ұйымның Қазақстан Республикасының азаматтарына ұсынатын қызметтерінің тізбесін;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4) Қазақстан Республикасы азаматтарының отбасыларына тәрбиелеуге (қорғаншылыққа, қамқоршылыққа, патронатқа, қабылдаушы отбасына, асырап алуға) берілген балалардың өмір сүру және тәрбиелену жағдайларына бақылауды жүзеге асыру және белгіленген тәртіппен тиісті есептер мен ақпарат ұсыну жөніндегі міндеттемені;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5) ұйымның сенім білдірген адамға берген нотариалды куәландырылған сенімхатын;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6) Қазақстан Республикасының балалардың құқықтарын қорғау саласындағы уәкілетті органына және құқық қорғау органдарына баланың қайтыс болуы, оған қатыгездік көрсету, </w:t>
            </w:r>
            <w:r w:rsidRPr="004E3E74">
              <w:rPr>
                <w:rFonts w:ascii="Times New Roman" w:hAnsi="Times New Roman"/>
                <w:b/>
                <w:color w:val="000000" w:themeColor="text1"/>
                <w:spacing w:val="2"/>
                <w:sz w:val="24"/>
                <w:szCs w:val="24"/>
                <w:lang w:val="kk-KZ"/>
              </w:rPr>
              <w:lastRenderedPageBreak/>
              <w:t>оның ішінде балаға физикалық немесе психикалық зорлық-зомбылық жасау, сондай-ақ баланың жыныстық тиіспеушілігіне қастық жасау фактісі туралы жедел хабар беру туралы міндеттемені;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7) жетім балалар, ата-аналарының қамқорлығынсыз қалған балалар және балаларды өз отбасыларына тәрбиелеуге қабылдауға тілек білдірген адамдар туралы дербес деректерді жария етпеу туралы міндеттемені;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8) Қазақстан Республикасының балалардың құқықтарын қорғау саласындағы уәкілетті органын ұйымның құрылтай құжаттарындағы өзгерістер туралы хабардар ету туралы міндеттемені;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9) жетім баланы және (немесе) ата-анасының қамқорлығынсыз қалған баланы отбасына тәрбиелеуге қабылдауға тілек білдірген адамдарды даярлау бағдарламаларын;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10) Қазақстан Республикасының бүкіл аумағында осы Кодекстің</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114-бабында көзделген міндеттемелерді жүзеге асыру үшін жеткілікті кадр, материалдық-техникалық және қаржы ресурстарының бар-жоғын;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11) салық берешегінің жоқ екені туралы мәліметтерді;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12) коммерциялық емес ұйымдар туралы Қазақстан Республикасы Заңнамасына </w:t>
            </w:r>
            <w:r w:rsidRPr="004E3E74">
              <w:rPr>
                <w:rFonts w:ascii="Times New Roman" w:hAnsi="Times New Roman"/>
                <w:b/>
                <w:color w:val="000000" w:themeColor="text1"/>
                <w:spacing w:val="2"/>
                <w:sz w:val="24"/>
                <w:szCs w:val="24"/>
                <w:lang w:val="kk-KZ"/>
              </w:rPr>
              <w:lastRenderedPageBreak/>
              <w:t>сәйкес ұйымның қызметі туралы мәліметтерді қоса отырып, өтініш береді.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Ұйымды аккредиттеу туралы шешімді Ішкі істер министрлігі, халықты әлеуметтік қорғау, денсаулық сақтау саласындағы және үкіметтік емес ұйымдармен өзара іс-қимыл жүргізу саласындағы уәкілетті органдар ұсынған өз құзыреті шегінде аккредиттеу мүмкіндігі туралы қорытындылар негізінде Қазақстан Республикасының балалардың құқықтарын қорғау саласындағы уәкілетті органы қабылдайды.</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8. Агенттікті, </w:t>
            </w:r>
            <w:r w:rsidRPr="004E3E74">
              <w:rPr>
                <w:rFonts w:ascii="Times New Roman" w:hAnsi="Times New Roman"/>
                <w:b/>
                <w:color w:val="000000" w:themeColor="text1"/>
                <w:spacing w:val="2"/>
                <w:sz w:val="24"/>
                <w:szCs w:val="24"/>
                <w:lang w:val="kk-KZ"/>
              </w:rPr>
              <w:t>ұйымды</w:t>
            </w:r>
            <w:r w:rsidRPr="004E3E74">
              <w:rPr>
                <w:rFonts w:ascii="Times New Roman" w:hAnsi="Times New Roman"/>
                <w:color w:val="000000" w:themeColor="text1"/>
                <w:spacing w:val="2"/>
                <w:sz w:val="24"/>
                <w:szCs w:val="24"/>
                <w:lang w:val="kk-KZ"/>
              </w:rPr>
              <w:t xml:space="preserve"> аккредиттеуден, қызмет ету мерзімін ұзартудан, қызметін мерзімінен бұрын тоқтатудан бас тарту негіздері </w:t>
            </w:r>
            <w:r w:rsidRPr="004E3E74">
              <w:rPr>
                <w:rFonts w:ascii="Times New Roman" w:hAnsi="Times New Roman"/>
                <w:b/>
                <w:color w:val="000000" w:themeColor="text1"/>
                <w:spacing w:val="2"/>
                <w:sz w:val="24"/>
                <w:szCs w:val="24"/>
                <w:lang w:val="kk-KZ"/>
              </w:rPr>
              <w:t>тиісінше</w:t>
            </w: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1) ұсынылған құжаттардың Қазақстан Республикасының заңнамасында белгіленген талаптарға сәйкес болмауы;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2) өз қызметі туралы дәйексіз мәліметтер ұсынуы;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3) агенттіктің немесе оның филиалдарының және (немесе) өкілдіктерінің </w:t>
            </w:r>
            <w:r w:rsidRPr="004E3E74">
              <w:rPr>
                <w:rFonts w:ascii="Times New Roman" w:hAnsi="Times New Roman"/>
                <w:b/>
                <w:color w:val="000000" w:themeColor="text1"/>
                <w:spacing w:val="2"/>
                <w:sz w:val="24"/>
                <w:szCs w:val="24"/>
                <w:lang w:val="kk-KZ"/>
              </w:rPr>
              <w:t>немесе ұйымның</w:t>
            </w:r>
            <w:r w:rsidRPr="004E3E74">
              <w:rPr>
                <w:rFonts w:ascii="Times New Roman" w:hAnsi="Times New Roman"/>
                <w:color w:val="000000" w:themeColor="text1"/>
                <w:spacing w:val="2"/>
                <w:sz w:val="24"/>
                <w:szCs w:val="24"/>
                <w:lang w:val="kk-KZ"/>
              </w:rPr>
              <w:t xml:space="preserve"> қызметі туралы шет мемлекеттің құзыретті органдарынан, сондай-ақ Қазақстан Республикасының мемлекеттік органдарынан келіп түскен теріс ақпараттың болуы;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4) агенттік орналасқан мемлекеттегі қолайсыз әлеуметтік-экономикалық, саяси, экологиялық жағдайлар, әскери іс-қимылдардың жүзеге асуы;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5) агенттіктің филиалы және (немесе) өкілдігі </w:t>
            </w:r>
            <w:r w:rsidRPr="004E3E74">
              <w:rPr>
                <w:rFonts w:ascii="Times New Roman" w:hAnsi="Times New Roman"/>
                <w:b/>
                <w:color w:val="000000" w:themeColor="text1"/>
                <w:spacing w:val="2"/>
                <w:sz w:val="24"/>
                <w:szCs w:val="24"/>
                <w:lang w:val="kk-KZ"/>
              </w:rPr>
              <w:t>немесе ұйым</w:t>
            </w:r>
            <w:r w:rsidRPr="004E3E74">
              <w:rPr>
                <w:rFonts w:ascii="Times New Roman" w:hAnsi="Times New Roman"/>
                <w:color w:val="000000" w:themeColor="text1"/>
                <w:spacing w:val="2"/>
                <w:sz w:val="24"/>
                <w:szCs w:val="24"/>
                <w:lang w:val="kk-KZ"/>
              </w:rPr>
              <w:t xml:space="preserve"> қызметкерлерінің Қазақстан Республикасының заңнамасын бұзуы;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6) агенттіктің немесе ұйымның асырап алынған балалардың тұрмыс жағдайлары мен тәрбиесін бақылауды жүзеге асыру және белгіленген тәртіппен тиісті есептер және ақпарат беру жөніндегі өз міндеттемелерін бұзуы;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7) агенттіктің асырап алынған баланың Қазақстан Республикасының консулдық мекемесінде белгіленген тәртіппен есепке қойылуын бақылауды жүзеге асыру жөніндегі өз міндеттемелерін бұзуы;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8) агенттіктің өз мемлекетінің аумағында </w:t>
            </w:r>
            <w:r w:rsidRPr="004E3E74">
              <w:rPr>
                <w:rFonts w:ascii="Times New Roman" w:hAnsi="Times New Roman"/>
                <w:b/>
                <w:color w:val="000000" w:themeColor="text1"/>
                <w:spacing w:val="2"/>
                <w:sz w:val="24"/>
                <w:szCs w:val="24"/>
                <w:lang w:val="kk-KZ"/>
              </w:rPr>
              <w:t>немесе ұйымның</w:t>
            </w:r>
            <w:r w:rsidRPr="004E3E74">
              <w:rPr>
                <w:rFonts w:ascii="Times New Roman" w:hAnsi="Times New Roman"/>
                <w:color w:val="000000" w:themeColor="text1"/>
                <w:spacing w:val="2"/>
                <w:sz w:val="24"/>
                <w:szCs w:val="24"/>
                <w:lang w:val="kk-KZ"/>
              </w:rPr>
              <w:t xml:space="preserve"> қызметін тоқтатуы;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9) Қазақстан Республикасының аумағында аккредиттелген агенттіктердің белгіленген санынан асыру болып табылады.      </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lastRenderedPageBreak/>
              <w:t>Осы ұйымдарды аккредиттеуді жүргізу тәртібін анықтау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2-1-тармақ. Жетім балалар мен ата-анасының қамқорлығынсыз қалған балаларды қазақстандық азаматтардың отбасына орналастыру жөніндегі коммерциялық емес ұйымдарды </w:t>
            </w:r>
            <w:r w:rsidRPr="004E3E74">
              <w:rPr>
                <w:rFonts w:ascii="Times New Roman" w:hAnsi="Times New Roman"/>
                <w:color w:val="000000" w:themeColor="text1"/>
                <w:sz w:val="24"/>
                <w:szCs w:val="24"/>
                <w:lang w:val="kk-KZ" w:eastAsia="ar-SA"/>
              </w:rPr>
              <w:lastRenderedPageBreak/>
              <w:t>аккредиттеуді жүргізуге арналған құжаттар тізбесін айқындау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«Неке (ерлі-зайыптылық) және отбасы туралы» ҚР Кодексінің </w:t>
            </w:r>
            <w:r w:rsidRPr="004E3E74">
              <w:rPr>
                <w:rFonts w:ascii="Times New Roman" w:hAnsi="Times New Roman"/>
                <w:color w:val="000000" w:themeColor="text1"/>
                <w:sz w:val="24"/>
                <w:szCs w:val="24"/>
                <w:lang w:val="kk-KZ" w:eastAsia="ar-SA"/>
              </w:rPr>
              <w:br/>
              <w:t xml:space="preserve">1-бабы 1-тармағының </w:t>
            </w:r>
            <w:r w:rsidRPr="004E3E74">
              <w:rPr>
                <w:rFonts w:ascii="Times New Roman" w:hAnsi="Times New Roman"/>
                <w:color w:val="000000" w:themeColor="text1"/>
                <w:sz w:val="24"/>
                <w:szCs w:val="24"/>
                <w:lang w:val="kk-KZ" w:eastAsia="ar-SA"/>
              </w:rPr>
              <w:br/>
              <w:t>10) тармақшасына сәйкес өз мемлекетінің аумағында балаларды асырап алу жөніндегі қызметті жүзеге асыратын және Қазақстан Республикасының аумағында осындай қызметті жүзеге асыру үшін аккредиттелген шетелдік ұйымдар бала асырап алу жөніндегі агенттіктер болып табылады. Бұл агенттіктер өз мемлекетінің азаматтарына ғана қызмет көрсетеді.</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Бала асырап алу жөніндегі агенттіктердің ҚР-да аккредиттеуді алу үшін құжаттарды тапсырған кезде өз мемлекетінің заңнамасына сәйкес бала асырап алу жөніндегі қызметпен айналысуға рұқсаты болады.</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   2) тармақша бойынша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   Бала асырап алу жөніндегі агенттікке ұсыным хатты осы қызметті жүзеге асыру құқығын растайтын құжатты берген </w:t>
            </w:r>
            <w:r w:rsidRPr="004E3E74">
              <w:rPr>
                <w:rFonts w:ascii="Times New Roman" w:hAnsi="Times New Roman"/>
                <w:color w:val="000000" w:themeColor="text1"/>
                <w:sz w:val="24"/>
                <w:szCs w:val="24"/>
                <w:lang w:val="kk-KZ" w:eastAsia="ar-SA"/>
              </w:rPr>
              <w:lastRenderedPageBreak/>
              <w:t>мемлекеттің құзыретті органы береді, себебі олардың Қазақстанда аккредиттеуді алған сәтте өз елінің аумағында осы қызметпен айналысуға рұқсаты болады.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z w:val="24"/>
                <w:szCs w:val="24"/>
                <w:lang w:val="kk-KZ" w:eastAsia="ar-SA"/>
              </w:rPr>
              <w:t xml:space="preserve">   Өз кезегінде коммерциялық емес ұйымдар тек аккредиттеу алуға құжаттар беретініне байланысты</w:t>
            </w:r>
            <w:r w:rsidRPr="004E3E74">
              <w:rPr>
                <w:rFonts w:ascii="Times New Roman" w:hAnsi="Times New Roman"/>
                <w:color w:val="000000" w:themeColor="text1"/>
                <w:spacing w:val="2"/>
                <w:sz w:val="24"/>
                <w:szCs w:val="24"/>
                <w:lang w:val="kk-KZ"/>
              </w:rPr>
              <w:t xml:space="preserve"> жетім балалар мен ата-аналарының қамқорлығынсыз қалған балалардың құқықтары мен заңды мүдделерін қорғау саласындағы іс-шараларды бірлесіп немесе мемлекеттік органдардың тапсырысы бойынша іске асырған мемлекеттік органдардан кемінде 3 ұсыным хат береді.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Осыған байланысты бала асырап алу жөніндегі агенттік және коммерциялық емес ұйым әртүрлі ұсыным хаттар ұсынады.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7) тармақша бойынша.</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Бала асырап алу жөніндегі агенттіктер жетім балалар, ата-анасының қамқорлығынсыз қалған балалар және балаларды өз отбасыларына тәрбиелеуге қабылдауға тілек білдірген адамдар туралы дербес </w:t>
            </w:r>
            <w:r w:rsidRPr="004E3E74">
              <w:rPr>
                <w:rFonts w:ascii="Times New Roman" w:hAnsi="Times New Roman"/>
                <w:color w:val="000000" w:themeColor="text1"/>
                <w:spacing w:val="2"/>
                <w:sz w:val="24"/>
                <w:szCs w:val="24"/>
                <w:lang w:val="kk-KZ"/>
              </w:rPr>
              <w:lastRenderedPageBreak/>
              <w:t>деректерді қамтитын жетім балалар мен ата-анасының қамқорлығынсыз қалған балалардың республикалық деректер банкіне қол жеткізе алмайды. Ал коммерциялық емес ұйымдар осы түзетулерге сәйкес осындай қолжетімділікке ие болады. «Дербес деректерді қорғау туралы» ҚР Заңына сәйкес коммерциялық емес ұйымдар мұндай міндеттемені ұсынуға міндетті.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9) тармашқа бойынша.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Бала асырап алу жөніндегі агенттіктер жетім баланы және (немесе) ата-анасының қамқорлығынсыз қалған баланы отбасына тәрбиелеуге қабылдауға тілек білдірген адамдарды оқытуды жүзеге асырмайды, ал коммерциялық емес ұйымдар осы түзетулерге сәйкес жетім баланы және (немесе) ата-анасының қамқорлығынсыз қалған баланы отбасына тәрбиелеуге қабылдауға тілек білдірген адамдарды оқытумен айналысатын болады.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Осыған байланысты коммерциялық емес ұйымдар осы бағдарламаларды ұсынады.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10) тармақша бойынша.</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ҚР-да аккредиттеуді алғаннан кейін ҚР аумағында бала асырап алу жөніндегі агенттіктердің тек бір немесе екі қызметкері жұмыс істейді, олар бұл мәліметтерді ұсынбайды.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bookmarkStart w:id="1" w:name="_Hlk17972813"/>
            <w:r w:rsidRPr="004E3E74">
              <w:rPr>
                <w:rFonts w:ascii="Times New Roman" w:hAnsi="Times New Roman"/>
                <w:color w:val="000000" w:themeColor="text1"/>
                <w:spacing w:val="2"/>
                <w:sz w:val="24"/>
                <w:szCs w:val="24"/>
                <w:lang w:val="kk-KZ"/>
              </w:rPr>
              <w:t>Коммерциялық емес ұйымдар жетім баланы және (немесе) ата-анасының қамқорлығынсыз қалған баланы отбасына тәрбиелеуге қабылдауға тілек білдірген адамдарды оқытумен, осы адамдарды сүйемелдеумен айналысатын болады және бұл қызметтерді аталған ұйымдар ҚР барлық аумағында жүзеге асыратын болады. Барлық осы міндеттемелерді жүзеге асыру үшін кадрлар, материалдық-техникалық және т.б. ресурстар қажет.</w:t>
            </w:r>
          </w:p>
          <w:bookmarkEnd w:id="1"/>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11) тармақша бойынша.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Коммерциялық емес ұйымдар бұл анықтаманы өзінің төлем қабілеттілігін және ұйымды ұстау қабілетін растау мақсатында және азаматтарға барлық қызметтерді тегін көрсетуіне байланысты ұсынады.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12) тармақша бойынша.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Осы ұйымдар өз қызметін «Коммерциялық емес ұйымдар </w:t>
            </w:r>
            <w:r w:rsidRPr="004E3E74">
              <w:rPr>
                <w:rFonts w:ascii="Times New Roman" w:hAnsi="Times New Roman"/>
                <w:color w:val="000000" w:themeColor="text1"/>
                <w:spacing w:val="2"/>
                <w:sz w:val="24"/>
                <w:szCs w:val="24"/>
                <w:lang w:val="kk-KZ"/>
              </w:rPr>
              <w:lastRenderedPageBreak/>
              <w:t>туралы» Қазақстан Республикасының Заңына сәйкес жүзеге асыратынын растау мақсатында.</w:t>
            </w:r>
          </w:p>
          <w:p w:rsidR="009D48C5" w:rsidRPr="004E3E74" w:rsidRDefault="009D48C5" w:rsidP="004F28A2">
            <w:pPr>
              <w:widowControl w:val="0"/>
              <w:snapToGrid w:val="0"/>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8-тармақ.</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pacing w:val="2"/>
                <w:sz w:val="24"/>
                <w:szCs w:val="24"/>
                <w:lang w:val="kk-KZ"/>
              </w:rPr>
              <w:t>Жетім балалар мен ата-анасының қамқорлығынсыз қалған балаларды орналастыру жөніндегі коммерциялық емес ұйымдарды аккредиттеуден бас тарту негіздерін айқындау мақсатында.</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eastAsia="ar-SA"/>
              </w:rPr>
              <w:t>113-бап</w:t>
            </w:r>
            <w:r w:rsidRPr="004E3E74">
              <w:rPr>
                <w:rFonts w:ascii="Times New Roman" w:hAnsi="Times New Roman"/>
                <w:b/>
                <w:color w:val="000000" w:themeColor="text1"/>
                <w:sz w:val="24"/>
                <w:szCs w:val="24"/>
                <w:lang w:val="kk-KZ" w:eastAsia="ar-SA"/>
              </w:rPr>
              <w:t xml:space="preserve">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eastAsia="ar-SA"/>
              </w:rPr>
            </w:pPr>
          </w:p>
        </w:tc>
        <w:tc>
          <w:tcPr>
            <w:tcW w:w="44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113-бап. Агенттіктер филиалдарының және (немесе) өкілдіктерінің қызметін ұзарту, тоқтата тұру және (немесе) тоқтату</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w:t>
            </w: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аккредиттеу мерзімін ұзарту туралы (ұзартудан бас </w:t>
            </w:r>
            <w:r w:rsidRPr="004E3E74">
              <w:rPr>
                <w:rFonts w:ascii="Times New Roman" w:hAnsi="Times New Roman"/>
                <w:color w:val="000000" w:themeColor="text1"/>
                <w:spacing w:val="2"/>
                <w:sz w:val="24"/>
                <w:szCs w:val="24"/>
                <w:lang w:val="kk-KZ"/>
              </w:rPr>
              <w:lastRenderedPageBreak/>
              <w:t>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Егер олар </w:t>
            </w: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3. Қазақстан Республикасының балалардың құқықтарын қорғау саласындағы уәкілетті органы: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1) осы Кодекстің нормалары сақталмаған;</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w:t>
            </w: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аккредиттеу туралы шешімнің қолданылуын тоқтата тұрады.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Қазақстан Республикасының балалардың құқықтарын қорғау саласындағы уәкілетті органы Агенттік </w:t>
            </w:r>
            <w:r w:rsidRPr="004E3E74">
              <w:rPr>
                <w:rFonts w:ascii="Times New Roman" w:hAnsi="Times New Roman"/>
                <w:color w:val="000000" w:themeColor="text1"/>
                <w:spacing w:val="2"/>
                <w:sz w:val="24"/>
                <w:szCs w:val="24"/>
                <w:lang w:val="kk-KZ"/>
              </w:rPr>
              <w:lastRenderedPageBreak/>
              <w:t xml:space="preserve">филиалының және (немесе) </w:t>
            </w:r>
            <w:r w:rsidRPr="004E3E74">
              <w:rPr>
                <w:rFonts w:ascii="Times New Roman" w:hAnsi="Times New Roman"/>
                <w:b/>
                <w:color w:val="000000" w:themeColor="text1"/>
                <w:spacing w:val="2"/>
                <w:sz w:val="24"/>
                <w:szCs w:val="24"/>
                <w:lang w:val="kk-KZ"/>
              </w:rPr>
              <w:t xml:space="preserve">өкілдігінің </w:t>
            </w:r>
            <w:r w:rsidRPr="004E3E74">
              <w:rPr>
                <w:rFonts w:ascii="Times New Roman" w:hAnsi="Times New Roman"/>
                <w:color w:val="000000" w:themeColor="text1"/>
                <w:spacing w:val="2"/>
                <w:sz w:val="24"/>
                <w:szCs w:val="24"/>
                <w:lang w:val="kk-KZ"/>
              </w:rPr>
              <w:t>қызметін  тоқтату туралы шешім қабылданған күннен бастап бес жұмыс күні ішінде оларға хабарлайды.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4. </w:t>
            </w:r>
            <w:r w:rsidRPr="004E3E74">
              <w:rPr>
                <w:rFonts w:ascii="Times New Roman" w:hAnsi="Times New Roman"/>
                <w:b/>
                <w:color w:val="000000" w:themeColor="text1"/>
                <w:spacing w:val="2"/>
                <w:sz w:val="24"/>
                <w:szCs w:val="24"/>
                <w:lang w:val="kk-KZ"/>
              </w:rPr>
              <w:t xml:space="preserve">Агенттікті </w:t>
            </w:r>
            <w:r w:rsidRPr="004E3E74">
              <w:rPr>
                <w:rFonts w:ascii="Times New Roman" w:hAnsi="Times New Roman"/>
                <w:color w:val="000000" w:themeColor="text1"/>
                <w:spacing w:val="2"/>
                <w:sz w:val="24"/>
                <w:szCs w:val="24"/>
                <w:lang w:val="kk-KZ"/>
              </w:rPr>
              <w:t>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5. Агенттіктің филиалдары және (немесе) </w:t>
            </w:r>
            <w:r w:rsidRPr="004E3E74">
              <w:rPr>
                <w:rFonts w:ascii="Times New Roman" w:hAnsi="Times New Roman"/>
                <w:b/>
                <w:color w:val="000000" w:themeColor="text1"/>
                <w:spacing w:val="2"/>
                <w:sz w:val="24"/>
                <w:szCs w:val="24"/>
                <w:lang w:val="kk-KZ"/>
              </w:rPr>
              <w:t>өкілдіктері</w:t>
            </w:r>
            <w:r w:rsidRPr="004E3E74">
              <w:rPr>
                <w:rFonts w:ascii="Times New Roman" w:hAnsi="Times New Roman"/>
                <w:color w:val="000000" w:themeColor="text1"/>
                <w:spacing w:val="2"/>
                <w:sz w:val="24"/>
                <w:szCs w:val="24"/>
                <w:lang w:val="kk-KZ"/>
              </w:rPr>
              <w:t xml:space="preserve"> мынадай жағдайларда:</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1) балаларды асырап алу жөніндегі қызметін </w:t>
            </w:r>
            <w:r w:rsidRPr="004E3E74">
              <w:rPr>
                <w:rFonts w:ascii="Times New Roman" w:hAnsi="Times New Roman"/>
                <w:b/>
                <w:color w:val="000000" w:themeColor="text1"/>
                <w:spacing w:val="2"/>
                <w:sz w:val="24"/>
                <w:szCs w:val="24"/>
                <w:lang w:val="kk-KZ"/>
              </w:rPr>
              <w:t>агенттіктің</w:t>
            </w:r>
            <w:r w:rsidRPr="004E3E74">
              <w:rPr>
                <w:rFonts w:ascii="Times New Roman" w:hAnsi="Times New Roman"/>
                <w:color w:val="000000" w:themeColor="text1"/>
                <w:spacing w:val="2"/>
                <w:sz w:val="24"/>
                <w:szCs w:val="24"/>
                <w:lang w:val="kk-KZ"/>
              </w:rPr>
              <w:t xml:space="preserve"> құрылтай құжаттарына сәйкес жүзеге асырмаса;</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w:t>
            </w: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аккредиттеу туралы шешімнің қолданылуын тоқтата тұруға әкеп соққан бұзушылықтарды бір ай ішінде жоймаса;</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3) агенттіктің филиалы және (немесе) </w:t>
            </w:r>
            <w:r w:rsidRPr="004E3E74">
              <w:rPr>
                <w:rFonts w:ascii="Times New Roman" w:hAnsi="Times New Roman"/>
                <w:b/>
                <w:color w:val="000000" w:themeColor="text1"/>
                <w:spacing w:val="2"/>
                <w:sz w:val="24"/>
                <w:szCs w:val="24"/>
                <w:lang w:val="kk-KZ"/>
              </w:rPr>
              <w:t>өкілдігі</w:t>
            </w:r>
            <w:r w:rsidRPr="004E3E74">
              <w:rPr>
                <w:rFonts w:ascii="Times New Roman" w:hAnsi="Times New Roman"/>
                <w:color w:val="000000" w:themeColor="text1"/>
                <w:spacing w:val="2"/>
                <w:sz w:val="24"/>
                <w:szCs w:val="24"/>
                <w:lang w:val="kk-KZ"/>
              </w:rPr>
              <w:t xml:space="preserve"> қызметін тоқтату туралы өтініш берсе;</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4) </w:t>
            </w:r>
            <w:r w:rsidRPr="004E3E74">
              <w:rPr>
                <w:rFonts w:ascii="Times New Roman" w:hAnsi="Times New Roman"/>
                <w:b/>
                <w:color w:val="000000" w:themeColor="text1"/>
                <w:spacing w:val="2"/>
                <w:sz w:val="24"/>
                <w:szCs w:val="24"/>
                <w:lang w:val="kk-KZ"/>
              </w:rPr>
              <w:t>агенттікті</w:t>
            </w:r>
            <w:r w:rsidRPr="004E3E74">
              <w:rPr>
                <w:rFonts w:ascii="Times New Roman" w:hAnsi="Times New Roman"/>
                <w:color w:val="000000" w:themeColor="text1"/>
                <w:spacing w:val="2"/>
                <w:sz w:val="24"/>
                <w:szCs w:val="24"/>
                <w:lang w:val="kk-KZ"/>
              </w:rPr>
              <w:t xml:space="preserve"> аккредиттеу туралы шешімнің қолданылу мерзімі өтсе және аккредиттеу мерзімін жаңа мерзімге ұзарту мүмкін болмаса, өз қызметін тоқтатады.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6. Агенттік филиалдарының және (немесе) </w:t>
            </w:r>
            <w:r w:rsidRPr="004E3E74">
              <w:rPr>
                <w:rFonts w:ascii="Times New Roman" w:hAnsi="Times New Roman"/>
                <w:b/>
                <w:color w:val="000000" w:themeColor="text1"/>
                <w:spacing w:val="2"/>
                <w:sz w:val="24"/>
                <w:szCs w:val="24"/>
                <w:lang w:val="kk-KZ"/>
              </w:rPr>
              <w:t>өкілдіктерінің</w:t>
            </w:r>
            <w:r w:rsidRPr="004E3E74">
              <w:rPr>
                <w:rFonts w:ascii="Times New Roman" w:hAnsi="Times New Roman"/>
                <w:color w:val="000000" w:themeColor="text1"/>
                <w:spacing w:val="2"/>
                <w:sz w:val="24"/>
                <w:szCs w:val="24"/>
                <w:lang w:val="kk-KZ"/>
              </w:rPr>
              <w:t xml:space="preserve"> қызметін тоқтату мәселелері осы баптың 5-</w:t>
            </w:r>
            <w:r w:rsidRPr="004E3E74">
              <w:rPr>
                <w:rFonts w:ascii="Times New Roman" w:hAnsi="Times New Roman"/>
                <w:color w:val="000000" w:themeColor="text1"/>
                <w:spacing w:val="2"/>
                <w:sz w:val="24"/>
                <w:szCs w:val="24"/>
                <w:lang w:val="kk-KZ"/>
              </w:rPr>
              <w:lastRenderedPageBreak/>
              <w:t>тармағында көрсетілген мән-жайлар анықталған (туындаған) күннен бастап он жұмыс күні ішінде қаралады.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Агенттік филиалының және (немесе) </w:t>
            </w:r>
            <w:r w:rsidRPr="004E3E74">
              <w:rPr>
                <w:rFonts w:ascii="Times New Roman" w:hAnsi="Times New Roman"/>
                <w:b/>
                <w:color w:val="000000" w:themeColor="text1"/>
                <w:spacing w:val="2"/>
                <w:sz w:val="24"/>
                <w:szCs w:val="24"/>
                <w:lang w:val="kk-KZ"/>
              </w:rPr>
              <w:t xml:space="preserve">өкілдігінің </w:t>
            </w:r>
            <w:r w:rsidRPr="004E3E74">
              <w:rPr>
                <w:rFonts w:ascii="Times New Roman" w:hAnsi="Times New Roman"/>
                <w:color w:val="000000" w:themeColor="text1"/>
                <w:spacing w:val="2"/>
                <w:sz w:val="24"/>
                <w:szCs w:val="24"/>
                <w:lang w:val="kk-KZ"/>
              </w:rPr>
              <w:t>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7. Агенттік филиалын және (немесе) </w:t>
            </w:r>
            <w:r w:rsidRPr="004E3E74">
              <w:rPr>
                <w:rFonts w:ascii="Times New Roman" w:hAnsi="Times New Roman"/>
                <w:b/>
                <w:color w:val="000000" w:themeColor="text1"/>
                <w:spacing w:val="2"/>
                <w:sz w:val="24"/>
                <w:szCs w:val="24"/>
                <w:lang w:val="kk-KZ"/>
              </w:rPr>
              <w:t xml:space="preserve">өкілдігін </w:t>
            </w:r>
            <w:r w:rsidRPr="004E3E74">
              <w:rPr>
                <w:rFonts w:ascii="Times New Roman" w:hAnsi="Times New Roman"/>
                <w:color w:val="000000" w:themeColor="text1"/>
                <w:spacing w:val="2"/>
                <w:sz w:val="24"/>
                <w:szCs w:val="24"/>
                <w:lang w:val="kk-KZ"/>
              </w:rPr>
              <w:t>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tc>
        <w:tc>
          <w:tcPr>
            <w:tcW w:w="4820"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      113-бап. </w:t>
            </w:r>
            <w:r w:rsidRPr="004E3E74">
              <w:rPr>
                <w:rFonts w:ascii="Times New Roman" w:hAnsi="Times New Roman"/>
                <w:b/>
                <w:color w:val="000000" w:themeColor="text1"/>
                <w:spacing w:val="2"/>
                <w:sz w:val="24"/>
                <w:szCs w:val="24"/>
                <w:lang w:val="kk-KZ"/>
              </w:rPr>
              <w:t>Ұйымның,</w:t>
            </w:r>
            <w:r w:rsidRPr="004E3E74">
              <w:rPr>
                <w:rFonts w:ascii="Times New Roman" w:hAnsi="Times New Roman"/>
                <w:color w:val="000000" w:themeColor="text1"/>
                <w:spacing w:val="2"/>
                <w:sz w:val="24"/>
                <w:szCs w:val="24"/>
                <w:lang w:val="kk-KZ"/>
              </w:rPr>
              <w:t xml:space="preserve"> агенттік филиалдарының және (немесе) өкілдіктерінің қызметін ұзарту, тоқтата тұру және (немесе) тоқтату.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1. Агенттік, </w:t>
            </w:r>
            <w:r w:rsidRPr="004E3E74">
              <w:rPr>
                <w:rFonts w:ascii="Times New Roman" w:hAnsi="Times New Roman"/>
                <w:b/>
                <w:color w:val="000000" w:themeColor="text1"/>
                <w:spacing w:val="2"/>
                <w:sz w:val="24"/>
                <w:szCs w:val="24"/>
                <w:lang w:val="kk-KZ"/>
              </w:rPr>
              <w:t xml:space="preserve">ұйым </w:t>
            </w:r>
            <w:r w:rsidRPr="004E3E74">
              <w:rPr>
                <w:rFonts w:ascii="Times New Roman" w:hAnsi="Times New Roman"/>
                <w:color w:val="000000" w:themeColor="text1"/>
                <w:spacing w:val="2"/>
                <w:sz w:val="24"/>
                <w:szCs w:val="24"/>
                <w:lang w:val="kk-KZ"/>
              </w:rPr>
              <w:t xml:space="preserve">аккредиттеу мерзімін ұзарту үшін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w:t>
            </w:r>
            <w:r w:rsidRPr="004E3E74">
              <w:rPr>
                <w:rFonts w:ascii="Times New Roman" w:hAnsi="Times New Roman"/>
                <w:color w:val="000000" w:themeColor="text1"/>
                <w:spacing w:val="2"/>
                <w:sz w:val="24"/>
                <w:szCs w:val="24"/>
                <w:lang w:val="kk-KZ"/>
              </w:rPr>
              <w:lastRenderedPageBreak/>
              <w:t xml:space="preserve">қабылдайды және шешім қабылданған күннен бастап бес жұмыс күні ішінде ұйымға, агенттіктің филиалына және (немесе) өкілдігіне жолдайды.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Егер олар агенттікті </w:t>
            </w:r>
            <w:r w:rsidRPr="004E3E74">
              <w:rPr>
                <w:rFonts w:ascii="Times New Roman" w:hAnsi="Times New Roman"/>
                <w:b/>
                <w:color w:val="000000" w:themeColor="text1"/>
                <w:spacing w:val="2"/>
                <w:sz w:val="24"/>
                <w:szCs w:val="24"/>
                <w:lang w:val="kk-KZ"/>
              </w:rPr>
              <w:t>немесе ұйымды</w:t>
            </w:r>
            <w:r w:rsidRPr="004E3E74">
              <w:rPr>
                <w:rFonts w:ascii="Times New Roman" w:hAnsi="Times New Roman"/>
                <w:color w:val="000000" w:themeColor="text1"/>
                <w:spacing w:val="2"/>
                <w:sz w:val="24"/>
                <w:szCs w:val="24"/>
                <w:lang w:val="kk-KZ"/>
              </w:rPr>
              <w:t xml:space="preserve"> алғашқы аккредиттеуден кейін бір жыл ішінде Қазақстан Республикасының заңнамасында белгіленген барлық талаптарды сақтаған жағдайда, осы баптың 1-тармағында көзделген мерзім өткеннен кейін аккредиттеу мерзімі автоматты түрде ұзартылады.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3. Қазақстан Республикасының балалардың құқықтарын қорғау саласындағы уәкілетті органы: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1) осы Кодекстің нормалары сақталмаған;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w:t>
            </w:r>
            <w:r w:rsidRPr="004E3E74">
              <w:rPr>
                <w:rFonts w:ascii="Times New Roman" w:hAnsi="Times New Roman"/>
                <w:b/>
                <w:color w:val="000000" w:themeColor="text1"/>
                <w:spacing w:val="2"/>
                <w:sz w:val="24"/>
                <w:szCs w:val="24"/>
                <w:lang w:val="kk-KZ"/>
              </w:rPr>
              <w:t>немесе ұйымның</w:t>
            </w:r>
            <w:r w:rsidRPr="004E3E74">
              <w:rPr>
                <w:rFonts w:ascii="Times New Roman" w:hAnsi="Times New Roman"/>
                <w:color w:val="000000" w:themeColor="text1"/>
                <w:spacing w:val="2"/>
                <w:sz w:val="24"/>
                <w:szCs w:val="24"/>
                <w:lang w:val="kk-KZ"/>
              </w:rPr>
              <w:t xml:space="preserve"> қызметіне негізделіп шағымдар жасалған жағдайда, агенттікті немесе ұйымды аккредиттеу туралы шешімнің қолданысын тоқтата тұрады.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Агенттіктің филиалын және (немесе) өкілдігін </w:t>
            </w:r>
            <w:r w:rsidRPr="004E3E74">
              <w:rPr>
                <w:rFonts w:ascii="Times New Roman" w:hAnsi="Times New Roman"/>
                <w:b/>
                <w:color w:val="000000" w:themeColor="text1"/>
                <w:spacing w:val="2"/>
                <w:sz w:val="24"/>
                <w:szCs w:val="24"/>
                <w:lang w:val="kk-KZ"/>
              </w:rPr>
              <w:t>немесе ұйымды</w:t>
            </w:r>
            <w:r w:rsidRPr="004E3E74">
              <w:rPr>
                <w:rFonts w:ascii="Times New Roman" w:hAnsi="Times New Roman"/>
                <w:color w:val="000000" w:themeColor="text1"/>
                <w:spacing w:val="2"/>
                <w:sz w:val="24"/>
                <w:szCs w:val="24"/>
                <w:lang w:val="kk-KZ"/>
              </w:rPr>
              <w:t xml:space="preserve"> Қазақстан Республикасының Балалардың құқықтарын қорғау саласындағы уәкілетті органы қызметті тоқтата тұру туралы </w:t>
            </w:r>
            <w:r w:rsidRPr="004E3E74">
              <w:rPr>
                <w:rFonts w:ascii="Times New Roman" w:hAnsi="Times New Roman"/>
                <w:b/>
                <w:color w:val="000000" w:themeColor="text1"/>
                <w:spacing w:val="2"/>
                <w:sz w:val="24"/>
                <w:szCs w:val="24"/>
                <w:lang w:val="kk-KZ"/>
              </w:rPr>
              <w:t xml:space="preserve">тиісті </w:t>
            </w:r>
            <w:r w:rsidRPr="004E3E74">
              <w:rPr>
                <w:rFonts w:ascii="Times New Roman" w:hAnsi="Times New Roman"/>
                <w:color w:val="000000" w:themeColor="text1"/>
                <w:spacing w:val="2"/>
                <w:sz w:val="24"/>
                <w:szCs w:val="24"/>
                <w:lang w:val="kk-KZ"/>
              </w:rPr>
              <w:t xml:space="preserve">шешім қабылданған күннен бастап бес жұмыс күні </w:t>
            </w:r>
            <w:r w:rsidRPr="004E3E74">
              <w:rPr>
                <w:rFonts w:ascii="Times New Roman" w:hAnsi="Times New Roman"/>
                <w:color w:val="000000" w:themeColor="text1"/>
                <w:spacing w:val="2"/>
                <w:sz w:val="24"/>
                <w:szCs w:val="24"/>
                <w:lang w:val="kk-KZ"/>
              </w:rPr>
              <w:lastRenderedPageBreak/>
              <w:t xml:space="preserve">ішінде хабардар етеді.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4. Агенттікті </w:t>
            </w:r>
            <w:r w:rsidRPr="004E3E74">
              <w:rPr>
                <w:rFonts w:ascii="Times New Roman" w:hAnsi="Times New Roman"/>
                <w:b/>
                <w:color w:val="000000" w:themeColor="text1"/>
                <w:spacing w:val="2"/>
                <w:sz w:val="24"/>
                <w:szCs w:val="24"/>
                <w:lang w:val="kk-KZ"/>
              </w:rPr>
              <w:t>немесе ұйымды</w:t>
            </w:r>
            <w:r w:rsidRPr="004E3E74">
              <w:rPr>
                <w:rFonts w:ascii="Times New Roman" w:hAnsi="Times New Roman"/>
                <w:color w:val="000000" w:themeColor="text1"/>
                <w:spacing w:val="2"/>
                <w:sz w:val="24"/>
                <w:szCs w:val="24"/>
                <w:lang w:val="kk-KZ"/>
              </w:rPr>
              <w:t xml:space="preserve">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5. Агенттіктің филиалдары және (немесе) өкілдіктері </w:t>
            </w:r>
            <w:r w:rsidRPr="004E3E74">
              <w:rPr>
                <w:rFonts w:ascii="Times New Roman" w:hAnsi="Times New Roman"/>
                <w:b/>
                <w:color w:val="000000" w:themeColor="text1"/>
                <w:spacing w:val="2"/>
                <w:sz w:val="24"/>
                <w:szCs w:val="24"/>
                <w:lang w:val="kk-KZ"/>
              </w:rPr>
              <w:t>немесе ұйым</w:t>
            </w:r>
            <w:r w:rsidRPr="004E3E74">
              <w:rPr>
                <w:rFonts w:ascii="Times New Roman" w:hAnsi="Times New Roman"/>
                <w:color w:val="000000" w:themeColor="text1"/>
                <w:spacing w:val="2"/>
                <w:sz w:val="24"/>
                <w:szCs w:val="24"/>
                <w:lang w:val="kk-KZ"/>
              </w:rPr>
              <w:t xml:space="preserve"> мынадай жағдайларда: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1) </w:t>
            </w:r>
            <w:r w:rsidRPr="004E3E74">
              <w:rPr>
                <w:rFonts w:ascii="Times New Roman" w:hAnsi="Times New Roman"/>
                <w:b/>
                <w:color w:val="000000" w:themeColor="text1"/>
                <w:spacing w:val="2"/>
                <w:sz w:val="24"/>
                <w:szCs w:val="24"/>
                <w:lang w:val="kk-KZ"/>
              </w:rPr>
              <w:t>өзінің негізгі қызметін</w:t>
            </w:r>
            <w:r w:rsidRPr="004E3E74">
              <w:rPr>
                <w:rFonts w:ascii="Times New Roman" w:hAnsi="Times New Roman"/>
                <w:color w:val="000000" w:themeColor="text1"/>
                <w:spacing w:val="2"/>
                <w:sz w:val="24"/>
                <w:szCs w:val="24"/>
                <w:lang w:val="kk-KZ"/>
              </w:rPr>
              <w:t xml:space="preserve"> құрылтай құжаттарына сәйкес жүзеге асырмаса;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2) аккредиттеу туралы шешімнің қолданылуын тоқтата тұруға әкеп соққан бұзушылықтарды бір ай ішінде жоймаса;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3) қызметті тоқтату туралы өтініш берсе;</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4) аккредиттеу туралы шешімнің қолданылу мерзімі өтсе және аккредиттеу мерзімін жаңа мерзімге ұзарту мүмкін болмаса, өз қызметін тоқтатады.</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6. Агенттік филиалдарының және (немесе) өкілдіктерінің, </w:t>
            </w:r>
            <w:r w:rsidRPr="004E3E74">
              <w:rPr>
                <w:rFonts w:ascii="Times New Roman" w:hAnsi="Times New Roman"/>
                <w:b/>
                <w:color w:val="000000" w:themeColor="text1"/>
                <w:spacing w:val="2"/>
                <w:sz w:val="24"/>
                <w:szCs w:val="24"/>
                <w:lang w:val="kk-KZ"/>
              </w:rPr>
              <w:t>ұйымдардың</w:t>
            </w:r>
            <w:r w:rsidRPr="004E3E74">
              <w:rPr>
                <w:rFonts w:ascii="Times New Roman" w:hAnsi="Times New Roman"/>
                <w:color w:val="000000" w:themeColor="text1"/>
                <w:spacing w:val="2"/>
                <w:sz w:val="24"/>
                <w:szCs w:val="24"/>
                <w:lang w:val="kk-KZ"/>
              </w:rPr>
              <w:t xml:space="preserve"> қызметін тоқтату мәселелері осы баптың 5-тармағында көрсетілген мән-жайлар анықталған (туындаған) күннен бастап он жұмыс күні ішінде қаралады. </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     Агенттік филиалының және (немесе) өкілдігінің, </w:t>
            </w:r>
            <w:r w:rsidRPr="004E3E74">
              <w:rPr>
                <w:rFonts w:ascii="Times New Roman" w:hAnsi="Times New Roman"/>
                <w:b/>
                <w:color w:val="000000" w:themeColor="text1"/>
                <w:spacing w:val="2"/>
                <w:sz w:val="24"/>
                <w:szCs w:val="24"/>
                <w:lang w:val="kk-KZ"/>
              </w:rPr>
              <w:t xml:space="preserve">ұйымның </w:t>
            </w:r>
            <w:r w:rsidRPr="004E3E74">
              <w:rPr>
                <w:rFonts w:ascii="Times New Roman" w:hAnsi="Times New Roman"/>
                <w:color w:val="000000" w:themeColor="text1"/>
                <w:spacing w:val="2"/>
                <w:sz w:val="24"/>
                <w:szCs w:val="24"/>
                <w:lang w:val="kk-KZ"/>
              </w:rPr>
              <w:t xml:space="preserve">қызметін тоқтату туралы дәлелді шешімді Қазақстан Республикасының балалардың құқықтарын қорғау саласындағы уәкілетті органы </w:t>
            </w:r>
            <w:r w:rsidRPr="004E3E74">
              <w:rPr>
                <w:rFonts w:ascii="Times New Roman" w:hAnsi="Times New Roman"/>
                <w:color w:val="000000" w:themeColor="text1"/>
                <w:spacing w:val="2"/>
                <w:sz w:val="24"/>
                <w:szCs w:val="24"/>
                <w:lang w:val="kk-KZ"/>
              </w:rPr>
              <w:lastRenderedPageBreak/>
              <w:t xml:space="preserve">қабылдайды және шешім қабылданған күннен бастап он жұмыс күні ішінде оларға жібереді. </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 xml:space="preserve">     7. Агенттік филиалын және (немесе) өкілдігін </w:t>
            </w:r>
            <w:r w:rsidRPr="004E3E74">
              <w:rPr>
                <w:rFonts w:ascii="Times New Roman" w:hAnsi="Times New Roman"/>
                <w:b/>
                <w:color w:val="000000" w:themeColor="text1"/>
                <w:spacing w:val="2"/>
                <w:sz w:val="24"/>
                <w:szCs w:val="24"/>
                <w:lang w:val="kk-KZ"/>
              </w:rPr>
              <w:t>немесе ұйымды</w:t>
            </w:r>
            <w:r w:rsidRPr="004E3E74">
              <w:rPr>
                <w:rFonts w:ascii="Times New Roman" w:hAnsi="Times New Roman"/>
                <w:color w:val="000000" w:themeColor="text1"/>
                <w:spacing w:val="2"/>
                <w:sz w:val="24"/>
                <w:szCs w:val="24"/>
                <w:lang w:val="kk-KZ"/>
              </w:rPr>
              <w:t xml:space="preserve"> аккредиттеу, олардың қызметін тоқтата тұру және тоқтату туралы шешімді Қазақстан Республикасының балалардың құқықтарын қорғау саласындағы уәкілетті органының ресми интернет-ресурсына шешімді орналастыру арқылы Қазақстан Республикасының балалардың құқықтарын қорғау саласындағы уәкілетті органы таратады.</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lastRenderedPageBreak/>
              <w:t>Жетім балалар мен ата-анасының қамқорлығынсыз қалған балаларды орналастыру жөніндегі коммерциялық емес ұйымдарды аккредиттеуді ұзарту, тоқтата тұру және тоқтату тәртібін айқындау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Өз қызметін тиісінше орындамаған жағдайда осы ұйымдардың қызметін тоқтата тұру немесе тоқтату негіздерін заңнамалық бекіту үшін қажетті шараларды қабылдайды.</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114-баптың                           1-1 және 1-2 тармақтары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(жаңа)</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114-бап. Агенттік филиалының және (немесе) өкілдігінің құқықтары мен міндеттері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1-1-тармақ жоқ</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lang w:val="kk-KZ"/>
              </w:rPr>
              <w:t>2</w:t>
            </w:r>
            <w:r w:rsidRPr="004E3E74">
              <w:rPr>
                <w:rFonts w:ascii="Times New Roman" w:hAnsi="Times New Roman"/>
                <w:b/>
                <w:color w:val="000000" w:themeColor="text1"/>
                <w:spacing w:val="2"/>
                <w:sz w:val="24"/>
                <w:szCs w:val="24"/>
              </w:rPr>
              <w:t>-1-</w:t>
            </w:r>
            <w:r w:rsidRPr="004E3E74">
              <w:rPr>
                <w:rFonts w:ascii="Times New Roman" w:hAnsi="Times New Roman"/>
                <w:b/>
                <w:color w:val="000000" w:themeColor="text1"/>
                <w:spacing w:val="2"/>
                <w:sz w:val="24"/>
                <w:szCs w:val="24"/>
                <w:lang w:val="kk-KZ"/>
              </w:rPr>
              <w:t xml:space="preserve"> тармақ жоқ</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       114-бап. Агенттік филиалының және (немесе) өкілдігінің, </w:t>
            </w:r>
            <w:r w:rsidRPr="004E3E74">
              <w:rPr>
                <w:rFonts w:ascii="Times New Roman" w:hAnsi="Times New Roman"/>
                <w:b/>
                <w:color w:val="000000" w:themeColor="text1"/>
                <w:spacing w:val="2"/>
                <w:sz w:val="24"/>
                <w:szCs w:val="24"/>
                <w:lang w:val="kk-KZ"/>
              </w:rPr>
              <w:t xml:space="preserve">ұйымның </w:t>
            </w:r>
            <w:r w:rsidRPr="004E3E74">
              <w:rPr>
                <w:rFonts w:ascii="Times New Roman" w:hAnsi="Times New Roman"/>
                <w:color w:val="000000" w:themeColor="text1"/>
                <w:spacing w:val="2"/>
                <w:sz w:val="24"/>
                <w:szCs w:val="24"/>
                <w:lang w:val="kk-KZ"/>
              </w:rPr>
              <w:t>құқықтары мен міндеттері</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1-1. Ұйым:</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1-1. Ұйым:</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1) жетім балаларды, ата-аналарының қамқорлығынсыз қалған балаларды Қазақстан Республикасы </w:t>
            </w:r>
            <w:r w:rsidRPr="004E3E74">
              <w:rPr>
                <w:rFonts w:ascii="Times New Roman" w:hAnsi="Times New Roman"/>
                <w:b/>
                <w:color w:val="000000" w:themeColor="text1"/>
                <w:spacing w:val="2"/>
                <w:sz w:val="24"/>
                <w:szCs w:val="24"/>
                <w:lang w:val="kk-KZ"/>
              </w:rPr>
              <w:lastRenderedPageBreak/>
              <w:t>азаматтарының отбасыларына тәрбиелеуге орналастыру қызметін жүзеге асыруға;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2) жетім балаларды, ата-аналарының қамқорлығынсыз қалған балаларды отбасына тәрбиелеуге қабылдауға тілек білдірген адамдарға заңдық және психологиялық консультация беруге;</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3) жетім балалар мен ата-аналарының қамқорлығынсыз қалған балалар туралы ақпарат алуға;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4) жетім балаларды, ата-аналарының қамқорлығынсыз қалған балаларды отбасына тәрбиелеуге қабылдауға тілек білдірген адамдарды оқытуға;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5) жетім балаларды, ата-аналарының қамқорлығынсыз қалған балаларды тәрбиелеуге (асырап алуға, қорғаншылыққа немесе қамқоршылыққа, патронатқа, қабылдаушы отбасына) қабылдауға тілек білдірген азаматтарды іріктеуді жүзеге асыруға;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7) Қазақстан Республикасының заңнамасында белгіленген тәртіппен лауазымды адамдар мен мемлекеттік органдардың әрекеттері мен шешімдеріне шағым жасауға;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8) қорғаншылық немесе қамқоршылық жөніндегі функцияларды жүзеге асыратын органдарға бала асырап алушы, қорғаншы, қамқоршы, патронат тәрбиеші, қабылдаушы ата-ана болуға </w:t>
            </w:r>
            <w:r w:rsidRPr="004E3E74">
              <w:rPr>
                <w:rFonts w:ascii="Times New Roman" w:hAnsi="Times New Roman"/>
                <w:b/>
                <w:color w:val="000000" w:themeColor="text1"/>
                <w:spacing w:val="2"/>
                <w:sz w:val="24"/>
                <w:szCs w:val="24"/>
                <w:lang w:val="kk-KZ"/>
              </w:rPr>
              <w:lastRenderedPageBreak/>
              <w:t>үміткерлердің қорғаншылыққа, қамқоршылыққа, патронатқа, қабылдаушы отбасына, сондай-ақ бала асырап алу үшін сотқа құжаттарын ұсынуға;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9) бала асырап алу туралы істерді қарау кезінде сот отырыстарына қатысуға, бала асырап алу туралы сот шешімдерін алуға, сондай-ақ бала асырап алушыларға туу туралы, бала асырап алу туралы куәліктерді ресімдеуде жәрдем көрсетуге;</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10) Қазақстан Республикасының заңнамасында көзделген өзге де құқықтарды жүзеге асыруға құқылы.</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2-1. Ұйым белгіленген тәртіппен: </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1) жетім балаларды, ата-аналарының қамқорлығынсыз қалған балаларды Қазақстан Республикасы азаматтарының отбасыларына тәрбиелеуге орналастыру құпиясын сақтауға;</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2) алты айда кемінде бір рет қабылдаушы ата-аналарға баруға және отбасының функционалдық жай-күйі және психологиялық ахуал туралы есеп беруге;</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3) жетім балалар мен ата-аналарының қамқорлығынсыз қалған балаларды өз отбасыларына тәрбиелеуге қабылдаған </w:t>
            </w:r>
            <w:r w:rsidRPr="004E3E74">
              <w:rPr>
                <w:rFonts w:ascii="Times New Roman" w:hAnsi="Times New Roman"/>
                <w:b/>
                <w:color w:val="000000" w:themeColor="text1"/>
                <w:spacing w:val="2"/>
                <w:sz w:val="24"/>
                <w:szCs w:val="24"/>
                <w:lang w:val="kk-KZ"/>
              </w:rPr>
              <w:lastRenderedPageBreak/>
              <w:t>адамдарға психологиялық, құқықтық және өзге де көмек көрсетуге;</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4) Қазақстан Республикасының балалардың құқықтарын қорғау саласындағы уәкілетті органына және құқық қорғау органдарына баланың қайтыс болу, оған қатыгез қарау, оның ішінде балаға күш көрсету немесе психикалық зорлық-зомбылықты жүзеге асыру, сондай-ақ баланың жыныстық тиіспеушілігіне оқталу фактісі туралы жиырма төрт сағат ішінде хабарлауға;</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b/>
                <w:color w:val="000000" w:themeColor="text1"/>
                <w:spacing w:val="2"/>
                <w:sz w:val="24"/>
                <w:szCs w:val="24"/>
                <w:lang w:val="kk-KZ"/>
              </w:rPr>
              <w:t>5) Қазақстан Республикасының заңнамасында көзделген өзге де талаптарды сақтауға міндетті.</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lastRenderedPageBreak/>
              <w:t xml:space="preserve">Жетім балаларды отбасына орналастыру және жетім балаларды асырап алуға тілек білдірген адамдарды даярлау жөніндегі ұйымдардың нақты құқықтары мен міндеттерін айқындау және қорғаншылық пен қамқоршылық жөніндегі функцияларды жүзеге асыратын органдар мен осы ұйымдар </w:t>
            </w:r>
            <w:r w:rsidRPr="004E3E74">
              <w:rPr>
                <w:rFonts w:ascii="Times New Roman" w:hAnsi="Times New Roman"/>
                <w:color w:val="000000" w:themeColor="text1"/>
                <w:sz w:val="24"/>
                <w:szCs w:val="24"/>
                <w:lang w:val="kk-KZ" w:eastAsia="ar-SA"/>
              </w:rPr>
              <w:lastRenderedPageBreak/>
              <w:t>арасындағы функциялардың ара-жігін ажырату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2-1-тармақ. Жетім балалар мен ата-анасының қамқорлығынсыз қалған балаларды қазақстандық азаматтардың отбасыларына орналастыру  жөніндегі коммерциялық емес ұйымдардың міндеттерін анықтау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115-баптың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3-тармағының 2-бөлігі</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 xml:space="preserve">115-бап. Жетім балалардың, ата-аналарының қамқорлығынсыз қалған балалардың құқықтары мен мүдделерін қорғау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bookmarkStart w:id="2" w:name="_Hlk17983645"/>
            <w:r w:rsidRPr="004E3E74">
              <w:rPr>
                <w:rFonts w:ascii="Times New Roman" w:hAnsi="Times New Roman"/>
                <w:color w:val="000000" w:themeColor="text1"/>
                <w:spacing w:val="2"/>
                <w:sz w:val="24"/>
                <w:szCs w:val="24"/>
                <w:lang w:val="kk-KZ"/>
              </w:rPr>
              <w:t xml:space="preserve">Қорғаншылық немесе қамқоршылық жөніндегі функцияларды жүзеге асыратын органдардың және жетім балаларды, ата-аналарының </w:t>
            </w:r>
            <w:r w:rsidRPr="004E3E74">
              <w:rPr>
                <w:rFonts w:ascii="Times New Roman" w:hAnsi="Times New Roman"/>
                <w:color w:val="000000" w:themeColor="text1"/>
                <w:spacing w:val="2"/>
                <w:sz w:val="24"/>
                <w:szCs w:val="24"/>
                <w:lang w:val="kk-KZ"/>
              </w:rPr>
              <w:lastRenderedPageBreak/>
              <w:t>қамқорлығынсыз қалған балаларды анықтау және орналастыру бойынша өздеріне жүктелген міндеттерді, балалардың құқықтарын қорғау жөніндегі функцияларды орындайтын басқа да ұйымдардың қызметі, сондай-ақ агенттіктердің осы Кодексте көзделген қызметі бала асырап алу жөніндегі делдалдық қызмет болып табылмайды.</w:t>
            </w:r>
            <w:bookmarkEnd w:id="2"/>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115-бап. Жетім балалардың, ата-аналарының қамқорлығынсыз қалған балалардың құқықтары мен мүдделерін қорғау</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3. Мемлекеттік органдардың өз құзыреті шегіндегі қызметін қоспағанда, жеке және заңды тұлғалардың жетім балаларды, ата-аналарының қамқорлығынсыз қалған балаларды іріктеу, орналастыру, беру жөнiндегi қызметі бойынша делдалдық және кез келген өзге де қызметке тыйым салынады.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lang w:val="kk-KZ" w:eastAsia="ru-RU"/>
              </w:rPr>
            </w:pPr>
            <w:r w:rsidRPr="004E3E74">
              <w:rPr>
                <w:color w:val="000000" w:themeColor="text1"/>
                <w:spacing w:val="2"/>
                <w:lang w:val="kk-KZ" w:eastAsia="ru-RU"/>
              </w:rPr>
              <w:t xml:space="preserve">Қорғаншылық немесе қамқоршылық жөніндегі функцияларды жүзеге асыратын органдардың және оларға жүктелген жетім балаларды, ата-анасының қамқорлығынсыз қалған балаларды анықтау және </w:t>
            </w:r>
            <w:r w:rsidRPr="004E3E74">
              <w:rPr>
                <w:color w:val="000000" w:themeColor="text1"/>
                <w:spacing w:val="2"/>
                <w:lang w:val="kk-KZ" w:eastAsia="ru-RU"/>
              </w:rPr>
              <w:lastRenderedPageBreak/>
              <w:t xml:space="preserve">орналастыру жөніндегі міндеттерді, балалардың құқықтарын қорғау жөніндегі функцияларды орындайтын басқа да ұйымдардың қызметі, сондай-ақ агенттіктер </w:t>
            </w:r>
            <w:r w:rsidRPr="004E3E74">
              <w:rPr>
                <w:b/>
                <w:color w:val="000000" w:themeColor="text1"/>
                <w:spacing w:val="2"/>
                <w:lang w:val="kk-KZ" w:eastAsia="ru-RU"/>
              </w:rPr>
              <w:t>мен ұйымдардың</w:t>
            </w:r>
            <w:r w:rsidRPr="004E3E74">
              <w:rPr>
                <w:color w:val="000000" w:themeColor="text1"/>
                <w:spacing w:val="2"/>
                <w:lang w:val="kk-KZ" w:eastAsia="ru-RU"/>
              </w:rPr>
              <w:t xml:space="preserve"> осы Кодексте көзделген қызметі бала асырап алу жөніндегі делдалдық қызмет болып табылмайды.</w:t>
            </w:r>
          </w:p>
        </w:tc>
        <w:tc>
          <w:tcPr>
            <w:tcW w:w="3715" w:type="dxa"/>
            <w:gridSpan w:val="3"/>
          </w:tcPr>
          <w:p w:rsidR="009D48C5" w:rsidRPr="004E3E74" w:rsidRDefault="009D48C5" w:rsidP="004F28A2">
            <w:pPr>
              <w:tabs>
                <w:tab w:val="left" w:pos="0"/>
                <w:tab w:val="left" w:pos="1800"/>
              </w:tabs>
              <w:spacing w:after="0" w:line="240" w:lineRule="auto"/>
              <w:jc w:val="both"/>
              <w:outlineLvl w:val="0"/>
              <w:rPr>
                <w:rFonts w:ascii="Times New Roman" w:hAnsi="Times New Roman"/>
                <w:bCs/>
                <w:color w:val="000000" w:themeColor="text1"/>
                <w:sz w:val="24"/>
                <w:szCs w:val="24"/>
                <w:lang w:val="kk-KZ" w:eastAsia="ru-RU"/>
              </w:rPr>
            </w:pPr>
            <w:r w:rsidRPr="004E3E74">
              <w:rPr>
                <w:rFonts w:ascii="Times New Roman" w:hAnsi="Times New Roman"/>
                <w:bCs/>
                <w:color w:val="000000" w:themeColor="text1"/>
                <w:sz w:val="24"/>
                <w:szCs w:val="24"/>
                <w:lang w:val="kk-KZ"/>
              </w:rPr>
              <w:lastRenderedPageBreak/>
              <w:t>Жетім балалар мен ата-анасының қамқорлығынсыз қалған балаларды орналастыру жөніндегі коммерциялық емес ұйымдардың енгізілуіне және олардың жетім балаларды, ата-анасының қамқорлығынсыз қалған балаларды іріктеу, орналастыру, беру құқығының ұсынылуына байланысты.</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116-баптың                 1-тармағының екінші абзацы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(жаңа)</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116-бап. Жетім балалардың, ата-анасының қамқорлығынсыз қалған балалардың құқықтары мен мүдделерін қорғау нысандары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баланы қабылдайтын отбасына)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116-бап. Жетім балалардың, ата-анасының қамқорлығынсыз қалған балалардың құқықтары мен мүдделерін қорғау нысандары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1. Жетім балалардың, ата-аналарының қамқорлығынсыз қалған балалардың құқықтары мен мүдделерін қорғау оларды отбасына тәрбиелеуге (асырап алуға, қорғаншылыққа немесе қамқоршылыққа, патронатқа, қабылдаушы отбасыға) беру арқылы жүзеге асырылады, ал мұндай мүмкіндік болмаған кезде — жетім балаларға, ата-аналарының қамқорлығынсыз қалған балаларға арналған барлық типтегі ұйымдарға беру арқылы жүзеге асырылады. </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Балаларды Қазақстан Республикасы азаматтарының отбасыларына тәрбиелеуге (асырап алуға, қорғаншылыққа немесе қамқоршылыққа, патронатқа, қабылдаушы отбасына беру баланың </w:t>
            </w:r>
            <w:r w:rsidRPr="004E3E74">
              <w:rPr>
                <w:rFonts w:ascii="Times New Roman" w:hAnsi="Times New Roman"/>
                <w:b/>
                <w:color w:val="000000" w:themeColor="text1"/>
                <w:spacing w:val="2"/>
                <w:sz w:val="24"/>
                <w:szCs w:val="24"/>
                <w:lang w:val="kk-KZ"/>
              </w:rPr>
              <w:lastRenderedPageBreak/>
              <w:t>жақын туыстарын қоспағанда, жетім балалар мен ата-аналарының қамқорлығынсыз қалған балаларды отбасына тәрбиелеуге қабылдауға тілек білдірген адамдар даярлау бағдарламасынан міндетті түрде өткен кезде жүзеге асырылады.</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   Жетім балалар мен ата-аналарының қамқорлығынсыз қалған балаларды өз отбасыларына тәрбиелеуге қабылдауға тілек білдірген адамдарды даярлауды ұйымдастыру өтеусіз негізде жүзеге асырылады.</w:t>
            </w:r>
          </w:p>
        </w:tc>
        <w:tc>
          <w:tcPr>
            <w:tcW w:w="3715" w:type="dxa"/>
            <w:gridSpan w:val="3"/>
          </w:tcPr>
          <w:p w:rsidR="009D48C5" w:rsidRPr="004E3E74" w:rsidRDefault="009D48C5" w:rsidP="004F28A2">
            <w:pPr>
              <w:tabs>
                <w:tab w:val="left" w:pos="0"/>
                <w:tab w:val="left" w:pos="1800"/>
              </w:tabs>
              <w:spacing w:after="0" w:line="240" w:lineRule="auto"/>
              <w:jc w:val="both"/>
              <w:outlineLvl w:val="0"/>
              <w:rPr>
                <w:rFonts w:ascii="Times New Roman" w:hAnsi="Times New Roman"/>
                <w:b/>
                <w:bCs/>
                <w:color w:val="000000" w:themeColor="text1"/>
                <w:sz w:val="24"/>
                <w:szCs w:val="24"/>
                <w:lang w:val="kk-KZ"/>
              </w:rPr>
            </w:pPr>
            <w:r w:rsidRPr="004E3E74">
              <w:rPr>
                <w:rFonts w:ascii="Times New Roman" w:hAnsi="Times New Roman"/>
                <w:bCs/>
                <w:color w:val="000000" w:themeColor="text1"/>
                <w:sz w:val="24"/>
                <w:szCs w:val="24"/>
                <w:lang w:val="kk-KZ"/>
              </w:rPr>
              <w:lastRenderedPageBreak/>
              <w:t>Қабылдаушы ата-аналарды даярлау бағдарламаларынан өту туралы міндетті талаптардың енгізілуіне байланысты және жетім балаларды балалар үйлеріне қайтару жағдайларын болдырмау мақсатында.</w:t>
            </w:r>
          </w:p>
          <w:p w:rsidR="009D48C5" w:rsidRPr="004E3E74" w:rsidRDefault="009D48C5" w:rsidP="004F28A2">
            <w:pPr>
              <w:tabs>
                <w:tab w:val="left" w:pos="0"/>
                <w:tab w:val="left" w:pos="1800"/>
              </w:tabs>
              <w:spacing w:after="0" w:line="240" w:lineRule="auto"/>
              <w:jc w:val="both"/>
              <w:outlineLvl w:val="0"/>
              <w:rPr>
                <w:rFonts w:ascii="Times New Roman" w:hAnsi="Times New Roman"/>
                <w:b/>
                <w:bCs/>
                <w:color w:val="000000" w:themeColor="text1"/>
                <w:sz w:val="24"/>
                <w:szCs w:val="24"/>
                <w:lang w:val="kk-KZ"/>
              </w:rPr>
            </w:pPr>
          </w:p>
          <w:p w:rsidR="009D48C5" w:rsidRPr="004E3E74" w:rsidRDefault="009D48C5" w:rsidP="004F28A2">
            <w:pPr>
              <w:tabs>
                <w:tab w:val="left" w:pos="0"/>
                <w:tab w:val="left" w:pos="1800"/>
              </w:tabs>
              <w:spacing w:after="0" w:line="240" w:lineRule="auto"/>
              <w:jc w:val="both"/>
              <w:outlineLvl w:val="0"/>
              <w:rPr>
                <w:rFonts w:ascii="Times New Roman" w:hAnsi="Times New Roman"/>
                <w:b/>
                <w:bCs/>
                <w:color w:val="000000" w:themeColor="text1"/>
                <w:sz w:val="24"/>
                <w:szCs w:val="24"/>
                <w:lang w:val="kk-KZ"/>
              </w:rPr>
            </w:pPr>
          </w:p>
          <w:p w:rsidR="009D48C5" w:rsidRPr="004E3E74" w:rsidRDefault="009D48C5" w:rsidP="004F28A2">
            <w:pPr>
              <w:tabs>
                <w:tab w:val="left" w:pos="0"/>
                <w:tab w:val="left" w:pos="1800"/>
              </w:tabs>
              <w:spacing w:after="0" w:line="240" w:lineRule="auto"/>
              <w:jc w:val="both"/>
              <w:outlineLvl w:val="0"/>
              <w:rPr>
                <w:rFonts w:ascii="Times New Roman" w:hAnsi="Times New Roman"/>
                <w:bCs/>
                <w:color w:val="000000" w:themeColor="text1"/>
                <w:sz w:val="24"/>
                <w:szCs w:val="24"/>
                <w:lang w:val="kk-KZ"/>
              </w:rPr>
            </w:pPr>
          </w:p>
        </w:tc>
      </w:tr>
      <w:tr w:rsidR="009D48C5" w:rsidRPr="004E3E74"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rPr>
              <w:t>118-2-баптың                           4-тармағы</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(жаңа)</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pacing w:val="2"/>
                <w:sz w:val="24"/>
                <w:szCs w:val="24"/>
                <w:bdr w:val="none" w:sz="0" w:space="0" w:color="auto" w:frame="1"/>
                <w:lang w:val="kk-KZ"/>
              </w:rPr>
            </w:pPr>
            <w:r w:rsidRPr="004E3E74">
              <w:rPr>
                <w:rFonts w:ascii="Times New Roman" w:hAnsi="Times New Roman"/>
                <w:bCs/>
                <w:color w:val="000000" w:themeColor="text1"/>
                <w:spacing w:val="2"/>
                <w:sz w:val="24"/>
                <w:szCs w:val="24"/>
                <w:bdr w:val="none" w:sz="0" w:space="0" w:color="auto" w:frame="1"/>
                <w:lang w:val="kk-KZ"/>
              </w:rPr>
              <w:t>118-2-бап. Республикалық деректер банкін қалыптастыру</w:t>
            </w:r>
          </w:p>
          <w:p w:rsidR="009D48C5" w:rsidRPr="004E3E74" w:rsidRDefault="009D48C5" w:rsidP="004F28A2">
            <w:pPr>
              <w:shd w:val="clear" w:color="auto" w:fill="FFFFFF"/>
              <w:spacing w:after="0" w:line="240" w:lineRule="auto"/>
              <w:jc w:val="both"/>
              <w:textAlignment w:val="baseline"/>
              <w:rPr>
                <w:rFonts w:ascii="Times New Roman" w:hAnsi="Times New Roman"/>
                <w:b/>
                <w:bCs/>
                <w:color w:val="000000" w:themeColor="text1"/>
                <w:spacing w:val="2"/>
                <w:sz w:val="24"/>
                <w:szCs w:val="24"/>
                <w:bdr w:val="none" w:sz="0" w:space="0" w:color="auto" w:frame="1"/>
                <w:lang w:val="kk-KZ"/>
              </w:rPr>
            </w:pPr>
            <w:r w:rsidRPr="004E3E74">
              <w:rPr>
                <w:rFonts w:ascii="Times New Roman" w:hAnsi="Times New Roman"/>
                <w:b/>
                <w:bCs/>
                <w:color w:val="000000" w:themeColor="text1"/>
                <w:spacing w:val="2"/>
                <w:sz w:val="24"/>
                <w:szCs w:val="24"/>
                <w:bdr w:val="none" w:sz="0" w:space="0" w:color="auto" w:frame="1"/>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rPr>
            </w:pPr>
            <w:r w:rsidRPr="004E3E74">
              <w:rPr>
                <w:rFonts w:ascii="Times New Roman" w:hAnsi="Times New Roman"/>
                <w:b/>
                <w:bCs/>
                <w:color w:val="000000" w:themeColor="text1"/>
                <w:spacing w:val="2"/>
                <w:sz w:val="24"/>
                <w:szCs w:val="24"/>
                <w:bdr w:val="none" w:sz="0" w:space="0" w:color="auto" w:frame="1"/>
                <w:lang w:val="kk-KZ"/>
              </w:rPr>
              <w:t>4</w:t>
            </w:r>
            <w:r w:rsidRPr="004E3E74">
              <w:rPr>
                <w:rFonts w:ascii="Times New Roman" w:hAnsi="Times New Roman"/>
                <w:b/>
                <w:bCs/>
                <w:color w:val="000000" w:themeColor="text1"/>
                <w:spacing w:val="2"/>
                <w:sz w:val="24"/>
                <w:szCs w:val="24"/>
                <w:bdr w:val="none" w:sz="0" w:space="0" w:color="auto" w:frame="1"/>
              </w:rPr>
              <w:t>-</w:t>
            </w:r>
            <w:r w:rsidRPr="004E3E74">
              <w:rPr>
                <w:rFonts w:ascii="Times New Roman" w:hAnsi="Times New Roman"/>
                <w:b/>
                <w:bCs/>
                <w:color w:val="000000" w:themeColor="text1"/>
                <w:spacing w:val="2"/>
                <w:sz w:val="24"/>
                <w:szCs w:val="24"/>
                <w:bdr w:val="none" w:sz="0" w:space="0" w:color="auto" w:frame="1"/>
                <w:lang w:val="kk-KZ"/>
              </w:rPr>
              <w:t>тармақ жоқ</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118-2-бап. Республикалық деректер банкін қалыптастыру</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rPr>
            </w:pPr>
            <w:r w:rsidRPr="004E3E74">
              <w:rPr>
                <w:rFonts w:ascii="Times New Roman" w:hAnsi="Times New Roman"/>
                <w:b/>
                <w:color w:val="000000" w:themeColor="text1"/>
                <w:spacing w:val="2"/>
                <w:sz w:val="24"/>
                <w:szCs w:val="24"/>
              </w:rPr>
              <w:t>4.</w:t>
            </w:r>
            <w:r w:rsidRPr="004E3E74">
              <w:rPr>
                <w:rFonts w:ascii="Times New Roman" w:hAnsi="Times New Roman"/>
                <w:b/>
                <w:color w:val="000000" w:themeColor="text1"/>
                <w:spacing w:val="2"/>
                <w:sz w:val="24"/>
                <w:szCs w:val="24"/>
                <w:lang w:val="kk-KZ"/>
              </w:rPr>
              <w:t xml:space="preserve"> Жетім балалардың, ата-аналарының қамқорлығынсыз қалған балалардың тұратын жері бойынша аудандардың, облыстық маңызы бар қалалардың, облыстардың,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органдары жетім балаларды, ата-аналарының қамқорлығынсыз қалған балаларды қабылдауға тілек білдірген адамдардың келісімімен олар туралы мәліметтерді осы Кодексте көзделген ұйымдарға береді.</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eastAsia="ar-SA"/>
              </w:rPr>
              <w:t xml:space="preserve">Әлеуетті </w:t>
            </w:r>
            <w:r w:rsidRPr="004E3E74">
              <w:rPr>
                <w:rFonts w:ascii="Times New Roman" w:hAnsi="Times New Roman"/>
                <w:color w:val="000000" w:themeColor="text1"/>
                <w:sz w:val="24"/>
                <w:szCs w:val="24"/>
                <w:lang w:val="kk-KZ" w:eastAsia="ar-SA"/>
              </w:rPr>
              <w:t xml:space="preserve">қабылдаушы </w:t>
            </w:r>
            <w:r w:rsidRPr="004E3E74">
              <w:rPr>
                <w:rFonts w:ascii="Times New Roman" w:hAnsi="Times New Roman"/>
                <w:color w:val="000000" w:themeColor="text1"/>
                <w:sz w:val="24"/>
                <w:szCs w:val="24"/>
                <w:lang w:eastAsia="ar-SA"/>
              </w:rPr>
              <w:t>ата-аналар туралы бұл ақпарат ұйымдарға</w:t>
            </w:r>
            <w:r w:rsidRPr="004E3E74">
              <w:rPr>
                <w:rFonts w:ascii="Times New Roman" w:hAnsi="Times New Roman"/>
                <w:color w:val="000000" w:themeColor="text1"/>
                <w:sz w:val="24"/>
                <w:szCs w:val="24"/>
                <w:lang w:val="kk-KZ" w:eastAsia="ar-SA"/>
              </w:rPr>
              <w:t xml:space="preserve"> </w:t>
            </w:r>
            <w:r w:rsidRPr="004E3E74">
              <w:rPr>
                <w:rFonts w:ascii="Times New Roman" w:hAnsi="Times New Roman"/>
                <w:color w:val="000000" w:themeColor="text1"/>
                <w:sz w:val="24"/>
                <w:szCs w:val="24"/>
                <w:lang w:eastAsia="ar-SA"/>
              </w:rPr>
              <w:t>адамның келісімі болған кезде құқықтық, психологиялық көмек көрсету және консультация беру үшін берілетін болады.</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118-3-баптың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color w:val="000000" w:themeColor="text1"/>
                <w:sz w:val="24"/>
                <w:szCs w:val="24"/>
                <w:lang w:val="kk-KZ" w:eastAsia="ar-SA"/>
              </w:rPr>
              <w:t>2-тармағы</w:t>
            </w:r>
            <w:r w:rsidRPr="004E3E74">
              <w:rPr>
                <w:rFonts w:ascii="Times New Roman" w:hAnsi="Times New Roman"/>
                <w:b/>
                <w:color w:val="000000" w:themeColor="text1"/>
                <w:sz w:val="24"/>
                <w:szCs w:val="24"/>
                <w:lang w:val="kk-KZ" w:eastAsia="ar-SA"/>
              </w:rPr>
              <w:t xml:space="preserve"> </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b/>
                <w:color w:val="000000" w:themeColor="text1"/>
                <w:sz w:val="24"/>
                <w:szCs w:val="24"/>
                <w:lang w:val="kk-KZ"/>
              </w:rPr>
              <w:t xml:space="preserve"> </w:t>
            </w: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pacing w:val="2"/>
                <w:sz w:val="24"/>
                <w:szCs w:val="24"/>
                <w:bdr w:val="none" w:sz="0" w:space="0" w:color="auto" w:frame="1"/>
                <w:lang w:val="kk-KZ" w:eastAsia="ru-RU"/>
              </w:rPr>
            </w:pPr>
            <w:r w:rsidRPr="004E3E74">
              <w:rPr>
                <w:rFonts w:ascii="Times New Roman" w:hAnsi="Times New Roman"/>
                <w:bCs/>
                <w:color w:val="000000" w:themeColor="text1"/>
                <w:spacing w:val="2"/>
                <w:sz w:val="24"/>
                <w:szCs w:val="24"/>
                <w:bdr w:val="none" w:sz="0" w:space="0" w:color="auto" w:frame="1"/>
                <w:lang w:val="kk-KZ"/>
              </w:rPr>
              <w:t>118-3-бап. Жетім балалар, ата-аналарының қамқорлығынсыз қалған балалар туралы құпия ақпаратқа қол жеткізу</w:t>
            </w:r>
          </w:p>
          <w:p w:rsidR="009D48C5" w:rsidRPr="004E3E74" w:rsidRDefault="009D48C5" w:rsidP="004F28A2">
            <w:pPr>
              <w:shd w:val="clear" w:color="auto" w:fill="FFFFFF"/>
              <w:spacing w:after="0" w:line="240" w:lineRule="auto"/>
              <w:jc w:val="both"/>
              <w:textAlignment w:val="baseline"/>
              <w:rPr>
                <w:rFonts w:ascii="Times New Roman" w:hAnsi="Times New Roman"/>
                <w:b/>
                <w:bCs/>
                <w:color w:val="000000" w:themeColor="text1"/>
                <w:spacing w:val="2"/>
                <w:sz w:val="24"/>
                <w:szCs w:val="24"/>
                <w:bdr w:val="none" w:sz="0" w:space="0" w:color="auto" w:frame="1"/>
                <w:lang w:val="kk-KZ"/>
              </w:rPr>
            </w:pPr>
            <w:r w:rsidRPr="004E3E74">
              <w:rPr>
                <w:rFonts w:ascii="Times New Roman" w:hAnsi="Times New Roman"/>
                <w:b/>
                <w:bCs/>
                <w:color w:val="000000" w:themeColor="text1"/>
                <w:spacing w:val="2"/>
                <w:sz w:val="24"/>
                <w:szCs w:val="24"/>
                <w:bdr w:val="none" w:sz="0" w:space="0" w:color="auto" w:frame="1"/>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және Қазақстан Республикасының балалардың құқықтарын қорғау саласындағы уәкілетті органы жетім балалар, ата-аналарының қамқорлығынсыз қалған балалар туралы туынды ақпаратты жасау үшін пайдалана алады.</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pacing w:val="2"/>
                <w:sz w:val="24"/>
                <w:szCs w:val="24"/>
                <w:bdr w:val="none" w:sz="0" w:space="0" w:color="auto" w:frame="1"/>
                <w:lang w:val="kk-KZ" w:eastAsia="ru-RU"/>
              </w:rPr>
            </w:pPr>
            <w:r w:rsidRPr="004E3E74">
              <w:rPr>
                <w:rFonts w:ascii="Times New Roman" w:hAnsi="Times New Roman"/>
                <w:bCs/>
                <w:color w:val="000000" w:themeColor="text1"/>
                <w:spacing w:val="2"/>
                <w:sz w:val="24"/>
                <w:szCs w:val="24"/>
                <w:bdr w:val="none" w:sz="0" w:space="0" w:color="auto" w:frame="1"/>
                <w:lang w:val="kk-KZ"/>
              </w:rPr>
              <w:t>118-3-бап. Жетім балалар, ата-аналарының қамқорлығынсыз қалған балалар туралы құпия ақпаратқа қол жеткізу</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2. Жетім балалар, ата-аналарының қамқорлығынсыз қалған балалар туралы құпия ақпаратты жетім балалардың, ата-аналарының қамқорлығынсыз қалған балалардың тұратын жері бойынша аудандардың, облыстық маңызы бар қалалардың, республикалық маңызы бар қалалардың, астананың жергілікті атқарушы органдарының қорғаншылық немесе қамқоршылық жөніндегі функцияларды жүзеге асыратын органы, Қазақстан Республикасының балалардың құқықтарын қорғау саласындағы уәкілетті органы, </w:t>
            </w:r>
            <w:r w:rsidRPr="004E3E74">
              <w:rPr>
                <w:rFonts w:ascii="Times New Roman" w:hAnsi="Times New Roman"/>
                <w:b/>
                <w:color w:val="000000" w:themeColor="text1"/>
                <w:spacing w:val="2"/>
                <w:sz w:val="24"/>
                <w:szCs w:val="24"/>
                <w:lang w:val="kk-KZ"/>
              </w:rPr>
              <w:t>сондай-ақ</w:t>
            </w:r>
            <w:r w:rsidRPr="004E3E74">
              <w:rPr>
                <w:rFonts w:ascii="Times New Roman" w:hAnsi="Times New Roman"/>
                <w:color w:val="000000" w:themeColor="text1"/>
                <w:spacing w:val="2"/>
                <w:sz w:val="24"/>
                <w:szCs w:val="24"/>
                <w:lang w:val="kk-KZ"/>
              </w:rPr>
              <w:t xml:space="preserve"> </w:t>
            </w:r>
            <w:r w:rsidRPr="004E3E74">
              <w:rPr>
                <w:rFonts w:ascii="Times New Roman" w:hAnsi="Times New Roman"/>
                <w:b/>
                <w:color w:val="000000" w:themeColor="text1"/>
                <w:spacing w:val="2"/>
                <w:sz w:val="24"/>
                <w:szCs w:val="24"/>
                <w:lang w:val="kk-KZ"/>
              </w:rPr>
              <w:t>жетім балалар мен ата-аналарының қамқорлығынсыз қалған балаларды орналастыру жөніндегі ұйым</w:t>
            </w:r>
            <w:r w:rsidRPr="004E3E74">
              <w:rPr>
                <w:rFonts w:ascii="Times New Roman" w:hAnsi="Times New Roman"/>
                <w:color w:val="000000" w:themeColor="text1"/>
                <w:spacing w:val="2"/>
                <w:sz w:val="24"/>
                <w:szCs w:val="24"/>
                <w:lang w:val="kk-KZ"/>
              </w:rPr>
              <w:t xml:space="preserve"> жетім балалар мен ата-аналарының қамқорлығынсыз қалған балалар туралы туынды ақпаратты жасау үшін Қазақстан Республикасының заңнамасында белгіленген тәртіппен пайдалана алады.</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Коммерциялық емес ұйымдарға жетім балалар мен ата-анасының қамқорлығынсыз қалған балалардың республикалық деректер банкіне қолжетімділік беру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122-баптың                           1-тармағының</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13) тармақшасы және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6-тармағы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(жаңа)</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122-бап. Қорғаншылар немесе қамқоршылар</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1. Мыналарды:……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13) тармақша жоқ</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6-тармақ жоқ</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122-бап. Қорғаншылар немесе қамқоршылар</w:t>
            </w:r>
          </w:p>
          <w:p w:rsidR="009D48C5" w:rsidRPr="004E3E74" w:rsidRDefault="009D48C5" w:rsidP="004F28A2">
            <w:pPr>
              <w:numPr>
                <w:ilvl w:val="0"/>
                <w:numId w:val="9"/>
              </w:numPr>
              <w:shd w:val="clear" w:color="auto" w:fill="FFFFFF"/>
              <w:spacing w:after="0" w:line="240" w:lineRule="auto"/>
              <w:ind w:left="0" w:firstLine="0"/>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Мыналарды: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w:t>
            </w:r>
          </w:p>
          <w:p w:rsidR="009D48C5" w:rsidRPr="004E3E74" w:rsidRDefault="009D48C5" w:rsidP="004F28A2">
            <w:pPr>
              <w:pStyle w:val="a6"/>
              <w:spacing w:before="0" w:beforeAutospacing="0" w:after="0" w:afterAutospacing="0"/>
              <w:jc w:val="both"/>
              <w:rPr>
                <w:b/>
                <w:color w:val="000000" w:themeColor="text1"/>
                <w:spacing w:val="2"/>
                <w:lang w:val="kk-KZ" w:eastAsia="ru-RU"/>
              </w:rPr>
            </w:pPr>
            <w:r w:rsidRPr="004E3E74">
              <w:rPr>
                <w:b/>
                <w:color w:val="000000" w:themeColor="text1"/>
                <w:spacing w:val="2"/>
                <w:lang w:val="kk-KZ" w:eastAsia="ru-RU"/>
              </w:rPr>
              <w:t xml:space="preserve">13) осы баптың 6-тармағында белгіленген тәртіппен даярлықтан өтпеген адамдарды қоспағанда (баланың жақын туыстарын, сондай-ақ бала </w:t>
            </w:r>
            <w:r w:rsidRPr="004E3E74">
              <w:rPr>
                <w:b/>
                <w:color w:val="000000" w:themeColor="text1"/>
                <w:spacing w:val="2"/>
                <w:lang w:val="kk-KZ" w:eastAsia="ru-RU"/>
              </w:rPr>
              <w:lastRenderedPageBreak/>
              <w:t>асырап алушылар болып табылатын немесе болып табылған және оларға қатысты бала асырап алудың күші жойылмаған адамдарды және балалардың қорғаншылары (қамқоршылары) болып табылатын немесе болып табылған және өздеріне жүктелген міндеттерді орындаудан шеттетілмеген адамдарды қоспағанда), кәмелетке толған адамдар ғана қорғаншылар немесе қамқоршылар бола алады.</w:t>
            </w:r>
          </w:p>
          <w:p w:rsidR="009D48C5" w:rsidRPr="004E3E74" w:rsidRDefault="009D48C5" w:rsidP="004F28A2">
            <w:pPr>
              <w:pStyle w:val="a6"/>
              <w:spacing w:before="0" w:beforeAutospacing="0" w:after="0" w:afterAutospacing="0"/>
              <w:jc w:val="both"/>
              <w:rPr>
                <w:b/>
                <w:color w:val="000000" w:themeColor="text1"/>
                <w:spacing w:val="2"/>
                <w:lang w:val="kk-KZ" w:eastAsia="ru-RU"/>
              </w:rPr>
            </w:pPr>
            <w:r w:rsidRPr="004E3E74">
              <w:rPr>
                <w:b/>
                <w:color w:val="000000" w:themeColor="text1"/>
                <w:spacing w:val="2"/>
                <w:lang w:val="kk-KZ" w:eastAsia="ru-RU"/>
              </w:rPr>
              <w:t>...........</w:t>
            </w:r>
          </w:p>
          <w:p w:rsidR="009D48C5" w:rsidRPr="004E3E74" w:rsidRDefault="009D48C5" w:rsidP="004F28A2">
            <w:pPr>
              <w:pStyle w:val="a6"/>
              <w:spacing w:before="0" w:beforeAutospacing="0" w:after="0" w:afterAutospacing="0"/>
              <w:jc w:val="both"/>
              <w:rPr>
                <w:color w:val="000000" w:themeColor="text1"/>
                <w:spacing w:val="2"/>
                <w:lang w:val="kk-KZ" w:eastAsia="ru-RU"/>
              </w:rPr>
            </w:pPr>
            <w:r w:rsidRPr="004E3E74">
              <w:rPr>
                <w:b/>
                <w:color w:val="000000" w:themeColor="text1"/>
                <w:spacing w:val="2"/>
                <w:lang w:val="kk-KZ"/>
              </w:rPr>
              <w:t xml:space="preserve">6. Өз отбасына жетім баланы және ата-анасының қамқорлығынсыз қалған баланы қорғаншылыққа (қамқоршылыққа) алуға тілек білдірген адамдарды психологиялық-педагогикалық және құқықтық даярлауға жәрдемдесу мақсатында оларды тұрғылықты жері бойынша даярлау осы Кодекстің 91-бабының </w:t>
            </w:r>
            <w:r w:rsidRPr="004E3E74">
              <w:rPr>
                <w:b/>
                <w:color w:val="000000" w:themeColor="text1"/>
                <w:spacing w:val="2"/>
                <w:lang w:val="kk-KZ"/>
              </w:rPr>
              <w:br/>
              <w:t>4-тармағына сәйкес жүзеге асырылады.</w:t>
            </w:r>
          </w:p>
        </w:tc>
        <w:tc>
          <w:tcPr>
            <w:tcW w:w="3715"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Жетім балалар мен ата-анасының қамқорлығынсыз қалған балаларды отбасына тәрбиелеуге қабылдауға ниет білдірген дайындықтан өтпеген адамдарды алып тастау және балаларды балалар үйлеріне қайтару жағдайларын қысқарту, сондай-</w:t>
            </w:r>
            <w:r w:rsidRPr="004E3E74">
              <w:rPr>
                <w:rFonts w:ascii="Times New Roman" w:hAnsi="Times New Roman"/>
                <w:color w:val="000000" w:themeColor="text1"/>
                <w:spacing w:val="2"/>
                <w:sz w:val="24"/>
                <w:szCs w:val="24"/>
                <w:lang w:val="kk-KZ"/>
              </w:rPr>
              <w:lastRenderedPageBreak/>
              <w:t>ақ жетім балалардың оларды балалар үйіне қайтару кезінде психологиялық күйзеліске ұшырау жағдайларын болдырмау мақсатында.</w:t>
            </w: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pacing w:val="2"/>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rPr>
              <w:t>6-тармақ. Ата-анасының қамқорлығынсыз қалған баланы отбасына қабылдауға тілек білдірген адамдарды психологиялық-педагогикалық құқықтық дайындау мақсатында.</w:t>
            </w:r>
          </w:p>
        </w:tc>
      </w:tr>
      <w:tr w:rsidR="009D48C5" w:rsidRPr="004B6AB5" w:rsidTr="004F28A2">
        <w:trPr>
          <w:gridBefore w:val="1"/>
          <w:wBefore w:w="34" w:type="dxa"/>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124-баптың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3-тармағы</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r w:rsidRPr="004E3E74">
              <w:rPr>
                <w:rFonts w:ascii="Times New Roman" w:hAnsi="Times New Roman"/>
                <w:color w:val="000000" w:themeColor="text1"/>
                <w:sz w:val="24"/>
                <w:szCs w:val="24"/>
                <w:lang w:val="kk-KZ" w:eastAsia="ar-SA"/>
              </w:rPr>
              <w:t xml:space="preserve"> (жаңа)</w:t>
            </w:r>
            <w:r w:rsidRPr="004E3E74">
              <w:rPr>
                <w:rFonts w:ascii="Times New Roman" w:hAnsi="Times New Roman"/>
                <w:b/>
                <w:color w:val="000000" w:themeColor="text1"/>
                <w:sz w:val="24"/>
                <w:szCs w:val="24"/>
                <w:lang w:val="kk-KZ"/>
              </w:rPr>
              <w:t xml:space="preserve"> </w:t>
            </w:r>
          </w:p>
          <w:p w:rsidR="009D48C5" w:rsidRPr="004E3E74" w:rsidRDefault="009D48C5" w:rsidP="004F28A2">
            <w:pPr>
              <w:widowControl w:val="0"/>
              <w:snapToGrid w:val="0"/>
              <w:spacing w:after="0" w:line="240" w:lineRule="auto"/>
              <w:jc w:val="both"/>
              <w:rPr>
                <w:rFonts w:ascii="Times New Roman" w:hAnsi="Times New Roman"/>
                <w:color w:val="000000" w:themeColor="text1"/>
                <w:sz w:val="24"/>
                <w:szCs w:val="24"/>
                <w:lang w:val="kk-KZ" w:eastAsia="ar-SA"/>
              </w:rPr>
            </w:pPr>
          </w:p>
        </w:tc>
        <w:tc>
          <w:tcPr>
            <w:tcW w:w="4420" w:type="dxa"/>
            <w:gridSpan w:val="3"/>
          </w:tcPr>
          <w:p w:rsidR="009D48C5" w:rsidRPr="004E3E74" w:rsidRDefault="009D48C5" w:rsidP="004F28A2">
            <w:pPr>
              <w:shd w:val="clear" w:color="auto" w:fill="FFFFFF"/>
              <w:spacing w:after="0" w:line="240" w:lineRule="auto"/>
              <w:jc w:val="both"/>
              <w:textAlignment w:val="baseline"/>
              <w:outlineLvl w:val="2"/>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9D48C5" w:rsidRPr="004E3E74" w:rsidRDefault="009D48C5" w:rsidP="004F28A2">
            <w:pPr>
              <w:shd w:val="clear" w:color="auto" w:fill="FFFFFF"/>
              <w:spacing w:after="0" w:line="240" w:lineRule="auto"/>
              <w:jc w:val="both"/>
              <w:textAlignment w:val="baseline"/>
              <w:outlineLvl w:val="2"/>
              <w:rPr>
                <w:rFonts w:ascii="Times New Roman" w:hAnsi="Times New Roman"/>
                <w:b/>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outlineLvl w:val="2"/>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w:t>
            </w:r>
          </w:p>
          <w:p w:rsidR="009D48C5" w:rsidRPr="004E3E74" w:rsidRDefault="009D48C5" w:rsidP="004F28A2">
            <w:pPr>
              <w:shd w:val="clear" w:color="auto" w:fill="FFFFFF"/>
              <w:spacing w:after="0" w:line="240" w:lineRule="auto"/>
              <w:jc w:val="both"/>
              <w:textAlignment w:val="baseline"/>
              <w:outlineLvl w:val="2"/>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rPr>
              <w:t>3-тармақ жоқ;</w:t>
            </w:r>
          </w:p>
        </w:tc>
        <w:tc>
          <w:tcPr>
            <w:tcW w:w="4820" w:type="dxa"/>
            <w:gridSpan w:val="3"/>
          </w:tcPr>
          <w:p w:rsidR="009D48C5" w:rsidRPr="004E3E74" w:rsidRDefault="009D48C5" w:rsidP="004F28A2">
            <w:pPr>
              <w:shd w:val="clear" w:color="auto" w:fill="FFFFFF"/>
              <w:spacing w:after="0" w:line="240" w:lineRule="auto"/>
              <w:jc w:val="both"/>
              <w:textAlignment w:val="baseline"/>
              <w:outlineLvl w:val="2"/>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124-бап. Жетім балалардың, ата-аналарының қамқорлығынсыз қалған және білім беру, медициналық ұйымдардағы және басқа да ұйымдардағы балалардың құқықтары</w:t>
            </w:r>
          </w:p>
          <w:p w:rsidR="009D48C5" w:rsidRPr="004E3E74" w:rsidRDefault="009D48C5" w:rsidP="004F28A2">
            <w:pPr>
              <w:shd w:val="clear" w:color="auto" w:fill="FFFFFF"/>
              <w:spacing w:after="0" w:line="240" w:lineRule="auto"/>
              <w:jc w:val="both"/>
              <w:textAlignment w:val="baseline"/>
              <w:outlineLvl w:val="2"/>
              <w:rPr>
                <w:rFonts w:ascii="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outlineLvl w:val="2"/>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w:t>
            </w:r>
          </w:p>
          <w:p w:rsidR="009D48C5" w:rsidRPr="004E3E74" w:rsidRDefault="009D48C5" w:rsidP="004F28A2">
            <w:pPr>
              <w:widowControl w:val="0"/>
              <w:snapToGrid w:val="0"/>
              <w:spacing w:after="0" w:line="240" w:lineRule="auto"/>
              <w:jc w:val="both"/>
              <w:rPr>
                <w:rFonts w:ascii="Times New Roman" w:hAnsi="Times New Roman"/>
                <w:b/>
                <w:color w:val="000000" w:themeColor="text1"/>
                <w:sz w:val="24"/>
                <w:szCs w:val="24"/>
                <w:lang w:val="kk-KZ" w:eastAsia="ar-SA"/>
              </w:rPr>
            </w:pPr>
            <w:r w:rsidRPr="004E3E74">
              <w:rPr>
                <w:rFonts w:ascii="Times New Roman" w:hAnsi="Times New Roman"/>
                <w:b/>
                <w:color w:val="000000" w:themeColor="text1"/>
                <w:sz w:val="24"/>
                <w:szCs w:val="24"/>
                <w:lang w:val="kk-KZ" w:eastAsia="ar-SA"/>
              </w:rPr>
              <w:t xml:space="preserve">3. Алименттерден, жәрдемақылардан түскен қаражатты және басқа да әлеуметтік төлемдерді аудару үшін жетім балалар мен ата-аналарының </w:t>
            </w:r>
            <w:r w:rsidRPr="004E3E74">
              <w:rPr>
                <w:rFonts w:ascii="Times New Roman" w:hAnsi="Times New Roman"/>
                <w:b/>
                <w:color w:val="000000" w:themeColor="text1"/>
                <w:sz w:val="24"/>
                <w:szCs w:val="24"/>
                <w:lang w:val="kk-KZ" w:eastAsia="ar-SA"/>
              </w:rPr>
              <w:lastRenderedPageBreak/>
              <w:t>қамқорлығынсыз қалған балаларға арналған ұйымдардың басшылары екінші деңгейдегі жинақ шоттарын ашуға міндетті.</w:t>
            </w:r>
          </w:p>
        </w:tc>
        <w:tc>
          <w:tcPr>
            <w:tcW w:w="3715" w:type="dxa"/>
            <w:gridSpan w:val="3"/>
          </w:tcPr>
          <w:p w:rsidR="009D48C5" w:rsidRPr="004E3E74" w:rsidRDefault="009D48C5" w:rsidP="004F28A2">
            <w:pPr>
              <w:keepNext/>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ar-SA"/>
              </w:rPr>
              <w:lastRenderedPageBreak/>
              <w:t>Балалар үйі тәрбиеленушілерінің бар жинақталған қаражаттарын көбейту және жетім балалар мен ата-анасының қамқорлығынсыз қалған балалардың мүліктерін басқару тиімділігін арттыру мақсатында.</w:t>
            </w:r>
          </w:p>
        </w:tc>
      </w:tr>
      <w:tr w:rsidR="009D48C5" w:rsidRPr="004B6AB5" w:rsidTr="004F28A2">
        <w:trPr>
          <w:gridBefore w:val="1"/>
          <w:wBefore w:w="34" w:type="dxa"/>
          <w:trHeight w:val="6677"/>
        </w:trPr>
        <w:tc>
          <w:tcPr>
            <w:tcW w:w="675" w:type="dxa"/>
            <w:gridSpan w:val="2"/>
          </w:tcPr>
          <w:p w:rsidR="009D48C5" w:rsidRPr="004E3E74" w:rsidRDefault="009D48C5" w:rsidP="004F28A2">
            <w:pPr>
              <w:widowControl w:val="0"/>
              <w:numPr>
                <w:ilvl w:val="0"/>
                <w:numId w:val="8"/>
              </w:numPr>
              <w:snapToGrid w:val="0"/>
              <w:spacing w:after="0" w:line="240" w:lineRule="auto"/>
              <w:ind w:left="0" w:firstLine="0"/>
              <w:jc w:val="both"/>
              <w:rPr>
                <w:rFonts w:ascii="Times New Roman" w:hAnsi="Times New Roman"/>
                <w:color w:val="000000" w:themeColor="text1"/>
                <w:sz w:val="24"/>
                <w:szCs w:val="24"/>
                <w:lang w:val="kk-KZ" w:eastAsia="ar-SA"/>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128-баптың 1-тармағының  үшінші абзацы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ar-SA"/>
              </w:rPr>
            </w:pP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eastAsia="ru-RU"/>
              </w:rPr>
            </w:pPr>
          </w:p>
        </w:tc>
        <w:tc>
          <w:tcPr>
            <w:tcW w:w="44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128-бап. Қамқорлыққа алынушының мүлкіне билік ету</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Жетім балалар, ата-анасының қамқорлығынсыз қалған балалар ұйымдарының басшылары тәрбиеленушілердің алименттен, жәрдемақылардан түскен қаражаттарын және басқа да әлеуметтік төлемдерін банк шоттарынан алуға құқығы жоқ.</w:t>
            </w:r>
          </w:p>
        </w:tc>
        <w:tc>
          <w:tcPr>
            <w:tcW w:w="4820"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128-бап. Қамқорлыққа алынушының мүлкіне билік ету</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eastAsia="ar-SA"/>
              </w:rPr>
            </w:pPr>
            <w:r w:rsidRPr="004E3E74">
              <w:rPr>
                <w:rFonts w:ascii="Times New Roman" w:hAnsi="Times New Roman"/>
                <w:color w:val="000000" w:themeColor="text1"/>
                <w:sz w:val="24"/>
                <w:szCs w:val="24"/>
                <w:lang w:val="kk-KZ" w:eastAsia="ar-SA"/>
              </w:rPr>
              <w:t xml:space="preserve">Жетім балалар мен ата-анасының қамқорлығынсыз қалған балаларға арналған ұйымдар басшыларының, </w:t>
            </w:r>
            <w:r w:rsidRPr="004E3E74">
              <w:rPr>
                <w:rFonts w:ascii="Times New Roman" w:hAnsi="Times New Roman"/>
                <w:b/>
                <w:color w:val="000000" w:themeColor="text1"/>
                <w:sz w:val="24"/>
                <w:szCs w:val="24"/>
                <w:lang w:val="kk-KZ" w:eastAsia="ar-SA"/>
              </w:rPr>
              <w:t xml:space="preserve">қолда бар жинақтарды тәрбиеленушілердің жинақ шоттарына аударуды қоспағанда, </w:t>
            </w:r>
            <w:r w:rsidRPr="004E3E74">
              <w:rPr>
                <w:rFonts w:ascii="Times New Roman" w:hAnsi="Times New Roman"/>
                <w:color w:val="000000" w:themeColor="text1"/>
                <w:sz w:val="24"/>
                <w:szCs w:val="24"/>
                <w:lang w:val="kk-KZ" w:eastAsia="ar-SA"/>
              </w:rPr>
              <w:t>алименттерден, жәрдемақылардан және басқа да әлеуметтік төлемдерден түскен қаражатты тәрбиеленушілердің банк шоттарынан алуға құқығы жоқ.</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2"/>
                <w:sz w:val="24"/>
                <w:szCs w:val="24"/>
                <w:lang w:val="kk-KZ"/>
              </w:rPr>
            </w:pPr>
            <w:r w:rsidRPr="004E3E74">
              <w:rPr>
                <w:rFonts w:ascii="Times New Roman" w:hAnsi="Times New Roman"/>
                <w:color w:val="000000" w:themeColor="text1"/>
                <w:sz w:val="24"/>
                <w:szCs w:val="24"/>
                <w:lang w:val="kk-KZ" w:eastAsia="ar-SA"/>
              </w:rPr>
              <w:t>....</w:t>
            </w:r>
          </w:p>
        </w:tc>
        <w:tc>
          <w:tcPr>
            <w:tcW w:w="3715" w:type="dxa"/>
            <w:gridSpan w:val="3"/>
          </w:tcPr>
          <w:p w:rsidR="009D48C5" w:rsidRPr="004E3E74" w:rsidRDefault="009D48C5" w:rsidP="004F28A2">
            <w:pPr>
              <w:keepNext/>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eastAsia="ar-SA"/>
              </w:rPr>
              <w:t>Балалар үйі тәрбиеленушілерінің бар жинақталған қаражаттарын көбейту және жетім балалар мен ата-анасының қамқорлығынсыз қалған балалардың мүліктерін басқару тиімділігін арттыру мақсатында</w:t>
            </w:r>
          </w:p>
        </w:tc>
      </w:tr>
      <w:tr w:rsidR="009D48C5" w:rsidRPr="004B6AB5" w:rsidTr="004F28A2">
        <w:trPr>
          <w:gridBefore w:val="1"/>
          <w:wBefore w:w="34" w:type="dxa"/>
          <w:trHeight w:val="704"/>
        </w:trPr>
        <w:tc>
          <w:tcPr>
            <w:tcW w:w="15447"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 xml:space="preserve">2. «Әкімшілік құқық бұзушылық туралы» 2014 жылғы 5 шілдедегі </w:t>
            </w:r>
            <w:r w:rsidRPr="004E3E74">
              <w:rPr>
                <w:rStyle w:val="s1"/>
                <w:rFonts w:ascii="Times New Roman" w:hAnsi="Times New Roman"/>
                <w:b/>
                <w:bCs/>
                <w:color w:val="000000" w:themeColor="text1"/>
                <w:sz w:val="24"/>
                <w:szCs w:val="24"/>
                <w:lang w:val="kk-KZ"/>
              </w:rPr>
              <w:t xml:space="preserve">№ 235-Y </w:t>
            </w:r>
            <w:r w:rsidRPr="004E3E74">
              <w:rPr>
                <w:rStyle w:val="s1"/>
                <w:rFonts w:ascii="Times New Roman" w:hAnsi="Times New Roman"/>
                <w:b/>
                <w:color w:val="000000" w:themeColor="text1"/>
                <w:sz w:val="24"/>
                <w:szCs w:val="24"/>
                <w:lang w:val="kk-KZ"/>
              </w:rPr>
              <w:t xml:space="preserve"> Қазақстан Республикасының Кодексі</w:t>
            </w:r>
          </w:p>
        </w:tc>
      </w:tr>
      <w:tr w:rsidR="009D48C5" w:rsidRPr="004B6AB5" w:rsidTr="004F28A2">
        <w:trPr>
          <w:gridBefore w:val="1"/>
          <w:wBefore w:w="34" w:type="dxa"/>
          <w:trHeight w:val="9067"/>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207-2-баптың мазмұны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тақырыбы (207-2-бап) жоқ;</w:t>
            </w:r>
          </w:p>
        </w:tc>
        <w:tc>
          <w:tcPr>
            <w:tcW w:w="4820" w:type="dxa"/>
            <w:gridSpan w:val="3"/>
            <w:shd w:val="clear" w:color="auto" w:fill="auto"/>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b/>
                <w:bCs/>
                <w:color w:val="000000" w:themeColor="text1"/>
                <w:sz w:val="24"/>
                <w:szCs w:val="24"/>
                <w:lang w:val="kk-KZ"/>
              </w:rPr>
              <w:t>207-2-бап.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етуге байланысты тауарларды сатып алу қағидаларын бұзу</w:t>
            </w:r>
          </w:p>
        </w:tc>
        <w:tc>
          <w:tcPr>
            <w:tcW w:w="3715" w:type="dxa"/>
            <w:gridSpan w:val="3"/>
          </w:tcPr>
          <w:p w:rsidR="009D48C5" w:rsidRPr="004E3E74" w:rsidRDefault="009D48C5" w:rsidP="004F28A2">
            <w:pPr>
              <w:pStyle w:val="a6"/>
              <w:spacing w:before="0" w:beforeAutospacing="0" w:after="0" w:afterAutospacing="0"/>
              <w:jc w:val="both"/>
              <w:textAlignment w:val="baseline"/>
              <w:rPr>
                <w:color w:val="000000" w:themeColor="text1"/>
                <w:lang w:val="kk-KZ"/>
              </w:rPr>
            </w:pPr>
            <w:r w:rsidRPr="004E3E74">
              <w:rPr>
                <w:color w:val="000000" w:themeColor="text1"/>
                <w:lang w:val="kk-KZ"/>
              </w:rPr>
              <w:t xml:space="preserve">Тамақтану сапасына әсер ететін бағалар демпингтіне жол бермеу үшін мектептегі тамақтандыруды ұйымдастыру бойынша мемлекеттік сатып алу жойылды («Білім туралы»  Заңның 2-бабы, 3-тармағы 2) тармақшасы). Осыған орай, Заңның 5-бабының 2-5) тармақшасына сәйкес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қабылданды (31.10.2018 ж. № 598 бұйрық). Жеткізуші шарт талаптарын бұзған немесе тиісінше орындамаған жағдайда, шарт сот тәртібімен бұзылады және аталған жеткізуші жосықсыз деп жарияланады (31.10. 2018 ж. № 599 бұйрық). Сонымен қатар, қазіргі уақытта жоғарыда көрсетілген ережелерді бұзғаны үшін айыппұл санкциялары заңнамалық деңгейде </w:t>
            </w:r>
            <w:r w:rsidRPr="004E3E74">
              <w:rPr>
                <w:color w:val="000000" w:themeColor="text1"/>
                <w:lang w:val="kk-KZ"/>
              </w:rPr>
              <w:lastRenderedPageBreak/>
              <w:t>реттелмеген, бұл оқушыларды тамақтандыру саласында көрсетілетін қызметтердің сапасына әсер етеді. Осыған байланысты және тамақтануды ұйымдастыруға байланысты ҚР ӘҚБтК-ге қызметтер мен тауарларды жеткізушіні таңдау кезінде сыбайлас жемқорлық тәуекелдерін болдырмау мақсатында,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тәртібінің талаптарын бұзғаны үшін әкімшілік жазаларды қарастыратын жаңа бап енгізу ұсынылады.</w:t>
            </w:r>
          </w:p>
        </w:tc>
      </w:tr>
      <w:tr w:rsidR="009D48C5" w:rsidRPr="004B6AB5" w:rsidTr="004F28A2">
        <w:trPr>
          <w:gridBefore w:val="1"/>
          <w:wBefore w:w="34" w:type="dxa"/>
          <w:trHeight w:val="6911"/>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5</w:t>
            </w: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207-2-бап</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Fonts w:ascii="Times New Roman" w:eastAsia="Times New Roman" w:hAnsi="Times New Roman"/>
                <w:b/>
                <w:color w:val="000000" w:themeColor="text1"/>
                <w:sz w:val="24"/>
                <w:szCs w:val="24"/>
                <w:lang w:val="kk-KZ" w:eastAsia="ru-RU"/>
              </w:rPr>
            </w:pPr>
            <w:r w:rsidRPr="004E3E74">
              <w:rPr>
                <w:rFonts w:ascii="Times New Roman" w:hAnsi="Times New Roman"/>
                <w:b/>
                <w:color w:val="000000" w:themeColor="text1"/>
                <w:sz w:val="24"/>
                <w:szCs w:val="24"/>
                <w:lang w:val="kk-KZ"/>
              </w:rPr>
              <w:t>207-2-бап жоқ;</w:t>
            </w:r>
          </w:p>
          <w:p w:rsidR="009D48C5" w:rsidRPr="004E3E74" w:rsidRDefault="009D48C5" w:rsidP="004F28A2">
            <w:pPr>
              <w:pStyle w:val="3"/>
              <w:spacing w:before="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spacing w:after="0" w:line="240" w:lineRule="auto"/>
              <w:jc w:val="both"/>
              <w:rPr>
                <w:color w:val="000000" w:themeColor="text1"/>
                <w:lang w:val="x-none" w:eastAsia="x-none"/>
              </w:rPr>
            </w:pPr>
          </w:p>
        </w:tc>
        <w:tc>
          <w:tcPr>
            <w:tcW w:w="4820" w:type="dxa"/>
            <w:gridSpan w:val="3"/>
            <w:shd w:val="clear" w:color="auto" w:fill="auto"/>
          </w:tcPr>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«207-2-бап. Орта білім беру ұйымдарында білім алушыларды тамақтандыруды ұйымдастыру,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бұзу.</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1. Білім беру саласындағы уәкілетті орган айқындайтын тәртіпте көзделген жағдайларды қоспағанда, конкурстық құжаттамаға қойылатын не тамақтандыруды ұйымдастыру бойынша тауарларды, көрсетілетін қызметтерді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талаптарды белгілеу не сатып алынатын қызметтердің, тауарлардың жекелеген әлеуетті өнім берушіге тиесілілігін айқындайтын сипаттамаларына нұсқау жасау арқылы орта білім беру ұйымдарында білім алушыларды тамақтандыруды ұйымдастыру, сондай-ақ мектепке дейінгі ұйымдарда, жетім балалар мен ата-аналарының қамқорлығынсыз қалған балаларға арналған білім беру ұйымдарында тәрбиеленетін және білім алатын </w:t>
            </w:r>
            <w:r w:rsidRPr="004E3E74">
              <w:rPr>
                <w:b/>
                <w:color w:val="000000" w:themeColor="text1"/>
                <w:lang w:val="kk-KZ"/>
              </w:rPr>
              <w:lastRenderedPageBreak/>
              <w:t>балаларды тамақтандыруды қамтамасыз етуге байланысты тауарларды сатып алу тәртібін бұзу –</w:t>
            </w:r>
          </w:p>
          <w:p w:rsidR="009D48C5" w:rsidRPr="004E3E74" w:rsidRDefault="009D48C5" w:rsidP="004F28A2">
            <w:pPr>
              <w:pStyle w:val="ac"/>
              <w:pBdr>
                <w:bottom w:val="single" w:sz="4" w:space="31" w:color="FFFFFF"/>
              </w:pBdr>
              <w:spacing w:after="0"/>
              <w:ind w:left="0" w:firstLine="709"/>
              <w:jc w:val="both"/>
              <w:rPr>
                <w:b/>
                <w:color w:val="000000" w:themeColor="text1"/>
                <w:lang w:val="kk-KZ" w:eastAsia="ar-SA"/>
              </w:rPr>
            </w:pPr>
            <w:r w:rsidRPr="004E3E74">
              <w:rPr>
                <w:b/>
                <w:color w:val="000000" w:themeColor="text1"/>
                <w:lang w:val="kk-KZ"/>
              </w:rPr>
              <w:t>лауазымды адамдарға елу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2. Конкурсқа қатысуға арналған өтінімді жетіспейтін құжаттармен толықтыруға, конкурсқа қатысуға арналған өтінімде ұсынылған құжаттарды ауыстыруға, конкурсқа қатысуға арналған өтінімдерді Білім беру саласындағы уәкілетті орган айқындайтын тәртіпте көзделген біліктілік талаптарына және конкурстық құжаттама талаптарына сәйкес келтіру мерзімі өткеннен кейін тиісінше ресімделмеген құжаттарды сәйкес келтіруге байланысты конкурстық комиссияның сұрау жіберуі және оның өзге де іс-әрекеттері –</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лауазымды адамдарға бір жүз айлық есептiк көрсеткiш мөлшерiнде айыппұл салуға алып келеді. </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3. Конкурстық құжаттамада көрсетілетін қызметтерді, тауарларды берушілерге Білім беру саласындағы уәкілетті орган айқындайтын тәртіпте көзделмеген біліктілік талаптарын белгілеу –</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лауазымды адамдарға елу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lastRenderedPageBreak/>
              <w:t xml:space="preserve">   4. Білім беру саласындағы уәкілетті орган айқындайтын тәртіпте көзделген талаптарды өлшемшарттарды қолданбау, көрсетілетін қызметтерді немесе тауарларды  жеткізушілерді таңдау бөлігінде бұзу, сол сияқты оларды дұрыс есептемеу –</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лауазымды адамдарға елу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5. Білім беру саласындағы уәкілетті орган айқындайтын тәртіпте көзделмеген негіздер бойынша көрсетілетін қызметтерді, тауарларды әлеуетті өнім берушіні біліктілік талаптарына және(немесе) конкурстық құжаттама талаптарына сәйкес келмейді деп тану –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лауазымды адамдарға бір жүз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6. Көрсетілетін қызметтерді сатып алуды жүзеге асыру барысында Білім беру саласындағы уәкілетті орган айқындайтын тәртіпте лоттарға бөлмеу –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лауазымды адамдарға он айлық есептiк көрсеткiш мөлшерiнде айыппұл салуға алып келеді.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eastAsia="ar-SA"/>
              </w:rPr>
              <w:t xml:space="preserve">   </w:t>
            </w:r>
            <w:r w:rsidRPr="004E3E74">
              <w:rPr>
                <w:b/>
                <w:color w:val="000000" w:themeColor="text1"/>
                <w:lang w:val="kk-KZ"/>
              </w:rPr>
              <w:t xml:space="preserve">7. Тапсырыс берушінің: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1) оны конкурс жеңімпазы деп таныған жағдайда шарт жасасудан жалтарған;</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2) орта білім беру ұйымдарында білім алушыларды тамақтандыруды ұйымдастыру жөнінде көрсетілетін </w:t>
            </w:r>
            <w:r w:rsidRPr="004E3E74">
              <w:rPr>
                <w:b/>
                <w:color w:val="000000" w:themeColor="text1"/>
                <w:lang w:val="kk-KZ"/>
              </w:rPr>
              <w:lastRenderedPageBreak/>
              <w:t xml:space="preserve">қызметтер, тауарлар,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 туралы олармен жасалған шарт бойынша өз міндеттемелерін орындамаған немесе тиісінше орындамаған;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3) біліктілік талаптары бойынша дәйексіз ақпарат берген жағдайларда орта білім беру ұйымдарында білім алушыларды тамақтандыруды ұйымдастыру жөнінде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әлеуетті беруші немесе берушіні жосықсыз беруші деп тану туралы талап-арызбен сотқа жүгінбеу немесе уақтылы жүгінбеу –</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лауазымды адамдарға отыз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8. Конкурсқа қатысуға жіберу хаттамасында, конкурс қорытындылары туралы хаттамада әлеуетті өнім берушінің конкурсқа қатысуға арналған өтінімін </w:t>
            </w:r>
            <w:r w:rsidRPr="004E3E74">
              <w:rPr>
                <w:b/>
                <w:color w:val="000000" w:themeColor="text1"/>
                <w:lang w:val="kk-KZ"/>
              </w:rPr>
              <w:lastRenderedPageBreak/>
              <w:t>қабылдамау себептерінің егжей-тегжейлі сипаттамасын, оның ішінде оның біліктілік талаптарына және конкурстық құжаттама талаптарына сәйкес келмейтіндігін растайтын мәліметтер мен құжаттарды көрсетпеу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лауазымды адамдарға он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rPr>
              <w:t xml:space="preserve">   9. Көрсетілетін қызметтерді немесе тауарларды сатып алудың жылдық жоспарын немесе көрсетілетін қызметтерді немесе тауарларды сатып алудың жылдық жоспарына енгізілген өзгерістерді және (немесе) толықтыруларды конкурсты ұйымдастырушының интернет-ресурсында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орналастырмау немесе уақтылы орналастырмау, сол сияқты экономикалық сыныптаманың көрсетілетін қызметтерді, тауарларды сатып алу туралы шарт жасау талап етілетін ерекшеліктері (шығыстар баптары) бойынша жиынтығында бюджетке (даму жоспарына) немесе жеке қаржыландыру жоспарына сәйкес </w:t>
            </w:r>
            <w:r w:rsidRPr="004E3E74">
              <w:rPr>
                <w:b/>
                <w:color w:val="000000" w:themeColor="text1"/>
                <w:lang w:val="kk-KZ"/>
              </w:rPr>
              <w:lastRenderedPageBreak/>
              <w:t>келмейтін көлемде көрсетілетін қызметтерді немесе тауарларды сатып алудың жылдық жоспарын бекіту (нақтылау) –</w:t>
            </w:r>
          </w:p>
          <w:p w:rsidR="009D48C5" w:rsidRPr="004E3E74" w:rsidRDefault="009D48C5" w:rsidP="004F28A2">
            <w:pPr>
              <w:pStyle w:val="ac"/>
              <w:pBdr>
                <w:bottom w:val="single" w:sz="4" w:space="31" w:color="FFFFFF"/>
              </w:pBdr>
              <w:spacing w:after="0"/>
              <w:ind w:left="0"/>
              <w:jc w:val="both"/>
              <w:rPr>
                <w:b/>
                <w:color w:val="000000" w:themeColor="text1"/>
                <w:lang w:val="kk-KZ" w:eastAsia="ar-SA"/>
              </w:rPr>
            </w:pPr>
            <w:r w:rsidRPr="004E3E74">
              <w:rPr>
                <w:b/>
                <w:color w:val="000000" w:themeColor="text1"/>
                <w:lang w:val="kk-KZ" w:eastAsia="ar-SA"/>
              </w:rPr>
              <w:t xml:space="preserve">   </w:t>
            </w:r>
            <w:r w:rsidRPr="004E3E74">
              <w:rPr>
                <w:b/>
                <w:color w:val="000000" w:themeColor="text1"/>
                <w:lang w:val="kk-KZ"/>
              </w:rPr>
              <w:t>лауазымды адамдарға он бес айлық есептiк көрсеткiш мөлшерiнде айыппұл салуға алып келеді.</w:t>
            </w:r>
          </w:p>
          <w:p w:rsidR="009D48C5" w:rsidRPr="004E3E74" w:rsidRDefault="009D48C5" w:rsidP="004F28A2">
            <w:pPr>
              <w:pStyle w:val="ac"/>
              <w:pBdr>
                <w:bottom w:val="single" w:sz="4" w:space="31" w:color="FFFFFF"/>
              </w:pBdr>
              <w:spacing w:after="0"/>
              <w:ind w:left="0"/>
              <w:jc w:val="both"/>
              <w:rPr>
                <w:color w:val="000000" w:themeColor="text1"/>
                <w:lang w:val="kk-KZ" w:eastAsia="ru-RU"/>
              </w:rPr>
            </w:pPr>
          </w:p>
        </w:tc>
        <w:tc>
          <w:tcPr>
            <w:tcW w:w="3715" w:type="dxa"/>
            <w:gridSpan w:val="3"/>
          </w:tcPr>
          <w:p w:rsidR="009D48C5" w:rsidRPr="004E3E74" w:rsidRDefault="009D48C5" w:rsidP="004F28A2">
            <w:pPr>
              <w:pStyle w:val="a6"/>
              <w:spacing w:before="0" w:beforeAutospacing="0" w:after="0" w:afterAutospacing="0"/>
              <w:jc w:val="both"/>
              <w:textAlignment w:val="baseline"/>
              <w:rPr>
                <w:color w:val="000000" w:themeColor="text1"/>
              </w:rPr>
            </w:pPr>
            <w:r w:rsidRPr="004E3E74">
              <w:rPr>
                <w:color w:val="000000" w:themeColor="text1"/>
                <w:lang w:val="kk-KZ"/>
              </w:rPr>
              <w:lastRenderedPageBreak/>
              <w:t xml:space="preserve">Тамақтану сапасына әсер ететін бағалар демпингтіне жол бермеу үшін мектептегі тамақтандыруды ұйымдастыру бойынша мемлекеттік сатып алу жойылды («Білім туралы»  Заңның 2-бабы, 3-тармағы 2) тармақшасы). Осыған орай, Заңның 5-бабының 2-5) тармақшасына сәйкес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қабылданды (31.10.2018 ж. № 598 бұйрық). Жеткізуші шарт талаптарын бұзған немесе тиісінше орындамаған жағдайда, шарт сот тәртібімен бұзылады және аталған жеткізуші жосықсыз деп жарияланады (31.10. 2018 ж. № 599 бұйрық). Сонымен қатар, қазіргі уақытта жоғарыда көрсетілген ережелерді бұзғаны үшін айыппұл санкциялары заңнамалық деңгейде </w:t>
            </w:r>
            <w:r w:rsidRPr="004E3E74">
              <w:rPr>
                <w:color w:val="000000" w:themeColor="text1"/>
                <w:lang w:val="kk-KZ"/>
              </w:rPr>
              <w:lastRenderedPageBreak/>
              <w:t xml:space="preserve">реттелмеген, бұл оқушыларды тамақтандыру саласында көрсетілетін қызметтердің сапасына әсер етеді. Осыған байланысты және тамақтануды ұйымдастыруға байланысты ҚР ӘҚБтК-ге қызметтер мен тауарларды жеткізушіні таңдау кезінде сыбайлас жемқорлық тәуекелдерін болдырмау мақсатында,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тәртібінің талаптарын бұзғаны үшін әкімшілік жазаларды қарастыратын жаңа бап енгізу ұсынылады. </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409-баптың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 3, 7-3, 7-4, </w:t>
            </w:r>
            <w:r w:rsidRPr="004E3E74">
              <w:rPr>
                <w:rFonts w:ascii="Times New Roman" w:hAnsi="Times New Roman"/>
                <w:color w:val="000000" w:themeColor="text1"/>
                <w:sz w:val="24"/>
                <w:szCs w:val="24"/>
                <w:lang w:val="kk-KZ"/>
              </w:rPr>
              <w:br/>
              <w:t xml:space="preserve">7-5, 7-6, 7-7, </w:t>
            </w:r>
            <w:r w:rsidRPr="004E3E74">
              <w:rPr>
                <w:rFonts w:ascii="Times New Roman" w:hAnsi="Times New Roman"/>
                <w:color w:val="000000" w:themeColor="text1"/>
                <w:sz w:val="24"/>
                <w:szCs w:val="24"/>
                <w:lang w:val="kk-KZ"/>
              </w:rPr>
              <w:br/>
              <w:t>7-8 және 7-9 бөліктері (жаңа)</w:t>
            </w:r>
          </w:p>
        </w:tc>
        <w:tc>
          <w:tcPr>
            <w:tcW w:w="4420" w:type="dxa"/>
            <w:gridSpan w:val="3"/>
          </w:tcPr>
          <w:p w:rsidR="009D48C5" w:rsidRPr="004E3E74" w:rsidRDefault="009D48C5" w:rsidP="004F28A2">
            <w:pPr>
              <w:pStyle w:val="1"/>
              <w:spacing w:before="0" w:line="240" w:lineRule="auto"/>
              <w:jc w:val="both"/>
              <w:textAlignment w:val="baseline"/>
              <w:rPr>
                <w:rFonts w:ascii="Times New Roman" w:hAnsi="Times New Roman"/>
                <w:b w:val="0"/>
                <w:color w:val="000000" w:themeColor="text1"/>
                <w:sz w:val="24"/>
                <w:szCs w:val="24"/>
                <w:lang w:val="kk-KZ" w:eastAsia="en-US"/>
              </w:rPr>
            </w:pPr>
            <w:r w:rsidRPr="004E3E74">
              <w:rPr>
                <w:rStyle w:val="s1"/>
                <w:rFonts w:ascii="Times New Roman" w:hAnsi="Times New Roman"/>
                <w:b w:val="0"/>
                <w:color w:val="000000" w:themeColor="text1"/>
                <w:sz w:val="24"/>
                <w:szCs w:val="24"/>
                <w:lang w:val="kk-KZ" w:eastAsia="en-US"/>
              </w:rPr>
              <w:t xml:space="preserve">409-бап. </w:t>
            </w:r>
            <w:r w:rsidRPr="004E3E74">
              <w:rPr>
                <w:rFonts w:ascii="Times New Roman" w:hAnsi="Times New Roman"/>
                <w:b w:val="0"/>
                <w:color w:val="000000" w:themeColor="text1"/>
                <w:sz w:val="24"/>
                <w:szCs w:val="24"/>
                <w:lang w:val="kk-KZ" w:eastAsia="en-US"/>
              </w:rPr>
              <w:t> Қазақстан Республикасының білім беру, дене шынықтыру және спорт саласындағы заңнамасын бұзу</w:t>
            </w:r>
          </w:p>
          <w:p w:rsidR="009D48C5" w:rsidRPr="004E3E74" w:rsidRDefault="009D48C5" w:rsidP="004F28A2">
            <w:pPr>
              <w:pStyle w:val="a6"/>
              <w:spacing w:before="0" w:beforeAutospacing="0" w:after="0" w:afterAutospacing="0"/>
              <w:jc w:val="both"/>
              <w:textAlignment w:val="baseline"/>
              <w:rPr>
                <w:color w:val="000000" w:themeColor="text1"/>
                <w:spacing w:val="3"/>
              </w:rPr>
            </w:pPr>
            <w:r w:rsidRPr="004E3E74">
              <w:rPr>
                <w:color w:val="000000" w:themeColor="text1"/>
                <w:spacing w:val="3"/>
              </w:rPr>
              <w:t xml:space="preserve">1. </w:t>
            </w:r>
            <w:r w:rsidRPr="004E3E74">
              <w:rPr>
                <w:b/>
                <w:color w:val="000000" w:themeColor="text1"/>
                <w:spacing w:val="3"/>
              </w:rPr>
              <w:t>Педагог жұмыскердің</w:t>
            </w:r>
            <w:r w:rsidRPr="004E3E74">
              <w:rPr>
                <w:color w:val="000000" w:themeColor="text1"/>
                <w:spacing w:val="3"/>
              </w:rPr>
              <w:t xml:space="preserve"> міндеттерін және педагогтік әдеп нормаларын орындамауы немесе тиісінше орындамауы –</w:t>
            </w:r>
          </w:p>
          <w:p w:rsidR="009D48C5" w:rsidRPr="004E3E74" w:rsidRDefault="009D48C5" w:rsidP="004F28A2">
            <w:pPr>
              <w:pStyle w:val="a6"/>
              <w:spacing w:before="0" w:beforeAutospacing="0" w:after="0" w:afterAutospacing="0"/>
              <w:jc w:val="both"/>
              <w:textAlignment w:val="baseline"/>
              <w:rPr>
                <w:color w:val="000000" w:themeColor="text1"/>
                <w:spacing w:val="3"/>
                <w:lang w:val="kk-KZ"/>
              </w:rPr>
            </w:pPr>
            <w:r w:rsidRPr="004E3E74">
              <w:rPr>
                <w:color w:val="000000" w:themeColor="text1"/>
                <w:spacing w:val="3"/>
              </w:rPr>
              <w:lastRenderedPageBreak/>
              <w:t>    </w:t>
            </w:r>
            <w:r w:rsidRPr="004E3E74">
              <w:rPr>
                <w:color w:val="000000" w:themeColor="text1"/>
                <w:spacing w:val="3"/>
                <w:lang w:val="kk-KZ"/>
              </w:rPr>
              <w:t>е</w:t>
            </w:r>
            <w:r w:rsidRPr="004E3E74">
              <w:rPr>
                <w:color w:val="000000" w:themeColor="text1"/>
                <w:spacing w:val="3"/>
              </w:rPr>
              <w:t>скерту жасауға немесе жеке тұлғаларға бес айлық есептік көрсеткіш мөлшерiнде айыппұл салуға әкеп соғады.</w:t>
            </w: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Жоқ</w:t>
            </w:r>
          </w:p>
        </w:tc>
        <w:tc>
          <w:tcPr>
            <w:tcW w:w="4820" w:type="dxa"/>
            <w:gridSpan w:val="3"/>
          </w:tcPr>
          <w:p w:rsidR="009D48C5" w:rsidRPr="004E3E74" w:rsidRDefault="009D48C5" w:rsidP="004F28A2">
            <w:pPr>
              <w:pStyle w:val="1"/>
              <w:spacing w:before="0" w:line="240" w:lineRule="auto"/>
              <w:jc w:val="both"/>
              <w:textAlignment w:val="baseline"/>
              <w:rPr>
                <w:rFonts w:ascii="Times New Roman" w:hAnsi="Times New Roman"/>
                <w:b w:val="0"/>
                <w:color w:val="000000" w:themeColor="text1"/>
                <w:sz w:val="24"/>
                <w:szCs w:val="24"/>
                <w:lang w:val="kk-KZ" w:eastAsia="en-US"/>
              </w:rPr>
            </w:pPr>
            <w:r w:rsidRPr="004E3E74">
              <w:rPr>
                <w:rStyle w:val="s1"/>
                <w:rFonts w:ascii="Times New Roman" w:hAnsi="Times New Roman"/>
                <w:b w:val="0"/>
                <w:color w:val="000000" w:themeColor="text1"/>
                <w:sz w:val="24"/>
                <w:szCs w:val="24"/>
                <w:lang w:val="kk-KZ" w:eastAsia="en-US"/>
              </w:rPr>
              <w:lastRenderedPageBreak/>
              <w:t xml:space="preserve">409-бап. </w:t>
            </w:r>
            <w:r w:rsidRPr="004E3E74">
              <w:rPr>
                <w:rFonts w:ascii="Times New Roman" w:hAnsi="Times New Roman"/>
                <w:b w:val="0"/>
                <w:color w:val="000000" w:themeColor="text1"/>
                <w:sz w:val="24"/>
                <w:szCs w:val="24"/>
                <w:lang w:val="kk-KZ" w:eastAsia="en-US"/>
              </w:rPr>
              <w:t>Қазақстан Республикасының білім беру, дене шынықтыру және спорт саласындағы заңнамасын бұзу</w:t>
            </w:r>
          </w:p>
          <w:p w:rsidR="009D48C5" w:rsidRPr="004E3E74" w:rsidRDefault="009D48C5" w:rsidP="004F28A2">
            <w:pPr>
              <w:pStyle w:val="a6"/>
              <w:spacing w:before="0" w:beforeAutospacing="0" w:after="0" w:afterAutospacing="0"/>
              <w:jc w:val="both"/>
              <w:textAlignment w:val="baseline"/>
              <w:rPr>
                <w:color w:val="000000" w:themeColor="text1"/>
                <w:spacing w:val="3"/>
              </w:rPr>
            </w:pPr>
            <w:r w:rsidRPr="004E3E74">
              <w:rPr>
                <w:color w:val="000000" w:themeColor="text1"/>
                <w:spacing w:val="3"/>
              </w:rPr>
              <w:t xml:space="preserve">1. </w:t>
            </w:r>
            <w:r w:rsidRPr="004E3E74">
              <w:rPr>
                <w:b/>
                <w:color w:val="000000" w:themeColor="text1"/>
                <w:spacing w:val="3"/>
              </w:rPr>
              <w:t>Педагог</w:t>
            </w:r>
            <w:r w:rsidRPr="004E3E74">
              <w:rPr>
                <w:b/>
                <w:color w:val="000000" w:themeColor="text1"/>
                <w:spacing w:val="3"/>
                <w:lang w:val="kk-KZ"/>
              </w:rPr>
              <w:t>тің</w:t>
            </w:r>
            <w:r w:rsidRPr="004E3E74">
              <w:rPr>
                <w:color w:val="000000" w:themeColor="text1"/>
                <w:spacing w:val="3"/>
              </w:rPr>
              <w:t xml:space="preserve"> міндеттері</w:t>
            </w:r>
            <w:r w:rsidRPr="004E3E74">
              <w:rPr>
                <w:color w:val="000000" w:themeColor="text1"/>
                <w:spacing w:val="3"/>
                <w:lang w:val="kk-KZ"/>
              </w:rPr>
              <w:t xml:space="preserve"> мен</w:t>
            </w:r>
            <w:r w:rsidRPr="004E3E74">
              <w:rPr>
                <w:color w:val="000000" w:themeColor="text1"/>
                <w:spacing w:val="3"/>
              </w:rPr>
              <w:t xml:space="preserve"> педагогтік әдеп нормаларын орындамауы немесе тиісінше орындамауы –</w:t>
            </w:r>
          </w:p>
          <w:p w:rsidR="009D48C5" w:rsidRPr="004E3E74" w:rsidRDefault="009D48C5" w:rsidP="004F28A2">
            <w:pPr>
              <w:pStyle w:val="a6"/>
              <w:spacing w:before="0" w:beforeAutospacing="0" w:after="0" w:afterAutospacing="0"/>
              <w:jc w:val="both"/>
              <w:textAlignment w:val="baseline"/>
              <w:rPr>
                <w:color w:val="000000" w:themeColor="text1"/>
                <w:spacing w:val="3"/>
                <w:lang w:val="kk-KZ"/>
              </w:rPr>
            </w:pPr>
            <w:r w:rsidRPr="004E3E74">
              <w:rPr>
                <w:color w:val="000000" w:themeColor="text1"/>
                <w:spacing w:val="3"/>
              </w:rPr>
              <w:lastRenderedPageBreak/>
              <w:t>    </w:t>
            </w:r>
            <w:r w:rsidRPr="004E3E74">
              <w:rPr>
                <w:color w:val="000000" w:themeColor="text1"/>
                <w:spacing w:val="3"/>
                <w:lang w:val="kk-KZ"/>
              </w:rPr>
              <w:t>е</w:t>
            </w:r>
            <w:r w:rsidRPr="004E3E74">
              <w:rPr>
                <w:color w:val="000000" w:themeColor="text1"/>
                <w:spacing w:val="3"/>
              </w:rPr>
              <w:t>скерту жасауға немесе жеке тұлғаларға бес айлық есептік көрсеткіш мөлшерiнде айыппұл салуға әкеп соғады.</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7-3. Педагог мәртебесі туралы Қазақстан Республикасының заңнамаларын:</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1) Қазақстан Республикасының заңнамаларында көзделген жағдайларды қоспағанда, педагогті өзінің кәсіби міндеттерімен байланысы жоқ жұмыс түрлеріне тарту; </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2) педагогтен Қазақстан Республикасының заңнамасымен көзделмеген есептілік не ақпарат беруді талап ету;</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3) педагогке Қазақстан Республикасының заңнамасында көзделмеген тауарлар мен қызметтерді сатып алу міндеттерін жүктеу түрінде бұзу – </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ескерту жасауға алып келеді;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7-4. Осы баптың 7-3-бөлігінде көзделген, әкімшілік жаза қолданылғаннан кейін бір жыл ішінде қайталап жасалған әрекет –</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7-5. Педагог ретінде:</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lastRenderedPageBreak/>
              <w:t>1) педагогикалық қызметті жүзеге асыру құқығынан айырылған;</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2) Қазақстан Республикасының заңдарында белгіленген тәртіппен әрекетке қабілетсіз, әрекетке қабілеттілігі шектеулі деп танылған;</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3) психикалық және мінез-құлық бұзылулары бар динамикалық бақылауда тұрған;</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4) Қазақстан Республикасы Еңбек кодексінің 26-бабы 2-тармағының </w:t>
            </w:r>
            <w:r w:rsidRPr="004E3E74">
              <w:rPr>
                <w:rFonts w:ascii="Times New Roman" w:hAnsi="Times New Roman"/>
                <w:b/>
                <w:color w:val="000000" w:themeColor="text1"/>
                <w:sz w:val="24"/>
                <w:szCs w:val="24"/>
                <w:lang w:val="kk-KZ"/>
              </w:rPr>
              <w:br/>
              <w:t xml:space="preserve">3) тармақшасында белгіленген шектеулерді бұза отырып адамдарды жұмысқа қабылдау –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rPr>
              <w:t xml:space="preserve">жиырма айлық есептік көрсеткіш мөлшерінде айыппұл салуға әкеп соғады. </w:t>
            </w:r>
          </w:p>
        </w:tc>
        <w:tc>
          <w:tcPr>
            <w:tcW w:w="3715" w:type="dxa"/>
            <w:gridSpan w:val="3"/>
            <w:shd w:val="clear" w:color="auto" w:fill="auto"/>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Редакциялық түзету.</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pStyle w:val="a6"/>
              <w:spacing w:before="0" w:beforeAutospacing="0" w:after="0" w:afterAutospacing="0"/>
              <w:jc w:val="both"/>
              <w:textAlignment w:val="baseline"/>
              <w:rPr>
                <w:color w:val="000000" w:themeColor="text1"/>
                <w:lang w:val="kk-KZ" w:eastAsia="ru-RU"/>
              </w:rPr>
            </w:pPr>
            <w:r w:rsidRPr="004E3E74">
              <w:rPr>
                <w:b/>
                <w:color w:val="000000" w:themeColor="text1"/>
              </w:rPr>
              <w:t>7-3, 7-4, 7-5, 7-6</w:t>
            </w:r>
            <w:r w:rsidRPr="004E3E74">
              <w:rPr>
                <w:b/>
                <w:color w:val="000000" w:themeColor="text1"/>
                <w:lang w:val="kk-KZ"/>
              </w:rPr>
              <w:t xml:space="preserve">-бөліктер, бұл нормалар </w:t>
            </w:r>
            <w:r w:rsidRPr="004E3E74">
              <w:rPr>
                <w:color w:val="000000" w:themeColor="text1"/>
                <w:lang w:val="kk-KZ" w:eastAsia="ru-RU"/>
              </w:rPr>
              <w:t xml:space="preserve">Мемлекет басшысының                        2018 жылғы 5 қазандағы </w:t>
            </w:r>
            <w:r w:rsidRPr="004E3E74">
              <w:rPr>
                <w:color w:val="000000" w:themeColor="text1"/>
                <w:lang w:val="kk-KZ" w:eastAsia="ru-RU"/>
              </w:rPr>
              <w:lastRenderedPageBreak/>
              <w:t>«Қазақстандықтардың әл-ауқатының өсуі: табыс пен тұрмыс сапасын арттыру» атты Қазақстан халқына Жолдауында айтылған «.....онда  к</w:t>
            </w:r>
            <w:r w:rsidRPr="004E3E74">
              <w:rPr>
                <w:bCs/>
                <w:color w:val="000000" w:themeColor="text1"/>
                <w:spacing w:val="2"/>
                <w:bdr w:val="none" w:sz="0" w:space="0" w:color="auto" w:frame="1"/>
                <w:lang w:val="kk-KZ" w:eastAsia="ru-RU"/>
              </w:rPr>
              <w:t>елесі жылы «Педагог мәртебесі туралы» заңды әзірлеп, қабылдау қажет деп санаймын»</w:t>
            </w:r>
            <w:r w:rsidRPr="004E3E74">
              <w:rPr>
                <w:b/>
                <w:bCs/>
                <w:color w:val="000000" w:themeColor="text1"/>
                <w:spacing w:val="2"/>
                <w:bdr w:val="none" w:sz="0" w:space="0" w:color="auto" w:frame="1"/>
                <w:lang w:val="kk-KZ" w:eastAsia="ru-RU"/>
              </w:rPr>
              <w:t xml:space="preserve">. </w:t>
            </w:r>
            <w:r w:rsidRPr="004E3E74">
              <w:rPr>
                <w:color w:val="000000" w:themeColor="text1"/>
                <w:shd w:val="clear" w:color="auto" w:fill="F9F9F9"/>
                <w:lang w:val="kk-KZ" w:eastAsia="ru-RU"/>
              </w:rPr>
              <w:t xml:space="preserve">Бұл құжат мұғалімдер мен мектепке дейінгі мекемелер қызметкерлері үшін барлық игілікті қарастырып, жүктемені азайтуға, жөнсіз тексерістер мен міндеттен тыс функциялардан арашалауға тиіс» деген тапсырмасын </w:t>
            </w:r>
            <w:r w:rsidRPr="004E3E74">
              <w:rPr>
                <w:color w:val="000000" w:themeColor="text1"/>
                <w:lang w:val="kk-KZ" w:eastAsia="ru-RU"/>
              </w:rPr>
              <w:t xml:space="preserve">орындау үшін </w:t>
            </w:r>
            <w:r w:rsidRPr="004E3E74">
              <w:rPr>
                <w:color w:val="000000" w:themeColor="text1"/>
                <w:shd w:val="clear" w:color="auto" w:fill="F9F9F9"/>
                <w:lang w:val="kk-KZ" w:eastAsia="ru-RU"/>
              </w:rPr>
              <w:t>және оның ішінде педагогтің кәсіби қызметіне заңсыз араласуларды алып тастау мақсатында</w:t>
            </w:r>
            <w:r w:rsidRPr="004E3E74">
              <w:rPr>
                <w:color w:val="000000" w:themeColor="text1"/>
                <w:lang w:val="kk-KZ" w:eastAsia="ru-RU"/>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r>
      <w:tr w:rsidR="009D48C5" w:rsidRPr="004E3E74"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722-баптың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1-бөлігі</w:t>
            </w:r>
          </w:p>
        </w:tc>
        <w:tc>
          <w:tcPr>
            <w:tcW w:w="44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3"/>
              </w:rPr>
            </w:pPr>
            <w:r w:rsidRPr="004E3E74">
              <w:rPr>
                <w:bCs/>
                <w:color w:val="000000" w:themeColor="text1"/>
                <w:spacing w:val="3"/>
                <w:bdr w:val="none" w:sz="0" w:space="0" w:color="auto" w:frame="1"/>
              </w:rPr>
              <w:t>722-бап. Қазақстан Республикасы Қаржы министрлiгiнiң органдары</w:t>
            </w:r>
          </w:p>
          <w:p w:rsidR="009D48C5" w:rsidRPr="004E3E74" w:rsidRDefault="009D48C5" w:rsidP="004F28A2">
            <w:pPr>
              <w:pStyle w:val="a6"/>
              <w:spacing w:before="0" w:beforeAutospacing="0" w:after="0" w:afterAutospacing="0"/>
              <w:jc w:val="both"/>
              <w:textAlignment w:val="baseline"/>
              <w:rPr>
                <w:b/>
                <w:bCs/>
                <w:color w:val="000000" w:themeColor="text1"/>
                <w:spacing w:val="3"/>
                <w:bdr w:val="none" w:sz="0" w:space="0" w:color="auto" w:frame="1"/>
              </w:rPr>
            </w:pPr>
            <w:bookmarkStart w:id="3" w:name="z2508"/>
            <w:bookmarkEnd w:id="3"/>
            <w:r w:rsidRPr="004E3E74">
              <w:rPr>
                <w:color w:val="000000" w:themeColor="text1"/>
                <w:spacing w:val="3"/>
              </w:rPr>
              <w:t>1.</w:t>
            </w:r>
            <w:r w:rsidRPr="004E3E74">
              <w:rPr>
                <w:color w:val="000000" w:themeColor="text1"/>
                <w:spacing w:val="3"/>
                <w:lang w:val="kk-KZ"/>
              </w:rPr>
              <w:t> </w:t>
            </w:r>
            <w:r w:rsidRPr="004E3E74">
              <w:rPr>
                <w:color w:val="000000" w:themeColor="text1"/>
                <w:spacing w:val="3"/>
              </w:rPr>
              <w:t>Қазақстан Республикасы Қаржы министрлiгiнiң органдары осы Кодекстiң 184, </w:t>
            </w:r>
            <w:hyperlink r:id="rId10" w:anchor="z207" w:history="1">
              <w:r w:rsidRPr="004E3E74">
                <w:rPr>
                  <w:rStyle w:val="a4"/>
                  <w:color w:val="000000" w:themeColor="text1"/>
                  <w:spacing w:val="3"/>
                  <w:u w:val="none"/>
                </w:rPr>
                <w:t>207</w:t>
              </w:r>
            </w:hyperlink>
            <w:r w:rsidRPr="004E3E74">
              <w:rPr>
                <w:color w:val="000000" w:themeColor="text1"/>
                <w:spacing w:val="3"/>
              </w:rPr>
              <w:t>, </w:t>
            </w:r>
            <w:hyperlink r:id="rId11" w:anchor="z209" w:history="1">
              <w:r w:rsidRPr="004E3E74">
                <w:rPr>
                  <w:rStyle w:val="a4"/>
                  <w:color w:val="000000" w:themeColor="text1"/>
                  <w:spacing w:val="3"/>
                  <w:u w:val="none"/>
                </w:rPr>
                <w:t>209</w:t>
              </w:r>
            </w:hyperlink>
            <w:r w:rsidRPr="004E3E74">
              <w:rPr>
                <w:color w:val="000000" w:themeColor="text1"/>
                <w:spacing w:val="3"/>
              </w:rPr>
              <w:t>, </w:t>
            </w:r>
            <w:hyperlink r:id="rId12" w:anchor="z230" w:history="1">
              <w:r w:rsidRPr="004E3E74">
                <w:rPr>
                  <w:rStyle w:val="a4"/>
                  <w:color w:val="000000" w:themeColor="text1"/>
                  <w:spacing w:val="3"/>
                  <w:u w:val="none"/>
                </w:rPr>
                <w:t>230</w:t>
              </w:r>
            </w:hyperlink>
            <w:r w:rsidRPr="004E3E74">
              <w:rPr>
                <w:color w:val="000000" w:themeColor="text1"/>
                <w:spacing w:val="3"/>
              </w:rPr>
              <w:t> (екінші бөлігінде) (бұл бұзушылықтарды аудиторлық ұйымдар жасаған кезде), </w:t>
            </w:r>
            <w:hyperlink r:id="rId13" w:anchor="z233" w:history="1">
              <w:r w:rsidRPr="004E3E74">
                <w:rPr>
                  <w:rStyle w:val="a4"/>
                  <w:color w:val="000000" w:themeColor="text1"/>
                  <w:spacing w:val="3"/>
                  <w:u w:val="none"/>
                </w:rPr>
                <w:t>233</w:t>
              </w:r>
            </w:hyperlink>
            <w:r w:rsidRPr="004E3E74">
              <w:rPr>
                <w:color w:val="000000" w:themeColor="text1"/>
                <w:spacing w:val="3"/>
              </w:rPr>
              <w:t> (екінші бөлігінде),</w:t>
            </w:r>
            <w:r w:rsidRPr="004E3E74">
              <w:rPr>
                <w:color w:val="000000" w:themeColor="text1"/>
                <w:spacing w:val="3"/>
                <w:lang w:val="kk-KZ"/>
              </w:rPr>
              <w:t xml:space="preserve"> </w:t>
            </w:r>
            <w:r w:rsidRPr="004E3E74">
              <w:rPr>
                <w:color w:val="000000" w:themeColor="text1"/>
                <w:spacing w:val="3"/>
              </w:rPr>
              <w:t> </w:t>
            </w:r>
            <w:hyperlink r:id="rId14" w:anchor="z234" w:history="1">
              <w:r w:rsidRPr="004E3E74">
                <w:rPr>
                  <w:rStyle w:val="a4"/>
                  <w:color w:val="000000" w:themeColor="text1"/>
                  <w:spacing w:val="3"/>
                  <w:u w:val="none"/>
                </w:rPr>
                <w:t>234</w:t>
              </w:r>
            </w:hyperlink>
            <w:r w:rsidRPr="004E3E74">
              <w:rPr>
                <w:color w:val="000000" w:themeColor="text1"/>
                <w:spacing w:val="3"/>
              </w:rPr>
              <w:t>, </w:t>
            </w:r>
            <w:hyperlink r:id="rId15" w:anchor="z238" w:history="1">
              <w:r w:rsidRPr="004E3E74">
                <w:rPr>
                  <w:rStyle w:val="a4"/>
                  <w:color w:val="000000" w:themeColor="text1"/>
                  <w:spacing w:val="3"/>
                  <w:u w:val="none"/>
                </w:rPr>
                <w:t>238</w:t>
              </w:r>
            </w:hyperlink>
            <w:r w:rsidRPr="004E3E74">
              <w:rPr>
                <w:color w:val="000000" w:themeColor="text1"/>
                <w:spacing w:val="3"/>
              </w:rPr>
              <w:t>, </w:t>
            </w:r>
            <w:hyperlink r:id="rId16" w:anchor="z239" w:history="1">
              <w:r w:rsidRPr="004E3E74">
                <w:rPr>
                  <w:rStyle w:val="a4"/>
                  <w:color w:val="000000" w:themeColor="text1"/>
                  <w:spacing w:val="3"/>
                  <w:u w:val="none"/>
                </w:rPr>
                <w:t>239</w:t>
              </w:r>
            </w:hyperlink>
            <w:r w:rsidRPr="004E3E74">
              <w:rPr>
                <w:color w:val="000000" w:themeColor="text1"/>
                <w:spacing w:val="3"/>
              </w:rPr>
              <w:t> (бірінші, екінші және бесінші бөліктерінде), </w:t>
            </w:r>
            <w:hyperlink r:id="rId17" w:anchor="z240" w:history="1">
              <w:r w:rsidRPr="004E3E74">
                <w:rPr>
                  <w:rStyle w:val="a4"/>
                  <w:color w:val="000000" w:themeColor="text1"/>
                  <w:spacing w:val="3"/>
                  <w:u w:val="none"/>
                </w:rPr>
                <w:t>240</w:t>
              </w:r>
            </w:hyperlink>
            <w:r w:rsidRPr="004E3E74">
              <w:rPr>
                <w:color w:val="000000" w:themeColor="text1"/>
                <w:spacing w:val="3"/>
              </w:rPr>
              <w:t>, </w:t>
            </w:r>
            <w:hyperlink r:id="rId18" w:anchor="z241" w:history="1">
              <w:r w:rsidRPr="004E3E74">
                <w:rPr>
                  <w:rStyle w:val="a4"/>
                  <w:color w:val="000000" w:themeColor="text1"/>
                  <w:spacing w:val="3"/>
                  <w:u w:val="none"/>
                </w:rPr>
                <w:t>241</w:t>
              </w:r>
            </w:hyperlink>
            <w:r w:rsidRPr="004E3E74">
              <w:rPr>
                <w:color w:val="000000" w:themeColor="text1"/>
                <w:spacing w:val="3"/>
              </w:rPr>
              <w:t>, 246-1 (бұл бұзушылықтарға квазимемлекеттік сектор субъектілеріне арнайы мақсаттағы аудит жүргізу кезінде жол берілген кезде), </w:t>
            </w:r>
            <w:hyperlink r:id="rId19" w:anchor="z247" w:history="1">
              <w:r w:rsidRPr="004E3E74">
                <w:rPr>
                  <w:rStyle w:val="a4"/>
                  <w:color w:val="000000" w:themeColor="text1"/>
                  <w:spacing w:val="3"/>
                  <w:u w:val="none"/>
                </w:rPr>
                <w:t>247</w:t>
              </w:r>
            </w:hyperlink>
            <w:r w:rsidRPr="004E3E74">
              <w:rPr>
                <w:color w:val="000000" w:themeColor="text1"/>
                <w:spacing w:val="3"/>
              </w:rPr>
              <w:t> (бірінші, екінші, үшінші, бесінші, жетінші және оныншы бөліктерінде), </w:t>
            </w:r>
            <w:hyperlink r:id="rId20" w:anchor="z248" w:history="1">
              <w:r w:rsidRPr="004E3E74">
                <w:rPr>
                  <w:rStyle w:val="a4"/>
                  <w:color w:val="000000" w:themeColor="text1"/>
                  <w:spacing w:val="3"/>
                  <w:u w:val="none"/>
                </w:rPr>
                <w:t>248</w:t>
              </w:r>
            </w:hyperlink>
            <w:r w:rsidRPr="004E3E74">
              <w:rPr>
                <w:color w:val="000000" w:themeColor="text1"/>
                <w:spacing w:val="3"/>
              </w:rPr>
              <w:t>, </w:t>
            </w:r>
            <w:hyperlink r:id="rId21" w:anchor="z249" w:history="1">
              <w:r w:rsidRPr="004E3E74">
                <w:rPr>
                  <w:rStyle w:val="a4"/>
                  <w:color w:val="000000" w:themeColor="text1"/>
                  <w:spacing w:val="3"/>
                  <w:u w:val="none"/>
                </w:rPr>
                <w:t>249</w:t>
              </w:r>
            </w:hyperlink>
            <w:r w:rsidRPr="004E3E74">
              <w:rPr>
                <w:color w:val="000000" w:themeColor="text1"/>
                <w:spacing w:val="3"/>
              </w:rPr>
              <w:t>, </w:t>
            </w:r>
            <w:hyperlink r:id="rId22" w:anchor="z250" w:history="1">
              <w:r w:rsidRPr="004E3E74">
                <w:rPr>
                  <w:rStyle w:val="a4"/>
                  <w:color w:val="000000" w:themeColor="text1"/>
                  <w:spacing w:val="3"/>
                  <w:u w:val="none"/>
                </w:rPr>
                <w:t>250</w:t>
              </w:r>
            </w:hyperlink>
            <w:r w:rsidRPr="004E3E74">
              <w:rPr>
                <w:color w:val="000000" w:themeColor="text1"/>
                <w:spacing w:val="3"/>
              </w:rPr>
              <w:t>, </w:t>
            </w:r>
            <w:hyperlink r:id="rId23" w:anchor="z267" w:history="1">
              <w:r w:rsidRPr="004E3E74">
                <w:rPr>
                  <w:rStyle w:val="a4"/>
                  <w:color w:val="000000" w:themeColor="text1"/>
                  <w:spacing w:val="3"/>
                  <w:u w:val="none"/>
                </w:rPr>
                <w:t>267</w:t>
              </w:r>
            </w:hyperlink>
            <w:r w:rsidRPr="004E3E74">
              <w:rPr>
                <w:color w:val="000000" w:themeColor="text1"/>
                <w:spacing w:val="3"/>
              </w:rPr>
              <w:t>, </w:t>
            </w:r>
            <w:hyperlink r:id="rId24" w:anchor="z464" w:history="1">
              <w:r w:rsidRPr="004E3E74">
                <w:rPr>
                  <w:rStyle w:val="a4"/>
                  <w:color w:val="000000" w:themeColor="text1"/>
                  <w:spacing w:val="3"/>
                  <w:u w:val="none"/>
                </w:rPr>
                <w:t>464</w:t>
              </w:r>
            </w:hyperlink>
            <w:r w:rsidRPr="004E3E74">
              <w:rPr>
                <w:color w:val="000000" w:themeColor="text1"/>
                <w:spacing w:val="3"/>
              </w:rPr>
              <w:t> (б</w:t>
            </w:r>
            <w:r w:rsidRPr="004E3E74">
              <w:rPr>
                <w:color w:val="000000" w:themeColor="text1"/>
                <w:spacing w:val="3"/>
              </w:rPr>
              <w:lastRenderedPageBreak/>
              <w:t>iрiншi бөлiгiнде (бұл бұзушылықтарды аудиторлық ұйымдар жасаған кезде)-баптарында көзделген әкiмшiлiк құқық бұзушылық туралы iстердi қарайды.</w:t>
            </w:r>
          </w:p>
        </w:tc>
        <w:tc>
          <w:tcPr>
            <w:tcW w:w="48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3"/>
              </w:rPr>
            </w:pPr>
            <w:r w:rsidRPr="004E3E74">
              <w:rPr>
                <w:bCs/>
                <w:color w:val="000000" w:themeColor="text1"/>
                <w:spacing w:val="3"/>
                <w:bdr w:val="none" w:sz="0" w:space="0" w:color="auto" w:frame="1"/>
              </w:rPr>
              <w:lastRenderedPageBreak/>
              <w:t>722-бап. Қазақстан Республикасы Қаржы министрлiгiнiң органдары</w:t>
            </w:r>
          </w:p>
          <w:p w:rsidR="009D48C5" w:rsidRPr="004E3E74" w:rsidRDefault="009D48C5" w:rsidP="004F28A2">
            <w:pPr>
              <w:pStyle w:val="a6"/>
              <w:spacing w:before="0" w:beforeAutospacing="0" w:after="0" w:afterAutospacing="0"/>
              <w:jc w:val="both"/>
              <w:textAlignment w:val="baseline"/>
              <w:rPr>
                <w:b/>
                <w:bCs/>
                <w:color w:val="000000" w:themeColor="text1"/>
                <w:spacing w:val="3"/>
                <w:bdr w:val="none" w:sz="0" w:space="0" w:color="auto" w:frame="1"/>
              </w:rPr>
            </w:pPr>
            <w:r w:rsidRPr="004E3E74">
              <w:rPr>
                <w:color w:val="000000" w:themeColor="text1"/>
                <w:spacing w:val="3"/>
              </w:rPr>
              <w:t xml:space="preserve">1. Қазақстан Республикасы Қаржы министрлiгiнiң органдары осы Кодекстiң </w:t>
            </w:r>
            <w:r w:rsidRPr="004E3E74">
              <w:rPr>
                <w:b/>
                <w:color w:val="000000" w:themeColor="text1"/>
                <w:spacing w:val="3"/>
              </w:rPr>
              <w:t>184, 207, 207-2, 209, 230</w:t>
            </w:r>
            <w:r w:rsidRPr="004E3E74">
              <w:rPr>
                <w:color w:val="000000" w:themeColor="text1"/>
                <w:spacing w:val="3"/>
              </w:rPr>
              <w:t xml:space="preserve"> (екінші бөлігінде) (бұл бұзушылықтарды аудиторлық ұйымдар жасаған кезде), </w:t>
            </w:r>
            <w:r w:rsidRPr="004E3E74">
              <w:rPr>
                <w:b/>
                <w:color w:val="000000" w:themeColor="text1"/>
                <w:spacing w:val="3"/>
              </w:rPr>
              <w:t>233</w:t>
            </w:r>
            <w:r w:rsidRPr="004E3E74">
              <w:rPr>
                <w:color w:val="000000" w:themeColor="text1"/>
                <w:spacing w:val="3"/>
              </w:rPr>
              <w:t xml:space="preserve"> (екінші бөлігінде),</w:t>
            </w:r>
            <w:r w:rsidRPr="004E3E74">
              <w:rPr>
                <w:b/>
                <w:color w:val="000000" w:themeColor="text1"/>
                <w:spacing w:val="3"/>
              </w:rPr>
              <w:t xml:space="preserve">  234, 238, 239</w:t>
            </w:r>
            <w:r w:rsidRPr="004E3E74">
              <w:rPr>
                <w:color w:val="000000" w:themeColor="text1"/>
                <w:spacing w:val="3"/>
              </w:rPr>
              <w:t xml:space="preserve"> (бірінші, екінші және бесінші бөліктерінде), </w:t>
            </w:r>
            <w:r w:rsidRPr="004E3E74">
              <w:rPr>
                <w:b/>
                <w:color w:val="000000" w:themeColor="text1"/>
                <w:spacing w:val="3"/>
              </w:rPr>
              <w:t>240, 241, 246-1</w:t>
            </w:r>
            <w:r w:rsidRPr="004E3E74">
              <w:rPr>
                <w:color w:val="000000" w:themeColor="text1"/>
                <w:spacing w:val="3"/>
              </w:rPr>
              <w:t xml:space="preserve"> (бұл бұзушылықтарға квазимемлекеттік сектор субъектілеріне арнайы мақсаттағы аудит жүргізу кезінде жол берілген кезде), </w:t>
            </w:r>
            <w:r w:rsidRPr="004E3E74">
              <w:rPr>
                <w:b/>
                <w:color w:val="000000" w:themeColor="text1"/>
                <w:spacing w:val="3"/>
              </w:rPr>
              <w:t>247</w:t>
            </w:r>
            <w:r w:rsidRPr="004E3E74">
              <w:rPr>
                <w:color w:val="000000" w:themeColor="text1"/>
                <w:spacing w:val="3"/>
              </w:rPr>
              <w:t xml:space="preserve"> (бірінші, екінші, үшінші, бесінші, жетінші және оныншы бөліктерінде), </w:t>
            </w:r>
            <w:r w:rsidRPr="004E3E74">
              <w:rPr>
                <w:b/>
                <w:color w:val="000000" w:themeColor="text1"/>
                <w:spacing w:val="3"/>
              </w:rPr>
              <w:t>248, 249, 250, 267, 264</w:t>
            </w:r>
            <w:r w:rsidRPr="004E3E74">
              <w:rPr>
                <w:color w:val="000000" w:themeColor="text1"/>
                <w:spacing w:val="3"/>
              </w:rPr>
              <w:t xml:space="preserve"> (бiрiншi бөлiгiнде (бұл бұзушылықтарды аудиторлық ұйымдар жасаған кезде) баптарында көзделген </w:t>
            </w:r>
            <w:r w:rsidRPr="004E3E74">
              <w:rPr>
                <w:color w:val="000000" w:themeColor="text1"/>
                <w:spacing w:val="3"/>
              </w:rPr>
              <w:lastRenderedPageBreak/>
              <w:t>әкiмшiлiк құқық бұзушылық туралы iстердi қарайды.</w:t>
            </w:r>
          </w:p>
        </w:tc>
        <w:tc>
          <w:tcPr>
            <w:tcW w:w="3715" w:type="dxa"/>
            <w:gridSpan w:val="3"/>
          </w:tcPr>
          <w:p w:rsidR="009D48C5" w:rsidRPr="004E3E74" w:rsidRDefault="009D48C5" w:rsidP="004F28A2">
            <w:pPr>
              <w:pStyle w:val="a6"/>
              <w:spacing w:before="0" w:beforeAutospacing="0" w:after="0" w:afterAutospacing="0"/>
              <w:jc w:val="both"/>
              <w:textAlignment w:val="baseline"/>
              <w:rPr>
                <w:color w:val="000000" w:themeColor="text1"/>
                <w:lang w:val="kk-KZ" w:eastAsia="ru-RU"/>
              </w:rPr>
            </w:pPr>
            <w:r w:rsidRPr="004E3E74">
              <w:rPr>
                <w:color w:val="000000" w:themeColor="text1"/>
                <w:lang w:val="kk-KZ" w:eastAsia="ru-RU"/>
              </w:rPr>
              <w:lastRenderedPageBreak/>
              <w:t>Әкімшілік құқық бұзушылық туралы хаттама жасауға құқығы бар лауазымды адамның құзыретін анықтау үшін ӘҚБтК-ге жаңа 207-2-баптың енгізілуіне байланысты.</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b/>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730-баптың</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color w:val="000000" w:themeColor="text1"/>
                <w:sz w:val="24"/>
                <w:szCs w:val="24"/>
                <w:lang w:val="kk-KZ"/>
              </w:rPr>
              <w:t>1-бөлігі</w:t>
            </w:r>
          </w:p>
        </w:tc>
        <w:tc>
          <w:tcPr>
            <w:tcW w:w="4420" w:type="dxa"/>
            <w:gridSpan w:val="3"/>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730-бап. Білім беру саласындағы уәкілетті орган </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bookmarkStart w:id="4" w:name="SUB7300100"/>
            <w:bookmarkEnd w:id="4"/>
            <w:r w:rsidRPr="004E3E74">
              <w:rPr>
                <w:rFonts w:ascii="Times New Roman" w:eastAsia="Times New Roman" w:hAnsi="Times New Roman"/>
                <w:color w:val="000000" w:themeColor="text1"/>
                <w:sz w:val="24"/>
                <w:szCs w:val="24"/>
                <w:lang w:val="kk-KZ" w:eastAsia="ru-RU"/>
              </w:rPr>
              <w:t xml:space="preserve">1. </w:t>
            </w:r>
            <w:bookmarkStart w:id="5" w:name="SUB1000670072"/>
            <w:r w:rsidRPr="004E3E74">
              <w:rPr>
                <w:rFonts w:ascii="Times New Roman" w:hAnsi="Times New Roman"/>
                <w:color w:val="000000" w:themeColor="text1"/>
                <w:spacing w:val="2"/>
                <w:sz w:val="24"/>
                <w:szCs w:val="24"/>
                <w:shd w:val="clear" w:color="auto" w:fill="FFFFFF"/>
                <w:lang w:val="kk-KZ"/>
              </w:rPr>
              <w:t>Бiлiм беру саласындағы уәкiлеттi орган осы Кодекстiң </w:t>
            </w:r>
            <w:hyperlink r:id="rId25" w:anchor="z84" w:history="1">
              <w:r w:rsidRPr="004E3E74">
                <w:rPr>
                  <w:rStyle w:val="a4"/>
                  <w:rFonts w:ascii="Times New Roman" w:hAnsi="Times New Roman"/>
                  <w:color w:val="000000" w:themeColor="text1"/>
                  <w:spacing w:val="2"/>
                  <w:sz w:val="24"/>
                  <w:szCs w:val="24"/>
                  <w:u w:val="none"/>
                  <w:shd w:val="clear" w:color="auto" w:fill="FFFFFF"/>
                  <w:lang w:val="kk-KZ"/>
                </w:rPr>
                <w:t>84</w:t>
              </w:r>
            </w:hyperlink>
            <w:r w:rsidRPr="004E3E74">
              <w:rPr>
                <w:rFonts w:ascii="Times New Roman" w:hAnsi="Times New Roman"/>
                <w:color w:val="000000" w:themeColor="text1"/>
                <w:spacing w:val="2"/>
                <w:sz w:val="24"/>
                <w:szCs w:val="24"/>
                <w:shd w:val="clear" w:color="auto" w:fill="FFFFFF"/>
                <w:lang w:val="kk-KZ"/>
              </w:rPr>
              <w:t>, </w:t>
            </w:r>
            <w:hyperlink r:id="rId26" w:anchor="z409" w:history="1">
              <w:r w:rsidRPr="004E3E74">
                <w:rPr>
                  <w:rStyle w:val="a4"/>
                  <w:rFonts w:ascii="Times New Roman" w:hAnsi="Times New Roman"/>
                  <w:color w:val="000000" w:themeColor="text1"/>
                  <w:spacing w:val="2"/>
                  <w:sz w:val="24"/>
                  <w:szCs w:val="24"/>
                  <w:u w:val="none"/>
                  <w:shd w:val="clear" w:color="auto" w:fill="FFFFFF"/>
                  <w:lang w:val="kk-KZ"/>
                </w:rPr>
                <w:t>409</w:t>
              </w:r>
            </w:hyperlink>
            <w:r w:rsidRPr="004E3E74">
              <w:rPr>
                <w:rFonts w:ascii="Times New Roman" w:hAnsi="Times New Roman"/>
                <w:color w:val="000000" w:themeColor="text1"/>
                <w:spacing w:val="2"/>
                <w:sz w:val="24"/>
                <w:szCs w:val="24"/>
                <w:shd w:val="clear" w:color="auto" w:fill="FFFFFF"/>
                <w:lang w:val="kk-KZ"/>
              </w:rPr>
              <w:t> (бірінші, екінші, үшінші, төртінші, бесінші және алтыншы бөліктерінде), </w:t>
            </w:r>
            <w:hyperlink r:id="rId27" w:anchor="z464" w:history="1">
              <w:r w:rsidRPr="004E3E74">
                <w:rPr>
                  <w:rStyle w:val="a4"/>
                  <w:rFonts w:ascii="Times New Roman" w:hAnsi="Times New Roman"/>
                  <w:color w:val="000000" w:themeColor="text1"/>
                  <w:spacing w:val="2"/>
                  <w:sz w:val="24"/>
                  <w:szCs w:val="24"/>
                  <w:u w:val="none"/>
                  <w:shd w:val="clear" w:color="auto" w:fill="FFFFFF"/>
                  <w:lang w:val="kk-KZ"/>
                </w:rPr>
                <w:t>464</w:t>
              </w:r>
            </w:hyperlink>
            <w:r w:rsidRPr="004E3E74">
              <w:rPr>
                <w:rFonts w:ascii="Times New Roman" w:hAnsi="Times New Roman"/>
                <w:color w:val="000000" w:themeColor="text1"/>
                <w:spacing w:val="2"/>
                <w:sz w:val="24"/>
                <w:szCs w:val="24"/>
                <w:shd w:val="clear" w:color="auto" w:fill="FFFFFF"/>
                <w:lang w:val="kk-KZ"/>
              </w:rPr>
              <w:t> (бiрiншi бөлiгінде) -баптарында көзделген әкiмшiлiк құқық бұзушылық туралы iстердi қарайды.</w:t>
            </w:r>
            <w:bookmarkStart w:id="6" w:name="SUB7300200"/>
            <w:bookmarkEnd w:id="5"/>
            <w:bookmarkEnd w:id="6"/>
          </w:p>
        </w:tc>
        <w:tc>
          <w:tcPr>
            <w:tcW w:w="4820" w:type="dxa"/>
            <w:gridSpan w:val="3"/>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730-бап. Білім беру саласындағы уәкілетті орган </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eastAsia="Times New Roman" w:hAnsi="Times New Roman"/>
                <w:color w:val="000000" w:themeColor="text1"/>
                <w:sz w:val="24"/>
                <w:szCs w:val="24"/>
                <w:lang w:val="kk-KZ" w:eastAsia="ru-RU"/>
              </w:rPr>
              <w:t xml:space="preserve">1. Бiлiм беру саласындағы уәкiлеттi орган осы Кодекстiң  84,  409  (бірінші, екінші, үшінші, төртінші, бесінші, алтыншы, </w:t>
            </w:r>
            <w:r w:rsidRPr="004E3E74">
              <w:rPr>
                <w:rFonts w:ascii="Times New Roman" w:eastAsia="Times New Roman" w:hAnsi="Times New Roman"/>
                <w:b/>
                <w:color w:val="000000" w:themeColor="text1"/>
                <w:sz w:val="24"/>
                <w:szCs w:val="24"/>
                <w:lang w:val="kk-KZ" w:eastAsia="ru-RU"/>
              </w:rPr>
              <w:t>7-3, 7-4, 7-5 бөліктерінде)</w:t>
            </w:r>
            <w:r w:rsidRPr="004E3E74">
              <w:rPr>
                <w:rFonts w:ascii="Times New Roman" w:eastAsia="Times New Roman" w:hAnsi="Times New Roman"/>
                <w:color w:val="000000" w:themeColor="text1"/>
                <w:sz w:val="24"/>
                <w:szCs w:val="24"/>
                <w:lang w:val="kk-KZ" w:eastAsia="ru-RU"/>
              </w:rPr>
              <w:t>,  464 (бiрiншi бөлiгінде) баптарында көзделген әкiмшiлiк құқық бұзушылық туралы iстердi қарайды.</w:t>
            </w:r>
            <w:r w:rsidRPr="004E3E74">
              <w:rPr>
                <w:rFonts w:ascii="Times New Roman" w:hAnsi="Times New Roman"/>
                <w:b/>
                <w:color w:val="000000" w:themeColor="text1"/>
                <w:sz w:val="24"/>
                <w:szCs w:val="24"/>
                <w:lang w:val="kk-KZ"/>
              </w:rPr>
              <w:t xml:space="preserve"> </w:t>
            </w:r>
          </w:p>
        </w:tc>
        <w:tc>
          <w:tcPr>
            <w:tcW w:w="3715" w:type="dxa"/>
            <w:gridSpan w:val="3"/>
          </w:tcPr>
          <w:p w:rsidR="009D48C5" w:rsidRPr="004E3E74" w:rsidRDefault="009D48C5" w:rsidP="004F28A2">
            <w:pPr>
              <w:pStyle w:val="a6"/>
              <w:spacing w:before="0" w:beforeAutospacing="0" w:after="0" w:afterAutospacing="0"/>
              <w:jc w:val="both"/>
              <w:textAlignment w:val="baseline"/>
              <w:rPr>
                <w:b/>
                <w:color w:val="000000" w:themeColor="text1"/>
                <w:lang w:val="kk-KZ" w:eastAsia="ru-RU"/>
              </w:rPr>
            </w:pPr>
            <w:r w:rsidRPr="004E3E74">
              <w:rPr>
                <w:color w:val="000000" w:themeColor="text1"/>
                <w:lang w:val="kk-KZ" w:eastAsia="ru-RU"/>
              </w:rPr>
              <w:t xml:space="preserve">Орта білім беру ұйымдарында балаларды тамақтандыруды ұйымдастыру мәселелері бойынша қолданыстағы заңнаманы бұзғаны, педагог мәртебесі туралы ҚР заңнамасын бұзғаны  үшін әкімшілік құқық бұзушылықтар туралы істерді қарау бойынша әкімшілік соттардың құзыретін анықтау үшін ӘҚБтК-ге жаңа 207-2-баптың енгізілуіне байланысты. </w:t>
            </w:r>
          </w:p>
        </w:tc>
      </w:tr>
      <w:tr w:rsidR="009D48C5" w:rsidRPr="004B6AB5" w:rsidTr="004F28A2">
        <w:trPr>
          <w:gridBefore w:val="1"/>
          <w:wBefore w:w="34" w:type="dxa"/>
        </w:trPr>
        <w:tc>
          <w:tcPr>
            <w:tcW w:w="15447" w:type="dxa"/>
            <w:gridSpan w:val="14"/>
          </w:tcPr>
          <w:p w:rsidR="009D48C5" w:rsidRPr="004E3E74" w:rsidRDefault="009D48C5" w:rsidP="004F28A2">
            <w:pPr>
              <w:pStyle w:val="j11"/>
              <w:spacing w:before="0" w:beforeAutospacing="0" w:after="0" w:afterAutospacing="0"/>
              <w:jc w:val="both"/>
              <w:rPr>
                <w:color w:val="000000" w:themeColor="text1"/>
                <w:lang w:val="kk-KZ"/>
              </w:rPr>
            </w:pPr>
            <w:r w:rsidRPr="004E3E74">
              <w:rPr>
                <w:rStyle w:val="s1"/>
                <w:b/>
                <w:color w:val="000000" w:themeColor="text1"/>
                <w:lang w:val="kk-KZ"/>
              </w:rPr>
              <w:t xml:space="preserve">3. Қазақстан Республикасының 2015 жылғы 23 қарашадағы </w:t>
            </w:r>
            <w:r w:rsidRPr="004E3E74">
              <w:rPr>
                <w:rStyle w:val="s1"/>
                <w:b/>
                <w:bCs/>
                <w:color w:val="000000" w:themeColor="text1"/>
                <w:lang w:val="kk-KZ"/>
              </w:rPr>
              <w:t xml:space="preserve">№ </w:t>
            </w:r>
            <w:r w:rsidRPr="004E3E74">
              <w:rPr>
                <w:b/>
                <w:color w:val="000000" w:themeColor="text1"/>
                <w:lang w:val="kk-KZ"/>
              </w:rPr>
              <w:t>414-Y</w:t>
            </w:r>
            <w:r w:rsidRPr="004E3E74">
              <w:rPr>
                <w:rStyle w:val="s1"/>
                <w:b/>
                <w:color w:val="000000" w:themeColor="text1"/>
                <w:lang w:val="kk-KZ"/>
              </w:rPr>
              <w:t xml:space="preserve"> Еңбек кодексі</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pacing w:val="3"/>
                <w:sz w:val="24"/>
                <w:szCs w:val="24"/>
                <w:lang w:val="kk-KZ"/>
              </w:rPr>
            </w:pPr>
            <w:r w:rsidRPr="004E3E74">
              <w:rPr>
                <w:rFonts w:ascii="Times New Roman" w:hAnsi="Times New Roman"/>
                <w:color w:val="000000" w:themeColor="text1"/>
                <w:spacing w:val="3"/>
                <w:sz w:val="24"/>
                <w:szCs w:val="24"/>
                <w:lang w:val="kk-KZ"/>
              </w:rPr>
              <w:t xml:space="preserve">35-баптың 9) тармақшасы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3"/>
                <w:sz w:val="24"/>
                <w:szCs w:val="24"/>
                <w:lang w:val="kk-KZ"/>
              </w:rPr>
              <w:t>(жаңа)</w:t>
            </w:r>
          </w:p>
        </w:tc>
        <w:tc>
          <w:tcPr>
            <w:tcW w:w="4420" w:type="dxa"/>
            <w:gridSpan w:val="3"/>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eastAsia="Calibri" w:hAnsi="Times New Roman"/>
                <w:b w:val="0"/>
                <w:bCs w:val="0"/>
                <w:color w:val="000000" w:themeColor="text1"/>
                <w:spacing w:val="3"/>
                <w:sz w:val="24"/>
                <w:szCs w:val="24"/>
                <w:lang w:val="kk-KZ" w:eastAsia="en-US"/>
              </w:rPr>
              <w:t>35-бап. Жұмыскердің еңбек қызметін растайтын құжаттар</w:t>
            </w:r>
            <w:r w:rsidRPr="004E3E74">
              <w:rPr>
                <w:rFonts w:ascii="Times New Roman" w:hAnsi="Times New Roman"/>
                <w:b w:val="0"/>
                <w:bCs w:val="0"/>
                <w:color w:val="000000" w:themeColor="text1"/>
                <w:sz w:val="24"/>
                <w:szCs w:val="24"/>
              </w:rPr>
              <w:t xml:space="preserve"> </w:t>
            </w:r>
          </w:p>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rPr>
            </w:pPr>
            <w:r w:rsidRPr="004E3E74">
              <w:rPr>
                <w:rFonts w:ascii="Times New Roman" w:hAnsi="Times New Roman"/>
                <w:b w:val="0"/>
                <w:color w:val="000000" w:themeColor="text1"/>
                <w:spacing w:val="2"/>
                <w:sz w:val="24"/>
                <w:szCs w:val="24"/>
              </w:rPr>
              <w:t>Мына құжаттардың кез келгені:</w:t>
            </w:r>
          </w:p>
          <w:p w:rsidR="009D48C5" w:rsidRPr="004E3E74" w:rsidRDefault="009D48C5" w:rsidP="004F28A2">
            <w:pPr>
              <w:pStyle w:val="3"/>
              <w:shd w:val="clear" w:color="auto" w:fill="FFFFFF"/>
              <w:spacing w:before="0" w:line="240" w:lineRule="auto"/>
              <w:jc w:val="both"/>
              <w:textAlignment w:val="baseline"/>
              <w:rPr>
                <w:rFonts w:ascii="Times New Roman" w:hAnsi="Times New Roman"/>
                <w:b w:val="0"/>
                <w:color w:val="000000" w:themeColor="text1"/>
                <w:spacing w:val="2"/>
                <w:sz w:val="24"/>
                <w:szCs w:val="24"/>
              </w:rPr>
            </w:pPr>
            <w:r w:rsidRPr="004E3E74">
              <w:rPr>
                <w:rFonts w:ascii="Times New Roman" w:hAnsi="Times New Roman"/>
                <w:b w:val="0"/>
                <w:color w:val="000000" w:themeColor="text1"/>
                <w:spacing w:val="2"/>
                <w:sz w:val="24"/>
                <w:szCs w:val="24"/>
              </w:rPr>
              <w:t>......</w:t>
            </w:r>
          </w:p>
          <w:p w:rsidR="009D48C5" w:rsidRPr="004E3E74" w:rsidRDefault="009D48C5" w:rsidP="004F28A2">
            <w:pPr>
              <w:spacing w:after="0" w:line="240" w:lineRule="auto"/>
              <w:jc w:val="both"/>
              <w:rPr>
                <w:rFonts w:ascii="Times New Roman" w:eastAsia="Times New Roman" w:hAnsi="Times New Roman"/>
                <w:b/>
                <w:bCs/>
                <w:color w:val="000000" w:themeColor="text1"/>
                <w:spacing w:val="2"/>
                <w:sz w:val="24"/>
                <w:szCs w:val="24"/>
                <w:lang w:val="x-none" w:eastAsia="x-none"/>
              </w:rPr>
            </w:pPr>
            <w:r w:rsidRPr="004E3E74">
              <w:rPr>
                <w:rFonts w:ascii="Times New Roman" w:eastAsia="Times New Roman" w:hAnsi="Times New Roman"/>
                <w:b/>
                <w:bCs/>
                <w:color w:val="000000" w:themeColor="text1"/>
                <w:spacing w:val="2"/>
                <w:sz w:val="24"/>
                <w:szCs w:val="24"/>
                <w:lang w:val="x-none" w:eastAsia="x-none"/>
              </w:rPr>
              <w:t>9) тармақ</w:t>
            </w:r>
            <w:r w:rsidRPr="004E3E74">
              <w:rPr>
                <w:rFonts w:ascii="Times New Roman" w:eastAsia="Times New Roman" w:hAnsi="Times New Roman"/>
                <w:b/>
                <w:bCs/>
                <w:color w:val="000000" w:themeColor="text1"/>
                <w:spacing w:val="2"/>
                <w:sz w:val="24"/>
                <w:szCs w:val="24"/>
                <w:lang w:val="kk-KZ" w:eastAsia="x-none"/>
              </w:rPr>
              <w:t>ш</w:t>
            </w:r>
            <w:r w:rsidRPr="004E3E74">
              <w:rPr>
                <w:rFonts w:ascii="Times New Roman" w:eastAsia="Times New Roman" w:hAnsi="Times New Roman"/>
                <w:b/>
                <w:bCs/>
                <w:color w:val="000000" w:themeColor="text1"/>
                <w:spacing w:val="2"/>
                <w:sz w:val="24"/>
                <w:szCs w:val="24"/>
                <w:lang w:val="x-none" w:eastAsia="x-none"/>
              </w:rPr>
              <w:t>а жоқ</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3"/>
              </w:rPr>
            </w:pPr>
          </w:p>
        </w:tc>
        <w:tc>
          <w:tcPr>
            <w:tcW w:w="4820" w:type="dxa"/>
            <w:gridSpan w:val="3"/>
          </w:tcPr>
          <w:p w:rsidR="009D48C5" w:rsidRPr="004E3E74" w:rsidRDefault="009D48C5" w:rsidP="004F28A2">
            <w:pPr>
              <w:pStyle w:val="3"/>
              <w:shd w:val="clear" w:color="auto" w:fill="FFFFFF"/>
              <w:spacing w:before="0" w:line="240" w:lineRule="auto"/>
              <w:jc w:val="both"/>
              <w:textAlignment w:val="baseline"/>
              <w:rPr>
                <w:rFonts w:ascii="Times New Roman" w:eastAsia="Calibri" w:hAnsi="Times New Roman"/>
                <w:b w:val="0"/>
                <w:bCs w:val="0"/>
                <w:color w:val="000000" w:themeColor="text1"/>
                <w:spacing w:val="3"/>
                <w:sz w:val="24"/>
                <w:szCs w:val="24"/>
                <w:lang w:val="kk-KZ" w:eastAsia="en-US"/>
              </w:rPr>
            </w:pPr>
            <w:r w:rsidRPr="004E3E74">
              <w:rPr>
                <w:rFonts w:ascii="Times New Roman" w:eastAsia="Calibri" w:hAnsi="Times New Roman"/>
                <w:b w:val="0"/>
                <w:bCs w:val="0"/>
                <w:color w:val="000000" w:themeColor="text1"/>
                <w:spacing w:val="3"/>
                <w:sz w:val="24"/>
                <w:szCs w:val="24"/>
                <w:lang w:val="kk-KZ" w:eastAsia="en-US"/>
              </w:rPr>
              <w:t>35-бап. Жұмыскердің еңбек қызметін растайтын құжаттар</w:t>
            </w:r>
            <w:r w:rsidRPr="004E3E74">
              <w:rPr>
                <w:rFonts w:ascii="Times New Roman" w:hAnsi="Times New Roman"/>
                <w:b w:val="0"/>
                <w:bCs w:val="0"/>
                <w:color w:val="000000" w:themeColor="text1"/>
                <w:sz w:val="24"/>
                <w:szCs w:val="24"/>
              </w:rPr>
              <w:t xml:space="preserve"> </w:t>
            </w:r>
          </w:p>
          <w:p w:rsidR="009D48C5" w:rsidRPr="004E3E74" w:rsidRDefault="009D48C5" w:rsidP="004F28A2">
            <w:pPr>
              <w:pStyle w:val="3"/>
              <w:shd w:val="clear" w:color="auto" w:fill="FFFFFF"/>
              <w:spacing w:before="0" w:line="240" w:lineRule="auto"/>
              <w:jc w:val="both"/>
              <w:textAlignment w:val="baseline"/>
              <w:rPr>
                <w:rFonts w:ascii="Times New Roman" w:eastAsia="Calibri" w:hAnsi="Times New Roman"/>
                <w:b w:val="0"/>
                <w:bCs w:val="0"/>
                <w:color w:val="000000" w:themeColor="text1"/>
                <w:spacing w:val="3"/>
                <w:sz w:val="24"/>
                <w:szCs w:val="24"/>
                <w:lang w:val="kk-KZ" w:eastAsia="en-US"/>
              </w:rPr>
            </w:pPr>
            <w:r w:rsidRPr="004E3E74">
              <w:rPr>
                <w:rFonts w:ascii="Times New Roman" w:eastAsia="Calibri" w:hAnsi="Times New Roman"/>
                <w:b w:val="0"/>
                <w:bCs w:val="0"/>
                <w:color w:val="000000" w:themeColor="text1"/>
                <w:spacing w:val="3"/>
                <w:sz w:val="24"/>
                <w:szCs w:val="24"/>
                <w:lang w:val="kk-KZ" w:eastAsia="en-US"/>
              </w:rPr>
              <w:t>Мына құжаттардың кез келгені:</w:t>
            </w:r>
          </w:p>
          <w:p w:rsidR="009D48C5" w:rsidRPr="004E3E74" w:rsidRDefault="009D48C5" w:rsidP="004F28A2">
            <w:pPr>
              <w:spacing w:after="0" w:line="240" w:lineRule="auto"/>
              <w:jc w:val="both"/>
              <w:rPr>
                <w:color w:val="000000" w:themeColor="text1"/>
                <w:spacing w:val="3"/>
                <w:sz w:val="24"/>
                <w:szCs w:val="24"/>
                <w:lang w:val="kk-KZ"/>
              </w:rPr>
            </w:pPr>
            <w:r w:rsidRPr="004E3E74">
              <w:rPr>
                <w:color w:val="000000" w:themeColor="text1"/>
                <w:spacing w:val="3"/>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b/>
                <w:color w:val="000000" w:themeColor="text1"/>
                <w:spacing w:val="3"/>
                <w:szCs w:val="24"/>
                <w:lang w:val="kk-KZ"/>
              </w:rPr>
              <w:t>9) функционалдық міндеттерді орындау кезеңі туралы (білім алушының еңбек қызметі туралы) мәліметтерден тұратын дуальді оқыту туралы шарт жұмыскердің еңбек қызметін растайтын құжат болып табылады.</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алушының еңбек өтілін есептеу мақсатында белгілі бір функционалдық міндеттерді орындау кезеңінде білім алушының еңбек қызметін растау қажеттілігі туындайды.</w:t>
            </w:r>
          </w:p>
        </w:tc>
      </w:tr>
      <w:tr w:rsidR="009D48C5" w:rsidRPr="004B6AB5" w:rsidTr="004F28A2">
        <w:trPr>
          <w:gridBefore w:val="1"/>
          <w:wBefore w:w="34" w:type="dxa"/>
        </w:trPr>
        <w:tc>
          <w:tcPr>
            <w:tcW w:w="15447" w:type="dxa"/>
            <w:gridSpan w:val="14"/>
          </w:tcPr>
          <w:p w:rsidR="009D48C5" w:rsidRPr="004E3E74" w:rsidRDefault="009D48C5" w:rsidP="004F28A2">
            <w:pPr>
              <w:spacing w:after="0" w:line="240" w:lineRule="auto"/>
              <w:jc w:val="both"/>
              <w:rPr>
                <w:rFonts w:ascii="Times New Roman" w:hAnsi="Times New Roman"/>
                <w:b/>
                <w:color w:val="000000" w:themeColor="text1"/>
                <w:sz w:val="24"/>
                <w:szCs w:val="24"/>
                <w:lang w:val="kk-KZ"/>
              </w:rPr>
            </w:pPr>
            <w:bookmarkStart w:id="7" w:name="SUB1000000319"/>
            <w:r w:rsidRPr="004E3E74">
              <w:rPr>
                <w:rStyle w:val="s1"/>
                <w:rFonts w:ascii="Times New Roman" w:hAnsi="Times New Roman"/>
                <w:b/>
                <w:bCs/>
                <w:color w:val="000000" w:themeColor="text1"/>
                <w:sz w:val="24"/>
                <w:szCs w:val="24"/>
                <w:lang w:val="kk-KZ"/>
              </w:rPr>
              <w:t xml:space="preserve">4. «Қазақстан Республикасының мемлекеттік наградалары туралы» </w:t>
            </w:r>
            <w:r w:rsidRPr="004E3E74">
              <w:rPr>
                <w:rStyle w:val="s1"/>
                <w:rFonts w:ascii="Times New Roman" w:hAnsi="Times New Roman"/>
                <w:b/>
                <w:color w:val="000000" w:themeColor="text1"/>
                <w:sz w:val="24"/>
                <w:szCs w:val="24"/>
                <w:lang w:val="kk-KZ"/>
              </w:rPr>
              <w:t xml:space="preserve">1995 жылғы 12 желтоқсандағы Қазақстан Республикасының </w:t>
            </w:r>
            <w:r w:rsidRPr="004E3E74">
              <w:rPr>
                <w:rStyle w:val="s1"/>
                <w:rFonts w:ascii="Times New Roman" w:hAnsi="Times New Roman"/>
                <w:b/>
                <w:bCs/>
                <w:color w:val="000000" w:themeColor="text1"/>
                <w:sz w:val="24"/>
                <w:szCs w:val="24"/>
                <w:lang w:val="kk-KZ"/>
              </w:rPr>
              <w:t>Заңы</w:t>
            </w:r>
            <w:bookmarkEnd w:id="7"/>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24-баптың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төртінші бөлігі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2"/>
                <w:lang w:val="kk-KZ" w:eastAsia="ru-RU"/>
              </w:rPr>
            </w:pPr>
            <w:r w:rsidRPr="004E3E74">
              <w:rPr>
                <w:bCs/>
                <w:color w:val="000000" w:themeColor="text1"/>
                <w:lang w:val="kk-KZ" w:eastAsia="ru-RU"/>
              </w:rPr>
              <w:t>24-бап. </w:t>
            </w:r>
            <w:r w:rsidRPr="004E3E74">
              <w:rPr>
                <w:bCs/>
                <w:color w:val="000000" w:themeColor="text1"/>
                <w:spacing w:val="2"/>
                <w:bdr w:val="none" w:sz="0" w:space="0" w:color="auto" w:frame="1"/>
                <w:lang w:val="kk-KZ" w:eastAsia="ru-RU"/>
              </w:rPr>
              <w:t>Қазақстан Республикасында мынадай құрметті атақтар белгіленеді: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ru-RU" w:eastAsia="ru-RU"/>
              </w:rPr>
              <w:t>"Қазақстанның еңбек сіңірген қайраткері" (Заслуженный деятель Казахстана);</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lastRenderedPageBreak/>
              <w:t xml:space="preserve"> "Қазақстанның ғарышкер-ұшқышы" (Летчик-космонавт Казахстана).</w:t>
            </w:r>
          </w:p>
          <w:p w:rsidR="009D48C5" w:rsidRPr="004E3E74" w:rsidRDefault="009D48C5" w:rsidP="004F28A2">
            <w:pPr>
              <w:pStyle w:val="a6"/>
              <w:spacing w:before="0" w:beforeAutospacing="0" w:after="0" w:afterAutospacing="0"/>
              <w:contextualSpacing/>
              <w:jc w:val="both"/>
              <w:textAlignment w:val="baseline"/>
              <w:rPr>
                <w:rStyle w:val="s1"/>
                <w:color w:val="000000" w:themeColor="text1"/>
                <w:spacing w:val="2"/>
                <w:lang w:val="kk-KZ" w:eastAsia="ru-RU"/>
              </w:rPr>
            </w:pPr>
            <w:r w:rsidRPr="004E3E74">
              <w:rPr>
                <w:color w:val="000000" w:themeColor="text1"/>
                <w:spacing w:val="2"/>
                <w:lang w:val="kk-KZ" w:eastAsia="ru-RU"/>
              </w:rPr>
              <w:t>"Қазақстанның ғарышкер-ұшқышы" құрметті атағына ие болған адамдардың Қазақстан Республикасының </w:t>
            </w:r>
            <w:hyperlink r:id="rId28" w:anchor="z57" w:history="1">
              <w:r w:rsidRPr="004E3E74">
                <w:rPr>
                  <w:rStyle w:val="a4"/>
                  <w:color w:val="000000" w:themeColor="text1"/>
                  <w:spacing w:val="2"/>
                  <w:u w:val="none"/>
                  <w:lang w:val="kk-KZ" w:eastAsia="ru-RU"/>
                </w:rPr>
                <w:t>заңнамасында</w:t>
              </w:r>
            </w:hyperlink>
            <w:r w:rsidRPr="004E3E74">
              <w:rPr>
                <w:color w:val="000000" w:themeColor="text1"/>
                <w:spacing w:val="2"/>
                <w:lang w:val="kk-KZ" w:eastAsia="ru-RU"/>
              </w:rPr>
              <w:t>  белгіленген мөлшерде арнаулы мемлекеттік жәрдемақы алуға құқығы бар.</w:t>
            </w:r>
          </w:p>
        </w:tc>
        <w:tc>
          <w:tcPr>
            <w:tcW w:w="48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2"/>
                <w:lang w:val="kk-KZ" w:eastAsia="ru-RU"/>
              </w:rPr>
            </w:pPr>
            <w:r w:rsidRPr="004E3E74">
              <w:rPr>
                <w:bCs/>
                <w:color w:val="000000" w:themeColor="text1"/>
                <w:lang w:val="kk-KZ" w:eastAsia="ru-RU"/>
              </w:rPr>
              <w:lastRenderedPageBreak/>
              <w:t>24-бап. </w:t>
            </w:r>
            <w:r w:rsidRPr="004E3E74">
              <w:rPr>
                <w:bCs/>
                <w:color w:val="000000" w:themeColor="text1"/>
                <w:spacing w:val="2"/>
                <w:bdr w:val="none" w:sz="0" w:space="0" w:color="auto" w:frame="1"/>
                <w:lang w:val="kk-KZ" w:eastAsia="ru-RU"/>
              </w:rPr>
              <w:t>Қазақстан Республикасында мынадай құрметті атақтар белгіленеді: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ru-RU" w:eastAsia="ru-RU"/>
              </w:rPr>
            </w:pPr>
            <w:r w:rsidRPr="004E3E74">
              <w:rPr>
                <w:color w:val="000000" w:themeColor="text1"/>
                <w:spacing w:val="2"/>
                <w:lang w:val="ru-RU" w:eastAsia="ru-RU"/>
              </w:rPr>
              <w:t>"Қазақстанның еңбек сіңірген қайраткері" (Заслуженный деятель Казахстана);</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rPr>
              <w:t>«Қазақстанның</w:t>
            </w:r>
            <w:r w:rsidRPr="004E3E74">
              <w:rPr>
                <w:rFonts w:ascii="Times New Roman" w:hAnsi="Times New Roman"/>
                <w:b/>
                <w:color w:val="000000" w:themeColor="text1"/>
                <w:sz w:val="24"/>
                <w:szCs w:val="24"/>
                <w:lang w:val="kk-KZ"/>
              </w:rPr>
              <w:t xml:space="preserve"> </w:t>
            </w:r>
            <w:r w:rsidRPr="004E3E74">
              <w:rPr>
                <w:rFonts w:ascii="Times New Roman" w:hAnsi="Times New Roman"/>
                <w:b/>
                <w:color w:val="000000" w:themeColor="text1"/>
                <w:sz w:val="24"/>
                <w:szCs w:val="24"/>
              </w:rPr>
              <w:t>еңбек</w:t>
            </w:r>
            <w:r w:rsidRPr="004E3E74">
              <w:rPr>
                <w:rFonts w:ascii="Times New Roman" w:hAnsi="Times New Roman"/>
                <w:b/>
                <w:color w:val="000000" w:themeColor="text1"/>
                <w:sz w:val="24"/>
                <w:szCs w:val="24"/>
                <w:lang w:val="kk-KZ"/>
              </w:rPr>
              <w:t xml:space="preserve"> </w:t>
            </w:r>
            <w:r w:rsidRPr="004E3E74">
              <w:rPr>
                <w:rFonts w:ascii="Times New Roman" w:hAnsi="Times New Roman"/>
                <w:b/>
                <w:color w:val="000000" w:themeColor="text1"/>
                <w:sz w:val="24"/>
                <w:szCs w:val="24"/>
              </w:rPr>
              <w:t>сіңірген</w:t>
            </w:r>
            <w:r w:rsidRPr="004E3E74">
              <w:rPr>
                <w:rFonts w:ascii="Times New Roman" w:hAnsi="Times New Roman"/>
                <w:b/>
                <w:color w:val="000000" w:themeColor="text1"/>
                <w:sz w:val="24"/>
                <w:szCs w:val="24"/>
                <w:lang w:val="kk-KZ"/>
              </w:rPr>
              <w:t xml:space="preserve"> ұстазы»;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lastRenderedPageBreak/>
              <w:t xml:space="preserve"> "Қазақстанның ғарышкер-ұшқышы" (Летчик-космонавт Казахстана)</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құрметті атағына ие болған адамдардың Қазақстан Республикасының </w:t>
            </w:r>
            <w:hyperlink r:id="rId29" w:anchor="z57" w:history="1">
              <w:r w:rsidRPr="004E3E74">
                <w:rPr>
                  <w:rStyle w:val="a4"/>
                  <w:color w:val="000000" w:themeColor="text1"/>
                  <w:spacing w:val="2"/>
                  <w:u w:val="none"/>
                  <w:lang w:val="kk-KZ" w:eastAsia="ru-RU"/>
                </w:rPr>
                <w:t>заңнамасында</w:t>
              </w:r>
            </w:hyperlink>
            <w:r w:rsidRPr="004E3E74">
              <w:rPr>
                <w:color w:val="000000" w:themeColor="text1"/>
                <w:spacing w:val="2"/>
                <w:lang w:val="kk-KZ" w:eastAsia="ru-RU"/>
              </w:rPr>
              <w:t>  белгіленген мөлшерде арнаулы мемлекеттік жәрдемақы алуға құқығы бар.</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Мемлекет басшысының «Қазақстандықтардың әл-ауқатының өсуі: табыс пен өмір сапасын арттыру» атты Қазақстан халқына Жолдауындағы: «.....Келесі жылы "Педагог </w:t>
            </w:r>
            <w:r w:rsidRPr="004E3E74">
              <w:rPr>
                <w:rFonts w:ascii="Times New Roman" w:hAnsi="Times New Roman"/>
                <w:color w:val="000000" w:themeColor="text1"/>
                <w:sz w:val="24"/>
                <w:szCs w:val="24"/>
                <w:lang w:val="kk-KZ"/>
              </w:rPr>
              <w:lastRenderedPageBreak/>
              <w:t xml:space="preserve">мәртебесі туралы" заңды әзірлеу және қабылдау қажет деп санаймын. Ол мұғалімдер мен мектепке дейінгі ұйымдардың қызметкерлері үшін барлық ынталандыруларды қарастыруы, жүктемені қысқартуы, күтпеген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тексерулер мен тән емес функциялардан қорғауы тиіс» деген тапсырмасы аясында   педагогтің жеке еңбегі үшін барлық деңгейдегі білім беру ұйымдарының жоғары кәсіби педагогтеріне «Қазақстанның еңбек сіңірген ұстазы»  мемлекеттік наградасы беріледі. Педагог мәртебесін арттыру мақсатында қоғамдағы жемісті, шығармашылық қызметі, еңбектегі ерліктері үшін мемлекеттік наградалармен марапаттау. </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rPr>
              <w:t>25-бап</w:t>
            </w:r>
            <w:r w:rsidRPr="004E3E74">
              <w:rPr>
                <w:rFonts w:ascii="Times New Roman" w:hAnsi="Times New Roman"/>
                <w:color w:val="000000" w:themeColor="text1"/>
                <w:sz w:val="24"/>
                <w:szCs w:val="24"/>
                <w:lang w:val="kk-KZ"/>
              </w:rPr>
              <w:t>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үшінші бөлігі (жаңа)</w:t>
            </w:r>
          </w:p>
        </w:tc>
        <w:tc>
          <w:tcPr>
            <w:tcW w:w="44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2"/>
                <w:lang w:val="ru-RU" w:eastAsia="ru-RU"/>
              </w:rPr>
            </w:pPr>
            <w:r w:rsidRPr="004E3E74">
              <w:rPr>
                <w:bCs/>
                <w:color w:val="000000" w:themeColor="text1"/>
                <w:lang w:val="ru-RU" w:eastAsia="ru-RU"/>
              </w:rPr>
              <w:t>25</w:t>
            </w:r>
            <w:r w:rsidRPr="004E3E74">
              <w:rPr>
                <w:bCs/>
                <w:color w:val="000000" w:themeColor="text1"/>
                <w:lang w:val="kk-KZ" w:eastAsia="ru-RU"/>
              </w:rPr>
              <w:t>-бап</w:t>
            </w:r>
            <w:r w:rsidRPr="004E3E74">
              <w:rPr>
                <w:bCs/>
                <w:color w:val="000000" w:themeColor="text1"/>
                <w:lang w:val="ru-RU" w:eastAsia="ru-RU"/>
              </w:rPr>
              <w:t>.</w:t>
            </w:r>
            <w:r w:rsidRPr="004E3E74">
              <w:rPr>
                <w:color w:val="000000" w:themeColor="text1"/>
                <w:lang w:val="ru-RU" w:eastAsia="ru-RU"/>
              </w:rPr>
              <w:t> </w:t>
            </w:r>
            <w:r w:rsidRPr="004E3E74">
              <w:rPr>
                <w:bCs/>
                <w:color w:val="000000" w:themeColor="text1"/>
                <w:spacing w:val="2"/>
                <w:bdr w:val="none" w:sz="0" w:space="0" w:color="auto" w:frame="1"/>
                <w:lang w:val="ru-RU" w:eastAsia="ru-RU"/>
              </w:rPr>
              <w:t>Қазақстан Республикасының құрметті атақтары: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ru-RU" w:eastAsia="ru-RU"/>
              </w:rPr>
            </w:pPr>
            <w:r w:rsidRPr="004E3E74">
              <w:rPr>
                <w:color w:val="000000" w:themeColor="text1"/>
                <w:spacing w:val="2"/>
                <w:lang w:val="ru-RU" w:eastAsia="ru-RU"/>
              </w:rPr>
              <w:t xml:space="preserve"> - «Қазақстанның еңбек сіңірген қайраткері" - Республикаға сіңірген зор еңбегі үшін көрнекті мемлекет және </w:t>
            </w:r>
            <w:r w:rsidRPr="004E3E74">
              <w:rPr>
                <w:color w:val="000000" w:themeColor="text1"/>
                <w:spacing w:val="2"/>
                <w:lang w:val="ru-RU" w:eastAsia="ru-RU"/>
              </w:rPr>
              <w:lastRenderedPageBreak/>
              <w:t>қоғам қайраткерлеріне, ғылым, мәдениет, өнер, өндіріс және әлеуметтік саланың өкілдеріне;</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ru-RU" w:eastAsia="ru-RU"/>
              </w:rPr>
              <w:t>-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w:t>
            </w:r>
            <w:r w:rsidRPr="004E3E74">
              <w:rPr>
                <w:color w:val="000000" w:themeColor="text1"/>
                <w:spacing w:val="2"/>
                <w:lang w:val="kk-KZ" w:eastAsia="ru-RU"/>
              </w:rPr>
              <w:t>.</w:t>
            </w:r>
          </w:p>
          <w:p w:rsidR="009D48C5" w:rsidRPr="004E3E74" w:rsidRDefault="009D48C5" w:rsidP="004F28A2">
            <w:pPr>
              <w:spacing w:after="0" w:line="240" w:lineRule="auto"/>
              <w:jc w:val="both"/>
              <w:textAlignment w:val="baseline"/>
              <w:rPr>
                <w:rFonts w:ascii="Times New Roman" w:eastAsia="Times New Roman" w:hAnsi="Times New Roman"/>
                <w:b/>
                <w:bCs/>
                <w:color w:val="000000" w:themeColor="text1"/>
                <w:sz w:val="24"/>
                <w:szCs w:val="24"/>
                <w:lang w:val="kk-KZ" w:eastAsia="ru-RU"/>
              </w:rPr>
            </w:pPr>
          </w:p>
        </w:tc>
        <w:tc>
          <w:tcPr>
            <w:tcW w:w="4820"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2"/>
                <w:lang w:val="ru-RU" w:eastAsia="ru-RU"/>
              </w:rPr>
            </w:pPr>
            <w:r w:rsidRPr="004E3E74">
              <w:rPr>
                <w:bCs/>
                <w:color w:val="000000" w:themeColor="text1"/>
                <w:lang w:val="ru-RU" w:eastAsia="ru-RU"/>
              </w:rPr>
              <w:lastRenderedPageBreak/>
              <w:t>25</w:t>
            </w:r>
            <w:r w:rsidRPr="004E3E74">
              <w:rPr>
                <w:bCs/>
                <w:color w:val="000000" w:themeColor="text1"/>
                <w:lang w:val="kk-KZ" w:eastAsia="ru-RU"/>
              </w:rPr>
              <w:t>-бап</w:t>
            </w:r>
            <w:r w:rsidRPr="004E3E74">
              <w:rPr>
                <w:bCs/>
                <w:color w:val="000000" w:themeColor="text1"/>
                <w:lang w:val="ru-RU" w:eastAsia="ru-RU"/>
              </w:rPr>
              <w:t>.</w:t>
            </w:r>
            <w:r w:rsidRPr="004E3E74">
              <w:rPr>
                <w:color w:val="000000" w:themeColor="text1"/>
                <w:lang w:val="ru-RU" w:eastAsia="ru-RU"/>
              </w:rPr>
              <w:t> </w:t>
            </w:r>
            <w:r w:rsidRPr="004E3E74">
              <w:rPr>
                <w:bCs/>
                <w:color w:val="000000" w:themeColor="text1"/>
                <w:spacing w:val="2"/>
                <w:bdr w:val="none" w:sz="0" w:space="0" w:color="auto" w:frame="1"/>
                <w:lang w:val="ru-RU" w:eastAsia="ru-RU"/>
              </w:rPr>
              <w:t>Қазақстан Республикасының құрметті атақтары: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ru-RU" w:eastAsia="ru-RU"/>
              </w:rPr>
            </w:pPr>
            <w:r w:rsidRPr="004E3E74">
              <w:rPr>
                <w:color w:val="000000" w:themeColor="text1"/>
                <w:spacing w:val="2"/>
                <w:lang w:val="ru-RU" w:eastAsia="ru-RU"/>
              </w:rPr>
              <w:t xml:space="preserve">- «Қазақстанның еңбек сіңірген қайраткері» - Республикаға сіңірген зор еңбегі үшін көрнекті мемлекет және қоғам </w:t>
            </w:r>
            <w:r w:rsidRPr="004E3E74">
              <w:rPr>
                <w:color w:val="000000" w:themeColor="text1"/>
                <w:spacing w:val="2"/>
                <w:lang w:val="ru-RU" w:eastAsia="ru-RU"/>
              </w:rPr>
              <w:lastRenderedPageBreak/>
              <w:t>қайраткерлеріне, ғылым, мәдениет, өнер, өндіріс және әлеуметтік саланың өкілдеріне;</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ru-RU" w:eastAsia="ru-RU"/>
              </w:rPr>
            </w:pPr>
            <w:r w:rsidRPr="004E3E74">
              <w:rPr>
                <w:color w:val="000000" w:themeColor="text1"/>
                <w:spacing w:val="2"/>
                <w:lang w:val="ru-RU" w:eastAsia="ru-RU"/>
              </w:rPr>
              <w:t xml:space="preserve">- </w:t>
            </w:r>
            <w:r w:rsidRPr="004E3E74">
              <w:rPr>
                <w:b/>
                <w:color w:val="000000" w:themeColor="text1"/>
                <w:lang w:val="kk-KZ"/>
              </w:rPr>
              <w:t>«Қазақстанның еңбек сіңірген ұстазы» – республика алдында педагогикалық қызметтегі ерен еңбегі үшін білім беру ұйымдарының педагогіне;</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ru-RU" w:eastAsia="ru-RU"/>
              </w:rPr>
              <w:t>- «Қазақстанның ғарышкер-ұшқышы» - белгіленген ғарыштық ұшу бағдарламасын ойдағыдай жүзеге асырған, алдарына қойылған ғылыми-техникалық, зерттеушілік және практикалық міндеттерді мінсіз орындаған азаматтарға беріледі</w:t>
            </w:r>
            <w:r w:rsidRPr="004E3E74">
              <w:rPr>
                <w:color w:val="000000" w:themeColor="text1"/>
                <w:spacing w:val="2"/>
                <w:lang w:val="kk-KZ" w:eastAsia="ru-RU"/>
              </w:rPr>
              <w:t>.</w:t>
            </w:r>
          </w:p>
          <w:p w:rsidR="009D48C5" w:rsidRPr="004E3E74" w:rsidRDefault="009D48C5" w:rsidP="004F28A2">
            <w:pPr>
              <w:pStyle w:val="ac"/>
              <w:spacing w:after="0"/>
              <w:ind w:left="0"/>
              <w:jc w:val="both"/>
              <w:rPr>
                <w:b/>
                <w:bCs/>
                <w:color w:val="000000" w:themeColor="text1"/>
                <w:lang w:val="kk-KZ" w:eastAsia="ru-RU"/>
              </w:rPr>
            </w:pPr>
            <w:r w:rsidRPr="004E3E74">
              <w:rPr>
                <w:color w:val="000000" w:themeColor="text1"/>
                <w:lang w:val="kk-KZ"/>
              </w:rPr>
              <w:t>....</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Мемлекет басшысының «Қазақстандықтардың әл-ауқатының өсуі: табыс пен өмір сапасын арттыру» атты Қазақстан халқына Жолдауындағы: </w:t>
            </w:r>
            <w:r w:rsidRPr="004E3E74">
              <w:rPr>
                <w:rFonts w:ascii="Times New Roman" w:hAnsi="Times New Roman"/>
                <w:color w:val="000000" w:themeColor="text1"/>
                <w:sz w:val="24"/>
                <w:szCs w:val="24"/>
                <w:lang w:val="kk-KZ"/>
              </w:rPr>
              <w:lastRenderedPageBreak/>
              <w:t xml:space="preserve">«.....Келесі жылы "Педагог мәртебесі туралы" заңды әзірлеу және қабылдау қажет деп санаймын. Ол мұғалімдер мен мектепке дейінгі ұйымдардың қызметкерлері үшін барлық ынталандыруларды қарастыруы, жүктемені қысқартуы, күтпеген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тексерулер мен тән емес функциялардан қорғауы тиіс» деген тапсырмасы аясында   педагогтің жеке еңбегі үшін барлық деңгейдегі білім беру ұйымдарының жоғары кәсіби педагогтеріне «Қазақстанның еңбек сіңірген ұстазы»  мемлекеттік наградасы беріледі. Педагог мәртебесін арттыру мақсатында қоғамдағы жемісті, шығармашылық қызметі, еңбектегі ерліктері үшін мемлекеттік наградалармен марапаттау. </w:t>
            </w:r>
          </w:p>
        </w:tc>
      </w:tr>
      <w:tr w:rsidR="009D48C5" w:rsidRPr="004B6AB5" w:rsidTr="004F28A2">
        <w:trPr>
          <w:gridBefore w:val="1"/>
          <w:wBefore w:w="34" w:type="dxa"/>
        </w:trPr>
        <w:tc>
          <w:tcPr>
            <w:tcW w:w="15447"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lastRenderedPageBreak/>
              <w:t>5. «Терроризмге қарсы іс-қимыл туралы» 1999 жылғы 13 шілдедегі N 416-I Қазақстан Республикасының Заңы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p>
        </w:tc>
      </w:tr>
      <w:tr w:rsidR="009D48C5" w:rsidRPr="004B6AB5" w:rsidTr="004F28A2">
        <w:trPr>
          <w:gridBefore w:val="1"/>
          <w:wBefore w:w="34" w:type="dxa"/>
          <w:trHeight w:val="9068"/>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9-11) тармақшасы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9-1)  тармақша жоқ;</w:t>
            </w:r>
          </w:p>
        </w:tc>
        <w:tc>
          <w:tcPr>
            <w:tcW w:w="4820" w:type="dxa"/>
            <w:gridSpan w:val="3"/>
            <w:shd w:val="clear" w:color="auto" w:fill="auto"/>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9-1. террористік белсенділік аймағы – халықтың үрейленуіне байланысты және жеке адамға, қоғам мен мемлекетке зиян келтіруге бағытталған күш қолдану және (немесе) өзге де қылмыстық әрекеттер жасалатын аумақ;</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Қазақстан Республикасы Президенті Әкімшілігінің тапсырмасын орындау мақсатында Білім және ғылым министрлігіне террористік белсенділік аймағынан оралған кәмелетке толмаған азаматтарды дерадикаландыру және оңалту бойынша үйлестіру мәселелерін заңнамалық анықтау және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«террористік белсенділік аймағы» ұғымын заңнамалық бекіту мақсатында (03.11.2017 ж. №20-34/2946 тапсырма)</w:t>
            </w:r>
          </w:p>
        </w:tc>
      </w:tr>
      <w:tr w:rsidR="009D48C5" w:rsidRPr="004B6AB5" w:rsidTr="004F28A2">
        <w:trPr>
          <w:gridBefore w:val="1"/>
          <w:wBefore w:w="34" w:type="dxa"/>
          <w:trHeight w:val="8784"/>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19) тармақшасы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7-бап. Терроризмге қарсы іс-қимылды жүзеге асыратын Қазақстан Республикасы мемлекеттік органдарының құзыреті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 xml:space="preserve">      Терроризмге қарсы іс-қимылды мемлекеттік органдар Қазақстан Республикасының заңнамасында белгіленген құзыреті шегінде жүзеге асырады.</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19)   тармақша жоқ;</w:t>
            </w:r>
          </w:p>
        </w:tc>
        <w:tc>
          <w:tcPr>
            <w:tcW w:w="4820" w:type="dxa"/>
            <w:gridSpan w:val="3"/>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7-бап. Терроризмге қарсы іс-қимылды жүзеге асыратын Қазақстан Республикасы мемлекеттік органдарының құзыреті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 xml:space="preserve">      Терроризмге қарсы іс-қимылды мемлекеттік органдар Қазақстан Республикасының заңнамасында белгіленген құзыреті шегінде жүзеге асырады:</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color w:val="000000" w:themeColor="text1"/>
                <w:sz w:val="24"/>
                <w:szCs w:val="24"/>
                <w:lang w:val="kk-KZ"/>
              </w:rPr>
              <w:t xml:space="preserve">19) білім және ғылым саласындағы уәкілетті орган Қазақстан Республикасының жалпы білім беретін және жоғары оқу орындарында факультативтік сабақтар өткізу жолымен қоғамда терроризмге қарсы сананы қалыптастыруды қамтамасыз етеді, </w:t>
            </w:r>
            <w:r w:rsidRPr="004E3E74">
              <w:rPr>
                <w:rStyle w:val="s1"/>
                <w:rFonts w:ascii="Times New Roman" w:hAnsi="Times New Roman"/>
                <w:b/>
                <w:color w:val="000000" w:themeColor="text1"/>
                <w:sz w:val="24"/>
                <w:szCs w:val="24"/>
                <w:lang w:val="kk-KZ"/>
              </w:rPr>
              <w:t>террористік белсенділік аймақтарынан келген адамдарды (отбасыларды) әлеуметтік оңалту және дерадикалдандыру мәселелері жөніндегі шараларды үйлестіруді жүзеге асырады және оларға әлеуметтік оңалту және дерадикалдандыру тәртібін айқындайды;</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Қазақстан Республикасы Президенті Әкімшілігінің тапсырмасын орындау мақсатында Білім және ғылым министрлігіне террористік белсенділік аймақтарынан оралған кәмелетке толмаған азаматтарды дерадикаландыру және оңалту бойынша үйлестіру мәселелерін заңнамалық анықтау мақсатында (03.11.2017 ж. № 20-34/2946 тапсырма)</w:t>
            </w:r>
          </w:p>
        </w:tc>
      </w:tr>
      <w:tr w:rsidR="009D48C5" w:rsidRPr="004B6AB5" w:rsidTr="004F28A2">
        <w:trPr>
          <w:gridBefore w:val="1"/>
          <w:wBefore w:w="34" w:type="dxa"/>
          <w:trHeight w:val="22630"/>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17-1-бап</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(жаңа) </w:t>
            </w:r>
          </w:p>
        </w:tc>
        <w:tc>
          <w:tcPr>
            <w:tcW w:w="4420" w:type="dxa"/>
            <w:gridSpan w:val="3"/>
          </w:tcPr>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17-1-бап жоқ;</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p>
        </w:tc>
        <w:tc>
          <w:tcPr>
            <w:tcW w:w="4820" w:type="dxa"/>
            <w:gridSpan w:val="3"/>
            <w:shd w:val="clear" w:color="auto" w:fill="auto"/>
          </w:tcPr>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17-1-бап. Террористік белсенділік аймақтарынан келген адамдарды (отбасыларды) әлеуметтік оңалту және дерадикалдандыру</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b/>
                <w:color w:val="000000" w:themeColor="text1"/>
                <w:spacing w:val="2"/>
                <w:sz w:val="24"/>
                <w:szCs w:val="24"/>
                <w:lang w:val="kk-KZ"/>
              </w:rPr>
              <w:t>Террористік белсенділік аймақтарынан келген адамдар (отбасылар) Қазақстан Республикасының заңнамасында белгіленген тәртіппен әлеуметтік оңалту және дерадикалдандыру рәсімдерінен өтеді.</w:t>
            </w:r>
            <w:r w:rsidRPr="004E3E74">
              <w:rPr>
                <w:rStyle w:val="s1"/>
                <w:rFonts w:ascii="Times New Roman" w:hAnsi="Times New Roman"/>
                <w:b/>
                <w:color w:val="000000" w:themeColor="text1"/>
                <w:sz w:val="24"/>
                <w:szCs w:val="24"/>
                <w:lang w:val="kk-KZ"/>
              </w:rPr>
              <w:t xml:space="preserve"> </w:t>
            </w:r>
          </w:p>
        </w:tc>
        <w:tc>
          <w:tcPr>
            <w:tcW w:w="3715" w:type="dxa"/>
            <w:gridSpan w:val="3"/>
          </w:tcPr>
          <w:p w:rsidR="009D48C5" w:rsidRPr="004E3E74" w:rsidRDefault="009D48C5" w:rsidP="004F28A2">
            <w:pPr>
              <w:pStyle w:val="a6"/>
              <w:spacing w:before="0" w:beforeAutospacing="0" w:after="0" w:afterAutospacing="0"/>
              <w:jc w:val="both"/>
              <w:rPr>
                <w:color w:val="000000" w:themeColor="text1"/>
                <w:lang w:val="kk-KZ"/>
              </w:rPr>
            </w:pPr>
            <w:r w:rsidRPr="004E3E74">
              <w:rPr>
                <w:color w:val="000000" w:themeColor="text1"/>
                <w:lang w:val="kk-KZ"/>
              </w:rPr>
              <w:t>Қазіргі уақытта Сирия, Ирак және Ауғанстандағы соғыс қимылдары аймағынан, сондай-ақ Түркия, Қырғызстан және Әзербайжандағы халықаралық террористік ұйымдардың тірек база-ларынан Қазақстан аумағына 125 кәмелетке толмаған бала қайтарылды. Тағы 400-ден астам әйелдер мен балалар келеді деп күтілуде. Бұл ретте, сирия лагерьлерінен Қазақстан азаматтарын қайтару жұмыстары жалғасуда.</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eastAsia="ru-RU"/>
              </w:rPr>
              <w:t>Балалардың денсаулығының психологиялық компонентін қалыптастырудың негізгі қауіпі - олардың үнемі жихадтық идеологияның не психологиялық қысымның әсерінде  болуы. Балалық шақты өткізудің балама түрінің болмауы жағдайында балалар террористік құрылымдар мен әскери аймақтар жағдайында белгіленген талаптарға сөзсіз бағынды.</w:t>
            </w:r>
            <w:r w:rsidRPr="004E3E74">
              <w:rPr>
                <w:rFonts w:ascii="Times New Roman" w:hAnsi="Times New Roman"/>
                <w:color w:val="000000" w:themeColor="text1"/>
                <w:sz w:val="24"/>
                <w:szCs w:val="24"/>
                <w:lang w:val="kk-KZ"/>
              </w:rPr>
              <w:t xml:space="preserve"> </w:t>
            </w:r>
            <w:r w:rsidRPr="004E3E74">
              <w:rPr>
                <w:rFonts w:ascii="Times New Roman" w:eastAsia="Times New Roman" w:hAnsi="Times New Roman"/>
                <w:color w:val="000000" w:themeColor="text1"/>
                <w:sz w:val="24"/>
                <w:szCs w:val="24"/>
                <w:lang w:val="kk-KZ" w:eastAsia="ru-RU"/>
              </w:rPr>
              <w:t xml:space="preserve">Осыған байланысты соғыс қимылдары мен террористік белсенділік аймақтарынан оралған кәмелетке толмағандарға қатысты ең тиімді шара оңалту және дерадикалдандыру рәсімдерін ұйымдастыру болып табылады. </w:t>
            </w:r>
            <w:r w:rsidRPr="004E3E74">
              <w:rPr>
                <w:rFonts w:ascii="Times New Roman" w:eastAsia="Times New Roman" w:hAnsi="Times New Roman"/>
                <w:color w:val="000000" w:themeColor="text1"/>
                <w:sz w:val="24"/>
                <w:szCs w:val="24"/>
                <w:lang w:val="kk-KZ" w:eastAsia="ru-RU"/>
              </w:rPr>
              <w:lastRenderedPageBreak/>
              <w:t xml:space="preserve">ҚР Президенті Әкімшілігі Басшысының (2017 ж. 30.10. </w:t>
            </w:r>
            <w:r w:rsidRPr="004E3E74">
              <w:rPr>
                <w:rFonts w:ascii="Times New Roman" w:eastAsia="Times New Roman" w:hAnsi="Times New Roman"/>
                <w:color w:val="000000" w:themeColor="text1"/>
                <w:sz w:val="24"/>
                <w:szCs w:val="24"/>
                <w:lang w:val="kk-KZ" w:eastAsia="ru-RU"/>
              </w:rPr>
              <w:br/>
              <w:t>№ 17-3649-5), Қауіпсіздік Кеңесі Хатшысының (2017 ж. 22.12. № 17-3649) тапсырмаларына сәйкес мүдделі мемлекеттік органдарға террористік белсенділік аймақтарынан қайтарылған балалары бар отбасылардың оңалту рәсімдерінен  міндетті түрде өтуін көздейтін тетікті әзірлеу тапсырылды. Бүгінгі күні республиканың 9 өңірінде арнаулы әлеуметтік қызмет көрсету үшін Оңалту орталықтары ашылды. 2021 жылға дейін республиканың барлық өңірлерінде осындай орталықтар ашу жоспарланған. Осыған байланысты, террористік белсенділік аймақтарынан келген адамдарға (отбасыларға) әлеуметтік оңалту және дерадикалдандыру рәсімдерінен өтуді міндеттейтін норманы заңнамалық түрде бекіту ұсынылады.</w:t>
            </w:r>
          </w:p>
        </w:tc>
      </w:tr>
      <w:tr w:rsidR="009D48C5" w:rsidRPr="004B6AB5" w:rsidTr="004F28A2">
        <w:trPr>
          <w:gridBefore w:val="1"/>
          <w:wBefore w:w="34" w:type="dxa"/>
        </w:trPr>
        <w:tc>
          <w:tcPr>
            <w:tcW w:w="15447"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lastRenderedPageBreak/>
              <w:t>6. «Кемтар балаларды әлеуметтiк және медициналық-педагогикалық түзеу арқылы қолдау туралы»</w:t>
            </w:r>
          </w:p>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2002 жылғы 11 шілдедегі № 343 Қазақстан Республикасының Заңы</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15, 16, 17) тармақшалары</w:t>
            </w:r>
          </w:p>
        </w:tc>
        <w:tc>
          <w:tcPr>
            <w:tcW w:w="44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1-бап. Осы Заңда пайдаланылатын терминдер мен анықтамалар</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14) арнаулы бiлiм беру бағдарламалары - кемтар балаларды оқытуға арналған бағдарламалар;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15) арнаулы бiлiм беру - кемтар балаларға арнайы жағдайлар жасай отырып бiлiм беру;  </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w:t>
            </w:r>
            <w:r w:rsidRPr="004E3E74">
              <w:rPr>
                <w:rFonts w:ascii="Times New Roman" w:hAnsi="Times New Roman"/>
                <w:color w:val="000000" w:themeColor="text1"/>
                <w:spacing w:val="2"/>
                <w:sz w:val="24"/>
                <w:szCs w:val="24"/>
                <w:shd w:val="clear" w:color="auto" w:fill="FFFFFF"/>
                <w:lang w:val="kk-KZ"/>
              </w:rPr>
              <w:lastRenderedPageBreak/>
              <w:t>қызметтердi қоса алғанда, арнаулы бiлiм алу үшiн жасалатын жағдайлар;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color w:val="000000" w:themeColor="text1"/>
                <w:spacing w:val="2"/>
              </w:rPr>
              <w:t> 18) арнаулы түзеу ұйымдары - дамуында кемтар болып қалған: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w:t>
            </w:r>
            <w:r w:rsidRPr="004E3E74">
              <w:rPr>
                <w:color w:val="000000" w:themeColor="text1"/>
                <w:spacing w:val="2"/>
                <w:lang w:val="kk-KZ"/>
              </w:rPr>
              <w:t xml:space="preserve">  </w:t>
            </w:r>
            <w:r w:rsidRPr="004E3E74">
              <w:rPr>
                <w:color w:val="000000" w:themeColor="text1"/>
                <w:spacing w:val="2"/>
              </w:rPr>
              <w:t xml:space="preserve"> есту қабiлетi бұзылған (естiмейтiн, нашар еститiн, кейiннен саңырау болып қалған);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көру қабiлетi бұзылған (көзi көрмейтiн, нашар көретiн, кейiннен соқыр болып қалған);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жүрiп-тұру мүшелерiнiң функциялары бұзылған;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сөйлеу қабiлетi бұзылған;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ақыл-ойы кенжелеп қалған;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психикалық дамуы тежелген;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эмоциялық-еркi жағынан және мiнез-құлқы бұзылған;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lastRenderedPageBreak/>
              <w:t>      күрделi бұзылыстары бар, оның iшiнде соқыр-саңырау болып қалған балаларға арналған ұйымдар;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lastRenderedPageBreak/>
              <w:t>1-бап. Осы Заңда пайдаланылатын терминдер мен анықтамалар</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14) арнаулы оқу бағдарламалары – </w:t>
            </w:r>
            <w:r w:rsidRPr="004E3E74">
              <w:rPr>
                <w:rFonts w:ascii="Times New Roman" w:hAnsi="Times New Roman"/>
                <w:b/>
                <w:color w:val="000000" w:themeColor="text1"/>
                <w:spacing w:val="2"/>
                <w:sz w:val="24"/>
                <w:szCs w:val="24"/>
                <w:shd w:val="clear" w:color="auto" w:fill="FFFFFF"/>
                <w:lang w:val="kk-KZ"/>
              </w:rPr>
              <w:t>мектепке дейінгі, бастауыш, негізгі орта, жалпы орта білімнің жалпы білім беретін оқу бағдарламалары, техникалық және кәсіптік білімнің білім беру бағдарламалары негізінде әзірленетін және ерекше білім берілуіне қажеттіліктері бар адамдарды (балаларды) оқытуға және дамытуға бағытталған бағдарламалар, психологиялық-педагогикалық консультациялар ұсынымдары ескеріле отырып айқындалатын білім алушылар мен тәрбиеленушілердің психикалық-дене ерекшеліктері мен танымдық мүмкіндіктерін ескереді;</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15) тармақша алып тасталсын;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 xml:space="preserve">16) арнаулы білім беру жағдайлары – арнаулы оқу бағдарламалары мен оқыту әдістерін, техникалық және өзге де құралдарды, өмір сүру ортасын, сондай-ақ медициналық, әлеуметтік және өзге де қызметтерді қамтитын, онсыз ерекше білім берілуіне қажеттіліктері бар адамдардың (балалардың) жалпы білім </w:t>
            </w:r>
            <w:r w:rsidRPr="004E3E74">
              <w:rPr>
                <w:rFonts w:ascii="Times New Roman" w:hAnsi="Times New Roman"/>
                <w:b/>
                <w:color w:val="000000" w:themeColor="text1"/>
                <w:spacing w:val="2"/>
                <w:sz w:val="24"/>
                <w:szCs w:val="24"/>
                <w:lang w:val="kk-KZ"/>
              </w:rPr>
              <w:lastRenderedPageBreak/>
              <w:t>беретін оқу және білім беру бағдарламаларын меңгеруі мүмкін емес жағдайлар;</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17) тармақша алып тасталсын;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18) тармақша алып тасталсын</w:t>
            </w: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
                <w:color w:val="000000" w:themeColor="text1"/>
                <w:spacing w:val="2"/>
                <w:sz w:val="24"/>
                <w:szCs w:val="24"/>
                <w:lang w:val="kk-KZ"/>
              </w:rPr>
            </w:pP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14) тармақша. «Білім туралы» ҚР Заңының 19-бабына сәйкестендіру</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15) тармақша. «Білім туралы» ҚР Заңының құзыреті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16) тармақша. «Білім туралы» ҚР Заңының 1-бабының </w:t>
            </w:r>
            <w:r w:rsidRPr="004E3E74">
              <w:rPr>
                <w:rFonts w:ascii="Times New Roman" w:hAnsi="Times New Roman"/>
                <w:color w:val="000000" w:themeColor="text1"/>
                <w:sz w:val="24"/>
                <w:szCs w:val="24"/>
                <w:lang w:val="kk-KZ"/>
              </w:rPr>
              <w:br/>
              <w:t>7-4-тармағына сәйкестендіру</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17) тармақша. «Білім туралы» ҚР Заңының 1-бабының </w:t>
            </w:r>
            <w:r w:rsidRPr="004E3E74">
              <w:rPr>
                <w:rFonts w:ascii="Times New Roman" w:hAnsi="Times New Roman"/>
                <w:color w:val="000000" w:themeColor="text1"/>
                <w:sz w:val="24"/>
                <w:szCs w:val="24"/>
                <w:lang w:val="kk-KZ"/>
              </w:rPr>
              <w:br/>
              <w:t>44-5-тармағына сәйкес білім беру саласындағы уәкілетті орган  білім беру ұйымдары түрлерінің номенклатурасын және олардың қызметінің , оның ішінде шағын жинақты мектептердің үлгілік қағидаларын бекітеді.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18) тармақша. ҚР «Білім туралы» Заңының </w:t>
            </w:r>
            <w:r w:rsidRPr="004E3E74">
              <w:rPr>
                <w:rFonts w:ascii="Times New Roman" w:hAnsi="Times New Roman"/>
                <w:color w:val="000000" w:themeColor="text1"/>
                <w:sz w:val="24"/>
                <w:szCs w:val="24"/>
                <w:lang w:val="kk-KZ"/>
              </w:rPr>
              <w:br/>
              <w:t>1-бабының 44-5-тармағына сәйкес</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білім беру ұйымдары түрлерінің номенклатурасын және олардың қызметінің , оның ішінде шағын жинақты мектептердің үлгілік қағидаларын бекітеді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4-баптың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 тармақшасы</w:t>
            </w:r>
          </w:p>
        </w:tc>
        <w:tc>
          <w:tcPr>
            <w:tcW w:w="44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color w:val="000000" w:themeColor="text1"/>
                <w:spacing w:val="2"/>
                <w:shd w:val="clear" w:color="auto" w:fill="FFFFFF"/>
              </w:rPr>
              <w:t> </w:t>
            </w:r>
            <w:r w:rsidRPr="004E3E74">
              <w:rPr>
                <w:bCs/>
                <w:color w:val="000000" w:themeColor="text1"/>
                <w:spacing w:val="2"/>
                <w:bdr w:val="none" w:sz="0" w:space="0" w:color="auto" w:frame="1"/>
              </w:rPr>
              <w:t>4-бап. Қазақстан Республикасы Үкiметiнiң құзыретi</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lang w:val="kk-KZ"/>
              </w:rPr>
            </w:pPr>
            <w:r w:rsidRPr="004E3E74">
              <w:rPr>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color w:val="000000" w:themeColor="text1"/>
                <w:spacing w:val="2"/>
                <w:shd w:val="clear" w:color="auto" w:fill="FFFFFF"/>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4-бап. Қазақстан Республикасы Үкiметiнiң құзыретi</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 xml:space="preserve">4) алып тасталсын; </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«Білім туралы» ҚР Заңының </w:t>
            </w:r>
            <w:r w:rsidRPr="004E3E74">
              <w:rPr>
                <w:rFonts w:ascii="Times New Roman" w:hAnsi="Times New Roman"/>
                <w:color w:val="000000" w:themeColor="text1"/>
                <w:sz w:val="24"/>
                <w:szCs w:val="24"/>
                <w:lang w:val="kk-KZ"/>
              </w:rPr>
              <w:br/>
              <w:t>4-бабына сәйкестендіру</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6-баптың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  және 3) тармақшалары</w:t>
            </w:r>
          </w:p>
        </w:tc>
        <w:tc>
          <w:tcPr>
            <w:tcW w:w="44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6-бап. Бiлiм беру саласындағы уәкiлеттi органның құзыретi</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rPr>
              <w:t>Бiлiм беру саласындағы уәкiлеттi орган: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p>
          <w:p w:rsidR="009D48C5" w:rsidRPr="004E3E74" w:rsidRDefault="009D48C5" w:rsidP="004F28A2">
            <w:pPr>
              <w:pStyle w:val="a6"/>
              <w:shd w:val="clear" w:color="auto" w:fill="FFFFFF"/>
              <w:spacing w:before="0" w:beforeAutospacing="0" w:after="0" w:afterAutospacing="0"/>
              <w:jc w:val="both"/>
              <w:textAlignment w:val="baseline"/>
              <w:rPr>
                <w:b/>
                <w:color w:val="000000" w:themeColor="text1"/>
                <w:spacing w:val="2"/>
                <w:lang w:val="kk-KZ"/>
              </w:rPr>
            </w:pPr>
            <w:r w:rsidRPr="004E3E74">
              <w:rPr>
                <w:b/>
                <w:color w:val="000000" w:themeColor="text1"/>
                <w:spacing w:val="2"/>
              </w:rPr>
              <w:t xml:space="preserve">1) мектепке дейінгі арнаулы тәрбие мен оқытудың және бастауыш, негізгі орта, </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b/>
                <w:color w:val="000000" w:themeColor="text1"/>
                <w:spacing w:val="2"/>
              </w:rPr>
              <w:t>жалпы орта бiлiм берудiң мемлекеттiк бiлiм беру стандарттарын белгiлейдi</w:t>
            </w:r>
            <w:r w:rsidRPr="004E3E74">
              <w:rPr>
                <w:color w:val="000000" w:themeColor="text1"/>
                <w:spacing w:val="2"/>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color w:val="000000" w:themeColor="text1"/>
                <w:spacing w:val="2"/>
                <w:shd w:val="clear" w:color="auto" w:fill="FFFFFF"/>
                <w:lang w:val="kk-KZ"/>
              </w:rPr>
              <w:t>3</w:t>
            </w:r>
            <w:r w:rsidRPr="004E3E74">
              <w:rPr>
                <w:color w:val="000000" w:themeColor="text1"/>
                <w:spacing w:val="2"/>
                <w:shd w:val="clear" w:color="auto" w:fill="FFFFFF"/>
              </w:rPr>
              <w:t>) кемтар балалар оқитын арнаулы сыныптардың (топтардың) шектi толымдылығын айқындайды;</w:t>
            </w: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6-бап. Бiлiм беру саласындағы уәкiлеттi органның құзыретi</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rPr>
              <w:t>Бiлiм беру саласындағы уәкiлеттi орган: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1) тармақша алып тасталсын;</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3) тармақша алып тасталсын;</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«Білім туралы» ҚР Заңының </w:t>
            </w:r>
            <w:r w:rsidRPr="004E3E74">
              <w:rPr>
                <w:rFonts w:ascii="Times New Roman" w:hAnsi="Times New Roman"/>
                <w:color w:val="000000" w:themeColor="text1"/>
                <w:sz w:val="24"/>
                <w:szCs w:val="24"/>
                <w:lang w:val="kk-KZ"/>
              </w:rPr>
              <w:br/>
              <w:t>5-бабына сәйкестендіру</w:t>
            </w: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8-баптың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3-тармағы</w:t>
            </w:r>
          </w:p>
        </w:tc>
        <w:tc>
          <w:tcPr>
            <w:tcW w:w="4420" w:type="dxa"/>
            <w:gridSpan w:val="3"/>
          </w:tcPr>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4E3E74">
              <w:rPr>
                <w:bCs/>
                <w:color w:val="000000" w:themeColor="text1"/>
                <w:spacing w:val="2"/>
                <w:bdr w:val="none" w:sz="0" w:space="0" w:color="auto" w:frame="1"/>
                <w:shd w:val="clear" w:color="auto" w:fill="FFFFFF"/>
              </w:rPr>
              <w:t>8-бап. Жергiлiктi мемлекеттiк басқару органдарының құзыретi</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color w:val="000000" w:themeColor="text1"/>
                <w:spacing w:val="2"/>
                <w:shd w:val="clear" w:color="auto" w:fill="FFFFFF"/>
              </w:rPr>
              <w:t xml:space="preserve">3. Облыс, республикалық маңызы бар қала, астана әкiмiнiң шешiмiмен: алпыс мың балаға арналған </w:t>
            </w:r>
            <w:r w:rsidRPr="004E3E74">
              <w:rPr>
                <w:b/>
                <w:color w:val="000000" w:themeColor="text1"/>
                <w:spacing w:val="2"/>
                <w:shd w:val="clear" w:color="auto" w:fill="FFFFFF"/>
              </w:rPr>
              <w:t>психологиялық-</w:t>
            </w:r>
            <w:r w:rsidRPr="004E3E74">
              <w:rPr>
                <w:b/>
                <w:color w:val="000000" w:themeColor="text1"/>
                <w:spacing w:val="2"/>
                <w:shd w:val="clear" w:color="auto" w:fill="FFFFFF"/>
              </w:rPr>
              <w:lastRenderedPageBreak/>
              <w:t>медициналық-педагогикалық консультациялар</w:t>
            </w:r>
            <w:r w:rsidRPr="004E3E74">
              <w:rPr>
                <w:color w:val="000000" w:themeColor="text1"/>
                <w:spacing w:val="2"/>
                <w:shd w:val="clear" w:color="auto" w:fill="FFFFFF"/>
              </w:rPr>
              <w:t xml:space="preserve"> – республикалық және облыстық маңызы бар қалаларда, астанада, сондай-ақ аудан орталықтарында;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FFFFF"/>
              </w:rPr>
            </w:pPr>
            <w:r w:rsidRPr="004E3E74">
              <w:rPr>
                <w:bCs/>
                <w:color w:val="000000" w:themeColor="text1"/>
                <w:spacing w:val="2"/>
                <w:bdr w:val="none" w:sz="0" w:space="0" w:color="auto" w:frame="1"/>
                <w:shd w:val="clear" w:color="auto" w:fill="FFFFFF"/>
              </w:rPr>
              <w:lastRenderedPageBreak/>
              <w:t>8-бап. Жергiлiктi мемлекеттiк басқару органдарының құзыретi</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lang w:val="kk-KZ"/>
              </w:rPr>
            </w:pPr>
            <w:r w:rsidRPr="004E3E74">
              <w:rPr>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lang w:val="kk-KZ"/>
              </w:rPr>
            </w:pPr>
            <w:r w:rsidRPr="004E3E74">
              <w:rPr>
                <w:bCs/>
                <w:color w:val="000000" w:themeColor="text1"/>
                <w:spacing w:val="2"/>
                <w:bdr w:val="none" w:sz="0" w:space="0" w:color="auto" w:frame="1"/>
                <w:lang w:val="kk-KZ"/>
              </w:rPr>
              <w:t xml:space="preserve">3. </w:t>
            </w:r>
            <w:r w:rsidRPr="004E3E74">
              <w:rPr>
                <w:b/>
                <w:bCs/>
                <w:color w:val="000000" w:themeColor="text1"/>
                <w:spacing w:val="2"/>
                <w:bdr w:val="none" w:sz="0" w:space="0" w:color="auto" w:frame="1"/>
                <w:lang w:val="kk-KZ"/>
              </w:rPr>
              <w:t>Облыстың, республикалық маңызы бар қаланың, астананың жергілікті атқарушы органдары</w:t>
            </w:r>
            <w:r w:rsidRPr="004E3E74">
              <w:rPr>
                <w:bCs/>
                <w:color w:val="000000" w:themeColor="text1"/>
                <w:spacing w:val="2"/>
                <w:bdr w:val="none" w:sz="0" w:space="0" w:color="auto" w:frame="1"/>
                <w:lang w:val="kk-KZ"/>
              </w:rPr>
              <w:t xml:space="preserve"> республикалық </w:t>
            </w:r>
            <w:r w:rsidRPr="004E3E74">
              <w:rPr>
                <w:bCs/>
                <w:color w:val="000000" w:themeColor="text1"/>
                <w:spacing w:val="2"/>
                <w:bdr w:val="none" w:sz="0" w:space="0" w:color="auto" w:frame="1"/>
                <w:lang w:val="kk-KZ"/>
              </w:rPr>
              <w:lastRenderedPageBreak/>
              <w:t xml:space="preserve">және облыстық маңызы бар қалаларда, астанада, сондай-ақ аудан орталықтарында алпыс мың балаға арналған </w:t>
            </w:r>
            <w:r w:rsidRPr="004E3E74">
              <w:rPr>
                <w:b/>
                <w:bCs/>
                <w:color w:val="000000" w:themeColor="text1"/>
                <w:spacing w:val="2"/>
                <w:bdr w:val="none" w:sz="0" w:space="0" w:color="auto" w:frame="1"/>
                <w:lang w:val="kk-KZ"/>
              </w:rPr>
              <w:t>психологиялық-педагогикалық консультациялар</w:t>
            </w:r>
            <w:r w:rsidRPr="004E3E74">
              <w:rPr>
                <w:bCs/>
                <w:color w:val="000000" w:themeColor="text1"/>
                <w:spacing w:val="2"/>
                <w:bdr w:val="none" w:sz="0" w:space="0" w:color="auto" w:frame="1"/>
                <w:lang w:val="kk-KZ"/>
              </w:rPr>
              <w:t xml:space="preserve">; республикалық және облыстық маңызы бар қалаларда, астанада – оңалту орталықтарын </w:t>
            </w:r>
            <w:r w:rsidRPr="004E3E74">
              <w:rPr>
                <w:b/>
                <w:bCs/>
                <w:color w:val="000000" w:themeColor="text1"/>
                <w:spacing w:val="2"/>
                <w:bdr w:val="none" w:sz="0" w:space="0" w:color="auto" w:frame="1"/>
                <w:lang w:val="kk-KZ"/>
              </w:rPr>
              <w:t>құрады.</w:t>
            </w:r>
            <w:r w:rsidRPr="004E3E74">
              <w:rPr>
                <w:bCs/>
                <w:color w:val="000000" w:themeColor="text1"/>
                <w:spacing w:val="2"/>
                <w:bdr w:val="none" w:sz="0" w:space="0" w:color="auto" w:frame="1"/>
                <w:lang w:val="kk-KZ"/>
              </w:rPr>
              <w:t xml:space="preserve"> </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lang w:val="kk-KZ"/>
              </w:rPr>
            </w:pPr>
            <w:r w:rsidRPr="004E3E74">
              <w:rPr>
                <w:b/>
                <w:bCs/>
                <w:color w:val="000000" w:themeColor="text1"/>
                <w:spacing w:val="2"/>
                <w:bdr w:val="none" w:sz="0" w:space="0" w:color="auto" w:frame="1"/>
                <w:lang w:val="kk-KZ"/>
              </w:rPr>
              <w:t>Облыстың, республикалық маңызы бар қаланың, астананың, аудандардың (қалалардың) жергілікті атқарушы органдары</w:t>
            </w:r>
            <w:r w:rsidRPr="004E3E74">
              <w:rPr>
                <w:bCs/>
                <w:color w:val="000000" w:themeColor="text1"/>
                <w:spacing w:val="2"/>
                <w:bdr w:val="none" w:sz="0" w:space="0" w:color="auto" w:frame="1"/>
                <w:lang w:val="kk-KZ"/>
              </w:rPr>
              <w:t xml:space="preserve"> республикалық және облыстық маңызы бар қалаларда, астанада, сондай-ақ қалалар мен аудан орталықтарында психологиялық-педагогикалық түзеу кабинеттерін құрады.</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Халықаралық тәжірибеге сәйкес келтіру және БҰҰ-ның білім беру ұйымдары функцияларының қайталануын болдырмау бойынша жалпы тәртіптегі ескертулерін жою мақсатында </w:t>
            </w:r>
            <w:r w:rsidRPr="004E3E74">
              <w:rPr>
                <w:rFonts w:ascii="Times New Roman" w:hAnsi="Times New Roman"/>
                <w:color w:val="000000" w:themeColor="text1"/>
                <w:sz w:val="24"/>
                <w:szCs w:val="24"/>
                <w:lang w:val="kk-KZ"/>
              </w:rPr>
              <w:lastRenderedPageBreak/>
              <w:t>білім беру ұйымдарының құзыретіне медициналық тексеру кірмейді.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r>
      <w:tr w:rsidR="009D48C5" w:rsidRPr="004B6AB5" w:rsidTr="004F28A2">
        <w:trPr>
          <w:gridBefore w:val="1"/>
          <w:wBefore w:w="34" w:type="dxa"/>
        </w:trPr>
        <w:tc>
          <w:tcPr>
            <w:tcW w:w="675" w:type="dxa"/>
            <w:gridSpan w:val="2"/>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10-бап </w:t>
            </w:r>
          </w:p>
        </w:tc>
        <w:tc>
          <w:tcPr>
            <w:tcW w:w="4420" w:type="dxa"/>
            <w:gridSpan w:val="3"/>
          </w:tcPr>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rPr>
            </w:pPr>
            <w:r w:rsidRPr="004E3E74">
              <w:rPr>
                <w:bCs/>
                <w:color w:val="000000" w:themeColor="text1"/>
                <w:spacing w:val="2"/>
                <w:bdr w:val="none" w:sz="0" w:space="0" w:color="auto" w:frame="1"/>
              </w:rPr>
              <w:t>10-бап. Психологиялық-медициналық-педагогикалық консультациялар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1.Психологиялық-медициналық-педагогикалық консультациялар кемтар балаларды әлеуметтiк және медициналық-педагогикалық түзеу арқылы қолдауды, 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xml:space="preserve">     Психологиялық-медициналық-педагогикалық консультациялардың </w:t>
            </w:r>
            <w:r w:rsidRPr="004E3E74">
              <w:rPr>
                <w:color w:val="000000" w:themeColor="text1"/>
                <w:spacing w:val="2"/>
              </w:rPr>
              <w:lastRenderedPageBreak/>
              <w:t>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2.Психологиялық-медициналық-педагогикалық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rPr>
            </w:pPr>
          </w:p>
        </w:tc>
        <w:tc>
          <w:tcPr>
            <w:tcW w:w="4820" w:type="dxa"/>
            <w:gridSpan w:val="3"/>
          </w:tcPr>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r w:rsidRPr="004E3E74">
              <w:rPr>
                <w:b/>
                <w:bCs/>
                <w:color w:val="000000" w:themeColor="text1"/>
                <w:spacing w:val="2"/>
                <w:bdr w:val="none" w:sz="0" w:space="0" w:color="auto" w:frame="1"/>
                <w:lang w:val="kk-KZ"/>
              </w:rPr>
              <w:lastRenderedPageBreak/>
              <w:t>10-бап алып тасталсын;</w:t>
            </w:r>
          </w:p>
        </w:tc>
        <w:tc>
          <w:tcPr>
            <w:tcW w:w="3715"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«Білім туралы» ҚР Заңының </w:t>
            </w:r>
            <w:r w:rsidRPr="004E3E74">
              <w:rPr>
                <w:rFonts w:ascii="Times New Roman" w:hAnsi="Times New Roman"/>
                <w:color w:val="000000" w:themeColor="text1"/>
                <w:sz w:val="24"/>
                <w:szCs w:val="24"/>
                <w:lang w:val="kk-KZ"/>
              </w:rPr>
              <w:br/>
              <w:t>5-бабының 44-5) тармақшасына сәйкестендіру</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 xml:space="preserve">«Психологиялық-медициналық-педагогикалық консультациядан (ПМПК) медициналық тексеру қызметін денсаулық сақтау ұйымына беру бойынша нормативтік құқықтық актілерге өзгерістер мен толықтырулар енгізу» шеңберінде  Қазақстан Республикасы Премьер-Министрінің орынбасары Г.Н.Әбдіқалықова 25.07.2019 жылы бекіткен «Бақытты бала-Бақытты ана-Бақытты отбасы-Бақытты ел» Жол картасының </w:t>
            </w:r>
            <w:r w:rsidRPr="004E3E74">
              <w:rPr>
                <w:rFonts w:eastAsia="Calibri"/>
                <w:color w:val="000000" w:themeColor="text1"/>
                <w:lang w:val="kk-KZ" w:eastAsia="en-US"/>
              </w:rPr>
              <w:br/>
              <w:t xml:space="preserve">95-тармағын іске асыру және </w:t>
            </w:r>
            <w:r w:rsidRPr="004E3E74">
              <w:rPr>
                <w:rFonts w:eastAsia="Calibri"/>
                <w:color w:val="000000" w:themeColor="text1"/>
                <w:lang w:val="kk-KZ" w:eastAsia="en-US"/>
              </w:rPr>
              <w:lastRenderedPageBreak/>
              <w:t>ПМПК қызметін «медициналық» модельден «педагогикалық» модельге ауыстыру мақсатында.</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ПМПК оқу бағдарламасының типін белгілейді және психологиялық-педагогикалық қолдауды ұсынады, ерекше білім беруге қажеттілігі бар балалардың білім алу маршрутына мониторинг жүргізеді.</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Сонымен қатар ПМПК білім алу түрі мен формасын белгілемейді, оңалтудың жеке бағдарламасын іске асырмайды.</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Бүгінгі күні нәтижесінде балалардың денсаулық жағдайы мен дамуы туралы медициналық мәліметтер элекрондық нысанда инфожүйе арқылы ұсынылатын арнайы білім беру саласында мемлекеттік қызметтерді оңтайландыру (меморгандардың ақпараттық жүйелерін кіріктіру) бойынша жүргізілуде.</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ПМПК сондай-ақ арнайы білім беру саласындағы мемелекеттік қызметтерді көрсететін болады.</w:t>
            </w:r>
          </w:p>
          <w:p w:rsidR="009D48C5" w:rsidRPr="004E3E74" w:rsidRDefault="009D48C5" w:rsidP="004F28A2">
            <w:pPr>
              <w:pStyle w:val="a6"/>
              <w:shd w:val="clear" w:color="auto" w:fill="FFFFFF"/>
              <w:spacing w:before="0" w:beforeAutospacing="0" w:after="0" w:afterAutospacing="0"/>
              <w:jc w:val="both"/>
              <w:rPr>
                <w:rFonts w:eastAsia="Calibri"/>
                <w:color w:val="000000" w:themeColor="text1"/>
                <w:lang w:val="kk-KZ" w:eastAsia="en-US"/>
              </w:rPr>
            </w:pPr>
            <w:r w:rsidRPr="004E3E74">
              <w:rPr>
                <w:rFonts w:eastAsia="Calibri"/>
                <w:color w:val="000000" w:themeColor="text1"/>
                <w:lang w:val="kk-KZ" w:eastAsia="en-US"/>
              </w:rPr>
              <w:t xml:space="preserve">Жоғарыда баяндалғандармен байланысты арнайы білім беру ұйымдарының қызметін оңтайландыру және Қазақстан Республикасы Премьер-Министрінің орынбасары </w:t>
            </w:r>
            <w:r w:rsidRPr="004E3E74">
              <w:rPr>
                <w:rFonts w:eastAsia="Calibri"/>
                <w:color w:val="000000" w:themeColor="text1"/>
                <w:lang w:val="kk-KZ" w:eastAsia="en-US"/>
              </w:rPr>
              <w:lastRenderedPageBreak/>
              <w:t>Г.Н.Әбдіқалықованың тапсырмасына, сондай-ақ балаларға психологиялық-педагогикалық қолдауды іске асыратын білім беру ұйымдарының қызметіне қойылатын халықаралық талаптарға сәйкестендіру үшін 10-бапты жою орынды деп санаймыз.</w:t>
            </w:r>
          </w:p>
        </w:tc>
      </w:tr>
      <w:tr w:rsidR="009D48C5" w:rsidRPr="009D48C5" w:rsidTr="004F28A2">
        <w:trPr>
          <w:gridAfter w:val="1"/>
          <w:wAfter w:w="30" w:type="dxa"/>
        </w:trPr>
        <w:tc>
          <w:tcPr>
            <w:tcW w:w="709" w:type="dxa"/>
            <w:gridSpan w:val="3"/>
            <w:shd w:val="clear" w:color="auto" w:fill="FFFFFF" w:themeFill="background1"/>
          </w:tcPr>
          <w:p w:rsidR="009D48C5" w:rsidRPr="003D453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43" w:type="dxa"/>
            <w:gridSpan w:val="4"/>
          </w:tcPr>
          <w:p w:rsidR="009D48C5" w:rsidRPr="003D4534" w:rsidRDefault="009D48C5" w:rsidP="004F28A2">
            <w:pPr>
              <w:spacing w:after="0" w:line="240" w:lineRule="auto"/>
              <w:jc w:val="center"/>
              <w:rPr>
                <w:rFonts w:ascii="Times New Roman" w:hAnsi="Times New Roman"/>
                <w:color w:val="000000" w:themeColor="text1"/>
                <w:sz w:val="24"/>
                <w:szCs w:val="24"/>
                <w:lang w:val="kk-KZ"/>
              </w:rPr>
            </w:pPr>
            <w:r w:rsidRPr="003D4534">
              <w:rPr>
                <w:rFonts w:ascii="Times New Roman" w:hAnsi="Times New Roman"/>
                <w:color w:val="000000" w:themeColor="text1"/>
                <w:sz w:val="24"/>
                <w:szCs w:val="24"/>
                <w:lang w:val="kk-KZ"/>
              </w:rPr>
              <w:t xml:space="preserve">11-баптың </w:t>
            </w:r>
            <w:r w:rsidRPr="003D4534">
              <w:rPr>
                <w:rFonts w:ascii="Times New Roman" w:hAnsi="Times New Roman"/>
                <w:color w:val="000000" w:themeColor="text1"/>
                <w:sz w:val="24"/>
                <w:szCs w:val="24"/>
                <w:lang w:val="kk-KZ"/>
              </w:rPr>
              <w:br/>
              <w:t>1-тармағы</w:t>
            </w:r>
          </w:p>
        </w:tc>
        <w:tc>
          <w:tcPr>
            <w:tcW w:w="4394" w:type="dxa"/>
            <w:gridSpan w:val="2"/>
          </w:tcPr>
          <w:p w:rsidR="009D48C5" w:rsidRPr="003D4534" w:rsidRDefault="009D48C5" w:rsidP="004F28A2">
            <w:pPr>
              <w:pStyle w:val="a6"/>
              <w:shd w:val="clear" w:color="auto" w:fill="FFFFFF"/>
              <w:spacing w:before="0" w:beforeAutospacing="0" w:after="0" w:afterAutospacing="0"/>
              <w:textAlignment w:val="baseline"/>
              <w:rPr>
                <w:color w:val="000000" w:themeColor="text1"/>
                <w:spacing w:val="2"/>
                <w:lang w:eastAsia="ru-RU"/>
              </w:rPr>
            </w:pPr>
            <w:r w:rsidRPr="003D4534">
              <w:rPr>
                <w:bCs/>
                <w:color w:val="000000" w:themeColor="text1"/>
                <w:spacing w:val="2"/>
                <w:bdr w:val="none" w:sz="0" w:space="0" w:color="auto" w:frame="1"/>
              </w:rPr>
              <w:t>11-бап. Кемтар балаларға бiлiм берудi ұйымдастыру</w:t>
            </w:r>
          </w:p>
          <w:p w:rsidR="009D48C5" w:rsidRPr="003D4534" w:rsidRDefault="009D48C5" w:rsidP="004F28A2">
            <w:pPr>
              <w:pStyle w:val="a6"/>
              <w:shd w:val="clear" w:color="auto" w:fill="FFFFFF"/>
              <w:spacing w:before="0" w:beforeAutospacing="0" w:after="0" w:afterAutospacing="0"/>
              <w:textAlignment w:val="baseline"/>
              <w:rPr>
                <w:color w:val="000000" w:themeColor="text1"/>
                <w:spacing w:val="2"/>
              </w:rPr>
            </w:pPr>
          </w:p>
          <w:p w:rsidR="009D48C5" w:rsidRPr="003D4534" w:rsidRDefault="009D48C5" w:rsidP="004F28A2">
            <w:pPr>
              <w:pStyle w:val="a6"/>
              <w:shd w:val="clear" w:color="auto" w:fill="FFFFFF"/>
              <w:spacing w:before="0" w:beforeAutospacing="0" w:after="0" w:afterAutospacing="0"/>
              <w:jc w:val="both"/>
              <w:textAlignment w:val="baseline"/>
              <w:rPr>
                <w:b/>
                <w:color w:val="000000" w:themeColor="text1"/>
                <w:spacing w:val="2"/>
                <w:lang w:eastAsia="ru-RU"/>
              </w:rPr>
            </w:pPr>
            <w:r w:rsidRPr="003D4534">
              <w:rPr>
                <w:color w:val="000000" w:themeColor="text1"/>
                <w:spacing w:val="2"/>
              </w:rPr>
              <w:t xml:space="preserve"> </w:t>
            </w:r>
            <w:r w:rsidRPr="003D4534">
              <w:rPr>
                <w:b/>
                <w:color w:val="000000" w:themeColor="text1"/>
                <w:spacing w:val="2"/>
              </w:rPr>
              <w:t>1.</w:t>
            </w:r>
            <w:r w:rsidRPr="003D4534">
              <w:rPr>
                <w:b/>
                <w:color w:val="000000" w:themeColor="text1"/>
                <w:spacing w:val="2"/>
                <w:lang w:val="kk-KZ"/>
              </w:rPr>
              <w:t> </w:t>
            </w:r>
            <w:r w:rsidRPr="003D4534">
              <w:rPr>
                <w:b/>
                <w:color w:val="000000" w:themeColor="text1"/>
                <w:spacing w:val="2"/>
              </w:rPr>
              <w:t>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w:t>
            </w:r>
          </w:p>
          <w:p w:rsidR="009D48C5" w:rsidRPr="003D4534" w:rsidRDefault="009D48C5" w:rsidP="004F28A2">
            <w:pPr>
              <w:pStyle w:val="a6"/>
              <w:shd w:val="clear" w:color="auto" w:fill="FFFFFF"/>
              <w:spacing w:before="0" w:beforeAutospacing="0" w:after="0" w:afterAutospacing="0"/>
              <w:jc w:val="both"/>
              <w:textAlignment w:val="baseline"/>
              <w:rPr>
                <w:b/>
                <w:color w:val="000000" w:themeColor="text1"/>
                <w:spacing w:val="2"/>
              </w:rPr>
            </w:pPr>
            <w:r w:rsidRPr="003D4534">
              <w:rPr>
                <w:b/>
                <w:color w:val="000000" w:themeColor="text1"/>
                <w:spacing w:val="2"/>
                <w:lang w:val="kk-KZ"/>
              </w:rPr>
              <w:t> </w:t>
            </w:r>
            <w:r w:rsidRPr="003D4534">
              <w:rPr>
                <w:b/>
                <w:color w:val="000000" w:themeColor="text1"/>
                <w:spacing w:val="2"/>
              </w:rPr>
              <w:t>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w:t>
            </w:r>
          </w:p>
          <w:p w:rsidR="009D48C5" w:rsidRPr="003D4534" w:rsidRDefault="009D48C5" w:rsidP="004F28A2">
            <w:pPr>
              <w:pStyle w:val="a6"/>
              <w:shd w:val="clear" w:color="auto" w:fill="FFFFFF"/>
              <w:spacing w:before="0" w:beforeAutospacing="0" w:after="0" w:afterAutospacing="0"/>
              <w:textAlignment w:val="baseline"/>
              <w:rPr>
                <w:bCs/>
                <w:color w:val="000000" w:themeColor="text1"/>
                <w:spacing w:val="2"/>
                <w:bdr w:val="none" w:sz="0" w:space="0" w:color="auto" w:frame="1"/>
              </w:rPr>
            </w:pPr>
          </w:p>
        </w:tc>
        <w:tc>
          <w:tcPr>
            <w:tcW w:w="4820" w:type="dxa"/>
            <w:gridSpan w:val="3"/>
          </w:tcPr>
          <w:p w:rsidR="009D48C5" w:rsidRPr="003D4534" w:rsidRDefault="009D48C5" w:rsidP="004F28A2">
            <w:pPr>
              <w:pStyle w:val="a6"/>
              <w:shd w:val="clear" w:color="auto" w:fill="FFFFFF"/>
              <w:spacing w:before="0" w:beforeAutospacing="0" w:after="0" w:afterAutospacing="0"/>
              <w:textAlignment w:val="baseline"/>
              <w:rPr>
                <w:bCs/>
                <w:color w:val="000000" w:themeColor="text1"/>
                <w:spacing w:val="2"/>
                <w:bdr w:val="none" w:sz="0" w:space="0" w:color="auto" w:frame="1"/>
              </w:rPr>
            </w:pPr>
            <w:r w:rsidRPr="003D4534">
              <w:rPr>
                <w:bCs/>
                <w:color w:val="000000" w:themeColor="text1"/>
                <w:spacing w:val="2"/>
                <w:bdr w:val="none" w:sz="0" w:space="0" w:color="auto" w:frame="1"/>
              </w:rPr>
              <w:t>11-бап. Кемтар балаларға бiлiм берудi ұйымдастыру</w:t>
            </w:r>
          </w:p>
          <w:p w:rsidR="009D48C5" w:rsidRPr="003D4534" w:rsidRDefault="009D48C5" w:rsidP="004F28A2">
            <w:pPr>
              <w:pStyle w:val="a6"/>
              <w:shd w:val="clear" w:color="auto" w:fill="FFFFFF"/>
              <w:spacing w:before="0" w:beforeAutospacing="0" w:after="0" w:afterAutospacing="0"/>
              <w:textAlignment w:val="baseline"/>
              <w:rPr>
                <w:color w:val="000000" w:themeColor="text1"/>
                <w:spacing w:val="2"/>
                <w:lang w:eastAsia="ru-RU"/>
              </w:rPr>
            </w:pPr>
          </w:p>
          <w:p w:rsidR="009D48C5" w:rsidRPr="003D4534" w:rsidRDefault="009D48C5" w:rsidP="004F28A2">
            <w:pPr>
              <w:pStyle w:val="a6"/>
              <w:shd w:val="clear" w:color="auto" w:fill="FFFFFF"/>
              <w:spacing w:before="0" w:beforeAutospacing="0" w:after="0" w:afterAutospacing="0"/>
              <w:textAlignment w:val="baseline"/>
              <w:rPr>
                <w:bCs/>
                <w:color w:val="000000" w:themeColor="text1"/>
                <w:spacing w:val="2"/>
                <w:bdr w:val="none" w:sz="0" w:space="0" w:color="auto" w:frame="1"/>
                <w:lang w:val="kk-KZ"/>
              </w:rPr>
            </w:pPr>
            <w:r w:rsidRPr="003D4534">
              <w:rPr>
                <w:b/>
                <w:bCs/>
                <w:color w:val="000000" w:themeColor="text1"/>
                <w:spacing w:val="2"/>
                <w:bdr w:val="none" w:sz="0" w:space="0" w:color="auto" w:frame="1"/>
                <w:lang w:val="kk-KZ"/>
              </w:rPr>
              <w:t>1-тармақ</w:t>
            </w:r>
            <w:r w:rsidRPr="003D4534">
              <w:rPr>
                <w:bCs/>
                <w:color w:val="000000" w:themeColor="text1"/>
                <w:spacing w:val="2"/>
                <w:bdr w:val="none" w:sz="0" w:space="0" w:color="auto" w:frame="1"/>
                <w:lang w:val="kk-KZ"/>
              </w:rPr>
              <w:t xml:space="preserve"> </w:t>
            </w:r>
            <w:r w:rsidRPr="003D4534">
              <w:rPr>
                <w:b/>
                <w:bCs/>
                <w:color w:val="000000" w:themeColor="text1"/>
                <w:spacing w:val="2"/>
                <w:bdr w:val="none" w:sz="0" w:space="0" w:color="auto" w:frame="1"/>
                <w:lang w:val="kk-KZ"/>
              </w:rPr>
              <w:t>алып тасталсын.</w:t>
            </w:r>
          </w:p>
        </w:tc>
        <w:tc>
          <w:tcPr>
            <w:tcW w:w="3685" w:type="dxa"/>
            <w:gridSpan w:val="2"/>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3D4534">
              <w:rPr>
                <w:rFonts w:ascii="Times New Roman" w:hAnsi="Times New Roman"/>
                <w:color w:val="000000" w:themeColor="text1"/>
                <w:sz w:val="24"/>
                <w:szCs w:val="24"/>
                <w:lang w:val="kk-KZ"/>
              </w:rPr>
              <w:t xml:space="preserve">«Білім туралы» ҚР Заңының </w:t>
            </w:r>
            <w:r w:rsidRPr="003D4534">
              <w:rPr>
                <w:rFonts w:ascii="Times New Roman" w:hAnsi="Times New Roman"/>
                <w:color w:val="000000" w:themeColor="text1"/>
                <w:sz w:val="24"/>
                <w:szCs w:val="24"/>
                <w:lang w:val="kk-KZ"/>
              </w:rPr>
              <w:br/>
              <w:t>5-бабының 44-5) тармақшасына сәйкес келтіру</w:t>
            </w:r>
          </w:p>
        </w:tc>
      </w:tr>
      <w:tr w:rsidR="009D48C5" w:rsidRPr="009D48C5"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rPr>
              <w:t>7. «Қазақстан Республикасындағы баланың құқықтары туралы» 2002 жылғы 8 тамыздағы N 345 Қазақстан Республикасының Заңы</w:t>
            </w:r>
          </w:p>
        </w:tc>
      </w:tr>
      <w:tr w:rsidR="009D48C5" w:rsidRPr="004E3E74"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41-2-бап</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rPr>
                <w:rFonts w:ascii="Times New Roman" w:hAnsi="Times New Roman"/>
                <w:b/>
                <w:color w:val="000000" w:themeColor="text1"/>
                <w:sz w:val="24"/>
                <w:szCs w:val="24"/>
                <w:lang w:val="kk-KZ" w:eastAsia="ru-RU"/>
              </w:rPr>
            </w:pPr>
            <w:r w:rsidRPr="004E3E74">
              <w:rPr>
                <w:rFonts w:ascii="Times New Roman" w:hAnsi="Times New Roman"/>
                <w:b/>
                <w:color w:val="000000" w:themeColor="text1"/>
                <w:sz w:val="24"/>
                <w:szCs w:val="24"/>
                <w:lang w:val="kk-KZ"/>
              </w:rPr>
              <w:t>41-2-бап жоқ;</w:t>
            </w:r>
          </w:p>
        </w:tc>
        <w:tc>
          <w:tcPr>
            <w:tcW w:w="4820" w:type="dxa"/>
            <w:gridSpan w:val="3"/>
          </w:tcPr>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 xml:space="preserve">      41-2-бап. Террористік белсенділік аймақтарынан келген баланы қорғау</w:t>
            </w:r>
          </w:p>
          <w:p w:rsidR="009D48C5" w:rsidRPr="004E3E74" w:rsidRDefault="009D48C5" w:rsidP="004F28A2">
            <w:pPr>
              <w:pStyle w:val="ac"/>
              <w:pBdr>
                <w:bottom w:val="single" w:sz="4" w:space="31" w:color="FFFFFF"/>
              </w:pBdr>
              <w:spacing w:after="0"/>
              <w:ind w:left="0"/>
              <w:jc w:val="both"/>
              <w:rPr>
                <w:b/>
                <w:color w:val="000000" w:themeColor="text1"/>
                <w:lang w:val="kk-KZ"/>
              </w:rPr>
            </w:pPr>
          </w:p>
          <w:p w:rsidR="009D48C5" w:rsidRPr="004E3E74" w:rsidRDefault="009D48C5" w:rsidP="004F28A2">
            <w:pPr>
              <w:pStyle w:val="ac"/>
              <w:pBdr>
                <w:bottom w:val="single" w:sz="4" w:space="31" w:color="FFFFFF"/>
              </w:pBdr>
              <w:spacing w:after="0"/>
              <w:ind w:left="0"/>
              <w:jc w:val="both"/>
              <w:rPr>
                <w:rStyle w:val="s1"/>
                <w:b/>
                <w:color w:val="000000" w:themeColor="text1"/>
                <w:lang w:val="kk-KZ"/>
              </w:rPr>
            </w:pPr>
            <w:r w:rsidRPr="004E3E74">
              <w:rPr>
                <w:b/>
                <w:color w:val="000000" w:themeColor="text1"/>
                <w:lang w:val="kk-KZ"/>
              </w:rPr>
              <w:t>Қазақстан Республикасы террористік белсенділік аймақтарынан келген балаларды әлеуметтік оңалту және дерадикалдандыру бойынша шаралар қабылдайды.</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Баланы террористік және діни-экстремистік әрекеттерден қорғау құқығын көздейтін нормаларды заңнамалық бекіту мақсатында.  Қауіпсіздік Кеңесінің 2017 жылғы 30 қазандағы № 17-3649-5, 2017 жылғы 22 желтоқсандағы № 17-3649-6 тапсырмаларын орындау</w:t>
            </w:r>
          </w:p>
        </w:tc>
      </w:tr>
      <w:tr w:rsidR="009D48C5" w:rsidRPr="004E3E74"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color w:val="000000" w:themeColor="text1"/>
                <w:sz w:val="24"/>
                <w:szCs w:val="24"/>
                <w:lang w:val="kk-KZ" w:eastAsia="ru-RU"/>
              </w:rPr>
            </w:pPr>
            <w:r w:rsidRPr="004E3E74">
              <w:rPr>
                <w:rFonts w:ascii="Times New Roman" w:hAnsi="Times New Roman"/>
                <w:b/>
                <w:color w:val="000000" w:themeColor="text1"/>
                <w:sz w:val="24"/>
                <w:szCs w:val="24"/>
                <w:lang w:val="kk-KZ"/>
              </w:rPr>
              <w:t>8. «Кәмелетке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 591</w:t>
            </w:r>
            <w:r w:rsidRPr="004E3E74">
              <w:rPr>
                <w:rStyle w:val="s1"/>
                <w:rFonts w:ascii="Times New Roman" w:hAnsi="Times New Roman"/>
                <w:color w:val="000000" w:themeColor="text1"/>
                <w:sz w:val="24"/>
                <w:szCs w:val="24"/>
                <w:lang w:val="kk-KZ"/>
              </w:rPr>
              <w:t xml:space="preserve"> </w:t>
            </w:r>
            <w:r w:rsidRPr="004E3E74">
              <w:rPr>
                <w:rStyle w:val="s1"/>
                <w:rFonts w:ascii="Times New Roman" w:hAnsi="Times New Roman"/>
                <w:b/>
                <w:color w:val="000000" w:themeColor="text1"/>
                <w:sz w:val="24"/>
                <w:szCs w:val="24"/>
                <w:lang w:val="kk-KZ"/>
              </w:rPr>
              <w:t>Қазақстан Республикасының Заңы</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 xml:space="preserve">7-баптың      4-1) тармақшасы  </w:t>
            </w:r>
          </w:p>
        </w:tc>
        <w:tc>
          <w:tcPr>
            <w:tcW w:w="4420" w:type="dxa"/>
            <w:gridSpan w:val="3"/>
          </w:tcPr>
          <w:p w:rsidR="009D48C5" w:rsidRPr="004E3E74" w:rsidRDefault="009D48C5" w:rsidP="004F28A2">
            <w:pPr>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7-бап. Қазақстан Республикасы Үкiметiнiң құзыретi</w:t>
            </w:r>
          </w:p>
          <w:p w:rsidR="009D48C5" w:rsidRPr="004E3E74" w:rsidRDefault="009D48C5" w:rsidP="004F28A2">
            <w:pPr>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Қазақстан Республикасының Үкiметi:</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rPr>
              <w:t>4-1</w:t>
            </w:r>
            <w:r w:rsidRPr="004E3E74">
              <w:rPr>
                <w:rFonts w:ascii="Times New Roman" w:hAnsi="Times New Roman"/>
                <w:b/>
                <w:color w:val="000000" w:themeColor="text1"/>
                <w:sz w:val="24"/>
                <w:szCs w:val="24"/>
                <w:lang w:val="kk-KZ"/>
              </w:rPr>
              <w:t xml:space="preserve">) тармақша </w:t>
            </w:r>
            <w:r w:rsidRPr="004E3E74">
              <w:rPr>
                <w:rFonts w:ascii="Times New Roman" w:hAnsi="Times New Roman"/>
                <w:b/>
                <w:color w:val="000000" w:themeColor="text1"/>
                <w:sz w:val="24"/>
                <w:szCs w:val="24"/>
              </w:rPr>
              <w:t>жо</w:t>
            </w:r>
            <w:r w:rsidRPr="004E3E74">
              <w:rPr>
                <w:rFonts w:ascii="Times New Roman" w:hAnsi="Times New Roman"/>
                <w:b/>
                <w:color w:val="000000" w:themeColor="text1"/>
                <w:sz w:val="24"/>
                <w:szCs w:val="24"/>
                <w:lang w:val="kk-KZ"/>
              </w:rPr>
              <w:t>қ</w:t>
            </w:r>
          </w:p>
          <w:p w:rsidR="009D48C5" w:rsidRPr="004E3E74" w:rsidRDefault="009D48C5" w:rsidP="004F28A2">
            <w:pPr>
              <w:spacing w:after="0" w:line="240" w:lineRule="auto"/>
              <w:rPr>
                <w:rFonts w:ascii="Times New Roman" w:hAnsi="Times New Roman"/>
                <w:color w:val="000000" w:themeColor="text1"/>
                <w:sz w:val="24"/>
                <w:szCs w:val="24"/>
                <w:lang w:val="kk-KZ"/>
              </w:rPr>
            </w:pPr>
          </w:p>
        </w:tc>
        <w:tc>
          <w:tcPr>
            <w:tcW w:w="4820" w:type="dxa"/>
            <w:gridSpan w:val="3"/>
          </w:tcPr>
          <w:p w:rsidR="009D48C5" w:rsidRPr="004E3E74" w:rsidRDefault="009D48C5" w:rsidP="004F28A2">
            <w:pPr>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7-бап. Қазақстан Республикасы Үкiметiнiң құзыретi</w:t>
            </w:r>
          </w:p>
          <w:p w:rsidR="009D48C5" w:rsidRPr="004E3E74" w:rsidRDefault="009D48C5" w:rsidP="004F28A2">
            <w:pPr>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Қазақстан Республикасының Үкiметi:</w:t>
            </w:r>
          </w:p>
          <w:p w:rsidR="009D48C5" w:rsidRPr="004E3E74" w:rsidRDefault="009D48C5" w:rsidP="004F28A2">
            <w:pPr>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b/>
                <w:bCs/>
                <w:color w:val="000000" w:themeColor="text1"/>
                <w:spacing w:val="2"/>
                <w:sz w:val="24"/>
                <w:szCs w:val="24"/>
                <w:bdr w:val="none" w:sz="0" w:space="0" w:color="auto" w:frame="1"/>
                <w:shd w:val="clear" w:color="auto" w:fill="FFFFFF"/>
                <w:lang w:val="kk-KZ"/>
              </w:rPr>
              <w:t>4-1) Кәмелетке толмағандардың істері және олардың құқықтарын қорғау жөніндегі комиссияның қызметі туралы үлгі ережені бекітеді</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ҚР Заңының 9-бабының 7-тармағына сәйкес Кәмелетке толмағандардың істері және олардың құқықтарын қорғау жөніндегі комиссия туралы үлгі ережені әзірлеу және бекіту жөніндегі Үкіметтің құзыретін заңнамалық бекіту мақсатында</w:t>
            </w:r>
          </w:p>
        </w:tc>
      </w:tr>
      <w:tr w:rsidR="009D48C5" w:rsidRPr="009D48C5"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Style w:val="s1"/>
                <w:rFonts w:ascii="Times New Roman" w:hAnsi="Times New Roman"/>
                <w:b/>
                <w:bCs/>
                <w:color w:val="000000" w:themeColor="text1"/>
                <w:sz w:val="24"/>
                <w:szCs w:val="24"/>
                <w:lang w:val="kk-KZ"/>
              </w:rPr>
              <w:t xml:space="preserve">9. «Білім туралы» </w:t>
            </w:r>
            <w:r w:rsidRPr="004E3E74">
              <w:rPr>
                <w:rStyle w:val="s1"/>
                <w:rFonts w:ascii="Times New Roman" w:hAnsi="Times New Roman"/>
                <w:b/>
                <w:color w:val="000000" w:themeColor="text1"/>
                <w:sz w:val="24"/>
                <w:szCs w:val="24"/>
                <w:lang w:val="kk-KZ"/>
              </w:rPr>
              <w:t xml:space="preserve">2007 жылғы 27 шілдедегі </w:t>
            </w:r>
            <w:r w:rsidRPr="004E3E74">
              <w:rPr>
                <w:rFonts w:ascii="Times New Roman" w:hAnsi="Times New Roman"/>
                <w:b/>
                <w:color w:val="000000" w:themeColor="text1"/>
                <w:sz w:val="24"/>
                <w:szCs w:val="24"/>
                <w:lang w:val="kk-KZ"/>
              </w:rPr>
              <w:t xml:space="preserve">№ 319-III </w:t>
            </w:r>
            <w:r w:rsidRPr="004E3E74">
              <w:rPr>
                <w:rStyle w:val="s1"/>
                <w:rFonts w:ascii="Times New Roman" w:hAnsi="Times New Roman"/>
                <w:b/>
                <w:color w:val="000000" w:themeColor="text1"/>
                <w:sz w:val="24"/>
                <w:szCs w:val="24"/>
                <w:lang w:val="kk-KZ"/>
              </w:rPr>
              <w:t xml:space="preserve">Қазақстан Республикасының </w:t>
            </w:r>
            <w:r w:rsidRPr="004E3E74">
              <w:rPr>
                <w:rStyle w:val="s1"/>
                <w:rFonts w:ascii="Times New Roman" w:hAnsi="Times New Roman"/>
                <w:b/>
                <w:bCs/>
                <w:color w:val="000000" w:themeColor="text1"/>
                <w:sz w:val="24"/>
                <w:szCs w:val="24"/>
                <w:lang w:val="kk-KZ"/>
              </w:rPr>
              <w:t>Заңы</w:t>
            </w:r>
          </w:p>
        </w:tc>
      </w:tr>
      <w:tr w:rsidR="009D48C5" w:rsidRPr="004E3E74"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Заңның бүкіл мәтінінде</w:t>
            </w:r>
          </w:p>
        </w:tc>
        <w:tc>
          <w:tcPr>
            <w:tcW w:w="4420" w:type="dxa"/>
            <w:gridSpan w:val="3"/>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p>
        </w:tc>
        <w:tc>
          <w:tcPr>
            <w:tcW w:w="4820" w:type="dxa"/>
            <w:gridSpan w:val="3"/>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Style w:val="s1"/>
                <w:rFonts w:ascii="Times New Roman" w:hAnsi="Times New Roman"/>
                <w:b w:val="0"/>
                <w:color w:val="000000" w:themeColor="text1"/>
                <w:sz w:val="24"/>
                <w:szCs w:val="24"/>
                <w:lang w:val="kk-KZ"/>
              </w:rPr>
              <w:t>Заңның бүкіл мәтіні бойынша «педагог қызметкердің және оған теңестірілген адамның», «педагог қызметкерлер мен оларға теңестірілген адамдардың», «педагог кадрлардың», «педагог қызметкерлер мен оларға теңестірілген адамдар» деген сөздер тиісінше «педагогтің», «педагогтердің», «педагогтер» деген сөздермен ауыстырылсын</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Заңнамалық түзету.</w:t>
            </w:r>
          </w:p>
        </w:tc>
      </w:tr>
      <w:tr w:rsidR="009D48C5" w:rsidRPr="004E3E74"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7-1)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xml:space="preserve">7-1) біліктілікті арттырудың ваучерлік-модульдік жүйесі – </w:t>
            </w:r>
            <w:r w:rsidRPr="004E3E74">
              <w:rPr>
                <w:rFonts w:ascii="Times New Roman" w:hAnsi="Times New Roman"/>
                <w:b/>
                <w:color w:val="000000" w:themeColor="text1"/>
                <w:spacing w:val="2"/>
                <w:sz w:val="24"/>
                <w:szCs w:val="24"/>
                <w:shd w:val="clear" w:color="auto" w:fill="FFFFFF"/>
                <w:lang w:val="kk-KZ"/>
              </w:rPr>
              <w:t>білім беру қызметкеріне</w:t>
            </w:r>
            <w:r w:rsidRPr="004E3E74">
              <w:rPr>
                <w:rFonts w:ascii="Times New Roman" w:hAnsi="Times New Roman"/>
                <w:color w:val="000000" w:themeColor="text1"/>
                <w:spacing w:val="2"/>
                <w:sz w:val="24"/>
                <w:szCs w:val="24"/>
                <w:shd w:val="clear" w:color="auto" w:fill="FFFFFF"/>
                <w:lang w:val="kk-KZ"/>
              </w:rPr>
              <w:t xml:space="preserve">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xml:space="preserve">7-1) біліктілікті арттырудың ваучерлік-модульдік жүйесі – </w:t>
            </w:r>
            <w:r w:rsidRPr="004E3E74">
              <w:rPr>
                <w:rFonts w:ascii="Times New Roman" w:hAnsi="Times New Roman"/>
                <w:b/>
                <w:color w:val="000000" w:themeColor="text1"/>
                <w:spacing w:val="2"/>
                <w:sz w:val="24"/>
                <w:szCs w:val="24"/>
                <w:shd w:val="clear" w:color="auto" w:fill="FFFFFF"/>
                <w:lang w:val="kk-KZ"/>
              </w:rPr>
              <w:t>педагогке</w:t>
            </w:r>
            <w:r w:rsidRPr="004E3E74">
              <w:rPr>
                <w:rFonts w:ascii="Times New Roman" w:hAnsi="Times New Roman"/>
                <w:color w:val="000000" w:themeColor="text1"/>
                <w:spacing w:val="2"/>
                <w:sz w:val="24"/>
                <w:szCs w:val="24"/>
                <w:shd w:val="clear" w:color="auto" w:fill="FFFFFF"/>
                <w:lang w:val="kk-KZ"/>
              </w:rPr>
              <w:t xml:space="preserve">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Заңнамалық түзету.</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7-5)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(жаңа) </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0"/>
                <w:rFonts w:ascii="Times New Roman" w:hAnsi="Times New Roman"/>
                <w:b/>
                <w:color w:val="000000" w:themeColor="text1"/>
                <w:sz w:val="24"/>
                <w:szCs w:val="24"/>
                <w:lang w:val="kk-KZ"/>
              </w:rPr>
            </w:pPr>
            <w:r w:rsidRPr="004E3E74">
              <w:rPr>
                <w:rStyle w:val="s0"/>
                <w:rFonts w:ascii="Times New Roman" w:hAnsi="Times New Roman"/>
                <w:b/>
                <w:color w:val="000000" w:themeColor="text1"/>
                <w:sz w:val="24"/>
                <w:szCs w:val="24"/>
                <w:lang w:val="kk-KZ"/>
              </w:rPr>
              <w:t>7-5) тармақша жоқ</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w:t>
            </w:r>
          </w:p>
          <w:p w:rsidR="009D48C5" w:rsidRPr="004E3E74" w:rsidRDefault="009D48C5" w:rsidP="004F28A2">
            <w:pPr>
              <w:pStyle w:val="3"/>
              <w:spacing w:before="0" w:line="240" w:lineRule="auto"/>
              <w:textAlignment w:val="baseline"/>
              <w:rPr>
                <w:rFonts w:ascii="Times New Roman" w:eastAsia="Calibri" w:hAnsi="Times New Roman"/>
                <w:b w:val="0"/>
                <w:bCs w:val="0"/>
                <w:color w:val="000000" w:themeColor="text1"/>
                <w:spacing w:val="2"/>
                <w:sz w:val="24"/>
                <w:szCs w:val="24"/>
                <w:shd w:val="clear" w:color="auto" w:fill="FFFFFF"/>
                <w:lang w:val="kk-KZ" w:eastAsia="en-US"/>
              </w:rPr>
            </w:pPr>
            <w:r w:rsidRPr="004E3E74">
              <w:rPr>
                <w:rFonts w:ascii="Times New Roman" w:eastAsia="Calibri" w:hAnsi="Times New Roman"/>
                <w:b w:val="0"/>
                <w:bCs w:val="0"/>
                <w:color w:val="000000" w:themeColor="text1"/>
                <w:spacing w:val="2"/>
                <w:sz w:val="24"/>
                <w:szCs w:val="24"/>
                <w:shd w:val="clear" w:color="auto" w:fill="FFFFFF"/>
                <w:lang w:val="kk-KZ" w:eastAsia="en-US"/>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pacing w:val="2"/>
                <w:sz w:val="24"/>
                <w:szCs w:val="24"/>
                <w:lang w:val="kk-KZ"/>
              </w:rPr>
              <w:t xml:space="preserve">7-5) </w:t>
            </w:r>
            <w:r w:rsidRPr="004E3E74">
              <w:rPr>
                <w:rStyle w:val="s2"/>
                <w:rFonts w:ascii="Times New Roman" w:hAnsi="Times New Roman"/>
                <w:b/>
                <w:color w:val="000000" w:themeColor="text1"/>
                <w:sz w:val="24"/>
                <w:szCs w:val="24"/>
                <w:shd w:val="clear" w:color="auto" w:fill="FFFFFF"/>
                <w:lang w:val="kk-KZ"/>
              </w:rPr>
              <w:t xml:space="preserve">білім </w:t>
            </w:r>
            <w:r w:rsidRPr="004E3E74">
              <w:rPr>
                <w:rFonts w:ascii="Times New Roman" w:hAnsi="Times New Roman"/>
                <w:b/>
                <w:color w:val="000000" w:themeColor="text1"/>
                <w:sz w:val="24"/>
                <w:szCs w:val="24"/>
                <w:lang w:val="kk-KZ"/>
              </w:rPr>
              <w:t xml:space="preserve">беру </w:t>
            </w:r>
            <w:r w:rsidRPr="004E3E74">
              <w:rPr>
                <w:rStyle w:val="s2"/>
                <w:rFonts w:ascii="Times New Roman" w:hAnsi="Times New Roman"/>
                <w:b/>
                <w:color w:val="000000" w:themeColor="text1"/>
                <w:sz w:val="24"/>
                <w:szCs w:val="24"/>
                <w:shd w:val="clear" w:color="auto" w:fill="FFFFFF"/>
                <w:lang w:val="kk-KZ"/>
              </w:rPr>
              <w:t>қажеттіліктерінің деңгейін</w:t>
            </w:r>
            <w:r w:rsidRPr="004E3E74">
              <w:rPr>
                <w:rFonts w:ascii="Times New Roman" w:hAnsi="Times New Roman"/>
                <w:b/>
                <w:color w:val="000000" w:themeColor="text1"/>
                <w:spacing w:val="2"/>
                <w:sz w:val="24"/>
                <w:szCs w:val="24"/>
                <w:lang w:val="kk-KZ"/>
              </w:rPr>
              <w:t xml:space="preserve"> бағалау – </w:t>
            </w:r>
            <w:r w:rsidRPr="004E3E74">
              <w:rPr>
                <w:rStyle w:val="s2"/>
                <w:rFonts w:ascii="Times New Roman" w:hAnsi="Times New Roman"/>
                <w:b/>
                <w:color w:val="000000" w:themeColor="text1"/>
                <w:sz w:val="24"/>
                <w:szCs w:val="24"/>
                <w:shd w:val="clear" w:color="auto" w:fill="FFFFFF"/>
                <w:lang w:val="kk-KZ"/>
              </w:rPr>
              <w:t xml:space="preserve">ерекше білім </w:t>
            </w:r>
            <w:r w:rsidRPr="004E3E74">
              <w:rPr>
                <w:rFonts w:ascii="Times New Roman" w:hAnsi="Times New Roman"/>
                <w:b/>
                <w:color w:val="000000" w:themeColor="text1"/>
                <w:sz w:val="24"/>
                <w:szCs w:val="24"/>
                <w:lang w:val="kk-KZ"/>
              </w:rPr>
              <w:t xml:space="preserve">берілуіне </w:t>
            </w:r>
            <w:r w:rsidRPr="004E3E74">
              <w:rPr>
                <w:rStyle w:val="s2"/>
                <w:rFonts w:ascii="Times New Roman" w:hAnsi="Times New Roman"/>
                <w:b/>
                <w:color w:val="000000" w:themeColor="text1"/>
                <w:sz w:val="24"/>
                <w:szCs w:val="24"/>
                <w:shd w:val="clear" w:color="auto" w:fill="FFFFFF"/>
                <w:lang w:val="kk-KZ"/>
              </w:rPr>
              <w:t>қажеттіліктері</w:t>
            </w:r>
            <w:r w:rsidRPr="004E3E74">
              <w:rPr>
                <w:rFonts w:ascii="Times New Roman" w:hAnsi="Times New Roman"/>
                <w:b/>
                <w:color w:val="000000" w:themeColor="text1"/>
                <w:spacing w:val="2"/>
                <w:sz w:val="24"/>
                <w:szCs w:val="24"/>
                <w:lang w:val="kk-KZ"/>
              </w:rPr>
              <w:t xml:space="preserve"> бар балалардың жеке ерекшеліктерін ескере отырып, білімге </w:t>
            </w:r>
            <w:r w:rsidRPr="004E3E74">
              <w:rPr>
                <w:rFonts w:ascii="Times New Roman" w:hAnsi="Times New Roman"/>
                <w:b/>
                <w:color w:val="000000" w:themeColor="text1"/>
                <w:spacing w:val="2"/>
                <w:sz w:val="24"/>
                <w:szCs w:val="24"/>
                <w:lang w:val="kk-KZ"/>
              </w:rPr>
              <w:lastRenderedPageBreak/>
              <w:t>қолжетімділігін қамтамасыз ету үшін қажетті жағдайлар жасауда қажеттіліктер деңгейін айқындау;</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Оқу-тәрбие процесінде жағдай жасау және жеке ерекшеліктерін ескере отырып, ерекше білім берілуіне қажеттіліктері бар балаларға тиісті психологиялық-педагогикалық қолдауды жүзеге асыру үшін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9-3)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rPr>
                <w:rStyle w:val="s1"/>
                <w:rFonts w:ascii="Times New Roman" w:hAnsi="Times New Roman"/>
                <w:b/>
                <w:color w:val="000000" w:themeColor="text1"/>
                <w:sz w:val="24"/>
                <w:szCs w:val="24"/>
                <w:lang w:val="kk-KZ"/>
              </w:rPr>
            </w:pPr>
            <w:r w:rsidRPr="004E3E74">
              <w:rPr>
                <w:rStyle w:val="s0"/>
                <w:rFonts w:ascii="Times New Roman" w:hAnsi="Times New Roman"/>
                <w:b/>
                <w:color w:val="000000" w:themeColor="text1"/>
                <w:sz w:val="24"/>
                <w:szCs w:val="24"/>
              </w:rPr>
              <w:t xml:space="preserve">9-3) </w:t>
            </w:r>
            <w:r w:rsidRPr="004E3E74">
              <w:rPr>
                <w:rStyle w:val="s0"/>
                <w:rFonts w:ascii="Times New Roman" w:hAnsi="Times New Roman"/>
                <w:b/>
                <w:color w:val="000000" w:themeColor="text1"/>
                <w:sz w:val="24"/>
                <w:szCs w:val="24"/>
                <w:lang w:val="kk-KZ"/>
              </w:rPr>
              <w:t>тармақша жоқ;</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0"/>
                <w:rFonts w:ascii="Times New Roman" w:hAnsi="Times New Roman"/>
                <w:b/>
                <w:color w:val="000000" w:themeColor="text1"/>
                <w:sz w:val="24"/>
                <w:szCs w:val="24"/>
                <w:lang w:val="kk-KZ"/>
              </w:rPr>
              <w:t>9-3) білім сапасы – бұл құзыреттілік пен кәсіби сана-сезімнің дәйекті және іс жүзінде тиімді қалыптасуын анықтайтын білім беру процесі сипаттамаларының кешені;</w:t>
            </w:r>
          </w:p>
        </w:tc>
        <w:tc>
          <w:tcPr>
            <w:tcW w:w="3798" w:type="dxa"/>
            <w:gridSpan w:val="3"/>
            <w:tcBorders>
              <w:bottom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Парламеттік тыңдау қорытындылары бойынша білім сапасын арттыру және оның деңгейін объективті бағалауды заңнамалық тұрғыда енгізу бойынша шаралар кешенін  әзірлеу ұсынылды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r>
      <w:tr w:rsidR="009D48C5" w:rsidRPr="009D48C5" w:rsidTr="004F28A2">
        <w:trPr>
          <w:gridAfter w:val="1"/>
          <w:wAfter w:w="30" w:type="dxa"/>
          <w:trHeight w:val="2233"/>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12-1)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Style w:val="s0"/>
                <w:rFonts w:ascii="Times New Roman" w:hAnsi="Times New Roman"/>
                <w:b/>
                <w:color w:val="000000" w:themeColor="text1"/>
                <w:sz w:val="24"/>
                <w:szCs w:val="24"/>
              </w:rPr>
              <w:t>12-</w:t>
            </w:r>
            <w:r w:rsidRPr="004E3E74">
              <w:rPr>
                <w:rStyle w:val="s0"/>
                <w:rFonts w:ascii="Times New Roman" w:hAnsi="Times New Roman"/>
                <w:b/>
                <w:color w:val="000000" w:themeColor="text1"/>
                <w:sz w:val="24"/>
                <w:szCs w:val="24"/>
                <w:lang w:val="kk-KZ"/>
              </w:rPr>
              <w:t>1</w:t>
            </w:r>
            <w:r w:rsidRPr="004E3E74">
              <w:rPr>
                <w:rStyle w:val="s0"/>
                <w:rFonts w:ascii="Times New Roman" w:hAnsi="Times New Roman"/>
                <w:b/>
                <w:color w:val="000000" w:themeColor="text1"/>
                <w:sz w:val="24"/>
                <w:szCs w:val="24"/>
              </w:rPr>
              <w:t xml:space="preserve">) </w:t>
            </w:r>
            <w:r w:rsidRPr="004E3E74">
              <w:rPr>
                <w:rStyle w:val="s0"/>
                <w:rFonts w:ascii="Times New Roman" w:hAnsi="Times New Roman"/>
                <w:b/>
                <w:color w:val="000000" w:themeColor="text1"/>
                <w:sz w:val="24"/>
                <w:szCs w:val="24"/>
                <w:lang w:val="kk-KZ"/>
              </w:rPr>
              <w:t>тармақша жоқ;</w:t>
            </w:r>
          </w:p>
        </w:tc>
        <w:tc>
          <w:tcPr>
            <w:tcW w:w="4820" w:type="dxa"/>
            <w:gridSpan w:val="3"/>
            <w:tcBorders>
              <w:right w:val="single" w:sz="4" w:space="0" w:color="auto"/>
            </w:tcBorders>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pStyle w:val="ac"/>
              <w:spacing w:after="0"/>
              <w:ind w:left="0"/>
              <w:jc w:val="both"/>
              <w:rPr>
                <w:rStyle w:val="s1"/>
                <w:b/>
                <w:color w:val="000000" w:themeColor="text1"/>
                <w:lang w:val="kk-KZ"/>
              </w:rPr>
            </w:pPr>
            <w:r w:rsidRPr="004E3E74">
              <w:rPr>
                <w:rStyle w:val="s1"/>
                <w:b/>
                <w:color w:val="000000" w:themeColor="text1"/>
                <w:lang w:val="kk-KZ"/>
              </w:rPr>
              <w:t xml:space="preserve">12-1) курстан кейінгі мониторинг – педагогикалық практиканың нақты жағдайын білім беру ұйымдарында оқу процесінің күтілетін нәтижелерімен салыстыру мақсатында сертификатталған педагогтердің білім беру процесінің сапасын үздіксіз, мақсатты бағалау және басқару жүйесі; </w:t>
            </w:r>
          </w:p>
          <w:p w:rsidR="009D48C5" w:rsidRPr="004E3E74" w:rsidRDefault="009D48C5" w:rsidP="004F28A2">
            <w:pPr>
              <w:pStyle w:val="ac"/>
              <w:spacing w:after="0"/>
              <w:ind w:left="0"/>
              <w:jc w:val="both"/>
              <w:rPr>
                <w:bCs/>
                <w:color w:val="000000" w:themeColor="text1"/>
                <w:lang w:val="kk-KZ" w:eastAsia="en-US"/>
              </w:rPr>
            </w:pPr>
          </w:p>
          <w:p w:rsidR="009D48C5" w:rsidRPr="004E3E74" w:rsidRDefault="009D48C5" w:rsidP="004F28A2">
            <w:pPr>
              <w:pStyle w:val="ac"/>
              <w:spacing w:after="0"/>
              <w:ind w:left="0"/>
              <w:jc w:val="both"/>
              <w:rPr>
                <w:bCs/>
                <w:color w:val="000000" w:themeColor="text1"/>
                <w:lang w:val="kk-KZ" w:eastAsia="en-US"/>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Жыл сайын республикада республикалық бюджеттен 222 «Мемлекеттік орта білім беру ұйымдарының педагог кадрларының біліктілігін арттыру» бюджеттік бағдарламасы бойынша 110 мың педагог қызметкерге арналған курстар өткізіледі. Курстарда меңгерген жаңа білімді педагогтер оқу-тәрбие процесінде қолдануы тиіс. Курстан кейінгі мониторинг барлық курстардың тиімділік дәрежесін өлшеу үшін қажет.</w:t>
            </w:r>
          </w:p>
        </w:tc>
      </w:tr>
      <w:tr w:rsidR="009D48C5" w:rsidRPr="009D48C5" w:rsidTr="004F28A2">
        <w:trPr>
          <w:gridAfter w:val="1"/>
          <w:wAfter w:w="30" w:type="dxa"/>
          <w:trHeight w:val="2233"/>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12-2)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Style w:val="s0"/>
                <w:rFonts w:ascii="Times New Roman" w:hAnsi="Times New Roman"/>
                <w:b/>
                <w:color w:val="000000" w:themeColor="text1"/>
                <w:sz w:val="24"/>
                <w:szCs w:val="24"/>
              </w:rPr>
              <w:t>12-</w:t>
            </w:r>
            <w:r w:rsidRPr="004E3E74">
              <w:rPr>
                <w:rStyle w:val="s0"/>
                <w:rFonts w:ascii="Times New Roman" w:hAnsi="Times New Roman"/>
                <w:b/>
                <w:color w:val="000000" w:themeColor="text1"/>
                <w:sz w:val="24"/>
                <w:szCs w:val="24"/>
                <w:lang w:val="kk-KZ"/>
              </w:rPr>
              <w:t>2</w:t>
            </w:r>
            <w:r w:rsidRPr="004E3E74">
              <w:rPr>
                <w:rStyle w:val="s0"/>
                <w:rFonts w:ascii="Times New Roman" w:hAnsi="Times New Roman"/>
                <w:b/>
                <w:color w:val="000000" w:themeColor="text1"/>
                <w:sz w:val="24"/>
                <w:szCs w:val="24"/>
              </w:rPr>
              <w:t xml:space="preserve">) </w:t>
            </w:r>
            <w:r w:rsidRPr="004E3E74">
              <w:rPr>
                <w:rStyle w:val="s0"/>
                <w:rFonts w:ascii="Times New Roman" w:hAnsi="Times New Roman"/>
                <w:b/>
                <w:color w:val="000000" w:themeColor="text1"/>
                <w:sz w:val="24"/>
                <w:szCs w:val="24"/>
                <w:lang w:val="kk-KZ"/>
              </w:rPr>
              <w:t>тармақша жоқ;</w:t>
            </w:r>
          </w:p>
        </w:tc>
        <w:tc>
          <w:tcPr>
            <w:tcW w:w="4820" w:type="dxa"/>
            <w:gridSpan w:val="3"/>
            <w:tcBorders>
              <w:right w:val="single" w:sz="4" w:space="0" w:color="auto"/>
            </w:tcBorders>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pStyle w:val="3"/>
              <w:spacing w:before="0" w:line="240" w:lineRule="auto"/>
              <w:jc w:val="both"/>
              <w:textAlignment w:val="baseline"/>
              <w:rPr>
                <w:rStyle w:val="s0"/>
                <w:rFonts w:ascii="Times New Roman" w:eastAsia="Calibri" w:hAnsi="Times New Roman"/>
                <w:bCs w:val="0"/>
                <w:color w:val="000000" w:themeColor="text1"/>
                <w:sz w:val="24"/>
                <w:szCs w:val="24"/>
                <w:lang w:val="kk-KZ" w:eastAsia="en-US"/>
              </w:rPr>
            </w:pPr>
            <w:r w:rsidRPr="004E3E74">
              <w:rPr>
                <w:rStyle w:val="s0"/>
                <w:rFonts w:ascii="Times New Roman" w:eastAsia="Calibri" w:hAnsi="Times New Roman"/>
                <w:bCs w:val="0"/>
                <w:color w:val="000000" w:themeColor="text1"/>
                <w:sz w:val="24"/>
                <w:szCs w:val="24"/>
                <w:lang w:val="kk-KZ" w:eastAsia="en-US"/>
              </w:rPr>
              <w:t>12-2) педагогтерді курстан кейінгі сүйемелдеу және қолдау – педагогтердің кәсіби құзыреттілігін дамытуға бағытталған білім беру қызметін әдістемелік, консультациялық сүйемелдеу бойынша іс-шаралар кешені;</w:t>
            </w:r>
          </w:p>
          <w:p w:rsidR="009D48C5" w:rsidRPr="004E3E74" w:rsidRDefault="009D48C5" w:rsidP="004F28A2">
            <w:pPr>
              <w:rPr>
                <w:color w:val="000000" w:themeColor="text1"/>
                <w:lang w:val="kk-KZ"/>
              </w:rPr>
            </w:pPr>
          </w:p>
          <w:p w:rsidR="009D48C5" w:rsidRPr="004E3E74" w:rsidRDefault="009D48C5" w:rsidP="004F28A2">
            <w:pPr>
              <w:rPr>
                <w:color w:val="000000" w:themeColor="text1"/>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Педагогтерді курстан кейінгі сүйемелдеуді және қолдауды іске асыру мұғалімдерге жаттықтырушылардың басшылығымен алған білімдерін бекітуге және практикада қолдануға мүмкіндік береді. Ағылшын тілінде оқытатын жаратылыстану-ғылыми бағыттағы мұғалімдерге курстан кейінгі қолдау тілдік құзыреттілікті арттыруға көмектеседі. Ағылшын тілінде оқытатын 4675 пән мұғалімі менторлық курстан өтуде. 2019 жылы қажеттілік 11 мың мұғалімді құрайды.</w:t>
            </w:r>
          </w:p>
        </w:tc>
      </w:tr>
      <w:tr w:rsidR="009D48C5" w:rsidRPr="009D48C5" w:rsidTr="004F28A2">
        <w:trPr>
          <w:gridAfter w:val="1"/>
          <w:wAfter w:w="30" w:type="dxa"/>
          <w:trHeight w:val="2233"/>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eastAsia="ru-RU"/>
              </w:rPr>
            </w:pPr>
            <w:r w:rsidRPr="004E3E74">
              <w:rPr>
                <w:rFonts w:ascii="Times New Roman" w:hAnsi="Times New Roman"/>
                <w:color w:val="000000" w:themeColor="text1"/>
                <w:sz w:val="24"/>
                <w:szCs w:val="24"/>
              </w:rPr>
              <w:t>1-баптың 15) тармақшасы</w:t>
            </w:r>
          </w:p>
        </w:tc>
        <w:tc>
          <w:tcPr>
            <w:tcW w:w="4420" w:type="dxa"/>
            <w:gridSpan w:val="3"/>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widowControl w:val="0"/>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15) бiлiм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tc>
        <w:tc>
          <w:tcPr>
            <w:tcW w:w="4820" w:type="dxa"/>
            <w:gridSpan w:val="3"/>
            <w:tcBorders>
              <w:right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widowControl w:val="0"/>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15) тармақша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 xml:space="preserve">Еуропалық өңірдегі жоғары білімге қатысты біліктілікті тану туралы конвенцияға (1997 жылғы 13 желтоқсандағы ҚР Заңымен ратификацияланған) және Еуразиялық экономикалық одақ туралы шартқа (2014 жылғы 14 қазандағы ҚР Заңымен ратификацияланған) сәйкес әлемнің жетекші елдері білім беру бағдарламаларының міндетті сәйкес келуін көздейтін баламалылық тұжырымдамасынан бас тартты. Қазіргі уақытта тану принципі кеңінен қолданылады, онда негізгі екпін алынған білімнің </w:t>
            </w:r>
            <w:r w:rsidRPr="004E3E74">
              <w:rPr>
                <w:rFonts w:ascii="Times New Roman" w:hAnsi="Times New Roman"/>
                <w:color w:val="000000" w:themeColor="text1"/>
                <w:sz w:val="24"/>
                <w:szCs w:val="24"/>
                <w:lang w:val="kk-KZ"/>
              </w:rPr>
              <w:lastRenderedPageBreak/>
              <w:t>теңдігіне, нақты ЖОО-ның рейтингіне қойылады.</w:t>
            </w:r>
          </w:p>
        </w:tc>
      </w:tr>
      <w:tr w:rsidR="009D48C5" w:rsidRPr="009D48C5" w:rsidTr="004F28A2">
        <w:trPr>
          <w:gridAfter w:val="1"/>
          <w:wAfter w:w="30" w:type="dxa"/>
          <w:trHeight w:val="2233"/>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pStyle w:val="af6"/>
              <w:jc w:val="center"/>
              <w:rPr>
                <w:rFonts w:ascii="Times New Roman" w:hAnsi="Times New Roman" w:cs="Times New Roman"/>
                <w:color w:val="000000" w:themeColor="text1"/>
                <w:sz w:val="24"/>
                <w:szCs w:val="24"/>
              </w:rPr>
            </w:pPr>
            <w:r w:rsidRPr="004E3E74">
              <w:rPr>
                <w:rFonts w:ascii="Times New Roman" w:hAnsi="Times New Roman" w:cs="Times New Roman"/>
                <w:color w:val="000000" w:themeColor="text1"/>
                <w:sz w:val="24"/>
                <w:szCs w:val="24"/>
              </w:rPr>
              <w:t xml:space="preserve">1-баптың </w:t>
            </w:r>
            <w:r w:rsidRPr="004E3E74">
              <w:rPr>
                <w:rFonts w:ascii="Times New Roman" w:hAnsi="Times New Roman" w:cs="Times New Roman"/>
                <w:color w:val="000000" w:themeColor="text1"/>
                <w:sz w:val="24"/>
                <w:szCs w:val="24"/>
              </w:rPr>
              <w:br/>
              <w:t>15-1) тармақшасы</w:t>
            </w:r>
          </w:p>
          <w:p w:rsidR="009D48C5" w:rsidRPr="004E3E74" w:rsidRDefault="009D48C5" w:rsidP="004F28A2">
            <w:pPr>
              <w:pStyle w:val="af6"/>
              <w:jc w:val="center"/>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w:t>
            </w:r>
            <w:r w:rsidRPr="004E3E74">
              <w:rPr>
                <w:rFonts w:ascii="Times New Roman" w:hAnsi="Times New Roman" w:cs="Times New Roman"/>
                <w:color w:val="000000" w:themeColor="text1"/>
                <w:sz w:val="24"/>
                <w:szCs w:val="24"/>
              </w:rPr>
              <w:t>жаңа</w:t>
            </w:r>
            <w:r w:rsidRPr="004E3E74">
              <w:rPr>
                <w:rFonts w:ascii="Times New Roman" w:hAnsi="Times New Roman" w:cs="Times New Roman"/>
                <w:color w:val="000000" w:themeColor="text1"/>
                <w:sz w:val="24"/>
                <w:szCs w:val="24"/>
                <w:lang w:val="kk-KZ"/>
              </w:rPr>
              <w:t>)</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rPr>
              <w:t xml:space="preserve">15-1) </w:t>
            </w:r>
            <w:r w:rsidRPr="004E3E74">
              <w:rPr>
                <w:rFonts w:ascii="Times New Roman" w:hAnsi="Times New Roman"/>
                <w:b/>
                <w:color w:val="000000" w:themeColor="text1"/>
                <w:sz w:val="24"/>
                <w:szCs w:val="24"/>
                <w:lang w:val="kk-KZ"/>
              </w:rPr>
              <w:t xml:space="preserve">тармақша </w:t>
            </w:r>
            <w:r w:rsidRPr="004E3E74">
              <w:rPr>
                <w:rFonts w:ascii="Times New Roman" w:hAnsi="Times New Roman"/>
                <w:b/>
                <w:color w:val="000000" w:themeColor="text1"/>
                <w:sz w:val="24"/>
                <w:szCs w:val="24"/>
              </w:rPr>
              <w:t>жоқ</w:t>
            </w:r>
            <w:r w:rsidRPr="004E3E74">
              <w:rPr>
                <w:rFonts w:ascii="Times New Roman" w:hAnsi="Times New Roman"/>
                <w:b/>
                <w:color w:val="000000" w:themeColor="text1"/>
                <w:sz w:val="24"/>
                <w:szCs w:val="24"/>
                <w:lang w:val="kk-KZ"/>
              </w:rPr>
              <w:t>;</w:t>
            </w:r>
          </w:p>
        </w:tc>
        <w:tc>
          <w:tcPr>
            <w:tcW w:w="4820" w:type="dxa"/>
            <w:gridSpan w:val="3"/>
            <w:tcBorders>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 Осы Заңда пайдаланылатын негізгі ұғымдар:</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r w:rsidRPr="004E3E74">
              <w:rPr>
                <w:rFonts w:ascii="Times New Roman" w:hAnsi="Times New Roman"/>
                <w:b/>
                <w:color w:val="000000" w:themeColor="text1"/>
                <w:spacing w:val="2"/>
                <w:sz w:val="24"/>
                <w:szCs w:val="24"/>
                <w:lang w:val="kk-KZ"/>
              </w:rPr>
              <w:t>15-1) білім туралы құжаттарды тану – білім беру саласындағы уәкілетті орган белгілеген тәртіппен тиісті куәліктер бере отырып, адамдарға шет мемлекеттердің білім беру ұйымдарында, оның ішінде олардың филиалдарында берілген білім туралы құжаттарды ресми растау;</w:t>
            </w: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 xml:space="preserve">Біздің елімізде («Білім туралы» ҚР Заңының 39-бабы </w:t>
            </w:r>
            <w:r w:rsidRPr="004E3E74">
              <w:rPr>
                <w:rFonts w:ascii="Times New Roman" w:hAnsi="Times New Roman"/>
                <w:color w:val="000000" w:themeColor="text1"/>
                <w:sz w:val="24"/>
                <w:szCs w:val="24"/>
                <w:lang w:val="kk-KZ"/>
              </w:rPr>
              <w:br/>
              <w:t xml:space="preserve">7-тармағына сәйкес) білім туралы құжаттарды тану және нострификациялау көзделген. Яғни, шетелдік білім беру бағдарламасын Қазақстан Республикасының Мемлекеттік жалпыға міндетті білім беру стандартының талаптарына (оқыған пәндер тізбесі, сағат көлемі, оқу мерзімі мен нысаны) салыстыру баламалылығын белгілеу ретінде болжанады. Нострификациялау күрделі ғана емес, сонымен қатар даусыз емес рәсім болып табылады, бұл көрсетілетін қызметті алушылардың білім беру құжаттарын бұрын жүргізілген нострификациялауды түзетудің көптеген жағдайлары туралы куәландырады (2016-2017 жылдары 50-ден астам білім туралы құжаттың сараптамалық </w:t>
            </w:r>
            <w:r w:rsidRPr="004E3E74">
              <w:rPr>
                <w:rFonts w:ascii="Times New Roman" w:hAnsi="Times New Roman"/>
                <w:color w:val="000000" w:themeColor="text1"/>
                <w:sz w:val="24"/>
                <w:szCs w:val="24"/>
                <w:lang w:val="kk-KZ"/>
              </w:rPr>
              <w:lastRenderedPageBreak/>
              <w:t>қорытындысы қайта қаралды). Әр елдің өз даярлау стандарттары мен оқыту әдістері бар болғандықтан, тең эквивалент белгілеу өте күрделі процесс. Осыған байланысты алған білімін және (немесе) біліктілігін шетелдік дипломның баламалылығын белгілемей тану ұсынылады.</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17)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 xml:space="preserve">17) </w:t>
            </w:r>
            <w:r w:rsidRPr="004E3E74">
              <w:rPr>
                <w:rFonts w:ascii="Times New Roman" w:hAnsi="Times New Roman"/>
                <w:color w:val="000000" w:themeColor="text1"/>
                <w:spacing w:val="2"/>
                <w:sz w:val="24"/>
                <w:szCs w:val="24"/>
                <w:shd w:val="clear" w:color="auto" w:fill="FFFFFF"/>
                <w:lang w:val="kk-KZ"/>
              </w:rPr>
              <w:t>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rPr>
              <w:t xml:space="preserve">17) </w:t>
            </w:r>
            <w:r w:rsidRPr="004E3E74">
              <w:rPr>
                <w:rStyle w:val="s1"/>
                <w:rFonts w:ascii="Times New Roman" w:hAnsi="Times New Roman"/>
                <w:b/>
                <w:color w:val="000000" w:themeColor="text1"/>
                <w:sz w:val="24"/>
                <w:szCs w:val="24"/>
                <w:lang w:val="kk-KZ"/>
              </w:rPr>
              <w:t xml:space="preserve">тармақша алып тасталсын; </w:t>
            </w:r>
          </w:p>
        </w:tc>
        <w:tc>
          <w:tcPr>
            <w:tcW w:w="3798" w:type="dxa"/>
            <w:gridSpan w:val="3"/>
            <w:tcBorders>
              <w:top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lang w:val="kk-KZ"/>
              </w:rPr>
              <w:t xml:space="preserve">Қолданыстағы заңнамаға сәйкес білім беру ұйымдары өткен кезеңдегі қызметінің нәтижелеріне қарамастан, 5 жылда бір рет мемлекеттік аттестаттауға жатады. Тәжірибеде – жылына орташа 2,0 мың субъект.  Білім беру ұйымдарын мемлекеттік аттестаттау рәсімі бақылаудың өзге нысанындағы бастамашылық өтініш негізінде өткізіледі (ҚР Үкіметінің 2007 жылғы 24 желтоқсандағы </w:t>
            </w:r>
            <w:r w:rsidRPr="004E3E74">
              <w:rPr>
                <w:rFonts w:ascii="Times New Roman" w:hAnsi="Times New Roman"/>
                <w:color w:val="000000" w:themeColor="text1"/>
                <w:sz w:val="24"/>
                <w:szCs w:val="24"/>
                <w:lang w:val="kk-KZ"/>
              </w:rPr>
              <w:t xml:space="preserve">№1270 қаулысымен бекітілген </w:t>
            </w:r>
            <w:r w:rsidRPr="004E3E74">
              <w:rPr>
                <w:rFonts w:ascii="Times New Roman" w:hAnsi="Times New Roman"/>
                <w:color w:val="000000" w:themeColor="text1"/>
                <w:spacing w:val="2"/>
                <w:sz w:val="24"/>
                <w:szCs w:val="24"/>
                <w:lang w:val="kk-KZ"/>
              </w:rPr>
              <w:t>Білім беру ұйымдарын мемлекеттік аттестаттау қағидаларының 2-т.</w:t>
            </w:r>
            <w:r w:rsidRPr="004E3E74">
              <w:rPr>
                <w:rFonts w:ascii="Times New Roman" w:hAnsi="Times New Roman"/>
                <w:color w:val="000000" w:themeColor="text1"/>
                <w:sz w:val="24"/>
                <w:szCs w:val="24"/>
                <w:lang w:val="kk-KZ"/>
              </w:rPr>
              <w:t xml:space="preserve">). Кәсіпкерлік кодексінің (КК) 143-бабының 10-тармағына сәйкес КК-да белгіленбеген тексерудің өзге түрлерін өткізуге тыйым салынады. Сонымен қатар, 2018 жылғы 24 мамырдағы №156 ҚРЗ КК-ке өзгерістер енгізіліп, соған сәйкес «бақылаудың өзге нысаны» </w:t>
            </w:r>
            <w:r w:rsidRPr="004E3E74">
              <w:rPr>
                <w:rFonts w:ascii="Times New Roman" w:hAnsi="Times New Roman"/>
                <w:color w:val="000000" w:themeColor="text1"/>
                <w:sz w:val="24"/>
                <w:szCs w:val="24"/>
                <w:lang w:val="kk-KZ"/>
              </w:rPr>
              <w:lastRenderedPageBreak/>
              <w:t xml:space="preserve">ретінде мемлекеттік бақылау түрі жойылды. Мысалы, КК-нің 137-бабына сәйкес бақылаудың негізгі нысаны тәуекелді бағалау жүйесі негізінде тағайындалатын профилактикалық бақылау және тексеру болып табылады.  Осыған байланысты, бақылаудың өзге нысаны ретінде жоспарлы тәртіпте өткізілетін </w:t>
            </w:r>
            <w:r w:rsidRPr="004E3E74">
              <w:rPr>
                <w:rFonts w:ascii="Times New Roman" w:hAnsi="Times New Roman"/>
                <w:color w:val="000000" w:themeColor="text1"/>
                <w:spacing w:val="2"/>
                <w:sz w:val="24"/>
                <w:szCs w:val="24"/>
                <w:lang w:val="kk-KZ"/>
              </w:rPr>
              <w:t>мемлекеттік аттестаттау рәсімі жойылуға жатады.</w:t>
            </w:r>
            <w:r w:rsidRPr="004E3E74">
              <w:rPr>
                <w:rFonts w:ascii="Times New Roman" w:hAnsi="Times New Roman"/>
                <w:color w:val="000000" w:themeColor="text1"/>
                <w:sz w:val="24"/>
                <w:szCs w:val="24"/>
                <w:lang w:val="kk-KZ"/>
              </w:rPr>
              <w:t xml:space="preserve"> </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19-3)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19-3) ерекше білім беруді қажет ететін адамдар (балалар) – денсаулығына байланысты білім алуда ұдайы немесе уақытша </w:t>
            </w:r>
            <w:r w:rsidRPr="004E3E74">
              <w:rPr>
                <w:rFonts w:ascii="Times New Roman" w:hAnsi="Times New Roman"/>
                <w:b/>
                <w:color w:val="000000" w:themeColor="text1"/>
                <w:spacing w:val="2"/>
                <w:sz w:val="24"/>
                <w:szCs w:val="24"/>
                <w:shd w:val="clear" w:color="auto" w:fill="FFFFFF"/>
                <w:lang w:val="kk-KZ"/>
              </w:rPr>
              <w:t>қиындық</w:t>
            </w:r>
            <w:r w:rsidRPr="004E3E74">
              <w:rPr>
                <w:rFonts w:ascii="Times New Roman" w:hAnsi="Times New Roman"/>
                <w:color w:val="000000" w:themeColor="text1"/>
                <w:spacing w:val="2"/>
                <w:sz w:val="24"/>
                <w:szCs w:val="24"/>
                <w:shd w:val="clear" w:color="auto" w:fill="FFFFFF"/>
                <w:lang w:val="kk-KZ"/>
              </w:rPr>
              <w:t xml:space="preserve"> көріп жүрген, арнайы, жалпы білім беретін оқу бағдарламалары мен қосымша білімнің білім беру бағдарламаларын қажет ететін адамдар;</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19-3) ерекше білім берілуіне қажеттіліктері бар адамдар (балалар) (ЕБҚ) – </w:t>
            </w:r>
            <w:r w:rsidRPr="004E3E74">
              <w:rPr>
                <w:rFonts w:ascii="Times New Roman" w:hAnsi="Times New Roman"/>
                <w:b/>
                <w:color w:val="000000" w:themeColor="text1"/>
                <w:spacing w:val="2"/>
                <w:sz w:val="24"/>
                <w:szCs w:val="24"/>
                <w:shd w:val="clear" w:color="auto" w:fill="FFFFFF"/>
                <w:lang w:val="kk-KZ"/>
              </w:rPr>
              <w:t>тиісті деңгейде білім және қосымша білім алу үшін арнайы жағдайларда</w:t>
            </w:r>
            <w:r w:rsidRPr="004E3E74">
              <w:rPr>
                <w:rFonts w:ascii="Times New Roman" w:hAnsi="Times New Roman"/>
                <w:color w:val="000000" w:themeColor="text1"/>
                <w:spacing w:val="2"/>
                <w:sz w:val="24"/>
                <w:szCs w:val="24"/>
                <w:shd w:val="clear" w:color="auto" w:fill="FFFFFF"/>
                <w:lang w:val="kk-KZ"/>
              </w:rPr>
              <w:t xml:space="preserve"> тұрақты немесе уақытша </w:t>
            </w:r>
            <w:r w:rsidRPr="004E3E74">
              <w:rPr>
                <w:rFonts w:ascii="Times New Roman" w:hAnsi="Times New Roman"/>
                <w:b/>
                <w:color w:val="000000" w:themeColor="text1"/>
                <w:spacing w:val="2"/>
                <w:sz w:val="24"/>
                <w:szCs w:val="24"/>
                <w:shd w:val="clear" w:color="auto" w:fill="FFFFFF"/>
                <w:lang w:val="kk-KZ"/>
              </w:rPr>
              <w:t xml:space="preserve">қажеттіліктерді </w:t>
            </w:r>
            <w:r w:rsidRPr="004E3E74">
              <w:rPr>
                <w:rFonts w:ascii="Times New Roman" w:hAnsi="Times New Roman"/>
                <w:color w:val="000000" w:themeColor="text1"/>
                <w:spacing w:val="2"/>
                <w:sz w:val="24"/>
                <w:szCs w:val="24"/>
                <w:shd w:val="clear" w:color="auto" w:fill="FFFFFF"/>
                <w:lang w:val="kk-KZ"/>
              </w:rPr>
              <w:t>сезінетін адамдар (балалар);</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p>
          <w:p w:rsidR="009D48C5" w:rsidRPr="004E3E74" w:rsidRDefault="009D48C5" w:rsidP="004F28A2">
            <w:pPr>
              <w:rPr>
                <w:color w:val="000000" w:themeColor="text1"/>
                <w:lang w:val="kk-KZ"/>
              </w:rPr>
            </w:pPr>
          </w:p>
        </w:tc>
        <w:tc>
          <w:tcPr>
            <w:tcW w:w="3798" w:type="dxa"/>
            <w:gridSpan w:val="3"/>
            <w:tcBorders>
              <w:top w:val="single" w:sz="4" w:space="0" w:color="auto"/>
            </w:tcBorders>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Редакциялық түзету. </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Кемсітуді болдырмау мақсатында «қиындықтар» деген сөз «қажеттілік» деген сөзбен ауыстырылды</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21-5)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rPr>
                <w:color w:val="000000" w:themeColor="text1"/>
                <w:lang w:val="kk-KZ"/>
              </w:rPr>
            </w:pP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 xml:space="preserve">21-5) жоғары колледж - техникалық және кәсіптік, орта білімнен кейінгі білім </w:t>
            </w:r>
            <w:r w:rsidRPr="004E3E74">
              <w:rPr>
                <w:rStyle w:val="s0"/>
                <w:rFonts w:ascii="Times New Roman" w:hAnsi="Times New Roman"/>
                <w:color w:val="000000" w:themeColor="text1"/>
                <w:sz w:val="24"/>
                <w:szCs w:val="24"/>
                <w:lang w:val="kk-KZ"/>
              </w:rPr>
              <w:lastRenderedPageBreak/>
              <w:t>берудің интеграцияланған модульдік білім беру бағдарламаларын іске асыратын оқу орны;</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lastRenderedPageBreak/>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 xml:space="preserve">21-5) жоғары колледж – </w:t>
            </w:r>
            <w:r w:rsidRPr="004E3E74">
              <w:rPr>
                <w:rStyle w:val="s0"/>
                <w:rFonts w:ascii="Times New Roman" w:hAnsi="Times New Roman"/>
                <w:b/>
                <w:color w:val="000000" w:themeColor="text1"/>
                <w:sz w:val="24"/>
                <w:szCs w:val="24"/>
                <w:lang w:val="kk-KZ"/>
              </w:rPr>
              <w:t>жалпы орта,</w:t>
            </w:r>
            <w:r w:rsidRPr="004E3E74">
              <w:rPr>
                <w:rStyle w:val="s0"/>
                <w:rFonts w:ascii="Times New Roman" w:hAnsi="Times New Roman"/>
                <w:color w:val="000000" w:themeColor="text1"/>
                <w:sz w:val="24"/>
                <w:szCs w:val="24"/>
                <w:lang w:val="kk-KZ"/>
              </w:rPr>
              <w:t xml:space="preserve"> техникалық және кәсіптік, орта білімнен </w:t>
            </w:r>
            <w:r w:rsidRPr="004E3E74">
              <w:rPr>
                <w:rStyle w:val="s0"/>
                <w:rFonts w:ascii="Times New Roman" w:hAnsi="Times New Roman"/>
                <w:color w:val="000000" w:themeColor="text1"/>
                <w:sz w:val="24"/>
                <w:szCs w:val="24"/>
                <w:lang w:val="kk-KZ"/>
              </w:rPr>
              <w:lastRenderedPageBreak/>
              <w:t>кейінгі білімнің интеграцияланған модульдік білім беру бағдарламаларын іске асыратын оқу орны;</w:t>
            </w:r>
          </w:p>
          <w:p w:rsidR="009D48C5" w:rsidRPr="004E3E74" w:rsidRDefault="009D48C5" w:rsidP="004F28A2">
            <w:pPr>
              <w:spacing w:after="0" w:line="240" w:lineRule="auto"/>
              <w:rPr>
                <w:rFonts w:ascii="Times New Roman" w:hAnsi="Times New Roman"/>
                <w:color w:val="000000" w:themeColor="text1"/>
                <w:sz w:val="24"/>
                <w:szCs w:val="24"/>
                <w:lang w:val="kk-KZ"/>
              </w:rPr>
            </w:pPr>
          </w:p>
          <w:p w:rsidR="009D48C5" w:rsidRPr="004E3E74" w:rsidRDefault="009D48C5" w:rsidP="004F28A2">
            <w:pPr>
              <w:spacing w:after="0" w:line="240" w:lineRule="auto"/>
              <w:rPr>
                <w:rFonts w:ascii="Times New Roman" w:hAnsi="Times New Roman"/>
                <w:color w:val="000000" w:themeColor="text1"/>
                <w:sz w:val="24"/>
                <w:szCs w:val="24"/>
                <w:lang w:val="kk-KZ"/>
              </w:rPr>
            </w:pPr>
          </w:p>
        </w:tc>
        <w:tc>
          <w:tcPr>
            <w:tcW w:w="3798" w:type="dxa"/>
            <w:gridSpan w:val="3"/>
            <w:tcBorders>
              <w:top w:val="single" w:sz="4" w:space="0" w:color="auto"/>
            </w:tcBorders>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 xml:space="preserve">Коррекциялық  түзету. </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 xml:space="preserve">Бүгінгі таңда жоғары колледждерде 9-сынып базасында техникалық және кәсіптік білімі бар кадрларды даярлауға арналған мемлекеттік білім беру тапсырысын орналастыру кезінде </w:t>
            </w:r>
            <w:r w:rsidRPr="004E3E74">
              <w:rPr>
                <w:rFonts w:ascii="Times New Roman" w:hAnsi="Times New Roman"/>
                <w:color w:val="000000" w:themeColor="text1"/>
                <w:spacing w:val="2"/>
                <w:sz w:val="24"/>
                <w:szCs w:val="24"/>
                <w:lang w:val="kk-KZ"/>
              </w:rPr>
              <w:lastRenderedPageBreak/>
              <w:t>мәселе туындайды, өйткені жоғары колледждердің жалпы орта білім беру бағдарламаларын іске асыруға мүмкіндігі жоқ. Жоғары колледждер базасында жалпы орта білім беру бағдарламаларын іске асыруды қосу ұсынылады</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35)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Style w:val="s0"/>
                <w:rFonts w:ascii="Times New Roman" w:hAnsi="Times New Roman"/>
                <w:color w:val="000000" w:themeColor="text1"/>
                <w:sz w:val="24"/>
                <w:szCs w:val="24"/>
                <w:lang w:val="kk-KZ"/>
              </w:rPr>
              <w:t xml:space="preserve">35)  </w:t>
            </w:r>
            <w:r w:rsidRPr="004E3E74">
              <w:rPr>
                <w:rFonts w:ascii="Times New Roman" w:hAnsi="Times New Roman"/>
                <w:color w:val="000000" w:themeColor="text1"/>
                <w:spacing w:val="2"/>
                <w:sz w:val="24"/>
                <w:szCs w:val="24"/>
                <w:shd w:val="clear" w:color="auto" w:fill="FFFFFF"/>
                <w:lang w:val="kk-KZ"/>
              </w:rPr>
              <w:t xml:space="preserve">колледж – жалпы орта және техникалық пен кәсіптік білімнің </w:t>
            </w:r>
            <w:r w:rsidRPr="004E3E74">
              <w:rPr>
                <w:rFonts w:ascii="Times New Roman" w:hAnsi="Times New Roman"/>
                <w:b/>
                <w:color w:val="000000" w:themeColor="text1"/>
                <w:spacing w:val="2"/>
                <w:sz w:val="24"/>
                <w:szCs w:val="24"/>
                <w:shd w:val="clear" w:color="auto" w:fill="FFFFFF"/>
                <w:lang w:val="kk-KZ"/>
              </w:rPr>
              <w:t>немесе орта білімнен кейінгі білімнің</w:t>
            </w:r>
            <w:r w:rsidRPr="004E3E74">
              <w:rPr>
                <w:rFonts w:ascii="Times New Roman" w:hAnsi="Times New Roman"/>
                <w:color w:val="000000" w:themeColor="text1"/>
                <w:spacing w:val="2"/>
                <w:sz w:val="24"/>
                <w:szCs w:val="24"/>
                <w:shd w:val="clear" w:color="auto" w:fill="FFFFFF"/>
                <w:lang w:val="kk-KZ"/>
              </w:rPr>
              <w:t xml:space="preserve"> білім беру бағдарламаларын іске асыратын оқу орны;</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35) колледж – жалпы орта, техникалық және кәсіптік білімнің білім беру бағдарламаларын іске асыратын оқу орны;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Орта білімнен кейінгі білім беру бағдарламалары  жоғары колледже іске асырылады.</w:t>
            </w: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z w:val="24"/>
                <w:szCs w:val="24"/>
                <w:lang w:val="kk-KZ"/>
              </w:rPr>
              <w:t>ТжКБ мен орта білімнен кейінгі білім – бұл білім берудің әртүрлі деңгейлері, осыған байланысты «колледж» анықтамасын  нақтылаймыз.</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38) тармақшасы</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pStyle w:val="3"/>
              <w:spacing w:before="0" w:line="240" w:lineRule="auto"/>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color w:val="000000" w:themeColor="text1"/>
                <w:spacing w:val="2"/>
                <w:sz w:val="24"/>
                <w:szCs w:val="24"/>
                <w:shd w:val="clear" w:color="auto" w:fill="FFFFFF"/>
              </w:rPr>
              <w:t xml:space="preserve">38) қашықтықтан білім беру технологиясы - білім алушы мен педагог қызметкердің жанама (алыстан) немесе толық емес жанама өзара іс-қимылы кезінде ақпараттық-коммуникациялық </w:t>
            </w:r>
            <w:r w:rsidRPr="004E3E74">
              <w:rPr>
                <w:rFonts w:ascii="Times New Roman" w:hAnsi="Times New Roman"/>
                <w:color w:val="000000" w:themeColor="text1"/>
                <w:spacing w:val="2"/>
                <w:sz w:val="24"/>
                <w:szCs w:val="24"/>
                <w:shd w:val="clear" w:color="auto" w:fill="FFFFFF"/>
                <w:lang w:val="kk-KZ"/>
              </w:rPr>
              <w:t xml:space="preserve"> </w:t>
            </w:r>
            <w:r w:rsidRPr="004E3E74">
              <w:rPr>
                <w:rFonts w:ascii="Times New Roman" w:hAnsi="Times New Roman"/>
                <w:color w:val="000000" w:themeColor="text1"/>
                <w:spacing w:val="2"/>
                <w:sz w:val="24"/>
                <w:szCs w:val="24"/>
                <w:shd w:val="clear" w:color="auto" w:fill="FFFFFF"/>
              </w:rPr>
              <w:t>технологияларды</w:t>
            </w:r>
            <w:r w:rsidRPr="004E3E74">
              <w:rPr>
                <w:rFonts w:ascii="Times New Roman" w:hAnsi="Times New Roman"/>
                <w:color w:val="000000" w:themeColor="text1"/>
                <w:spacing w:val="2"/>
                <w:sz w:val="24"/>
                <w:szCs w:val="24"/>
                <w:shd w:val="clear" w:color="auto" w:fill="FFFFFF"/>
                <w:lang w:val="kk-KZ"/>
              </w:rPr>
              <w:t> </w:t>
            </w:r>
            <w:r w:rsidRPr="004E3E74">
              <w:rPr>
                <w:rFonts w:ascii="Times New Roman" w:hAnsi="Times New Roman"/>
                <w:color w:val="000000" w:themeColor="text1"/>
                <w:spacing w:val="2"/>
                <w:sz w:val="24"/>
                <w:szCs w:val="24"/>
                <w:shd w:val="clear" w:color="auto" w:fill="FFFFFF"/>
              </w:rPr>
              <w:t>және</w:t>
            </w:r>
            <w:r w:rsidRPr="004E3E74">
              <w:rPr>
                <w:rFonts w:ascii="Times New Roman" w:hAnsi="Times New Roman"/>
                <w:color w:val="000000" w:themeColor="text1"/>
                <w:spacing w:val="2"/>
                <w:sz w:val="24"/>
                <w:szCs w:val="24"/>
                <w:shd w:val="clear" w:color="auto" w:fill="FFFFFF"/>
                <w:lang w:val="kk-KZ"/>
              </w:rPr>
              <w:t> </w:t>
            </w:r>
            <w:r w:rsidRPr="004E3E74">
              <w:rPr>
                <w:rFonts w:ascii="Times New Roman" w:hAnsi="Times New Roman"/>
                <w:color w:val="000000" w:themeColor="text1"/>
                <w:spacing w:val="2"/>
                <w:sz w:val="24"/>
                <w:szCs w:val="24"/>
                <w:shd w:val="clear" w:color="auto" w:fill="FFFFFF"/>
              </w:rPr>
              <w:t>телекоммуникациялық құралдарды қолдана отырып жүзеге асырылатын оқыту;</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w:t>
            </w:r>
          </w:p>
          <w:p w:rsidR="009D48C5" w:rsidRPr="004E3E74" w:rsidRDefault="009D48C5" w:rsidP="004F28A2">
            <w:pPr>
              <w:spacing w:after="0" w:line="240" w:lineRule="auto"/>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38) тармақша алып тасталсын;</w:t>
            </w: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«Онлайн-оқыту» ұғымдарының енгізілуіне байланысты бұл норма алынып тасталады.</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38-4)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38-4) тармақша жоқ;</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w:t>
            </w:r>
          </w:p>
          <w:p w:rsidR="009D48C5" w:rsidRPr="004E3E74" w:rsidRDefault="009D48C5" w:rsidP="004F28A2">
            <w:pPr>
              <w:pStyle w:val="3"/>
              <w:spacing w:before="0" w:line="240" w:lineRule="auto"/>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38-4) онлайн-оқыту – білім алушы цифрлық технологиялар мен телекоммуникациялық құралдар арқылы білім алатын оқу нысаны;</w:t>
            </w: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енгізу.</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38-5)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38-5) тармақша жоқ;</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w:t>
            </w:r>
          </w:p>
          <w:p w:rsidR="009D48C5" w:rsidRPr="004E3E74" w:rsidRDefault="009D48C5" w:rsidP="004F28A2">
            <w:pPr>
              <w:pStyle w:val="3"/>
              <w:spacing w:before="0" w:line="240" w:lineRule="auto"/>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t>38-5) онлайн-ұйым – онлайн-оқыту режимінде жоғары және (немесе) жоғары оқу орнынан кейінгі білім беру бағдарламалары бойынша кадрлар даярлауды жүзеге асыратын жоғары және (немесе) жоғары оқу орнынан кейінгі білім беру ұйымы;</w:t>
            </w: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енгізу</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45)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p>
        </w:tc>
        <w:tc>
          <w:tcPr>
            <w:tcW w:w="4420" w:type="dxa"/>
            <w:gridSpan w:val="3"/>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xml:space="preserve">45) мемлекеттік білім беру тапсырысы - мектепке дейінгі тәрбие мен оқыту, орта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w:t>
            </w:r>
            <w:r w:rsidRPr="004E3E74">
              <w:rPr>
                <w:rFonts w:ascii="Times New Roman" w:hAnsi="Times New Roman"/>
                <w:color w:val="000000" w:themeColor="text1"/>
                <w:spacing w:val="2"/>
                <w:sz w:val="24"/>
                <w:szCs w:val="24"/>
                <w:shd w:val="clear" w:color="auto" w:fill="FFFFFF"/>
                <w:lang w:val="kk-KZ"/>
              </w:rPr>
              <w:lastRenderedPageBreak/>
              <w:t>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lastRenderedPageBreak/>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45) мемлекеттік білім беру тапсырысы – мектепке дейінгі тәрбие мен оқыту, орта білім беру, </w:t>
            </w:r>
            <w:r w:rsidRPr="004E3E74">
              <w:rPr>
                <w:rFonts w:ascii="Times New Roman" w:hAnsi="Times New Roman"/>
                <w:b/>
                <w:color w:val="000000" w:themeColor="text1"/>
                <w:spacing w:val="2"/>
                <w:sz w:val="24"/>
                <w:szCs w:val="24"/>
                <w:shd w:val="clear" w:color="auto" w:fill="FFFFFF"/>
                <w:lang w:val="kk-KZ"/>
              </w:rPr>
              <w:t>қосымша білім беру,</w:t>
            </w:r>
            <w:r w:rsidRPr="004E3E74">
              <w:rPr>
                <w:rFonts w:ascii="Times New Roman" w:hAnsi="Times New Roman"/>
                <w:color w:val="000000" w:themeColor="text1"/>
                <w:spacing w:val="2"/>
                <w:sz w:val="24"/>
                <w:szCs w:val="24"/>
                <w:shd w:val="clear" w:color="auto" w:fill="FFFFFF"/>
                <w:lang w:val="kk-KZ"/>
              </w:rPr>
              <w:t xml:space="preserve"> </w:t>
            </w:r>
            <w:r w:rsidRPr="004E3E74">
              <w:rPr>
                <w:rFonts w:ascii="Times New Roman" w:hAnsi="Times New Roman"/>
                <w:b/>
                <w:color w:val="000000" w:themeColor="text1"/>
                <w:spacing w:val="2"/>
                <w:sz w:val="24"/>
                <w:szCs w:val="24"/>
                <w:shd w:val="clear" w:color="auto" w:fill="FFFFFF"/>
                <w:lang w:val="kk-KZ"/>
              </w:rPr>
              <w:t>ерекше білім берілуіне қажеттіліктері бар балаларды психологиялық-педагогикалық (түзеу) қолдау,</w:t>
            </w:r>
            <w:r w:rsidRPr="004E3E74">
              <w:rPr>
                <w:rFonts w:ascii="Times New Roman" w:hAnsi="Times New Roman"/>
                <w:color w:val="000000" w:themeColor="text1"/>
                <w:spacing w:val="2"/>
                <w:sz w:val="24"/>
                <w:szCs w:val="24"/>
                <w:shd w:val="clear" w:color="auto" w:fill="FFFFFF"/>
                <w:lang w:val="kk-KZ"/>
              </w:rPr>
              <w:t xml:space="preserve"> экономиканың қажеттілігін қамтамасыз ету, </w:t>
            </w:r>
            <w:r w:rsidRPr="004E3E74">
              <w:rPr>
                <w:rFonts w:ascii="Times New Roman" w:hAnsi="Times New Roman"/>
                <w:color w:val="000000" w:themeColor="text1"/>
                <w:spacing w:val="2"/>
                <w:sz w:val="24"/>
                <w:szCs w:val="24"/>
                <w:shd w:val="clear" w:color="auto" w:fill="FFFFFF"/>
                <w:lang w:val="kk-KZ"/>
              </w:rPr>
              <w:lastRenderedPageBreak/>
              <w:t>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даярлау жөнінде, сондай-ақ білім беру жүйесін оқу-әдістемелік қамтамасыз ету жөнінде мемлекет қаржыландыратын қызмет көрсетулер көлемі;</w:t>
            </w: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Ерекше білім берілуіне қажеттіліктері бар балалардың психологиялық-педагогикалық (түзету) қолдауға құқықтарын қамтамасыз ету мәселесін шешу үшін бүгінгі күні елде барлығы 186 мемлекеттік психологиялық-педагогикалық түзету кабинеті жұмыс істейді, олардың қызмет көрсетуіне мұқтаж ЕБҚ бар  балалар кезекте тұр. Бұл ретте жеке секторда осы қызметтерді </w:t>
            </w:r>
            <w:r w:rsidRPr="004E3E74">
              <w:rPr>
                <w:rFonts w:ascii="Times New Roman" w:hAnsi="Times New Roman"/>
                <w:color w:val="000000" w:themeColor="text1"/>
                <w:sz w:val="24"/>
                <w:szCs w:val="24"/>
                <w:lang w:val="kk-KZ"/>
              </w:rPr>
              <w:lastRenderedPageBreak/>
              <w:t>көрсететін орталықтардың үлкен желісі бар. Жеке секторда мемлекеттік тапсырысты орналастыру ЖАО үшін психологиялық-педагогикалық (түзету) көмек алуға арналған үй-жайлар, кадрлар, жабдықтар және ЕБҚ бар балалардың кезектілігі мәселесін шешуге мүмкіндік береді.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56-3)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56-3)</w:t>
            </w:r>
            <w:bookmarkStart w:id="8" w:name="z992"/>
            <w:r w:rsidRPr="004E3E74">
              <w:rPr>
                <w:rFonts w:ascii="Times New Roman" w:hAnsi="Times New Roman"/>
                <w:b/>
                <w:bCs/>
                <w:color w:val="000000" w:themeColor="text1"/>
                <w:sz w:val="24"/>
                <w:szCs w:val="24"/>
                <w:lang w:val="kk-KZ"/>
              </w:rPr>
              <w:t xml:space="preserve"> тармақша  </w:t>
            </w:r>
            <w:bookmarkEnd w:id="8"/>
            <w:r w:rsidRPr="004E3E74">
              <w:rPr>
                <w:rFonts w:ascii="Times New Roman" w:hAnsi="Times New Roman"/>
                <w:b/>
                <w:color w:val="000000" w:themeColor="text1"/>
                <w:spacing w:val="2"/>
                <w:sz w:val="24"/>
                <w:szCs w:val="24"/>
                <w:shd w:val="clear" w:color="auto" w:fill="FFFFFF"/>
                <w:lang w:val="kk-KZ"/>
              </w:rPr>
              <w:t>жоқ;</w:t>
            </w:r>
          </w:p>
        </w:tc>
        <w:tc>
          <w:tcPr>
            <w:tcW w:w="4820" w:type="dxa"/>
            <w:gridSpan w:val="3"/>
          </w:tcPr>
          <w:p w:rsidR="009D48C5" w:rsidRPr="004E3E74" w:rsidRDefault="009D48C5" w:rsidP="004F28A2">
            <w:pPr>
              <w:pStyle w:val="3"/>
              <w:spacing w:before="0" w:line="240" w:lineRule="auto"/>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1-бап. Осы Заңда пайдаланылатын негізгі ұғымдар</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Осы Заңда мынадай негізгі ұғымдар пайдаланылады:</w:t>
            </w:r>
            <w:r w:rsidRPr="004E3E74">
              <w:rPr>
                <w:rStyle w:val="s0"/>
                <w:rFonts w:ascii="Times New Roman" w:hAnsi="Times New Roman"/>
                <w:color w:val="000000" w:themeColor="text1"/>
                <w:sz w:val="24"/>
                <w:szCs w:val="24"/>
                <w:lang w:val="kk-KZ"/>
              </w:rPr>
              <w:t xml:space="preserve"> </w:t>
            </w:r>
          </w:p>
          <w:p w:rsidR="009D48C5" w:rsidRPr="004E3E74" w:rsidRDefault="009D48C5" w:rsidP="004F28A2">
            <w:pPr>
              <w:spacing w:after="0" w:line="240" w:lineRule="auto"/>
              <w:jc w:val="both"/>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w:t>
            </w:r>
          </w:p>
          <w:p w:rsidR="009D48C5" w:rsidRPr="004E3E74" w:rsidRDefault="009D48C5" w:rsidP="004F28A2">
            <w:pPr>
              <w:pStyle w:val="3"/>
              <w:spacing w:before="0" w:line="240" w:lineRule="auto"/>
              <w:jc w:val="both"/>
              <w:textAlignment w:val="baseline"/>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56-3) ұзартылған күн тобы – тәрбиелейтін білім беру ортасын қалыптастыру үшін бастауыш және орта сынып оқушыларының сабақтан тыс уақытын ұйымдастыру нысаны;</w:t>
            </w:r>
          </w:p>
          <w:p w:rsidR="009D48C5" w:rsidRPr="004E3E74" w:rsidRDefault="009D48C5" w:rsidP="004F28A2">
            <w:pPr>
              <w:rPr>
                <w:color w:val="000000" w:themeColor="text1"/>
                <w:lang w:val="kk-KZ" w:eastAsia="x-none"/>
              </w:rPr>
            </w:pPr>
          </w:p>
          <w:p w:rsidR="009D48C5" w:rsidRPr="004E3E74" w:rsidRDefault="009D48C5" w:rsidP="004F28A2">
            <w:pPr>
              <w:rPr>
                <w:color w:val="000000" w:themeColor="text1"/>
                <w:lang w:val="kk-KZ" w:eastAsia="x-none"/>
              </w:rPr>
            </w:pPr>
          </w:p>
        </w:tc>
        <w:tc>
          <w:tcPr>
            <w:tcW w:w="3798" w:type="dxa"/>
            <w:gridSpan w:val="3"/>
            <w:tcBorders>
              <w:top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ҚР Президентінің 2018 жылғы 5 қазандағы «Қазақстандықтардың әл-ауқатының өсуі: табыс пен тұрмыс сапасын арттыру» атты Жолдауын іске асыру мақсатында:</w:t>
            </w:r>
            <w:r w:rsidRPr="004E3E74">
              <w:rPr>
                <w:rFonts w:ascii="Arial" w:hAnsi="Arial" w:cs="Arial"/>
                <w:color w:val="000000" w:themeColor="text1"/>
                <w:sz w:val="20"/>
                <w:szCs w:val="20"/>
                <w:shd w:val="clear" w:color="auto" w:fill="F9F9F9"/>
                <w:lang w:val="kk-KZ"/>
              </w:rPr>
              <w:t xml:space="preserve"> </w:t>
            </w:r>
            <w:r w:rsidRPr="004E3E74">
              <w:rPr>
                <w:rFonts w:ascii="Times New Roman" w:hAnsi="Times New Roman"/>
                <w:color w:val="000000" w:themeColor="text1"/>
                <w:sz w:val="24"/>
                <w:szCs w:val="24"/>
                <w:shd w:val="clear" w:color="auto" w:fill="F9F9F9"/>
                <w:lang w:val="kk-KZ"/>
              </w:rPr>
              <w:t>«Білім беру ісінде 4К моделіне: креативтілікті, сыни ойлауды, коммуникативтілікті дамытуға және командада жұмыс істей білуге басты назар аударылуда».</w:t>
            </w:r>
            <w:r w:rsidRPr="004E3E74">
              <w:rPr>
                <w:rFonts w:ascii="Times New Roman" w:hAnsi="Times New Roman"/>
                <w:color w:val="000000" w:themeColor="text1"/>
                <w:sz w:val="24"/>
                <w:szCs w:val="24"/>
                <w:lang w:val="kk-KZ"/>
              </w:rPr>
              <w:t xml:space="preserve"> «Балалар қауіпсіздігінің маңыздылығын ескере отырып, басқа да жүйелі шараларды жүзеге асыруды тапсырамын».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Артықшылық (ҰКТ) бірінші кезекте жұмыспен қамтылған ата-аналар үшін.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Қазіргі өмір ырғағы ата-аналарды көп уақытын өзінің кәсіби өсуіне, өз жұмысына жұмсауға мәжбүр етеді, сондықтан бала көбінесе өз мәселелерімен бірге жалғыз қалады. (ҰКТ) - бұл балалардың </w:t>
            </w:r>
            <w:r w:rsidRPr="004E3E74">
              <w:rPr>
                <w:rFonts w:ascii="Times New Roman" w:hAnsi="Times New Roman"/>
                <w:color w:val="000000" w:themeColor="text1"/>
                <w:sz w:val="24"/>
                <w:szCs w:val="24"/>
                <w:lang w:val="kk-KZ"/>
              </w:rPr>
              <w:lastRenderedPageBreak/>
              <w:t>мүдделеріне бағытталған әртүрлі сабақтар кешені, оқушылардың өзін-өзі іске асыру қажеттілігін тәрбиелеу бойынша мектеп бағдарламасының негізгі құрамдас бөлігі ретінде оқу процесін өзіндік жалғастыру ретінде әрекет етеді. Бүгінгі күні ұзартылған күн топтарының (ҰКТ) қызметін мектептер тегін негізде жүзеге асырады, өйткені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ҚР Үкіметінің № 77 қаулысына сәйкес мектепте ұзартылған күн топтары тәрбиешісінің штат бірлігі көзделген.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 және 3-тармақтары</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bookmarkStart w:id="9" w:name="z4"/>
            <w:r w:rsidRPr="004E3E74">
              <w:rPr>
                <w:rFonts w:ascii="Times New Roman" w:hAnsi="Times New Roman"/>
                <w:color w:val="000000" w:themeColor="text1"/>
                <w:spacing w:val="2"/>
                <w:sz w:val="24"/>
                <w:szCs w:val="24"/>
                <w:shd w:val="clear" w:color="auto" w:fill="FFFFFF"/>
                <w:lang w:val="kk-KZ"/>
              </w:rPr>
              <w:t>2-бап. Қазақстан Республикасының білім беру саласындағы заңнамасы</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bookmarkStart w:id="10" w:name="z155"/>
            <w:bookmarkEnd w:id="9"/>
            <w:r w:rsidRPr="004E3E74">
              <w:rPr>
                <w:rFonts w:ascii="Times New Roman" w:hAnsi="Times New Roman"/>
                <w:color w:val="000000" w:themeColor="text1"/>
                <w:spacing w:val="2"/>
                <w:sz w:val="24"/>
                <w:szCs w:val="24"/>
                <w:shd w:val="clear" w:color="auto" w:fill="FFFFFF"/>
                <w:lang w:val="kk-KZ"/>
              </w:rPr>
              <w:t>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lastRenderedPageBreak/>
              <w:t>3. Қазақстан Республикасының білім беру саласындағы заңнамасымен реттелген құқықтық қатынастарға:</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1) аккредиттеу органының көрсетілетін қызметтерін;</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bookmarkEnd w:id="10"/>
          <w:p w:rsidR="009D48C5" w:rsidRPr="004E3E74" w:rsidRDefault="009D48C5" w:rsidP="004F28A2">
            <w:pPr>
              <w:spacing w:after="0" w:line="240" w:lineRule="auto"/>
              <w:jc w:val="both"/>
              <w:rPr>
                <w:rFonts w:ascii="Times New Roman" w:hAnsi="Times New Roman"/>
                <w:bCs/>
                <w:color w:val="000000" w:themeColor="text1"/>
                <w:sz w:val="24"/>
                <w:szCs w:val="24"/>
                <w:lang w:val="kk-KZ"/>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lastRenderedPageBreak/>
              <w:t>2-бап. Қазақстан Республикасының білім беру саласындағы заңнамасы</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 Қазақстан Республикасының білім беру саласындағы заңнамасы Қазақстан Республикасының Конституциясына негізделеді, осы Заңнан, </w:t>
            </w:r>
            <w:r w:rsidRPr="004E3E74">
              <w:rPr>
                <w:rFonts w:ascii="Times New Roman" w:hAnsi="Times New Roman"/>
                <w:b/>
                <w:color w:val="000000" w:themeColor="text1"/>
                <w:spacing w:val="2"/>
                <w:sz w:val="24"/>
                <w:szCs w:val="24"/>
                <w:shd w:val="clear" w:color="auto" w:fill="FFFFFF"/>
                <w:lang w:val="kk-KZ"/>
              </w:rPr>
              <w:t xml:space="preserve">«Педагог мәртебесі туралы» Қазақстан Республикасының Заңынан </w:t>
            </w:r>
            <w:r w:rsidRPr="004E3E74">
              <w:rPr>
                <w:rFonts w:ascii="Times New Roman" w:hAnsi="Times New Roman"/>
                <w:color w:val="000000" w:themeColor="text1"/>
                <w:spacing w:val="2"/>
                <w:sz w:val="24"/>
                <w:szCs w:val="24"/>
                <w:shd w:val="clear" w:color="auto" w:fill="FFFFFF"/>
                <w:lang w:val="kk-KZ"/>
              </w:rPr>
              <w:t>және Қазақстан Республикасының өзге де нормативтік құқықтық актілерінен тұрады.</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 xml:space="preserve">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3. Қазақстан Республикасының білім беру саласындағы заңнамасымен реттелген құқықтық қатынастарға:</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1) аккредиттеу органының көрсетілетін қызметтерін;</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2) 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бөлігінде Қазақстан Республикасының мемлекеттік сатып алу туралы заңнамасының күші қолданылмайды.</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Style w:val="s1"/>
                <w:rFonts w:ascii="Times New Roman" w:hAnsi="Times New Roman"/>
                <w:b/>
                <w:color w:val="000000" w:themeColor="text1"/>
                <w:sz w:val="24"/>
                <w:szCs w:val="24"/>
                <w:lang w:val="kk-KZ"/>
              </w:rPr>
              <w:t>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әлеуетті өнім берушілердің тізбесінде тұратын әлеуетті өнім берушілер о</w:t>
            </w:r>
            <w:r w:rsidRPr="004E3E74">
              <w:rPr>
                <w:rFonts w:ascii="Times New Roman" w:hAnsi="Times New Roman"/>
                <w:b/>
                <w:color w:val="000000" w:themeColor="text1"/>
                <w:sz w:val="24"/>
                <w:szCs w:val="24"/>
                <w:lang w:val="kk-KZ"/>
              </w:rPr>
              <w:t>рта білім беру ұйымдарында білім алушыларды тамақтандыруды ұйымдастыру</w:t>
            </w:r>
            <w:r w:rsidRPr="004E3E74">
              <w:rPr>
                <w:rStyle w:val="10"/>
                <w:rFonts w:ascii="Times New Roman" w:eastAsia="Calibri" w:hAnsi="Times New Roman"/>
                <w:b w:val="0"/>
                <w:color w:val="000000" w:themeColor="text1"/>
                <w:sz w:val="24"/>
                <w:szCs w:val="24"/>
                <w:lang w:val="kk-KZ"/>
              </w:rPr>
              <w:t xml:space="preserve"> </w:t>
            </w:r>
            <w:r w:rsidRPr="004E3E74">
              <w:rPr>
                <w:rStyle w:val="s1"/>
                <w:rFonts w:ascii="Times New Roman" w:hAnsi="Times New Roman"/>
                <w:b/>
                <w:color w:val="000000" w:themeColor="text1"/>
                <w:sz w:val="24"/>
                <w:szCs w:val="24"/>
                <w:lang w:val="kk-KZ"/>
              </w:rPr>
              <w:t xml:space="preserve">бойынша көрсетілетін </w:t>
            </w:r>
            <w:r w:rsidRPr="004E3E74">
              <w:rPr>
                <w:rStyle w:val="s1"/>
                <w:rFonts w:ascii="Times New Roman" w:hAnsi="Times New Roman"/>
                <w:b/>
                <w:color w:val="000000" w:themeColor="text1"/>
                <w:sz w:val="24"/>
                <w:szCs w:val="24"/>
                <w:lang w:val="kk-KZ"/>
              </w:rPr>
              <w:lastRenderedPageBreak/>
              <w:t>қызметтерді, тауарларды,</w:t>
            </w:r>
            <w:r w:rsidRPr="004E3E74">
              <w:rPr>
                <w:rFonts w:ascii="Times New Roman" w:hAnsi="Times New Roman"/>
                <w:b/>
                <w:color w:val="000000" w:themeColor="text1"/>
                <w:sz w:val="24"/>
                <w:szCs w:val="24"/>
                <w:lang w:val="kk-KZ"/>
              </w:rPr>
              <w:t xml:space="preserve">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жеткізушіні таңдау бойынша конкурстарға оларды </w:t>
            </w:r>
            <w:r w:rsidRPr="004E3E74">
              <w:rPr>
                <w:rStyle w:val="s1"/>
                <w:rFonts w:ascii="Times New Roman" w:hAnsi="Times New Roman"/>
                <w:b/>
                <w:color w:val="000000" w:themeColor="text1"/>
                <w:sz w:val="24"/>
                <w:szCs w:val="24"/>
                <w:lang w:val="kk-KZ"/>
              </w:rPr>
              <w:t>орта білім беру ұйымдарында білім алушыларды тамақтандыруды ұйымдастыру бойынша көрсетілетін қызметтерді, тауарларды, сондай-ақ мектепке дейінгі ұйымдарда, жетім балалар мен ата-анасының қамқорлығынсыз қалған балаларға</w:t>
            </w:r>
            <w:r w:rsidRPr="004E3E74">
              <w:rPr>
                <w:rStyle w:val="s1"/>
                <w:rFonts w:ascii="Times New Roman" w:hAnsi="Times New Roman"/>
                <w:color w:val="000000" w:themeColor="text1"/>
                <w:sz w:val="24"/>
                <w:szCs w:val="24"/>
                <w:lang w:val="kk-KZ"/>
              </w:rPr>
              <w:t xml:space="preserve"> </w:t>
            </w:r>
            <w:r w:rsidRPr="004E3E74">
              <w:rPr>
                <w:rStyle w:val="s1"/>
                <w:rFonts w:ascii="Times New Roman" w:hAnsi="Times New Roman"/>
                <w:b/>
                <w:color w:val="000000" w:themeColor="text1"/>
                <w:sz w:val="24"/>
                <w:szCs w:val="24"/>
                <w:lang w:val="kk-KZ"/>
              </w:rPr>
              <w:t xml:space="preserve">арналған білім беру ұйымдарында тәрбиеленетін және білім алатын балаларды тамақтандыруды қамтамасыз етумен байланысты тауарларды жосықсыз әлеуетті өнім берушілер деп тану туралы сот шешімі заңды күшіне енген күннен бастап жиырма төрт ай ішінде </w:t>
            </w:r>
            <w:r w:rsidRPr="004E3E74">
              <w:rPr>
                <w:rFonts w:ascii="Times New Roman" w:hAnsi="Times New Roman"/>
                <w:b/>
                <w:color w:val="000000" w:themeColor="text1"/>
                <w:sz w:val="24"/>
                <w:szCs w:val="24"/>
                <w:lang w:val="kk-KZ"/>
              </w:rPr>
              <w:t>қатысуға жіберілмейді</w:t>
            </w:r>
            <w:r w:rsidRPr="004E3E74">
              <w:rPr>
                <w:rFonts w:ascii="Times New Roman" w:hAnsi="Times New Roman"/>
                <w:b/>
                <w:color w:val="000000" w:themeColor="text1"/>
                <w:spacing w:val="2"/>
                <w:sz w:val="24"/>
                <w:szCs w:val="24"/>
                <w:lang w:val="kk-KZ"/>
              </w:rPr>
              <w:t>.</w:t>
            </w:r>
          </w:p>
        </w:tc>
        <w:tc>
          <w:tcPr>
            <w:tcW w:w="3798" w:type="dxa"/>
            <w:gridSpan w:val="3"/>
            <w:tcBorders>
              <w:top w:val="single" w:sz="4" w:space="0" w:color="auto"/>
            </w:tcBorders>
          </w:tcPr>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Тузету енгізу. </w:t>
            </w: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«Педагог мәртебесі туралы» Заң жобасына сәйкестендіру.</w:t>
            </w: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p>
          <w:p w:rsidR="009D48C5" w:rsidRPr="004E3E74" w:rsidRDefault="009D48C5" w:rsidP="004F28A2">
            <w:pPr>
              <w:widowControl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Балалардың денсаулығын сақтауды қамтамасыз ету мақсатында, сондай-ақ </w:t>
            </w:r>
            <w:r w:rsidRPr="004E3E74">
              <w:rPr>
                <w:rFonts w:ascii="Times New Roman" w:hAnsi="Times New Roman"/>
                <w:color w:val="000000" w:themeColor="text1"/>
                <w:sz w:val="24"/>
                <w:szCs w:val="24"/>
                <w:lang w:val="kk-KZ"/>
              </w:rPr>
              <w:lastRenderedPageBreak/>
              <w:t>мемлекеттік сатып алу жүйесінен (тиісінше мемлекеттік сатып алудың жосықсыз өнім берушілері тізілімінен) балаларды тамақтандыруды ұйымдастыруға байланысты қызметтерді, тауарларды жеткізушіні таңдау жөніндегі конкурстық рәсімдерді шығаруға байланысты жосықсыз өнім берушілер тізбесінде тұрған әлеуетті өнім берушілердің конкурсқа қатысуға тыйым салуды белгілеу қажет.</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 тармақшасы</w:t>
            </w:r>
          </w:p>
        </w:tc>
        <w:tc>
          <w:tcPr>
            <w:tcW w:w="4420" w:type="dxa"/>
            <w:gridSpan w:val="3"/>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4-бап. Қазақстан Республикасы Үкіметінің білім беру саласындағы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 Қазақстан Республикасының Үкіметі: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2"/>
                <w:lang w:val="kk-KZ" w:eastAsia="ru-RU"/>
              </w:rPr>
            </w:pPr>
            <w:r w:rsidRPr="004E3E74">
              <w:rPr>
                <w:color w:val="000000" w:themeColor="text1"/>
                <w:spacing w:val="2"/>
                <w:shd w:val="clear" w:color="auto" w:fill="FFFFFF"/>
                <w:lang w:val="kk-KZ" w:eastAsia="ru-RU"/>
              </w:rPr>
              <w:t> </w:t>
            </w:r>
            <w:r w:rsidRPr="004E3E74">
              <w:rPr>
                <w:b/>
                <w:color w:val="000000" w:themeColor="text1"/>
                <w:spacing w:val="2"/>
                <w:shd w:val="clear" w:color="auto" w:fill="FFFFFF"/>
                <w:lang w:val="kk-KZ" w:eastAsia="ru-RU"/>
              </w:rPr>
              <w:t>7) Білім беру ұйымдарын мемлекеттік аттестаттау қағидаларын бекітеді;</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4-бап. Қазақстан Республикасы Үкіметінің білім беру саласындағы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Қазақстан Республикасының Үкіметі:</w:t>
            </w:r>
          </w:p>
          <w:p w:rsidR="009D48C5" w:rsidRPr="004E3E74" w:rsidRDefault="009D48C5" w:rsidP="004F28A2">
            <w:pPr>
              <w:pStyle w:val="a6"/>
              <w:spacing w:before="0" w:beforeAutospacing="0" w:after="0" w:afterAutospacing="0"/>
              <w:contextualSpacing/>
              <w:textAlignment w:val="baseline"/>
              <w:rPr>
                <w:b/>
                <w:color w:val="000000" w:themeColor="text1"/>
                <w:spacing w:val="2"/>
                <w:lang w:val="kk-KZ" w:eastAsia="ru-RU"/>
              </w:rPr>
            </w:pPr>
            <w:r w:rsidRPr="004E3E74">
              <w:rPr>
                <w:b/>
                <w:color w:val="000000" w:themeColor="text1"/>
                <w:lang w:val="kk-KZ" w:eastAsia="ru-RU"/>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 тармақша алып тасталсын;</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lang w:val="kk-KZ"/>
              </w:rPr>
              <w:t xml:space="preserve">«Білім туралы» ҚР Заңына (59-баптың 4-тармағы), ҚР Үкіметінің 24.12.2007 ж. </w:t>
            </w:r>
            <w:r w:rsidRPr="004E3E74">
              <w:rPr>
                <w:rFonts w:ascii="Times New Roman" w:hAnsi="Times New Roman"/>
                <w:color w:val="000000" w:themeColor="text1"/>
                <w:sz w:val="24"/>
                <w:szCs w:val="24"/>
                <w:lang w:val="kk-KZ"/>
              </w:rPr>
              <w:t xml:space="preserve">№1270 қаулысымен бекітілген </w:t>
            </w:r>
            <w:r w:rsidRPr="004E3E74">
              <w:rPr>
                <w:rFonts w:ascii="Times New Roman" w:hAnsi="Times New Roman"/>
                <w:color w:val="000000" w:themeColor="text1"/>
                <w:spacing w:val="2"/>
                <w:sz w:val="24"/>
                <w:szCs w:val="24"/>
                <w:lang w:val="kk-KZ"/>
              </w:rPr>
              <w:t xml:space="preserve">Білім беру ұйымдарын мемлекеттік аттестаттау қағидаларының </w:t>
            </w:r>
            <w:r w:rsidRPr="004E3E74">
              <w:rPr>
                <w:rFonts w:ascii="Times New Roman" w:hAnsi="Times New Roman"/>
                <w:color w:val="000000" w:themeColor="text1"/>
                <w:spacing w:val="2"/>
                <w:sz w:val="24"/>
                <w:szCs w:val="24"/>
                <w:lang w:val="kk-KZ"/>
              </w:rPr>
              <w:br/>
              <w:t>2-тармағына сәйкес</w:t>
            </w:r>
            <w:r w:rsidRPr="004E3E74">
              <w:rPr>
                <w:rFonts w:ascii="Times New Roman" w:hAnsi="Times New Roman"/>
                <w:color w:val="000000" w:themeColor="text1"/>
                <w:sz w:val="24"/>
                <w:szCs w:val="24"/>
                <w:lang w:val="kk-KZ"/>
              </w:rPr>
              <w:t xml:space="preserve"> б</w:t>
            </w:r>
            <w:r w:rsidRPr="004E3E74">
              <w:rPr>
                <w:rFonts w:ascii="Times New Roman" w:hAnsi="Times New Roman"/>
                <w:color w:val="000000" w:themeColor="text1"/>
                <w:spacing w:val="2"/>
                <w:sz w:val="24"/>
                <w:szCs w:val="24"/>
                <w:lang w:val="kk-KZ"/>
              </w:rPr>
              <w:t xml:space="preserve">ілім беру ұйымдарын мемлекеттік аттестаттау рәсімі бақылаудың </w:t>
            </w:r>
            <w:r w:rsidRPr="004E3E74">
              <w:rPr>
                <w:rFonts w:ascii="Times New Roman" w:hAnsi="Times New Roman"/>
                <w:color w:val="000000" w:themeColor="text1"/>
                <w:spacing w:val="2"/>
                <w:sz w:val="24"/>
                <w:szCs w:val="24"/>
                <w:lang w:val="kk-KZ"/>
              </w:rPr>
              <w:lastRenderedPageBreak/>
              <w:t xml:space="preserve">өзге нысанындағы бастамашылық өтініш негізінде өткізілді. Ағымдағы жылы </w:t>
            </w:r>
            <w:r w:rsidRPr="004E3E74">
              <w:rPr>
                <w:rFonts w:ascii="Times New Roman" w:hAnsi="Times New Roman"/>
                <w:color w:val="000000" w:themeColor="text1"/>
                <w:sz w:val="24"/>
                <w:szCs w:val="24"/>
                <w:lang w:val="kk-KZ"/>
              </w:rPr>
              <w:t xml:space="preserve">Кәсіпкерлік кодексіне өзгерістер енгізіліп, оған сәйкес «бақылаудың өзге нысаны» ретінде мемлекеттік бақылау түрі жойылды. Осыған байланысты, бақылаудың өзге нысаны ретінде жоспарлы тәртіпте өткізілетін </w:t>
            </w:r>
            <w:r w:rsidRPr="004E3E74">
              <w:rPr>
                <w:rFonts w:ascii="Times New Roman" w:hAnsi="Times New Roman"/>
                <w:color w:val="000000" w:themeColor="text1"/>
                <w:spacing w:val="2"/>
                <w:sz w:val="24"/>
                <w:szCs w:val="24"/>
                <w:lang w:val="kk-KZ"/>
              </w:rPr>
              <w:t>мемлекеттік аттестаттау рәсімі жойылуға жатады.</w:t>
            </w:r>
            <w:r w:rsidRPr="004E3E74">
              <w:rPr>
                <w:rFonts w:ascii="Times New Roman" w:hAnsi="Times New Roman"/>
                <w:color w:val="000000" w:themeColor="text1"/>
                <w:sz w:val="24"/>
                <w:szCs w:val="24"/>
                <w:lang w:val="kk-KZ"/>
              </w:rPr>
              <w:t xml:space="preserve"> </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6-баптың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11) тармақшасы</w:t>
            </w:r>
          </w:p>
        </w:tc>
        <w:tc>
          <w:tcPr>
            <w:tcW w:w="4420" w:type="dxa"/>
            <w:gridSpan w:val="3"/>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z w:val="24"/>
                <w:szCs w:val="24"/>
                <w:lang w:val="kk-KZ" w:eastAsia="en-US"/>
              </w:rPr>
            </w:pPr>
            <w:bookmarkStart w:id="11" w:name="z179"/>
            <w:r w:rsidRPr="004E3E74">
              <w:rPr>
                <w:rFonts w:ascii="Times New Roman" w:hAnsi="Times New Roman"/>
                <w:b w:val="0"/>
                <w:color w:val="000000" w:themeColor="text1"/>
                <w:sz w:val="24"/>
                <w:szCs w:val="24"/>
                <w:lang w:val="kk-KZ"/>
              </w:rPr>
              <w:t> </w:t>
            </w:r>
            <w:r w:rsidRPr="004E3E74">
              <w:rPr>
                <w:rFonts w:ascii="Times New Roman" w:hAnsi="Times New Roman"/>
                <w:b w:val="0"/>
                <w:bCs w:val="0"/>
                <w:color w:val="000000" w:themeColor="text1"/>
                <w:sz w:val="24"/>
                <w:szCs w:val="24"/>
                <w:lang w:val="kk-KZ" w:eastAsia="en-US"/>
              </w:rPr>
              <w:t>4-бап. Қазақстан Республикасы Үкіметінің білім беру саласындағы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 Қазақстан Республикасының Үкіметі: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2"/>
                <w:lang w:val="kk-KZ" w:eastAsia="ru-RU"/>
              </w:rPr>
            </w:pPr>
            <w:r w:rsidRPr="004E3E74">
              <w:rPr>
                <w:b/>
                <w:color w:val="000000" w:themeColor="text1"/>
                <w:spacing w:val="2"/>
                <w:lang w:val="kk-KZ" w:eastAsia="ru-RU"/>
              </w:rPr>
              <w:t>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bookmarkEnd w:id="11"/>
          <w:p w:rsidR="009D48C5" w:rsidRPr="004E3E74" w:rsidRDefault="009D48C5" w:rsidP="004F28A2">
            <w:pPr>
              <w:pStyle w:val="3"/>
              <w:spacing w:before="0" w:line="240" w:lineRule="auto"/>
              <w:contextualSpacing/>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4-бап. Қазақстан Республикасы Үкіметінің білім беру саласындағы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 Қазақстан Республикасының Үкіметі: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color w:val="000000" w:themeColor="text1"/>
                <w:spacing w:val="2"/>
                <w:lang w:val="kk-KZ" w:eastAsia="ru-RU"/>
              </w:rPr>
              <w:t xml:space="preserve">11) </w:t>
            </w:r>
            <w:r w:rsidRPr="004E3E74">
              <w:rPr>
                <w:rFonts w:ascii="Times New Roman" w:hAnsi="Times New Roman"/>
                <w:bCs w:val="0"/>
                <w:color w:val="000000" w:themeColor="text1"/>
                <w:spacing w:val="2"/>
                <w:sz w:val="24"/>
                <w:szCs w:val="24"/>
                <w:lang w:val="kk-KZ" w:eastAsia="ru-RU"/>
              </w:rPr>
              <w:t>тармақша алып тасталсын;</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t>Штаттарды бекіту мемлекеттік органдардың құзыретіне ауысады, «Білім туралы» Заңның 44-бабында</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bCs/>
                <w:color w:val="000000" w:themeColor="text1"/>
                <w:sz w:val="24"/>
                <w:szCs w:val="24"/>
                <w:lang w:val="kk-KZ" w:eastAsia="ru-RU"/>
              </w:rPr>
            </w:pPr>
            <w:r w:rsidRPr="004E3E74">
              <w:rPr>
                <w:rFonts w:ascii="Times New Roman" w:hAnsi="Times New Roman"/>
                <w:bCs/>
                <w:color w:val="000000" w:themeColor="text1"/>
                <w:sz w:val="24"/>
                <w:szCs w:val="24"/>
                <w:lang w:val="kk-KZ"/>
              </w:rPr>
              <w:t xml:space="preserve">4-баптың </w:t>
            </w:r>
          </w:p>
          <w:p w:rsidR="009D48C5" w:rsidRPr="004E3E74" w:rsidRDefault="009D48C5" w:rsidP="004F28A2">
            <w:pPr>
              <w:spacing w:after="0" w:line="240" w:lineRule="auto"/>
              <w:jc w:val="center"/>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12-1) тармақшасы (жаңа)</w:t>
            </w:r>
          </w:p>
        </w:tc>
        <w:tc>
          <w:tcPr>
            <w:tcW w:w="4420" w:type="dxa"/>
            <w:gridSpan w:val="3"/>
          </w:tcPr>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 w:val="0"/>
                <w:color w:val="000000" w:themeColor="text1"/>
                <w:sz w:val="24"/>
                <w:szCs w:val="24"/>
                <w:lang w:val="kk-KZ" w:eastAsia="ru-RU"/>
              </w:rPr>
            </w:pPr>
            <w:r w:rsidRPr="004E3E74">
              <w:rPr>
                <w:rFonts w:ascii="Times New Roman" w:hAnsi="Times New Roman"/>
                <w:b w:val="0"/>
                <w:color w:val="000000" w:themeColor="text1"/>
                <w:sz w:val="24"/>
                <w:szCs w:val="24"/>
                <w:lang w:val="kk-KZ" w:eastAsia="ru-RU"/>
              </w:rPr>
              <w:t>4-бап.  Қазақстан Республикасы Үкіметінің білім беру саласындағы құзыреті</w:t>
            </w:r>
          </w:p>
          <w:p w:rsidR="009D48C5" w:rsidRPr="004E3E74" w:rsidRDefault="009D48C5" w:rsidP="004F28A2">
            <w:pPr>
              <w:spacing w:after="0" w:line="240" w:lineRule="auto"/>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Қазақстан Республикасы Үкіметі: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rPr>
            </w:pPr>
            <w:r w:rsidRPr="004E3E74">
              <w:rPr>
                <w:rFonts w:ascii="Times New Roman" w:hAnsi="Times New Roman"/>
                <w:b/>
                <w:color w:val="000000" w:themeColor="text1"/>
                <w:sz w:val="24"/>
                <w:szCs w:val="24"/>
                <w:lang w:val="kk-KZ"/>
              </w:rPr>
              <w:t>12-1) тармақша жоқ;</w:t>
            </w:r>
          </w:p>
        </w:tc>
        <w:tc>
          <w:tcPr>
            <w:tcW w:w="4820" w:type="dxa"/>
            <w:gridSpan w:val="3"/>
          </w:tcPr>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 w:val="0"/>
                <w:color w:val="000000" w:themeColor="text1"/>
                <w:sz w:val="24"/>
                <w:szCs w:val="24"/>
                <w:lang w:val="kk-KZ" w:eastAsia="ru-RU"/>
              </w:rPr>
            </w:pPr>
            <w:r w:rsidRPr="004E3E74">
              <w:rPr>
                <w:rFonts w:ascii="Times New Roman" w:hAnsi="Times New Roman"/>
                <w:b w:val="0"/>
                <w:color w:val="000000" w:themeColor="text1"/>
                <w:sz w:val="24"/>
                <w:szCs w:val="24"/>
                <w:lang w:val="kk-KZ" w:eastAsia="ru-RU"/>
              </w:rPr>
              <w:t>4-бап.  Қазақстан Республикасы Үкіметінің білім беру саласындағы құзыреті</w:t>
            </w:r>
          </w:p>
          <w:p w:rsidR="009D48C5" w:rsidRPr="004E3E74" w:rsidRDefault="009D48C5" w:rsidP="004F28A2">
            <w:pPr>
              <w:spacing w:after="0" w:line="240" w:lineRule="auto"/>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Қазақстан Республикасы Үкіметі: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12-1) әскери, арнаулы оқу орындарын қоспағанда, заңды тұлғаларға жоғары және (немесе) жоғары оқу орнынан кейінгі білім беру жөніндегі білім беру қызметімен айналысуға лицензиялар беруді келіседі;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tabs>
                <w:tab w:val="left" w:pos="1047"/>
              </w:tabs>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ab/>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Мемлекет басшысының жоғары оқу орындарын оңтайландыру туралы 2018 жылғы 3 сәуірдегі №18-62-8.54 тапсырмасын орындау үшін Қазақстан Республикасы Білім және ғылым министрлігі механизмдердің бірі ретінде жаңа жоғары оқу орындарын құрудың осы нормасын ҚР Үкіметінің келісімі </w:t>
            </w:r>
            <w:r w:rsidRPr="004E3E74">
              <w:rPr>
                <w:rFonts w:ascii="Times New Roman" w:hAnsi="Times New Roman"/>
                <w:color w:val="000000" w:themeColor="text1"/>
                <w:sz w:val="24"/>
                <w:szCs w:val="24"/>
                <w:lang w:val="kk-KZ"/>
              </w:rPr>
              <w:lastRenderedPageBreak/>
              <w:t xml:space="preserve">бойынша ғана жүзеге асыруды ұсынады.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Осы норманы іске асыруды мынадай тетіктер арқылы жүргізу ұсынылады.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ҚР Үкіметінің өкілі бар жұмыс комиссиясын құру ұсынылады.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Жоғары оқу орнының құрылтайшысы Министрлікке презентация түрінде негіздей отырып, ЖОО-ны дамыту жөніндегі тұжырымдаманы енгізуі тиіс.</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Министрлік жұмыс органы ретінде жұмыс комиссиясының отырысын ұйымдастырады.</w:t>
            </w:r>
            <w:r w:rsidRPr="004E3E74">
              <w:rPr>
                <w:color w:val="000000" w:themeColor="text1"/>
                <w:lang w:val="kk-KZ"/>
              </w:rPr>
              <w:t xml:space="preserve"> </w:t>
            </w:r>
            <w:r w:rsidRPr="004E3E74">
              <w:rPr>
                <w:rFonts w:ascii="Times New Roman" w:hAnsi="Times New Roman"/>
                <w:color w:val="000000" w:themeColor="text1"/>
                <w:sz w:val="24"/>
                <w:szCs w:val="24"/>
                <w:lang w:val="kk-KZ"/>
              </w:rPr>
              <w:t>Жұмыс комиссиясына Премьер-Министрдің орынбасары төрағалық етеді.</w:t>
            </w:r>
            <w:r w:rsidRPr="004E3E74">
              <w:rPr>
                <w:color w:val="000000" w:themeColor="text1"/>
                <w:lang w:val="kk-KZ"/>
              </w:rPr>
              <w:t xml:space="preserve"> </w:t>
            </w:r>
            <w:r w:rsidRPr="004E3E74">
              <w:rPr>
                <w:rFonts w:ascii="Times New Roman" w:hAnsi="Times New Roman"/>
                <w:color w:val="000000" w:themeColor="text1"/>
                <w:sz w:val="24"/>
                <w:szCs w:val="24"/>
                <w:lang w:val="kk-KZ"/>
              </w:rPr>
              <w:t>Шешім жасырын дауыс беру арқылы қабылдануы тиіс. Жасырын дауыс беру қорытындысы бойынша және хаттама негізінде қорытынды шешім қабылданады. Білім беру қызметіне лицензия беру жөніндегі құзырет Министрлікте қалады.</w:t>
            </w:r>
            <w:r w:rsidRPr="004E3E74">
              <w:rPr>
                <w:color w:val="000000" w:themeColor="text1"/>
                <w:lang w:val="kk-KZ"/>
              </w:rPr>
              <w:t xml:space="preserve"> </w:t>
            </w:r>
            <w:r w:rsidRPr="004E3E74">
              <w:rPr>
                <w:rFonts w:ascii="Times New Roman" w:hAnsi="Times New Roman"/>
                <w:color w:val="000000" w:themeColor="text1"/>
                <w:sz w:val="24"/>
                <w:szCs w:val="24"/>
                <w:lang w:val="kk-KZ"/>
              </w:rPr>
              <w:t>"Е-лицензиялау" ақпараттық жүйесі арқылы келіп түскен растаушы құжаттары бар өтінімдердің біліктілік талаптарына сәйкестігіне сараптама жүргізу жұмыс органында болады.</w:t>
            </w:r>
            <w:r w:rsidRPr="004E3E74">
              <w:rPr>
                <w:color w:val="000000" w:themeColor="text1"/>
                <w:lang w:val="kk-KZ"/>
              </w:rPr>
              <w:t xml:space="preserve"> </w:t>
            </w:r>
            <w:r w:rsidRPr="004E3E74">
              <w:rPr>
                <w:rFonts w:ascii="Times New Roman" w:hAnsi="Times New Roman"/>
                <w:color w:val="000000" w:themeColor="text1"/>
                <w:sz w:val="24"/>
                <w:szCs w:val="24"/>
                <w:lang w:val="kk-KZ"/>
              </w:rPr>
              <w:t xml:space="preserve">ЖОО білім </w:t>
            </w:r>
            <w:r w:rsidRPr="004E3E74">
              <w:rPr>
                <w:rFonts w:ascii="Times New Roman" w:hAnsi="Times New Roman"/>
                <w:color w:val="000000" w:themeColor="text1"/>
                <w:sz w:val="24"/>
                <w:szCs w:val="24"/>
                <w:lang w:val="kk-KZ"/>
              </w:rPr>
              <w:lastRenderedPageBreak/>
              <w:t>беру қызметіне қойылатын біліктілік талаптарына сәйкес келген және ҚР Үкіметі жанындағы Жұмыс комиссиясының оң келісімін алған жағдайда Министрлік білім беру қызметімен айналысуға лицензия береді.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pStyle w:val="af6"/>
              <w:jc w:val="both"/>
              <w:rPr>
                <w:rFonts w:ascii="Times New Roman" w:hAnsi="Times New Roman" w:cs="Times New Roman"/>
                <w:color w:val="000000" w:themeColor="text1"/>
                <w:spacing w:val="-4"/>
                <w:sz w:val="24"/>
                <w:szCs w:val="24"/>
                <w:lang w:val="kk-KZ"/>
              </w:rPr>
            </w:pPr>
            <w:r w:rsidRPr="004E3E74">
              <w:rPr>
                <w:rFonts w:ascii="Times New Roman" w:hAnsi="Times New Roman" w:cs="Times New Roman"/>
                <w:color w:val="000000" w:themeColor="text1"/>
                <w:spacing w:val="-4"/>
                <w:sz w:val="24"/>
                <w:szCs w:val="24"/>
                <w:lang w:val="kk-KZ"/>
              </w:rPr>
              <w:t>4-баптың</w:t>
            </w:r>
          </w:p>
          <w:p w:rsidR="009D48C5" w:rsidRPr="004E3E74" w:rsidRDefault="009D48C5" w:rsidP="004F28A2">
            <w:pPr>
              <w:pStyle w:val="af6"/>
              <w:jc w:val="both"/>
              <w:rPr>
                <w:rFonts w:ascii="Times New Roman" w:hAnsi="Times New Roman" w:cs="Times New Roman"/>
                <w:color w:val="000000" w:themeColor="text1"/>
                <w:spacing w:val="-4"/>
                <w:sz w:val="24"/>
                <w:szCs w:val="24"/>
              </w:rPr>
            </w:pPr>
            <w:r w:rsidRPr="004E3E74">
              <w:rPr>
                <w:rFonts w:ascii="Times New Roman" w:hAnsi="Times New Roman" w:cs="Times New Roman"/>
                <w:color w:val="000000" w:themeColor="text1"/>
                <w:spacing w:val="-4"/>
                <w:sz w:val="24"/>
                <w:szCs w:val="24"/>
              </w:rPr>
              <w:t>22-2</w:t>
            </w:r>
            <w:r w:rsidRPr="004E3E74">
              <w:rPr>
                <w:rFonts w:ascii="Times New Roman" w:hAnsi="Times New Roman" w:cs="Times New Roman"/>
                <w:color w:val="000000" w:themeColor="text1"/>
                <w:spacing w:val="-4"/>
                <w:sz w:val="24"/>
                <w:szCs w:val="24"/>
                <w:lang w:val="kk-KZ"/>
              </w:rPr>
              <w:t xml:space="preserve">) тармақшасы </w:t>
            </w:r>
          </w:p>
        </w:tc>
        <w:tc>
          <w:tcPr>
            <w:tcW w:w="4420" w:type="dxa"/>
            <w:gridSpan w:val="3"/>
          </w:tcPr>
          <w:p w:rsidR="009D48C5" w:rsidRPr="004E3E74" w:rsidRDefault="009D48C5" w:rsidP="004F28A2">
            <w:pPr>
              <w:spacing w:after="0" w:line="240" w:lineRule="auto"/>
              <w:jc w:val="both"/>
              <w:outlineLvl w:val="2"/>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 xml:space="preserve">       </w:t>
            </w:r>
            <w:r w:rsidRPr="004E3E74">
              <w:rPr>
                <w:rFonts w:ascii="Times New Roman" w:eastAsia="Times New Roman" w:hAnsi="Times New Roman"/>
                <w:bCs/>
                <w:color w:val="000000" w:themeColor="text1"/>
                <w:sz w:val="24"/>
                <w:szCs w:val="24"/>
                <w:lang w:eastAsia="ru-RU"/>
              </w:rPr>
              <w:t>4-бап. Қазақстан Республикасы Үкіметінің білім беру саласындағы құзыреті</w:t>
            </w:r>
          </w:p>
          <w:p w:rsidR="009D48C5" w:rsidRPr="004E3E74" w:rsidRDefault="009D48C5" w:rsidP="004F28A2">
            <w:pPr>
              <w:spacing w:after="0" w:line="240" w:lineRule="auto"/>
              <w:jc w:val="both"/>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eastAsia="ru-RU"/>
              </w:rPr>
              <w:t>      Қазақстан Республикасының Үкіметі: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 </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tc>
        <w:tc>
          <w:tcPr>
            <w:tcW w:w="4820" w:type="dxa"/>
            <w:gridSpan w:val="3"/>
          </w:tcPr>
          <w:p w:rsidR="009D48C5" w:rsidRPr="004E3E74" w:rsidRDefault="009D48C5" w:rsidP="004F28A2">
            <w:pPr>
              <w:spacing w:after="0" w:line="240" w:lineRule="auto"/>
              <w:outlineLvl w:val="2"/>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4-бап. Қазақстан Республикасы Үкіметінің білім беру саласындағы құзыреті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Қазақстан Республикасының Үкіметі: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 </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 xml:space="preserve">22-2) маманды жұмысқа жіберу, өз бетімен жұмысқа орналасу құқығын беру, мемлекеттік білім беру тапсырысы </w:t>
            </w:r>
            <w:r w:rsidRPr="004E3E74">
              <w:rPr>
                <w:rFonts w:ascii="Times New Roman" w:eastAsia="Times New Roman" w:hAnsi="Times New Roman"/>
                <w:b/>
                <w:bCs/>
                <w:color w:val="000000" w:themeColor="text1"/>
                <w:sz w:val="24"/>
                <w:szCs w:val="24"/>
                <w:lang w:val="kk-KZ" w:eastAsia="ru-RU"/>
              </w:rPr>
              <w:t>және білім беру гранты</w:t>
            </w:r>
            <w:r w:rsidRPr="004E3E74">
              <w:rPr>
                <w:rFonts w:ascii="Times New Roman" w:eastAsia="Times New Roman" w:hAnsi="Times New Roman"/>
                <w:bCs/>
                <w:color w:val="000000" w:themeColor="text1"/>
                <w:sz w:val="24"/>
                <w:szCs w:val="24"/>
                <w:lang w:val="kk-KZ" w:eastAsia="ru-RU"/>
              </w:rPr>
              <w:t xml:space="preserve">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tc>
        <w:tc>
          <w:tcPr>
            <w:tcW w:w="3798" w:type="dxa"/>
            <w:gridSpan w:val="3"/>
          </w:tcPr>
          <w:p w:rsidR="009D48C5" w:rsidRPr="004E3E74" w:rsidRDefault="009D48C5" w:rsidP="004F28A2">
            <w:pPr>
              <w:pStyle w:val="af6"/>
              <w:jc w:val="both"/>
              <w:rPr>
                <w:rFonts w:ascii="Times New Roman" w:hAnsi="Times New Roman" w:cs="Times New Roman"/>
                <w:b/>
                <w:color w:val="000000" w:themeColor="text1"/>
                <w:spacing w:val="-4"/>
                <w:sz w:val="24"/>
                <w:szCs w:val="24"/>
                <w:lang w:val="kk-KZ"/>
              </w:rPr>
            </w:pPr>
            <w:r w:rsidRPr="004E3E74">
              <w:rPr>
                <w:rFonts w:ascii="Times New Roman" w:hAnsi="Times New Roman" w:cs="Times New Roman"/>
                <w:b/>
                <w:color w:val="000000" w:themeColor="text1"/>
                <w:spacing w:val="-4"/>
                <w:sz w:val="24"/>
                <w:szCs w:val="24"/>
                <w:lang w:val="kk-KZ"/>
              </w:rPr>
              <w:t>Заң техникасы.</w:t>
            </w:r>
          </w:p>
          <w:p w:rsidR="009D48C5" w:rsidRPr="004E3E74" w:rsidRDefault="009D48C5" w:rsidP="004F28A2">
            <w:pPr>
              <w:pStyle w:val="af6"/>
              <w:jc w:val="both"/>
              <w:rPr>
                <w:rFonts w:ascii="Times New Roman" w:hAnsi="Times New Roman" w:cs="Times New Roman"/>
                <w:color w:val="000000" w:themeColor="text1"/>
                <w:spacing w:val="-4"/>
                <w:sz w:val="24"/>
                <w:szCs w:val="24"/>
                <w:lang w:val="kk-KZ"/>
              </w:rPr>
            </w:pPr>
            <w:r w:rsidRPr="004E3E74">
              <w:rPr>
                <w:rFonts w:ascii="Times New Roman" w:hAnsi="Times New Roman" w:cs="Times New Roman"/>
                <w:color w:val="000000" w:themeColor="text1"/>
                <w:spacing w:val="-4"/>
                <w:sz w:val="24"/>
                <w:szCs w:val="24"/>
                <w:lang w:val="kk-KZ"/>
              </w:rPr>
              <w:t xml:space="preserve">«Білім беру гранты» ұғымына және «Білім  туралы» Қазақстан Республикасы Заңының 62-бабының 8-тармағына сәйкес келтіру. </w:t>
            </w:r>
          </w:p>
          <w:p w:rsidR="009D48C5" w:rsidRPr="004E3E74" w:rsidRDefault="009D48C5" w:rsidP="004F28A2">
            <w:pPr>
              <w:pStyle w:val="af6"/>
              <w:jc w:val="both"/>
              <w:rPr>
                <w:rFonts w:ascii="Times New Roman" w:hAnsi="Times New Roman" w:cs="Times New Roman"/>
                <w:color w:val="000000" w:themeColor="text1"/>
                <w:spacing w:val="-4"/>
                <w:sz w:val="24"/>
                <w:szCs w:val="24"/>
                <w:lang w:val="kk-KZ"/>
              </w:rPr>
            </w:pPr>
          </w:p>
          <w:p w:rsidR="009D48C5" w:rsidRPr="004E3E74" w:rsidRDefault="009D48C5" w:rsidP="004F28A2">
            <w:pPr>
              <w:pStyle w:val="af6"/>
              <w:jc w:val="both"/>
              <w:rPr>
                <w:rFonts w:ascii="Times New Roman" w:hAnsi="Times New Roman" w:cs="Times New Roman"/>
                <w:color w:val="000000" w:themeColor="text1"/>
                <w:spacing w:val="-4"/>
                <w:sz w:val="24"/>
                <w:szCs w:val="24"/>
                <w:lang w:val="kk-KZ"/>
              </w:rPr>
            </w:pP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pStyle w:val="af6"/>
              <w:jc w:val="both"/>
              <w:rPr>
                <w:rFonts w:ascii="Times New Roman" w:hAnsi="Times New Roman" w:cs="Times New Roman"/>
                <w:color w:val="000000" w:themeColor="text1"/>
                <w:spacing w:val="-4"/>
                <w:sz w:val="24"/>
                <w:szCs w:val="24"/>
                <w:lang w:val="kk-KZ"/>
              </w:rPr>
            </w:pPr>
            <w:r w:rsidRPr="004E3E74">
              <w:rPr>
                <w:rFonts w:ascii="Times New Roman" w:hAnsi="Times New Roman" w:cs="Times New Roman"/>
                <w:color w:val="000000" w:themeColor="text1"/>
                <w:spacing w:val="-4"/>
                <w:sz w:val="24"/>
                <w:szCs w:val="24"/>
                <w:lang w:val="kk-KZ"/>
              </w:rPr>
              <w:t xml:space="preserve">4-баптың </w:t>
            </w:r>
            <w:r w:rsidRPr="004E3E74">
              <w:rPr>
                <w:rFonts w:ascii="Times New Roman" w:hAnsi="Times New Roman" w:cs="Times New Roman"/>
                <w:color w:val="000000" w:themeColor="text1"/>
                <w:spacing w:val="-4"/>
                <w:sz w:val="24"/>
                <w:szCs w:val="24"/>
              </w:rPr>
              <w:t>2</w:t>
            </w:r>
            <w:r w:rsidRPr="004E3E74">
              <w:rPr>
                <w:rFonts w:ascii="Times New Roman" w:hAnsi="Times New Roman" w:cs="Times New Roman"/>
                <w:color w:val="000000" w:themeColor="text1"/>
                <w:spacing w:val="-4"/>
                <w:sz w:val="24"/>
                <w:szCs w:val="24"/>
                <w:lang w:val="kk-KZ"/>
              </w:rPr>
              <w:t>3) тармақшасы</w:t>
            </w:r>
          </w:p>
        </w:tc>
        <w:tc>
          <w:tcPr>
            <w:tcW w:w="4420" w:type="dxa"/>
            <w:gridSpan w:val="3"/>
          </w:tcPr>
          <w:p w:rsidR="009D48C5" w:rsidRPr="004E3E74" w:rsidRDefault="009D48C5" w:rsidP="004F28A2">
            <w:pPr>
              <w:spacing w:after="0" w:line="240" w:lineRule="auto"/>
              <w:outlineLvl w:val="2"/>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 xml:space="preserve">       4-бап. Қазақстан Республикасы Үкіметінің білім беру саласындағы құзыреті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Қазақстан Республикасының Үкіметі: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 </w:t>
            </w:r>
          </w:p>
          <w:p w:rsidR="009D48C5" w:rsidRPr="004E3E74" w:rsidRDefault="009D48C5" w:rsidP="004F28A2">
            <w:pPr>
              <w:spacing w:after="0" w:line="240" w:lineRule="auto"/>
              <w:jc w:val="both"/>
              <w:outlineLvl w:val="2"/>
              <w:rPr>
                <w:rFonts w:ascii="Times New Roman" w:eastAsia="Times New Roman" w:hAnsi="Times New Roman"/>
                <w:bCs/>
                <w:color w:val="000000" w:themeColor="text1"/>
                <w:sz w:val="24"/>
                <w:szCs w:val="24"/>
                <w:lang w:val="kk-KZ" w:eastAsia="ru-RU"/>
              </w:rPr>
            </w:pPr>
            <w:r w:rsidRPr="004E3E74">
              <w:rPr>
                <w:rFonts w:ascii="Times New Roman" w:hAnsi="Times New Roman"/>
                <w:color w:val="000000" w:themeColor="text1"/>
                <w:sz w:val="24"/>
                <w:szCs w:val="24"/>
                <w:lang w:val="kk-KZ"/>
              </w:rPr>
              <w:t xml:space="preserve">23) бірінші басшыларын Қазақстан Республикасының </w:t>
            </w:r>
            <w:r w:rsidRPr="004E3E74">
              <w:rPr>
                <w:rFonts w:ascii="Times New Roman" w:hAnsi="Times New Roman"/>
                <w:b/>
                <w:color w:val="000000" w:themeColor="text1"/>
                <w:sz w:val="24"/>
                <w:szCs w:val="24"/>
                <w:lang w:val="kk-KZ"/>
              </w:rPr>
              <w:t xml:space="preserve">Президенті </w:t>
            </w:r>
            <w:r w:rsidRPr="004E3E74">
              <w:rPr>
                <w:rFonts w:ascii="Times New Roman" w:hAnsi="Times New Roman"/>
                <w:color w:val="000000" w:themeColor="text1"/>
                <w:sz w:val="24"/>
                <w:szCs w:val="24"/>
                <w:lang w:val="kk-KZ"/>
              </w:rPr>
              <w:t xml:space="preserve">тағайындайтын жоғары және (немесе) жоғары оқу орнынан кейінгі білім беру ұйымдарының тізбесін және оларды тағайындау, аттестаттау және қызметтен </w:t>
            </w:r>
            <w:r w:rsidRPr="004E3E74">
              <w:rPr>
                <w:rFonts w:ascii="Times New Roman" w:hAnsi="Times New Roman"/>
                <w:color w:val="000000" w:themeColor="text1"/>
                <w:sz w:val="24"/>
                <w:szCs w:val="24"/>
                <w:lang w:val="kk-KZ"/>
              </w:rPr>
              <w:lastRenderedPageBreak/>
              <w:t xml:space="preserve">босату тәртібін бекіту </w:t>
            </w:r>
            <w:r w:rsidRPr="004E3E74">
              <w:rPr>
                <w:rFonts w:ascii="Times New Roman" w:hAnsi="Times New Roman"/>
                <w:b/>
                <w:color w:val="000000" w:themeColor="text1"/>
                <w:sz w:val="24"/>
                <w:szCs w:val="24"/>
                <w:lang w:val="kk-KZ"/>
              </w:rPr>
              <w:t>туралы Қазақстан Республикасының Президентіне ұсыныс енгізеді;</w:t>
            </w:r>
          </w:p>
        </w:tc>
        <w:tc>
          <w:tcPr>
            <w:tcW w:w="4820" w:type="dxa"/>
            <w:gridSpan w:val="3"/>
          </w:tcPr>
          <w:p w:rsidR="009D48C5" w:rsidRPr="004E3E74" w:rsidRDefault="009D48C5" w:rsidP="004F28A2">
            <w:pPr>
              <w:spacing w:after="0" w:line="240" w:lineRule="auto"/>
              <w:outlineLvl w:val="2"/>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lastRenderedPageBreak/>
              <w:t>4-бап. Қазақстан Республикасы Үкіметінің білім беру саласындағы құзыреті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Қазақстан Республикасының Үкіметі:</w:t>
            </w:r>
          </w:p>
          <w:p w:rsidR="009D48C5" w:rsidRPr="004E3E74" w:rsidRDefault="009D48C5" w:rsidP="004F28A2">
            <w:pPr>
              <w:spacing w:after="0" w:line="240" w:lineRule="auto"/>
              <w:outlineLvl w:val="2"/>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 </w:t>
            </w:r>
          </w:p>
          <w:p w:rsidR="009D48C5" w:rsidRPr="004E3E74" w:rsidRDefault="009D48C5" w:rsidP="004F28A2">
            <w:pPr>
              <w:spacing w:after="0" w:line="240" w:lineRule="auto"/>
              <w:jc w:val="both"/>
              <w:outlineLvl w:val="2"/>
              <w:rPr>
                <w:rFonts w:ascii="Times New Roman" w:eastAsia="Times New Roman" w:hAnsi="Times New Roman"/>
                <w:b/>
                <w:color w:val="000000" w:themeColor="text1"/>
                <w:sz w:val="24"/>
                <w:szCs w:val="24"/>
                <w:lang w:val="kk-KZ" w:eastAsia="ru-RU"/>
              </w:rPr>
            </w:pPr>
            <w:r w:rsidRPr="004E3E74">
              <w:rPr>
                <w:rFonts w:ascii="Times New Roman" w:eastAsia="Times New Roman" w:hAnsi="Times New Roman"/>
                <w:b/>
                <w:color w:val="000000" w:themeColor="text1"/>
                <w:sz w:val="24"/>
                <w:szCs w:val="24"/>
                <w:lang w:val="kk-KZ" w:eastAsia="ru-RU"/>
              </w:rPr>
              <w:t>23) басшыларын конкурстық негізде Қазақстан Республикасының Үкіметі тағайындайтын жоғары және (немесе) жоғары оқу орнынан кейінгі білім беретін жекелеген мемлекеттік ұйымдардың тізбесін және оларды тағайындау, аттестаттау және қызметтен босату тәртібін бекітеді;</w:t>
            </w:r>
          </w:p>
          <w:p w:rsidR="009D48C5" w:rsidRPr="004E3E74" w:rsidRDefault="009D48C5" w:rsidP="004F28A2">
            <w:pPr>
              <w:spacing w:after="0" w:line="240" w:lineRule="auto"/>
              <w:jc w:val="both"/>
              <w:outlineLvl w:val="2"/>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outlineLvl w:val="2"/>
              <w:rPr>
                <w:rFonts w:ascii="Times New Roman" w:eastAsia="Times New Roman" w:hAnsi="Times New Roman"/>
                <w:bCs/>
                <w:color w:val="000000" w:themeColor="text1"/>
                <w:sz w:val="24"/>
                <w:szCs w:val="24"/>
                <w:lang w:val="kk-KZ" w:eastAsia="ru-RU"/>
              </w:rPr>
            </w:pPr>
          </w:p>
        </w:tc>
        <w:tc>
          <w:tcPr>
            <w:tcW w:w="3798"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pacing w:val="-4"/>
                <w:sz w:val="24"/>
                <w:szCs w:val="24"/>
                <w:lang w:val="kk-KZ"/>
              </w:rPr>
            </w:pPr>
            <w:r w:rsidRPr="004E3E74">
              <w:rPr>
                <w:rFonts w:ascii="Times New Roman" w:hAnsi="Times New Roman"/>
                <w:color w:val="000000" w:themeColor="text1"/>
                <w:spacing w:val="-4"/>
                <w:sz w:val="24"/>
                <w:szCs w:val="24"/>
                <w:lang w:val="kk-KZ"/>
              </w:rPr>
              <w:lastRenderedPageBreak/>
              <w:t xml:space="preserve">«Мемлекеттік билік органдары жүйесіндегі кадр саясатының кейбір мәселелері туралы» Қазақстан Республикасы Президентінің 2002 жылғы 29 наурыздағы № 828 Жарлығына өзгерістер енгізу және Қазақстан Республикасы Президентінің кейбір актілерінің күші жойылды деп тану туралы» Қазақстан Республикасы Президентінің 2019 жылғы 17 </w:t>
            </w:r>
            <w:r w:rsidRPr="004E3E74">
              <w:rPr>
                <w:rFonts w:ascii="Times New Roman" w:hAnsi="Times New Roman"/>
                <w:color w:val="000000" w:themeColor="text1"/>
                <w:spacing w:val="-4"/>
                <w:sz w:val="24"/>
                <w:szCs w:val="24"/>
                <w:lang w:val="kk-KZ"/>
              </w:rPr>
              <w:lastRenderedPageBreak/>
              <w:t>тамыздағы Жарлығымен сәйкес келтіру</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en-US"/>
              </w:rPr>
              <w:t>5-</w:t>
            </w:r>
            <w:r w:rsidRPr="004E3E74">
              <w:rPr>
                <w:rStyle w:val="s0"/>
                <w:rFonts w:ascii="Times New Roman" w:hAnsi="Times New Roman"/>
                <w:color w:val="000000" w:themeColor="text1"/>
                <w:sz w:val="24"/>
                <w:szCs w:val="24"/>
                <w:lang w:val="kk-KZ"/>
              </w:rPr>
              <w:t>баптың</w:t>
            </w:r>
          </w:p>
          <w:p w:rsidR="009D48C5" w:rsidRPr="004E3E74" w:rsidRDefault="009D48C5" w:rsidP="004F28A2">
            <w:pPr>
              <w:spacing w:after="0" w:line="240" w:lineRule="auto"/>
              <w:jc w:val="center"/>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t>2-2</w:t>
            </w:r>
            <w:r w:rsidRPr="004E3E74">
              <w:rPr>
                <w:rStyle w:val="s0"/>
                <w:rFonts w:ascii="Times New Roman" w:hAnsi="Times New Roman"/>
                <w:color w:val="000000" w:themeColor="text1"/>
                <w:sz w:val="24"/>
                <w:szCs w:val="24"/>
                <w:lang w:val="en-US"/>
              </w:rPr>
              <w:t xml:space="preserve">) </w:t>
            </w:r>
            <w:r w:rsidRPr="004E3E74">
              <w:rPr>
                <w:rStyle w:val="s0"/>
                <w:rFonts w:ascii="Times New Roman" w:hAnsi="Times New Roman"/>
                <w:color w:val="000000" w:themeColor="text1"/>
                <w:sz w:val="24"/>
                <w:szCs w:val="24"/>
                <w:lang w:val="kk-KZ"/>
              </w:rPr>
              <w:t>тармақшасы</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2-2)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 xml:space="preserve">2-2) </w:t>
            </w:r>
            <w:r w:rsidRPr="004E3E74">
              <w:rPr>
                <w:b/>
                <w:color w:val="000000" w:themeColor="text1"/>
                <w:lang w:val="kk-KZ"/>
              </w:rPr>
              <w:t xml:space="preserve">техникалық және кәсіптік, орта білімнен кейінгі, </w:t>
            </w:r>
            <w:r w:rsidRPr="004E3E74">
              <w:rPr>
                <w:color w:val="000000" w:themeColor="text1"/>
                <w:lang w:val="kk-KZ"/>
              </w:rPr>
              <w:t>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9D48C5" w:rsidRPr="004E3E74" w:rsidRDefault="009D48C5" w:rsidP="004F28A2">
            <w:pPr>
              <w:pStyle w:val="ac"/>
              <w:pBdr>
                <w:bottom w:val="single" w:sz="4" w:space="31" w:color="FFFFFF"/>
              </w:pBdr>
              <w:spacing w:after="0"/>
              <w:ind w:left="0"/>
              <w:jc w:val="both"/>
              <w:rPr>
                <w:color w:val="000000" w:themeColor="text1"/>
                <w:lang w:val="kk-KZ"/>
              </w:rPr>
            </w:pPr>
          </w:p>
          <w:p w:rsidR="009D48C5" w:rsidRPr="004E3E74" w:rsidRDefault="009D48C5" w:rsidP="004F28A2">
            <w:pPr>
              <w:pStyle w:val="ac"/>
              <w:pBdr>
                <w:bottom w:val="single" w:sz="4" w:space="31" w:color="FFFFFF"/>
              </w:pBdr>
              <w:spacing w:after="0"/>
              <w:ind w:left="0"/>
              <w:jc w:val="both"/>
              <w:rPr>
                <w:color w:val="000000" w:themeColor="text1"/>
                <w:lang w:val="kk-KZ" w:eastAsia="ru-RU"/>
              </w:rPr>
            </w:pP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Техникалық және кәсіптік білім беру жүйесінде кадрларды даярлауға арналған мемлекеттік тапсырыс жұмыспен қамту органдарының және өңірлік кәсіпкерлер палаталарының ұсыныстары негізінде өңірлік еңбек нарығының қажеттіліктерін ескере отырып орналастырылады. Бұл ретте, мемлекеттік білім беру тапсырысын қалыптастыру рәсімі қарастырылмаған. </w:t>
            </w:r>
            <w:hyperlink r:id="rId30" w:history="1">
              <w:r w:rsidRPr="004E3E74">
                <w:rPr>
                  <w:rStyle w:val="a4"/>
                  <w:rFonts w:ascii="Times New Roman" w:hAnsi="Times New Roman"/>
                  <w:color w:val="000000" w:themeColor="text1"/>
                  <w:sz w:val="24"/>
                  <w:szCs w:val="24"/>
                  <w:u w:val="none"/>
                  <w:lang w:val="kk-KZ"/>
                </w:rPr>
                <w:t>Қазақстан Республикасының сыбайлас жемқорлыққа қарсы іс-қимыл агенттігі</w:t>
              </w:r>
            </w:hyperlink>
            <w:r w:rsidRPr="004E3E74">
              <w:rPr>
                <w:rFonts w:ascii="Times New Roman" w:hAnsi="Times New Roman"/>
                <w:color w:val="000000" w:themeColor="text1"/>
                <w:sz w:val="24"/>
                <w:szCs w:val="24"/>
                <w:lang w:val="kk-KZ"/>
              </w:rPr>
              <w:t>нің ұсынымдарына сәйкес мемлекеттік тапсырысты орналастыру және оны беру бойынша сыбайлас жемқорлыққа қарсы шаралар қабылдануда. Бұл үшін Білім және ғылым министрлігінің құзыретіне техникалық және кәсіптік білімі бар кадрларды даярлауға арналған мемлекеттік тапсырысты қалыптастыру және бөлу қағидаларын әзірлеуді енгізу қажет.</w:t>
            </w:r>
          </w:p>
        </w:tc>
      </w:tr>
      <w:tr w:rsidR="009D48C5" w:rsidRPr="004E3E74"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357" w:hanging="357"/>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en-US"/>
              </w:rPr>
              <w:t>5-</w:t>
            </w:r>
            <w:r w:rsidRPr="004E3E74">
              <w:rPr>
                <w:rStyle w:val="s0"/>
                <w:rFonts w:ascii="Times New Roman" w:hAnsi="Times New Roman"/>
                <w:color w:val="000000" w:themeColor="text1"/>
                <w:sz w:val="24"/>
                <w:szCs w:val="24"/>
                <w:lang w:val="kk-KZ"/>
              </w:rPr>
              <w:t>баптың</w:t>
            </w:r>
          </w:p>
          <w:p w:rsidR="009D48C5" w:rsidRPr="004E3E74" w:rsidRDefault="009D48C5" w:rsidP="004F28A2">
            <w:pPr>
              <w:spacing w:after="0" w:line="240" w:lineRule="auto"/>
              <w:jc w:val="center"/>
              <w:rPr>
                <w:rStyle w:val="s0"/>
                <w:rFonts w:ascii="Times New Roman" w:hAnsi="Times New Roman"/>
                <w:color w:val="000000" w:themeColor="text1"/>
                <w:sz w:val="24"/>
                <w:szCs w:val="24"/>
                <w:lang w:val="kk-KZ"/>
              </w:rPr>
            </w:pPr>
            <w:r w:rsidRPr="004E3E74">
              <w:rPr>
                <w:rStyle w:val="s0"/>
                <w:rFonts w:ascii="Times New Roman" w:hAnsi="Times New Roman"/>
                <w:color w:val="000000" w:themeColor="text1"/>
                <w:sz w:val="24"/>
                <w:szCs w:val="24"/>
                <w:lang w:val="kk-KZ"/>
              </w:rPr>
              <w:lastRenderedPageBreak/>
              <w:t>2-7</w:t>
            </w:r>
            <w:r w:rsidRPr="004E3E74">
              <w:rPr>
                <w:rStyle w:val="s0"/>
                <w:rFonts w:ascii="Times New Roman" w:hAnsi="Times New Roman"/>
                <w:color w:val="000000" w:themeColor="text1"/>
                <w:sz w:val="24"/>
                <w:szCs w:val="24"/>
                <w:lang w:val="en-US"/>
              </w:rPr>
              <w:t xml:space="preserve">) </w:t>
            </w:r>
            <w:r w:rsidRPr="004E3E74">
              <w:rPr>
                <w:rStyle w:val="s0"/>
                <w:rFonts w:ascii="Times New Roman" w:hAnsi="Times New Roman"/>
                <w:color w:val="000000" w:themeColor="text1"/>
                <w:sz w:val="24"/>
                <w:szCs w:val="24"/>
                <w:lang w:val="kk-KZ"/>
              </w:rPr>
              <w:t>тармақшасы (жаңа)</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en-US"/>
              </w:rPr>
            </w:pPr>
            <w:r w:rsidRPr="004E3E74">
              <w:rPr>
                <w:rFonts w:ascii="Times New Roman" w:hAnsi="Times New Roman"/>
                <w:color w:val="000000" w:themeColor="text1"/>
                <w:sz w:val="24"/>
                <w:szCs w:val="24"/>
                <w:lang w:val="en-US"/>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rPr>
              <w:t>      2-</w:t>
            </w:r>
            <w:r w:rsidRPr="004E3E74">
              <w:rPr>
                <w:rFonts w:ascii="Times New Roman" w:hAnsi="Times New Roman"/>
                <w:b/>
                <w:color w:val="000000" w:themeColor="text1"/>
                <w:sz w:val="24"/>
                <w:szCs w:val="24"/>
                <w:lang w:val="kk-KZ"/>
              </w:rPr>
              <w:t>7</w:t>
            </w:r>
            <w:r w:rsidRPr="004E3E74">
              <w:rPr>
                <w:rFonts w:ascii="Times New Roman" w:hAnsi="Times New Roman"/>
                <w:b/>
                <w:color w:val="000000" w:themeColor="text1"/>
                <w:sz w:val="24"/>
                <w:szCs w:val="24"/>
              </w:rPr>
              <w:t xml:space="preserve">) </w:t>
            </w:r>
            <w:r w:rsidRPr="004E3E74">
              <w:rPr>
                <w:rFonts w:ascii="Times New Roman" w:hAnsi="Times New Roman"/>
                <w:b/>
                <w:color w:val="000000" w:themeColor="text1"/>
                <w:sz w:val="24"/>
                <w:szCs w:val="24"/>
                <w:lang w:val="kk-KZ"/>
              </w:rPr>
              <w:t>тармақша жоқ;</w:t>
            </w: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2-7) техникалық және кәсіптік (орта білімнен кейінгі) білім беру ұйымдарына қабылдау квотасы көзделетін ауылдың әлеуметтік-экономикалық дамуын айқындайтын техникалық және кәсіптік, орта білімнен кейінгі білім беру мамандықтарының тізбесін бекітеді;</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Қазақстан Республикасы Үкіметінің 2012 жылғы 28 ақпандағы № 264 қаулысына </w:t>
            </w:r>
            <w:r w:rsidRPr="004E3E74">
              <w:rPr>
                <w:rFonts w:ascii="Times New Roman" w:hAnsi="Times New Roman"/>
                <w:color w:val="000000" w:themeColor="text1"/>
                <w:sz w:val="24"/>
                <w:szCs w:val="24"/>
                <w:lang w:val="kk-KZ"/>
              </w:rPr>
              <w:lastRenderedPageBreak/>
              <w:t>сәйкес ауылдың әлеуметтік-экономикалық дамуын айқындайтын мамандықтар бойынша ауыл жастары арасынан шыққан азаматтар үшін 30% квота бекітілген. Мамандықтар тізбесі жоқ.</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6-5)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6-6)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color w:val="000000" w:themeColor="text1"/>
                <w:sz w:val="24"/>
                <w:szCs w:val="24"/>
                <w:lang w:val="kk-KZ"/>
              </w:rPr>
              <w:t>6-6) орта, техникалық және кәсіптік, орта білімнен кейінгі білім беру ұйымдарында білім алушыларды оқу сабақтарынан босату қағидаларын айқындайды;</w:t>
            </w:r>
          </w:p>
        </w:tc>
        <w:tc>
          <w:tcPr>
            <w:tcW w:w="3798" w:type="dxa"/>
            <w:gridSpan w:val="3"/>
          </w:tcPr>
          <w:p w:rsidR="009D48C5" w:rsidRPr="004E3E74" w:rsidRDefault="009D48C5" w:rsidP="004F28A2">
            <w:pPr>
              <w:pStyle w:val="HTML"/>
              <w:jc w:val="both"/>
              <w:rPr>
                <w:rFonts w:ascii="Times New Roman" w:eastAsia="Calibri" w:hAnsi="Times New Roman" w:cs="Times New Roman"/>
                <w:color w:val="000000" w:themeColor="text1"/>
                <w:sz w:val="24"/>
                <w:szCs w:val="24"/>
                <w:lang w:val="kk-KZ" w:eastAsia="en-US"/>
              </w:rPr>
            </w:pPr>
            <w:r w:rsidRPr="004E3E74">
              <w:rPr>
                <w:rFonts w:ascii="Times New Roman" w:eastAsia="Calibri" w:hAnsi="Times New Roman" w:cs="Times New Roman"/>
                <w:color w:val="000000" w:themeColor="text1"/>
                <w:sz w:val="24"/>
                <w:szCs w:val="24"/>
                <w:lang w:val="kk-KZ" w:eastAsia="en-US"/>
              </w:rPr>
              <w:t>Бұл норма әртүрлі зияткерлік іс-шараларға, оның ішінде спорттық жарыстарға қатысу кезінде білім алушыларды оқу сабақтарынан босатуға мүмкіндік береді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7-2)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7-2) тармақша жоқ;</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7-2) білім алушылармен туристік сапарларды, экспедициялар мен экскурсияларды ұйымдастыру және өткізу қағидаларын әзірлейді және бекітеді;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tc>
        <w:tc>
          <w:tcPr>
            <w:tcW w:w="3798" w:type="dxa"/>
            <w:gridSpan w:val="3"/>
          </w:tcPr>
          <w:p w:rsidR="009D48C5" w:rsidRPr="004E3E74" w:rsidRDefault="009D48C5" w:rsidP="004F28A2">
            <w:pPr>
              <w:pStyle w:val="HTML"/>
              <w:jc w:val="both"/>
              <w:rPr>
                <w:rFonts w:ascii="Times New Roman" w:eastAsia="Calibri" w:hAnsi="Times New Roman" w:cs="Times New Roman"/>
                <w:color w:val="000000" w:themeColor="text1"/>
                <w:sz w:val="24"/>
                <w:szCs w:val="24"/>
                <w:lang w:val="kk-KZ" w:eastAsia="en-US"/>
              </w:rPr>
            </w:pPr>
            <w:r w:rsidRPr="004E3E74">
              <w:rPr>
                <w:rFonts w:ascii="Times New Roman" w:eastAsia="Calibri" w:hAnsi="Times New Roman" w:cs="Times New Roman"/>
                <w:color w:val="000000" w:themeColor="text1"/>
                <w:sz w:val="24"/>
                <w:szCs w:val="24"/>
                <w:lang w:val="kk-KZ" w:eastAsia="en-US"/>
              </w:rPr>
              <w:t xml:space="preserve">ҚР аумағында білім алушылармен туристік сапарлар, экспедициялар және экскурсиялар өткізу кезінде балалардың қауіпсіздігін қамтамасыз ету мақсатында. ҚР Президенті жанындағы Әйелдер істері және отбасылық-демографиялық саясат жөніндегі ұлттық комиссия отырысының 2015 жылғы 30 қыркүйектегі хаттамасы (шығыс 07.10.2015 ж. №: 32-60.4) «Министрлік 2016 жылғы 10 қыркүйекке дейін аумақта оқушылармен туристік </w:t>
            </w:r>
            <w:r w:rsidRPr="004E3E74">
              <w:rPr>
                <w:rFonts w:ascii="Times New Roman" w:eastAsia="Calibri" w:hAnsi="Times New Roman" w:cs="Times New Roman"/>
                <w:color w:val="000000" w:themeColor="text1"/>
                <w:sz w:val="24"/>
                <w:szCs w:val="24"/>
                <w:lang w:val="kk-KZ" w:eastAsia="en-US"/>
              </w:rPr>
              <w:lastRenderedPageBreak/>
              <w:t>сапарларды, экспедициялар мен экскурсияларды ұйымдастыру және өткізу жөніндегі нұсқаулықтар мен нормативтерді әзірлесін.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8) тармақшасы</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hAnsi="Times New Roman"/>
                <w:color w:val="000000" w:themeColor="text1"/>
                <w:sz w:val="24"/>
                <w:szCs w:val="24"/>
                <w:lang w:val="kk-KZ"/>
              </w:rPr>
              <w:t>8</w:t>
            </w:r>
            <w:r w:rsidRPr="004E3E74">
              <w:rPr>
                <w:rFonts w:ascii="Times New Roman" w:eastAsia="Times New Roman" w:hAnsi="Times New Roman"/>
                <w:color w:val="000000" w:themeColor="text1"/>
                <w:spacing w:val="2"/>
                <w:sz w:val="24"/>
                <w:szCs w:val="24"/>
                <w:lang w:val="kk-KZ" w:eastAsia="ru-RU"/>
              </w:rPr>
              <w:t>) заңды тұлғаларға мыналарды:</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бастауыш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негізгі орта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жалпы орта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
                <w:color w:val="000000" w:themeColor="text1"/>
                <w:spacing w:val="2"/>
                <w:sz w:val="24"/>
                <w:szCs w:val="24"/>
                <w:lang w:val="kk-KZ" w:eastAsia="ru-RU"/>
              </w:rPr>
              <w:t xml:space="preserve">    біліктіліктер </w:t>
            </w:r>
            <w:r w:rsidRPr="004E3E74">
              <w:rPr>
                <w:rFonts w:ascii="Times New Roman" w:eastAsia="Times New Roman" w:hAnsi="Times New Roman"/>
                <w:color w:val="000000" w:themeColor="text1"/>
                <w:spacing w:val="2"/>
                <w:sz w:val="24"/>
                <w:szCs w:val="24"/>
                <w:lang w:val="kk-KZ" w:eastAsia="ru-RU"/>
              </w:rPr>
              <w:t>бойынша, әскери, арнаулы оқу орындары үшін мамандықтардың топтары бойынша техникалық және кәсіптік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w:t>
            </w:r>
            <w:r w:rsidRPr="004E3E74">
              <w:rPr>
                <w:rFonts w:ascii="Times New Roman" w:eastAsia="Times New Roman" w:hAnsi="Times New Roman"/>
                <w:b/>
                <w:color w:val="000000" w:themeColor="text1"/>
                <w:spacing w:val="2"/>
                <w:sz w:val="24"/>
                <w:szCs w:val="24"/>
                <w:lang w:val="kk-KZ" w:eastAsia="ru-RU"/>
              </w:rPr>
              <w:t xml:space="preserve">біліктіліктер </w:t>
            </w:r>
            <w:r w:rsidRPr="004E3E74">
              <w:rPr>
                <w:rFonts w:ascii="Times New Roman" w:eastAsia="Times New Roman" w:hAnsi="Times New Roman"/>
                <w:color w:val="000000" w:themeColor="text1"/>
                <w:spacing w:val="2"/>
                <w:sz w:val="24"/>
                <w:szCs w:val="24"/>
                <w:lang w:val="kk-KZ" w:eastAsia="ru-RU"/>
              </w:rPr>
              <w:t>бойынша, әскери, арнаулы оқу орындары үшін мамандықтардың топтары бойынша орта білімнен кейінгі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кадрларды даярлау бағыттары бойынша жоғары білім;</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кадрларды даярлау бағыттары бойынша жоғары оқу орнынан кейінгі білім;</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eastAsia="Times New Roman" w:hAnsi="Times New Roman"/>
                <w:color w:val="000000" w:themeColor="text1"/>
                <w:spacing w:val="2"/>
                <w:sz w:val="24"/>
                <w:szCs w:val="24"/>
                <w:lang w:val="kk-KZ" w:eastAsia="ru-RU"/>
              </w:rPr>
              <w:t>    діни білім беру үшін бiлiм беру қызметiмен айналысуға арналған лицензияны және (немесе) лицензияға қосымшаны береді;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 xml:space="preserve">     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 xml:space="preserve">     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8) заңды тұлғаларға мыналарды: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бастауыш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негізгі орта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жалпы орта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мамандықтардың топтары бойынша әскери, арнаулы оқу орындары үшін </w:t>
            </w:r>
            <w:r w:rsidRPr="004E3E74">
              <w:rPr>
                <w:rFonts w:ascii="Times New Roman" w:hAnsi="Times New Roman"/>
                <w:b/>
                <w:color w:val="000000" w:themeColor="text1"/>
                <w:sz w:val="24"/>
                <w:szCs w:val="24"/>
                <w:lang w:val="kk-KZ"/>
              </w:rPr>
              <w:t>мамандықтар бойынша</w:t>
            </w:r>
            <w:r w:rsidRPr="004E3E74">
              <w:rPr>
                <w:rFonts w:ascii="Times New Roman" w:hAnsi="Times New Roman"/>
                <w:color w:val="000000" w:themeColor="text1"/>
                <w:sz w:val="24"/>
                <w:szCs w:val="24"/>
                <w:lang w:val="kk-KZ"/>
              </w:rPr>
              <w:t xml:space="preserve"> техникалық және кәсіптік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мамандықтардың топтары бойынша әскери, арнаулы оқу орындары үшін </w:t>
            </w:r>
            <w:r w:rsidRPr="004E3E74">
              <w:rPr>
                <w:rFonts w:ascii="Times New Roman" w:hAnsi="Times New Roman"/>
                <w:b/>
                <w:color w:val="000000" w:themeColor="text1"/>
                <w:sz w:val="24"/>
                <w:szCs w:val="24"/>
                <w:lang w:val="kk-KZ"/>
              </w:rPr>
              <w:t xml:space="preserve">мамандықтар бойынша </w:t>
            </w:r>
            <w:r w:rsidRPr="004E3E74">
              <w:rPr>
                <w:rFonts w:ascii="Times New Roman" w:hAnsi="Times New Roman"/>
                <w:color w:val="000000" w:themeColor="text1"/>
                <w:sz w:val="24"/>
                <w:szCs w:val="24"/>
                <w:lang w:val="kk-KZ"/>
              </w:rPr>
              <w:t xml:space="preserve">орта білімнен кейінгі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кадрларды даярлау бағыттары бойынша жоғары білім беру;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кадрларды даярлау бағыттары бойынша жоғары оқу орнынан кейінгі білім беру; </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color w:val="000000" w:themeColor="text1"/>
                <w:sz w:val="24"/>
                <w:szCs w:val="24"/>
                <w:lang w:val="kk-KZ"/>
              </w:rPr>
              <w:t xml:space="preserve">     діни білім беру үшін бiлiм беру қызметiмен айналысуға арналған лицензияны және (немесе) лицензияға қосымшаны береді;</w:t>
            </w:r>
          </w:p>
        </w:tc>
        <w:tc>
          <w:tcPr>
            <w:tcW w:w="3798" w:type="dxa"/>
            <w:gridSpan w:val="3"/>
          </w:tcPr>
          <w:p w:rsidR="009D48C5" w:rsidRPr="004E3E74" w:rsidRDefault="009D48C5" w:rsidP="004F28A2">
            <w:pPr>
              <w:pStyle w:val="HTML"/>
              <w:jc w:val="both"/>
              <w:rPr>
                <w:rFonts w:ascii="Times New Roman" w:eastAsia="Calibri" w:hAnsi="Times New Roman" w:cs="Times New Roman"/>
                <w:color w:val="000000" w:themeColor="text1"/>
                <w:sz w:val="24"/>
                <w:szCs w:val="24"/>
                <w:lang w:val="kk-KZ" w:eastAsia="en-US"/>
              </w:rPr>
            </w:pPr>
            <w:r w:rsidRPr="004E3E74">
              <w:rPr>
                <w:rFonts w:ascii="Times New Roman" w:eastAsia="Calibri" w:hAnsi="Times New Roman" w:cs="Times New Roman"/>
                <w:color w:val="000000" w:themeColor="text1"/>
                <w:sz w:val="24"/>
                <w:szCs w:val="24"/>
                <w:lang w:val="kk-KZ" w:eastAsia="en-US"/>
              </w:rPr>
              <w:t>«Тегін ТИПО» жобасын іске асыру үшін азаматтарға бір мамандық бойынша бірнеше біліктілік алуға жағдай жасау мақсатында. Бұл норма ТжКБ ұйымдарына еңбек нарығының талаптарына тез жауап беруге және жұмыс берушілердің талаптарына сәйкес жаңа біліктілік бойынша даярлауды жүзеге асыруға мүмкіндік береді.</w:t>
            </w:r>
          </w:p>
          <w:p w:rsidR="009D48C5" w:rsidRPr="004E3E74" w:rsidRDefault="009D48C5" w:rsidP="004F28A2">
            <w:pPr>
              <w:pStyle w:val="HTML"/>
              <w:jc w:val="both"/>
              <w:rPr>
                <w:rFonts w:ascii="Times New Roman" w:eastAsia="Calibri" w:hAnsi="Times New Roman" w:cs="Times New Roman"/>
                <w:color w:val="000000" w:themeColor="text1"/>
                <w:sz w:val="24"/>
                <w:szCs w:val="24"/>
                <w:lang w:val="kk-KZ" w:eastAsia="en-US"/>
              </w:rPr>
            </w:pPr>
          </w:p>
          <w:p w:rsidR="009D48C5" w:rsidRPr="004E3E74" w:rsidRDefault="009D48C5" w:rsidP="004F28A2">
            <w:pPr>
              <w:pStyle w:val="HTML"/>
              <w:jc w:val="both"/>
              <w:rPr>
                <w:rFonts w:ascii="Times New Roman" w:eastAsia="Calibri" w:hAnsi="Times New Roman" w:cs="Times New Roman"/>
                <w:color w:val="000000" w:themeColor="text1"/>
                <w:spacing w:val="2"/>
                <w:sz w:val="24"/>
                <w:szCs w:val="24"/>
                <w:lang w:val="kk-KZ" w:eastAsia="en-US"/>
              </w:rPr>
            </w:pPr>
          </w:p>
        </w:tc>
      </w:tr>
      <w:tr w:rsidR="009D48C5" w:rsidRPr="009D48C5" w:rsidTr="004F28A2">
        <w:trPr>
          <w:gridAfter w:val="1"/>
          <w:wAfter w:w="30" w:type="dxa"/>
          <w:trHeight w:val="1525"/>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3</w:t>
            </w: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9) тармақшасы</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jc w:val="both"/>
              <w:textAlignment w:val="baseline"/>
              <w:rPr>
                <w:b/>
                <w:bCs/>
                <w:color w:val="000000" w:themeColor="text1"/>
                <w:lang w:val="kk-KZ" w:eastAsia="ru-RU"/>
              </w:rPr>
            </w:pPr>
            <w:r w:rsidRPr="004E3E74">
              <w:rPr>
                <w:b/>
                <w:bCs/>
                <w:color w:val="000000" w:themeColor="text1"/>
                <w:lang w:val="kk-KZ" w:eastAsia="ru-RU"/>
              </w:rPr>
              <w:t>...</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1"/>
                <w:lang w:val="kk-KZ" w:eastAsia="ru-RU"/>
              </w:rPr>
            </w:pPr>
            <w:r w:rsidRPr="004E3E74">
              <w:rPr>
                <w:b/>
                <w:color w:val="000000" w:themeColor="text1"/>
                <w:spacing w:val="1"/>
                <w:lang w:val="kk-KZ" w:eastAsia="ru-RU"/>
              </w:rPr>
              <w:t>9) ведомстволық бағыныстылығына қарамастан, мыналарды:</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1"/>
                <w:lang w:val="kk-KZ" w:eastAsia="ru-RU"/>
              </w:rPr>
            </w:pPr>
            <w:r w:rsidRPr="004E3E74">
              <w:rPr>
                <w:b/>
                <w:color w:val="000000" w:themeColor="text1"/>
                <w:spacing w:val="1"/>
                <w:lang w:val="kk-KZ" w:eastAsia="ru-RU"/>
              </w:rPr>
              <w:t>мектепке дейінгі тәрбие мен оқытудың, бастауыш, негізгі орта және жалпы орта білімнің жалпы білім беретін оқу бағдарламаларын;</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1"/>
                <w:lang w:val="kk-KZ" w:eastAsia="ru-RU"/>
              </w:rPr>
            </w:pPr>
            <w:r w:rsidRPr="004E3E74">
              <w:rPr>
                <w:b/>
                <w:color w:val="000000" w:themeColor="text1"/>
                <w:spacing w:val="1"/>
                <w:lang w:val="kk-KZ" w:eastAsia="ru-RU"/>
              </w:rPr>
              <w:t>    мамандандырылған білімнің мамандандырылған жалпы білім беретін оқу бағдарламаларын;</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1"/>
                <w:lang w:val="kk-KZ" w:eastAsia="ru-RU"/>
              </w:rPr>
            </w:pPr>
            <w:r w:rsidRPr="004E3E74">
              <w:rPr>
                <w:b/>
                <w:color w:val="000000" w:themeColor="text1"/>
                <w:spacing w:val="1"/>
                <w:lang w:val="kk-KZ" w:eastAsia="ru-RU"/>
              </w:rPr>
              <w:t>   арнайы білімнің арнайы оқу бағдарламаларын;</w:t>
            </w:r>
          </w:p>
          <w:p w:rsidR="009D48C5" w:rsidRPr="004E3E74" w:rsidRDefault="009D48C5" w:rsidP="004F28A2">
            <w:pPr>
              <w:pStyle w:val="a6"/>
              <w:spacing w:before="0" w:beforeAutospacing="0" w:after="0" w:afterAutospacing="0"/>
              <w:contextualSpacing/>
              <w:jc w:val="both"/>
              <w:textAlignment w:val="baseline"/>
              <w:rPr>
                <w:b/>
                <w:color w:val="000000" w:themeColor="text1"/>
                <w:spacing w:val="1"/>
                <w:lang w:val="kk-KZ" w:eastAsia="ru-RU"/>
              </w:rPr>
            </w:pPr>
            <w:r w:rsidRPr="004E3E74">
              <w:rPr>
                <w:b/>
                <w:color w:val="000000" w:themeColor="text1"/>
                <w:spacing w:val="1"/>
                <w:lang w:val="kk-KZ" w:eastAsia="ru-RU"/>
              </w:rPr>
              <w:t>    техникалық және кәсіптік, орта білімнен кейінгі білімнің білім беру бағдарламаларын;</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b/>
                <w:color w:val="000000" w:themeColor="text1"/>
                <w:spacing w:val="1"/>
                <w:sz w:val="24"/>
                <w:szCs w:val="24"/>
                <w:lang w:val="kk-KZ"/>
              </w:rPr>
              <w:t>    әскери, арнаулы оқу орындарында жоғары және жоғары оқу орнынан кейінгі білімнің білім беру бағдарламаларын іске асырып жатқан білім беру ұйымдарына мемлекеттік аттестаттау жүргізеді;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pStyle w:val="3"/>
              <w:spacing w:before="0" w:line="240" w:lineRule="auto"/>
              <w:contextualSpacing/>
              <w:textAlignment w:val="baseline"/>
              <w:rPr>
                <w:rFonts w:ascii="Times New Roman" w:hAnsi="Times New Roman"/>
                <w:bCs w:val="0"/>
                <w:color w:val="000000" w:themeColor="text1"/>
                <w:sz w:val="24"/>
                <w:szCs w:val="24"/>
                <w:lang w:val="kk-KZ" w:eastAsia="en-US"/>
              </w:rPr>
            </w:pPr>
            <w:r w:rsidRPr="004E3E74">
              <w:rPr>
                <w:rFonts w:ascii="Times New Roman" w:hAnsi="Times New Roman"/>
                <w:color w:val="000000" w:themeColor="text1"/>
                <w:sz w:val="24"/>
                <w:szCs w:val="24"/>
                <w:lang w:val="kk-KZ" w:eastAsia="en-US"/>
              </w:rPr>
              <w:t>9) тармақша алып тасталсын;</w:t>
            </w:r>
          </w:p>
          <w:p w:rsidR="009D48C5" w:rsidRPr="004E3E74" w:rsidRDefault="009D48C5" w:rsidP="004F28A2">
            <w:pPr>
              <w:pStyle w:val="a6"/>
              <w:spacing w:before="0" w:beforeAutospacing="0" w:after="0" w:afterAutospacing="0"/>
              <w:contextualSpacing/>
              <w:textAlignment w:val="baseline"/>
              <w:rPr>
                <w:rStyle w:val="s1"/>
                <w:color w:val="000000" w:themeColor="text1"/>
                <w:lang w:val="kk-KZ" w:eastAsia="ru-RU"/>
              </w:rPr>
            </w:pP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lang w:val="kk-KZ"/>
              </w:rPr>
              <w:t xml:space="preserve">«Білім туралы» ҚР Заңына (59-баптың 4-тармағы), ҚР Үкіметінің 24.12.2007 ж. </w:t>
            </w:r>
            <w:r w:rsidRPr="004E3E74">
              <w:rPr>
                <w:rFonts w:ascii="Times New Roman" w:hAnsi="Times New Roman"/>
                <w:color w:val="000000" w:themeColor="text1"/>
                <w:sz w:val="24"/>
                <w:szCs w:val="24"/>
                <w:lang w:val="kk-KZ"/>
              </w:rPr>
              <w:t xml:space="preserve">№1270 қаулысымен бекітілген </w:t>
            </w:r>
            <w:r w:rsidRPr="004E3E74">
              <w:rPr>
                <w:rFonts w:ascii="Times New Roman" w:hAnsi="Times New Roman"/>
                <w:color w:val="000000" w:themeColor="text1"/>
                <w:spacing w:val="2"/>
                <w:sz w:val="24"/>
                <w:szCs w:val="24"/>
                <w:lang w:val="kk-KZ"/>
              </w:rPr>
              <w:t xml:space="preserve">Білім беру ұйымдарын мемлекеттік аттестаттау қағидаларының </w:t>
            </w:r>
            <w:r w:rsidRPr="004E3E74">
              <w:rPr>
                <w:rFonts w:ascii="Times New Roman" w:hAnsi="Times New Roman"/>
                <w:color w:val="000000" w:themeColor="text1"/>
                <w:spacing w:val="2"/>
                <w:sz w:val="24"/>
                <w:szCs w:val="24"/>
                <w:lang w:val="kk-KZ"/>
              </w:rPr>
              <w:br/>
              <w:t>2-тармағына сәйкес</w:t>
            </w:r>
            <w:r w:rsidRPr="004E3E74">
              <w:rPr>
                <w:rFonts w:ascii="Times New Roman" w:hAnsi="Times New Roman"/>
                <w:color w:val="000000" w:themeColor="text1"/>
                <w:sz w:val="24"/>
                <w:szCs w:val="24"/>
                <w:lang w:val="kk-KZ"/>
              </w:rPr>
              <w:t xml:space="preserve"> б</w:t>
            </w:r>
            <w:r w:rsidRPr="004E3E74">
              <w:rPr>
                <w:rFonts w:ascii="Times New Roman" w:hAnsi="Times New Roman"/>
                <w:color w:val="000000" w:themeColor="text1"/>
                <w:spacing w:val="2"/>
                <w:sz w:val="24"/>
                <w:szCs w:val="24"/>
                <w:lang w:val="kk-KZ"/>
              </w:rPr>
              <w:t xml:space="preserve">ілім беру ұйымдарын мемлекеттік аттестаттау рәсімі бақылаудың өзге нысанындағы бастамашылық өтініш негізінде өткізілді. Ағымдағы жылы </w:t>
            </w:r>
            <w:r w:rsidRPr="004E3E74">
              <w:rPr>
                <w:rFonts w:ascii="Times New Roman" w:hAnsi="Times New Roman"/>
                <w:color w:val="000000" w:themeColor="text1"/>
                <w:sz w:val="24"/>
                <w:szCs w:val="24"/>
                <w:lang w:val="kk-KZ"/>
              </w:rPr>
              <w:t xml:space="preserve">Кәсіпкерлік кодексіне өзгерістер енгізіліп, оған сәйкес «бақылаудың өзге нысаны» ретінде мемлекеттік бақылау түрі жойылды. Осыған байланысты, бақылаудың өзге нысаны ретінде жоспарлы тәртіпте өткізілетін </w:t>
            </w:r>
            <w:r w:rsidRPr="004E3E74">
              <w:rPr>
                <w:rFonts w:ascii="Times New Roman" w:hAnsi="Times New Roman"/>
                <w:color w:val="000000" w:themeColor="text1"/>
                <w:spacing w:val="2"/>
                <w:sz w:val="24"/>
                <w:szCs w:val="24"/>
                <w:lang w:val="kk-KZ"/>
              </w:rPr>
              <w:t>мемлекеттік аттестаттау рәсімі жойылуға жатады.</w:t>
            </w:r>
            <w:r w:rsidRPr="004E3E74">
              <w:rPr>
                <w:rFonts w:ascii="Times New Roman" w:hAnsi="Times New Roman"/>
                <w:color w:val="000000" w:themeColor="text1"/>
                <w:sz w:val="24"/>
                <w:szCs w:val="24"/>
                <w:lang w:val="kk-KZ"/>
              </w:rPr>
              <w:t xml:space="preserve"> </w:t>
            </w:r>
          </w:p>
        </w:tc>
      </w:tr>
      <w:tr w:rsidR="009D48C5" w:rsidRPr="009D48C5" w:rsidTr="004F28A2">
        <w:trPr>
          <w:gridAfter w:val="1"/>
          <w:wAfter w:w="30" w:type="dxa"/>
          <w:trHeight w:val="2484"/>
        </w:trPr>
        <w:tc>
          <w:tcPr>
            <w:tcW w:w="596" w:type="dxa"/>
            <w:gridSpan w:val="2"/>
          </w:tcPr>
          <w:p w:rsidR="009D48C5" w:rsidRPr="004E3E74" w:rsidRDefault="009D48C5" w:rsidP="004F28A2">
            <w:pPr>
              <w:numPr>
                <w:ilvl w:val="0"/>
                <w:numId w:val="8"/>
              </w:numPr>
              <w:spacing w:after="0" w:line="240" w:lineRule="auto"/>
              <w:ind w:left="0" w:firstLine="0"/>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10-1)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p>
        </w:tc>
        <w:tc>
          <w:tcPr>
            <w:tcW w:w="4420" w:type="dxa"/>
            <w:gridSpan w:val="3"/>
          </w:tcPr>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spacing w:after="0" w:line="240" w:lineRule="auto"/>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10-1) тармақша жоқ</w:t>
            </w:r>
          </w:p>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Cs w:val="0"/>
                <w:color w:val="000000" w:themeColor="text1"/>
                <w:sz w:val="24"/>
                <w:szCs w:val="24"/>
                <w:lang w:val="kk-KZ"/>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color w:val="000000" w:themeColor="text1"/>
                <w:sz w:val="24"/>
                <w:szCs w:val="24"/>
                <w:lang w:val="kk-KZ"/>
              </w:rPr>
              <w:t>10-1) халықаралық мектеп мәртебесі жоқ орта білім беру ұйымдарына институционалдық аккредиттеу жүргізу қағидаларын әзірлейді және бекітеді;</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ҚРЗ «Білім туралы» 1 және 9-1 баптарына сәйкес білім беру ұйымдарында аккредиттеу институционалдық және мамандандырылған нысанда жүзеге асырылады және қазіргі уақытта оны өз қаражаты есебінен техникалық және кәсіптік, орта білімнен кейінгі, жоғары және жоғары оқу орнынан кейінгі білімнің білім беру бағдарламаларын іске асыратын ұйымдар және халықаралық мектептер ерікті негізде өтеді. Бұл ретте бұрын Заңда халықаралық мектептер мәртебесі жоқ орта білім беру ұйымдарында институционалдық аккредиттеуді жүргізуге тыйым салынған жоқ. Алайда, бұл аккредиттеу қаржы қаражатының болмауына, оны өту қажеттігіне, сондай-ақ аккредиттелген органдар әзірлеген стандарттардың болмауына байланысты жүргізілген жоқ. Осыған байланысты, жоғарыда көрсетілген ұйымдар ұлттық заңнамаға сәйкестігіне институционалдық аккредиттеуден қалай өту керектігін білу үшін Министрлік институционалдық аккредиттеуді </w:t>
            </w:r>
            <w:r w:rsidRPr="004E3E74">
              <w:rPr>
                <w:rFonts w:ascii="Times New Roman" w:hAnsi="Times New Roman"/>
                <w:color w:val="000000" w:themeColor="text1"/>
                <w:sz w:val="24"/>
                <w:szCs w:val="24"/>
                <w:lang w:val="kk-KZ"/>
              </w:rPr>
              <w:lastRenderedPageBreak/>
              <w:t>жүргізу тәртібін белгілеу үшін өз өкілеттіктерін қарастырады.</w:t>
            </w:r>
          </w:p>
        </w:tc>
      </w:tr>
      <w:tr w:rsidR="009D48C5" w:rsidRPr="009D48C5" w:rsidTr="004F28A2">
        <w:trPr>
          <w:gridAfter w:val="1"/>
          <w:wAfter w:w="30" w:type="dxa"/>
          <w:trHeight w:val="2484"/>
        </w:trPr>
        <w:tc>
          <w:tcPr>
            <w:tcW w:w="596" w:type="dxa"/>
            <w:gridSpan w:val="2"/>
          </w:tcPr>
          <w:p w:rsidR="009D48C5" w:rsidRPr="004E3E74" w:rsidRDefault="009D48C5" w:rsidP="004F28A2">
            <w:pPr>
              <w:numPr>
                <w:ilvl w:val="0"/>
                <w:numId w:val="8"/>
              </w:numPr>
              <w:spacing w:after="0" w:line="240" w:lineRule="auto"/>
              <w:ind w:left="0" w:firstLine="0"/>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11-1) 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p>
        </w:tc>
        <w:tc>
          <w:tcPr>
            <w:tcW w:w="4420" w:type="dxa"/>
            <w:gridSpan w:val="3"/>
          </w:tcPr>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shd w:val="clear" w:color="auto" w:fill="FFFFFF"/>
              <w:spacing w:after="0" w:line="240" w:lineRule="auto"/>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11-1) тиісті үлгілердегі білім беру ұйымдары қызметінің үлгілік қағидаларын әзірлейді және бекітеді;</w:t>
            </w:r>
          </w:p>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Cs w:val="0"/>
                <w:color w:val="000000" w:themeColor="text1"/>
                <w:sz w:val="24"/>
                <w:szCs w:val="24"/>
                <w:lang w:val="kk-KZ" w:eastAsia="en-US"/>
              </w:rPr>
            </w:pPr>
          </w:p>
        </w:tc>
        <w:tc>
          <w:tcPr>
            <w:tcW w:w="4820" w:type="dxa"/>
            <w:gridSpan w:val="3"/>
          </w:tcPr>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pStyle w:val="a6"/>
              <w:shd w:val="clear" w:color="auto" w:fill="FFFFFF"/>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pStyle w:val="3"/>
              <w:shd w:val="clear" w:color="auto" w:fill="FFFFFF"/>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 w:val="0"/>
                <w:bCs w:val="0"/>
                <w:color w:val="000000" w:themeColor="text1"/>
                <w:spacing w:val="2"/>
                <w:sz w:val="24"/>
                <w:szCs w:val="24"/>
                <w:lang w:val="kk-KZ"/>
              </w:rPr>
              <w:t xml:space="preserve">11-1) тиісті үлгідегі </w:t>
            </w:r>
            <w:r w:rsidRPr="004E3E74">
              <w:rPr>
                <w:rFonts w:ascii="Times New Roman" w:hAnsi="Times New Roman"/>
                <w:bCs w:val="0"/>
                <w:color w:val="000000" w:themeColor="text1"/>
                <w:spacing w:val="2"/>
                <w:sz w:val="24"/>
                <w:szCs w:val="24"/>
                <w:lang w:val="kk-KZ"/>
              </w:rPr>
              <w:t>және түрдегі</w:t>
            </w:r>
            <w:r w:rsidRPr="004E3E74">
              <w:rPr>
                <w:rFonts w:ascii="Times New Roman" w:hAnsi="Times New Roman"/>
                <w:b w:val="0"/>
                <w:bCs w:val="0"/>
                <w:color w:val="000000" w:themeColor="text1"/>
                <w:spacing w:val="2"/>
                <w:sz w:val="24"/>
                <w:szCs w:val="24"/>
                <w:lang w:val="kk-KZ"/>
              </w:rPr>
              <w:t xml:space="preserve"> білім беру ұйымдары қызметінің үлгілік қағидаларын әзірлейді және бекітеді;</w:t>
            </w:r>
          </w:p>
        </w:tc>
        <w:tc>
          <w:tcPr>
            <w:tcW w:w="379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Білім беру ұйымдарының түрлері (10 түрі) «Білім туралы» Заңмен (40-б.4-т.) анықталған, ал білім беру ұйымдарының түрлері ҚР БҒМ-нің 22.02.2013 ж. № 50 бұйрығымен бекітілген (5-б. 44-5), Тиісті үлгідегі білім беру ұйымдары қызметінің үлгілік қағидалары ҚР БҒМ-нің 30.10.2018 ж. №595 бұйрығымен бекітілген. «Білім туралы» Заңның 5-бабының 44-5) тармақшасына сәйкес білім беру ұйымдары түрлері қызметінің үлгілік қағидалары БҒМ-нің </w:t>
            </w:r>
            <w:r w:rsidRPr="004E3E74">
              <w:rPr>
                <w:rFonts w:ascii="Times New Roman" w:hAnsi="Times New Roman"/>
                <w:color w:val="000000" w:themeColor="text1"/>
                <w:sz w:val="24"/>
                <w:szCs w:val="24"/>
                <w:lang w:val="kk-KZ"/>
              </w:rPr>
              <w:br/>
            </w:r>
            <w:r w:rsidRPr="004E3E74">
              <w:rPr>
                <w:rFonts w:ascii="Times New Roman" w:hAnsi="Times New Roman"/>
                <w:b/>
                <w:color w:val="000000" w:themeColor="text1"/>
                <w:sz w:val="24"/>
                <w:szCs w:val="24"/>
                <w:lang w:val="kk-KZ"/>
              </w:rPr>
              <w:t>10 бұйрығымен</w:t>
            </w:r>
            <w:r w:rsidRPr="004E3E74">
              <w:rPr>
                <w:rFonts w:ascii="Times New Roman" w:hAnsi="Times New Roman"/>
                <w:color w:val="000000" w:themeColor="text1"/>
                <w:sz w:val="24"/>
                <w:szCs w:val="24"/>
                <w:lang w:val="kk-KZ"/>
              </w:rPr>
              <w:t xml:space="preserve"> бекітілген.</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Сонымен қатар 10 бұйрықтың мазмұны қайталанады. Осыған байланысты және НҚА-ны оңтайландыру мақсатында аталған норманы ұсынамыз.</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12) тармақшасы </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   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bookmarkStart w:id="12" w:name="z960"/>
            <w:r w:rsidRPr="004E3E74">
              <w:rPr>
                <w:rFonts w:ascii="Times New Roman" w:hAnsi="Times New Roman"/>
                <w:color w:val="000000" w:themeColor="text1"/>
                <w:sz w:val="24"/>
                <w:szCs w:val="24"/>
                <w:lang w:val="kk-KZ"/>
              </w:rPr>
              <w:t>  </w:t>
            </w:r>
            <w:r w:rsidRPr="004E3E74">
              <w:rPr>
                <w:rFonts w:ascii="Times New Roman" w:eastAsia="Times New Roman" w:hAnsi="Times New Roman"/>
                <w:color w:val="000000" w:themeColor="text1"/>
                <w:spacing w:val="2"/>
                <w:sz w:val="24"/>
                <w:szCs w:val="24"/>
                <w:lang w:val="kk-KZ" w:eastAsia="ru-RU"/>
              </w:rPr>
              <w:t>12)</w:t>
            </w:r>
            <w:r w:rsidRPr="004E3E74">
              <w:rPr>
                <w:rFonts w:ascii="Times New Roman" w:hAnsi="Times New Roman"/>
                <w:color w:val="000000" w:themeColor="text1"/>
                <w:spacing w:val="2"/>
                <w:sz w:val="24"/>
                <w:szCs w:val="24"/>
                <w:shd w:val="clear" w:color="auto" w:fill="FFFFFF"/>
                <w:lang w:val="kk-KZ"/>
              </w:rPr>
              <w:t xml:space="preserve"> Ұлттық бірыңғай тестілеуді және кешенді тестілеуді өткізу және оқу жетістіктеріне </w:t>
            </w:r>
            <w:r w:rsidRPr="004E3E74">
              <w:rPr>
                <w:rFonts w:ascii="Times New Roman" w:hAnsi="Times New Roman"/>
                <w:b/>
                <w:color w:val="000000" w:themeColor="text1"/>
                <w:spacing w:val="2"/>
                <w:sz w:val="24"/>
                <w:szCs w:val="24"/>
                <w:shd w:val="clear" w:color="auto" w:fill="FFFFFF"/>
                <w:lang w:val="kk-KZ"/>
              </w:rPr>
              <w:t xml:space="preserve">сырттай бағалау жүргізу қағидаларын </w:t>
            </w:r>
            <w:r w:rsidRPr="004E3E74">
              <w:rPr>
                <w:rFonts w:ascii="Times New Roman" w:hAnsi="Times New Roman"/>
                <w:color w:val="000000" w:themeColor="text1"/>
                <w:spacing w:val="2"/>
                <w:sz w:val="24"/>
                <w:szCs w:val="24"/>
                <w:shd w:val="clear" w:color="auto" w:fill="FFFFFF"/>
                <w:lang w:val="kk-KZ"/>
              </w:rPr>
              <w:t>әзірлейді және бекітеді;</w:t>
            </w:r>
            <w:bookmarkEnd w:id="12"/>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   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xml:space="preserve">  12) ұлттық бірыңғай тестілеу мен кешенді тестілеуді өткізу және </w:t>
            </w:r>
            <w:r w:rsidRPr="004E3E74">
              <w:rPr>
                <w:rFonts w:ascii="Times New Roman" w:eastAsia="Times New Roman" w:hAnsi="Times New Roman"/>
                <w:b/>
                <w:color w:val="000000" w:themeColor="text1"/>
                <w:spacing w:val="2"/>
                <w:sz w:val="24"/>
                <w:szCs w:val="24"/>
                <w:lang w:val="kk-KZ" w:eastAsia="ru-RU"/>
              </w:rPr>
              <w:t xml:space="preserve">қазақ тілін білу деңгейін бағалау (ҚАЗТЕСТ) </w:t>
            </w:r>
            <w:r w:rsidRPr="004E3E74">
              <w:rPr>
                <w:rFonts w:ascii="Times New Roman" w:eastAsia="Times New Roman" w:hAnsi="Times New Roman"/>
                <w:color w:val="000000" w:themeColor="text1"/>
                <w:spacing w:val="2"/>
                <w:sz w:val="24"/>
                <w:szCs w:val="24"/>
                <w:lang w:val="kk-KZ" w:eastAsia="ru-RU"/>
              </w:rPr>
              <w:t>қағидаларын әзірлейді және бекітеді;</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p>
        </w:tc>
        <w:tc>
          <w:tcPr>
            <w:tcW w:w="3798" w:type="dxa"/>
            <w:gridSpan w:val="3"/>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Оқу жетістіктерін сырттай бағалауды өткізуді қоспағанда, сондай-ақ бұрын қазақ тілін білу деңгейін бағалау рәсімі (ҚАЗТЕСТ) мемлекеттік қызмет бола отырып, стандартпен және  регламентпен реттелуіне байланысты. </w:t>
            </w:r>
            <w:r w:rsidRPr="004E3E74">
              <w:rPr>
                <w:rFonts w:ascii="Times New Roman" w:hAnsi="Times New Roman"/>
                <w:color w:val="000000" w:themeColor="text1"/>
                <w:spacing w:val="2"/>
                <w:sz w:val="24"/>
                <w:szCs w:val="24"/>
                <w:lang w:val="kk-KZ"/>
              </w:rPr>
              <w:t xml:space="preserve">Алайда, мемлекеттік қызметтер тізілімінен алып тасталуына байланысты, </w:t>
            </w:r>
            <w:r w:rsidRPr="004E3E74">
              <w:rPr>
                <w:rFonts w:ascii="Times New Roman" w:eastAsia="Times New Roman" w:hAnsi="Times New Roman"/>
                <w:color w:val="000000" w:themeColor="text1"/>
                <w:spacing w:val="2"/>
                <w:sz w:val="24"/>
                <w:szCs w:val="24"/>
                <w:lang w:val="kk-KZ" w:eastAsia="x-none"/>
              </w:rPr>
              <w:t>қазақ тілін білуді осы бағалауды (ҚАЗТЕСТ) жүргізу тәртібін регламенттеу қажет, себебі оны жеке тұлғалар үшін өткізу қажеттілігі жойылмаған.</w:t>
            </w:r>
          </w:p>
        </w:tc>
      </w:tr>
      <w:tr w:rsidR="009D48C5" w:rsidRPr="004E3E74"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rPr>
              <w:t xml:space="preserve">12-3) </w:t>
            </w:r>
            <w:r w:rsidRPr="004E3E74">
              <w:rPr>
                <w:rFonts w:ascii="Times New Roman" w:hAnsi="Times New Roman"/>
                <w:color w:val="000000" w:themeColor="text1"/>
                <w:sz w:val="24"/>
                <w:szCs w:val="24"/>
                <w:lang w:val="kk-KZ"/>
              </w:rPr>
              <w:t>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rPr>
              <w:t xml:space="preserve"> (</w:t>
            </w:r>
            <w:r w:rsidRPr="004E3E74">
              <w:rPr>
                <w:rFonts w:ascii="Times New Roman" w:hAnsi="Times New Roman"/>
                <w:color w:val="000000" w:themeColor="text1"/>
                <w:sz w:val="24"/>
                <w:szCs w:val="24"/>
                <w:lang w:val="kk-KZ"/>
              </w:rPr>
              <w:t>жаңа</w:t>
            </w:r>
            <w:r w:rsidRPr="004E3E74">
              <w:rPr>
                <w:rFonts w:ascii="Times New Roman" w:hAnsi="Times New Roman"/>
                <w:color w:val="000000" w:themeColor="text1"/>
                <w:sz w:val="24"/>
                <w:szCs w:val="24"/>
              </w:rPr>
              <w:t>)</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color w:val="000000" w:themeColor="text1"/>
                <w:sz w:val="24"/>
                <w:szCs w:val="24"/>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color w:val="000000" w:themeColor="text1"/>
                <w:sz w:val="24"/>
                <w:szCs w:val="24"/>
              </w:rPr>
              <w:t>12-3) тармақша жоқ</w:t>
            </w:r>
            <w:r w:rsidRPr="004E3E74">
              <w:rPr>
                <w:rFonts w:ascii="Times New Roman" w:hAnsi="Times New Roman"/>
                <w:color w:val="000000" w:themeColor="text1"/>
                <w:sz w:val="24"/>
                <w:szCs w:val="24"/>
                <w:lang w:val="kk-KZ"/>
              </w:rPr>
              <w:t>;</w:t>
            </w: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color w:val="000000" w:themeColor="text1"/>
                <w:sz w:val="24"/>
                <w:szCs w:val="24"/>
              </w:rPr>
            </w:pPr>
            <w:r w:rsidRPr="004E3E74">
              <w:rPr>
                <w:rFonts w:ascii="Times New Roman" w:hAnsi="Times New Roman"/>
                <w:color w:val="000000" w:themeColor="text1"/>
                <w:sz w:val="24"/>
                <w:szCs w:val="24"/>
              </w:rPr>
              <w:t>12-3) тиісті саланың уәкілетті органымен келісім бойынша мектепке дейінгі және орта білім беретін мемлекеттік ұйымдардың аумағында әкелуге және пайдалануға тыйым салынған бұйымдар мен заттардың тізбесін бекітеді;</w:t>
            </w:r>
          </w:p>
          <w:p w:rsidR="009D48C5" w:rsidRPr="004E3E74" w:rsidRDefault="009D48C5" w:rsidP="004F28A2">
            <w:pPr>
              <w:rPr>
                <w:color w:val="000000" w:themeColor="text1"/>
                <w:lang w:val="x-none" w:eastAsia="x-none"/>
              </w:rPr>
            </w:pPr>
          </w:p>
          <w:p w:rsidR="009D48C5" w:rsidRPr="004E3E74" w:rsidRDefault="009D48C5" w:rsidP="004F28A2">
            <w:pPr>
              <w:rPr>
                <w:color w:val="000000" w:themeColor="text1"/>
                <w:lang w:val="x-none" w:eastAsia="x-none"/>
              </w:rPr>
            </w:pPr>
          </w:p>
        </w:tc>
        <w:tc>
          <w:tcPr>
            <w:tcW w:w="3798" w:type="dxa"/>
            <w:gridSpan w:val="3"/>
          </w:tcPr>
          <w:p w:rsidR="009D48C5" w:rsidRPr="004E3E74" w:rsidRDefault="009D48C5" w:rsidP="004F28A2">
            <w:pPr>
              <w:pStyle w:val="a6"/>
              <w:spacing w:before="0" w:beforeAutospacing="0" w:after="0" w:afterAutospacing="0"/>
              <w:jc w:val="both"/>
              <w:rPr>
                <w:color w:val="000000" w:themeColor="text1"/>
                <w:spacing w:val="2"/>
                <w:lang w:val="kk-KZ"/>
              </w:rPr>
            </w:pPr>
            <w:r w:rsidRPr="004E3E74">
              <w:rPr>
                <w:color w:val="000000" w:themeColor="text1"/>
                <w:spacing w:val="2"/>
                <w:lang w:val="kk-KZ"/>
              </w:rPr>
              <w:t>ҚР Үкіметі жанындағы Құқық бұзушылық профилактикасы жөніндегі ведомствоаралық комиссияның 27.04.2017 ж. хаттамасымен бекітілген ҚР құқық бұзушылықтар профи-лактикасының 2017-2019 жж. арналған кешенді жоспарының 14.3-тармағын орындау үшін, сондай-ақ  білім беру ұйымдарында балалардың қауіпсіздігін қамтамасыз ету және кәмелетке толмағандар арасындағы құқық бұзушылықтардың алдын алу үшін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rPr>
              <w:lastRenderedPageBreak/>
              <w:t>1</w:t>
            </w:r>
            <w:r w:rsidRPr="004E3E74">
              <w:rPr>
                <w:rFonts w:ascii="Times New Roman" w:hAnsi="Times New Roman"/>
                <w:color w:val="000000" w:themeColor="text1"/>
                <w:sz w:val="24"/>
                <w:szCs w:val="24"/>
                <w:lang w:val="kk-KZ"/>
              </w:rPr>
              <w:t>4</w:t>
            </w:r>
            <w:r w:rsidRPr="004E3E74">
              <w:rPr>
                <w:rFonts w:ascii="Times New Roman" w:hAnsi="Times New Roman"/>
                <w:color w:val="000000" w:themeColor="text1"/>
                <w:sz w:val="24"/>
                <w:szCs w:val="24"/>
              </w:rPr>
              <w:t xml:space="preserve">) </w:t>
            </w:r>
            <w:r w:rsidRPr="004E3E74">
              <w:rPr>
                <w:rFonts w:ascii="Times New Roman" w:hAnsi="Times New Roman"/>
                <w:color w:val="000000" w:themeColor="text1"/>
                <w:sz w:val="24"/>
                <w:szCs w:val="24"/>
                <w:lang w:val="kk-KZ"/>
              </w:rPr>
              <w:t>тармақшасы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rPr>
              <w:t xml:space="preserve"> </w:t>
            </w:r>
          </w:p>
        </w:tc>
        <w:tc>
          <w:tcPr>
            <w:tcW w:w="44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xml:space="preserve"> 14) меншік нысандарына және ведомостволық бағыныстылығына қарамастан, білім беру ұйымдарында оқу жылының басталу </w:t>
            </w:r>
            <w:r w:rsidRPr="004E3E74">
              <w:rPr>
                <w:rFonts w:ascii="Times New Roman" w:hAnsi="Times New Roman"/>
                <w:b/>
                <w:color w:val="000000" w:themeColor="text1"/>
                <w:spacing w:val="2"/>
                <w:sz w:val="24"/>
                <w:szCs w:val="24"/>
                <w:shd w:val="clear" w:color="auto" w:fill="FFFFFF"/>
                <w:lang w:val="kk-KZ"/>
              </w:rPr>
              <w:t>және аяқталу</w:t>
            </w:r>
            <w:r w:rsidRPr="004E3E74">
              <w:rPr>
                <w:rFonts w:ascii="Times New Roman" w:hAnsi="Times New Roman"/>
                <w:color w:val="000000" w:themeColor="text1"/>
                <w:spacing w:val="2"/>
                <w:sz w:val="24"/>
                <w:szCs w:val="24"/>
                <w:shd w:val="clear" w:color="auto" w:fill="FFFFFF"/>
                <w:lang w:val="kk-KZ"/>
              </w:rPr>
              <w:t xml:space="preserve"> мерзімін айқындайды;</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tc>
        <w:tc>
          <w:tcPr>
            <w:tcW w:w="4820"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5-бап. Білім беру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Білім беру саласындағы уәкілетті орган мынадай өкілеттіктерді орындайды: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pStyle w:val="ac"/>
              <w:pBdr>
                <w:bottom w:val="single" w:sz="4" w:space="31" w:color="FFFFFF"/>
              </w:pBdr>
              <w:spacing w:after="0"/>
              <w:ind w:left="0"/>
              <w:jc w:val="both"/>
              <w:rPr>
                <w:color w:val="000000" w:themeColor="text1"/>
                <w:spacing w:val="2"/>
                <w:lang w:val="kk-KZ"/>
              </w:rPr>
            </w:pPr>
            <w:r w:rsidRPr="004E3E74">
              <w:rPr>
                <w:color w:val="000000" w:themeColor="text1"/>
                <w:spacing w:val="2"/>
                <w:lang w:val="kk-KZ"/>
              </w:rPr>
              <w:t xml:space="preserve">14) меншік нысанына және ведомстволық бағыныстылығына қарамастан білім беру ұйымдарында оқу жылының басталу мерзімін, </w:t>
            </w:r>
            <w:r w:rsidRPr="004E3E74">
              <w:rPr>
                <w:b/>
                <w:color w:val="000000" w:themeColor="text1"/>
                <w:spacing w:val="2"/>
                <w:lang w:val="kk-KZ"/>
              </w:rPr>
              <w:t>ұзақтығын және каникулдық күндерін</w:t>
            </w:r>
            <w:r w:rsidRPr="004E3E74">
              <w:rPr>
                <w:color w:val="000000" w:themeColor="text1"/>
                <w:spacing w:val="2"/>
                <w:lang w:val="kk-KZ"/>
              </w:rPr>
              <w:t xml:space="preserve"> анықтайды;</w:t>
            </w:r>
          </w:p>
        </w:tc>
        <w:tc>
          <w:tcPr>
            <w:tcW w:w="3798" w:type="dxa"/>
            <w:gridSpan w:val="3"/>
          </w:tcPr>
          <w:p w:rsidR="009D48C5" w:rsidRPr="004E3E74" w:rsidRDefault="009D48C5" w:rsidP="004F28A2">
            <w:pPr>
              <w:pStyle w:val="a6"/>
              <w:spacing w:before="0" w:beforeAutospacing="0" w:after="0" w:afterAutospacing="0"/>
              <w:jc w:val="both"/>
              <w:rPr>
                <w:color w:val="000000" w:themeColor="text1"/>
                <w:spacing w:val="2"/>
                <w:lang w:val="kk-KZ"/>
              </w:rPr>
            </w:pPr>
            <w:r w:rsidRPr="004E3E74">
              <w:rPr>
                <w:color w:val="000000" w:themeColor="text1"/>
                <w:spacing w:val="2"/>
                <w:lang w:val="kk-KZ"/>
              </w:rPr>
              <w:lastRenderedPageBreak/>
              <w:t xml:space="preserve">Білім беру саласындағы уәкілетті органның құзыретін нақтылау </w:t>
            </w:r>
            <w:r w:rsidRPr="004E3E74">
              <w:rPr>
                <w:color w:val="000000" w:themeColor="text1"/>
                <w:spacing w:val="2"/>
                <w:lang w:val="kk-KZ"/>
              </w:rPr>
              <w:lastRenderedPageBreak/>
              <w:t>мақсатында. Жыл сайын оқу жылының басталуы туралы бұйрықпен меншік нысаны мен ведомстволық бағыныстылығына қарамастан ағымдағы оқу жылының басталуы, ұзақтығы және каникулдық күндері белгіленеді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14-2</w:t>
            </w:r>
            <w:r w:rsidRPr="004E3E74">
              <w:rPr>
                <w:rFonts w:ascii="Times New Roman" w:hAnsi="Times New Roman"/>
                <w:color w:val="000000" w:themeColor="text1"/>
                <w:sz w:val="24"/>
                <w:szCs w:val="24"/>
                <w:lang w:val="en-US"/>
              </w:rPr>
              <w:t>)</w:t>
            </w:r>
            <w:r w:rsidRPr="004E3E74">
              <w:rPr>
                <w:rFonts w:ascii="Times New Roman" w:hAnsi="Times New Roman"/>
                <w:color w:val="000000" w:themeColor="text1"/>
                <w:sz w:val="24"/>
                <w:szCs w:val="24"/>
                <w:lang w:val="kk-KZ"/>
              </w:rPr>
              <w:t xml:space="preserve"> тармақшасы</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w:t>
            </w:r>
          </w:p>
          <w:p w:rsidR="009D48C5" w:rsidRPr="004E3E74" w:rsidRDefault="009D48C5" w:rsidP="004F28A2">
            <w:pPr>
              <w:spacing w:after="0" w:line="240" w:lineRule="auto"/>
              <w:jc w:val="both"/>
              <w:textAlignment w:val="baseline"/>
              <w:rPr>
                <w:rFonts w:ascii="Times New Roman" w:hAnsi="Times New Roman"/>
                <w:b/>
                <w:color w:val="000000" w:themeColor="text1"/>
                <w:sz w:val="24"/>
                <w:szCs w:val="24"/>
                <w:lang w:val="kk-KZ"/>
              </w:rPr>
            </w:pPr>
            <w:r w:rsidRPr="004E3E74">
              <w:rPr>
                <w:rFonts w:ascii="Times New Roman" w:hAnsi="Times New Roman"/>
                <w:bCs/>
                <w:color w:val="000000" w:themeColor="text1"/>
                <w:sz w:val="24"/>
                <w:szCs w:val="24"/>
                <w:lang w:val="kk-KZ"/>
              </w:rPr>
              <w:t>14-2) қолайсыз ауа райы метеожағдайларында орта білім беру ұйымдарында, сондай-ақ техникалық және кәсіптік білімнің білім беру бағдарламаларын іске асыратын білім беру ұйымдарында сабақтарды тоқтату қағидаларын әзірлейді және бекітеді;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w:t>
            </w: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 xml:space="preserve">14-2) қолайсыз ауа райы метеожағдайларында орта, техникалық және кәсіптік, </w:t>
            </w:r>
            <w:r w:rsidRPr="004E3E74">
              <w:rPr>
                <w:rFonts w:ascii="Times New Roman" w:hAnsi="Times New Roman"/>
                <w:b/>
                <w:bCs/>
                <w:color w:val="000000" w:themeColor="text1"/>
                <w:sz w:val="24"/>
                <w:szCs w:val="24"/>
                <w:lang w:val="kk-KZ"/>
              </w:rPr>
              <w:t>орта білімнен кейінгі</w:t>
            </w:r>
            <w:r w:rsidRPr="004E3E74">
              <w:rPr>
                <w:rFonts w:ascii="Times New Roman" w:hAnsi="Times New Roman"/>
                <w:bCs/>
                <w:color w:val="000000" w:themeColor="text1"/>
                <w:sz w:val="24"/>
                <w:szCs w:val="24"/>
                <w:lang w:val="kk-KZ"/>
              </w:rPr>
              <w:t xml:space="preserve"> білім беру ұйымдарында сабақтарды тоқтату қағидаларын әзірлейді және бекітеді;</w:t>
            </w:r>
          </w:p>
        </w:tc>
        <w:tc>
          <w:tcPr>
            <w:tcW w:w="3798" w:type="dxa"/>
            <w:gridSpan w:val="3"/>
          </w:tcPr>
          <w:p w:rsidR="009D48C5" w:rsidRPr="004E3E74" w:rsidRDefault="009D48C5" w:rsidP="004F28A2">
            <w:pPr>
              <w:spacing w:after="0" w:line="240" w:lineRule="auto"/>
              <w:jc w:val="both"/>
              <w:textAlignment w:val="baseline"/>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беру саласындағы уәкілетті органның құзыретін нақтылау мақсатында. Жыл сайын оқу жылының басталуы туралы бұйрықпен меншік нысаны мен ведомстволық бағыныстылығына қарамастан ағымдағы оқу жылының басталуы, ұзақтығы және каникулдық күндері белгіленеді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14-3</w:t>
            </w:r>
            <w:r w:rsidRPr="004E3E74">
              <w:rPr>
                <w:rFonts w:ascii="Times New Roman" w:hAnsi="Times New Roman"/>
                <w:color w:val="000000" w:themeColor="text1"/>
                <w:sz w:val="24"/>
                <w:szCs w:val="24"/>
                <w:lang w:val="en-US"/>
              </w:rPr>
              <w:t>)</w:t>
            </w:r>
            <w:r w:rsidRPr="004E3E74">
              <w:rPr>
                <w:rFonts w:ascii="Times New Roman" w:hAnsi="Times New Roman"/>
                <w:color w:val="000000" w:themeColor="text1"/>
                <w:sz w:val="24"/>
                <w:szCs w:val="24"/>
                <w:lang w:val="kk-KZ"/>
              </w:rPr>
              <w:t xml:space="preserve"> тармақшасы</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spacing w:after="0" w:line="240" w:lineRule="auto"/>
              <w:jc w:val="both"/>
              <w:textAlignment w:val="baseline"/>
              <w:rPr>
                <w:rFonts w:ascii="Times New Roman" w:hAnsi="Times New Roman"/>
                <w:b/>
                <w:color w:val="000000" w:themeColor="text1"/>
                <w:sz w:val="24"/>
                <w:szCs w:val="24"/>
                <w:lang w:val="kk-KZ"/>
              </w:rPr>
            </w:pPr>
            <w:r w:rsidRPr="004E3E74">
              <w:rPr>
                <w:rFonts w:ascii="Times New Roman" w:eastAsia="Times New Roman" w:hAnsi="Times New Roman"/>
                <w:color w:val="000000" w:themeColor="text1"/>
                <w:spacing w:val="2"/>
                <w:sz w:val="24"/>
                <w:szCs w:val="24"/>
                <w:lang w:val="kk-KZ" w:eastAsia="x-none"/>
              </w:rPr>
              <w:t>14-3) экстернат нысанында оқытуға жол берілмейтін жоғары білімі бар кадрларды даярлау бағыттарының тізбесін бекітеді;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spacing w:after="0" w:line="240" w:lineRule="auto"/>
              <w:jc w:val="both"/>
              <w:textAlignment w:val="baseline"/>
              <w:rPr>
                <w:rFonts w:ascii="Times New Roman" w:hAnsi="Times New Roman"/>
                <w:b/>
                <w:color w:val="000000" w:themeColor="text1"/>
                <w:sz w:val="24"/>
                <w:szCs w:val="24"/>
                <w:lang w:val="kk-KZ"/>
              </w:rPr>
            </w:pPr>
            <w:r w:rsidRPr="004E3E74">
              <w:rPr>
                <w:rFonts w:ascii="Times New Roman" w:eastAsia="Times New Roman" w:hAnsi="Times New Roman"/>
                <w:color w:val="000000" w:themeColor="text1"/>
                <w:spacing w:val="2"/>
                <w:sz w:val="24"/>
                <w:szCs w:val="24"/>
                <w:lang w:val="kk-KZ" w:eastAsia="x-none"/>
              </w:rPr>
              <w:t xml:space="preserve">14-3) </w:t>
            </w:r>
            <w:r w:rsidRPr="004E3E74">
              <w:rPr>
                <w:rFonts w:ascii="Times New Roman" w:eastAsia="Times New Roman" w:hAnsi="Times New Roman"/>
                <w:b/>
                <w:color w:val="000000" w:themeColor="text1"/>
                <w:spacing w:val="2"/>
                <w:sz w:val="24"/>
                <w:szCs w:val="24"/>
                <w:lang w:val="kk-KZ" w:eastAsia="x-none"/>
              </w:rPr>
              <w:t>онлайн және</w:t>
            </w:r>
            <w:r w:rsidRPr="004E3E74">
              <w:rPr>
                <w:rFonts w:ascii="Times New Roman" w:eastAsia="Times New Roman" w:hAnsi="Times New Roman"/>
                <w:color w:val="000000" w:themeColor="text1"/>
                <w:spacing w:val="2"/>
                <w:sz w:val="24"/>
                <w:szCs w:val="24"/>
                <w:lang w:val="kk-KZ" w:eastAsia="x-none"/>
              </w:rPr>
              <w:t xml:space="preserve"> экстернат нысанында оқытуға жол берілмейтін жоғары білімі бар кадрларды даярлау бағыттарының тізбесін бекітеді;</w:t>
            </w:r>
          </w:p>
        </w:tc>
        <w:tc>
          <w:tcPr>
            <w:tcW w:w="3798" w:type="dxa"/>
            <w:gridSpan w:val="3"/>
          </w:tcPr>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Онлайн оқытудың жаңа нысанының енгізілуіне байланысты білім беру саласындағы уәкілетті органның нормативтік құқықтық актілеріне өзгерістер енгізуді көздейді</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shd w:val="clear" w:color="auto" w:fill="auto"/>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14-4</w:t>
            </w:r>
            <w:r w:rsidRPr="004E3E74">
              <w:rPr>
                <w:rFonts w:ascii="Times New Roman" w:hAnsi="Times New Roman"/>
                <w:color w:val="000000" w:themeColor="text1"/>
                <w:sz w:val="24"/>
                <w:szCs w:val="24"/>
                <w:lang w:val="en-US"/>
              </w:rPr>
              <w:t>)</w:t>
            </w:r>
            <w:r w:rsidRPr="004E3E74">
              <w:rPr>
                <w:rFonts w:ascii="Times New Roman" w:hAnsi="Times New Roman"/>
                <w:color w:val="000000" w:themeColor="text1"/>
                <w:sz w:val="24"/>
                <w:szCs w:val="24"/>
                <w:lang w:val="kk-KZ"/>
              </w:rPr>
              <w:t xml:space="preserve"> тармақшасы </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shd w:val="clear" w:color="auto" w:fill="auto"/>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pacing w:val="2"/>
                <w:sz w:val="24"/>
                <w:szCs w:val="24"/>
                <w:lang w:val="kk-KZ"/>
              </w:rPr>
              <w:t>14-4) тармақша жоқ;</w:t>
            </w:r>
          </w:p>
        </w:tc>
        <w:tc>
          <w:tcPr>
            <w:tcW w:w="4820" w:type="dxa"/>
            <w:gridSpan w:val="3"/>
            <w:shd w:val="clear" w:color="auto" w:fill="auto"/>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14-4) меншік нысанына және ведомстволық бағыныстылығына қарамастан орта білім беру ұйымдарында оқу жылын аяқтау және білім алушыларды қорытынды аттестаттауды өткізу мерзімін белгілейді;</w:t>
            </w:r>
          </w:p>
        </w:tc>
        <w:tc>
          <w:tcPr>
            <w:tcW w:w="3798" w:type="dxa"/>
            <w:gridSpan w:val="3"/>
            <w:shd w:val="clear" w:color="auto" w:fill="auto"/>
          </w:tcPr>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ҚР ӘМ-нің білім беру саласындағы уәкілетті органның құзыретін нақтылау қажеттілігі туралы ескертуі. Қолданыстағы редакция бойынша бұйрықпен оқу жылының басталу және аяқталу мерзімдері ғана анықталады.</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14-5</w:t>
            </w:r>
            <w:r w:rsidRPr="004E3E74">
              <w:rPr>
                <w:rFonts w:ascii="Times New Roman" w:hAnsi="Times New Roman"/>
                <w:color w:val="000000" w:themeColor="text1"/>
                <w:sz w:val="24"/>
                <w:szCs w:val="24"/>
                <w:lang w:val="en-US"/>
              </w:rPr>
              <w:t>)</w:t>
            </w:r>
            <w:r w:rsidRPr="004E3E74">
              <w:rPr>
                <w:rFonts w:ascii="Times New Roman" w:hAnsi="Times New Roman"/>
                <w:color w:val="000000" w:themeColor="text1"/>
                <w:sz w:val="24"/>
                <w:szCs w:val="24"/>
                <w:lang w:val="kk-KZ"/>
              </w:rPr>
              <w:t xml:space="preserve"> тармақшасы </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pacing w:val="2"/>
                <w:sz w:val="24"/>
                <w:szCs w:val="24"/>
                <w:lang w:val="kk-KZ"/>
              </w:rPr>
              <w:t>14-5) тармақша жоқ;</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pacing w:val="2"/>
                <w:sz w:val="24"/>
                <w:szCs w:val="24"/>
                <w:lang w:val="kk-KZ"/>
              </w:rPr>
              <w:t>14-5) ерекше білім берілуіне қажеттіліктері бар балалардың білім алу қажеттілігінің деңгейін бағалау өлшемшарттарын бекітеді;</w:t>
            </w:r>
          </w:p>
        </w:tc>
        <w:tc>
          <w:tcPr>
            <w:tcW w:w="3798" w:type="dxa"/>
            <w:gridSpan w:val="3"/>
          </w:tcPr>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color w:val="000000" w:themeColor="text1"/>
                <w:sz w:val="24"/>
                <w:szCs w:val="24"/>
                <w:lang w:val="kk-KZ"/>
              </w:rPr>
              <w:t>Оқу-тәрбие процесінде жағдай жасау және жеке ерекшеліктерін ескере отырып, ерекше білім берілуіне қажеттіліктері бар балаларға тиісті психологиялық-педагогикалық қолдауды жүзеге асыру үшін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5-баптың</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15-1</w:t>
            </w:r>
            <w:r w:rsidRPr="004E3E74">
              <w:rPr>
                <w:rFonts w:ascii="Times New Roman" w:hAnsi="Times New Roman"/>
                <w:color w:val="000000" w:themeColor="text1"/>
                <w:sz w:val="24"/>
                <w:szCs w:val="24"/>
                <w:lang w:val="en-US"/>
              </w:rPr>
              <w:t>)</w:t>
            </w:r>
            <w:r w:rsidRPr="004E3E74">
              <w:rPr>
                <w:rFonts w:ascii="Times New Roman" w:hAnsi="Times New Roman"/>
                <w:color w:val="000000" w:themeColor="text1"/>
                <w:sz w:val="24"/>
                <w:szCs w:val="24"/>
                <w:lang w:val="kk-KZ"/>
              </w:rPr>
              <w:t xml:space="preserve"> тармақшасы </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w:t>
            </w: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rPr>
              <w:t xml:space="preserve"> </w:t>
            </w:r>
            <w:r w:rsidRPr="004E3E74">
              <w:rPr>
                <w:rFonts w:ascii="Times New Roman" w:hAnsi="Times New Roman"/>
                <w:b w:val="0"/>
                <w:bCs w:val="0"/>
                <w:color w:val="000000" w:themeColor="text1"/>
                <w:sz w:val="24"/>
                <w:szCs w:val="24"/>
                <w:lang w:val="kk-KZ" w:eastAsia="en-US"/>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hAnsi="Times New Roman"/>
                <w:bCs/>
                <w:color w:val="000000" w:themeColor="text1"/>
                <w:sz w:val="24"/>
                <w:szCs w:val="24"/>
                <w:lang w:val="kk-KZ"/>
              </w:rPr>
              <w:t>.....</w:t>
            </w:r>
          </w:p>
          <w:p w:rsidR="009D48C5" w:rsidRPr="004E3E74" w:rsidRDefault="009D48C5" w:rsidP="004F28A2">
            <w:pPr>
              <w:spacing w:after="0" w:line="240" w:lineRule="auto"/>
              <w:jc w:val="both"/>
              <w:outlineLvl w:val="2"/>
              <w:rPr>
                <w:rFonts w:ascii="Times New Roman" w:hAnsi="Times New Roman"/>
                <w:b/>
                <w:bCs/>
                <w:color w:val="000000" w:themeColor="text1"/>
                <w:sz w:val="24"/>
                <w:szCs w:val="24"/>
                <w:lang w:val="kk-KZ"/>
              </w:rPr>
            </w:pPr>
            <w:r w:rsidRPr="004E3E74">
              <w:rPr>
                <w:rFonts w:ascii="Times New Roman" w:eastAsia="Times New Roman" w:hAnsi="Times New Roman"/>
                <w:color w:val="000000" w:themeColor="text1"/>
                <w:spacing w:val="2"/>
                <w:sz w:val="24"/>
                <w:szCs w:val="24"/>
                <w:lang w:val="kk-KZ" w:eastAsia="x-none"/>
              </w:rPr>
              <w:t xml:space="preserve"> 15-1)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w:t>
            </w:r>
            <w:r w:rsidRPr="004E3E74">
              <w:rPr>
                <w:rFonts w:ascii="Times New Roman" w:eastAsia="Times New Roman" w:hAnsi="Times New Roman"/>
                <w:color w:val="000000" w:themeColor="text1"/>
                <w:spacing w:val="2"/>
                <w:sz w:val="24"/>
                <w:szCs w:val="24"/>
                <w:lang w:val="kk-KZ" w:eastAsia="x-none"/>
              </w:rPr>
              <w:lastRenderedPageBreak/>
              <w:t>нысанында оқуға рұқсат беру қағидаларын әзірлейді және бекітеді;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lastRenderedPageBreak/>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   Білім беру саласындағы уәкілетті орган мынадай өкілеттіктерді орындайды:</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spacing w:after="0" w:line="240" w:lineRule="auto"/>
              <w:jc w:val="both"/>
              <w:outlineLvl w:val="2"/>
              <w:rPr>
                <w:rFonts w:ascii="Times New Roman" w:hAnsi="Times New Roman"/>
                <w:b/>
                <w:bCs/>
                <w:color w:val="000000" w:themeColor="text1"/>
                <w:sz w:val="24"/>
                <w:szCs w:val="24"/>
                <w:lang w:val="kk-KZ"/>
              </w:rPr>
            </w:pPr>
            <w:r w:rsidRPr="004E3E74">
              <w:rPr>
                <w:rFonts w:ascii="Times New Roman" w:hAnsi="Times New Roman"/>
                <w:color w:val="000000" w:themeColor="text1"/>
                <w:sz w:val="24"/>
                <w:szCs w:val="24"/>
                <w:lang w:val="kk-KZ"/>
              </w:rPr>
              <w:t xml:space="preserve">15-1) </w:t>
            </w:r>
            <w:r w:rsidRPr="004E3E74">
              <w:rPr>
                <w:rFonts w:ascii="Times New Roman" w:hAnsi="Times New Roman"/>
                <w:b/>
                <w:color w:val="000000" w:themeColor="text1"/>
                <w:sz w:val="24"/>
                <w:szCs w:val="24"/>
                <w:lang w:val="kk-KZ"/>
              </w:rPr>
              <w:t>бастауыш, негізгі орта, жалпы орта білімнің жалпы білім беретін оқу бағдарламаларын іске асыратын</w:t>
            </w:r>
            <w:r w:rsidRPr="004E3E74">
              <w:rPr>
                <w:rFonts w:ascii="Times New Roman" w:hAnsi="Times New Roman"/>
                <w:color w:val="000000" w:themeColor="text1"/>
                <w:sz w:val="24"/>
                <w:szCs w:val="24"/>
                <w:lang w:val="kk-KZ"/>
              </w:rPr>
              <w:t xml:space="preserve">,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w:t>
            </w:r>
            <w:r w:rsidRPr="004E3E74">
              <w:rPr>
                <w:rFonts w:ascii="Times New Roman" w:hAnsi="Times New Roman"/>
                <w:color w:val="000000" w:themeColor="text1"/>
                <w:sz w:val="24"/>
                <w:szCs w:val="24"/>
                <w:lang w:val="kk-KZ"/>
              </w:rPr>
              <w:lastRenderedPageBreak/>
              <w:t xml:space="preserve">іске асыратын білім беру ұйымдарында экстернат нысанында </w:t>
            </w:r>
            <w:r w:rsidRPr="004E3E74">
              <w:rPr>
                <w:rFonts w:ascii="Times New Roman" w:hAnsi="Times New Roman"/>
                <w:b/>
                <w:color w:val="000000" w:themeColor="text1"/>
                <w:sz w:val="24"/>
                <w:szCs w:val="24"/>
                <w:lang w:val="kk-KZ"/>
              </w:rPr>
              <w:t>оқыту және</w:t>
            </w:r>
            <w:r w:rsidRPr="004E3E74">
              <w:rPr>
                <w:rFonts w:ascii="Times New Roman" w:hAnsi="Times New Roman"/>
                <w:color w:val="000000" w:themeColor="text1"/>
                <w:sz w:val="24"/>
                <w:szCs w:val="24"/>
                <w:lang w:val="kk-KZ"/>
              </w:rPr>
              <w:t xml:space="preserve"> оқытуға рұқсат беру қағидаларын әзірлейді және бекітеді;</w:t>
            </w:r>
          </w:p>
        </w:tc>
        <w:tc>
          <w:tcPr>
            <w:tcW w:w="3798" w:type="dxa"/>
            <w:gridSpan w:val="3"/>
          </w:tcPr>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lastRenderedPageBreak/>
              <w:t>Онлайн оқыту ұғымы қосылуына байланысты.</w:t>
            </w: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pStyle w:val="ac"/>
              <w:pBdr>
                <w:bottom w:val="single" w:sz="4" w:space="31" w:color="FFFFFF"/>
              </w:pBdr>
              <w:spacing w:after="0"/>
              <w:ind w:left="0" w:firstLine="709"/>
              <w:jc w:val="both"/>
              <w:rPr>
                <w:color w:val="000000" w:themeColor="text1"/>
                <w:spacing w:val="2"/>
                <w:sz w:val="28"/>
                <w:szCs w:val="28"/>
                <w:lang w:val="kk-KZ"/>
              </w:rPr>
            </w:pPr>
          </w:p>
          <w:p w:rsidR="009D48C5" w:rsidRPr="004E3E74" w:rsidRDefault="009D48C5" w:rsidP="004F28A2">
            <w:pPr>
              <w:pStyle w:val="ac"/>
              <w:pBdr>
                <w:bottom w:val="single" w:sz="4" w:space="31" w:color="FFFFFF"/>
              </w:pBdr>
              <w:spacing w:after="0"/>
              <w:ind w:left="0" w:firstLine="709"/>
              <w:jc w:val="both"/>
              <w:rPr>
                <w:bCs/>
                <w:color w:val="000000" w:themeColor="text1"/>
                <w:sz w:val="28"/>
                <w:szCs w:val="28"/>
                <w:lang w:val="kk-KZ"/>
              </w:rPr>
            </w:pPr>
            <w:r w:rsidRPr="004E3E74">
              <w:rPr>
                <w:rStyle w:val="s1"/>
                <w:color w:val="000000" w:themeColor="text1"/>
                <w:sz w:val="28"/>
                <w:szCs w:val="28"/>
                <w:lang w:val="kk-KZ"/>
              </w:rPr>
              <w:t xml:space="preserve"> </w:t>
            </w:r>
            <w:bookmarkStart w:id="13" w:name="_Hlk15921433"/>
          </w:p>
          <w:bookmarkEnd w:id="13"/>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 xml:space="preserve"> </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21) тармақшасы </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21) білім туралы құжаттарды тану </w:t>
            </w:r>
            <w:r w:rsidRPr="004E3E74">
              <w:rPr>
                <w:rFonts w:ascii="Times New Roman" w:eastAsia="Times New Roman" w:hAnsi="Times New Roman"/>
                <w:b/>
                <w:color w:val="000000" w:themeColor="text1"/>
                <w:spacing w:val="2"/>
                <w:sz w:val="24"/>
                <w:szCs w:val="24"/>
                <w:lang w:val="kk-KZ" w:eastAsia="x-none"/>
              </w:rPr>
              <w:t>және</w:t>
            </w:r>
            <w:r w:rsidRPr="004E3E74">
              <w:rPr>
                <w:rFonts w:ascii="Times New Roman" w:eastAsia="Times New Roman" w:hAnsi="Times New Roman"/>
                <w:color w:val="000000" w:themeColor="text1"/>
                <w:spacing w:val="2"/>
                <w:sz w:val="24"/>
                <w:szCs w:val="24"/>
                <w:lang w:val="kk-KZ" w:eastAsia="x-none"/>
              </w:rPr>
              <w:t xml:space="preserve"> </w:t>
            </w:r>
            <w:r w:rsidRPr="004E3E74">
              <w:rPr>
                <w:rFonts w:ascii="Times New Roman" w:eastAsia="Times New Roman" w:hAnsi="Times New Roman"/>
                <w:b/>
                <w:color w:val="000000" w:themeColor="text1"/>
                <w:spacing w:val="2"/>
                <w:sz w:val="24"/>
                <w:szCs w:val="24"/>
                <w:lang w:val="kk-KZ" w:eastAsia="x-none"/>
              </w:rPr>
              <w:t>нострификациялау</w:t>
            </w:r>
            <w:r w:rsidRPr="004E3E74">
              <w:rPr>
                <w:rFonts w:ascii="Times New Roman" w:eastAsia="Times New Roman" w:hAnsi="Times New Roman"/>
                <w:color w:val="000000" w:themeColor="text1"/>
                <w:spacing w:val="2"/>
                <w:sz w:val="24"/>
                <w:szCs w:val="24"/>
                <w:lang w:val="kk-KZ" w:eastAsia="x-none"/>
              </w:rPr>
              <w:t xml:space="preserve"> тәртібін белгілейді;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21) білім туралы құжаттарды тану тәртібін белгілейді;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3798" w:type="dxa"/>
            <w:gridSpan w:val="3"/>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Бұл норма нострификациялау ұғымының ерекшелігіне байланысты енгізілген</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21-3) тармақшасы </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21-3) білім алушылардың білімін бағалау өлшемшарттарын әзірлейді және бекітеді;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a6"/>
              <w:spacing w:before="0" w:beforeAutospacing="0" w:after="0" w:afterAutospacing="0"/>
              <w:contextualSpacing/>
              <w:jc w:val="both"/>
              <w:textAlignment w:val="baseline"/>
              <w:rPr>
                <w:color w:val="000000" w:themeColor="text1"/>
                <w:spacing w:val="2"/>
                <w:lang w:val="kk-KZ"/>
              </w:rPr>
            </w:pPr>
            <w:r w:rsidRPr="004E3E74">
              <w:rPr>
                <w:color w:val="000000" w:themeColor="text1"/>
                <w:spacing w:val="2"/>
                <w:lang w:val="kk-KZ"/>
              </w:rPr>
              <w:t>Білім беру саласындағы уәкілетті орган мынадай өкілеттіктерді орындайды: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21-3) білім алушылардың </w:t>
            </w:r>
            <w:r w:rsidRPr="004E3E74">
              <w:rPr>
                <w:rFonts w:ascii="Times New Roman" w:hAnsi="Times New Roman"/>
                <w:bCs w:val="0"/>
                <w:color w:val="000000" w:themeColor="text1"/>
                <w:spacing w:val="2"/>
                <w:sz w:val="24"/>
                <w:szCs w:val="24"/>
                <w:lang w:val="kk-KZ"/>
              </w:rPr>
              <w:t>оқу жетістіктерін</w:t>
            </w:r>
            <w:r w:rsidRPr="004E3E74">
              <w:rPr>
                <w:rFonts w:ascii="Times New Roman" w:hAnsi="Times New Roman"/>
                <w:b w:val="0"/>
                <w:bCs w:val="0"/>
                <w:color w:val="000000" w:themeColor="text1"/>
                <w:spacing w:val="2"/>
                <w:sz w:val="24"/>
                <w:szCs w:val="24"/>
                <w:lang w:val="kk-KZ"/>
              </w:rPr>
              <w:t xml:space="preserve">, білімі </w:t>
            </w:r>
            <w:r w:rsidRPr="004E3E74">
              <w:rPr>
                <w:rFonts w:ascii="Times New Roman" w:hAnsi="Times New Roman"/>
                <w:bCs w:val="0"/>
                <w:color w:val="000000" w:themeColor="text1"/>
                <w:spacing w:val="2"/>
                <w:sz w:val="24"/>
                <w:szCs w:val="24"/>
                <w:lang w:val="kk-KZ"/>
              </w:rPr>
              <w:t>мен дағдыларын</w:t>
            </w:r>
            <w:r w:rsidRPr="004E3E74">
              <w:rPr>
                <w:rFonts w:ascii="Times New Roman" w:hAnsi="Times New Roman"/>
                <w:b w:val="0"/>
                <w:bCs w:val="0"/>
                <w:color w:val="000000" w:themeColor="text1"/>
                <w:spacing w:val="2"/>
                <w:sz w:val="24"/>
                <w:szCs w:val="24"/>
                <w:lang w:val="kk-KZ"/>
              </w:rPr>
              <w:t xml:space="preserve"> бағалау </w:t>
            </w:r>
            <w:r w:rsidRPr="004E3E74">
              <w:rPr>
                <w:rFonts w:ascii="Times New Roman" w:hAnsi="Times New Roman"/>
                <w:bCs w:val="0"/>
                <w:color w:val="000000" w:themeColor="text1"/>
                <w:spacing w:val="2"/>
                <w:sz w:val="24"/>
                <w:szCs w:val="24"/>
                <w:lang w:val="kk-KZ"/>
              </w:rPr>
              <w:t>жүйесі</w:t>
            </w:r>
            <w:r w:rsidRPr="004E3E74">
              <w:rPr>
                <w:rFonts w:ascii="Times New Roman" w:hAnsi="Times New Roman"/>
                <w:b w:val="0"/>
                <w:bCs w:val="0"/>
                <w:color w:val="000000" w:themeColor="text1"/>
                <w:spacing w:val="2"/>
                <w:sz w:val="24"/>
                <w:szCs w:val="24"/>
                <w:lang w:val="kk-KZ"/>
              </w:rPr>
              <w:t xml:space="preserve"> мен өлшемшарттарын әзірлейді және бекітеді;</w:t>
            </w:r>
          </w:p>
        </w:tc>
        <w:tc>
          <w:tcPr>
            <w:tcW w:w="3798" w:type="dxa"/>
            <w:gridSpan w:val="3"/>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Бастауыш, негізгі және жалпы орта білім беру ұйымдарында білім алушылардың оқу жетістіктерін олардың меншік нысанына және ведомстволық бағыныстылығына қарамастан бағалау мақсатында </w:t>
            </w:r>
          </w:p>
        </w:tc>
      </w:tr>
      <w:tr w:rsidR="009D48C5" w:rsidRPr="009D48C5" w:rsidTr="004F28A2">
        <w:trPr>
          <w:gridAfter w:val="1"/>
          <w:wAfter w:w="30" w:type="dxa"/>
        </w:trPr>
        <w:tc>
          <w:tcPr>
            <w:tcW w:w="596" w:type="dxa"/>
            <w:gridSpan w:val="2"/>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23) тармақшасы </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tc>
        <w:tc>
          <w:tcPr>
            <w:tcW w:w="4820" w:type="dxa"/>
            <w:gridSpan w:val="3"/>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z w:val="24"/>
                <w:szCs w:val="24"/>
                <w:lang w:val="kk-KZ" w:eastAsia="x-none"/>
              </w:rPr>
              <w:t xml:space="preserve">23) </w:t>
            </w:r>
            <w:r w:rsidRPr="004E3E74">
              <w:rPr>
                <w:rFonts w:ascii="Times New Roman" w:hAnsi="Times New Roman"/>
                <w:b/>
                <w:color w:val="000000" w:themeColor="text1"/>
                <w:sz w:val="24"/>
                <w:szCs w:val="24"/>
                <w:lang w:val="kk-KZ" w:eastAsia="x-none"/>
              </w:rPr>
              <w:t>білім беру ұйымдарының есептіліктегі, оның ішінде білім беру қызметінде пайдаланылатын қатаң есептіліктегі құжаттарының</w:t>
            </w:r>
            <w:r w:rsidRPr="004E3E74">
              <w:rPr>
                <w:rFonts w:ascii="Times New Roman" w:hAnsi="Times New Roman"/>
                <w:color w:val="000000" w:themeColor="text1"/>
                <w:sz w:val="24"/>
                <w:szCs w:val="24"/>
                <w:lang w:val="kk-KZ" w:eastAsia="x-none"/>
              </w:rPr>
              <w:t xml:space="preserve"> нысандары мен </w:t>
            </w:r>
            <w:r w:rsidRPr="004E3E74">
              <w:rPr>
                <w:rFonts w:ascii="Times New Roman" w:hAnsi="Times New Roman"/>
                <w:b/>
                <w:color w:val="000000" w:themeColor="text1"/>
                <w:sz w:val="24"/>
                <w:szCs w:val="24"/>
                <w:lang w:val="kk-KZ" w:eastAsia="x-none"/>
              </w:rPr>
              <w:t xml:space="preserve">тізбесін </w:t>
            </w:r>
            <w:r w:rsidRPr="004E3E74">
              <w:rPr>
                <w:rFonts w:ascii="Times New Roman" w:hAnsi="Times New Roman"/>
                <w:color w:val="000000" w:themeColor="text1"/>
                <w:sz w:val="24"/>
                <w:szCs w:val="24"/>
                <w:lang w:val="kk-KZ" w:eastAsia="x-none"/>
              </w:rPr>
              <w:t xml:space="preserve">әзірлейді және бекітеді, білім туралы құжаттарды ресімдеуге қойылатын талаптарды айқындайды; білім алуды аяқтамаған адамдарға берілетін, </w:t>
            </w:r>
            <w:r w:rsidRPr="004E3E74">
              <w:rPr>
                <w:rFonts w:ascii="Times New Roman" w:hAnsi="Times New Roman"/>
                <w:b/>
                <w:color w:val="000000" w:themeColor="text1"/>
                <w:sz w:val="24"/>
                <w:szCs w:val="24"/>
                <w:lang w:val="kk-KZ" w:eastAsia="x-none"/>
              </w:rPr>
              <w:t>оның ішінде электрондық форматта</w:t>
            </w:r>
            <w:r w:rsidRPr="004E3E74">
              <w:rPr>
                <w:rFonts w:ascii="Times New Roman" w:hAnsi="Times New Roman"/>
                <w:color w:val="000000" w:themeColor="text1"/>
                <w:sz w:val="24"/>
                <w:szCs w:val="24"/>
                <w:lang w:val="kk-KZ" w:eastAsia="x-none"/>
              </w:rPr>
              <w:t xml:space="preserve"> берілетін анықтама нысанын бекітеді;</w:t>
            </w:r>
          </w:p>
        </w:tc>
        <w:tc>
          <w:tcPr>
            <w:tcW w:w="3798" w:type="dxa"/>
            <w:gridSpan w:val="3"/>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"Цифрлық Қазақстан 2025" бағдарламасын және 2018-2020 жылдарға арналған цифрлық экономика үшін адами капиталды дамыту жөніндегі жол картасын іске асыру шеңберінде.</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25-4) тармақшасы </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25-4)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25-4) орта білім беру ұйымдары басшыларының республикалық кеңесін, орта білім беру саласындағы республикалық оқу-әдістемелік кеңесті құрады және олардың қызметі туралы ережелерді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Жаңартылған мазмұн мен білім беру жағдайында орта білім беру жүйесін әдістемелік қамтамасыз етуді жетілдіру, педагогтардың білім беру кәсіби шеберлігінің сапасын арттыру үшін жағдай жасау мақсатында Республикалық әдістемелік кеңес құрылады. Жалпы білім беретін мектептердің Республикалық директорлар кеңесі білім берудің жаңартылған мазмұны жағдайында орта білім беру жүйесін дамыту жөніндегі саясатты іске асыруға жәрдемдесу мақсатында құрылады.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27-1)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14" w:name="z802"/>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27-1) </w:t>
            </w:r>
            <w:r w:rsidRPr="004E3E74">
              <w:rPr>
                <w:rFonts w:ascii="Times New Roman" w:hAnsi="Times New Roman"/>
                <w:bCs w:val="0"/>
                <w:color w:val="000000" w:themeColor="text1"/>
                <w:spacing w:val="2"/>
                <w:sz w:val="24"/>
                <w:szCs w:val="24"/>
                <w:lang w:val="kk-KZ"/>
              </w:rPr>
              <w:t>жыл сайын</w:t>
            </w:r>
            <w:r w:rsidRPr="004E3E74">
              <w:rPr>
                <w:rFonts w:ascii="Times New Roman" w:hAnsi="Times New Roman"/>
                <w:b w:val="0"/>
                <w:bCs w:val="0"/>
                <w:color w:val="000000" w:themeColor="text1"/>
                <w:spacing w:val="2"/>
                <w:sz w:val="24"/>
                <w:szCs w:val="24"/>
                <w:lang w:val="kk-KZ"/>
              </w:rPr>
              <w:t xml:space="preserve"> республикалық және жергілікті бюджеттер бекітілгенге дейін оқулықтардың, </w:t>
            </w:r>
            <w:r w:rsidRPr="004E3E74">
              <w:rPr>
                <w:rFonts w:ascii="Times New Roman" w:hAnsi="Times New Roman"/>
                <w:bCs w:val="0"/>
                <w:color w:val="000000" w:themeColor="text1"/>
                <w:spacing w:val="2"/>
                <w:sz w:val="24"/>
                <w:szCs w:val="24"/>
                <w:lang w:val="kk-KZ"/>
              </w:rPr>
              <w:t>оқу-әдiстемелiк кешендерiнiң, құралдарының және басқа да қосымша әдебиеттердiң</w:t>
            </w:r>
            <w:r w:rsidRPr="004E3E74">
              <w:rPr>
                <w:rFonts w:ascii="Times New Roman" w:hAnsi="Times New Roman"/>
                <w:b w:val="0"/>
                <w:bCs w:val="0"/>
                <w:color w:val="000000" w:themeColor="text1"/>
                <w:spacing w:val="2"/>
                <w:sz w:val="24"/>
                <w:szCs w:val="24"/>
                <w:lang w:val="kk-KZ"/>
              </w:rPr>
              <w:t>, оның ішінде электрондық жеткізгіштегілерінің тiзбесiн бекiтедi;</w:t>
            </w:r>
            <w:bookmarkEnd w:id="14"/>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27-1) республикалық және жергілікті бюджеттер бекітілгенге дейін оқулықтардың, оның ішінде электрондық жеткізгіштердегі тізбесін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Оқулықтар мемлекеттік жалпыға міндетті орта білім беру стандартына, үлгілік оқу жоспарына сәйкес әзірленеді. Оқу-әдістемелік кешендер, құралдар оқулыққа қосымша болып табылады. Тиісінше мұғалім мен оқушы үшін қосымша әдебиет ретінде міндетті түрде сатып алу қажеттілігі жоқ.</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29-3)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29-3) тармақша жоқ;</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29-3) балалар мен білім алушыларды мамандандырылған білім беру ұйымдарына оқуға конкурстық іріктеу қағидаларын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Балаларды мамандандырылған білім беру ұйымдарына оқуға конкурстық іріктеу тетігінің ашықтығы мақсатында, сондай-ақ өңірлерде осы тетікпен байланысты сыбайлас жемқорлық тәуекелдерін болдырмау үшін</w:t>
            </w:r>
          </w:p>
        </w:tc>
      </w:tr>
      <w:tr w:rsidR="009D48C5" w:rsidRPr="004E3E74"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32)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spacing w:after="0" w:line="240" w:lineRule="auto"/>
              <w:rPr>
                <w:color w:val="000000" w:themeColor="text1"/>
                <w:lang w:val="kk-KZ" w:eastAsia="x-none"/>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32) білім беру саласындағы Қазақстан Республикасы заңнамасының, сондай-ақ Қазақстан Республикасының заңнамасына сәйкес ведомстволық бағыныстағы ұйымдардағы бюджеттік және қаржылық тәртіптің сақталуына мемлекеттік бақылауды жүзеге асырады;</w:t>
            </w:r>
          </w:p>
          <w:p w:rsidR="009D48C5" w:rsidRPr="004E3E74" w:rsidRDefault="009D48C5" w:rsidP="004F28A2">
            <w:pPr>
              <w:rPr>
                <w:color w:val="000000" w:themeColor="text1"/>
                <w:lang w:val="kk-KZ" w:eastAsia="x-none"/>
              </w:rPr>
            </w:pP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Білім беру жүйесіндегі мемлекеттік бақылау жалпы білім беру саласындағы ҚР заңнамасын сақтауға жүзеге асырылады. Осыған байланысты нормативтік құқықтық актілерді нақтылаудың қажеті жоқ</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34)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15" w:name="z225"/>
            <w:r w:rsidRPr="004E3E74">
              <w:rPr>
                <w:rFonts w:ascii="Times New Roman" w:hAnsi="Times New Roman"/>
                <w:b w:val="0"/>
                <w:bCs w:val="0"/>
                <w:color w:val="000000" w:themeColor="text1"/>
                <w:spacing w:val="2"/>
                <w:sz w:val="24"/>
                <w:szCs w:val="24"/>
                <w:lang w:val="kk-KZ"/>
              </w:rPr>
              <w:t>34) жоғары және (немесе) жоғары оқу орнынан кейінгі білім беру ұйымдарының педагог жұмыскерлері мен оларға теңестірілген адамдарын қоспағанда, педагог жұмыскерлер мен оларға теңестірілген адамдар лауазымдарының үлгілік біліктілік сипаттамаларын әзірлейді және бекітеді;</w:t>
            </w:r>
            <w:bookmarkEnd w:id="15"/>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34) жоғары және (немесе) жоғары оқу орнынан кейінгі білім беру ұйымдарының педагогтерін қоспағанда, </w:t>
            </w:r>
            <w:r w:rsidRPr="004E3E74">
              <w:rPr>
                <w:rFonts w:ascii="Times New Roman" w:hAnsi="Times New Roman"/>
                <w:bCs w:val="0"/>
                <w:color w:val="000000" w:themeColor="text1"/>
                <w:spacing w:val="2"/>
                <w:sz w:val="24"/>
                <w:szCs w:val="24"/>
                <w:lang w:val="kk-KZ"/>
              </w:rPr>
              <w:t>тиісті саланың уәкілетті органдарының келісімі бойынша</w:t>
            </w:r>
            <w:r w:rsidRPr="004E3E74">
              <w:rPr>
                <w:rFonts w:ascii="Times New Roman" w:hAnsi="Times New Roman"/>
                <w:b w:val="0"/>
                <w:bCs w:val="0"/>
                <w:color w:val="000000" w:themeColor="text1"/>
                <w:spacing w:val="2"/>
                <w:sz w:val="24"/>
                <w:szCs w:val="24"/>
                <w:lang w:val="kk-KZ"/>
              </w:rPr>
              <w:t xml:space="preserve"> педагогтер лауазымдарының үлгілік біліктілік сипаттамаларын әзірлейді және бекітеді;</w:t>
            </w: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Педагогтің мәртебесі мен құзыреттілігін арттыру мақсатында. «Педагог мәртебесі туралы» заң жобасында педагогтің кәсіби құқықтарын, сондай-ақ білім беру ұйымының қоғамдық өміріндегі педагогтің құқықтары кеңейтіледі.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34-2)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xml:space="preserve">   34-2)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34-2) анттың мәтінін және оны педагогтердің қабылдау тәртібін әзірлейді және бекітеді;</w:t>
            </w: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ҚР Терроризмге қарсы орталығының 18.03.19 ж. № 27 хаттамасын орындау үшін «Педагог мәртебесі туралы» заң жобасына «Педагогикалық әдеп және педагогтің анты» атты жеке бап енгізіледі, ол педагог мәртебесін және қоғамдағы мамандықтың беделін қолдауға бағытталған.</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35)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35) мемлекеттік орта, техникалық және кәсіптік, орта білімнен кейінгі білім беру ұйымдарының басшыларын конкурстық орналасу қағидаларын әзірлейді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5-бап. Білім беру саласындағы уәкілетті органның құзыреті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35) мемлекеттік </w:t>
            </w:r>
            <w:r w:rsidRPr="004E3E74">
              <w:rPr>
                <w:rFonts w:ascii="Times New Roman" w:hAnsi="Times New Roman"/>
                <w:bCs w:val="0"/>
                <w:color w:val="000000" w:themeColor="text1"/>
                <w:spacing w:val="2"/>
                <w:sz w:val="24"/>
                <w:szCs w:val="24"/>
                <w:lang w:val="kk-KZ"/>
              </w:rPr>
              <w:t>мектепке дейінгі,</w:t>
            </w:r>
            <w:r w:rsidRPr="004E3E74">
              <w:rPr>
                <w:rFonts w:ascii="Times New Roman" w:hAnsi="Times New Roman"/>
                <w:b w:val="0"/>
                <w:bCs w:val="0"/>
                <w:color w:val="000000" w:themeColor="text1"/>
                <w:spacing w:val="2"/>
                <w:sz w:val="24"/>
                <w:szCs w:val="24"/>
                <w:lang w:val="kk-KZ"/>
              </w:rPr>
              <w:t xml:space="preserve"> орта, техникалық және кәсіптік, орта білімнен кейінгі және </w:t>
            </w:r>
            <w:r w:rsidRPr="004E3E74">
              <w:rPr>
                <w:rFonts w:ascii="Times New Roman" w:hAnsi="Times New Roman"/>
                <w:bCs w:val="0"/>
                <w:color w:val="000000" w:themeColor="text1"/>
                <w:spacing w:val="2"/>
                <w:sz w:val="24"/>
                <w:szCs w:val="24"/>
                <w:lang w:val="kk-KZ"/>
              </w:rPr>
              <w:t xml:space="preserve">қосымша </w:t>
            </w:r>
            <w:r w:rsidRPr="004E3E74">
              <w:rPr>
                <w:rFonts w:ascii="Times New Roman" w:hAnsi="Times New Roman"/>
                <w:b w:val="0"/>
                <w:bCs w:val="0"/>
                <w:color w:val="000000" w:themeColor="text1"/>
                <w:spacing w:val="2"/>
                <w:sz w:val="24"/>
                <w:szCs w:val="24"/>
                <w:lang w:val="kk-KZ"/>
              </w:rPr>
              <w:t>білім беру ұйымдарының басшыларын конкурстық орналастыру қағидаларын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Білім беру ұйымдарының басшыларын тағайындаудың айқындылығын қамтамасыз ету, сондай-ақ сыбайлас жемқорлық тәуекелдерін төмендету мақсатында</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36-2)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36-2) ғылыми қызметтің негізгі нәтижелерін жариялау үшін ұсынылатын басылымдар тізбесіне енгізу және </w:t>
            </w:r>
            <w:r w:rsidRPr="004E3E74">
              <w:rPr>
                <w:rFonts w:ascii="Times New Roman" w:hAnsi="Times New Roman"/>
                <w:bCs w:val="0"/>
                <w:color w:val="000000" w:themeColor="text1"/>
                <w:spacing w:val="2"/>
                <w:sz w:val="24"/>
                <w:szCs w:val="24"/>
                <w:lang w:val="kk-KZ"/>
              </w:rPr>
              <w:t>одан</w:t>
            </w: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шығару</w:t>
            </w:r>
            <w:r w:rsidRPr="004E3E74">
              <w:rPr>
                <w:rFonts w:ascii="Times New Roman" w:hAnsi="Times New Roman"/>
                <w:b w:val="0"/>
                <w:bCs w:val="0"/>
                <w:color w:val="000000" w:themeColor="text1"/>
                <w:spacing w:val="2"/>
                <w:sz w:val="24"/>
                <w:szCs w:val="24"/>
                <w:lang w:val="kk-KZ"/>
              </w:rPr>
              <w:t xml:space="preserve"> үшін ғылыми басылымдарға қойылатын талаптарды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Уәкілетті мемлекеттік органның ғылыми қызметтің негізгі нәтижелерін жариялау үшін ұсынылатын басылымдардың тізбесіне енгізу тәртібі бойынша құзыретінің болмауына байланысты, сондай-ақ түзету мақсатында енгізіледі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38-1)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38-1) педагогика кадрларының біліктілігін арттыру курстарын ұйымдастыру және жүргізу қағидаларын әзірлейді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38-1) </w:t>
            </w:r>
            <w:r w:rsidRPr="004E3E74">
              <w:rPr>
                <w:rFonts w:ascii="Times New Roman" w:hAnsi="Times New Roman"/>
                <w:bCs w:val="0"/>
                <w:color w:val="000000" w:themeColor="text1"/>
                <w:spacing w:val="2"/>
                <w:sz w:val="24"/>
                <w:szCs w:val="24"/>
                <w:lang w:val="kk-KZ"/>
              </w:rPr>
              <w:t>педагогтердің біліктілігін арттыру курстарының білім беру бағдарламаларын әзірлеу, келісу және бекіту, сондай-ақ курстан кейінгі мониторингті ұйымдастыру және өткізу, курстан кейінгі сүйемелдеу және біліктілікті арттыру курстарынан өткен педагогтерді қолдау қағидаларын</w:t>
            </w:r>
            <w:r w:rsidRPr="004E3E74">
              <w:rPr>
                <w:rFonts w:ascii="Times New Roman" w:hAnsi="Times New Roman"/>
                <w:b w:val="0"/>
                <w:bCs w:val="0"/>
                <w:color w:val="000000" w:themeColor="text1"/>
                <w:spacing w:val="2"/>
                <w:sz w:val="24"/>
                <w:szCs w:val="24"/>
                <w:lang w:val="kk-KZ"/>
              </w:rPr>
              <w:t xml:space="preserve"> әзірлейді және бекітеді;</w:t>
            </w:r>
          </w:p>
          <w:p w:rsidR="009D48C5" w:rsidRPr="004E3E74" w:rsidRDefault="009D48C5" w:rsidP="004F28A2">
            <w:pPr>
              <w:rPr>
                <w:color w:val="000000" w:themeColor="text1"/>
                <w:lang w:val="kk-KZ" w:eastAsia="x-none"/>
              </w:rPr>
            </w:pP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 жыл ішінде 5 бұйрық шығарылды және ПКБА курстарымен айналысатын әртүрлі ұйымдар әзірлеген 173 білім беру бағдарламасы бекітілді.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Ағымдағы жылы ұлттық орталықтар мен түрлі жекеменшік ұйымдардан 100-ден астам білім беру бағдарламалары бекітуге жіберілді. Осы бағдарламаларды бекітуге 4-5 айдан астам уақыт кетеді, өйткені мәтіндердің көлемі үлкен. ҰКП-мен, Жекеменшік білім беру ұйымдарының республикалық қауымдастығымен, СО-мен келісу рәсімінің ұзақтығы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38-2)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38-2) педагогика кадрларының біліктілігін арттыру курстарының білім беру бағдарламаларын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38-2) тармақ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ПКБА курстарын ұйымдастырудың өзектілігін, икемділігін, ұтқырлығын жоғалтуға, курстарды өткізудің тежелуіне әкеледі. Сертификатталған педагог кадрларды курстан кейінгі қолдау мақсатында ресурстар жүйесін әзірлеу қажет. Қазақстан мектептерінің оқушыларын оқытудың табыстылығына жәрдемдесетін сертификатталған педкадрлардың мектеп практикасын тиімді кәсіби дамыту және қайта құру үшін жағдайларды қамтамасыз ететін </w:t>
            </w:r>
            <w:r w:rsidRPr="004E3E74">
              <w:rPr>
                <w:rFonts w:ascii="Times New Roman" w:eastAsia="Times New Roman" w:hAnsi="Times New Roman"/>
                <w:color w:val="000000" w:themeColor="text1"/>
                <w:spacing w:val="2"/>
                <w:sz w:val="24"/>
                <w:szCs w:val="24"/>
                <w:lang w:val="kk-KZ" w:eastAsia="x-none"/>
              </w:rPr>
              <w:lastRenderedPageBreak/>
              <w:t>нысандар мен әдістерді әзірлеу. Сонымен қатар, сертификатталған 4 пән мұғалімдері ағылшын тілінде (11 мыңнан астам) жоғары кәсіби тілдік тренерлер тарапынан тілдік сүйемелдеу мен қолдауды талап етеді.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38-3)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38-3)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spacing w:after="0" w:line="240" w:lineRule="auto"/>
              <w:rPr>
                <w:color w:val="000000" w:themeColor="text1"/>
                <w:lang w:val="kk-KZ" w:eastAsia="x-none"/>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38-3) білім беру саласындағы ұйымдар ұсынатын формальды емес білім беру арқылы ересектердің алған оқу нәтижелерін тану қағидаларын әзірлейді және бекітеді;</w:t>
            </w: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Редакцияны нақтылау «Формальды емес білім беретін танылған ұйымдардың тізбесіне енгізілген» деген талап алынып тасталады.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38-4)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w:t>
            </w:r>
            <w:r w:rsidRPr="004E3E74">
              <w:rPr>
                <w:rFonts w:ascii="Times New Roman" w:hAnsi="Times New Roman"/>
                <w:bCs w:val="0"/>
                <w:color w:val="000000" w:themeColor="text1"/>
                <w:spacing w:val="2"/>
                <w:sz w:val="24"/>
                <w:szCs w:val="24"/>
                <w:lang w:val="kk-KZ"/>
              </w:rPr>
              <w:t>38-4) формальды емес білім беретін ұйымдарды тану қағидаларын әзірлеп, бекітеді және формальды емес білім беретін, танылған ұйымдардың тізбесін қалыптастырады;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38-4) тармақша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Қазіргі уақытта Қазақстанда формальды емес білім беру қызметін тек білім беру ұйымдары ғана емес, кәсіпкерлік субъектілері де ұсынады.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Формальды емес білім беретін танылған ұйымдардың тізбесін қалыптастыру құқықтық меншік нысаны бойынша жекеменшік коммерциялық ұйымдарға, яғни кәсіпкерлік субъектілерінің мемлекеттік сатып алу конкурстарына қатысуға жататын </w:t>
            </w:r>
            <w:r w:rsidRPr="004E3E74">
              <w:rPr>
                <w:rFonts w:ascii="Times New Roman" w:eastAsia="Times New Roman" w:hAnsi="Times New Roman"/>
                <w:color w:val="000000" w:themeColor="text1"/>
                <w:spacing w:val="2"/>
                <w:sz w:val="24"/>
                <w:szCs w:val="24"/>
                <w:lang w:val="kk-KZ" w:eastAsia="x-none"/>
              </w:rPr>
              <w:lastRenderedPageBreak/>
              <w:t>бірқатар ұйымдарды жібермеуді көздейді.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ЮНЕСКО бекіткен білім берудің халықаралық жіктемесіне сәйкес формальды емес білім берудің анықтаушы сипаттамасы индивидуумның бүкіл өмір бойы оқытудағы формальды білім берудің қосымшасы және/немесе баламасы болып табылады.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Формальды емес білім берудің үздіксіз бағытталған құрылымы міндетті емес; ол ұзақтығы бойынша қысқа және/немесе қарқындылығы бойынша төмен болуы мүмкін; және ол әдетте қысқа мерзімді курстар, мастер-кластер немесе семинарлар түрінде ұйымдастырылады.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Сондықтан әлемдік тәжірибеде мемлекет формальды емес білім беру қызметін көрсетуге құқық беретін ұйымды іріктеу тәжірибесі жоқ.</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Басты назар оқу нәтижелерін бағалау рәсіміне аударылады. Тиісінше, формальды емес білім беруді ұсынуды, арақатынасын және тануды реттеу ересектердің формальды емес білім беру арқылы алған оқыту нәтижелерін тану қағидалары шеңберінде жүзеге асырылуы мүмкін.</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4</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38-6) тармақшасы</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38-6)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color w:val="000000" w:themeColor="text1"/>
                <w:lang w:val="kk-KZ"/>
              </w:rPr>
            </w:pPr>
            <w:r w:rsidRPr="004E3E74">
              <w:rPr>
                <w:rFonts w:ascii="Times New Roman" w:hAnsi="Times New Roman"/>
                <w:bCs w:val="0"/>
                <w:color w:val="000000" w:themeColor="text1"/>
                <w:spacing w:val="2"/>
                <w:sz w:val="24"/>
                <w:szCs w:val="24"/>
                <w:lang w:val="kk-KZ"/>
              </w:rPr>
              <w:t xml:space="preserve">38-6) </w:t>
            </w:r>
            <w:r w:rsidRPr="004E3E74">
              <w:rPr>
                <w:rFonts w:ascii="Times New Roman" w:hAnsi="Times New Roman"/>
                <w:color w:val="000000" w:themeColor="text1"/>
                <w:sz w:val="24"/>
                <w:szCs w:val="24"/>
                <w:lang w:val="kk-KZ"/>
              </w:rPr>
              <w:t>облыстың, республикалық маңызы бар қалалардың және астананың, ауданның (облыстық маңызы бар қаланың) әдістемелік кабинеттерінің және білім беруді басқару органдарының үлгілік құрылымын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Облыстық білім басқармалары мен әдістемелік кабинеттердің жұмысын бірыңғай жүйеге келтіру және ретке келтіру және білім беру саласында бірыңғай саясат құру мақсатында.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Бүгінгі таңда басқарудың әр саласында және әдістемелік кабинеттер әртүрлі құрылым бойынша жұмыс істейді, БҒМ-ге уәкілетті орган ретінде бірыңғай саясатты іске асыру үшін өкілеттіктер беру қажет</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44-5)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44-5) білім беру ұйымы түрлерінің номенклатурасын </w:t>
            </w:r>
            <w:r w:rsidRPr="004E3E74">
              <w:rPr>
                <w:rFonts w:ascii="Times New Roman" w:hAnsi="Times New Roman"/>
                <w:bCs w:val="0"/>
                <w:color w:val="000000" w:themeColor="text1"/>
                <w:spacing w:val="2"/>
                <w:sz w:val="24"/>
                <w:szCs w:val="24"/>
                <w:lang w:val="kk-KZ"/>
              </w:rPr>
              <w:t>және</w:t>
            </w: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олардың қызметінің</w:t>
            </w:r>
            <w:r w:rsidRPr="004E3E74">
              <w:rPr>
                <w:rFonts w:ascii="Times New Roman" w:hAnsi="Times New Roman"/>
                <w:b w:val="0"/>
                <w:bCs w:val="0"/>
                <w:color w:val="000000" w:themeColor="text1"/>
                <w:spacing w:val="2"/>
                <w:sz w:val="24"/>
                <w:szCs w:val="24"/>
                <w:lang w:val="kk-KZ"/>
              </w:rPr>
              <w:t xml:space="preserve">, оның ішінде шағын жинақталған мектептердегі қызметтің </w:t>
            </w:r>
            <w:r w:rsidRPr="004E3E74">
              <w:rPr>
                <w:rFonts w:ascii="Times New Roman" w:hAnsi="Times New Roman"/>
                <w:bCs w:val="0"/>
                <w:color w:val="000000" w:themeColor="text1"/>
                <w:spacing w:val="2"/>
                <w:sz w:val="24"/>
                <w:szCs w:val="24"/>
                <w:lang w:val="kk-KZ"/>
              </w:rPr>
              <w:t>үлгілік қағидаларын</w:t>
            </w:r>
            <w:r w:rsidRPr="004E3E74">
              <w:rPr>
                <w:rFonts w:ascii="Times New Roman" w:hAnsi="Times New Roman"/>
                <w:b w:val="0"/>
                <w:bCs w:val="0"/>
                <w:color w:val="000000" w:themeColor="text1"/>
                <w:spacing w:val="2"/>
                <w:sz w:val="24"/>
                <w:szCs w:val="24"/>
                <w:lang w:val="kk-KZ"/>
              </w:rPr>
              <w:t xml:space="preserve">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44-5) білім беру ұйымдары, оның ішінде шағын жинақталған мектептер түрлерінің номенклатурасын бекітеді;</w:t>
            </w: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Бұл норма алынып тасталады, себебі білім беру саласындағы уәкілетті органның өкілеттігі екі жерде қайталанады (7 11-1) және 44-5 тт.).</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46-2)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жоғары және жоғары оқу орнынан кейінгі білім берудің жан басына шаққандағы нормативтік қаржыландыру қағидаларын әзірлеуді ұйымдастырады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46-2) мектепке дейінгі тәрбие мен оқытудың, орта, техникалық және кәсіптік, орта білімнен кейінгі білім берудің, сондай-ақ кредиттік оқыту технологиясын ескере отырып, </w:t>
            </w:r>
            <w:r w:rsidRPr="004E3E74">
              <w:rPr>
                <w:rFonts w:ascii="Times New Roman" w:hAnsi="Times New Roman"/>
                <w:bCs w:val="0"/>
                <w:color w:val="000000" w:themeColor="text1"/>
                <w:spacing w:val="2"/>
                <w:sz w:val="24"/>
                <w:szCs w:val="24"/>
                <w:lang w:val="kk-KZ"/>
              </w:rPr>
              <w:t xml:space="preserve">жоғары және жоғары оқу орнынан кейінгі білім берудің жан басына шаққандағы нормативтік қаржыландыру қағидаларын </w:t>
            </w:r>
            <w:r w:rsidRPr="004E3E74">
              <w:rPr>
                <w:rFonts w:ascii="Times New Roman" w:hAnsi="Times New Roman"/>
                <w:b w:val="0"/>
                <w:bCs w:val="0"/>
                <w:color w:val="000000" w:themeColor="text1"/>
                <w:spacing w:val="2"/>
                <w:sz w:val="24"/>
                <w:szCs w:val="24"/>
                <w:lang w:val="kk-KZ"/>
              </w:rPr>
              <w:t>(бұдан әрі – жан басына шаққандағы нормативтік қаржыландыру қағидалары) әзірлеуді ұйымдастырады және бекітеді;</w:t>
            </w: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«Құқықтық актілер туралы» ҚР Заңының 25-бабының </w:t>
            </w:r>
            <w:r w:rsidRPr="004E3E74">
              <w:rPr>
                <w:rFonts w:ascii="Times New Roman" w:eastAsia="Times New Roman" w:hAnsi="Times New Roman"/>
                <w:color w:val="000000" w:themeColor="text1"/>
                <w:spacing w:val="2"/>
                <w:sz w:val="24"/>
                <w:szCs w:val="24"/>
                <w:lang w:val="kk-KZ" w:eastAsia="x-none"/>
              </w:rPr>
              <w:br/>
              <w:t>6-тармағына сәйкес егер НҚА мәтінінде бір НҚА-ға екі және одан да көп дәйекті сілтемелер келтірілсе, онда осы НҚА-ның толық тақырыбы бір рет (мәтінде бірінші рет айтылған кезде), кейіннен оған сілтеме жасала отырып көрсетіледі.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туралы» ҚР Заңының </w:t>
            </w:r>
            <w:r w:rsidRPr="004E3E74">
              <w:rPr>
                <w:rFonts w:ascii="Times New Roman" w:eastAsia="Times New Roman" w:hAnsi="Times New Roman"/>
                <w:color w:val="000000" w:themeColor="text1"/>
                <w:spacing w:val="2"/>
                <w:sz w:val="24"/>
                <w:szCs w:val="24"/>
                <w:lang w:val="kk-KZ" w:eastAsia="x-none"/>
              </w:rPr>
              <w:br/>
              <w:t>62-бабының 4-2-тармағының жан басына нормативтік қаржыландыру қағидаларына жаңа редакциядағы сілтемені ескере отырып, нормативтік құқықтық актінің қысқартылған атауын көздеу ұсынылады.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46-10)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46-10) экстернат нысанында оқыту қағидаларын әзірлейді және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46-10) экстернат нысанында оқыту </w:t>
            </w:r>
            <w:r w:rsidRPr="004E3E74">
              <w:rPr>
                <w:rFonts w:ascii="Times New Roman" w:hAnsi="Times New Roman"/>
                <w:bCs w:val="0"/>
                <w:color w:val="000000" w:themeColor="text1"/>
                <w:spacing w:val="2"/>
                <w:sz w:val="24"/>
                <w:szCs w:val="24"/>
                <w:lang w:val="kk-KZ"/>
              </w:rPr>
              <w:t>және онлайн-оқыту</w:t>
            </w:r>
            <w:r w:rsidRPr="004E3E74">
              <w:rPr>
                <w:rFonts w:ascii="Times New Roman" w:hAnsi="Times New Roman"/>
                <w:b w:val="0"/>
                <w:bCs w:val="0"/>
                <w:color w:val="000000" w:themeColor="text1"/>
                <w:spacing w:val="2"/>
                <w:sz w:val="24"/>
                <w:szCs w:val="24"/>
                <w:lang w:val="kk-KZ"/>
              </w:rPr>
              <w:t xml:space="preserve"> қағидаларын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енгізу.</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46-10)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47-1)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5-бап. Білім беру саласындағы уәкілетті органның құзыреті</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Білім беру саласындағы уәкілетті орган мынадай өкілеттіктерді орындайды:</w:t>
            </w:r>
          </w:p>
          <w:p w:rsidR="009D48C5" w:rsidRPr="004E3E74" w:rsidRDefault="009D48C5" w:rsidP="004F28A2">
            <w:pPr>
              <w:pStyle w:val="3"/>
              <w:spacing w:before="0" w:line="240" w:lineRule="auto"/>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47-1) республикалық бюджет есебінен орта білім беру объектілерін салуды, қайта жаңартуды қаржыландыру әдістемесін әзірлейді және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Қазақстан Республикасы Үкіметінің 2019 жылғы 8 ақпандағы отырысының № 4 хаттамасының 2.1 тармағына сәйкес мектептердің құрылысы мен жөндеуіне байланысты қаржыландыру функцияларын өңірлер деңгейіне беру мәселесін пысықтау тапсырылды.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5-1-баптың </w:t>
            </w:r>
            <w:r w:rsidRPr="004E3E74">
              <w:rPr>
                <w:rFonts w:ascii="Times New Roman" w:eastAsia="Times New Roman" w:hAnsi="Times New Roman"/>
                <w:color w:val="000000" w:themeColor="text1"/>
                <w:spacing w:val="2"/>
                <w:sz w:val="24"/>
                <w:szCs w:val="24"/>
                <w:lang w:val="kk-KZ" w:eastAsia="x-none"/>
              </w:rPr>
              <w:br/>
              <w:t>10)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10) орта білім беру ұйымдарын қоспағанда, әскери, арнаулы оқу орындарында оқу жылының басталу және аяқталу мерзімдерін айқындайды;</w:t>
            </w:r>
          </w:p>
          <w:p w:rsidR="009D48C5" w:rsidRPr="004E3E74" w:rsidRDefault="009D48C5" w:rsidP="004F28A2">
            <w:pPr>
              <w:spacing w:after="0" w:line="240" w:lineRule="auto"/>
              <w:jc w:val="both"/>
              <w:rPr>
                <w:color w:val="000000" w:themeColor="text1"/>
                <w:lang w:val="kk-KZ" w:eastAsia="x-none"/>
              </w:rPr>
            </w:pPr>
            <w:r w:rsidRPr="004E3E74">
              <w:rPr>
                <w:color w:val="000000" w:themeColor="text1"/>
                <w:lang w:val="kk-KZ" w:eastAsia="x-none"/>
              </w:rPr>
              <w:t>........</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13) әскери, арнаулы оқу орындарында, азаматтық қызметші лауазымдарын қоспағанда, педагог жұмыскерлер мен оларға теңестірілген адамдар лауазымдарының біліктілік сипаттамаларын әзірлейді және бекітеді;</w:t>
            </w:r>
          </w:p>
          <w:p w:rsidR="009D48C5" w:rsidRPr="004E3E74" w:rsidRDefault="009D48C5" w:rsidP="004F28A2">
            <w:pPr>
              <w:spacing w:after="0" w:line="240" w:lineRule="auto"/>
              <w:jc w:val="both"/>
              <w:rPr>
                <w:color w:val="000000" w:themeColor="text1"/>
                <w:lang w:val="kk-KZ" w:eastAsia="x-none"/>
              </w:rPr>
            </w:pPr>
            <w:r w:rsidRPr="004E3E74">
              <w:rPr>
                <w:rFonts w:ascii="Times New Roman" w:eastAsia="Times New Roman" w:hAnsi="Times New Roman"/>
                <w:color w:val="000000" w:themeColor="text1"/>
                <w:spacing w:val="2"/>
                <w:sz w:val="24"/>
                <w:szCs w:val="24"/>
                <w:lang w:val="kk-KZ" w:eastAsia="x-none"/>
              </w:rPr>
              <w:lastRenderedPageBreak/>
              <w:t>........</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lastRenderedPageBreak/>
              <w:t>5-1-бап. Қазақстан Республикасы ұлттық қауіпсіздік органдарының,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rPr>
            </w:pP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 xml:space="preserve">10) орта білім беру ұйымдарын қоспағанда, әскери, арнаулы оқу орындарында оқу жылының басталуының, </w:t>
            </w:r>
            <w:r w:rsidRPr="004E3E74">
              <w:rPr>
                <w:b/>
                <w:color w:val="000000" w:themeColor="text1"/>
                <w:lang w:val="kk-KZ"/>
              </w:rPr>
              <w:t>ұзақтығының және каникул күндерінің</w:t>
            </w:r>
            <w:r w:rsidRPr="004E3E74">
              <w:rPr>
                <w:color w:val="000000" w:themeColor="text1"/>
                <w:lang w:val="kk-KZ"/>
              </w:rPr>
              <w:t xml:space="preserve"> мерзімдерін айқындайды;</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 xml:space="preserve">.......... </w:t>
            </w:r>
          </w:p>
          <w:p w:rsidR="009D48C5" w:rsidRPr="004E3E74" w:rsidRDefault="009D48C5" w:rsidP="004F28A2">
            <w:pPr>
              <w:pStyle w:val="ac"/>
              <w:pBdr>
                <w:bottom w:val="single" w:sz="4" w:space="31" w:color="FFFFFF"/>
              </w:pBdr>
              <w:spacing w:after="0"/>
              <w:ind w:left="0"/>
              <w:jc w:val="both"/>
              <w:rPr>
                <w:color w:val="000000" w:themeColor="text1"/>
                <w:spacing w:val="2"/>
                <w:lang w:val="kk-KZ"/>
              </w:rPr>
            </w:pPr>
            <w:r w:rsidRPr="004E3E74">
              <w:rPr>
                <w:color w:val="000000" w:themeColor="text1"/>
                <w:lang w:val="kk-KZ"/>
              </w:rPr>
              <w:t xml:space="preserve">13) </w:t>
            </w:r>
            <w:r w:rsidRPr="004E3E74">
              <w:rPr>
                <w:b/>
                <w:color w:val="000000" w:themeColor="text1"/>
                <w:lang w:val="kk-KZ"/>
              </w:rPr>
              <w:t>орта және техникалық және кәсіптік білімнің білім беру бағдарламаларын іске асыратын білім беру ұйымдарының</w:t>
            </w:r>
            <w:r w:rsidRPr="004E3E74">
              <w:rPr>
                <w:color w:val="000000" w:themeColor="text1"/>
                <w:lang w:val="kk-KZ"/>
              </w:rPr>
              <w:t xml:space="preserve"> азаматтық қызметшілерінің лауазымдарын қоспағанда, әскери, арнаулы оқу орындарында педагогтер мен оларға теңестірілген адамдар лауазымдарының </w:t>
            </w:r>
            <w:r w:rsidRPr="004E3E74">
              <w:rPr>
                <w:color w:val="000000" w:themeColor="text1"/>
                <w:lang w:val="kk-KZ"/>
              </w:rPr>
              <w:lastRenderedPageBreak/>
              <w:t>біліктілік сипаттамаларын әзірлейді және бекітеді</w:t>
            </w:r>
            <w:r w:rsidRPr="004E3E74">
              <w:rPr>
                <w:color w:val="000000" w:themeColor="text1"/>
                <w:spacing w:val="2"/>
                <w:lang w:val="kk-KZ"/>
              </w:rPr>
              <w:t>;</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spacing w:val="2"/>
                <w:lang w:val="kk-KZ"/>
              </w:rPr>
              <w:t>..............</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lastRenderedPageBreak/>
              <w:t>"Білім туралы" Заңның 5-бабы 14) тармақшасы редакциясының өзгеруіне байланысты.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ҚР Ұлттық қауіпсіздік органдары, ҚР Ішкі істер министрлігі, ҚР прокуратура органдары және ҚР Қорғаныс министрлігі бірінші басшыларының құзыретін кеңейту мақсатында.</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2-тармағының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2)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16" w:name="z239"/>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bookmarkStart w:id="17" w:name="z241"/>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2) техникалық және кәсіптік, орта білімнен кейінгі білім беруді қамтамасыз етеді;</w:t>
            </w:r>
          </w:p>
          <w:bookmarkEnd w:id="17"/>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bookmarkEnd w:id="16"/>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2) </w:t>
            </w:r>
            <w:r w:rsidRPr="004E3E74">
              <w:rPr>
                <w:rFonts w:ascii="Times New Roman" w:hAnsi="Times New Roman"/>
                <w:bCs w:val="0"/>
                <w:color w:val="000000" w:themeColor="text1"/>
                <w:spacing w:val="2"/>
                <w:sz w:val="24"/>
                <w:szCs w:val="24"/>
                <w:lang w:val="kk-KZ"/>
              </w:rPr>
              <w:t xml:space="preserve">мектепке дейінгі тәрбие мен оқытуды, сондай-ақ бастауыш, негізгі орта, жалпы орта, </w:t>
            </w:r>
            <w:r w:rsidRPr="004E3E74">
              <w:rPr>
                <w:rFonts w:ascii="Times New Roman" w:hAnsi="Times New Roman"/>
                <w:b w:val="0"/>
                <w:bCs w:val="0"/>
                <w:color w:val="000000" w:themeColor="text1"/>
                <w:spacing w:val="2"/>
                <w:sz w:val="24"/>
                <w:szCs w:val="24"/>
                <w:lang w:val="kk-KZ"/>
              </w:rPr>
              <w:t>техникалық және кәсіптік, орта білімнен кейінгі білім беруді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"Балабақша – мектеп-интернат –колледж" жобасын жүзеге асыру мақсатында ауылдық жерлерде орналасқан колледждердегі орын профицитін қысқартуға, ерте кәсіптік бағдар беру жұмыстарын жүргізуге, білім берудің барлық деңгейлерінде мемлекеттік қаржыландыруды тиімді пайдалануға мүмкіндік береді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2-тармағының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8-4) тармақшасы</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 xml:space="preserve">8-4) тармақша жоқ;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8-4) меншік нысанына қарамастан білім беру ұйымдарында қосымша білім беруге, ерекше білім берілуіне қажеттіліктері бар балаларды психологиялық-педагогикалық, түзеу арқылы қолдауға мемлекеттік білім беру тапсырысын бекітеді және орналастырады;</w:t>
            </w:r>
          </w:p>
          <w:p w:rsidR="009D48C5" w:rsidRPr="004E3E74" w:rsidRDefault="009D48C5" w:rsidP="004F28A2">
            <w:pPr>
              <w:rPr>
                <w:color w:val="000000" w:themeColor="text1"/>
                <w:lang w:val="kk-KZ" w:eastAsia="x-none"/>
              </w:rPr>
            </w:pP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ЕБҚ бар балаларға психологиялық-педагогикалық түзету қолдау көрсету қажеттілігі мен қолжетімділігін шешу мақсатында.               Қазіргі уақытта республикада барлығы 186 мемлекеттік психологиялық-педагогикалық түзеу кабинеті жұмыс істейді, онда ЕБҚ бар балаларға көмек көрсетіледі, алайда кезектілік сақталады, бұл ретте елімізде ЕБҚ бар балаларға психологиялық-педагогикалық көмек көрсететін жеке ұйымдар желісі жұмыс істейді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2-тармағының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9)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9) білім алушылардың ұлттық бірыңғай тестілеуге қатысуын ұйымдастырады;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9) тармақша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«Білім туралы» Заңның 1-бабының 56) тармақшасына сәйкес ұлттық бірыңғай тестілеу жоғары және (немесе) жоғары оқу орнынан кейінгі білім беру ұйымдарына түсу үшін іріктеу емтихандарының бір түрі болып табылады.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6-баптың </w:t>
            </w:r>
            <w:r w:rsidRPr="004E3E74">
              <w:rPr>
                <w:rFonts w:ascii="Times New Roman" w:eastAsia="Times New Roman" w:hAnsi="Times New Roman"/>
                <w:color w:val="000000" w:themeColor="text1"/>
                <w:spacing w:val="2"/>
                <w:sz w:val="24"/>
                <w:szCs w:val="24"/>
                <w:lang w:val="kk-KZ" w:eastAsia="x-none"/>
              </w:rPr>
              <w:br/>
              <w:t>2-тармағы 20)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Облыстың жергілікті атқарушы органы: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Облыстың жергілікті атқарушы органы: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20)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w:t>
            </w:r>
            <w:r w:rsidRPr="004E3E74">
              <w:rPr>
                <w:rFonts w:ascii="Times New Roman" w:hAnsi="Times New Roman"/>
                <w:bCs w:val="0"/>
                <w:color w:val="000000" w:themeColor="text1"/>
                <w:spacing w:val="2"/>
                <w:sz w:val="24"/>
                <w:szCs w:val="24"/>
                <w:lang w:val="kk-KZ"/>
              </w:rPr>
              <w:t>және білім беру гранты</w:t>
            </w:r>
            <w:r w:rsidRPr="004E3E74">
              <w:rPr>
                <w:rFonts w:ascii="Times New Roman" w:hAnsi="Times New Roman"/>
                <w:b w:val="0"/>
                <w:bCs w:val="0"/>
                <w:color w:val="000000" w:themeColor="text1"/>
                <w:spacing w:val="2"/>
                <w:sz w:val="24"/>
                <w:szCs w:val="24"/>
                <w:lang w:val="kk-KZ"/>
              </w:rPr>
              <w:t xml:space="preserve"> негізінде бітірген адамдарды жұмысқа орналастыруға жәрдемдеседі;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Заң техникасы.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беру гранты» ұғымына және «Білім  туралы» Қазақстан Республикасы Заңының 62-бабының 8-тармағына сәйкес келтіру. </w:t>
            </w:r>
          </w:p>
          <w:p w:rsidR="009D48C5" w:rsidRPr="004E3E74" w:rsidRDefault="009D48C5" w:rsidP="004F28A2">
            <w:pPr>
              <w:pStyle w:val="ac"/>
              <w:pBdr>
                <w:bottom w:val="single" w:sz="4" w:space="31" w:color="FFFFFF"/>
              </w:pBdr>
              <w:spacing w:after="0"/>
              <w:ind w:left="0" w:firstLine="709"/>
              <w:jc w:val="both"/>
              <w:rPr>
                <w:color w:val="000000" w:themeColor="text1"/>
                <w:spacing w:val="2"/>
                <w:sz w:val="28"/>
                <w:szCs w:val="28"/>
                <w:lang w:val="kk-KZ"/>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 2-тармағының 24-5)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24-5) облыстық деңгейдегі әдістемелік кабинеттердің материалдық-техникалық базасын қамтамасыз етеді; </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24-5) облыстық деңгейдегі әдістемелік </w:t>
            </w:r>
            <w:r w:rsidRPr="004E3E74">
              <w:rPr>
                <w:rFonts w:ascii="Times New Roman" w:hAnsi="Times New Roman"/>
                <w:bCs w:val="0"/>
                <w:color w:val="000000" w:themeColor="text1"/>
                <w:spacing w:val="2"/>
                <w:sz w:val="24"/>
                <w:szCs w:val="24"/>
                <w:lang w:val="kk-KZ"/>
              </w:rPr>
              <w:t>орталықтардың</w:t>
            </w:r>
            <w:r w:rsidRPr="004E3E74">
              <w:rPr>
                <w:rFonts w:ascii="Times New Roman" w:hAnsi="Times New Roman"/>
                <w:b w:val="0"/>
                <w:bCs w:val="0"/>
                <w:color w:val="000000" w:themeColor="text1"/>
                <w:spacing w:val="2"/>
                <w:sz w:val="24"/>
                <w:szCs w:val="24"/>
                <w:lang w:val="kk-KZ"/>
              </w:rPr>
              <w:t xml:space="preserve"> материалдық-техникалық базасын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Облыстық және аудандық (қалалық) маңызы бар әдістемелік қызметтер деңгейлерінің аражігін ажырату мақсатында</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 2-тармағының 24-10) тармақшасы</w:t>
            </w:r>
          </w:p>
          <w:p w:rsidR="009D48C5" w:rsidRPr="004E3E74" w:rsidRDefault="009D48C5" w:rsidP="004F28A2">
            <w:pPr>
              <w:spacing w:after="0" w:line="240" w:lineRule="auto"/>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24-10) тармақша жоқ</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Облыстың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«24-10) ерекше білім берілуіне қажеттіліктері бар балаларды оңалтуға және түзеу арқылы қолдауға, сондай-ақ қосымша білім беруге мемлекеттік білім беру тапсырысын бекітеді және орналастырады;</w:t>
            </w:r>
          </w:p>
          <w:p w:rsidR="009D48C5" w:rsidRPr="004E3E74" w:rsidRDefault="009D48C5" w:rsidP="004F28A2">
            <w:pPr>
              <w:rPr>
                <w:color w:val="000000" w:themeColor="text1"/>
                <w:lang w:val="kk-KZ" w:eastAsia="x-none"/>
              </w:rPr>
            </w:pPr>
          </w:p>
          <w:p w:rsidR="009D48C5" w:rsidRPr="004E3E74" w:rsidRDefault="009D48C5" w:rsidP="004F28A2">
            <w:pPr>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Құқықтық олқылықтарды жою және ЖАО-ға ерекше білім берілуіне қажеттіліктері бар балаларды оңалтуға және түзеу арқылы қолдауға мемлекеттік білім беру тапсырысын бекіту және орналастыру бойынша құзыреттілік беру.</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Республика бойынша түзеу орталықтарының желісі нашар дамыған, сондықтан бұзушылықтары бар балалар түзеу көмегін уақытында алмайды, бұл одан әрі мүгедектікке алып келеді.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Норма «Балапан» бағдарламасының принципі бойынша мемлекеттік тапсырысты орналастыруға мүмкіндік береді және ҮЕҰ бұл мәселелерді шеше алады.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3-тармағының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7-4)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Республикалық маңызы бар қаланың және астананың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7-4)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Республикалық маңызы бар қаланың және астананың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7-4) меншік нысанына қарамастан білім беру ұйымдарында қосымша білім беруге, ерекше білім берілуіне қажеттіліктері бар балаларға психологиялық-педагогикалық, түзеу арқылы қолдауға мемлекеттік білім беру тапсырысын бекітеді және орналастырады;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ЕБҚ бар балаларға психологиялық-педагогикалық түзеу арқылы қолдау көрсету қажеттілігі мен қолжетімділігі мәселесін шешу мақсатында.               Қазіргі уақытта республикада барлығы 186 мемлекеттік психологиялық-педагогикалық түзеу кабинеттері жұмыс істейді, онда ЕБҚ бар балаларға көмек көрсетіледі, алайда кезектілік сақталады, бұл ретте елімізде ЕБҚ бар балаларға психологиялық-педагогикалық көмек көрсететін жекеменшік ұйымдар желісі жұмыс істейді.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3-тармағының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8)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Республикалық маңызы бар қаланың және астананың жергілікті атқарушы органы:</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 білім алушылардың ұлттық бірыңғай тестілеуге қатысуын ұйымдастырады;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Республикалық маңызы бар қаланың және астананың жергілікті атқарушы органы:</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8)  тармақша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ҰБТ жоғары оқу орнына түсу үшін негіз болып табылатындықтан және ҰБТ-ға қатысу ерікті болып табылады.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6-баптың 3-тармағының 22) тармақшасы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3. Республикалық маңызы бар қаланың және астананың жергілікті атқарушы органы:</w:t>
            </w: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3. Республикалық маңызы бар қаланың және астананың жергілікті атқарушы органы:</w:t>
            </w: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w:t>
            </w:r>
            <w:r w:rsidRPr="004E3E74">
              <w:rPr>
                <w:rFonts w:ascii="Times New Roman" w:hAnsi="Times New Roman"/>
                <w:bCs w:val="0"/>
                <w:color w:val="000000" w:themeColor="text1"/>
                <w:spacing w:val="2"/>
                <w:sz w:val="24"/>
                <w:szCs w:val="24"/>
                <w:lang w:val="kk-KZ"/>
              </w:rPr>
              <w:t>және білім беру гранты</w:t>
            </w:r>
            <w:r w:rsidRPr="004E3E74">
              <w:rPr>
                <w:rFonts w:ascii="Times New Roman" w:hAnsi="Times New Roman"/>
                <w:b w:val="0"/>
                <w:bCs w:val="0"/>
                <w:color w:val="000000" w:themeColor="text1"/>
                <w:spacing w:val="2"/>
                <w:sz w:val="24"/>
                <w:szCs w:val="24"/>
                <w:lang w:val="kk-KZ"/>
              </w:rPr>
              <w:t xml:space="preserve"> негізінде бітірген адамдарды жұмысқа орналастыруға жәрдемдеседі;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Заң техникасы.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«Білім туралы» Заңның 1-бабы 56) тармақшасына сәйкес бірыңғай ұлттық тестілеу жоғары және (немесе) жоғары оқу орнынан кейінгі білім беру ұйымдарына түсу үшін тапсы-ратындықтан  енгізілді.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6-баптың 3-тармағының 25-8) тармақшасы </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 Республикалық маңызы бар қаланың және астананың жергілікті атқарушы органы: </w:t>
            </w:r>
          </w:p>
          <w:p w:rsidR="009D48C5" w:rsidRPr="004E3E74" w:rsidRDefault="009D48C5" w:rsidP="004F28A2">
            <w:pPr>
              <w:pStyle w:val="3"/>
              <w:numPr>
                <w:ilvl w:val="2"/>
                <w:numId w:val="11"/>
              </w:numPr>
              <w:shd w:val="clear" w:color="auto" w:fill="FFFFFF"/>
              <w:suppressAutoHyphens/>
              <w:spacing w:before="0" w:line="240" w:lineRule="auto"/>
              <w:ind w:left="0" w:firstLine="0"/>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25-8) әдістемелік кабинеттердің   материалдық-техникалық базасын қамтамасыз етеді;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 Республикалық маңызы бар қаланың және астананың жергілікті атқарушы органы: </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25-8) әдістемелік </w:t>
            </w:r>
            <w:r w:rsidRPr="004E3E74">
              <w:rPr>
                <w:rFonts w:ascii="Times New Roman" w:hAnsi="Times New Roman"/>
                <w:bCs w:val="0"/>
                <w:color w:val="000000" w:themeColor="text1"/>
                <w:spacing w:val="2"/>
                <w:sz w:val="24"/>
                <w:szCs w:val="24"/>
                <w:lang w:val="kk-KZ"/>
              </w:rPr>
              <w:t>орталықтардың</w:t>
            </w:r>
            <w:r w:rsidRPr="004E3E74">
              <w:rPr>
                <w:rFonts w:ascii="Times New Roman" w:hAnsi="Times New Roman"/>
                <w:b w:val="0"/>
                <w:bCs w:val="0"/>
                <w:color w:val="000000" w:themeColor="text1"/>
                <w:spacing w:val="2"/>
                <w:sz w:val="24"/>
                <w:szCs w:val="24"/>
                <w:lang w:val="kk-KZ"/>
              </w:rPr>
              <w:t xml:space="preserve"> материалдық-техникалық базасын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Облыстық және аудандық (қалалық) маңызы бар әдістемелік қызметтер деңгейлерінің аражігін ажырату мақсатында</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center"/>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4-тармағының</w:t>
            </w:r>
          </w:p>
          <w:p w:rsidR="009D48C5" w:rsidRPr="004E3E74" w:rsidRDefault="009D48C5" w:rsidP="004F28A2">
            <w:pPr>
              <w:spacing w:after="0" w:line="240" w:lineRule="auto"/>
              <w:jc w:val="center"/>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3)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bookmarkStart w:id="18" w:name="z291"/>
            <w:r w:rsidRPr="004E3E74">
              <w:rPr>
                <w:rFonts w:ascii="Times New Roman" w:hAnsi="Times New Roman"/>
                <w:b w:val="0"/>
                <w:bCs w:val="0"/>
                <w:color w:val="000000" w:themeColor="text1"/>
                <w:spacing w:val="2"/>
                <w:sz w:val="24"/>
                <w:szCs w:val="24"/>
                <w:lang w:val="kk-KZ"/>
              </w:rPr>
              <w:t>3) білім алушылардың ұлттық бірыңғай тестілеуге қатысуын ұйымдастырады;</w:t>
            </w:r>
            <w:bookmarkEnd w:id="18"/>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w:t>
            </w:r>
            <w:r w:rsidRPr="004E3E74">
              <w:rPr>
                <w:rFonts w:ascii="Times New Roman" w:hAnsi="Times New Roman"/>
                <w:bCs w:val="0"/>
                <w:color w:val="000000" w:themeColor="text1"/>
                <w:spacing w:val="2"/>
                <w:sz w:val="24"/>
                <w:szCs w:val="24"/>
                <w:lang w:val="kk-KZ"/>
              </w:rPr>
              <w:t>3) тармақша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ҚР "Білім туралы" Заңының 1- бабының 56) тармақшасына сәйкес ұлттық бірыңғай тестілеу жоғары және (немесе) жоғары оқу орнынан кейінгі білім беру ұйымдарына түсу үшін іріктеу емтихандарының бір түрі болып табылады.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4-тармағының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8-2) тармақшасы 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8-2) аудандық әдістемелік кабинеттердің материалдық-техникалық базасын қамтамасыз етеді;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8-2) аудандық </w:t>
            </w:r>
            <w:r w:rsidRPr="004E3E74">
              <w:rPr>
                <w:rFonts w:ascii="Times New Roman" w:hAnsi="Times New Roman"/>
                <w:bCs w:val="0"/>
                <w:color w:val="000000" w:themeColor="text1"/>
                <w:spacing w:val="2"/>
                <w:sz w:val="24"/>
                <w:szCs w:val="24"/>
                <w:lang w:val="kk-KZ"/>
              </w:rPr>
              <w:t>(қалалық)</w:t>
            </w:r>
            <w:r w:rsidRPr="004E3E74">
              <w:rPr>
                <w:rFonts w:ascii="Times New Roman" w:hAnsi="Times New Roman"/>
                <w:b w:val="0"/>
                <w:bCs w:val="0"/>
                <w:color w:val="000000" w:themeColor="text1"/>
                <w:spacing w:val="2"/>
                <w:sz w:val="24"/>
                <w:szCs w:val="24"/>
                <w:lang w:val="kk-KZ"/>
              </w:rPr>
              <w:t xml:space="preserve"> әдістемелік кабинеттердің материалдық-техникалық базасын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Облыстық және аудандық (қалалық) маңызы бар әдістемелік қызметтер деңгейлерінің аражігін ажырату мақсатында</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ab/>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4-тармағының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8-4) тармақшасы (жаңа)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8-4)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6-бап. Білім беру саласындағы жергілікті өкілді және атқарушы органдардың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Ауданның (облыстық маңызы бар қаланың) жергілікті атқарушы органы: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numPr>
                <w:ilvl w:val="2"/>
                <w:numId w:val="11"/>
              </w:numPr>
              <w:shd w:val="clear" w:color="auto" w:fill="FFFFFF"/>
              <w:suppressAutoHyphens/>
              <w:spacing w:before="0" w:line="240" w:lineRule="auto"/>
              <w:ind w:left="0" w:firstLine="0"/>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«8-4) меншік нысанына қарамастан білім беру ұйымдарында қосымша білім беруге, ерекше білім берілуіне қажеттіліктері бар балаларды психологиялық-педагогикалық, түзеу арқылы қолдауға мемлекеттік білім беру тапсырысын бекітеді және орналастырады;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Бұл норма ҚР Тұңғыш Президенті - Елбасы н. Назарбаевтың тапсырмасын іске асыру мақсатында енгізілген:"...Үкіметке аз қамтамасыз етілген отбасыларды, әсіресе көп балалы отбасыларды қамтуды кеңейту үшін атаулы көмек көрсету критерийлерін ең төменгі күнкөріс деңгейінің 70 пайызына дейін арттыруды тапсырамын.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w:t>
            </w:r>
            <w:r w:rsidRPr="004E3E74">
              <w:rPr>
                <w:color w:val="000000" w:themeColor="text1"/>
                <w:lang w:val="kk-KZ"/>
              </w:rPr>
              <w:t xml:space="preserve"> </w:t>
            </w:r>
            <w:r w:rsidRPr="004E3E74">
              <w:rPr>
                <w:rFonts w:ascii="Times New Roman" w:eastAsia="Times New Roman" w:hAnsi="Times New Roman"/>
                <w:color w:val="000000" w:themeColor="text1"/>
                <w:spacing w:val="2"/>
                <w:sz w:val="24"/>
                <w:szCs w:val="24"/>
                <w:lang w:val="kk-KZ" w:eastAsia="x-none"/>
              </w:rPr>
              <w:t>Бұл ретте әлеуметтік көмекті тағайындаудың барлық рәсімдерін барынша жеңілдету қажет...</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Көп балалы отбасылардан шыққан мүгедек балаларға көмек көрсету мақсатында меншік нысанына қарамастан ұйымдарда мемлекеттік тапсырысты орналастыру арқылы психологиялық-педагогикалық қолдауды қамтамасыз ететін білім </w:t>
            </w:r>
            <w:r w:rsidRPr="004E3E74">
              <w:rPr>
                <w:rFonts w:ascii="Times New Roman" w:eastAsia="Times New Roman" w:hAnsi="Times New Roman"/>
                <w:color w:val="000000" w:themeColor="text1"/>
                <w:spacing w:val="2"/>
                <w:sz w:val="24"/>
                <w:szCs w:val="24"/>
                <w:lang w:val="kk-KZ" w:eastAsia="x-none"/>
              </w:rPr>
              <w:lastRenderedPageBreak/>
              <w:t>беру ұйымдарын ұлғайту ұсынылады.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8-баптың 2-2-тармағының екінші бөлігі</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8-бап. Білім беру саласындағы мемлекеттік кепілдіктер</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 құрамына кірмейді.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w:t>
            </w:r>
            <w:r w:rsidRPr="004E3E74">
              <w:rPr>
                <w:rFonts w:ascii="Times New Roman" w:hAnsi="Times New Roman"/>
                <w:b w:val="0"/>
                <w:bCs w:val="0"/>
                <w:color w:val="000000" w:themeColor="text1"/>
                <w:spacing w:val="2"/>
                <w:sz w:val="24"/>
                <w:szCs w:val="24"/>
                <w:lang w:val="kk-KZ"/>
              </w:rPr>
              <w:lastRenderedPageBreak/>
              <w:t>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lastRenderedPageBreak/>
              <w:t>8-бап. Білім беру саласындағы мемлекеттік кепілдіктер</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«2-2.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меншік иесі арасында үш жылдан асатын мерзімге жасалады. Жатақхананың нысаналы мақсатын өзгертуге кемінде жиырма жыл мерзімге тыйым салудың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Style w:val="s0"/>
                <w:rFonts w:ascii="Times New Roman" w:hAnsi="Times New Roman"/>
                <w:b w:val="0"/>
                <w:bCs w:val="0"/>
                <w:color w:val="000000" w:themeColor="text1"/>
                <w:spacing w:val="2"/>
                <w:sz w:val="24"/>
                <w:szCs w:val="24"/>
                <w:lang w:val="kk-KZ"/>
              </w:rPr>
              <w:t>…</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Style w:val="s0"/>
                <w:rFonts w:ascii="Times New Roman" w:eastAsia="Times New Roman" w:hAnsi="Times New Roman"/>
                <w:color w:val="000000" w:themeColor="text1"/>
                <w:spacing w:val="2"/>
                <w:sz w:val="24"/>
                <w:szCs w:val="24"/>
                <w:lang w:val="kk-KZ" w:eastAsia="x-none"/>
              </w:rPr>
            </w:pPr>
            <w:r w:rsidRPr="004E3E74">
              <w:rPr>
                <w:rStyle w:val="s0"/>
                <w:rFonts w:ascii="Times New Roman" w:eastAsia="Times New Roman" w:hAnsi="Times New Roman"/>
                <w:color w:val="000000" w:themeColor="text1"/>
                <w:spacing w:val="2"/>
                <w:sz w:val="24"/>
                <w:szCs w:val="24"/>
                <w:lang w:val="kk-KZ" w:eastAsia="x-none"/>
              </w:rPr>
              <w:t xml:space="preserve">Халық саны аз елді мекендерде тұратын балаларды жекеменшік мектеп-интернаттардағы жаңадан енгізілген төсек-орындармен қамтамасыз ету мақсатында енгізіледі.  </w:t>
            </w:r>
          </w:p>
          <w:p w:rsidR="009D48C5" w:rsidRPr="004E3E74" w:rsidRDefault="009D48C5" w:rsidP="004F28A2">
            <w:pPr>
              <w:spacing w:after="0" w:line="240" w:lineRule="auto"/>
              <w:jc w:val="both"/>
              <w:textAlignment w:val="baseline"/>
              <w:rPr>
                <w:rStyle w:val="s0"/>
                <w:rFonts w:ascii="Times New Roman" w:eastAsia="Times New Roman" w:hAnsi="Times New Roman"/>
                <w:color w:val="000000" w:themeColor="text1"/>
                <w:spacing w:val="2"/>
                <w:sz w:val="24"/>
                <w:szCs w:val="24"/>
                <w:lang w:val="kk-KZ" w:eastAsia="x-none"/>
              </w:rPr>
            </w:pPr>
            <w:r w:rsidRPr="004E3E74">
              <w:rPr>
                <w:rStyle w:val="s0"/>
                <w:rFonts w:ascii="Times New Roman" w:eastAsia="Times New Roman" w:hAnsi="Times New Roman"/>
                <w:color w:val="000000" w:themeColor="text1"/>
                <w:spacing w:val="2"/>
                <w:sz w:val="24"/>
                <w:szCs w:val="24"/>
                <w:lang w:val="kk-KZ" w:eastAsia="x-none"/>
              </w:rPr>
              <w:t xml:space="preserve">Балалардың білім алу құқықтарын қамтамасыз ету және олардың жекеменшік мектеп-интернаттарда оқуына және тұруына жағдай жасау, сондай-ақ жаңасын салу немесе бұрыннан бар жеке меншік мектеп-интернаттарда реконструкция жасау жолымен төсек-орындарды енгізу үшін. </w:t>
            </w:r>
          </w:p>
          <w:p w:rsidR="009D48C5" w:rsidRPr="004E3E74" w:rsidRDefault="009D48C5" w:rsidP="004F28A2">
            <w:pPr>
              <w:spacing w:after="0" w:line="240" w:lineRule="auto"/>
              <w:jc w:val="both"/>
              <w:textAlignment w:val="baseline"/>
              <w:rPr>
                <w:rStyle w:val="s0"/>
                <w:rFonts w:ascii="Times New Roman" w:eastAsia="Times New Roman" w:hAnsi="Times New Roman"/>
                <w:color w:val="000000" w:themeColor="text1"/>
                <w:spacing w:val="2"/>
                <w:sz w:val="24"/>
                <w:szCs w:val="24"/>
                <w:lang w:val="kk-KZ" w:eastAsia="x-none"/>
              </w:rPr>
            </w:pPr>
            <w:r w:rsidRPr="004E3E74">
              <w:rPr>
                <w:rStyle w:val="s0"/>
                <w:rFonts w:ascii="Times New Roman" w:eastAsia="Times New Roman" w:hAnsi="Times New Roman"/>
                <w:color w:val="000000" w:themeColor="text1"/>
                <w:spacing w:val="2"/>
                <w:sz w:val="24"/>
                <w:szCs w:val="24"/>
                <w:lang w:val="kk-KZ" w:eastAsia="x-none"/>
              </w:rPr>
              <w:t>Шағын жинақты мектептегі бір оқушы орынды ұстауға арналған шығыстар құнының жоғары болуын ескергенде, бұл норма мемлекеттік бюджетке түсетін жүктің жеңілдеуіне әкеледі.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Style w:val="s0"/>
                <w:rFonts w:ascii="Times New Roman" w:eastAsia="Times New Roman" w:hAnsi="Times New Roman"/>
                <w:color w:val="000000" w:themeColor="text1"/>
                <w:spacing w:val="2"/>
                <w:sz w:val="24"/>
                <w:szCs w:val="24"/>
                <w:lang w:val="kk-KZ" w:eastAsia="x-none"/>
              </w:rPr>
              <w:t xml:space="preserve">Сондай-ақ, шартты тіркеу міндеттілігі туралы өзге де нормативтік құқықтық актілердің құқық нормаларының қайталануын болдырмау мақсатында. Бюджетті атқару жөніндегі орталық уәкілетті органның аумақтық бөлімшелерінде азаматтық-құқықтық мәмілелерді тіркеу міндеттілігі Қазақстан </w:t>
            </w:r>
            <w:r w:rsidRPr="004E3E74">
              <w:rPr>
                <w:rStyle w:val="s0"/>
                <w:rFonts w:ascii="Times New Roman" w:eastAsia="Times New Roman" w:hAnsi="Times New Roman"/>
                <w:color w:val="000000" w:themeColor="text1"/>
                <w:spacing w:val="2"/>
                <w:sz w:val="24"/>
                <w:szCs w:val="24"/>
                <w:lang w:val="kk-KZ" w:eastAsia="x-none"/>
              </w:rPr>
              <w:lastRenderedPageBreak/>
              <w:t xml:space="preserve">Республикасы Бюджет кодексінің </w:t>
            </w:r>
            <w:r w:rsidRPr="004E3E74">
              <w:rPr>
                <w:rStyle w:val="s0"/>
                <w:rFonts w:ascii="Times New Roman" w:eastAsia="Times New Roman" w:hAnsi="Times New Roman"/>
                <w:color w:val="000000" w:themeColor="text1"/>
                <w:spacing w:val="2"/>
                <w:sz w:val="24"/>
                <w:szCs w:val="24"/>
                <w:lang w:val="kk-KZ" w:eastAsia="x-none"/>
              </w:rPr>
              <w:br/>
              <w:t xml:space="preserve">96-бабының 5-тармағымен және «Мемлекеттік сатып алу туралы» Қазақстан Республикасы Заңының </w:t>
            </w:r>
            <w:r w:rsidRPr="004E3E74">
              <w:rPr>
                <w:rStyle w:val="s0"/>
                <w:rFonts w:ascii="Times New Roman" w:eastAsia="Times New Roman" w:hAnsi="Times New Roman"/>
                <w:color w:val="000000" w:themeColor="text1"/>
                <w:spacing w:val="2"/>
                <w:sz w:val="24"/>
                <w:szCs w:val="24"/>
                <w:lang w:val="kk-KZ" w:eastAsia="x-none"/>
              </w:rPr>
              <w:br/>
              <w:t xml:space="preserve">46-бабының 2-тармағымен белгіленген.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9-1-бап</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9-1-бап. Білім беру ұйымдарын аккредиттеу</w:t>
            </w: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1. Білім беру ұйымын аккредиттеу ерікті негізде жүзеге асырылады.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 xml:space="preserve">   Білім беру ұйымы аккредиттеу органын өз бетінше таңдайды.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 xml:space="preserve">      </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 xml:space="preserve">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3. алып тасталсын.</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 xml:space="preserve"> 4. Білім беру ұйымын аккредиттеу білім беру ұйымының қаражаты есебінен өткізіледі.</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lastRenderedPageBreak/>
              <w:t xml:space="preserve">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мамандандырылған аккредиттеуден өтуге құқылы.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9-1-бап. Білім беру ұйымдарын аккредиттеу</w:t>
            </w: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ru-RU"/>
              </w:rPr>
              <w:t xml:space="preserve">1. Білім беру ұйымын аккредиттеу </w:t>
            </w:r>
            <w:r w:rsidRPr="004E3E74">
              <w:rPr>
                <w:rFonts w:ascii="Times New Roman" w:hAnsi="Times New Roman"/>
                <w:b/>
                <w:color w:val="000000" w:themeColor="text1"/>
                <w:sz w:val="24"/>
                <w:szCs w:val="24"/>
                <w:lang w:val="kk-KZ" w:eastAsia="ru-RU"/>
              </w:rPr>
              <w:t>институционалдық және мамандандырылға</w:t>
            </w:r>
            <w:r w:rsidRPr="004E3E74">
              <w:rPr>
                <w:rFonts w:ascii="Times New Roman" w:hAnsi="Times New Roman"/>
                <w:color w:val="000000" w:themeColor="text1"/>
                <w:sz w:val="24"/>
                <w:szCs w:val="24"/>
                <w:lang w:val="kk-KZ" w:eastAsia="ru-RU"/>
              </w:rPr>
              <w:t>н, ерікті негізде жүзеге асырылады..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ru-RU"/>
              </w:rPr>
              <w:t xml:space="preserve">2. </w:t>
            </w:r>
            <w:r w:rsidRPr="004E3E74">
              <w:rPr>
                <w:rFonts w:ascii="Times New Roman" w:hAnsi="Times New Roman"/>
                <w:b/>
                <w:color w:val="000000" w:themeColor="text1"/>
                <w:sz w:val="24"/>
                <w:szCs w:val="24"/>
                <w:lang w:val="kk-KZ" w:eastAsia="ru-RU"/>
              </w:rPr>
              <w:t>Халықаралық мектеп мәртебесі жоқ орта білім беру ұйымын қоспағанда</w:t>
            </w:r>
            <w:r w:rsidRPr="004E3E74">
              <w:rPr>
                <w:rFonts w:ascii="Times New Roman" w:hAnsi="Times New Roman"/>
                <w:color w:val="000000" w:themeColor="text1"/>
                <w:sz w:val="24"/>
                <w:szCs w:val="24"/>
                <w:lang w:val="kk-KZ" w:eastAsia="ru-RU"/>
              </w:rPr>
              <w:t>, білім беру ұйымы аккредиттеуден өту кезінде аккредиттеу органын таңдауда дербес болады.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b/>
                <w:color w:val="000000" w:themeColor="text1"/>
                <w:sz w:val="24"/>
                <w:szCs w:val="24"/>
                <w:lang w:val="kk-KZ" w:eastAsia="ru-RU"/>
              </w:rPr>
              <w:t>Аккредиттеу органы аккредиттеуді өткізу туралы</w:t>
            </w:r>
            <w:r w:rsidRPr="004E3E74">
              <w:rPr>
                <w:rFonts w:ascii="Times New Roman" w:hAnsi="Times New Roman"/>
                <w:color w:val="000000" w:themeColor="text1"/>
                <w:sz w:val="24"/>
                <w:szCs w:val="24"/>
                <w:lang w:val="kk-KZ" w:eastAsia="ru-RU"/>
              </w:rPr>
              <w:t xml:space="preserve"> </w:t>
            </w:r>
            <w:r w:rsidRPr="004E3E74">
              <w:rPr>
                <w:rFonts w:ascii="Times New Roman" w:hAnsi="Times New Roman"/>
                <w:b/>
                <w:color w:val="000000" w:themeColor="text1"/>
                <w:sz w:val="24"/>
                <w:szCs w:val="24"/>
                <w:lang w:val="kk-KZ" w:eastAsia="ru-RU"/>
              </w:rPr>
              <w:t xml:space="preserve">немесе жүргізуден бас тарту туралы </w:t>
            </w:r>
            <w:r w:rsidRPr="004E3E74">
              <w:rPr>
                <w:rFonts w:ascii="Times New Roman" w:hAnsi="Times New Roman"/>
                <w:color w:val="000000" w:themeColor="text1"/>
                <w:sz w:val="24"/>
                <w:szCs w:val="24"/>
                <w:lang w:val="kk-KZ" w:eastAsia="ru-RU"/>
              </w:rPr>
              <w:t xml:space="preserve">шешімді </w:t>
            </w:r>
            <w:r w:rsidRPr="004E3E74">
              <w:rPr>
                <w:rFonts w:ascii="Times New Roman" w:hAnsi="Times New Roman"/>
                <w:b/>
                <w:color w:val="000000" w:themeColor="text1"/>
                <w:sz w:val="24"/>
                <w:szCs w:val="24"/>
                <w:lang w:val="kk-KZ" w:eastAsia="ru-RU"/>
              </w:rPr>
              <w:t>Халықаралық мектеп мәртебесі жоқ орта білім беру ұйымын қоспағанда</w:t>
            </w:r>
            <w:r w:rsidRPr="004E3E74">
              <w:rPr>
                <w:rFonts w:ascii="Times New Roman" w:hAnsi="Times New Roman"/>
                <w:color w:val="000000" w:themeColor="text1"/>
                <w:sz w:val="24"/>
                <w:szCs w:val="24"/>
                <w:lang w:val="kk-KZ" w:eastAsia="ru-RU"/>
              </w:rPr>
              <w:t xml:space="preserve">, </w:t>
            </w:r>
            <w:r w:rsidRPr="004E3E74">
              <w:rPr>
                <w:rFonts w:ascii="Times New Roman" w:hAnsi="Times New Roman"/>
                <w:b/>
                <w:color w:val="000000" w:themeColor="text1"/>
                <w:sz w:val="24"/>
                <w:szCs w:val="24"/>
                <w:lang w:val="kk-KZ" w:eastAsia="ru-RU"/>
              </w:rPr>
              <w:t>білім беру ұйымы</w:t>
            </w:r>
            <w:r w:rsidRPr="004E3E74">
              <w:rPr>
                <w:rFonts w:ascii="Times New Roman" w:hAnsi="Times New Roman"/>
                <w:color w:val="000000" w:themeColor="text1"/>
                <w:sz w:val="24"/>
                <w:szCs w:val="24"/>
                <w:lang w:val="kk-KZ" w:eastAsia="ru-RU"/>
              </w:rPr>
              <w:t xml:space="preserve"> өтінішінің және тізбесін аккредиттеу органы айқындайтын, ұсынылған құжаттардың қаралу нәтижелері бойынша қабылдайды.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b/>
                <w:color w:val="000000" w:themeColor="text1"/>
                <w:sz w:val="24"/>
                <w:szCs w:val="24"/>
                <w:lang w:val="kk-KZ" w:eastAsia="ru-RU"/>
              </w:rPr>
              <w:t>Халықаралық мектеп мәртебесі жоқ орта білім беру ұйымдарын қоспағанда</w:t>
            </w:r>
            <w:r w:rsidRPr="004E3E74">
              <w:rPr>
                <w:rFonts w:ascii="Times New Roman" w:hAnsi="Times New Roman"/>
                <w:color w:val="000000" w:themeColor="text1"/>
                <w:sz w:val="24"/>
                <w:szCs w:val="24"/>
                <w:lang w:val="kk-KZ" w:eastAsia="ru-RU"/>
              </w:rPr>
              <w:t xml:space="preserve">, білім беру ұйымдары танылған аккредиттеу органдарының тізіліміне енгізілген аккредиттеу органдарында институционалдық және (немесе)  </w:t>
            </w:r>
            <w:r w:rsidRPr="004E3E74">
              <w:rPr>
                <w:rFonts w:ascii="Times New Roman" w:hAnsi="Times New Roman"/>
                <w:color w:val="000000" w:themeColor="text1"/>
                <w:sz w:val="24"/>
                <w:szCs w:val="24"/>
                <w:lang w:val="kk-KZ" w:eastAsia="ru-RU"/>
              </w:rPr>
              <w:lastRenderedPageBreak/>
              <w:t>мамандандырылған аккредиттеуден өтуге  құқылы.</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ru-RU"/>
              </w:rPr>
              <w:t xml:space="preserve">Аккредиттеу жүргізудің шарттары мен мерзімдері </w:t>
            </w:r>
            <w:r w:rsidRPr="004E3E74">
              <w:rPr>
                <w:rFonts w:ascii="Times New Roman" w:hAnsi="Times New Roman"/>
                <w:b/>
                <w:color w:val="000000" w:themeColor="text1"/>
                <w:sz w:val="24"/>
                <w:szCs w:val="24"/>
                <w:lang w:val="kk-KZ" w:eastAsia="ru-RU"/>
              </w:rPr>
              <w:t>Халықаралық мектеп мәртебесі жоқ орта білім беру ұйымын қоспағанда</w:t>
            </w:r>
            <w:r w:rsidRPr="004E3E74">
              <w:rPr>
                <w:rFonts w:ascii="Times New Roman" w:hAnsi="Times New Roman"/>
                <w:color w:val="000000" w:themeColor="text1"/>
                <w:sz w:val="24"/>
                <w:szCs w:val="24"/>
                <w:lang w:val="kk-KZ" w:eastAsia="ru-RU"/>
              </w:rPr>
              <w:t>, білім беру ұйымы мен аккредиттеу органы арасындағы аккредиттеу жүргізу туралы шартта айқындалады.</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ru-RU"/>
              </w:rPr>
            </w:pPr>
            <w:r w:rsidRPr="004E3E74">
              <w:rPr>
                <w:rFonts w:ascii="Times New Roman" w:hAnsi="Times New Roman"/>
                <w:color w:val="000000" w:themeColor="text1"/>
                <w:sz w:val="24"/>
                <w:szCs w:val="24"/>
                <w:lang w:val="kk-KZ" w:eastAsia="ru-RU"/>
              </w:rPr>
              <w:t xml:space="preserve">3. </w:t>
            </w:r>
            <w:r w:rsidRPr="004E3E74">
              <w:rPr>
                <w:rFonts w:ascii="Times New Roman" w:hAnsi="Times New Roman"/>
                <w:b/>
                <w:color w:val="000000" w:themeColor="text1"/>
                <w:sz w:val="24"/>
                <w:szCs w:val="24"/>
                <w:lang w:val="kk-KZ" w:eastAsia="ru-RU"/>
              </w:rPr>
              <w:t>Халықаралық мектеп мәртебесі жоқ орта білім беру ұйымдары білім беру саласындағы уәкілетті орган бекіткен қағидаларға сәйкес институционалдық аккредиттеуден өтеді.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eastAsia="Calibri" w:hAnsi="Times New Roman"/>
                <w:b w:val="0"/>
                <w:bCs w:val="0"/>
                <w:color w:val="000000" w:themeColor="text1"/>
                <w:sz w:val="24"/>
                <w:szCs w:val="24"/>
                <w:lang w:val="kk-KZ" w:eastAsia="ru-RU"/>
              </w:rPr>
              <w:t xml:space="preserve">4. </w:t>
            </w:r>
            <w:r w:rsidRPr="004E3E74">
              <w:rPr>
                <w:rFonts w:ascii="Times New Roman" w:eastAsia="Calibri" w:hAnsi="Times New Roman"/>
                <w:bCs w:val="0"/>
                <w:color w:val="000000" w:themeColor="text1"/>
                <w:sz w:val="24"/>
                <w:szCs w:val="24"/>
                <w:lang w:val="kk-KZ" w:eastAsia="ru-RU"/>
              </w:rPr>
              <w:t>Халықаралық мектеп мәртебесі жоқ орта білім беру ұйымын қоспағанда</w:t>
            </w:r>
            <w:r w:rsidRPr="004E3E74">
              <w:rPr>
                <w:rFonts w:ascii="Times New Roman" w:eastAsia="Calibri" w:hAnsi="Times New Roman"/>
                <w:b w:val="0"/>
                <w:bCs w:val="0"/>
                <w:color w:val="000000" w:themeColor="text1"/>
                <w:sz w:val="24"/>
                <w:szCs w:val="24"/>
                <w:lang w:val="kk-KZ" w:eastAsia="ru-RU"/>
              </w:rPr>
              <w:t xml:space="preserve">, білім беру ұйымын аккредиттеу </w:t>
            </w:r>
            <w:r w:rsidRPr="004E3E74">
              <w:rPr>
                <w:rFonts w:ascii="Times New Roman" w:eastAsia="Calibri" w:hAnsi="Times New Roman"/>
                <w:bCs w:val="0"/>
                <w:color w:val="000000" w:themeColor="text1"/>
                <w:sz w:val="24"/>
                <w:szCs w:val="24"/>
                <w:lang w:val="kk-KZ" w:eastAsia="ru-RU"/>
              </w:rPr>
              <w:t>өз қаражаты есебінен жүргізіледі.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 «Білім туралы» ҚРЗ 1 және 9-1 баптарына сәйкес білім беру ұйымдарында аккредиттеу институционалдық және мамандандырылған түрде жүзеге асырылады және қазіргі уақытта оны ерікті негізде ұйымдастыру білім беру бағдарламаларын іске асыратын техникалық және кәсіптік, орта білімнен кейінгі, жоғары және жоғары оқу орнынан кейінгі білім және халықаралық мектеп өз қаражаты есебінен</w:t>
            </w:r>
            <w:r w:rsidRPr="004E3E74">
              <w:rPr>
                <w:color w:val="000000" w:themeColor="text1"/>
                <w:lang w:val="kk-KZ"/>
              </w:rPr>
              <w:t xml:space="preserve"> </w:t>
            </w:r>
            <w:r w:rsidRPr="004E3E74">
              <w:rPr>
                <w:rFonts w:ascii="Times New Roman" w:hAnsi="Times New Roman"/>
                <w:color w:val="000000" w:themeColor="text1"/>
                <w:sz w:val="24"/>
                <w:szCs w:val="24"/>
                <w:lang w:val="kk-KZ"/>
              </w:rPr>
              <w:t xml:space="preserve">өтеді. Бұл ретте бұрын Заңда халықаралық мектептер мәртебесі жоқ орта білім беру ұйымдарында институционалдық аккредиттеуді жүргізуге тыйым салынған жоқ. Алайда, бұл аккредиттеу қаржы қаражатының жоқтығына, оны өту қажеттігіне байланысты өткізілген жоқ, себебі олар мемлекеттік аттестаттаудан өткен, сондай-ақ аккредиттелген органдар  әзірлеген стандарттардың жоқтығына байланысты. Орта </w:t>
            </w:r>
            <w:r w:rsidRPr="004E3E74">
              <w:rPr>
                <w:rFonts w:ascii="Times New Roman" w:hAnsi="Times New Roman"/>
                <w:color w:val="000000" w:themeColor="text1"/>
                <w:sz w:val="24"/>
                <w:szCs w:val="24"/>
                <w:lang w:val="kk-KZ"/>
              </w:rPr>
              <w:lastRenderedPageBreak/>
              <w:t>білім беру ұйымына білім беру сапасының деңгейін анықтау, сондай-ақ одан әрі тұрақты әдістемелік, сараптамалық қолдау алу үшін институционалдық аккредиттеуден өту мүмкіндігін беру мақсатында Бұл бап жаңа редакцияда жазылған.</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11-баптың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9)</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11-бап. Білім беру жүйесінің міндеттері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Білім беру жүйесінің міндеттері: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w:t>
            </w:r>
            <w:r w:rsidRPr="004E3E74">
              <w:rPr>
                <w:rFonts w:ascii="Times New Roman" w:hAnsi="Times New Roman"/>
                <w:bCs w:val="0"/>
                <w:color w:val="000000" w:themeColor="text1"/>
                <w:spacing w:val="2"/>
                <w:sz w:val="24"/>
                <w:szCs w:val="24"/>
                <w:lang w:val="kk-KZ"/>
              </w:rPr>
              <w:t>қашықтан</w:t>
            </w: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оқыту</w:t>
            </w:r>
            <w:r w:rsidRPr="004E3E74">
              <w:rPr>
                <w:rFonts w:ascii="Times New Roman" w:hAnsi="Times New Roman"/>
                <w:b w:val="0"/>
                <w:bCs w:val="0"/>
                <w:color w:val="000000" w:themeColor="text1"/>
                <w:spacing w:val="2"/>
                <w:sz w:val="24"/>
                <w:szCs w:val="24"/>
                <w:lang w:val="kk-KZ"/>
              </w:rPr>
              <w:t>, ақпараттық-коммуникациялық технологияларды енгізу және тиімді   пайдалану;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11-бап. Білім беру жүйесінің міндеттері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Білім беру жүйесінің міндеттері:</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9) кәсіптік білім берудің қоғам мен еңбек нарығының өзгеріп отыратын қажеттеріне тез бейімделуіне ықпал ететін оқытудың инновациялық технологияларын енгізу және тиімді пайдалану;</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Президенттің 2019 жылғы </w:t>
            </w:r>
            <w:r w:rsidRPr="004E3E74">
              <w:rPr>
                <w:rFonts w:ascii="Times New Roman" w:eastAsia="Times New Roman" w:hAnsi="Times New Roman"/>
                <w:color w:val="000000" w:themeColor="text1"/>
                <w:spacing w:val="2"/>
                <w:sz w:val="24"/>
                <w:szCs w:val="24"/>
                <w:lang w:val="kk-KZ" w:eastAsia="x-none"/>
              </w:rPr>
              <w:br/>
              <w:t>16 шілдедегі ҚР Үкіметінің кеңейтілген отырысында берген тапсырмасы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26-бап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19" w:name="z32"/>
            <w:r w:rsidRPr="004E3E74">
              <w:rPr>
                <w:rFonts w:ascii="Times New Roman" w:hAnsi="Times New Roman"/>
                <w:b w:val="0"/>
                <w:bCs w:val="0"/>
                <w:color w:val="000000" w:themeColor="text1"/>
                <w:spacing w:val="2"/>
                <w:sz w:val="24"/>
                <w:szCs w:val="24"/>
                <w:lang w:val="kk-KZ"/>
              </w:rPr>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bookmarkEnd w:id="19"/>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болған жағдайда, келесі кезектілікпен:</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20" w:name="z415"/>
            <w:r w:rsidRPr="004E3E74">
              <w:rPr>
                <w:rFonts w:ascii="Times New Roman" w:hAnsi="Times New Roman"/>
                <w:b w:val="0"/>
                <w:bCs w:val="0"/>
                <w:color w:val="000000" w:themeColor="text1"/>
                <w:spacing w:val="2"/>
                <w:sz w:val="24"/>
                <w:szCs w:val="24"/>
                <w:lang w:val="kk-KZ"/>
              </w:rPr>
              <w:t>  1) «Алтын белгi» белгiсімен марапатталған адамдардың;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21" w:name="z746"/>
            <w:bookmarkEnd w:id="20"/>
            <w:r w:rsidRPr="004E3E74">
              <w:rPr>
                <w:rFonts w:ascii="Times New Roman" w:hAnsi="Times New Roman"/>
                <w:b w:val="0"/>
                <w:bCs w:val="0"/>
                <w:color w:val="000000" w:themeColor="text1"/>
                <w:spacing w:val="2"/>
                <w:sz w:val="24"/>
                <w:szCs w:val="24"/>
                <w:lang w:val="kk-KZ"/>
              </w:rPr>
              <w:t>  </w:t>
            </w:r>
            <w:bookmarkStart w:id="22" w:name="z395"/>
            <w:bookmarkEnd w:id="21"/>
            <w:r w:rsidRPr="004E3E74">
              <w:rPr>
                <w:rFonts w:ascii="Times New Roman" w:hAnsi="Times New Roman"/>
                <w:b w:val="0"/>
                <w:bCs w:val="0"/>
                <w:color w:val="000000" w:themeColor="text1"/>
                <w:spacing w:val="2"/>
                <w:sz w:val="24"/>
                <w:szCs w:val="24"/>
                <w:lang w:val="kk-KZ"/>
              </w:rPr>
              <w:t>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23" w:name="z416"/>
            <w:bookmarkEnd w:id="22"/>
            <w:r w:rsidRPr="004E3E74">
              <w:rPr>
                <w:rFonts w:ascii="Times New Roman" w:hAnsi="Times New Roman"/>
                <w:b w:val="0"/>
                <w:bCs w:val="0"/>
                <w:color w:val="000000" w:themeColor="text1"/>
                <w:spacing w:val="2"/>
                <w:sz w:val="24"/>
                <w:szCs w:val="24"/>
                <w:lang w:val="kk-KZ"/>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w:t>
            </w:r>
            <w:r w:rsidRPr="004E3E74">
              <w:rPr>
                <w:rFonts w:ascii="Times New Roman" w:hAnsi="Times New Roman"/>
                <w:b w:val="0"/>
                <w:bCs w:val="0"/>
                <w:color w:val="000000" w:themeColor="text1"/>
                <w:spacing w:val="2"/>
                <w:sz w:val="24"/>
                <w:szCs w:val="24"/>
                <w:lang w:val="kk-KZ"/>
              </w:rPr>
              <w:lastRenderedPageBreak/>
              <w:t>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24" w:name="z1040"/>
            <w:bookmarkEnd w:id="23"/>
            <w:r w:rsidRPr="004E3E74">
              <w:rPr>
                <w:rFonts w:ascii="Times New Roman" w:hAnsi="Times New Roman"/>
                <w:b w:val="0"/>
                <w:bCs w:val="0"/>
                <w:color w:val="000000" w:themeColor="text1"/>
                <w:spacing w:val="2"/>
                <w:sz w:val="24"/>
                <w:szCs w:val="24"/>
                <w:lang w:val="kk-KZ"/>
              </w:rPr>
              <w:t xml:space="preserve">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артықшылықты құқығы бар.</w:t>
            </w:r>
          </w:p>
          <w:bookmarkEnd w:id="24"/>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5. Бiлiм беру гранттарын алуға, сондай-ақ </w:t>
            </w:r>
            <w:r w:rsidRPr="004E3E74">
              <w:rPr>
                <w:rFonts w:ascii="Times New Roman" w:hAnsi="Times New Roman"/>
                <w:bCs w:val="0"/>
                <w:color w:val="000000" w:themeColor="text1"/>
                <w:spacing w:val="2"/>
                <w:sz w:val="24"/>
                <w:szCs w:val="24"/>
                <w:lang w:val="kk-KZ"/>
              </w:rPr>
              <w:t>техникалық және кәсіптік, орта білімнен кейінгі</w:t>
            </w:r>
            <w:r w:rsidRPr="004E3E74">
              <w:rPr>
                <w:rFonts w:ascii="Times New Roman" w:hAnsi="Times New Roman"/>
                <w:b w:val="0"/>
                <w:bCs w:val="0"/>
                <w:color w:val="000000" w:themeColor="text1"/>
                <w:spacing w:val="2"/>
                <w:sz w:val="24"/>
                <w:szCs w:val="24"/>
                <w:lang w:val="kk-KZ"/>
              </w:rPr>
              <w:t xml:space="preserve"> және жоғары бiлiмдi кадрлар даярлауға мемлекеттiк білім беру тапсырысы бойынша бiлiм алушылардың құрамына қабылдауға конкурс өткiзу кезiнде балдары тең болған жағдайда, келесі кезектілікпен:</w:t>
            </w:r>
            <w:r w:rsidRPr="004E3E74">
              <w:rPr>
                <w:rFonts w:ascii="Times New Roman" w:hAnsi="Times New Roman"/>
                <w:color w:val="000000" w:themeColor="text1"/>
                <w:sz w:val="28"/>
                <w:szCs w:val="28"/>
                <w:lang w:val="kk-KZ"/>
              </w:rPr>
              <w:t xml:space="preserve">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«Алтын белгi» белгiсімен марапатталған адамдардың;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2-1) техникалық және кәсіптік, орта білімнен кейінгі білімнің білім беру бағдарламаларын іске асыратын білім беру ұйымдарының білім туралы құжаттары бар, біліктілігін растаған және мамандығы бойынша кемінде бір жыл жұмыс өтілі бар адамдардың;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соңғы үш жылдағы </w:t>
            </w:r>
            <w:r w:rsidRPr="004E3E74">
              <w:rPr>
                <w:rFonts w:ascii="Times New Roman" w:hAnsi="Times New Roman"/>
                <w:b w:val="0"/>
                <w:bCs w:val="0"/>
                <w:color w:val="000000" w:themeColor="text1"/>
                <w:spacing w:val="2"/>
                <w:sz w:val="24"/>
                <w:szCs w:val="24"/>
                <w:lang w:val="kk-KZ"/>
              </w:rPr>
              <w:lastRenderedPageBreak/>
              <w:t>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ғылыми жобалар конкурстары (бiрiншi, екiншi және үшiншi дәрежелi дипломдармен марапатталған) жеңiмпаздарының;</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 жетiм балалар мен ата-аналарының қамқорлығынсыз қалған балалардың, сондай-ақ кәмелетке толғанға дейін ата-аналарсыз қалған немесе ата-аналарының қамқорлығынсыз қалған жастардың қатарындағы Қазақстан Республикасы азаматтарының, бірінші және екінші топтардағы мүгедектердің, жеңілдіктері мен кепілдіктері бойынша Ұлы Отан соғысының қатысушылары мен мүгедектеріне теңестірілген адамдардың,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дипломдары) бар адамдардың артықшылықты құқығы бар.</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Техникалық және кәсіптік, орта білімнен кейінгі білім беру ұйымдарына негізінен (60 %) халықтың әлеуметтік осал топтарының, жетім балалардың санатына жататын және т.б. тұлғалар түседі. Осыған байланысты мемлекеттік тапсырыс бойынша білім алушылар құрамына түскен кезде осы санаттардың басым құқықтарын қарастыру қажет.</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26-бап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8-тармақ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 8), 9),10) тармақшалар</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8)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9)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10)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7) төрт және одан да көп кәмелетке толмаған балалар тәрбиеленіп жатқан отбасылардың балаларын;</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xml:space="preserve"> 8) оқуға түскен сәтінде кемінде 3 жыл аталған мәртебесі бар толық емес отбасылардың балаларын;</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xml:space="preserve"> 9) мүгедек балаларды тәрбиелеп жатқан отбасылардың балаларын;</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xml:space="preserve"> 10) «Алтын алқа», «Күміс алқа» белгілерімен марапатталған аналардың балаларын қабылдау үшін квота көзделеді.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Бұл норма ҚР Тұңғыш Президенті - Елбасы Н. Назарбаевтың тапсырмасын іске асыру мақсатында енгізілген: "...Үкіметке аз қамтамасыз етілген отбасыларды, әсіресе көп балалы отбасыларды қамтуды кеңейту үшін атаулы көмек көрсету критерийлерін ең төменгі күнкөріс деңгейінің 70 пайызына дейін арттыруды тапсырамын.</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.....Бұл ретте әлеуметтік көмекті тағайындаудың барлық рәсімдерін барынша жеңілдету қажет...."және көп балалы отбасыларды қолдау шараларын күшейту мақсатында көп балалы отбасылардың балаларына жоғары оқу орындарына және ТжКБ-ға қабылдау квотасы қарастырылған.</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26-бап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13-тармақтың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бірінші бөлігі (жаңа)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13.Әскери, арнаулы оқу орындарын қоспағанда,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 оқуға түскен адамдармен шарт жасасады, оның үлгі нысанын білім беру саласындағы уәкілетті орган бекітеді.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26-бап. Білім алушылар мен тәрбиеле-нушілерді білім беру ұйымдарына қабылдауға қойылатын жалпы талаптар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 13. </w:t>
            </w:r>
            <w:r w:rsidRPr="004E3E74">
              <w:rPr>
                <w:rFonts w:ascii="Times New Roman" w:hAnsi="Times New Roman"/>
                <w:b w:val="0"/>
                <w:bCs w:val="0"/>
                <w:color w:val="000000" w:themeColor="text1"/>
                <w:spacing w:val="2"/>
                <w:sz w:val="24"/>
                <w:szCs w:val="24"/>
                <w:lang w:val="kk-KZ"/>
              </w:rPr>
              <w:t xml:space="preserve">Әскери, арнаулы оқу орындарын қоспағанда, </w:t>
            </w:r>
            <w:r w:rsidRPr="004E3E74">
              <w:rPr>
                <w:rFonts w:ascii="Times New Roman" w:hAnsi="Times New Roman"/>
                <w:bCs w:val="0"/>
                <w:color w:val="000000" w:themeColor="text1"/>
                <w:spacing w:val="2"/>
                <w:sz w:val="24"/>
                <w:szCs w:val="24"/>
                <w:lang w:val="kk-KZ"/>
              </w:rPr>
              <w:t>орта,</w:t>
            </w:r>
            <w:r w:rsidRPr="004E3E74">
              <w:rPr>
                <w:rFonts w:ascii="Times New Roman" w:hAnsi="Times New Roman"/>
                <w:b w:val="0"/>
                <w:bCs w:val="0"/>
                <w:color w:val="000000" w:themeColor="text1"/>
                <w:spacing w:val="2"/>
                <w:sz w:val="24"/>
                <w:szCs w:val="24"/>
                <w:lang w:val="kk-KZ"/>
              </w:rPr>
              <w:t xml:space="preserve"> техникалық және кәсіптік, орта білімнен кейінгі білімнің </w:t>
            </w:r>
            <w:r w:rsidRPr="004E3E74">
              <w:rPr>
                <w:rFonts w:ascii="Times New Roman" w:hAnsi="Times New Roman"/>
                <w:bCs w:val="0"/>
                <w:color w:val="000000" w:themeColor="text1"/>
                <w:spacing w:val="2"/>
                <w:sz w:val="24"/>
                <w:szCs w:val="24"/>
                <w:lang w:val="kk-KZ"/>
              </w:rPr>
              <w:t>жалпы білім беретін оқу және</w:t>
            </w:r>
            <w:r w:rsidRPr="004E3E74">
              <w:rPr>
                <w:rFonts w:ascii="Times New Roman" w:hAnsi="Times New Roman"/>
                <w:b w:val="0"/>
                <w:bCs w:val="0"/>
                <w:color w:val="000000" w:themeColor="text1"/>
                <w:spacing w:val="2"/>
                <w:sz w:val="24"/>
                <w:szCs w:val="24"/>
                <w:lang w:val="kk-KZ"/>
              </w:rPr>
              <w:t xml:space="preserve"> білім беру  бағдарламаларын іске асыратын білім беру ұйымдары оқуға түскен адамдармен шарт жасасады, оның үлгілік нысанын білім беру саласындағы уәкілетті орган бекітеді.</w:t>
            </w:r>
            <w:r w:rsidRPr="004E3E74">
              <w:rPr>
                <w:rFonts w:ascii="Times New Roman" w:hAnsi="Times New Roman"/>
                <w:color w:val="000000" w:themeColor="text1"/>
                <w:sz w:val="28"/>
                <w:szCs w:val="28"/>
                <w:lang w:val="kk-KZ"/>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Білім беру процесіне қатысушылардың құқықтарын, жауапкершіліктерін және міндеттерін кеңейту мақсатында енгізіледі.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27-бап</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27-бап. Білім алу нысандары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ерекше білім берілуіне қажеттілігі бар адамдар (балалар) үшін қашықтықтан оқыту нысанында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27-бап. Білім алу нысандары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Жеке адамның қажеттіліктері мен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w:t>
            </w:r>
            <w:r w:rsidRPr="004E3E74">
              <w:rPr>
                <w:rFonts w:ascii="Times New Roman" w:hAnsi="Times New Roman"/>
                <w:bCs w:val="0"/>
                <w:color w:val="000000" w:themeColor="text1"/>
                <w:spacing w:val="2"/>
                <w:sz w:val="24"/>
                <w:szCs w:val="24"/>
                <w:lang w:val="kk-KZ"/>
              </w:rPr>
              <w:t>онлайн оқыту нысанында, оның ішінде</w:t>
            </w:r>
            <w:r w:rsidRPr="004E3E74">
              <w:rPr>
                <w:rFonts w:ascii="Times New Roman" w:hAnsi="Times New Roman"/>
                <w:b w:val="0"/>
                <w:bCs w:val="0"/>
                <w:color w:val="000000" w:themeColor="text1"/>
                <w:spacing w:val="2"/>
                <w:sz w:val="24"/>
                <w:szCs w:val="24"/>
                <w:lang w:val="kk-KZ"/>
              </w:rPr>
              <w:t xml:space="preserve">  ерекше білім берілуіне қажеттіліктері бар адамдар (балалар) үшін жүзеге асырылады.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(онлайн-оқыту) енгізу.</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30-бап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 және 2- 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30-бап. Мектепке дейінгі тәрбие мен оқыту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 Алты жасқа дейiнгi балаларды мектепке дейiнгi тәрбиелеу отбасында немесе бiр жастан бастап алты жасқа дейін мектепке дейiнгi ұйымдарда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 Мектепке дейiнгi оқыту балаларды мектепте оқытуға мектеп алды даярлық түрiнде бес жастан бастап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Мемлекеттiк бiлiм беру ұйымдарындағы мектеп алды даярлық тегiн болып табылады.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30-бап. Мектепке дейінгі тәрбие мен оқыту</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8"/>
                <w:lang w:val="kk-KZ"/>
              </w:rPr>
            </w:pPr>
            <w:r w:rsidRPr="004E3E74">
              <w:rPr>
                <w:rFonts w:ascii="Times New Roman" w:hAnsi="Times New Roman"/>
                <w:color w:val="000000" w:themeColor="text1"/>
                <w:sz w:val="28"/>
                <w:szCs w:val="28"/>
                <w:lang w:val="kk-KZ"/>
              </w:rPr>
              <w:t xml:space="preserve"> </w:t>
            </w:r>
            <w:r w:rsidRPr="004E3E74">
              <w:rPr>
                <w:rFonts w:ascii="Times New Roman" w:hAnsi="Times New Roman"/>
                <w:b/>
                <w:color w:val="000000" w:themeColor="text1"/>
                <w:sz w:val="24"/>
                <w:szCs w:val="28"/>
                <w:lang w:val="kk-KZ"/>
              </w:rPr>
              <w:t>Мектепке дейінгі тәрбие мен оқыту бір жастан бастап 1-сыныпқа қабылданғанға дейін отбасында, мектепке дейінгі ұйымда, бес жастан бастап отбасында, мектепке дейінгі ұйымда және мектепалды сыныптарда жүзеге асырылады.</w:t>
            </w:r>
            <w:r w:rsidRPr="004E3E74">
              <w:rPr>
                <w:rFonts w:ascii="Times New Roman" w:hAnsi="Times New Roman"/>
                <w:color w:val="000000" w:themeColor="text1"/>
                <w:sz w:val="28"/>
                <w:szCs w:val="28"/>
                <w:lang w:val="kk-KZ"/>
              </w:rPr>
              <w:t xml:space="preserve"> </w:t>
            </w:r>
          </w:p>
          <w:p w:rsidR="009D48C5" w:rsidRPr="004E3E74" w:rsidRDefault="009D48C5" w:rsidP="004F28A2">
            <w:pPr>
              <w:spacing w:after="0" w:line="240" w:lineRule="auto"/>
              <w:jc w:val="both"/>
              <w:rPr>
                <w:rFonts w:ascii="Times New Roman" w:hAnsi="Times New Roman"/>
                <w:b/>
                <w:bCs/>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туралы» ҚР Заңының 5-бабына сәйкес балалардың жас кезеңін, топтарды жинақтауды, </w:t>
            </w:r>
            <w:r w:rsidRPr="004E3E74">
              <w:rPr>
                <w:rFonts w:ascii="Times New Roman" w:hAnsi="Times New Roman"/>
                <w:color w:val="000000" w:themeColor="text1"/>
                <w:sz w:val="24"/>
                <w:szCs w:val="24"/>
                <w:lang w:val="kk-KZ"/>
              </w:rPr>
              <w:t>МДҰ-да қабылдау және шығаруды, оқу бағдарламасының іске асыру</w:t>
            </w:r>
            <w:r w:rsidRPr="004E3E74">
              <w:rPr>
                <w:rFonts w:ascii="Times New Roman" w:hAnsi="Times New Roman"/>
                <w:color w:val="000000" w:themeColor="text1"/>
                <w:sz w:val="28"/>
                <w:szCs w:val="28"/>
                <w:lang w:val="kk-KZ"/>
              </w:rPr>
              <w:t xml:space="preserve"> </w:t>
            </w:r>
            <w:r w:rsidRPr="004E3E74">
              <w:rPr>
                <w:rFonts w:ascii="Times New Roman" w:hAnsi="Times New Roman"/>
                <w:color w:val="000000" w:themeColor="text1"/>
                <w:sz w:val="24"/>
                <w:szCs w:val="24"/>
                <w:lang w:val="kk-KZ"/>
              </w:rPr>
              <w:t xml:space="preserve">мерзімін регламенттейтін ҚР БҒМ МЖМБС, ҮОБ-лар. </w:t>
            </w:r>
            <w:r w:rsidRPr="004E3E74">
              <w:rPr>
                <w:rFonts w:ascii="Times New Roman" w:eastAsia="Times New Roman" w:hAnsi="Times New Roman"/>
                <w:color w:val="000000" w:themeColor="text1"/>
                <w:spacing w:val="2"/>
                <w:sz w:val="24"/>
                <w:szCs w:val="24"/>
                <w:lang w:val="kk-KZ" w:eastAsia="x-none"/>
              </w:rPr>
              <w:t xml:space="preserve"> Осы орайда Заңды қайталаудың қажеті жоқ. </w:t>
            </w:r>
            <w:r w:rsidRPr="004E3E74">
              <w:rPr>
                <w:rFonts w:ascii="Times New Roman" w:hAnsi="Times New Roman"/>
                <w:bCs/>
                <w:color w:val="000000" w:themeColor="text1"/>
                <w:spacing w:val="2"/>
                <w:sz w:val="24"/>
                <w:szCs w:val="24"/>
                <w:lang w:val="kk-KZ"/>
              </w:rPr>
              <w:t>Орта, кәсіптік техникалық және жоғары білімге ұқсас, онда Заңда қандай жасқа дейін балалар оқуға болатыны көрсетілмейді (мысалы, орта білім беруде 18 жасқа дейінгі балалар оқиды деп жазылмайды).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31-баптың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1-тармағы</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31-бап. Бастауыш, негізгі орта және жалпы орта білім беру</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1. 1-сыныпқа оқуға балалар алты жастан қабылданады.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31-бап. Бастауыш, негізгі орта және жалпы орта білім беру</w:t>
            </w:r>
          </w:p>
          <w:p w:rsidR="009D48C5" w:rsidRPr="004E3E74" w:rsidRDefault="009D48C5" w:rsidP="004F28A2">
            <w:pPr>
              <w:pStyle w:val="3"/>
              <w:spacing w:before="0" w:line="240" w:lineRule="auto"/>
              <w:jc w:val="both"/>
              <w:textAlignment w:val="baseline"/>
              <w:rPr>
                <w:color w:val="000000" w:themeColor="text1"/>
                <w:lang w:val="kk-KZ"/>
              </w:rPr>
            </w:pPr>
            <w:bookmarkStart w:id="25" w:name="_Hlk14546688"/>
            <w:r w:rsidRPr="004E3E74">
              <w:rPr>
                <w:rFonts w:ascii="Times New Roman" w:hAnsi="Times New Roman"/>
                <w:b w:val="0"/>
                <w:bCs w:val="0"/>
                <w:color w:val="000000" w:themeColor="text1"/>
                <w:spacing w:val="2"/>
                <w:sz w:val="24"/>
                <w:szCs w:val="24"/>
                <w:lang w:val="kk-KZ"/>
              </w:rPr>
              <w:t xml:space="preserve">1. 1-сыныпқа оқуға </w:t>
            </w:r>
            <w:r w:rsidRPr="004E3E74">
              <w:rPr>
                <w:rFonts w:ascii="Times New Roman" w:hAnsi="Times New Roman"/>
                <w:bCs w:val="0"/>
                <w:color w:val="000000" w:themeColor="text1"/>
                <w:spacing w:val="2"/>
                <w:sz w:val="24"/>
                <w:szCs w:val="24"/>
                <w:lang w:val="kk-KZ"/>
              </w:rPr>
              <w:t>1 қыркүйекке алты жасқа толған балалар, сондай-ақ ата-анасының (немесе заңды өкілдерінің) қалауы бойынша ағымдағы күнтізбелік жылы алты жасқа толатын балалар қабылданады.</w:t>
            </w:r>
            <w:bookmarkEnd w:id="25"/>
            <w:r w:rsidRPr="004E3E74">
              <w:rPr>
                <w:rStyle w:val="a5"/>
                <w:rFonts w:ascii="Times New Roman" w:hAnsi="Times New Roman"/>
                <w:color w:val="000000" w:themeColor="text1"/>
                <w:sz w:val="28"/>
                <w:szCs w:val="28"/>
                <w:lang w:val="kk-KZ"/>
              </w:rPr>
              <w:t xml:space="preserve"> </w:t>
            </w:r>
            <w:r w:rsidRPr="004E3E74">
              <w:rPr>
                <w:rFonts w:ascii="Courier New" w:hAnsi="Courier New" w:cs="Courier New"/>
                <w:color w:val="000000" w:themeColor="text1"/>
                <w:spacing w:val="2"/>
                <w:shd w:val="clear" w:color="auto" w:fill="FFFFFF"/>
              </w:rPr>
              <w:t> </w:t>
            </w:r>
            <w:r w:rsidRPr="004E3E74">
              <w:rPr>
                <w:color w:val="000000" w:themeColor="text1"/>
                <w:lang w:val="kk-KZ"/>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Оқу жылының басы жыл сайын 1 қыркүйек болып белгіленді. "Білім туралы" ҚР Заңының 12, 15 баптарына сәйкес мектепке дейінгі және бастауыш білімнің жалпы білім беру бағдарламаларының </w:t>
            </w:r>
            <w:r w:rsidRPr="004E3E74">
              <w:rPr>
                <w:rFonts w:ascii="Times New Roman" w:hAnsi="Times New Roman"/>
                <w:color w:val="000000" w:themeColor="text1"/>
                <w:spacing w:val="2"/>
                <w:sz w:val="24"/>
                <w:szCs w:val="24"/>
                <w:shd w:val="clear" w:color="auto" w:fill="FFFFFF"/>
                <w:lang w:val="kk-KZ"/>
              </w:rPr>
              <w:t xml:space="preserve">үздіксіздігін және сабақтастығын қамтамасыз ету мақсатында </w:t>
            </w:r>
            <w:r w:rsidRPr="004E3E74">
              <w:rPr>
                <w:rFonts w:ascii="Times New Roman" w:eastAsia="Times New Roman" w:hAnsi="Times New Roman"/>
                <w:color w:val="000000" w:themeColor="text1"/>
                <w:spacing w:val="2"/>
                <w:sz w:val="24"/>
                <w:szCs w:val="24"/>
                <w:lang w:val="kk-KZ" w:eastAsia="x-none"/>
              </w:rPr>
              <w:t xml:space="preserve">балалар мектепке дейінгі тәрбие мен оқыту бағдарламасын толық көлемде </w:t>
            </w:r>
            <w:r w:rsidRPr="004E3E74">
              <w:rPr>
                <w:rFonts w:ascii="Times New Roman" w:eastAsia="Times New Roman" w:hAnsi="Times New Roman"/>
                <w:color w:val="000000" w:themeColor="text1"/>
                <w:spacing w:val="2"/>
                <w:sz w:val="24"/>
                <w:szCs w:val="24"/>
                <w:lang w:val="kk-KZ" w:eastAsia="x-none"/>
              </w:rPr>
              <w:lastRenderedPageBreak/>
              <w:t xml:space="preserve">меңгеруі және орта білім беру ұйымының </w:t>
            </w:r>
            <w:r w:rsidRPr="004E3E74">
              <w:rPr>
                <w:rFonts w:ascii="Times New Roman" w:eastAsia="Times New Roman" w:hAnsi="Times New Roman"/>
                <w:color w:val="000000" w:themeColor="text1"/>
                <w:spacing w:val="2"/>
                <w:sz w:val="24"/>
                <w:szCs w:val="24"/>
                <w:lang w:val="kk-KZ" w:eastAsia="x-none"/>
              </w:rPr>
              <w:br/>
              <w:t>1-сыныбына көшуі тиіс.</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Style w:val="s1"/>
                <w:rFonts w:ascii="Times New Roman" w:eastAsia="Times New Roman" w:hAnsi="Times New Roman"/>
                <w:color w:val="000000" w:themeColor="text1"/>
                <w:spacing w:val="2"/>
                <w:sz w:val="24"/>
                <w:szCs w:val="24"/>
                <w:lang w:val="kk-KZ" w:eastAsia="x-none"/>
              </w:rPr>
            </w:pPr>
            <w:r w:rsidRPr="004E3E74">
              <w:rPr>
                <w:rStyle w:val="s1"/>
                <w:rFonts w:ascii="Times New Roman" w:eastAsia="Times New Roman" w:hAnsi="Times New Roman"/>
                <w:color w:val="000000" w:themeColor="text1"/>
                <w:spacing w:val="2"/>
                <w:sz w:val="24"/>
                <w:szCs w:val="24"/>
                <w:lang w:val="kk-KZ" w:eastAsia="x-none"/>
              </w:rPr>
              <w:t>33-бап бірінші абзацы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33-бап. Орта білімнен кейінгі білім беру</w:t>
            </w: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Орта білімнен кейінгі білімнің білім беру бағдарламалары </w:t>
            </w:r>
            <w:r w:rsidRPr="004E3E74">
              <w:rPr>
                <w:rStyle w:val="s0"/>
                <w:rFonts w:ascii="Times New Roman" w:hAnsi="Times New Roman"/>
                <w:bCs w:val="0"/>
                <w:color w:val="000000" w:themeColor="text1"/>
                <w:spacing w:val="2"/>
                <w:sz w:val="24"/>
                <w:szCs w:val="24"/>
                <w:lang w:val="kk-KZ"/>
              </w:rPr>
              <w:t>колледждерде және</w:t>
            </w:r>
            <w:r w:rsidRPr="004E3E74">
              <w:rPr>
                <w:rStyle w:val="s0"/>
                <w:rFonts w:ascii="Times New Roman" w:hAnsi="Times New Roman"/>
                <w:b w:val="0"/>
                <w:bCs w:val="0"/>
                <w:color w:val="000000" w:themeColor="text1"/>
                <w:spacing w:val="2"/>
                <w:sz w:val="24"/>
                <w:szCs w:val="24"/>
                <w:lang w:val="kk-KZ"/>
              </w:rPr>
              <w:t xml:space="preserve"> жоғары колледждерде іске асырылады.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33-бап. Орта білімнен кейінгі білім беру</w:t>
            </w: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Орта білімнен кейінгі білімнің білім беру бағдарламалары жоғары колледждерде іске асырылады.</w:t>
            </w:r>
            <w:r w:rsidRPr="004E3E74">
              <w:rPr>
                <w:rFonts w:ascii="Times New Roman" w:hAnsi="Times New Roman"/>
                <w:color w:val="000000" w:themeColor="text1"/>
                <w:sz w:val="28"/>
                <w:szCs w:val="28"/>
                <w:lang w:val="kk-KZ"/>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Style w:val="s0"/>
                <w:rFonts w:ascii="Times New Roman" w:eastAsia="Times New Roman" w:hAnsi="Times New Roman"/>
                <w:color w:val="000000" w:themeColor="text1"/>
                <w:spacing w:val="2"/>
                <w:sz w:val="24"/>
                <w:szCs w:val="24"/>
                <w:lang w:val="kk-KZ" w:eastAsia="x-none"/>
              </w:rPr>
              <w:t>Орта білімнен кейінгі білімнің білім беру бағдарламаларын іске асыруға құқығы бар «жоғары колледж» анықтамасының өзгеруіне байланысты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2-тармағы</w:t>
            </w:r>
          </w:p>
          <w:p w:rsidR="009D48C5" w:rsidRPr="004E3E74" w:rsidRDefault="009D48C5" w:rsidP="004F28A2">
            <w:pPr>
              <w:spacing w:after="0" w:line="240" w:lineRule="auto"/>
              <w:jc w:val="both"/>
              <w:rPr>
                <w:rStyle w:val="s1"/>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35-бап. Жоғары білім беру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Жоғары білімнің білім беру бағдарламалары жоғары және (немесе) жоғары оқу орнынан кейінгі білім беру ұйымдарында iске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Ұлттық зерттеу университеті, ұлттық жоғары және (немесе) жоғары оқу орнынан кейінгі білім беру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35-бап. Жоғары білім беру</w:t>
            </w:r>
          </w:p>
          <w:p w:rsidR="009D48C5" w:rsidRPr="004E3E74" w:rsidRDefault="009D48C5" w:rsidP="004F28A2">
            <w:pPr>
              <w:spacing w:after="0" w:line="240" w:lineRule="auto"/>
              <w:jc w:val="both"/>
              <w:rPr>
                <w:color w:val="000000" w:themeColor="text1"/>
                <w:lang w:val="kk-KZ" w:eastAsia="x-none"/>
              </w:rPr>
            </w:pPr>
            <w:r w:rsidRPr="004E3E74">
              <w:rPr>
                <w:rFonts w:ascii="Times New Roman" w:hAnsi="Times New Roman"/>
                <w:bCs/>
                <w:color w:val="000000" w:themeColor="text1"/>
                <w:spacing w:val="2"/>
                <w:sz w:val="24"/>
                <w:szCs w:val="24"/>
                <w:lang w:val="kk-KZ"/>
              </w:rPr>
              <w:t>Жоғары білімнің білім беру бағдарламалары жоғары және (немесе) жоғары оқу орнынан кейінгі білім беру ұйымдарында iске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 «Жоғары білімнің білім беру бағдарламалары бойынша оқыту күндізгі оқу, </w:t>
            </w:r>
            <w:r w:rsidRPr="004E3E74">
              <w:rPr>
                <w:rFonts w:ascii="Times New Roman" w:hAnsi="Times New Roman"/>
                <w:bCs w:val="0"/>
                <w:color w:val="000000" w:themeColor="text1"/>
                <w:spacing w:val="2"/>
                <w:sz w:val="24"/>
                <w:szCs w:val="24"/>
                <w:lang w:val="kk-KZ"/>
              </w:rPr>
              <w:t>онлайн оқу</w:t>
            </w:r>
            <w:r w:rsidRPr="004E3E74">
              <w:rPr>
                <w:rFonts w:ascii="Times New Roman" w:hAnsi="Times New Roman"/>
                <w:b w:val="0"/>
                <w:bCs w:val="0"/>
                <w:color w:val="000000" w:themeColor="text1"/>
                <w:spacing w:val="2"/>
                <w:sz w:val="24"/>
                <w:szCs w:val="24"/>
                <w:lang w:val="kk-KZ"/>
              </w:rPr>
              <w:t xml:space="preserve"> және (немесе) экстернат нысандарында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Ұлттық зерттеу университеті, ұлттық жоғары және (немесе) жоғары оқу орнынан кейінгі білім беру ұйымы, </w:t>
            </w:r>
            <w:r w:rsidRPr="004E3E74">
              <w:rPr>
                <w:rFonts w:ascii="Times New Roman" w:hAnsi="Times New Roman"/>
                <w:bCs w:val="0"/>
                <w:color w:val="000000" w:themeColor="text1"/>
                <w:spacing w:val="2"/>
                <w:sz w:val="24"/>
                <w:szCs w:val="24"/>
                <w:lang w:val="kk-KZ"/>
              </w:rPr>
              <w:t>жоғары және (немесе) жоғары оқу орнынан кейінгі білім беретін онлайн ұйым,</w:t>
            </w:r>
            <w:r w:rsidRPr="004E3E74">
              <w:rPr>
                <w:rFonts w:ascii="Times New Roman" w:hAnsi="Times New Roman"/>
                <w:b w:val="0"/>
                <w:bCs w:val="0"/>
                <w:color w:val="000000" w:themeColor="text1"/>
                <w:spacing w:val="2"/>
                <w:sz w:val="24"/>
                <w:szCs w:val="24"/>
                <w:lang w:val="kk-KZ"/>
              </w:rPr>
              <w:t xml:space="preserve">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spacing w:val="2"/>
                <w:lang w:val="kk-KZ"/>
              </w:rPr>
              <w:t xml:space="preserve">Оқытудың дербес онлайн нысанын енгізуде. </w:t>
            </w:r>
          </w:p>
          <w:p w:rsidR="009D48C5" w:rsidRPr="004E3E74" w:rsidRDefault="009D48C5" w:rsidP="004F28A2">
            <w:pPr>
              <w:pStyle w:val="ac"/>
              <w:pBdr>
                <w:bottom w:val="single" w:sz="4" w:space="31" w:color="FFFFFF"/>
              </w:pBdr>
              <w:spacing w:after="0"/>
              <w:ind w:left="0" w:firstLine="709"/>
              <w:jc w:val="both"/>
              <w:rPr>
                <w:rStyle w:val="s0"/>
                <w:color w:val="000000" w:themeColor="text1"/>
                <w:spacing w:val="2"/>
                <w:lang w:val="kk-KZ"/>
              </w:rPr>
            </w:pPr>
            <w:r w:rsidRPr="004E3E74">
              <w:rPr>
                <w:color w:val="000000" w:themeColor="text1"/>
                <w:spacing w:val="2"/>
                <w:lang w:val="kk-KZ"/>
              </w:rPr>
              <w:t>Осыған байланысты оларға жекелеген біліктілік талаптарын әзірлеу үшін «жоғары және (немесе) жоғары оқу орнынан кейінгі білім беретін онлайн ұйым» ұғымын енгізу ұсынылады.</w:t>
            </w:r>
            <w:r w:rsidRPr="004E3E74">
              <w:rPr>
                <w:color w:val="000000" w:themeColor="text1"/>
              </w:rPr>
              <w:t xml:space="preserve">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61.</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39-бап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 1-1) тармақша</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лары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39-бап. Білім туралы құжаттар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Қорытынды аттестаттаудан өткен білім алушыларға мемлекеттік үлгідегі білім туралы құжатты: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w:t>
            </w:r>
            <w:r w:rsidRPr="004E3E74">
              <w:rPr>
                <w:rFonts w:ascii="Times New Roman" w:hAnsi="Times New Roman"/>
                <w:bCs w:val="0"/>
                <w:color w:val="000000" w:themeColor="text1"/>
                <w:spacing w:val="2"/>
                <w:sz w:val="24"/>
                <w:szCs w:val="24"/>
                <w:lang w:val="kk-KZ"/>
              </w:rPr>
              <w:t>мемлекеттік аттестаттаудан</w:t>
            </w:r>
            <w:r w:rsidRPr="004E3E74">
              <w:rPr>
                <w:rFonts w:ascii="Times New Roman" w:hAnsi="Times New Roman"/>
                <w:b w:val="0"/>
                <w:bCs w:val="0"/>
                <w:color w:val="000000" w:themeColor="text1"/>
                <w:spacing w:val="2"/>
                <w:sz w:val="24"/>
                <w:szCs w:val="24"/>
                <w:lang w:val="kk-KZ"/>
              </w:rPr>
              <w:t xml:space="preserve"> өткен білім беру ұйымдары;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w:t>
            </w:r>
            <w:r w:rsidRPr="004E3E74">
              <w:rPr>
                <w:rFonts w:ascii="Times New Roman" w:hAnsi="Times New Roman"/>
                <w:bCs w:val="0"/>
                <w:color w:val="000000" w:themeColor="text1"/>
                <w:spacing w:val="2"/>
                <w:sz w:val="24"/>
                <w:szCs w:val="24"/>
                <w:lang w:val="kk-KZ"/>
              </w:rPr>
              <w:t>мемлекеттік аттестаттаудан</w:t>
            </w:r>
            <w:r w:rsidRPr="004E3E74">
              <w:rPr>
                <w:rFonts w:ascii="Times New Roman" w:hAnsi="Times New Roman"/>
                <w:b w:val="0"/>
                <w:bCs w:val="0"/>
                <w:color w:val="000000" w:themeColor="text1"/>
                <w:spacing w:val="2"/>
                <w:sz w:val="24"/>
                <w:szCs w:val="24"/>
                <w:lang w:val="kk-KZ"/>
              </w:rPr>
              <w:t xml:space="preserve"> немесе аккредиттеуден өткен халықаралық мектептер;</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39-бап. Білім туралы құжаттар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Қорытынды  аттестаттаудан  өткен  білім алушыларға мемлекеттік үлгідегі білім туралы құжатты: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негізгі орта, жалпы орта білімнің жалпы білім беретін оқу бағдарламалары, техникалық және кәсіптік, орта білімнен кейінгі білім беру бағдарламалары, сондай-ақ Сот төрелігі академиясында,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өткен білім беру ұйымдары;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1-1)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заңнамасында белгіленген тәртіппен аккредиттеуден өткен халықаралық мектептер;</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spacing w:val="2"/>
                <w:lang w:val="kk-KZ"/>
              </w:rPr>
              <w:t>Білім беру ұйымдарын жоспарлы мемлекеттік аттестаттау жойыла отырып, сондай-ақ білім беру бағдарламаларын іске асыруға лицензиясы бар білім беру ұйымдары беретін білім туралы құжаттардың заңдылығын қамтамасыз ету мақсатында мемлекеттік аттестаттаудан міндетті түрде өту туралы норманы алып тастау ұсынылады.</w:t>
            </w:r>
            <w:r w:rsidRPr="004E3E74">
              <w:rPr>
                <w:rStyle w:val="a5"/>
                <w:color w:val="000000" w:themeColor="text1"/>
                <w:sz w:val="28"/>
                <w:szCs w:val="28"/>
                <w:lang w:val="kk-KZ"/>
              </w:rPr>
              <w:t xml:space="preserve">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39-баптың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 8-тармақтары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39-бап. Білім туралы құжаттар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color w:val="000000" w:themeColor="text1"/>
                <w:spacing w:val="2"/>
                <w:sz w:val="24"/>
                <w:szCs w:val="24"/>
                <w:shd w:val="clear" w:color="auto" w:fill="FFFFFF"/>
              </w:rPr>
              <w:t>Қазақстан Республикасында білімі туралы құжаттардың мына түрлері қолданылады</w:t>
            </w:r>
            <w:r w:rsidRPr="004E3E74">
              <w:rPr>
                <w:rFonts w:ascii="Times New Roman" w:hAnsi="Times New Roman"/>
                <w:b w:val="0"/>
                <w:color w:val="000000" w:themeColor="text1"/>
                <w:spacing w:val="2"/>
                <w:sz w:val="24"/>
                <w:szCs w:val="24"/>
                <w:shd w:val="clear" w:color="auto" w:fill="FFFFFF"/>
                <w:lang w:val="kk-KZ"/>
              </w:rPr>
              <w:t>:</w:t>
            </w: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7.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Халықаралық шарттар (келісімдер) болмаған кезде Қазақстан Республикасы азаматтарының шетелдік білім беру ұйымдарында алған білімі туралы құжаттарын </w:t>
            </w:r>
            <w:r w:rsidRPr="004E3E74">
              <w:rPr>
                <w:rFonts w:ascii="Times New Roman" w:hAnsi="Times New Roman"/>
                <w:bCs w:val="0"/>
                <w:color w:val="000000" w:themeColor="text1"/>
                <w:spacing w:val="2"/>
                <w:sz w:val="24"/>
                <w:szCs w:val="24"/>
                <w:lang w:val="kk-KZ"/>
              </w:rPr>
              <w:t>нострификациялау</w:t>
            </w:r>
            <w:r w:rsidRPr="004E3E74">
              <w:rPr>
                <w:rFonts w:ascii="Times New Roman" w:hAnsi="Times New Roman"/>
                <w:b w:val="0"/>
                <w:bCs w:val="0"/>
                <w:color w:val="000000" w:themeColor="text1"/>
                <w:spacing w:val="2"/>
                <w:sz w:val="24"/>
                <w:szCs w:val="24"/>
                <w:lang w:val="kk-KZ"/>
              </w:rPr>
              <w:t xml:space="preserve"> және оларға тиісті куәліктер беру білім беру саласындағы уәкілетті орган айқындаған тәртіппен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8. "Болашақ" халықаралық стипендиясын иеленуші Қазақстан Республикасының азаматтарына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тану немесе </w:t>
            </w:r>
            <w:r w:rsidRPr="004E3E74">
              <w:rPr>
                <w:rFonts w:ascii="Times New Roman" w:hAnsi="Times New Roman"/>
                <w:bCs w:val="0"/>
                <w:color w:val="000000" w:themeColor="text1"/>
                <w:spacing w:val="2"/>
                <w:sz w:val="24"/>
                <w:szCs w:val="24"/>
                <w:lang w:val="kk-KZ"/>
              </w:rPr>
              <w:t>нострификациялау</w:t>
            </w:r>
            <w:r w:rsidRPr="004E3E74">
              <w:rPr>
                <w:rFonts w:ascii="Times New Roman" w:hAnsi="Times New Roman"/>
                <w:b w:val="0"/>
                <w:bCs w:val="0"/>
                <w:color w:val="000000" w:themeColor="text1"/>
                <w:spacing w:val="2"/>
                <w:sz w:val="24"/>
                <w:szCs w:val="24"/>
                <w:lang w:val="kk-KZ"/>
              </w:rPr>
              <w:t xml:space="preserve"> рәсімдерінен өтпей-ақ Қазақстан Республикасында танылады.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39-бап. Білім туралы құжаттар </w:t>
            </w:r>
          </w:p>
          <w:p w:rsidR="009D48C5" w:rsidRPr="004E3E74" w:rsidRDefault="009D48C5" w:rsidP="004F28A2">
            <w:pPr>
              <w:spacing w:after="0" w:line="240" w:lineRule="auto"/>
              <w:jc w:val="both"/>
              <w:rPr>
                <w:color w:val="000000" w:themeColor="text1"/>
                <w:lang w:val="kk-KZ" w:eastAsia="x-none"/>
              </w:rPr>
            </w:pPr>
            <w:r w:rsidRPr="004E3E74">
              <w:rPr>
                <w:rFonts w:ascii="Times New Roman" w:hAnsi="Times New Roman"/>
                <w:color w:val="000000" w:themeColor="text1"/>
                <w:spacing w:val="2"/>
                <w:sz w:val="24"/>
                <w:szCs w:val="24"/>
                <w:shd w:val="clear" w:color="auto" w:fill="FFFFFF"/>
                <w:lang w:val="kk-KZ"/>
              </w:rPr>
              <w:t>Қазақстан Республикасында білімі туралы құжаттардың мына түрлері қолданылады: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7. </w:t>
            </w:r>
            <w:r w:rsidRPr="004E3E74">
              <w:rPr>
                <w:rFonts w:ascii="Times New Roman" w:hAnsi="Times New Roman"/>
                <w:bCs w:val="0"/>
                <w:color w:val="000000" w:themeColor="text1"/>
                <w:spacing w:val="2"/>
                <w:sz w:val="24"/>
                <w:szCs w:val="24"/>
                <w:lang w:val="kk-KZ"/>
              </w:rPr>
              <w:t>Шет мемлекеттердің білім беру ұйымдары, оның ішінде олардың филиалдары берген білім туралы құжаттарды Қазақстан Республикасында тану білім беру саласындағы уәкілетті орган айқындайтын білім беру деңгейлері, біліктілік, мамандықтар мен кадрлар даярлау бағыттары бойынша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Шетелдік білім беру ұйымдары берген, өзара тану туралы халықаралық шарттардың (келісімдердің) қолданылуына жататын білім туралы құжаттар, егер халықаралық шарттарда (келісімдерде) өзгеше көзделмесе, Қазақстан Республикасында тиісті куәлік берілмей танылады.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8. «Болашақ» халықаралық стипендиясын иеленуші Қазақстан Республикасының азаматтарына шетелдік жоғары оқу орындары, ғылыми орталықтар мен зертханалар берген білім туралы құжаттар тану рәсімдерінен өтпей-ақ Қазақстан Республикасында танылады.»;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jc w:val="both"/>
              <w:rPr>
                <w:color w:val="000000" w:themeColor="text1"/>
                <w:spacing w:val="2"/>
                <w:lang w:val="kk-KZ"/>
              </w:rPr>
            </w:pPr>
            <w:r w:rsidRPr="004E3E74">
              <w:rPr>
                <w:color w:val="000000" w:themeColor="text1"/>
                <w:spacing w:val="2"/>
                <w:lang w:val="kk-KZ"/>
              </w:rPr>
              <w:t>Нострификациялау ұғымының ерекшелігіне орай, халықаралық шарттар (келісімдер) болған кезде немесе олардың болмауы кезінде білім туралы құжаттарды тану рәсімін жүргізу көзделеді. Сондай-ақ осы нормамен білім беру саласындағы уәкілетті орган тану жүзеге асырылатын білім беру, біліктілік, мамандық деңгейлерін және кадрларды даярлау бағыттарын айқындайды деп белгіленеді.</w:t>
            </w:r>
            <w:r w:rsidRPr="004E3E74">
              <w:rPr>
                <w:color w:val="000000" w:themeColor="text1"/>
                <w:sz w:val="28"/>
                <w:szCs w:val="28"/>
                <w:lang w:val="kk-KZ"/>
              </w:rPr>
              <w:t xml:space="preserve">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41-бап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 тармақша</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41-бап. Білім беру ұйымының жарғысы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Білім беру ұйымының жарғысы Қазақстан Республикасының азаматтық заңнамасында көзделген талаптардан басқа, мыналарды: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41-бап. Білім беру ұйымының жарғысы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Білім беру ұйымының жарғысы Қазақстан Республикасының азаматтық заңнамасында көзделген талаптардан басқа, мыналарды: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w:t>
            </w:r>
            <w:r w:rsidRPr="004E3E74">
              <w:rPr>
                <w:rStyle w:val="s0"/>
                <w:rFonts w:ascii="Times New Roman" w:hAnsi="Times New Roman"/>
                <w:bCs w:val="0"/>
                <w:color w:val="000000" w:themeColor="text1"/>
                <w:spacing w:val="2"/>
                <w:sz w:val="24"/>
                <w:szCs w:val="24"/>
                <w:lang w:val="kk-KZ"/>
              </w:rPr>
              <w:t xml:space="preserve"> білім беру ұйымының басқару және өзін-өзі басқару органдарының құрылымы мен құзыретін, оларды қалыптастыру тәртібін және өкілеттік мерзімдерін қамтуға тиіс.</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rStyle w:val="a5"/>
                <w:color w:val="000000" w:themeColor="text1"/>
                <w:lang w:val="kk-KZ"/>
              </w:rPr>
              <w:t>Жан басына қаржыландыруды енгізуге байланысты білім беру ұйымдарының құзыретін кеңейту.</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43-бап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 тармақша</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4) оқытудың жаңа технологияларын, оның ішінде оқытудың кредиттік технологиясын және </w:t>
            </w:r>
            <w:r w:rsidRPr="004E3E74">
              <w:rPr>
                <w:rFonts w:ascii="Times New Roman" w:hAnsi="Times New Roman"/>
                <w:bCs w:val="0"/>
                <w:color w:val="000000" w:themeColor="text1"/>
                <w:spacing w:val="2"/>
                <w:sz w:val="24"/>
                <w:szCs w:val="24"/>
                <w:lang w:val="kk-KZ"/>
              </w:rPr>
              <w:t>қашықтықтан білім беру технологияларын</w:t>
            </w:r>
            <w:r w:rsidRPr="004E3E74">
              <w:rPr>
                <w:rFonts w:ascii="Times New Roman" w:hAnsi="Times New Roman"/>
                <w:b w:val="0"/>
                <w:bCs w:val="0"/>
                <w:color w:val="000000" w:themeColor="text1"/>
                <w:spacing w:val="2"/>
                <w:sz w:val="24"/>
                <w:szCs w:val="24"/>
                <w:lang w:val="kk-KZ"/>
              </w:rPr>
              <w:t xml:space="preserve"> енгізу;</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4) оқытудың инновациялық технологияларын енгізу;</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енгізу.</w:t>
            </w:r>
          </w:p>
        </w:tc>
      </w:tr>
      <w:tr w:rsidR="009D48C5" w:rsidRPr="004E3E74"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43-бап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 тармақшасы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5) ұлттық бірыңғай тестілеуді қоспағанда, білім алушылардың үлгеріміне ағымдағы бақылауды жүргізу, оларды аралық және қорытынды аттестаттаудан өткізу; </w:t>
            </w:r>
            <w:bookmarkStart w:id="26" w:name="z499"/>
            <w:bookmarkEnd w:id="26"/>
            <w:r w:rsidRPr="004E3E74">
              <w:rPr>
                <w:rFonts w:ascii="Times New Roman" w:hAnsi="Times New Roman"/>
                <w:b w:val="0"/>
                <w:bCs w:val="0"/>
                <w:color w:val="000000" w:themeColor="text1"/>
                <w:spacing w:val="2"/>
                <w:sz w:val="24"/>
                <w:szCs w:val="24"/>
                <w:lang w:val="kk-KZ"/>
              </w:rPr>
              <w:t xml:space="preserve"> </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 білім алушылардың үлгеріміне ағымдағы бақылауды жүргізу, оларды аралық және қорытынды аттестаттаудан өткізу;</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Редакциялық түзету</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43-бап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7-1) тармақша</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7-1)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 xml:space="preserve">7-1)  педагогтердің Қазақстан Республикасының заңнамасында белгіленген тәртіппен міндетті медициналық тексеруден өтуін қамтамасыз ету;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Нақтыланған түзету.</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Педагогтің мәртебесін артыру және тиісті жағдайлар жасау мақсатында.</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43-бап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13-1) тармақша</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13-1)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43-бап. Білім беру ұйымдарының құзыреті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ұйымдарының құзыретіне мынадай функциялар:</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13-1) білім алушыларды оқытудың, тәрбиелеудің, тәрбиеленушілерді қарау мен күтудің, білім алушылар мен тәрбиеленушілердің өмірі мен денсаулығын қамтамасыз ететін белгіленген нормаларға сәйкес оларды күтіп-бағудың қауіпсіз жағдайларын жасау және қамтамасыз ету;</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spacing w:val="2"/>
                <w:lang w:val="kk-KZ"/>
              </w:rPr>
              <w:t>Жан басына қаржыландыруды енгізуге байланысты білім беру ұйымдарының құзыретін кеңейту.</w:t>
            </w:r>
            <w:r w:rsidRPr="004E3E74">
              <w:rPr>
                <w:color w:val="000000" w:themeColor="text1"/>
                <w:sz w:val="28"/>
                <w:szCs w:val="28"/>
                <w:lang w:val="kk-KZ"/>
              </w:rPr>
              <w:t xml:space="preserve">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43-1-бап</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2-тармақ</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14) тармақша</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bCs/>
                <w:color w:val="000000" w:themeColor="text1"/>
                <w:spacing w:val="2"/>
                <w:bdr w:val="none" w:sz="0" w:space="0" w:color="auto" w:frame="1"/>
              </w:rPr>
              <w:t>43-1-бап. Жоғары және (немесе) жоғары оқу орнынан кейінгі білім беру ұйымдарының қызметі және құзыреті</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bCs w:val="0"/>
                <w:color w:val="000000" w:themeColor="text1"/>
                <w:sz w:val="24"/>
                <w:szCs w:val="24"/>
                <w:lang w:val="kk-KZ"/>
              </w:rPr>
              <w:t>......</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color w:val="000000" w:themeColor="text1"/>
                <w:spacing w:val="2"/>
                <w:sz w:val="24"/>
                <w:szCs w:val="24"/>
              </w:rPr>
              <w:t>2. Жоғары және (немесе) жоғары оқу орнынан кейінгі білім беру ұйымдарының құзыретіне:</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z w:val="24"/>
                <w:szCs w:val="24"/>
                <w:lang w:val="kk-KZ" w:eastAsia="x-none"/>
              </w:rPr>
              <w:t>........</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pacing w:val="2"/>
                <w:sz w:val="24"/>
                <w:szCs w:val="24"/>
                <w:lang w:val="kk-KZ"/>
              </w:rPr>
              <w:t xml:space="preserve">14) оқытудың жаңа технологияларын, оның ішінде кредиттік оқыту </w:t>
            </w:r>
            <w:r w:rsidRPr="004E3E74">
              <w:rPr>
                <w:rFonts w:ascii="Times New Roman" w:hAnsi="Times New Roman"/>
                <w:color w:val="000000" w:themeColor="text1"/>
                <w:spacing w:val="2"/>
                <w:sz w:val="24"/>
                <w:szCs w:val="24"/>
                <w:lang w:val="kk-KZ"/>
              </w:rPr>
              <w:lastRenderedPageBreak/>
              <w:t xml:space="preserve">технологиясын </w:t>
            </w:r>
            <w:r w:rsidRPr="004E3E74">
              <w:rPr>
                <w:rFonts w:ascii="Times New Roman" w:hAnsi="Times New Roman"/>
                <w:b/>
                <w:color w:val="000000" w:themeColor="text1"/>
                <w:spacing w:val="2"/>
                <w:sz w:val="24"/>
                <w:szCs w:val="24"/>
                <w:lang w:val="kk-KZ"/>
              </w:rPr>
              <w:t>және қашықтықтан білім беру технологияларын</w:t>
            </w:r>
            <w:r w:rsidRPr="004E3E74">
              <w:rPr>
                <w:rFonts w:ascii="Times New Roman" w:hAnsi="Times New Roman"/>
                <w:color w:val="000000" w:themeColor="text1"/>
                <w:spacing w:val="2"/>
                <w:sz w:val="24"/>
                <w:szCs w:val="24"/>
                <w:lang w:val="kk-KZ"/>
              </w:rPr>
              <w:t xml:space="preserve"> ендіру;</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bCs/>
                <w:color w:val="000000" w:themeColor="text1"/>
                <w:spacing w:val="2"/>
                <w:bdr w:val="none" w:sz="0" w:space="0" w:color="auto" w:frame="1"/>
              </w:rPr>
              <w:lastRenderedPageBreak/>
              <w:t>43-1-бап. Жоғары және (немесе) жоғары оқу орнынан кейінгі білім беру ұйымдарының қызметі және құзыреті</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bCs w:val="0"/>
                <w:color w:val="000000" w:themeColor="text1"/>
                <w:sz w:val="24"/>
                <w:szCs w:val="24"/>
                <w:lang w:val="kk-KZ"/>
              </w:rPr>
              <w:lastRenderedPageBreak/>
              <w:t>......</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color w:val="000000" w:themeColor="text1"/>
                <w:spacing w:val="2"/>
                <w:sz w:val="24"/>
                <w:szCs w:val="24"/>
              </w:rPr>
              <w:t>2. Жоғары және (немесе) жоғары оқу орнынан кейінгі білім беру ұйымдарының құзыретіне:</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bCs w:val="0"/>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z w:val="24"/>
                <w:szCs w:val="24"/>
                <w:lang w:val="kk-KZ"/>
              </w:rPr>
              <w:t>14) оқытудың инновациялық технологияларын, оның ішінде кредиттік оқыту технологиясын ендіру;</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r w:rsidRPr="004E3E74">
              <w:rPr>
                <w:rFonts w:ascii="Times New Roman" w:hAnsi="Times New Roman"/>
                <w:color w:val="000000" w:themeColor="text1"/>
                <w:spacing w:val="2"/>
                <w:sz w:val="24"/>
                <w:szCs w:val="24"/>
                <w:lang w:val="kk-KZ"/>
              </w:rPr>
              <w:lastRenderedPageBreak/>
              <w:t>Жоғары білім беру ұйымдарында аудиториядан тыс білім алу процесін және электрондық технологиялар арқылы оқытушылармен тікелей байланысуды көздейтін оқытудың жаңа нысанын енгізу.</w:t>
            </w:r>
          </w:p>
        </w:tc>
      </w:tr>
      <w:tr w:rsidR="009D48C5" w:rsidRPr="004E3E74"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44-бап</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hd w:val="clear" w:color="auto" w:fill="FFFFFF"/>
              <w:spacing w:before="0" w:line="240" w:lineRule="auto"/>
              <w:jc w:val="both"/>
              <w:textAlignment w:val="baseline"/>
              <w:rPr>
                <w:rFonts w:ascii="Times New Roman" w:eastAsia="Calibri" w:hAnsi="Times New Roman"/>
                <w:b w:val="0"/>
                <w:bCs w:val="0"/>
                <w:color w:val="000000" w:themeColor="text1"/>
                <w:spacing w:val="2"/>
                <w:sz w:val="24"/>
                <w:szCs w:val="24"/>
                <w:lang w:val="kk-KZ" w:eastAsia="en-US"/>
              </w:rPr>
            </w:pPr>
            <w:r w:rsidRPr="004E3E74">
              <w:rPr>
                <w:rFonts w:ascii="Times New Roman" w:hAnsi="Times New Roman"/>
                <w:b w:val="0"/>
                <w:bCs w:val="0"/>
                <w:color w:val="000000" w:themeColor="text1"/>
                <w:sz w:val="24"/>
                <w:szCs w:val="24"/>
              </w:rPr>
              <w:t>44-</w:t>
            </w:r>
            <w:r w:rsidRPr="004E3E74">
              <w:rPr>
                <w:rFonts w:ascii="Times New Roman" w:eastAsia="Calibri" w:hAnsi="Times New Roman"/>
                <w:b w:val="0"/>
                <w:bCs w:val="0"/>
                <w:color w:val="000000" w:themeColor="text1"/>
                <w:spacing w:val="2"/>
                <w:sz w:val="24"/>
                <w:szCs w:val="24"/>
                <w:lang w:val="kk-KZ" w:eastAsia="en-US"/>
              </w:rPr>
              <w:t>бап. Білім беру ұйымдарын басқару</w:t>
            </w: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r w:rsidRPr="004E3E74">
              <w:rPr>
                <w:rFonts w:eastAsia="Calibri"/>
                <w:color w:val="000000" w:themeColor="text1"/>
                <w:spacing w:val="2"/>
                <w:lang w:val="kk-KZ" w:eastAsia="en-US"/>
              </w:rPr>
              <w:t>.........</w:t>
            </w: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r w:rsidRPr="004E3E74">
              <w:rPr>
                <w:rFonts w:eastAsia="Calibri"/>
                <w:color w:val="000000" w:themeColor="text1"/>
                <w:spacing w:val="2"/>
                <w:lang w:val="kk-KZ" w:eastAsia="en-US"/>
              </w:rPr>
              <w:t xml:space="preserve"> 3. Лауазымға тағайындау және лауазымнан босату тәртібін Қазақстан Республикасының </w:t>
            </w:r>
            <w:r w:rsidRPr="004E3E74">
              <w:rPr>
                <w:rFonts w:eastAsia="Calibri"/>
                <w:b/>
                <w:color w:val="000000" w:themeColor="text1"/>
                <w:spacing w:val="2"/>
                <w:lang w:val="kk-KZ" w:eastAsia="en-US"/>
              </w:rPr>
              <w:t xml:space="preserve">Президенті </w:t>
            </w:r>
            <w:r w:rsidRPr="004E3E74">
              <w:rPr>
                <w:rFonts w:eastAsia="Calibri"/>
                <w:color w:val="000000" w:themeColor="text1"/>
                <w:spacing w:val="2"/>
                <w:lang w:val="kk-KZ" w:eastAsia="en-US"/>
              </w:rPr>
              <w:t>айқындайтын жекелеген мемлекеттік жоғары және (немесе) жоғары оқу орнынан кейінгі білім беру ұйымдарының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r w:rsidRPr="004E3E74">
              <w:rPr>
                <w:rFonts w:eastAsia="Calibri"/>
                <w:color w:val="000000" w:themeColor="text1"/>
                <w:spacing w:val="2"/>
                <w:lang w:val="kk-KZ" w:eastAsia="en-US"/>
              </w:rPr>
              <w:lastRenderedPageBreak/>
              <w:t>      Бірінші басшыларын Қазақстан Республикасының Президенті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Президенті бекітеді.</w:t>
            </w: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r w:rsidRPr="004E3E74">
              <w:rPr>
                <w:rFonts w:eastAsia="Calibri"/>
                <w:color w:val="000000" w:themeColor="text1"/>
                <w:spacing w:val="2"/>
                <w:lang w:val="kk-KZ" w:eastAsia="en-US"/>
              </w:rPr>
              <w:t xml:space="preserve">      Мектепке дейінгі, </w:t>
            </w:r>
            <w:r w:rsidRPr="004E3E74">
              <w:rPr>
                <w:rFonts w:eastAsia="Calibri"/>
                <w:b/>
                <w:color w:val="000000" w:themeColor="text1"/>
                <w:spacing w:val="2"/>
                <w:lang w:val="kk-KZ" w:eastAsia="en-US"/>
              </w:rPr>
              <w:t>орта білімнің жалпы білім беретін оқу бағдарламаларын</w:t>
            </w:r>
            <w:r w:rsidRPr="004E3E74">
              <w:rPr>
                <w:rFonts w:eastAsia="Calibri"/>
                <w:color w:val="000000" w:themeColor="text1"/>
                <w:spacing w:val="2"/>
                <w:lang w:val="kk-KZ" w:eastAsia="en-US"/>
              </w:rPr>
              <w:t xml:space="preserve"> және қосымша білімнің </w:t>
            </w:r>
            <w:r w:rsidRPr="004E3E74">
              <w:rPr>
                <w:rFonts w:eastAsia="Calibri"/>
                <w:b/>
                <w:color w:val="000000" w:themeColor="text1"/>
                <w:spacing w:val="2"/>
                <w:lang w:val="kk-KZ" w:eastAsia="en-US"/>
              </w:rPr>
              <w:t>білім беру</w:t>
            </w:r>
            <w:r w:rsidRPr="004E3E74">
              <w:rPr>
                <w:rFonts w:eastAsia="Calibri"/>
                <w:color w:val="000000" w:themeColor="text1"/>
                <w:spacing w:val="2"/>
                <w:lang w:val="kk-KZ" w:eastAsia="en-US"/>
              </w:rPr>
              <w:t xml:space="preserve"> </w:t>
            </w:r>
            <w:r w:rsidRPr="004E3E74">
              <w:rPr>
                <w:rFonts w:eastAsia="Calibri"/>
                <w:b/>
                <w:color w:val="000000" w:themeColor="text1"/>
                <w:spacing w:val="2"/>
                <w:lang w:val="kk-KZ" w:eastAsia="en-US"/>
              </w:rPr>
              <w:t>бағдарламаларын</w:t>
            </w:r>
            <w:r w:rsidRPr="004E3E74">
              <w:rPr>
                <w:rFonts w:eastAsia="Calibri"/>
                <w:color w:val="000000" w:themeColor="text1"/>
                <w:spacing w:val="2"/>
                <w:lang w:val="kk-KZ" w:eastAsia="en-US"/>
              </w:rPr>
              <w:t xml:space="preserve"> іске асыратын мемлекеттік білім беру ұйымының басшысы лауазымға білім беру саласындағы уәкілетті орган айқындаған тәртіппен конкурстық негізде тағайындалады.</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hd w:val="clear" w:color="auto" w:fill="FFFFFF"/>
              <w:spacing w:before="0" w:line="240" w:lineRule="auto"/>
              <w:jc w:val="both"/>
              <w:textAlignment w:val="baseline"/>
              <w:rPr>
                <w:rFonts w:ascii="Times New Roman" w:eastAsia="Calibri" w:hAnsi="Times New Roman"/>
                <w:b w:val="0"/>
                <w:bCs w:val="0"/>
                <w:color w:val="000000" w:themeColor="text1"/>
                <w:spacing w:val="2"/>
                <w:sz w:val="24"/>
                <w:szCs w:val="24"/>
                <w:lang w:val="kk-KZ" w:eastAsia="en-US"/>
              </w:rPr>
            </w:pPr>
            <w:r w:rsidRPr="004E3E74">
              <w:rPr>
                <w:rFonts w:ascii="Times New Roman" w:hAnsi="Times New Roman"/>
                <w:b w:val="0"/>
                <w:bCs w:val="0"/>
                <w:color w:val="000000" w:themeColor="text1"/>
                <w:sz w:val="24"/>
                <w:szCs w:val="24"/>
              </w:rPr>
              <w:lastRenderedPageBreak/>
              <w:t>44-</w:t>
            </w:r>
            <w:r w:rsidRPr="004E3E74">
              <w:rPr>
                <w:rFonts w:ascii="Times New Roman" w:eastAsia="Calibri" w:hAnsi="Times New Roman"/>
                <w:b w:val="0"/>
                <w:bCs w:val="0"/>
                <w:color w:val="000000" w:themeColor="text1"/>
                <w:spacing w:val="2"/>
                <w:sz w:val="24"/>
                <w:szCs w:val="24"/>
                <w:lang w:val="kk-KZ" w:eastAsia="en-US"/>
              </w:rPr>
              <w:t>бап. Білім беру ұйымдарын басқару</w:t>
            </w:r>
          </w:p>
          <w:p w:rsidR="009D48C5" w:rsidRPr="004E3E74" w:rsidRDefault="009D48C5" w:rsidP="004F28A2">
            <w:pPr>
              <w:pStyle w:val="a6"/>
              <w:shd w:val="clear" w:color="auto" w:fill="FFFFFF"/>
              <w:spacing w:before="0" w:beforeAutospacing="0" w:after="0" w:afterAutospacing="0"/>
              <w:jc w:val="both"/>
              <w:textAlignment w:val="baseline"/>
              <w:rPr>
                <w:rFonts w:eastAsia="Calibri"/>
                <w:color w:val="000000" w:themeColor="text1"/>
                <w:spacing w:val="2"/>
                <w:lang w:val="kk-KZ" w:eastAsia="en-US"/>
              </w:rPr>
            </w:pPr>
            <w:r w:rsidRPr="004E3E74">
              <w:rPr>
                <w:rFonts w:eastAsia="Calibri"/>
                <w:color w:val="000000" w:themeColor="text1"/>
                <w:spacing w:val="2"/>
                <w:lang w:val="kk-KZ" w:eastAsia="en-US"/>
              </w:rPr>
              <w:t>.........</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rPr>
            </w:pPr>
            <w:r w:rsidRPr="004E3E74">
              <w:rPr>
                <w:bCs/>
                <w:color w:val="000000" w:themeColor="text1"/>
              </w:rPr>
              <w:t>3</w:t>
            </w:r>
            <w:r w:rsidRPr="004E3E74">
              <w:rPr>
                <w:b/>
                <w:bCs/>
                <w:color w:val="000000" w:themeColor="text1"/>
              </w:rPr>
              <w:t xml:space="preserve">. </w:t>
            </w:r>
            <w:r w:rsidRPr="004E3E74">
              <w:rPr>
                <w:bCs/>
                <w:color w:val="000000" w:themeColor="text1"/>
              </w:rPr>
              <w:t xml:space="preserve">Лауазымға тағайындау және лауазымнан босату тәртібін Қазақстан Республикасының </w:t>
            </w:r>
            <w:r w:rsidRPr="004E3E74">
              <w:rPr>
                <w:b/>
                <w:bCs/>
                <w:color w:val="000000" w:themeColor="text1"/>
                <w:lang w:val="kk-KZ"/>
              </w:rPr>
              <w:t>Үкіметі</w:t>
            </w:r>
            <w:r w:rsidRPr="004E3E74">
              <w:rPr>
                <w:bCs/>
                <w:color w:val="000000" w:themeColor="text1"/>
              </w:rPr>
              <w:t xml:space="preserve"> айқындайтын жекелеген мемлекеттік жоғары және (немесе) жоғары оқу орнынан кейінгі білім беру ұйымдарының бірінші басшыларын қоспағанда, </w:t>
            </w:r>
            <w:r w:rsidRPr="004E3E74">
              <w:rPr>
                <w:color w:val="000000" w:themeColor="text1"/>
              </w:rPr>
              <w:t>жоғары және (немесе) жоғары оқу орнынан кейінгі білім беру ұйымы</w:t>
            </w:r>
            <w:r w:rsidRPr="004E3E74">
              <w:rPr>
                <w:color w:val="000000" w:themeColor="text1"/>
                <w:lang w:val="kk-KZ"/>
              </w:rPr>
              <w:t>ның</w:t>
            </w:r>
            <w:r w:rsidRPr="004E3E74">
              <w:rPr>
                <w:bCs/>
                <w:color w:val="000000" w:themeColor="text1"/>
              </w:rPr>
              <w:t xml:space="preserve"> басшысы</w:t>
            </w:r>
            <w:r w:rsidRPr="004E3E74">
              <w:rPr>
                <w:bCs/>
                <w:color w:val="000000" w:themeColor="text1"/>
                <w:lang w:val="kk-KZ"/>
              </w:rPr>
              <w:t xml:space="preserve"> </w:t>
            </w:r>
            <w:r w:rsidRPr="004E3E74">
              <w:rPr>
                <w:bCs/>
                <w:color w:val="000000" w:themeColor="text1"/>
              </w:rPr>
              <w:t>Қазақстан Республикасының заңнамасында белгіленген тәртіппен лауазымға конкурстық негізде</w:t>
            </w:r>
            <w:r w:rsidRPr="004E3E74">
              <w:rPr>
                <w:bCs/>
                <w:color w:val="000000" w:themeColor="text1"/>
                <w:lang w:val="kk-KZ"/>
              </w:rPr>
              <w:t xml:space="preserve"> </w:t>
            </w:r>
            <w:r w:rsidRPr="004E3E74">
              <w:rPr>
                <w:bCs/>
                <w:color w:val="000000" w:themeColor="text1"/>
              </w:rPr>
              <w:t>тағайындалады</w:t>
            </w:r>
            <w:r w:rsidRPr="004E3E74">
              <w:rPr>
                <w:bCs/>
                <w:color w:val="000000" w:themeColor="text1"/>
                <w:lang w:val="kk-KZ"/>
              </w:rPr>
              <w:t xml:space="preserve"> және</w:t>
            </w:r>
            <w:r w:rsidRPr="004E3E74">
              <w:rPr>
                <w:bCs/>
                <w:color w:val="000000" w:themeColor="text1"/>
              </w:rPr>
              <w:t xml:space="preserve"> лауазымнан</w:t>
            </w:r>
            <w:r w:rsidRPr="004E3E74">
              <w:rPr>
                <w:bCs/>
                <w:color w:val="000000" w:themeColor="text1"/>
                <w:lang w:val="kk-KZ"/>
              </w:rPr>
              <w:t xml:space="preserve"> </w:t>
            </w:r>
            <w:r w:rsidRPr="004E3E74">
              <w:rPr>
                <w:bCs/>
                <w:color w:val="000000" w:themeColor="text1"/>
              </w:rPr>
              <w:t>босатылады.</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lang w:val="kk-KZ"/>
              </w:rPr>
            </w:pPr>
            <w:r w:rsidRPr="004E3E74">
              <w:rPr>
                <w:b/>
                <w:bCs/>
                <w:color w:val="000000" w:themeColor="text1"/>
                <w:lang w:val="kk-KZ"/>
              </w:rPr>
              <w:t>Мемлекеттік басқару академиясының, Сот төрелігінің, құқық қорғау органдарының, сондай-ақ Қазақстан Республикасының Тұңғыш Президенті-Елбасы атындағы Ұлттық қорғаныс университетінің бірінші басшыларын лауазымға тағайындау және лауазымнан  босату тәртібін Қазақстан Республикасының Президенті айқындайды.</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lang w:val="kk-KZ"/>
              </w:rPr>
            </w:pPr>
            <w:r w:rsidRPr="004E3E74">
              <w:rPr>
                <w:bCs/>
                <w:color w:val="000000" w:themeColor="text1"/>
              </w:rPr>
              <w:lastRenderedPageBreak/>
              <w:t xml:space="preserve">Бірінші басшыларын Қазақстан Республикасының </w:t>
            </w:r>
            <w:r w:rsidRPr="004E3E74">
              <w:rPr>
                <w:b/>
                <w:bCs/>
                <w:color w:val="000000" w:themeColor="text1"/>
                <w:lang w:val="kk-KZ"/>
              </w:rPr>
              <w:t>Үкіметі</w:t>
            </w:r>
            <w:r w:rsidRPr="004E3E74">
              <w:rPr>
                <w:bCs/>
                <w:color w:val="000000" w:themeColor="text1"/>
              </w:rPr>
              <w:t xml:space="preserve"> лауазымға тағайындайтын және лауазымнан босататын мемлекеттік жоғары және (немесе) жоғары оқу орнынан кейінгі білім беру ұйымдарының тізбесін Қазақстан Республикасының </w:t>
            </w:r>
            <w:r w:rsidRPr="004E3E74">
              <w:rPr>
                <w:b/>
                <w:bCs/>
                <w:color w:val="000000" w:themeColor="text1"/>
                <w:lang w:val="kk-KZ"/>
              </w:rPr>
              <w:t>Үкіметі</w:t>
            </w:r>
            <w:r w:rsidRPr="004E3E74">
              <w:rPr>
                <w:bCs/>
                <w:color w:val="000000" w:themeColor="text1"/>
              </w:rPr>
              <w:t xml:space="preserve"> бекітеді.</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lang w:val="kk-KZ"/>
              </w:rPr>
              <w:t xml:space="preserve">Мектепке дейінгі, орта білім беру, </w:t>
            </w:r>
            <w:r w:rsidRPr="004E3E74">
              <w:rPr>
                <w:b/>
                <w:color w:val="000000" w:themeColor="text1"/>
                <w:lang w:val="kk-KZ"/>
              </w:rPr>
              <w:t>техникалық және кәсіптік білім беру бағдарламалары, орта білімнен кейінгі және</w:t>
            </w:r>
            <w:r w:rsidRPr="004E3E74">
              <w:rPr>
                <w:color w:val="000000" w:themeColor="text1"/>
                <w:lang w:val="kk-KZ"/>
              </w:rPr>
              <w:t xml:space="preserve"> қосымша білім беру мемлекеттік ұйым басшысы білім беру саласындағы уәкілетті орган айқындаған тәртіппен конкурстық негізде лауазымға тағайындалады.</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color w:val="000000" w:themeColor="text1"/>
                <w:sz w:val="24"/>
                <w:szCs w:val="24"/>
                <w:lang w:val="kk-KZ"/>
              </w:rPr>
              <w:t>Президенттің 2019 жылғы 16 шілдедегі ҚР Үкіметінің кеңейтілген отырысында берген  тапсырмасы</w:t>
            </w: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lang w:val="kk-KZ"/>
              </w:rPr>
              <w:t xml:space="preserve">44-баптың 3-тармағының 3-абзацын "Білім туралы" Заңның 5-бабының 35) тармақшасына сәйкес </w:t>
            </w:r>
            <w:r w:rsidRPr="004E3E74">
              <w:rPr>
                <w:color w:val="000000" w:themeColor="text1"/>
                <w:lang w:val="kk-KZ"/>
              </w:rPr>
              <w:lastRenderedPageBreak/>
              <w:t>келтіру.</w:t>
            </w:r>
            <w:r w:rsidRPr="004E3E74">
              <w:rPr>
                <w:color w:val="000000" w:themeColor="text1"/>
              </w:rPr>
              <w:t xml:space="preserve"> </w:t>
            </w:r>
            <w:r w:rsidRPr="004E3E74">
              <w:rPr>
                <w:color w:val="000000" w:themeColor="text1"/>
                <w:lang w:val="kk-KZ"/>
              </w:rPr>
              <w:t xml:space="preserve">Сондай-ақ тағайындау шеңбері кеңеюде (мектепке дейінгі және қосымша білім беру)  </w:t>
            </w:r>
          </w:p>
          <w:p w:rsidR="009D48C5" w:rsidRPr="004E3E74" w:rsidRDefault="009D48C5" w:rsidP="004F28A2">
            <w:pPr>
              <w:shd w:val="clear" w:color="auto" w:fill="FFFFFF"/>
              <w:spacing w:after="0" w:line="240" w:lineRule="auto"/>
              <w:jc w:val="both"/>
              <w:textAlignment w:val="baseline"/>
              <w:rPr>
                <w:rFonts w:ascii="Times New Roman" w:hAnsi="Times New Roman"/>
                <w:bCs/>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lang w:val="kk-KZ"/>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44-бап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r w:rsidRPr="004E3E74">
              <w:rPr>
                <w:rFonts w:ascii="Times New Roman" w:hAnsi="Times New Roman"/>
                <w:bCs w:val="0"/>
                <w:color w:val="000000" w:themeColor="text1"/>
                <w:spacing w:val="2"/>
                <w:sz w:val="24"/>
                <w:szCs w:val="24"/>
                <w:lang w:val="kk-KZ"/>
              </w:rPr>
              <w:t xml:space="preserve">Қазақстан Республикасының Президенті </w:t>
            </w:r>
            <w:r w:rsidRPr="004E3E74">
              <w:rPr>
                <w:rFonts w:ascii="Times New Roman" w:hAnsi="Times New Roman"/>
                <w:b w:val="0"/>
                <w:bCs w:val="0"/>
                <w:color w:val="000000" w:themeColor="text1"/>
                <w:spacing w:val="2"/>
                <w:sz w:val="24"/>
                <w:szCs w:val="24"/>
                <w:lang w:val="kk-KZ"/>
              </w:rPr>
              <w:t xml:space="preserve">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w:t>
            </w:r>
            <w:r w:rsidRPr="004E3E74">
              <w:rPr>
                <w:rFonts w:ascii="Times New Roman" w:hAnsi="Times New Roman"/>
                <w:bCs w:val="0"/>
                <w:color w:val="000000" w:themeColor="text1"/>
                <w:spacing w:val="2"/>
                <w:sz w:val="24"/>
                <w:szCs w:val="24"/>
                <w:lang w:val="kk-KZ"/>
              </w:rPr>
              <w:t>Қазақстан Республикасының Президенті айқындайды.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 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Қазақстан Республикасының </w:t>
            </w:r>
            <w:r w:rsidRPr="004E3E74">
              <w:rPr>
                <w:rFonts w:ascii="Times New Roman" w:hAnsi="Times New Roman"/>
                <w:bCs w:val="0"/>
                <w:color w:val="000000" w:themeColor="text1"/>
                <w:spacing w:val="2"/>
                <w:sz w:val="24"/>
                <w:szCs w:val="24"/>
                <w:lang w:val="kk-KZ"/>
              </w:rPr>
              <w:t xml:space="preserve">Үкіметі </w:t>
            </w:r>
            <w:r w:rsidRPr="004E3E74">
              <w:rPr>
                <w:rFonts w:ascii="Times New Roman" w:hAnsi="Times New Roman"/>
                <w:b w:val="0"/>
                <w:bCs w:val="0"/>
                <w:color w:val="000000" w:themeColor="text1"/>
                <w:spacing w:val="2"/>
                <w:sz w:val="24"/>
                <w:szCs w:val="24"/>
                <w:lang w:val="kk-KZ"/>
              </w:rPr>
              <w:t xml:space="preserve">лауазымға тағайындайтын және лауазымнан босататын жекелеген мемлекеттік жоғары және (немесе) жоғары оқу орнынан кейінгі білім беру ұйымдарының бірінші басшыларының аттестаттаудан өту тәртібін Қазақстан Республикасының </w:t>
            </w:r>
            <w:r w:rsidRPr="004E3E74">
              <w:rPr>
                <w:rFonts w:ascii="Times New Roman" w:hAnsi="Times New Roman"/>
                <w:bCs w:val="0"/>
                <w:color w:val="000000" w:themeColor="text1"/>
                <w:spacing w:val="2"/>
                <w:sz w:val="24"/>
                <w:szCs w:val="24"/>
                <w:lang w:val="kk-KZ"/>
              </w:rPr>
              <w:t>Үкіметі</w:t>
            </w:r>
            <w:r w:rsidRPr="004E3E74">
              <w:rPr>
                <w:rFonts w:ascii="Times New Roman" w:hAnsi="Times New Roman"/>
                <w:b w:val="0"/>
                <w:bCs w:val="0"/>
                <w:color w:val="000000" w:themeColor="text1"/>
                <w:spacing w:val="2"/>
                <w:sz w:val="24"/>
                <w:szCs w:val="24"/>
                <w:lang w:val="kk-KZ"/>
              </w:rPr>
              <w:t xml:space="preserve"> айқындайды.</w:t>
            </w:r>
          </w:p>
          <w:p w:rsidR="009D48C5" w:rsidRPr="004E3E74" w:rsidRDefault="009D48C5" w:rsidP="004F28A2">
            <w:pPr>
              <w:spacing w:after="0" w:line="240" w:lineRule="auto"/>
              <w:jc w:val="both"/>
              <w:rPr>
                <w:b/>
                <w:color w:val="000000" w:themeColor="text1"/>
                <w:lang w:val="kk-KZ" w:eastAsia="x-none"/>
              </w:rPr>
            </w:pPr>
            <w:r w:rsidRPr="004E3E74">
              <w:rPr>
                <w:rFonts w:ascii="Times New Roman" w:eastAsia="Times New Roman" w:hAnsi="Times New Roman"/>
                <w:b/>
                <w:color w:val="000000" w:themeColor="text1"/>
                <w:spacing w:val="2"/>
                <w:sz w:val="24"/>
                <w:szCs w:val="24"/>
                <w:lang w:val="kk-KZ" w:eastAsia="x-none"/>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pStyle w:val="ac"/>
              <w:pBdr>
                <w:bottom w:val="single" w:sz="4" w:space="31" w:color="FFFFFF"/>
              </w:pBdr>
              <w:spacing w:after="0"/>
              <w:ind w:left="0" w:firstLine="709"/>
              <w:jc w:val="both"/>
              <w:rPr>
                <w:color w:val="000000" w:themeColor="text1"/>
                <w:spacing w:val="2"/>
                <w:sz w:val="28"/>
                <w:szCs w:val="28"/>
                <w:lang w:val="kk-KZ"/>
              </w:rPr>
            </w:pPr>
            <w:r w:rsidRPr="004E3E74">
              <w:rPr>
                <w:color w:val="000000" w:themeColor="text1"/>
                <w:spacing w:val="2"/>
                <w:lang w:val="kk-KZ"/>
              </w:rPr>
              <w:t xml:space="preserve">Президенттің 2019 жылғы </w:t>
            </w:r>
            <w:r w:rsidRPr="004E3E74">
              <w:rPr>
                <w:color w:val="000000" w:themeColor="text1"/>
                <w:spacing w:val="2"/>
                <w:lang w:val="kk-KZ"/>
              </w:rPr>
              <w:br/>
              <w:t>16 шілдедегі ҚР Үкіметінің кеңейтілген отырысында берген тапсырмасы</w:t>
            </w:r>
            <w:r w:rsidRPr="004E3E74">
              <w:rPr>
                <w:color w:val="000000" w:themeColor="text1"/>
                <w:sz w:val="28"/>
                <w:szCs w:val="28"/>
                <w:lang w:val="kk-KZ"/>
              </w:rPr>
              <w:t xml:space="preserve">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44-бап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9-тармақ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9. Білім беру ұйымдарында алқалы басқару органдары құрылады.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9. Білім беру ұйымдарында алқалы басқару органдары құрылады.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ұйымын алқалы басқарудың нысандары, оларды сайлау тәртібімен қоса, жұмысты ұйымдастырудың үлгілік қағидаларын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білім беру ұйымының педагогикалық әдеп жөніндегі кеңесі және басқа да нысандар бола алады.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sz w:val="28"/>
                <w:szCs w:val="28"/>
                <w:lang w:val="kk-KZ"/>
              </w:rPr>
            </w:pPr>
            <w:r w:rsidRPr="004E3E74">
              <w:rPr>
                <w:color w:val="000000" w:themeColor="text1"/>
                <w:spacing w:val="2"/>
                <w:lang w:val="kk-KZ"/>
              </w:rPr>
              <w:t>"Педагог мәртебесі туралы" Заң жобасы шеңберінде педагог құқығын қорғау мақсатында білім беру ұйымдарының әдеп жөніндегі кеңесі енгізілді.</w:t>
            </w:r>
            <w:r w:rsidRPr="004E3E74">
              <w:rPr>
                <w:color w:val="000000" w:themeColor="text1"/>
                <w:sz w:val="28"/>
                <w:szCs w:val="28"/>
                <w:lang w:val="kk-KZ"/>
              </w:rPr>
              <w:t xml:space="preserve">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44-бап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9-3-тармақ</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9-3) тармақша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44-бап. Білім беру ұйымдарын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9-3) жоғары және (немесе) жоғары оқу орнынан кейінгі білім беру ұйымдарын қоспағанда, мемлекеттік білім беру ұйымдарының штаттарын білім беру ұйымдарының мемлекеттік басқару органдары бекітеді.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Жан басына қаржыландыруға көшуге байланысты білім беру ұйымдарына ұйым мен өңірдің қажеттіліктерін ескере отырып, штаттарды қалыптастыруға икемді келуге мүмкіндік береді</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45-бап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2-1- 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45-бап. Еңбек қатынастары және білім беру ұйымы басшысының жауапкершілігі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2-1- тармақ жоқ;</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45-бап. Еңбек қатынастары және білім беру ұйымы басшысының жауапкершілігі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2-1. Білім беру ұйымының басшысы білім алушылардың, тәрбиеленушілердің, педагогтердің құқықтары мен заңды мүдделерінің сақталуын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c"/>
              <w:pBdr>
                <w:bottom w:val="single" w:sz="4" w:space="31" w:color="FFFFFF"/>
              </w:pBdr>
              <w:spacing w:after="0"/>
              <w:ind w:left="0" w:firstLine="709"/>
              <w:jc w:val="both"/>
              <w:rPr>
                <w:color w:val="000000" w:themeColor="text1"/>
                <w:spacing w:val="2"/>
                <w:lang w:val="kk-KZ"/>
              </w:rPr>
            </w:pPr>
            <w:r w:rsidRPr="004E3E74">
              <w:rPr>
                <w:color w:val="000000" w:themeColor="text1"/>
                <w:spacing w:val="2"/>
                <w:lang w:val="kk-KZ"/>
              </w:rPr>
              <w:t>Білім беру ұйымы басшысының жауапкершілігін арттыру мақсатында енгізілді.</w:t>
            </w:r>
            <w:r w:rsidRPr="004E3E74">
              <w:rPr>
                <w:color w:val="000000" w:themeColor="text1"/>
                <w:sz w:val="28"/>
                <w:szCs w:val="28"/>
                <w:lang w:val="kk-KZ"/>
              </w:rPr>
              <w:t xml:space="preserve">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47-баптың 3-тармағының  6) тармақшасы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3. Білім алушылар мен тәрбиеленушілердің:</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бойынша оқуға немесе оқудың бір нысанынан басқасына ауысуға; </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3. Білім алушылар мен тәрбиеленушілердің:</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6) қайта қабылдануға және бір оқу орнынан басқасына, бір мамандықтан немесе жоғары білімнің білім беру бағдарламасынан басқасына, ақылы негізден мемлекеттік білім беру тапсырысы және </w:t>
            </w:r>
            <w:r w:rsidRPr="004E3E74">
              <w:rPr>
                <w:rStyle w:val="s1"/>
                <w:rFonts w:ascii="Times New Roman" w:hAnsi="Times New Roman"/>
                <w:bCs w:val="0"/>
                <w:color w:val="000000" w:themeColor="text1"/>
                <w:spacing w:val="2"/>
                <w:sz w:val="24"/>
                <w:szCs w:val="24"/>
                <w:lang w:val="kk-KZ"/>
              </w:rPr>
              <w:t>білім беру гранты</w:t>
            </w:r>
            <w:r w:rsidRPr="004E3E74">
              <w:rPr>
                <w:rStyle w:val="s1"/>
                <w:rFonts w:ascii="Times New Roman" w:hAnsi="Times New Roman"/>
                <w:b w:val="0"/>
                <w:bCs w:val="0"/>
                <w:color w:val="000000" w:themeColor="text1"/>
                <w:spacing w:val="2"/>
                <w:sz w:val="24"/>
                <w:szCs w:val="24"/>
                <w:lang w:val="kk-KZ"/>
              </w:rPr>
              <w:t xml:space="preserve"> бойынша оқуға немесе оқудың бір нысанынан басқасына ауысуға;</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Заң техникасы: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беру гранты» ұғымына және «Білім  туралы» Қазақстан Республикасы Заңының 62-бабының 8-тармағына сәйкес келтіру. </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47-баптың 7-тармағы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7. Білім беру ұйымдарында күндізгі оқу нысаны бойынша мемлекеттік білім беру тапсырысы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7. Білім беру ұйымдарында күндізгі оқу нысаны бойынша мемлекеттік білім беру тапсырысы және </w:t>
            </w:r>
            <w:r w:rsidRPr="004E3E74">
              <w:rPr>
                <w:rStyle w:val="s1"/>
                <w:rFonts w:ascii="Times New Roman" w:hAnsi="Times New Roman"/>
                <w:bCs w:val="0"/>
                <w:color w:val="000000" w:themeColor="text1"/>
                <w:spacing w:val="2"/>
                <w:sz w:val="24"/>
                <w:szCs w:val="24"/>
                <w:lang w:val="kk-KZ"/>
              </w:rPr>
              <w:t>білім беру гранты</w:t>
            </w:r>
            <w:r w:rsidRPr="004E3E74">
              <w:rPr>
                <w:rStyle w:val="s1"/>
                <w:rFonts w:ascii="Times New Roman" w:hAnsi="Times New Roman"/>
                <w:b w:val="0"/>
                <w:bCs w:val="0"/>
                <w:color w:val="000000" w:themeColor="text1"/>
                <w:spacing w:val="2"/>
                <w:sz w:val="24"/>
                <w:szCs w:val="24"/>
                <w:lang w:val="kk-KZ"/>
              </w:rPr>
              <w:t xml:space="preserve"> бойынша білім алушы студенттерге, интерндерге, магистранттарға, докторанттарға, резидентура тыңдаушыларына, жоғары және (немесе) жоғары оқу орнынан кейінгі білім беру ұйымдарының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Заң техникасы: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беру гранты» ұғымына және «Білім  туралы» Қазақстан Республикасы Заңының 62-бабының 8-тармағына сәйкес келтіру.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47-баптың 9-тармағы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9. Мемлекеттік білім беру тапсырысына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9. </w:t>
            </w:r>
            <w:r w:rsidRPr="004E3E74">
              <w:rPr>
                <w:rStyle w:val="s1"/>
                <w:rFonts w:ascii="Times New Roman" w:hAnsi="Times New Roman"/>
                <w:b w:val="0"/>
                <w:bCs w:val="0"/>
                <w:color w:val="000000" w:themeColor="text1"/>
                <w:spacing w:val="2"/>
                <w:sz w:val="24"/>
                <w:szCs w:val="24"/>
                <w:lang w:val="kk-KZ"/>
              </w:rPr>
              <w:t xml:space="preserve">Мемлекеттік білім беру тапсырысына және </w:t>
            </w:r>
            <w:r w:rsidRPr="004E3E74">
              <w:rPr>
                <w:rStyle w:val="s1"/>
                <w:rFonts w:ascii="Times New Roman" w:hAnsi="Times New Roman"/>
                <w:bCs w:val="0"/>
                <w:color w:val="000000" w:themeColor="text1"/>
                <w:spacing w:val="2"/>
                <w:sz w:val="24"/>
                <w:szCs w:val="24"/>
                <w:lang w:val="kk-KZ"/>
              </w:rPr>
              <w:t>білім беру грантына</w:t>
            </w:r>
            <w:r w:rsidRPr="004E3E74">
              <w:rPr>
                <w:rStyle w:val="s1"/>
                <w:rFonts w:ascii="Times New Roman" w:hAnsi="Times New Roman"/>
                <w:b w:val="0"/>
                <w:bCs w:val="0"/>
                <w:color w:val="000000" w:themeColor="text1"/>
                <w:spacing w:val="2"/>
                <w:sz w:val="24"/>
                <w:szCs w:val="24"/>
                <w:lang w:val="kk-KZ"/>
              </w:rPr>
              <w:t xml:space="preserve"> сәйкес оқуға қабылданған білім алушыларды білім беру ұйымдары білім беру саласындағы уәкілетті орган айқындаған тәртіппен жатақханалардағы орындармен қамтамасыз етеді.</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Заң техникасы: </w:t>
            </w:r>
          </w:p>
          <w:p w:rsidR="009D48C5" w:rsidRPr="004E3E74" w:rsidRDefault="009D48C5" w:rsidP="004F28A2">
            <w:pPr>
              <w:pStyle w:val="ac"/>
              <w:pBdr>
                <w:bottom w:val="single" w:sz="4" w:space="31" w:color="FFFFFF"/>
              </w:pBdr>
              <w:spacing w:after="0"/>
              <w:ind w:left="0"/>
              <w:jc w:val="both"/>
              <w:rPr>
                <w:color w:val="000000" w:themeColor="text1"/>
                <w:spacing w:val="2"/>
                <w:sz w:val="28"/>
                <w:szCs w:val="28"/>
                <w:lang w:val="kk-KZ"/>
              </w:rPr>
            </w:pPr>
            <w:r w:rsidRPr="004E3E74">
              <w:rPr>
                <w:color w:val="000000" w:themeColor="text1"/>
                <w:spacing w:val="2"/>
                <w:lang w:val="kk-KZ"/>
              </w:rPr>
              <w:t xml:space="preserve">«Білім беру гранты» ұғымына және «Білім  туралы» Қазақстан Республикасы Заңының 62-бабының 8-тармағына сәйкес келтіру.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47-баптың 17-тармағының бірінші, екінші, үшінші және төртінші бөліктері</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жастары қатарынан шыққан азаматтар жоғары және (немесе) жоғары оқу орнынан кейінгі білім беру ұйымын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Мемлекеттік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(немесе) жоғары оқу орнынан кейінгі білім беру ұйымын бітіргеннен кейін кемінде үш жыл мемлекеттік білім беру ұйымдарында және мемлекеттік денсаулық сақтау ұйымдарында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lastRenderedPageBreak/>
              <w:t>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Осы Заңның 26-бабы 8-тармағының 6) тармақшасында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w:t>
            </w:r>
            <w:r w:rsidRPr="004E3E74">
              <w:rPr>
                <w:rStyle w:val="s0"/>
                <w:rFonts w:ascii="Times New Roman" w:hAnsi="Times New Roman"/>
                <w:b w:val="0"/>
                <w:bCs w:val="0"/>
                <w:color w:val="000000" w:themeColor="text1"/>
                <w:spacing w:val="2"/>
                <w:sz w:val="24"/>
                <w:szCs w:val="24"/>
                <w:lang w:val="kk-KZ"/>
              </w:rPr>
              <w:lastRenderedPageBreak/>
              <w:t>азаматтары жоғары және (немесе) жоғары оқу орнынан кейінгі білім беру ұйымын аяқтағаннан кейін оқытқан жері бойынша өңірде кемінде үш жыл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 </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lastRenderedPageBreak/>
              <w:t xml:space="preserve"> 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17. Осы Заңның 26-бабы 8-тармағының 3) тармақшасында белгiленген квота шегiнде педагогтік, медициналық және ветеринарлық </w:t>
            </w:r>
            <w:r w:rsidRPr="004E3E74">
              <w:rPr>
                <w:rFonts w:ascii="Times New Roman" w:hAnsi="Times New Roman"/>
                <w:bCs w:val="0"/>
                <w:color w:val="000000" w:themeColor="text1"/>
                <w:spacing w:val="2"/>
                <w:sz w:val="24"/>
                <w:szCs w:val="24"/>
                <w:lang w:val="kk-KZ"/>
              </w:rPr>
              <w:t>білім беру бағдарламасы</w:t>
            </w:r>
            <w:r w:rsidRPr="004E3E74">
              <w:rPr>
                <w:rFonts w:ascii="Times New Roman" w:hAnsi="Times New Roman"/>
                <w:b w:val="0"/>
                <w:bCs w:val="0"/>
                <w:color w:val="000000" w:themeColor="text1"/>
                <w:spacing w:val="2"/>
                <w:sz w:val="24"/>
                <w:szCs w:val="24"/>
                <w:lang w:val="kk-KZ"/>
              </w:rPr>
              <w:t xml:space="preserve"> бойынша </w:t>
            </w:r>
            <w:r w:rsidRPr="004E3E74">
              <w:rPr>
                <w:rStyle w:val="s0"/>
                <w:rFonts w:ascii="Times New Roman" w:hAnsi="Times New Roman"/>
                <w:b w:val="0"/>
                <w:bCs w:val="0"/>
                <w:color w:val="000000" w:themeColor="text1"/>
                <w:spacing w:val="2"/>
                <w:sz w:val="24"/>
                <w:szCs w:val="24"/>
                <w:lang w:val="kk-KZ"/>
              </w:rPr>
              <w:t xml:space="preserve">бойынша оқуға түскен ауыл жастары қатарынан шыққан азаматтар жоғары және (немесе) жоғары оқу орнынан кейінгі білім беру ұйымын бітіргенннен кейiн тиісінше </w:t>
            </w:r>
            <w:r w:rsidRPr="004E3E74">
              <w:rPr>
                <w:rStyle w:val="s0"/>
                <w:rFonts w:ascii="Times New Roman" w:hAnsi="Times New Roman"/>
                <w:bCs w:val="0"/>
                <w:color w:val="000000" w:themeColor="text1"/>
                <w:spacing w:val="2"/>
                <w:sz w:val="24"/>
                <w:szCs w:val="24"/>
                <w:lang w:val="kk-KZ"/>
              </w:rPr>
              <w:t>меншік нысанына қарамастан бiлiм беру ұйымдарында,</w:t>
            </w:r>
            <w:r w:rsidRPr="004E3E74">
              <w:rPr>
                <w:rStyle w:val="s0"/>
                <w:rFonts w:ascii="Times New Roman" w:hAnsi="Times New Roman"/>
                <w:b w:val="0"/>
                <w:bCs w:val="0"/>
                <w:color w:val="000000" w:themeColor="text1"/>
                <w:spacing w:val="2"/>
                <w:sz w:val="24"/>
                <w:szCs w:val="24"/>
                <w:lang w:val="kk-KZ"/>
              </w:rPr>
              <w:t xml:space="preserve"> </w:t>
            </w:r>
            <w:r w:rsidRPr="004E3E74">
              <w:rPr>
                <w:rStyle w:val="s0"/>
                <w:rFonts w:ascii="Times New Roman" w:hAnsi="Times New Roman"/>
                <w:bCs w:val="0"/>
                <w:color w:val="000000" w:themeColor="text1"/>
                <w:spacing w:val="2"/>
                <w:sz w:val="24"/>
                <w:szCs w:val="24"/>
                <w:lang w:val="kk-KZ"/>
              </w:rPr>
              <w:t>меншік нысанына қарамастан</w:t>
            </w:r>
            <w:r w:rsidRPr="004E3E74">
              <w:rPr>
                <w:rStyle w:val="s0"/>
                <w:rFonts w:ascii="Times New Roman" w:hAnsi="Times New Roman"/>
                <w:b w:val="0"/>
                <w:bCs w:val="0"/>
                <w:color w:val="000000" w:themeColor="text1"/>
                <w:spacing w:val="2"/>
                <w:sz w:val="24"/>
                <w:szCs w:val="24"/>
                <w:lang w:val="kk-KZ"/>
              </w:rPr>
              <w:t xml:space="preserve"> медицина ұйымдарында, ветеринария саласында қызметін жүзеге асыратын мемлекеттік органдар бөлімшелерінде не ауылдық жерде орналасқан </w:t>
            </w:r>
            <w:r w:rsidRPr="004E3E74">
              <w:rPr>
                <w:rStyle w:val="s0"/>
                <w:rFonts w:ascii="Times New Roman" w:hAnsi="Times New Roman"/>
                <w:bCs w:val="0"/>
                <w:color w:val="000000" w:themeColor="text1"/>
                <w:spacing w:val="2"/>
                <w:sz w:val="24"/>
                <w:szCs w:val="24"/>
                <w:lang w:val="kk-KZ"/>
              </w:rPr>
              <w:t>меншік нысанына қарамастан</w:t>
            </w:r>
            <w:r w:rsidRPr="004E3E74">
              <w:rPr>
                <w:rStyle w:val="s0"/>
                <w:rFonts w:ascii="Times New Roman" w:hAnsi="Times New Roman"/>
                <w:b w:val="0"/>
                <w:bCs w:val="0"/>
                <w:color w:val="000000" w:themeColor="text1"/>
                <w:spacing w:val="2"/>
                <w:sz w:val="24"/>
                <w:szCs w:val="24"/>
                <w:lang w:val="kk-KZ"/>
              </w:rPr>
              <w:t xml:space="preserve"> ветеринария ұйымдарында кемiнде үш жыл жұмысты өтеуге мiндеттi.</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Мемлекеттік білім беру тапсырысы және </w:t>
            </w:r>
            <w:r w:rsidRPr="004E3E74">
              <w:rPr>
                <w:rStyle w:val="s0"/>
                <w:rFonts w:ascii="Times New Roman" w:hAnsi="Times New Roman"/>
                <w:bCs w:val="0"/>
                <w:color w:val="000000" w:themeColor="text1"/>
                <w:spacing w:val="2"/>
                <w:sz w:val="24"/>
                <w:szCs w:val="24"/>
                <w:lang w:val="kk-KZ"/>
              </w:rPr>
              <w:t>білім беру гранты</w:t>
            </w:r>
            <w:r w:rsidRPr="004E3E74">
              <w:rPr>
                <w:rStyle w:val="s0"/>
                <w:rFonts w:ascii="Times New Roman" w:hAnsi="Times New Roman"/>
                <w:b w:val="0"/>
                <w:bCs w:val="0"/>
                <w:color w:val="000000" w:themeColor="text1"/>
                <w:spacing w:val="2"/>
                <w:sz w:val="24"/>
                <w:szCs w:val="24"/>
                <w:lang w:val="kk-KZ"/>
              </w:rPr>
              <w:t xml:space="preserve"> негізінде педагогикалық және медициналық </w:t>
            </w:r>
            <w:r w:rsidRPr="004E3E74">
              <w:rPr>
                <w:rFonts w:ascii="Times New Roman" w:hAnsi="Times New Roman"/>
                <w:bCs w:val="0"/>
                <w:color w:val="000000" w:themeColor="text1"/>
                <w:spacing w:val="2"/>
                <w:sz w:val="24"/>
                <w:szCs w:val="24"/>
                <w:lang w:val="kk-KZ"/>
              </w:rPr>
              <w:t>білім беру бағдарламалары</w:t>
            </w:r>
            <w:r w:rsidRPr="004E3E74">
              <w:rPr>
                <w:rFonts w:ascii="Times New Roman" w:hAnsi="Times New Roman"/>
                <w:b w:val="0"/>
                <w:bCs w:val="0"/>
                <w:color w:val="000000" w:themeColor="text1"/>
                <w:spacing w:val="2"/>
                <w:sz w:val="24"/>
                <w:szCs w:val="24"/>
                <w:lang w:val="kk-KZ"/>
              </w:rPr>
              <w:t xml:space="preserve"> бойынша </w:t>
            </w:r>
            <w:r w:rsidRPr="004E3E74">
              <w:rPr>
                <w:rStyle w:val="s0"/>
                <w:rFonts w:ascii="Times New Roman" w:hAnsi="Times New Roman"/>
                <w:b w:val="0"/>
                <w:bCs w:val="0"/>
                <w:color w:val="000000" w:themeColor="text1"/>
                <w:spacing w:val="2"/>
                <w:sz w:val="24"/>
                <w:szCs w:val="24"/>
                <w:lang w:val="kk-KZ"/>
              </w:rPr>
              <w:t xml:space="preserve">оқуға түскен Қазақстан Республикасының азаматтары жоғары және (немесе) жоғары оқу орнынан кейінгі білім беру ұйымын бітіргеннен кейін кемінде үш жыл </w:t>
            </w:r>
            <w:r w:rsidRPr="004E3E74">
              <w:rPr>
                <w:rStyle w:val="s0"/>
                <w:rFonts w:ascii="Times New Roman" w:hAnsi="Times New Roman"/>
                <w:bCs w:val="0"/>
                <w:color w:val="000000" w:themeColor="text1"/>
                <w:spacing w:val="2"/>
                <w:sz w:val="24"/>
                <w:szCs w:val="24"/>
                <w:lang w:val="kk-KZ"/>
              </w:rPr>
              <w:t>меншік нысанына қарамастан</w:t>
            </w:r>
            <w:r w:rsidRPr="004E3E74">
              <w:rPr>
                <w:rStyle w:val="s0"/>
                <w:rFonts w:ascii="Times New Roman" w:hAnsi="Times New Roman"/>
                <w:b w:val="0"/>
                <w:bCs w:val="0"/>
                <w:color w:val="000000" w:themeColor="text1"/>
                <w:spacing w:val="2"/>
                <w:sz w:val="24"/>
                <w:szCs w:val="24"/>
                <w:lang w:val="kk-KZ"/>
              </w:rPr>
              <w:t xml:space="preserve"> білім беру ұйымдарында және меншік нысанына қарамастан денсаулық сақтау ұйымдарында тиісінше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lastRenderedPageBreak/>
              <w:t>Мемлекеттік білім беру тапсырысы және білім беру гранты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және (немесе) жоғары оқу орнынан кейінгі білім беру ұйымдарында немесе ғылыми ұйымдарда кемінде үш жыл жұмысты өтеуге міндетті.</w:t>
            </w: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9D48C5" w:rsidRPr="004E3E74" w:rsidRDefault="009D48C5" w:rsidP="004F28A2">
            <w:pPr>
              <w:pStyle w:val="3"/>
              <w:spacing w:before="0" w:line="240" w:lineRule="auto"/>
              <w:contextualSpacing/>
              <w:jc w:val="both"/>
              <w:textAlignment w:val="baseline"/>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Осы Заңның 26-бабы 8-тармағының 6) тармақшасында белгіленген квота шегінде педагогикалық, техникалық және ауыл шаруашылығы </w:t>
            </w:r>
            <w:r w:rsidRPr="004E3E74">
              <w:rPr>
                <w:rStyle w:val="s0"/>
                <w:rFonts w:ascii="Times New Roman" w:hAnsi="Times New Roman"/>
                <w:bCs w:val="0"/>
                <w:color w:val="000000" w:themeColor="text1"/>
                <w:spacing w:val="2"/>
                <w:sz w:val="24"/>
                <w:szCs w:val="24"/>
                <w:lang w:val="kk-KZ"/>
              </w:rPr>
              <w:t>білім беру бағдарламасы</w:t>
            </w:r>
            <w:r w:rsidRPr="004E3E74">
              <w:rPr>
                <w:rStyle w:val="s0"/>
                <w:rFonts w:ascii="Times New Roman" w:hAnsi="Times New Roman"/>
                <w:b w:val="0"/>
                <w:bCs w:val="0"/>
                <w:color w:val="000000" w:themeColor="text1"/>
                <w:spacing w:val="2"/>
                <w:sz w:val="24"/>
                <w:szCs w:val="24"/>
                <w:lang w:val="kk-KZ"/>
              </w:rPr>
              <w:t xml:space="preserve"> бойынша</w:t>
            </w:r>
            <w:r w:rsidRPr="004E3E74">
              <w:rPr>
                <w:rFonts w:ascii="Times New Roman" w:hAnsi="Times New Roman"/>
                <w:b w:val="0"/>
                <w:bCs w:val="0"/>
                <w:color w:val="000000" w:themeColor="text1"/>
                <w:spacing w:val="2"/>
                <w:sz w:val="24"/>
                <w:szCs w:val="24"/>
                <w:lang w:val="kk-KZ"/>
              </w:rPr>
              <w:t xml:space="preserve"> </w:t>
            </w:r>
            <w:r w:rsidRPr="004E3E74">
              <w:rPr>
                <w:rStyle w:val="s0"/>
                <w:rFonts w:ascii="Times New Roman" w:hAnsi="Times New Roman"/>
                <w:b w:val="0"/>
                <w:bCs w:val="0"/>
                <w:color w:val="000000" w:themeColor="text1"/>
                <w:spacing w:val="2"/>
                <w:sz w:val="24"/>
                <w:szCs w:val="24"/>
                <w:lang w:val="kk-KZ"/>
              </w:rPr>
              <w:t xml:space="preserve">оқуға түскен ауыл жастары арасынан шыққан Қазақстан Республикасының азаматтары жоғары және (немесе) жоғары оқу орнынан кейінгі білім беру ұйымын аяқтағаннан кейін оқытқан </w:t>
            </w:r>
            <w:r w:rsidRPr="004E3E74">
              <w:rPr>
                <w:rStyle w:val="s0"/>
                <w:rFonts w:ascii="Times New Roman" w:hAnsi="Times New Roman"/>
                <w:b w:val="0"/>
                <w:bCs w:val="0"/>
                <w:color w:val="000000" w:themeColor="text1"/>
                <w:spacing w:val="2"/>
                <w:sz w:val="24"/>
                <w:szCs w:val="24"/>
                <w:lang w:val="kk-KZ"/>
              </w:rPr>
              <w:lastRenderedPageBreak/>
              <w:t>жері бойынша өңірде кемінде үш жыл жұмыспен өтеуге міндетті.</w:t>
            </w:r>
          </w:p>
          <w:p w:rsidR="009D48C5" w:rsidRPr="004E3E74" w:rsidRDefault="009D48C5" w:rsidP="004F28A2">
            <w:pPr>
              <w:pStyle w:val="3"/>
              <w:spacing w:before="0" w:line="240" w:lineRule="auto"/>
              <w:contextualSpacing/>
              <w:jc w:val="both"/>
              <w:rPr>
                <w:rStyle w:val="s0"/>
                <w:rFonts w:ascii="Times New Roman" w:hAnsi="Times New Roman"/>
                <w:bCs w:val="0"/>
                <w:color w:val="000000" w:themeColor="text1"/>
                <w:spacing w:val="2"/>
                <w:sz w:val="24"/>
                <w:szCs w:val="24"/>
                <w:lang w:val="kk-KZ"/>
              </w:rPr>
            </w:pPr>
            <w:r w:rsidRPr="004E3E74">
              <w:rPr>
                <w:rStyle w:val="s0"/>
                <w:rFonts w:ascii="Times New Roman" w:hAnsi="Times New Roman"/>
                <w:bCs w:val="0"/>
                <w:color w:val="000000" w:themeColor="text1"/>
                <w:spacing w:val="2"/>
                <w:sz w:val="24"/>
                <w:szCs w:val="24"/>
                <w:lang w:val="kk-KZ"/>
              </w:rPr>
              <w:t xml:space="preserve">Осы тармақта көрсетілген азаматтар кез келген жоғары және (немесе) жоғары оқу орнынан кейінгі білім беру ұйымын бітіргеннен кейін Қазақстан Республикасының Үкіметі белгілейтін тәртіппен осы тармақта көзделген жұмыспен өтеу мерзімі шегінде: </w:t>
            </w:r>
          </w:p>
          <w:p w:rsidR="009D48C5" w:rsidRPr="004E3E74" w:rsidRDefault="009D48C5" w:rsidP="004F28A2">
            <w:pPr>
              <w:pStyle w:val="aa"/>
              <w:numPr>
                <w:ilvl w:val="0"/>
                <w:numId w:val="13"/>
              </w:numPr>
              <w:spacing w:after="0" w:line="240" w:lineRule="auto"/>
              <w:ind w:left="0" w:firstLine="0"/>
              <w:jc w:val="both"/>
              <w:rPr>
                <w:rFonts w:ascii="Times New Roman" w:eastAsia="Times New Roman" w:hAnsi="Times New Roman"/>
                <w:b/>
                <w:color w:val="000000" w:themeColor="text1"/>
                <w:spacing w:val="2"/>
                <w:sz w:val="24"/>
                <w:szCs w:val="24"/>
                <w:lang w:val="kk-KZ" w:eastAsia="x-none"/>
              </w:rPr>
            </w:pPr>
            <w:r w:rsidRPr="004E3E74">
              <w:rPr>
                <w:rFonts w:ascii="Times New Roman" w:eastAsia="Times New Roman" w:hAnsi="Times New Roman"/>
                <w:b/>
                <w:color w:val="000000" w:themeColor="text1"/>
                <w:spacing w:val="2"/>
                <w:sz w:val="24"/>
                <w:szCs w:val="24"/>
                <w:lang w:val="kk-KZ" w:eastAsia="x-none"/>
              </w:rPr>
              <w:t xml:space="preserve">ақылы негізде оқудан мемлекеттік білім беру тапсырысы негізінде оқуға ауыстырылған; </w:t>
            </w:r>
          </w:p>
          <w:p w:rsidR="009D48C5" w:rsidRPr="004E3E74" w:rsidRDefault="009D48C5" w:rsidP="004F28A2">
            <w:pPr>
              <w:pStyle w:val="aa"/>
              <w:numPr>
                <w:ilvl w:val="0"/>
                <w:numId w:val="13"/>
              </w:numPr>
              <w:spacing w:after="0" w:line="240" w:lineRule="auto"/>
              <w:ind w:left="0" w:firstLine="0"/>
              <w:jc w:val="both"/>
              <w:rPr>
                <w:rStyle w:val="s0"/>
                <w:rFonts w:ascii="Times New Roman" w:eastAsia="Times New Roman" w:hAnsi="Times New Roman"/>
                <w:b/>
                <w:color w:val="000000" w:themeColor="text1"/>
                <w:spacing w:val="2"/>
                <w:sz w:val="24"/>
                <w:szCs w:val="24"/>
                <w:lang w:val="kk-KZ" w:eastAsia="x-none"/>
              </w:rPr>
            </w:pPr>
            <w:r w:rsidRPr="004E3E74">
              <w:rPr>
                <w:rStyle w:val="s0"/>
                <w:rFonts w:ascii="Times New Roman" w:eastAsia="Times New Roman" w:hAnsi="Times New Roman"/>
                <w:b/>
                <w:color w:val="000000" w:themeColor="text1"/>
                <w:spacing w:val="2"/>
                <w:sz w:val="24"/>
                <w:szCs w:val="24"/>
                <w:lang w:val="kk-KZ" w:eastAsia="x-none"/>
              </w:rPr>
              <w:t xml:space="preserve">мемлекеттік білім беру тапсырысы негізінде оқудан ақылы негізде оқуға ауыстырылған; </w:t>
            </w:r>
          </w:p>
          <w:p w:rsidR="009D48C5" w:rsidRPr="004E3E74" w:rsidRDefault="009D48C5" w:rsidP="004F28A2">
            <w:pPr>
              <w:pStyle w:val="aa"/>
              <w:numPr>
                <w:ilvl w:val="0"/>
                <w:numId w:val="13"/>
              </w:numPr>
              <w:spacing w:after="0" w:line="240" w:lineRule="auto"/>
              <w:ind w:left="0" w:firstLine="0"/>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b/>
                <w:color w:val="000000" w:themeColor="text1"/>
                <w:spacing w:val="2"/>
                <w:sz w:val="24"/>
                <w:szCs w:val="24"/>
                <w:lang w:val="kk-KZ" w:eastAsia="x-none"/>
              </w:rPr>
              <w:t>ағымдағы немесе келесі оқу жылы оқуға кері қабылдану шартымен жоғары және (немесе) жоғары оқу орнынан кейінгі білім беру ұйымынан шығарылған жағдайларда мемлекеттік білім беру тапсырысы бойынша оқу кезеңіне барабар жұмысты өтейді.</w:t>
            </w:r>
            <w:r w:rsidRPr="004E3E74">
              <w:rPr>
                <w:rFonts w:ascii="Times New Roman" w:eastAsia="Times New Roman" w:hAnsi="Times New Roman"/>
                <w:color w:val="000000" w:themeColor="text1"/>
                <w:spacing w:val="2"/>
                <w:sz w:val="24"/>
                <w:szCs w:val="24"/>
                <w:lang w:val="kk-KZ" w:eastAsia="x-none"/>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Мемлекеттік білім беру тапсырысы негізінде оқыған бітірушілерді жұмысқа орналастыру мониторингінің деректері бойынша орташа алғанда соңғы 5 жылда бітірушілердің 49%-ы жұмыстан босатылады. Бұл ретте жұмыс істеуге жататын бітірушілердің шамамен 50% - ы мемлекеттік ұйымдарға жұмысқа орналасады, бітірушілердің 1%-ы мемлекеттік ұйымдарда бос орындардың болмауына байланысты жұмыссыз ретінде есепте тұрады.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Соңғы жылдары жұмысқа орналасу көрсеткіші төмендеуде.</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Осыған байланысты меншік нысанына қарамастан білім беру ұйымдарында жұмысты өтеу мүмкіндігін енгізу  жұмысқа орналасқан түлектер санын арттырады.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Мысалға, «Дене шынықтыру» мамандығы бойынша бітірушілерді жұмысқа орналастыру жағдайы жақсарады, өйткені спорттық ұйымдардың басым бөлігі жеке меншікте немесе акционерлік қоғамдар не жеке мекемелер нысанында.</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Қазіргі уақытта мемлекеттік білім беру тапсырысы шеңберінде </w:t>
            </w:r>
            <w:r w:rsidRPr="004E3E74">
              <w:rPr>
                <w:rFonts w:ascii="Times New Roman" w:eastAsia="Times New Roman" w:hAnsi="Times New Roman"/>
                <w:color w:val="000000" w:themeColor="text1"/>
                <w:spacing w:val="2"/>
                <w:sz w:val="24"/>
                <w:szCs w:val="24"/>
                <w:lang w:val="kk-KZ" w:eastAsia="x-none"/>
              </w:rPr>
              <w:lastRenderedPageBreak/>
              <w:t>оқыған азаматтар үшін бірыңғай үш жылдық жұмыс істеу мерзімі қарастырылған.</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Сонымен қатар, іс жүзінде азаматтар мемлекеттік білім беру тапсырысында бүкіл кезең бойы, сондай-ақ ішінара, яғни ақылы негізде оқуға өзі төлеп білім ала алады.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Осыған байланысты бітірушінің грантта оқуының ұзақтығына барабар жұмыспен өтеу мерзімін белгілеу ұсынылады.</w:t>
            </w:r>
          </w:p>
        </w:tc>
      </w:tr>
      <w:tr w:rsidR="009D48C5" w:rsidRPr="009D48C5"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47-баптың 17-4-тармағы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47-бап. Білім алушылар мен тәрбиеленушілердің құқықтары, міндеттері мен жауапкершілігі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47-бап. Білім алушылар мен тәрбиеленушілердің құқықтары, міндеттері мен жауапкершілігі </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0"/>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9D48C5" w:rsidRPr="004E3E74" w:rsidRDefault="009D48C5" w:rsidP="004F28A2">
            <w:pPr>
              <w:pStyle w:val="3"/>
              <w:spacing w:before="0" w:line="240" w:lineRule="auto"/>
              <w:contextualSpacing/>
              <w:jc w:val="both"/>
              <w:textAlignment w:val="baseline"/>
              <w:rPr>
                <w:rStyle w:val="s0"/>
                <w:rFonts w:ascii="Times New Roman" w:hAnsi="Times New Roman"/>
                <w:bCs w:val="0"/>
                <w:color w:val="000000" w:themeColor="text1"/>
                <w:spacing w:val="2"/>
                <w:sz w:val="24"/>
                <w:szCs w:val="24"/>
                <w:lang w:val="kk-KZ"/>
              </w:rPr>
            </w:pPr>
            <w:r w:rsidRPr="004E3E74">
              <w:rPr>
                <w:rStyle w:val="s0"/>
                <w:rFonts w:ascii="Times New Roman" w:hAnsi="Times New Roman"/>
                <w:bCs w:val="0"/>
                <w:color w:val="000000" w:themeColor="text1"/>
                <w:spacing w:val="2"/>
                <w:sz w:val="24"/>
                <w:szCs w:val="24"/>
                <w:lang w:val="kk-KZ"/>
              </w:rPr>
              <w:t>Бюджет қаражаты есебінен шыққан шығыстарды өтеуді осы баптың 17-тармағында көрсетілген азаматтар Қазақстан Республикасының Үкіметі айқындайтын тәртіппен іс жүзінде жұмыс істеген кезеңіне барабар жүзеге асырады.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Бюджет қаражатын тиімді жұмсау, олардың нысаналы мақсатын сақтау және мемлекеттік білім беру тапсырысы негізінде түскен адамдардың жауапкершілігін арттыру мақсатында басқа мамандықтарға шығарылған немесе ауыстырылған жағдайда олардың оқуына жұмсалған бюджет қаражатын қайтаруды қамтамасыз ету ұсынылады.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Бұл ретте, жұмыспен өтеу жөніндегі міндетін ішінара орындаған азаматтардың толық оқу құнын бюджетке өндіріп алу жағдайларын болдырмау үшін</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нақты жұмыс істеген кезеңге барабар бюджет қаражатын өндіріп алуды енгізу ұсынылады.</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48-бап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екінші бөлік</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48-бап. Білім алушылардың, тәрбиеленушілердің денсаулығын сақтау </w:t>
            </w:r>
            <w:r w:rsidRPr="004E3E74">
              <w:rPr>
                <w:rFonts w:ascii="Times New Roman" w:hAnsi="Times New Roman"/>
                <w:b w:val="0"/>
                <w:bCs w:val="0"/>
                <w:color w:val="000000" w:themeColor="text1"/>
                <w:spacing w:val="2"/>
                <w:sz w:val="24"/>
                <w:szCs w:val="24"/>
                <w:lang w:val="kk-KZ"/>
              </w:rPr>
              <w:t> </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48-бап. Білім алушылардың, тәрбиеленушілердің денсаулығын сақтау </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jc w:val="both"/>
              <w:rPr>
                <w:rStyle w:val="s0"/>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w:t>
            </w:r>
            <w:r w:rsidRPr="004E3E74">
              <w:rPr>
                <w:rStyle w:val="s0"/>
                <w:rFonts w:ascii="Times New Roman" w:hAnsi="Times New Roman"/>
                <w:b w:val="0"/>
                <w:bCs w:val="0"/>
                <w:color w:val="000000" w:themeColor="text1"/>
                <w:spacing w:val="2"/>
                <w:sz w:val="24"/>
                <w:szCs w:val="24"/>
                <w:lang w:val="kk-KZ"/>
              </w:rPr>
              <w:t>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9D48C5" w:rsidRPr="004E3E74" w:rsidRDefault="009D48C5" w:rsidP="004F28A2">
            <w:pPr>
              <w:pStyle w:val="3"/>
              <w:spacing w:before="0" w:line="240" w:lineRule="auto"/>
              <w:jc w:val="both"/>
              <w:rPr>
                <w:rStyle w:val="s1"/>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 </w:t>
            </w:r>
            <w:r w:rsidRPr="004E3E74">
              <w:rPr>
                <w:rFonts w:ascii="Times New Roman" w:hAnsi="Times New Roman"/>
                <w:color w:val="000000" w:themeColor="text1"/>
                <w:sz w:val="24"/>
                <w:szCs w:val="24"/>
                <w:lang w:val="kk-KZ"/>
              </w:rPr>
              <w:t xml:space="preserve">Бастауыш, негізгі орта, жалпы орта білімнің жалпы білім беретін оқу бағдарламаларын, мамандандырылған жалпы білім беретін және арнайы оқу бағдарламаларын іске асыратын білім беру ұйымдары білім алушыларының ең жоғары оқу жүктемесі білім беру ұйымдары түрлерінің номенклатурасына сәйкес білім беру ұйымының тиісті түрінің үлгілік оқу жоспарларында айқындалады.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Оқушының жүктемесін төмендету және білім алушылардың денсаулығын сақтау бөлігінде білім беру ұйымдарының құзыретін кеңейту мақсатында енгізіледі</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48-баптың 5-тармағы екінші бөлігі </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rPr>
            </w:pPr>
            <w:r w:rsidRPr="004E3E74">
              <w:rPr>
                <w:rFonts w:ascii="Times New Roman" w:hAnsi="Times New Roman"/>
                <w:b w:val="0"/>
                <w:color w:val="000000" w:themeColor="text1"/>
                <w:spacing w:val="2"/>
                <w:sz w:val="24"/>
                <w:szCs w:val="24"/>
                <w:shd w:val="clear" w:color="auto" w:fill="FFFFFF"/>
                <w:lang w:val="kk-KZ"/>
              </w:rPr>
              <w:t xml:space="preserve">48-бап. </w:t>
            </w:r>
            <w:r w:rsidRPr="004E3E74">
              <w:rPr>
                <w:rFonts w:ascii="Times New Roman" w:hAnsi="Times New Roman"/>
                <w:b w:val="0"/>
                <w:bCs w:val="0"/>
                <w:color w:val="000000" w:themeColor="text1"/>
                <w:sz w:val="24"/>
                <w:szCs w:val="24"/>
              </w:rPr>
              <w:t>Білім алушылардың, тәрбиеленушілердің денсаулығын сақтау</w:t>
            </w:r>
          </w:p>
          <w:p w:rsidR="009D48C5" w:rsidRPr="004E3E74" w:rsidRDefault="009D48C5" w:rsidP="004F28A2">
            <w:pPr>
              <w:jc w:val="both"/>
              <w:rPr>
                <w:color w:val="000000" w:themeColor="text1"/>
                <w:lang w:val="kk-KZ" w:eastAsia="x-none"/>
              </w:rPr>
            </w:pPr>
            <w:r w:rsidRPr="004E3E74">
              <w:rPr>
                <w:color w:val="000000" w:themeColor="text1"/>
                <w:lang w:val="kk-KZ" w:eastAsia="x-none"/>
              </w:rPr>
              <w:t>......</w:t>
            </w:r>
          </w:p>
          <w:p w:rsidR="009D48C5" w:rsidRPr="004E3E74" w:rsidRDefault="009D48C5" w:rsidP="004F28A2">
            <w:pPr>
              <w:pStyle w:val="3"/>
              <w:spacing w:before="0" w:line="240" w:lineRule="auto"/>
              <w:jc w:val="both"/>
              <w:rPr>
                <w:rFonts w:ascii="Times New Roman" w:hAnsi="Times New Roman"/>
                <w:b w:val="0"/>
                <w:color w:val="000000" w:themeColor="text1"/>
                <w:spacing w:val="2"/>
                <w:sz w:val="24"/>
                <w:szCs w:val="24"/>
                <w:shd w:val="clear" w:color="auto" w:fill="FFFFFF"/>
              </w:rPr>
            </w:pPr>
            <w:r w:rsidRPr="004E3E74">
              <w:rPr>
                <w:rFonts w:ascii="Times New Roman" w:hAnsi="Times New Roman"/>
                <w:b w:val="0"/>
                <w:color w:val="000000" w:themeColor="text1"/>
                <w:spacing w:val="2"/>
                <w:sz w:val="24"/>
                <w:szCs w:val="24"/>
                <w:shd w:val="clear" w:color="auto" w:fill="FFFFFF"/>
                <w:lang w:val="kk-KZ"/>
              </w:rPr>
              <w:lastRenderedPageBreak/>
              <w:t>5.</w:t>
            </w:r>
            <w:r w:rsidRPr="004E3E74">
              <w:rPr>
                <w:rFonts w:ascii="Times New Roman" w:hAnsi="Times New Roman"/>
                <w:b w:val="0"/>
                <w:color w:val="000000" w:themeColor="text1"/>
                <w:spacing w:val="2"/>
                <w:sz w:val="24"/>
                <w:szCs w:val="24"/>
                <w:shd w:val="clear" w:color="auto" w:fill="FFFFFF"/>
              </w:rPr>
              <w:t>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4E3E74">
              <w:rPr>
                <w:rFonts w:ascii="Times New Roman" w:hAnsi="Times New Roman"/>
                <w:b w:val="0"/>
                <w:color w:val="000000" w:themeColor="text1"/>
                <w:spacing w:val="2"/>
                <w:sz w:val="24"/>
                <w:szCs w:val="24"/>
                <w:shd w:val="clear" w:color="auto" w:fill="FFFFFF"/>
                <w:lang w:val="kk-KZ"/>
              </w:rPr>
              <w:t>.</w:t>
            </w:r>
            <w:r w:rsidRPr="004E3E74">
              <w:rPr>
                <w:rFonts w:ascii="Times New Roman" w:hAnsi="Times New Roman"/>
                <w:b w:val="0"/>
                <w:color w:val="000000" w:themeColor="text1"/>
                <w:spacing w:val="2"/>
                <w:sz w:val="24"/>
                <w:szCs w:val="24"/>
                <w:shd w:val="clear" w:color="auto" w:fill="FFFFFF"/>
              </w:rPr>
              <w:t xml:space="preserve"> </w:t>
            </w:r>
          </w:p>
          <w:p w:rsidR="009D48C5" w:rsidRPr="004E3E74" w:rsidRDefault="009D48C5" w:rsidP="004F28A2">
            <w:pPr>
              <w:pStyle w:val="3"/>
              <w:spacing w:before="0" w:line="240" w:lineRule="auto"/>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color w:val="000000" w:themeColor="text1"/>
                <w:spacing w:val="2"/>
                <w:sz w:val="24"/>
                <w:szCs w:val="24"/>
                <w:shd w:val="clear" w:color="auto" w:fill="FFFFFF"/>
              </w:rP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rPr>
            </w:pPr>
            <w:r w:rsidRPr="004E3E74">
              <w:rPr>
                <w:rFonts w:ascii="Times New Roman" w:hAnsi="Times New Roman"/>
                <w:b w:val="0"/>
                <w:color w:val="000000" w:themeColor="text1"/>
                <w:spacing w:val="2"/>
                <w:sz w:val="24"/>
                <w:szCs w:val="24"/>
                <w:shd w:val="clear" w:color="auto" w:fill="FFFFFF"/>
                <w:lang w:val="kk-KZ"/>
              </w:rPr>
              <w:lastRenderedPageBreak/>
              <w:t xml:space="preserve">48-бап. </w:t>
            </w:r>
            <w:r w:rsidRPr="004E3E74">
              <w:rPr>
                <w:rFonts w:ascii="Times New Roman" w:hAnsi="Times New Roman"/>
                <w:b w:val="0"/>
                <w:bCs w:val="0"/>
                <w:color w:val="000000" w:themeColor="text1"/>
                <w:sz w:val="24"/>
                <w:szCs w:val="24"/>
              </w:rPr>
              <w:t>Білім алушылардың, тәрбиеленушілердің денсаулығын сақтау</w:t>
            </w:r>
          </w:p>
          <w:p w:rsidR="009D48C5" w:rsidRPr="004E3E74" w:rsidRDefault="009D48C5" w:rsidP="004F28A2">
            <w:pPr>
              <w:jc w:val="both"/>
              <w:rPr>
                <w:color w:val="000000" w:themeColor="text1"/>
                <w:lang w:val="kk-KZ" w:eastAsia="x-none"/>
              </w:rPr>
            </w:pPr>
            <w:r w:rsidRPr="004E3E74">
              <w:rPr>
                <w:color w:val="000000" w:themeColor="text1"/>
                <w:lang w:val="kk-KZ" w:eastAsia="x-none"/>
              </w:rPr>
              <w:t>......</w:t>
            </w:r>
          </w:p>
          <w:p w:rsidR="009D48C5" w:rsidRPr="004E3E74" w:rsidRDefault="009D48C5" w:rsidP="004F28A2">
            <w:pPr>
              <w:pStyle w:val="3"/>
              <w:spacing w:before="0" w:line="240" w:lineRule="auto"/>
              <w:jc w:val="both"/>
              <w:rPr>
                <w:rFonts w:ascii="Times New Roman" w:hAnsi="Times New Roman"/>
                <w:b w:val="0"/>
                <w:color w:val="000000" w:themeColor="text1"/>
                <w:spacing w:val="2"/>
                <w:sz w:val="24"/>
                <w:szCs w:val="24"/>
                <w:shd w:val="clear" w:color="auto" w:fill="FFFFFF"/>
              </w:rPr>
            </w:pPr>
            <w:r w:rsidRPr="004E3E74">
              <w:rPr>
                <w:rFonts w:ascii="Times New Roman" w:hAnsi="Times New Roman"/>
                <w:b w:val="0"/>
                <w:color w:val="000000" w:themeColor="text1"/>
                <w:sz w:val="24"/>
                <w:szCs w:val="24"/>
                <w:lang w:val="kk-KZ"/>
              </w:rPr>
              <w:lastRenderedPageBreak/>
              <w:t>5.</w:t>
            </w:r>
            <w:r w:rsidRPr="004E3E74">
              <w:rPr>
                <w:rFonts w:ascii="Times New Roman" w:hAnsi="Times New Roman"/>
                <w:b w:val="0"/>
                <w:color w:val="000000" w:themeColor="text1"/>
                <w:spacing w:val="2"/>
                <w:sz w:val="24"/>
                <w:szCs w:val="24"/>
                <w:shd w:val="clear" w:color="auto" w:fill="FFFFFF"/>
              </w:rPr>
              <w:t xml:space="preserve">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r w:rsidRPr="004E3E74">
              <w:rPr>
                <w:rFonts w:ascii="Times New Roman" w:hAnsi="Times New Roman"/>
                <w:b w:val="0"/>
                <w:color w:val="000000" w:themeColor="text1"/>
                <w:spacing w:val="2"/>
                <w:sz w:val="24"/>
                <w:szCs w:val="24"/>
                <w:shd w:val="clear" w:color="auto" w:fill="FFFFFF"/>
                <w:lang w:val="kk-KZ"/>
              </w:rPr>
              <w:t>.</w:t>
            </w:r>
            <w:r w:rsidRPr="004E3E74">
              <w:rPr>
                <w:rFonts w:ascii="Times New Roman" w:hAnsi="Times New Roman"/>
                <w:b w:val="0"/>
                <w:color w:val="000000" w:themeColor="text1"/>
                <w:spacing w:val="2"/>
                <w:sz w:val="24"/>
                <w:szCs w:val="24"/>
                <w:shd w:val="clear" w:color="auto" w:fill="FFFFFF"/>
              </w:rPr>
              <w:t xml:space="preserve"> </w:t>
            </w:r>
          </w:p>
          <w:p w:rsidR="009D48C5" w:rsidRPr="004E3E74" w:rsidRDefault="009D48C5" w:rsidP="004F28A2">
            <w:pPr>
              <w:pStyle w:val="3"/>
              <w:spacing w:before="0" w:line="240" w:lineRule="auto"/>
              <w:contextualSpacing/>
              <w:jc w:val="both"/>
              <w:textAlignment w:val="baseline"/>
              <w:rPr>
                <w:rStyle w:val="s1"/>
                <w:color w:val="000000" w:themeColor="text1"/>
              </w:rPr>
            </w:pPr>
            <w:r w:rsidRPr="004E3E74">
              <w:rPr>
                <w:rFonts w:ascii="Times New Roman" w:hAnsi="Times New Roman"/>
                <w:b w:val="0"/>
                <w:color w:val="000000" w:themeColor="text1"/>
                <w:sz w:val="24"/>
                <w:szCs w:val="24"/>
                <w:lang w:val="kk-KZ"/>
              </w:rPr>
              <w:t>Білім беру ұйымдарында білім алушыларды тамақтандыруды ұйымдастыру үшін жағдайлар жасалады. Тамақтандыруды ұйымдастыру тәртібін бұзу Қазақстан Республикасының заңдарына сәйкес лауазымды адамдарды жауапкершілікке алып келеді. Тамақтандыру сапасын бақылау денсаулық сақтау органдарына жүктеледі.</w:t>
            </w:r>
            <w:r w:rsidRPr="004E3E74">
              <w:rPr>
                <w:color w:val="000000" w:themeColor="text1"/>
              </w:rPr>
              <w:t xml:space="preserve">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Тамақтану сапасына әсер ететін баға демпингіне жол бермеу үшін мектепте тамақтандыруды ұйымдастыру бойынша Мемлекеттік сатып алу алынып тасталды. 2) ҚР "Білім туралы"Заңының 2 бабы, 3 тармағы).</w:t>
            </w:r>
            <w:r w:rsidRPr="004E3E74">
              <w:rPr>
                <w:color w:val="000000" w:themeColor="text1"/>
                <w:lang w:val="kk-KZ"/>
              </w:rPr>
              <w:t xml:space="preserve"> </w:t>
            </w:r>
            <w:r w:rsidRPr="004E3E74">
              <w:rPr>
                <w:rFonts w:ascii="Times New Roman" w:eastAsia="Times New Roman" w:hAnsi="Times New Roman"/>
                <w:color w:val="000000" w:themeColor="text1"/>
                <w:spacing w:val="2"/>
                <w:sz w:val="24"/>
                <w:szCs w:val="24"/>
                <w:lang w:val="kk-KZ" w:eastAsia="x-none"/>
              </w:rPr>
              <w:t xml:space="preserve">Осыған байланысты тармақшасына сәйкес. 2-5) Заңның 5-бабы орта білім беру </w:t>
            </w:r>
            <w:r w:rsidRPr="004E3E74">
              <w:rPr>
                <w:rFonts w:ascii="Times New Roman" w:eastAsia="Times New Roman" w:hAnsi="Times New Roman"/>
                <w:color w:val="000000" w:themeColor="text1"/>
                <w:spacing w:val="2"/>
                <w:sz w:val="24"/>
                <w:szCs w:val="24"/>
                <w:lang w:val="kk-KZ" w:eastAsia="x-none"/>
              </w:rPr>
              <w:lastRenderedPageBreak/>
              <w:t>ұйымдарында, мектепке дейінгі ұйымдарда, жетім балалар мен ата-анасының қамқорлығынсыз қалған балаларға арналған білім беру ұйымдарында білім алушыларды тамақтандыруды ұйымдастыру бойынша көрсетілетін қызметтерді берушіні таңдау тәртібін айқындайтын білім беру ұйымдарында тамақтандыруды ұйымдастыру қағидалары қабылданды (ҚР БҒМ 31.10.2018 ж. №598 бұйрығы).</w:t>
            </w:r>
            <w:r w:rsidRPr="004E3E74">
              <w:rPr>
                <w:color w:val="000000" w:themeColor="text1"/>
                <w:lang w:val="kk-KZ"/>
              </w:rPr>
              <w:t xml:space="preserve"> </w:t>
            </w:r>
            <w:r w:rsidRPr="004E3E74">
              <w:rPr>
                <w:rFonts w:ascii="Times New Roman" w:eastAsia="Times New Roman" w:hAnsi="Times New Roman"/>
                <w:color w:val="000000" w:themeColor="text1"/>
                <w:spacing w:val="2"/>
                <w:sz w:val="24"/>
                <w:szCs w:val="24"/>
                <w:lang w:val="kk-KZ" w:eastAsia="x-none"/>
              </w:rPr>
              <w:t>Шарт талаптарын бұзған немесе тиісінше орындамаған жағдайда өнім беруші шарт сот тәртібімен бұзылады және осы өнім беруші жосықсыз деп жарияланады (ҚР БҒМ 31.10.2018 ж. №599 бұйрығы).</w:t>
            </w:r>
            <w:r w:rsidRPr="004E3E74">
              <w:rPr>
                <w:color w:val="000000" w:themeColor="text1"/>
                <w:lang w:val="kk-KZ"/>
              </w:rPr>
              <w:t xml:space="preserve"> </w:t>
            </w:r>
            <w:r w:rsidRPr="004E3E74">
              <w:rPr>
                <w:rFonts w:ascii="Times New Roman" w:eastAsia="Times New Roman" w:hAnsi="Times New Roman"/>
                <w:color w:val="000000" w:themeColor="text1"/>
                <w:spacing w:val="2"/>
                <w:sz w:val="24"/>
                <w:szCs w:val="24"/>
                <w:lang w:val="kk-KZ" w:eastAsia="x-none"/>
              </w:rPr>
              <w:t>Сонымен қатар, қазіргі уақытта жоғарыда аталған ережелерді бұзғаны үшін лауазымды тұлғалардың жауапкершілігі заңнамалық деңгейде реттелмеген, бұл оқушыларды тамақтандыру саласында көрсетілетін қызметтердің сапасына әсер етеді.</w:t>
            </w:r>
            <w:r w:rsidRPr="004E3E74">
              <w:rPr>
                <w:color w:val="000000" w:themeColor="text1"/>
                <w:lang w:val="kk-KZ"/>
              </w:rPr>
              <w:t xml:space="preserve"> </w:t>
            </w:r>
            <w:r w:rsidRPr="004E3E74">
              <w:rPr>
                <w:rFonts w:ascii="Times New Roman" w:eastAsia="Times New Roman" w:hAnsi="Times New Roman"/>
                <w:color w:val="000000" w:themeColor="text1"/>
                <w:spacing w:val="2"/>
                <w:sz w:val="24"/>
                <w:szCs w:val="24"/>
                <w:lang w:val="kk-KZ" w:eastAsia="x-none"/>
              </w:rPr>
              <w:t>Сондай-ақ тамақтануды ұйымдастыру кезінде сыбайлас жемқорлық тәуекелдерін болдырмау мақсатында.</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49-бап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2-тармақ</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8) тармақша (жаңа)</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49-бап. </w:t>
            </w:r>
            <w:r w:rsidRPr="004E3E74">
              <w:rPr>
                <w:rFonts w:ascii="Times New Roman" w:hAnsi="Times New Roman"/>
                <w:b w:val="0"/>
                <w:bCs w:val="0"/>
                <w:color w:val="000000" w:themeColor="text1"/>
                <w:spacing w:val="2"/>
                <w:sz w:val="24"/>
                <w:szCs w:val="24"/>
                <w:lang w:val="kk-KZ"/>
              </w:rPr>
              <w:t>Ата-аналардың және өзге де заңды өкілдердің құқықтары мен міндеттері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2. </w:t>
            </w:r>
            <w:r w:rsidRPr="004E3E74">
              <w:rPr>
                <w:rFonts w:ascii="Times New Roman" w:hAnsi="Times New Roman"/>
                <w:b w:val="0"/>
                <w:bCs w:val="0"/>
                <w:color w:val="000000" w:themeColor="text1"/>
                <w:spacing w:val="2"/>
                <w:sz w:val="24"/>
                <w:szCs w:val="24"/>
                <w:lang w:val="kk-KZ"/>
              </w:rPr>
              <w:t>Ата-аналар мен өзге де заңды өкілдер міндетті: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Cs w:val="0"/>
                <w:color w:val="000000" w:themeColor="text1"/>
                <w:spacing w:val="2"/>
                <w:sz w:val="24"/>
                <w:szCs w:val="24"/>
                <w:lang w:val="kk-KZ"/>
              </w:rPr>
            </w:pPr>
            <w:r w:rsidRPr="004E3E74">
              <w:rPr>
                <w:rStyle w:val="s1"/>
                <w:rFonts w:ascii="Times New Roman" w:hAnsi="Times New Roman"/>
                <w:bCs w:val="0"/>
                <w:color w:val="000000" w:themeColor="text1"/>
                <w:spacing w:val="2"/>
                <w:sz w:val="24"/>
                <w:szCs w:val="24"/>
                <w:lang w:val="kk-KZ"/>
              </w:rPr>
              <w:t xml:space="preserve">8) тармақша жоқ; </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49-бап. </w:t>
            </w:r>
            <w:r w:rsidRPr="004E3E74">
              <w:rPr>
                <w:rFonts w:ascii="Times New Roman" w:hAnsi="Times New Roman"/>
                <w:b w:val="0"/>
                <w:bCs w:val="0"/>
                <w:color w:val="000000" w:themeColor="text1"/>
                <w:spacing w:val="2"/>
                <w:sz w:val="24"/>
                <w:szCs w:val="24"/>
                <w:lang w:val="kk-KZ"/>
              </w:rPr>
              <w:t>Ата-аналардың және өзге де заңды өкілдердің құқықтары мен міндеттері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Ата-аналар және өзге де заңды өкілдер:</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rStyle w:val="s0"/>
                <w:b/>
                <w:bCs/>
                <w:color w:val="000000" w:themeColor="text1"/>
                <w:spacing w:val="2"/>
                <w:lang w:val="kk-KZ"/>
              </w:rPr>
              <w:t xml:space="preserve"> </w:t>
            </w:r>
            <w:r w:rsidRPr="004E3E74">
              <w:rPr>
                <w:rStyle w:val="s1"/>
                <w:b/>
                <w:bCs/>
                <w:color w:val="000000" w:themeColor="text1"/>
                <w:spacing w:val="2"/>
                <w:lang w:val="kk-KZ"/>
              </w:rPr>
              <w:t xml:space="preserve">8) </w:t>
            </w:r>
            <w:r w:rsidRPr="004E3E74">
              <w:rPr>
                <w:rStyle w:val="s1"/>
                <w:b/>
                <w:color w:val="000000" w:themeColor="text1"/>
                <w:lang w:val="kk-KZ"/>
              </w:rPr>
              <w:t>ерекше білім берілуіне қажеттіліктері бар адамдарды (балаларды) қоспағанда, оқулықтар мен оқу әдебиетін сатып алу жөніндегі шығыстарды, сондай-ақ онлайн оқыту нысанымен байланысты өзге де шығыстарды төлеуге міндетті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Мемлекет білім алушының білім алуға конституциялық құқығын қамтамасыз етеді.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Сонымен қатар, осы норма ұсынылады, ол балалар мен ата-аналарға таңдау құқығын береді.</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7-тараудың тақырыбы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7-ТАРАУ. ПЕДАГОГ ҚЫЗМЕТКЕРДІҢ МӘРТЕБЕСІ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7-тарау. ПЕДАГОГ МӘРТЕБЕСІ</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ҚР «Педагог мәртебесі туралы» Заң жобасында «педагог - кәсіптік білімі бар, білім беру ұйымымен еңбек шартының негізінде білім алушыларды оқыту, тәрбиелеу, сондай-ақ білім беру қызметін ұйымдастыру бойынша кәсіби қызметті жүзеге асыратын тұлға» ұғымының енгізілуіне байланысты.</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50-баптың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1-тармағы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7-тарау. ПЕДАГОГ ҚЫЗМЕТКЕРДІҢ МӘРТЕБЕСІ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50-бап. Педагог қызметкердің мәртебесі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Мемлекеттік мекемелер мен қазыналық кәсіпорындардың ұйымдық-құқықтық нысанында құрылған мемлекеттік білім беру ұйымдарының педагог жұмыскерлері (әскери, арнаулы оқу орындарының әскери немесе арнаулы атағы, сыныптық шені бар қызметкерлерін және әскери қызметшілерін қоспағанда) азаматтық қызметшілер болып табылады.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Мемлекет қоғамдағы педагог қызметкерлердің ерекше мәртебесін таниды және кәсіптік қызметін жүзеге асыруы үшін жағдайлар жасайды.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7-тарау. ПЕДАГОГ МӘРТЕБЕСІ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50-бап. Педагог  мәртебесі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1. </w:t>
            </w:r>
            <w:r w:rsidRPr="004E3E74">
              <w:rPr>
                <w:rFonts w:ascii="Times New Roman" w:hAnsi="Times New Roman"/>
                <w:b w:val="0"/>
                <w:bCs w:val="0"/>
                <w:color w:val="000000" w:themeColor="text1"/>
                <w:spacing w:val="2"/>
                <w:sz w:val="24"/>
                <w:szCs w:val="24"/>
                <w:lang w:val="kk-KZ"/>
              </w:rPr>
              <w:t>Мемлекет педагогтің қоғамдағы мәртебесін таниды және кәсіби қызметін жүзеге асыру үшін жағдай жасайды.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2. Педагог мәртебесі «Педагог мәртебесі туралы» Қазақстан Республикасының Заңымен анықталады. </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ҚР «Педагог мәртебесі туралы» Заң жобасында «педагог - кәсіптік білімі бар, білім беру ұйымымен еңбек шартының негізінде білім алушыларды оқыту, тәрбиелеу, сондай-ақ білім беру қызметін ұйымдастыру бойынша кәсіби қызметті жүзеге асыратын тұлға» ұғымының енгізілуіне байланысты.</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7</w:t>
            </w: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51-бап</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51-бап. Педагог қызметкердің құқықтары, міндеттері мен жауапкершілігі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Тиісті бейіні бойынша арнайы педагогтік немесе кәсіптік білімі бар адамдар педагогтік қызметпен айналысуға жіберіледі.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беру ұйымдарындағы жұмысқа: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медициналық қарсы көрсетілімі бар;</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психатриялық және (немесе) наркологиялық диспансерде есепте тұратын адамдар;</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Қазақстан Республикасының Еңбек кодексінде көзделген шектеулер негізінде жіберілмейді.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Педагог жұмыскердің:</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кәсіби қызметіне арналған жағдаймен қамтамасыз етіле отырып, педагогтік қызметпен айналысуға;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ғылыми-зерттеу, тәжірибелік-эксперименттік жұмыспен айналысуға, педагогтік практикаға жаңа әдістемелер мен технологияларды енгізуге;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3) дара педагогтік қызметке;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тиісті білім беру деңгейінің мемлекеттік жалпыға міндетті стандартының талаптары сақталған жағдайда педагогтік қызметті ұйымдастырудың тәсілдері мен нысандарын еркін таңдауға;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5) білім беру ұйымдарын басқарудың алқалы органдарының жұмысына қатысуға;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 6) бес жылда бір реттен сиретпей, ұзақтығы төрт айдан аспайтын біліктілігін арттыруға;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7) санатын арттыру мақсатында мерзімінен бұрын аттестатталуға;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8) педагогтік қызметтегі табыстары үшін мемлекеттік наградалар, құрметті атақтар, сыйлықтар мен атаулы стипендиялар түрінде моральдық және материалдық көтермеленуге;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9) өзінің кәсіптік ар-намысы мен қадір-қасиетінің қорғалуына;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10) әскери қызметке шақырылу мерзімінің кейінге қалдырылуына;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11) ғылыми қызметпен айналысу үшін педагогтік өтілі сақтала отырып, шығармашылық демалыс алуға;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12) білім беру ұйымы әкімшілігінің бұйрықтары мен өкімдеріне шағым жасауға;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13) білім алушылар, тәрбиеленушілер және олардың ата-аналары немесе өзге де заңды өкілдері тарапынан өз ар-намысы мен қадір-қасиетінің құрметтелуіне құқығы бар.</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Педагог жұмыскер:</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өзінің кәсіптік құзыреті саласында тиісті теориялық және практикалық білімді және оқыту дағдыларын меңгеруге;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2) мемлекеттік жалпыға міндетті білім беру стандарттарының талаптарына сәйкес ұсынылатын білім беру </w:t>
            </w:r>
            <w:r w:rsidRPr="004E3E74">
              <w:rPr>
                <w:rFonts w:ascii="Times New Roman" w:hAnsi="Times New Roman"/>
                <w:b w:val="0"/>
                <w:bCs w:val="0"/>
                <w:color w:val="000000" w:themeColor="text1"/>
                <w:spacing w:val="2"/>
                <w:sz w:val="24"/>
                <w:szCs w:val="24"/>
                <w:lang w:val="kk-KZ"/>
              </w:rPr>
              <w:lastRenderedPageBreak/>
              <w:t>қызметтерінің сапасын қамтамасыз етуге;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білім алушыларды жоғары имандылық, ата-аналарына, этномәдени құндылықтарға құрмет көрсету, қоршаған дүниеге ұқыпты қарау рухында тәрбиелеуге;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білім алушылардың өмірлік дағдыларын, құзыретін, өздігінен жұмыс істеуін, шығармашылық қабілеттерін дамытуға;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5) өзінің кәсіптік шеберлігін, зияткерлік, шығармашылық және жалпы ғылыми деңгейін ұдайы жетілдіріп отыруға;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6) бес жылда бір реттен сиретпей аттестаттаудан өтуге;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7) педагогтік әдеп қағидаларын сақтауға;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8) білім алушылардың, тәрбиеленушілер мен олардың ата-аналарының немесе өзге де заңды өкілдерінің ар-намысы мен қадір-қасиетін құрметтеуге;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9) білім алушылар жасаған, оның ішінде білім алушыларға қатысты қылмыстық құқық бұзушылықтар фактілері туралы не өздеріне белгілі болған, білім беру ұйымдарынан тыс жерде болған осындай құқық бұзушылықтар жасау фактілері туралы құқық қорғау органдарына дереу хабарлауға;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Міндеттерін бұзғаны және педагог жұмыскер атағына кір келтіретін теріс қылық жасағаны үшін педагог жұмыскер Қазақстан Республикасының заңдарында белгіленген жауаптылыққа тартылуы мүмкін.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4. Қазақстан Республикасының заңдарында көзделген жағдайларды қоспағанда, педагог жұмыскерлерді өздерінің кәсіптік міндеттерін орындаумен байланысы жоқ жұмыс түрлеріне тартуға жол берілмейді.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5. Педагог жұмыскерлердің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9D48C5" w:rsidRPr="004E3E74" w:rsidRDefault="009D48C5" w:rsidP="004F28A2">
            <w:pPr>
              <w:pStyle w:val="3"/>
              <w:spacing w:before="0" w:line="240" w:lineRule="auto"/>
              <w:jc w:val="both"/>
              <w:rPr>
                <w:rStyle w:val="s1"/>
                <w:rFonts w:ascii="Times New Roman" w:hAnsi="Times New Roman"/>
                <w:b w:val="0"/>
                <w:bCs w:val="0"/>
                <w:color w:val="000000" w:themeColor="text1"/>
                <w:spacing w:val="2"/>
                <w:sz w:val="24"/>
                <w:szCs w:val="24"/>
                <w:lang w:val="kk-KZ"/>
              </w:rPr>
            </w:pPr>
            <w:bookmarkStart w:id="27" w:name="SUB520000"/>
            <w:bookmarkStart w:id="28" w:name="SUB520600"/>
            <w:bookmarkStart w:id="29" w:name="SUB520700"/>
            <w:bookmarkStart w:id="30" w:name="SUB520703"/>
            <w:bookmarkEnd w:id="27"/>
            <w:bookmarkEnd w:id="28"/>
            <w:bookmarkEnd w:id="29"/>
            <w:bookmarkEnd w:id="30"/>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lastRenderedPageBreak/>
              <w:t>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«Педагог мәртебесі туралы» Заң жобасын әзірлеуге байланысты «Білім туралы» Заңның 51-53-баптары алып тасталынып, «Педагог мәртебесі туралы» ҚР Заңына қосылды. </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52-бап</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52-бап. Білім беру ұйымдары қызметкерлерінің еңбегіне ақы төлеу жүйесі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 Білім беру ұйымдарының жұмыскерлеріне ауылдық жерде жұмыс істегені үшін, сынып жетекшілігі үшін, дәптерлерді, жазбаша жұмыстарды </w:t>
            </w:r>
            <w:r w:rsidRPr="004E3E74">
              <w:rPr>
                <w:rFonts w:ascii="Times New Roman" w:hAnsi="Times New Roman"/>
                <w:b w:val="0"/>
                <w:bCs w:val="0"/>
                <w:color w:val="000000" w:themeColor="text1"/>
                <w:spacing w:val="2"/>
                <w:sz w:val="24"/>
                <w:szCs w:val="24"/>
                <w:lang w:val="kk-KZ"/>
              </w:rPr>
              <w:lastRenderedPageBreak/>
              <w:t>тексергені үшін, оқу кабинеттеріне меңгерушілік еткені үшін, пәндерді тереңдетіп оқытқаны үшін, эксперимент режимінде жұмыс істегені үшін, ерекше білім берілуіне қажеттіліктері бар балалармен жұмыс істегені үшін қосымша ақы және басқа да төлемдер Қазақстан Республикасының заңнамасында айқындалатын тәртіппен жүргізіледі.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5. Ерекше мәртебесі бар мемлекеттік 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6. Мемлекеттік білім беру ұйымдарының педагог қызметкерлеріне тиісті дипломы бар болған кезде негізгі жұмыс орны бойынша: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6-тармақтағы екінші абзац 2008 жылғы 1 қаңтардан бастап қолданысқа енгізілді  </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философия докторы (РhD) және бейіні бойынша доктор дәрежесі үшін бір айлық ең төменгі жалақы мөлшерінде;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 7. 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18 сағат:</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орта білім беру ұйымдары және техникалық және кәсiптiк, орта бiлiмнен кейiнгi бiлiмнің білім беру бағдарламаларын іске асыратын білім беру ұйымдары үшiн;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білім алушылар мен тәрбиеленушілерге қосымша білім беру ұйымдары үшін;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1-тармақшадағы  бесінші абзац 2008 жылғы 1 қаңтардан бастап қолданысқа енгізілді </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мамандандырылған және арнайы білім беру ұйымдары үшін;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24 сағат:</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балалар мен жасөспірімдердің спорттық білім беру ұйымдары үшін;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Жоғары және (немесе) жоғары оқу орнынан кейінгі білім беру ұйымдары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және (немесе) жоғары оқу орнынан кейінгі білім беру ұйымының басшысы бекітеді.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8. Мемлекеттік білім беру тапсырысын айқындау кезінде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білім беру саласындағы уәкілетті орган бекітеді.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lastRenderedPageBreak/>
              <w:t>52-бап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«Педагог мәртебесі туралы» Заң жобасын әзірлеуге байланысты «Білім туралы» Заңның 51-53-баптары алып тасталынып, «Педагог мәртебесі туралы» ҚР Заңына қосылды. </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53-бап</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53-бап. Әлеуметтік кепілдіктер</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Педагог қызметкерлер мынадай:</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Қазақстан Республикасының заңнамасына сәйкес тұрғын үй, оның ішінде қызметтік үй және (немесе) жатақхана;</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орта білім беру ұйымдары мен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 Ауылдық жерде жұмыс істейтін білім беру саласының педагог жұмыскерлеріне:</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жергілікті өкілді органдардың шешімі бойынша қала жағдайында педагогтік қызметті жүзеге асыратын педагог жұмыскерлердің ставкаларымен салыстырғанда айлықақылар мен тарифтік ставкалар кемінде жиырма бес пайызға арттырылып белгіленеді;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Білім беру ұйымдарының педагог қызметкерлеріне жыл сайын тиісті бюджет қаражаты есебінен:</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1-тармақша 2008 жылғы 1 қаңтардан бастап қолданысқа енгізілді</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2) "Жоғары оқу орнының үздік оқытушысы" атағын иеленушіге жұмсау </w:t>
            </w:r>
            <w:r w:rsidRPr="004E3E74">
              <w:rPr>
                <w:rFonts w:ascii="Times New Roman" w:hAnsi="Times New Roman"/>
                <w:b w:val="0"/>
                <w:bCs w:val="0"/>
                <w:color w:val="000000" w:themeColor="text1"/>
                <w:spacing w:val="2"/>
                <w:sz w:val="24"/>
                <w:szCs w:val="24"/>
                <w:lang w:val="kk-KZ"/>
              </w:rPr>
              <w:lastRenderedPageBreak/>
              <w:t>бағытын Қазақстан Республикасының Үкіметі айқындайтын айлық есептік көрсеткіштің 2000 еселенген мөлшерінде мемлекеттік грант;</w:t>
            </w:r>
          </w:p>
          <w:p w:rsidR="009D48C5" w:rsidRPr="004E3E74" w:rsidRDefault="009D48C5" w:rsidP="004F28A2">
            <w:pPr>
              <w:pStyle w:val="3"/>
              <w:spacing w:before="0" w:line="240" w:lineRule="auto"/>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3-тармақша 2008 жылғы 1 қаңтардан бастап қолданысқа енгізілді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3) "Үздік педагог" атағын иеленушіге айлық есептік көрсеткіштің 1000 еселенген мөлшерінде сыйақы төленеді.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lastRenderedPageBreak/>
              <w:t>53-бап алып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«Педагог мәртебесі туралы» Заң жобасын әзірлеуге байланысты «Білім туралы» Заңның 51-53-баптары алынып тасталынып, «Педагог мәртебесі туралы» ҚР Заңына қосылды. </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4-тармағы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31" w:name="z919"/>
            <w:r w:rsidRPr="004E3E74">
              <w:rPr>
                <w:rFonts w:ascii="Times New Roman" w:hAnsi="Times New Roman"/>
                <w:b w:val="0"/>
                <w:bCs w:val="0"/>
                <w:color w:val="000000" w:themeColor="text1"/>
                <w:spacing w:val="2"/>
                <w:sz w:val="24"/>
                <w:szCs w:val="24"/>
                <w:lang w:val="kk-KZ"/>
              </w:rPr>
              <w:t> 55-бап. Білім беру сапасын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bookmarkEnd w:id="31"/>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 Оқу жетістіктерін сырттай бағалау білім беру ұйымына тәуелсіз, оқыту сапасына мониторинг түрлерінің бірі болып табылады.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Бастауыш, негізгі орта, жалпы орта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білім беру стандарттарында көзделген жалпы білім беретін оқу бағдарламаларын меңгеру деңгейін айқындау мақсатында жүзеге асырылады.</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Жоғары және (немесе) жоғары оқу орнынан кейінгі білім беру ұйымдарында оқу жетістіктерін сыртқы бағалау білім беру қызметтерінің сапасын бағалау және білім алушылардың мемлекеттік жалпыға міндетті жоғары білім беру стандартында көзделген жалпы білім беретін пәндер циклінің үлгілік оқу бағдарламаларын меңгеру деңгейін айқындау мақсатында жүзеге асырылады.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5. Оқу жетістіктерін сыртқы бағалау орта, жоғары және (немесе) жоғары оқу </w:t>
            </w:r>
            <w:r w:rsidRPr="004E3E74">
              <w:rPr>
                <w:rFonts w:ascii="Times New Roman" w:hAnsi="Times New Roman"/>
                <w:b w:val="0"/>
                <w:bCs w:val="0"/>
                <w:color w:val="000000" w:themeColor="text1"/>
                <w:spacing w:val="2"/>
                <w:sz w:val="24"/>
                <w:szCs w:val="24"/>
                <w:lang w:val="kk-KZ"/>
              </w:rPr>
              <w:lastRenderedPageBreak/>
              <w:t>орнынан кейінгі білім беру ұйымдарында:</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1) бастауыш мектепте – оқу жетістіктерін мониторингтеу мақсатында іріктеліп;</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2) негізгі мектепте – оқу жетістіктерін мониторингтеу және оқу процесін ұйымдастырудың тиімділігін бағалау мақсатында іріктеліп;</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3) жалпы орта мектепте – оқу жетістіктерінің деңгейін бағалау мақсатында;</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4) жоғары және (немесе) жоғары оқу орнынан кейінгі білім беру ұйымында – жалпы білім беретін пәндер циклінің үлгілік оқу бағдарламаларын меңгеруді мониторингтеу мақсатында іріктеліп жүргізіледі.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 Оқу жетістіктеріне сыртқы бағалау жүргізілетін орта, жоғары және (немесе) жоғары оқу орнынан кейінгі білім беру ұйымдарының тізбесін білім беру саласындағы уәкілетті орган айқындайды.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55-бап. Білім беру сапасын басқару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 5, 6-тармақтар алып тасталсын</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Жоғары білім беру ұйымдарындағы ОЖСБ-ның қолданыстағы форматы </w:t>
            </w:r>
            <w:r w:rsidRPr="004E3E74">
              <w:rPr>
                <w:rFonts w:ascii="Times New Roman" w:eastAsia="Times New Roman" w:hAnsi="Times New Roman"/>
                <w:color w:val="000000" w:themeColor="text1"/>
                <w:spacing w:val="2"/>
                <w:sz w:val="24"/>
                <w:szCs w:val="24"/>
                <w:lang w:val="kk-KZ" w:eastAsia="x-none"/>
              </w:rPr>
              <w:br/>
              <w:t>(3-курс студенттерін ЖББП циклі бойынша тестілеу) қоғам мен еңбек нарығы қоятын талапқа оқу орындарының бітірушілерінің сәйкестігін қадағалайтын оқыту сапасын анықтауға мүмкіндік жоқ. Оқу жетістіктерін сырттай бағалау оқытудың білім моделіне бағытталған және қалған білімін бағалайды, өйткені қазіргі уақытта білім беру жүйесінде кадрларды даяр-лаудың құзыретті моделін іске асырады. Сондықтан, ЖО ОЖСБ қорытындысы бойын-ша нарықтық экономика жағ-дайында мамандарды даяр-лаудың білім беру ұйым-дарының рейтингін саралау және одан әрі анықтау мүмкіндігі болмайды.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57-бап</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2-тармағы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32" w:name="z66"/>
            <w:r w:rsidRPr="004E3E74">
              <w:rPr>
                <w:rFonts w:ascii="Times New Roman" w:hAnsi="Times New Roman"/>
                <w:b w:val="0"/>
                <w:bCs w:val="0"/>
                <w:color w:val="000000" w:themeColor="text1"/>
                <w:spacing w:val="2"/>
                <w:sz w:val="24"/>
                <w:szCs w:val="24"/>
                <w:lang w:val="kk-KZ"/>
              </w:rPr>
              <w:t>57-бап. Білім беру саласындағы қызметті лицензиялау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bookmarkStart w:id="33" w:name="z632"/>
            <w:bookmarkEnd w:id="32"/>
            <w:r w:rsidRPr="004E3E74">
              <w:rPr>
                <w:rFonts w:ascii="Times New Roman" w:hAnsi="Times New Roman"/>
                <w:b w:val="0"/>
                <w:bCs w:val="0"/>
                <w:color w:val="000000" w:themeColor="text1"/>
                <w:spacing w:val="2"/>
                <w:sz w:val="24"/>
                <w:szCs w:val="24"/>
                <w:lang w:val="kk-KZ"/>
              </w:rP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біліктіліктер бойынша, әскери, арнаулы оқу орындары үшін мамандықтардың топтары бойынша жүргізіледі</w:t>
            </w:r>
          </w:p>
          <w:bookmarkEnd w:id="33"/>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w:t>
            </w:r>
            <w:r w:rsidRPr="004E3E74">
              <w:rPr>
                <w:rFonts w:ascii="Times New Roman" w:hAnsi="Times New Roman"/>
                <w:bCs w:val="0"/>
                <w:color w:val="000000" w:themeColor="text1"/>
                <w:spacing w:val="2"/>
                <w:sz w:val="24"/>
                <w:szCs w:val="24"/>
                <w:lang w:val="kk-KZ"/>
              </w:rPr>
              <w:t xml:space="preserve">біліктіліктер </w:t>
            </w:r>
            <w:r w:rsidRPr="004E3E74">
              <w:rPr>
                <w:rFonts w:ascii="Times New Roman" w:hAnsi="Times New Roman"/>
                <w:b w:val="0"/>
                <w:bCs w:val="0"/>
                <w:color w:val="000000" w:themeColor="text1"/>
                <w:spacing w:val="2"/>
                <w:sz w:val="24"/>
                <w:szCs w:val="24"/>
                <w:lang w:val="kk-KZ"/>
              </w:rPr>
              <w:t>бойынша, Сот төрелігі академиясы, әскери, арнаулы оқу орындары үшін мамандықтардың топтары бойынша шифр, атауы, оқыту мерзімі көрсетіледі.</w:t>
            </w:r>
          </w:p>
          <w:p w:rsidR="009D48C5" w:rsidRPr="004E3E74" w:rsidRDefault="009D48C5" w:rsidP="004F28A2">
            <w:pPr>
              <w:rPr>
                <w:rFonts w:ascii="Times New Roman" w:hAnsi="Times New Roman"/>
                <w:b/>
                <w:color w:val="000000" w:themeColor="text1"/>
                <w:sz w:val="24"/>
                <w:szCs w:val="24"/>
                <w:lang w:val="kk-KZ" w:eastAsia="x-none"/>
              </w:rPr>
            </w:pPr>
          </w:p>
          <w:p w:rsidR="009D48C5" w:rsidRPr="004E3E74" w:rsidRDefault="009D48C5" w:rsidP="004F28A2">
            <w:pPr>
              <w:rPr>
                <w:rFonts w:ascii="Times New Roman" w:hAnsi="Times New Roman"/>
                <w:b/>
                <w:color w:val="000000" w:themeColor="text1"/>
                <w:sz w:val="24"/>
                <w:szCs w:val="24"/>
                <w:lang w:val="kk-KZ" w:eastAsia="x-none"/>
              </w:rPr>
            </w:pPr>
            <w:r w:rsidRPr="004E3E74">
              <w:rPr>
                <w:rFonts w:ascii="Times New Roman" w:hAnsi="Times New Roman"/>
                <w:b/>
                <w:color w:val="000000" w:themeColor="text1"/>
                <w:sz w:val="24"/>
                <w:szCs w:val="24"/>
                <w:lang w:val="kk-KZ" w:eastAsia="x-none"/>
              </w:rPr>
              <w:t>3-бөлік жоқ</w:t>
            </w: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5-1 жоқ</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p>
          <w:p w:rsidR="009D48C5" w:rsidRPr="004E3E74" w:rsidRDefault="009D48C5" w:rsidP="004F28A2">
            <w:pPr>
              <w:spacing w:after="0" w:line="240" w:lineRule="auto"/>
              <w:jc w:val="both"/>
              <w:rPr>
                <w:color w:val="000000" w:themeColor="text1"/>
                <w:lang w:val="kk-KZ" w:eastAsia="x-none"/>
              </w:rPr>
            </w:pPr>
            <w:r w:rsidRPr="004E3E74">
              <w:rPr>
                <w:rFonts w:ascii="Times New Roman" w:hAnsi="Times New Roman"/>
                <w:b/>
                <w:color w:val="000000" w:themeColor="text1"/>
                <w:sz w:val="24"/>
                <w:szCs w:val="24"/>
                <w:lang w:val="kk-KZ"/>
              </w:rPr>
              <w:t>5-2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lastRenderedPageBreak/>
              <w:t>57-бап. Білім беру саласындағы қызметті лицензиялау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Техникалық 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мамандықтар бойынша арнаулы оқу орындары үшін мамандықтардың топтары бойынша жүргізіледі.</w:t>
            </w:r>
          </w:p>
          <w:p w:rsidR="009D48C5" w:rsidRPr="004E3E74" w:rsidRDefault="009D48C5" w:rsidP="004F28A2">
            <w:pPr>
              <w:spacing w:after="0" w:line="240" w:lineRule="auto"/>
              <w:contextualSpacing/>
              <w:jc w:val="both"/>
              <w:rPr>
                <w:color w:val="000000" w:themeColor="text1"/>
                <w:sz w:val="24"/>
                <w:szCs w:val="24"/>
                <w:lang w:val="kk-KZ" w:eastAsia="x-none"/>
              </w:rPr>
            </w:pPr>
            <w:r w:rsidRPr="004E3E74">
              <w:rPr>
                <w:rFonts w:ascii="Times New Roman" w:hAnsi="Times New Roman"/>
                <w:color w:val="000000" w:themeColor="text1"/>
                <w:sz w:val="24"/>
                <w:szCs w:val="24"/>
                <w:lang w:val="kk-KZ"/>
              </w:rPr>
              <w:t xml:space="preserve">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w:t>
            </w:r>
            <w:r w:rsidRPr="004E3E74">
              <w:rPr>
                <w:rFonts w:ascii="Times New Roman" w:hAnsi="Times New Roman"/>
                <w:b/>
                <w:color w:val="000000" w:themeColor="text1"/>
                <w:sz w:val="24"/>
                <w:szCs w:val="24"/>
                <w:lang w:val="kk-KZ"/>
              </w:rPr>
              <w:t>мамандықтар</w:t>
            </w:r>
            <w:r w:rsidRPr="004E3E74">
              <w:rPr>
                <w:rFonts w:ascii="Times New Roman" w:hAnsi="Times New Roman"/>
                <w:color w:val="000000" w:themeColor="text1"/>
                <w:sz w:val="24"/>
                <w:szCs w:val="24"/>
                <w:lang w:val="kk-KZ"/>
              </w:rPr>
              <w:t xml:space="preserve"> бойынша, Сот төрелігі академиясы, әскери, арнаулы оқу орындары үшін мамандықтардың топтары бойынша шифр, атауы, оқыту мерзімі көрсетіледі</w:t>
            </w:r>
            <w:r w:rsidRPr="004E3E74">
              <w:rPr>
                <w:rFonts w:ascii="Times New Roman" w:hAnsi="Times New Roman"/>
                <w:color w:val="000000" w:themeColor="text1"/>
                <w:spacing w:val="2"/>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 xml:space="preserve">5. </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5-1. Білім беру қызметімен айналысу лицензиясының қолданысы тоқтатыла тұрған кезде лицензиат:</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lastRenderedPageBreak/>
              <w:t xml:space="preserve"> 1) мемлекеттік білім беру тапсырысын орналастыруға арналған конкурсқа қатысуға;</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 xml:space="preserve"> 2) білім беру қызметімен айналысу лицензиясымен және (немесе) лицензияның қосымшаларымен әрекеттер жасауға (тоқтатуға, қайта ресімдеуге, тоқтатыла тұрған білім беру қызметімен айналысу лицензиясына жаңа қосымшалар алуға);</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 xml:space="preserve"> 3) оқуға қабылдауды жүзеге асыруға құқылы емес.</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5-2. Қызметін хабарлама жасау тәртібімен жүзеге асыратын білім беру ұйымдарының қызметі тоқтатыла тұрған кезде білім беру ұйымдары:</w:t>
            </w:r>
          </w:p>
          <w:p w:rsidR="009D48C5" w:rsidRPr="004E3E74" w:rsidRDefault="009D48C5" w:rsidP="004F28A2">
            <w:pPr>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 xml:space="preserve">  1) мемлекеттік білім беру тапсырысын орналастыруға арналған конкурсқа қатысуға;</w:t>
            </w:r>
          </w:p>
          <w:p w:rsidR="009D48C5" w:rsidRPr="004E3E74" w:rsidRDefault="009D48C5" w:rsidP="004F28A2">
            <w:pPr>
              <w:spacing w:after="0" w:line="240" w:lineRule="auto"/>
              <w:jc w:val="both"/>
              <w:rPr>
                <w:b/>
                <w:color w:val="000000" w:themeColor="text1"/>
                <w:lang w:val="kk-KZ" w:eastAsia="x-none"/>
              </w:rPr>
            </w:pPr>
            <w:r w:rsidRPr="004E3E74">
              <w:rPr>
                <w:rFonts w:ascii="Times New Roman" w:hAnsi="Times New Roman"/>
                <w:b/>
                <w:bCs/>
                <w:color w:val="000000" w:themeColor="text1"/>
                <w:sz w:val="24"/>
                <w:szCs w:val="24"/>
                <w:lang w:val="kk-KZ"/>
              </w:rPr>
              <w:t xml:space="preserve">  2) бұзушылықтарды жойғанға және білім беру саласындағы уәкілетті орган қызметті қайта бастағанға дейін қызметті жүзеге асыруға құқылы емес.</w:t>
            </w:r>
          </w:p>
          <w:p w:rsidR="009D48C5" w:rsidRPr="004E3E74" w:rsidRDefault="009D48C5" w:rsidP="004F28A2">
            <w:pPr>
              <w:spacing w:after="0" w:line="240" w:lineRule="auto"/>
              <w:jc w:val="both"/>
              <w:rPr>
                <w:color w:val="000000" w:themeColor="text1"/>
                <w:lang w:val="kk-KZ" w:eastAsia="x-none"/>
              </w:rPr>
            </w:pP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Тегін ТжКБ жобасын жүзеге асыру үшін азаматтарға бір мамандық бойынша бірнеше біліктілік алуға жағдай жасау. Бұл ереже ТжКБ ұйымдарына еңбек нарығының талап-тарына тез жауап беруге және жұмыс берушілердің талаптарына сәйкес жаңа біліктілік бойынша даярлауды жүзеге асыруға мүмкіндік береді.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Заңның 57-бабында Білім беру қызметін лицензиялау заңның 59-бабынан ауыстыру арқылы оны тоқтата тұруды да көздеу қажет.</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59-баптың </w:t>
            </w:r>
            <w:r w:rsidRPr="004E3E74">
              <w:rPr>
                <w:rFonts w:ascii="Times New Roman" w:eastAsia="Times New Roman" w:hAnsi="Times New Roman"/>
                <w:color w:val="000000" w:themeColor="text1"/>
                <w:spacing w:val="2"/>
                <w:sz w:val="24"/>
                <w:szCs w:val="24"/>
                <w:lang w:val="kk-KZ" w:eastAsia="x-none"/>
              </w:rPr>
              <w:br/>
              <w:t>1-тармағы</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59-бап. Білім беру жүйесіндегі мемлекеттік бақылау</w:t>
            </w:r>
          </w:p>
          <w:p w:rsidR="009D48C5" w:rsidRPr="004E3E74" w:rsidRDefault="009D48C5" w:rsidP="004F28A2">
            <w:pPr>
              <w:pStyle w:val="a6"/>
              <w:spacing w:before="0" w:beforeAutospacing="0" w:after="0" w:afterAutospacing="0"/>
              <w:contextualSpacing/>
              <w:jc w:val="both"/>
              <w:textAlignment w:val="baseline"/>
              <w:rPr>
                <w:color w:val="000000" w:themeColor="text1"/>
                <w:spacing w:val="1"/>
                <w:lang w:val="kk-KZ" w:eastAsia="ru-RU"/>
              </w:rPr>
            </w:pPr>
            <w:r w:rsidRPr="004E3E74">
              <w:rPr>
                <w:color w:val="000000" w:themeColor="text1"/>
                <w:spacing w:val="1"/>
                <w:lang w:val="kk-KZ" w:eastAsia="ru-RU"/>
              </w:rPr>
              <w:t xml:space="preserve">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w:t>
            </w:r>
            <w:r w:rsidRPr="004E3E74">
              <w:rPr>
                <w:color w:val="000000" w:themeColor="text1"/>
                <w:spacing w:val="1"/>
                <w:lang w:val="kk-KZ" w:eastAsia="ru-RU"/>
              </w:rPr>
              <w:lastRenderedPageBreak/>
              <w:t xml:space="preserve">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бiлiм саласындағы уәкiлеттi орган, </w:t>
            </w:r>
            <w:r w:rsidRPr="004E3E74">
              <w:rPr>
                <w:b/>
                <w:color w:val="000000" w:themeColor="text1"/>
                <w:spacing w:val="1"/>
                <w:lang w:val="kk-KZ" w:eastAsia="ru-RU"/>
              </w:rPr>
              <w:t>жергiлiктi атқарушы органдар өз құзыретi шегiнде</w:t>
            </w:r>
            <w:r w:rsidRPr="004E3E74">
              <w:rPr>
                <w:color w:val="000000" w:themeColor="text1"/>
                <w:spacing w:val="1"/>
                <w:lang w:val="kk-KZ" w:eastAsia="ru-RU"/>
              </w:rPr>
              <w:t xml:space="preserve"> жүзеге асырады.</w:t>
            </w:r>
            <w:bookmarkStart w:id="34" w:name="SUB530000"/>
            <w:bookmarkEnd w:id="34"/>
          </w:p>
          <w:p w:rsidR="009D48C5" w:rsidRPr="004E3E74" w:rsidRDefault="009D48C5" w:rsidP="004F28A2">
            <w:pPr>
              <w:pStyle w:val="a6"/>
              <w:spacing w:before="0" w:beforeAutospacing="0" w:after="0" w:afterAutospacing="0"/>
              <w:contextualSpacing/>
              <w:jc w:val="both"/>
              <w:textAlignment w:val="baseline"/>
              <w:rPr>
                <w:rStyle w:val="s1"/>
                <w:color w:val="000000" w:themeColor="text1"/>
                <w:spacing w:val="1"/>
                <w:lang w:val="kk-KZ" w:eastAsia="ru-RU"/>
              </w:rPr>
            </w:pPr>
          </w:p>
          <w:p w:rsidR="009D48C5" w:rsidRPr="004E3E74" w:rsidRDefault="009D48C5" w:rsidP="004F28A2">
            <w:pPr>
              <w:pStyle w:val="a6"/>
              <w:spacing w:before="0" w:beforeAutospacing="0" w:after="0" w:afterAutospacing="0"/>
              <w:contextualSpacing/>
              <w:jc w:val="both"/>
              <w:textAlignment w:val="baseline"/>
              <w:rPr>
                <w:rStyle w:val="s1"/>
                <w:color w:val="000000" w:themeColor="text1"/>
                <w:spacing w:val="1"/>
                <w:lang w:val="kk-KZ" w:eastAsia="ru-RU"/>
              </w:rPr>
            </w:pPr>
          </w:p>
          <w:p w:rsidR="009D48C5" w:rsidRPr="004E3E74" w:rsidRDefault="009D48C5" w:rsidP="004F28A2">
            <w:pPr>
              <w:pStyle w:val="a6"/>
              <w:spacing w:before="0" w:beforeAutospacing="0" w:after="0" w:afterAutospacing="0"/>
              <w:contextualSpacing/>
              <w:jc w:val="both"/>
              <w:textAlignment w:val="baseline"/>
              <w:rPr>
                <w:rStyle w:val="s1"/>
                <w:color w:val="000000" w:themeColor="text1"/>
                <w:spacing w:val="1"/>
                <w:lang w:val="kk-KZ" w:eastAsia="ru-RU"/>
              </w:rPr>
            </w:pPr>
          </w:p>
          <w:p w:rsidR="009D48C5" w:rsidRPr="004E3E74" w:rsidRDefault="009D48C5" w:rsidP="004F28A2">
            <w:pPr>
              <w:pStyle w:val="a6"/>
              <w:spacing w:before="0" w:beforeAutospacing="0" w:after="0" w:afterAutospacing="0"/>
              <w:contextualSpacing/>
              <w:jc w:val="both"/>
              <w:textAlignment w:val="baseline"/>
              <w:rPr>
                <w:rStyle w:val="s1"/>
                <w:color w:val="000000" w:themeColor="text1"/>
                <w:spacing w:val="1"/>
                <w:lang w:val="kk-KZ" w:eastAsia="ru-RU"/>
              </w:rPr>
            </w:pP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 2. Білім беру жүйесіндегі мемлекеттік бақылау объектілері:</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      1) жалпы білім беретін оқу және білім беру бағдарламаларын іске асыратын заңды тұлғалардың білім беру қызметі;</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      2) білім алушылардың тиісті жалпы білім беретін оқу және білім беру бағдарламаларын меңгеру деңгейі болып табылады.</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3. Мемлекеттік бақылаудың негізгі түрлері:</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1) білім беру ұйымдарын мемлекеттік аттестаттау;</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2) алып тасталды - ҚР 2011.10.24 </w:t>
            </w:r>
            <w:hyperlink r:id="rId31" w:anchor="z432" w:history="1">
              <w:r w:rsidRPr="004E3E74">
                <w:rPr>
                  <w:rStyle w:val="a4"/>
                  <w:color w:val="000000" w:themeColor="text1"/>
                  <w:spacing w:val="1"/>
                  <w:u w:val="none"/>
                  <w:lang w:val="kk-KZ" w:eastAsia="ru-RU"/>
                </w:rPr>
                <w:t>№ 487-ІV</w:t>
              </w:r>
            </w:hyperlink>
            <w:r w:rsidRPr="004E3E74">
              <w:rPr>
                <w:color w:val="000000" w:themeColor="text1"/>
                <w:spacing w:val="1"/>
                <w:lang w:val="kk-KZ" w:eastAsia="ru-RU"/>
              </w:rPr>
              <w:t> (алғашқы ресми жарияланғанынан кейін күнтiзбелiк он күн өткен соң қолданысқа енгiзiледi) Заңымен;</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lastRenderedPageBreak/>
              <w:t>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9D48C5" w:rsidRPr="004E3E74" w:rsidRDefault="009D48C5" w:rsidP="004F28A2">
            <w:pPr>
              <w:pStyle w:val="a6"/>
              <w:spacing w:before="0" w:beforeAutospacing="0" w:after="0" w:afterAutospacing="0"/>
              <w:contextualSpacing/>
              <w:jc w:val="both"/>
              <w:rPr>
                <w:color w:val="000000" w:themeColor="text1"/>
                <w:spacing w:val="1"/>
                <w:lang w:val="kk-KZ" w:eastAsia="ru-RU"/>
              </w:rPr>
            </w:pPr>
            <w:r w:rsidRPr="004E3E74">
              <w:rPr>
                <w:color w:val="000000" w:themeColor="text1"/>
                <w:spacing w:val="1"/>
                <w:lang w:val="kk-KZ" w:eastAsia="ru-RU"/>
              </w:rPr>
              <w:t> 4. Білім беру ұйымдарын мемлекеттік аттестаттауды, олардың ведомстволық бағыныстылығына қарамастан, білім беруді мемлекеттік басқару органдары өздерінің құзыретіне сәйкес жоспарлы түрде бес жылда бір рет өткізеді.</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бойынша да жүзеге асырылады.</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lastRenderedPageBreak/>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Бірінші мемлекеттік аттестаттау жаңадан құрылған:</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2) әскери, арнаулы оқу орындарындағы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3) мектепке дейінгі ұйымдарда және қосымша білім беру ұйымдарында үш жылдан кейін өткізіледі.</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4-1. Білім беру ұйымдары жыл сайын білім беру қызметін өзін-өзі бағалауды жүргізеді және өзін-өзі бағалау материалдарын білім беруді басқарудың мемлекеттік органдарына ұсынады.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8. Білім беру жүйесіндегі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lastRenderedPageBreak/>
              <w:t xml:space="preserve">8-1.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w:t>
            </w:r>
            <w:r w:rsidRPr="004E3E74">
              <w:rPr>
                <w:rFonts w:ascii="Courier New" w:hAnsi="Courier New" w:cs="Courier New"/>
                <w:color w:val="000000" w:themeColor="text1"/>
                <w:spacing w:val="2"/>
                <w:sz w:val="20"/>
                <w:szCs w:val="20"/>
              </w:rPr>
              <w:t>бар.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8-3. Қызметін хабарлама жасау тәртібімен жүзеге асыратын білім беру ұйымдарының қызметі тоқтатыла тұрған кезде білім беру ұйымдары: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  3) мемлекеттік білім беру тапсырысын орналастыруға арналған конкурсқа қатысуға;</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 4) бұзушылықтарды жойғанға және білім беру саласындағы уәкілетті орган қызметті қайта бастағанға дейін қызметті жүзеге асыруға құқылы емес.</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білім беру ұйымдары Қазақстан Республикасының Кәсіпкерлік кодексіне сәйкес тексерілуге жатады.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органның құқығы бар.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lastRenderedPageBreak/>
              <w:t>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9D48C5" w:rsidRPr="004E3E74" w:rsidRDefault="009D48C5" w:rsidP="004F28A2">
            <w:pPr>
              <w:pStyle w:val="a6"/>
              <w:shd w:val="clear" w:color="auto" w:fill="FFFFFF"/>
              <w:spacing w:before="0" w:beforeAutospacing="0" w:after="0" w:afterAutospacing="0"/>
              <w:jc w:val="both"/>
              <w:textAlignment w:val="baseline"/>
              <w:rPr>
                <w:rStyle w:val="s1"/>
                <w:color w:val="000000" w:themeColor="text1"/>
                <w:spacing w:val="1"/>
                <w:lang w:val="kk-KZ" w:eastAsia="ru-RU"/>
              </w:rPr>
            </w:pPr>
            <w:r w:rsidRPr="004E3E74">
              <w:rPr>
                <w:color w:val="000000" w:themeColor="text1"/>
                <w:spacing w:val="2"/>
                <w:lang w:val="kk-KZ"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lastRenderedPageBreak/>
              <w:t>59-бап. Білім беру жүйесіндегі мемлекеттік бақылау</w:t>
            </w:r>
          </w:p>
          <w:p w:rsidR="009D48C5" w:rsidRPr="004E3E74" w:rsidRDefault="009D48C5" w:rsidP="004F28A2">
            <w:pPr>
              <w:suppressAutoHyphens/>
              <w:spacing w:after="0" w:line="240" w:lineRule="auto"/>
              <w:jc w:val="both"/>
              <w:rPr>
                <w:rFonts w:ascii="Times New Roman" w:eastAsia="Times New Roman" w:hAnsi="Times New Roman"/>
                <w:b/>
                <w:color w:val="000000" w:themeColor="text1"/>
                <w:sz w:val="24"/>
                <w:szCs w:val="24"/>
                <w:lang w:val="kk-KZ" w:eastAsia="zh-CN"/>
              </w:rPr>
            </w:pPr>
            <w:r w:rsidRPr="004E3E74">
              <w:rPr>
                <w:rFonts w:ascii="Times New Roman" w:hAnsi="Times New Roman"/>
                <w:color w:val="000000" w:themeColor="text1"/>
                <w:sz w:val="24"/>
                <w:szCs w:val="24"/>
                <w:lang w:val="kk-KZ"/>
              </w:rPr>
              <w:t xml:space="preserve">1. Бiлiм беру жүйесiндегi мемлекеттiк бақылау мемлекеттiң бiлiм алуға құқықты қамтамасыз етуіне және жергілікті атқарушы органдардың, сондай-ақ жалпы білім беретін оқу және білім беру бағдарламаларын іске асыратын білім беру ұйымдарының өз қызметінің Қазақстан Республикасының </w:t>
            </w:r>
            <w:r w:rsidRPr="004E3E74">
              <w:rPr>
                <w:rFonts w:ascii="Times New Roman" w:hAnsi="Times New Roman"/>
                <w:color w:val="000000" w:themeColor="text1"/>
                <w:sz w:val="24"/>
                <w:szCs w:val="24"/>
                <w:lang w:val="kk-KZ"/>
              </w:rPr>
              <w:lastRenderedPageBreak/>
              <w:t>білім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беру саласындағы уәкілетті орган жүзеге асырады.</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Бiлiм беру жүйесiндегi мемлекеттiк бақылау Қазақстан Республикасының Кәсіпкерлік кодексіне сәйкес тексерулер және профилактикалық бақылау нысанында жүзеге асырылады.</w:t>
            </w:r>
          </w:p>
          <w:p w:rsidR="009D48C5" w:rsidRPr="004E3E74" w:rsidRDefault="009D48C5" w:rsidP="004F28A2">
            <w:pPr>
              <w:suppressAutoHyphens/>
              <w:spacing w:after="0" w:line="240" w:lineRule="auto"/>
              <w:jc w:val="both"/>
              <w:rPr>
                <w:rFonts w:ascii="Times New Roman" w:eastAsia="Times New Roman" w:hAnsi="Times New Roman"/>
                <w:b/>
                <w:color w:val="000000" w:themeColor="text1"/>
                <w:sz w:val="24"/>
                <w:szCs w:val="24"/>
                <w:lang w:val="kk-KZ" w:eastAsia="zh-CN"/>
              </w:rPr>
            </w:pP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
                <w:color w:val="000000" w:themeColor="text1"/>
                <w:lang w:val="kk-KZ"/>
              </w:rPr>
              <w:t>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субъектісіне (объектісіне) бармай профилактикалық бақылауды уәкілетті орган, ведомство және оның аумақтық органдары жүргізеді.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Жергілікті атқарушы органдардың білім беруді басқару органдары, меншік нысанына және ұйымдық құқықтық нысанына қарамастан, бір немесе бірнеше білім беру бағдарламаларын іске асыратын және (немесе) білім алушыларды, тәрбиеленушілерді бағып-күтуді және тәрбиелеуді қамтамасыз ететін заңды тұлғалар, заңды тұлға </w:t>
            </w:r>
            <w:r w:rsidRPr="004E3E74">
              <w:rPr>
                <w:b/>
                <w:color w:val="000000" w:themeColor="text1"/>
                <w:lang w:val="kk-KZ"/>
              </w:rPr>
              <w:lastRenderedPageBreak/>
              <w:t>құрмай, мектепке дейінгі тәрбие мен оқытудың жалпы білім беретін оқу бағдарламаларын іске асыратын дара кәсіпкерлер бақылау субъектісі (объектісі) болып табылады.</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Бұзушылықтардың уақтылы жолын кесу және оларға жол бермеу, бақылау субъектісіне (объектісіне) бармай профилактикалық бақылаудың нәтижелері бойынша анықталған бұзушылықтарды өз бетінше жою құқығын бақылау субъектілеріне беру және оларға әкімшілік жүктемені азайту бақылау субъектісіне (объектісіне) бармай профилактикалық бақылаудың мақсаттары болып табылады.</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Бақылау субъектісіне (объектісіне) бармай профилактикалық бақылау уәкілетті органда бар деректерді: </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 (объектісі) ұсынған, оның ішінде автоматтандырылған ақпараттық жүйелер арқылы алынған есептерді;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уәкілетті ұйымдар мен уәкілетті мемлекеттік органдардан сұрату арқылы алынған мәліметтерді;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бақылау субъектісінің (объектісінің) қызметі бойынша түрлі ақпарат көздерінен алынған, оның ішінде жыл сайын мектепке дейінгі тәрбие мен оқыту, бастауыш, негізгі орта және жалпы орта білімнің жалпы беретін оқыту бағдарламаларын іске асыратын білім </w:t>
            </w:r>
            <w:r w:rsidRPr="004E3E74">
              <w:rPr>
                <w:b/>
                <w:color w:val="000000" w:themeColor="text1"/>
                <w:lang w:val="kk-KZ"/>
              </w:rPr>
              <w:lastRenderedPageBreak/>
              <w:t>беру ұйымдарының білім беру қызметін жыл сайынғы өзін-өзі бағалау бойынша алынған мәліметтерді талдау және салыстыру арқылы жүргізіледі.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субъектісіне (объектісіне) бармай жүргізілетін профилактикалық бақылау нәтижелері бойынша бақылау субъектісінің (объектісінің)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ұсыным ресімделеді және жіберіледі.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Ұсыным бақылау субъектісіне (объектісіне) жеке өзіне қол қойғыза отырып немесе жөнелту және алу фактілерін растайтын өзге де тәсілмен табыс етілуге тиіс. </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Төменде санамаланған тәсілдердің бірімен жолданған ұсыным мынадай жағдайларда: </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қолма-қол – ұсынымға алғаны туралы белгі қойылған күннен бастап;</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поштамен – тапсырысхатпен;</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электрондық тәсілмен – уәкілетті орган, ведомстволық немесе оның аумақтық органдары сұрау салған кезде хатта көрсетілген бақылау субъектісінің (объектісінің) электрондық мекенжайына жөнелткен күннен бастап табыс етілді деп есептеледі.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 xml:space="preserve">Бақылау субъектісіне (объектісіне) бармай жүргізілетін профилактикалық </w:t>
            </w:r>
            <w:r w:rsidRPr="004E3E74">
              <w:rPr>
                <w:b/>
                <w:color w:val="000000" w:themeColor="text1"/>
                <w:lang w:val="kk-KZ"/>
              </w:rPr>
              <w:lastRenderedPageBreak/>
              <w:t>бақылау нәтижелері бойынша анықталған бұзушылықтарды жою туралы ұсыным оны табыс еткен күннен кейінгі күннен бастап он жұмыс күні ішінде орындалуға тиіс.</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 ұсынымда көрсетілген бұзушылықтармен келіспеген жағдайда, ұсынымды жіберген уәкілетті органға, ведомствоға немесе оның аумақтық органына ұсыным табыс етілген күннен кейінгі күннен бастап бес жұмыс күні ішінде қарсылық жіберуге құқылы.</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9D48C5" w:rsidRPr="004E3E74" w:rsidRDefault="009D48C5" w:rsidP="004F28A2">
            <w:pPr>
              <w:pStyle w:val="ac"/>
              <w:pBdr>
                <w:bottom w:val="single" w:sz="4" w:space="31" w:color="FFFFFF"/>
              </w:pBdr>
              <w:spacing w:after="0"/>
              <w:ind w:left="0" w:firstLine="709"/>
              <w:jc w:val="both"/>
              <w:rPr>
                <w:b/>
                <w:color w:val="000000" w:themeColor="text1"/>
                <w:lang w:val="kk-KZ"/>
              </w:rPr>
            </w:pPr>
            <w:r w:rsidRPr="004E3E74">
              <w:rPr>
                <w:b/>
                <w:color w:val="000000" w:themeColor="text1"/>
                <w:lang w:val="kk-KZ"/>
              </w:rPr>
              <w:t>Бақылау субъектісіне (объектісіне) бармай профилактикалық бақылау жылына бір реттен жиілетпей жүргізіледі.</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Мектепке дейінгі тәрбие мен оқытудың жалпы білім беретін оқу бағдарламаларын іске асыратын, </w:t>
            </w:r>
            <w:r w:rsidRPr="004E3E74">
              <w:rPr>
                <w:rFonts w:ascii="Times New Roman" w:hAnsi="Times New Roman"/>
                <w:b/>
                <w:color w:val="000000" w:themeColor="text1"/>
                <w:sz w:val="24"/>
                <w:szCs w:val="24"/>
                <w:lang w:val="kk-KZ"/>
              </w:rPr>
              <w:lastRenderedPageBreak/>
              <w:t>қызметін хабарлама жасау тәртібімен жүзеге асыратын білім беру ұйымдары Қазақстан Республикасының Кәсіпкерлік кодексіне сәйкес бақылауға жатады</w:t>
            </w:r>
            <w:r w:rsidRPr="004E3E74">
              <w:rPr>
                <w:rFonts w:ascii="Times New Roman" w:hAnsi="Times New Roman"/>
                <w:color w:val="000000" w:themeColor="text1"/>
                <w:sz w:val="28"/>
                <w:szCs w:val="28"/>
                <w:lang w:val="kk-KZ"/>
              </w:rPr>
              <w:t>.</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«Қазақстан Республикасының мемлекеттік басқару деңгейлері арасында өкілеттіктердің аражігін ажырату жөніндегі шаралар туралы» ҚР Президентінің 2014 ж. 25.08. №898 Жарлығының </w:t>
            </w:r>
            <w:r w:rsidRPr="004E3E74">
              <w:rPr>
                <w:rFonts w:ascii="Times New Roman" w:hAnsi="Times New Roman"/>
                <w:color w:val="000000" w:themeColor="text1"/>
                <w:sz w:val="24"/>
                <w:szCs w:val="24"/>
                <w:lang w:val="kk-KZ"/>
              </w:rPr>
              <w:br/>
              <w:t xml:space="preserve">1-тармағының 3-тармақшасының 5-абзацына </w:t>
            </w:r>
            <w:r w:rsidRPr="004E3E74">
              <w:rPr>
                <w:rFonts w:ascii="Times New Roman" w:hAnsi="Times New Roman"/>
                <w:i/>
                <w:color w:val="000000" w:themeColor="text1"/>
                <w:sz w:val="24"/>
                <w:szCs w:val="24"/>
                <w:lang w:val="kk-KZ"/>
              </w:rPr>
              <w:t xml:space="preserve">(ведомствоның өкілеттіктеріне жататын </w:t>
            </w:r>
            <w:r w:rsidRPr="004E3E74">
              <w:rPr>
                <w:rFonts w:ascii="Times New Roman" w:hAnsi="Times New Roman"/>
                <w:i/>
                <w:color w:val="000000" w:themeColor="text1"/>
                <w:sz w:val="24"/>
                <w:szCs w:val="24"/>
                <w:lang w:val="kk-KZ"/>
              </w:rPr>
              <w:lastRenderedPageBreak/>
              <w:t>мәселелер бойынша жергілікті атқарушы органдардың қызметін бақылау және қадағалау функцияларын жүзеге асыру</w:t>
            </w:r>
            <w:r w:rsidRPr="004E3E74">
              <w:rPr>
                <w:rFonts w:ascii="Times New Roman" w:hAnsi="Times New Roman"/>
                <w:color w:val="000000" w:themeColor="text1"/>
                <w:sz w:val="24"/>
                <w:szCs w:val="24"/>
                <w:lang w:val="kk-KZ"/>
              </w:rPr>
              <w:t>) сәйкес, "ҚР Бiлiм және ғылым министрлігінiң мәселелерi» ҚР Үкіметінің 2004 ж. 28.10. № 1111 Қаулысының 76-1) тармақшасы (</w:t>
            </w:r>
            <w:r w:rsidRPr="004E3E74">
              <w:rPr>
                <w:rFonts w:ascii="Times New Roman" w:hAnsi="Times New Roman"/>
                <w:i/>
                <w:color w:val="000000" w:themeColor="text1"/>
                <w:sz w:val="24"/>
                <w:szCs w:val="24"/>
                <w:lang w:val="kk-KZ"/>
              </w:rPr>
              <w:t xml:space="preserve">ведомствоның құзыретіне жататын мәселелер бойынша орталық және жергілікті атқарушы органдар қызметіне бақылау және қадағалау функцияларын жүзеге асырады) </w:t>
            </w:r>
            <w:r w:rsidRPr="004E3E74">
              <w:rPr>
                <w:rFonts w:ascii="Times New Roman" w:hAnsi="Times New Roman"/>
                <w:color w:val="000000" w:themeColor="text1"/>
                <w:sz w:val="24"/>
                <w:szCs w:val="24"/>
                <w:lang w:val="kk-KZ"/>
              </w:rPr>
              <w:t>негізінде өзгерістер енгізілуде.</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60- бап</w:t>
            </w:r>
          </w:p>
          <w:p w:rsidR="009D48C5" w:rsidRPr="004E3E74" w:rsidRDefault="009D48C5" w:rsidP="004F28A2">
            <w:pPr>
              <w:spacing w:after="0" w:line="240" w:lineRule="auto"/>
              <w:jc w:val="both"/>
              <w:rPr>
                <w:rFonts w:ascii="Times New Roman" w:hAnsi="Times New Roman"/>
                <w:color w:val="000000" w:themeColor="text1"/>
                <w:sz w:val="24"/>
                <w:szCs w:val="24"/>
                <w:highlight w:val="darkGreen"/>
                <w:lang w:val="kk-KZ"/>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60-бап. Мемлекеттік бақылауды жүзеге асыратын лауазымды адамдардың құқықтары мен міндеттері</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2. Білім беру саласындағы мемлекеттік бақылауды жүзеге асыратын лауазымды адамдардың:</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      1) білім беру ұйымдарына, мекемелеріне және кәсіпорындарына, тексеру мақсатында қызметтік куәлікті </w:t>
            </w:r>
            <w:r w:rsidRPr="004E3E74">
              <w:rPr>
                <w:color w:val="000000" w:themeColor="text1"/>
                <w:spacing w:val="2"/>
                <w:lang w:val="kk-KZ" w:eastAsia="ru-RU"/>
              </w:rPr>
              <w:lastRenderedPageBreak/>
              <w:t>көрсету арқылы кедергісіз кіруге, ал ведомстволық білім беру ұйымдарына - оларға кірудің белгіленген режимін ескере отырып кіруге;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3. Білім беру саласындағы мемлекеттік бақылауды жүзеге асыратын лауазымды адамдар: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1) Қазақстан Республикасының заңнамаларын, білім беру қызметі субъектілерінің құқықтары мен заңды мүдделерін сақтауға;</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3) тексеру жүргізу кезеңінде білім беру ұйымдарының белгіленген жұмыс режиміне кедергі келтірмеуге;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lastRenderedPageBreak/>
              <w:t>      5) білім беру ұйымына тексеру нәтижелері туралы актіні оны аяқтаған күні беруге;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6) алынған құжаттар мен тексеру нәтижесінде алынған мәліметтердің сақталуын қамтамасыз етуге міндетті.</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jc w:val="both"/>
              <w:textAlignment w:val="baseline"/>
              <w:rPr>
                <w:rFonts w:ascii="Times New Roman" w:hAnsi="Times New Roman"/>
                <w:bCs w:val="0"/>
                <w:color w:val="000000" w:themeColor="text1"/>
                <w:sz w:val="24"/>
                <w:szCs w:val="24"/>
                <w:lang w:val="kk-KZ" w:eastAsia="en-US"/>
              </w:rPr>
            </w:pPr>
            <w:r w:rsidRPr="004E3E74">
              <w:rPr>
                <w:rFonts w:ascii="Times New Roman" w:hAnsi="Times New Roman"/>
                <w:bCs w:val="0"/>
                <w:color w:val="000000" w:themeColor="text1"/>
                <w:sz w:val="24"/>
                <w:szCs w:val="24"/>
                <w:lang w:val="kk-KZ" w:eastAsia="en-US"/>
              </w:rPr>
              <w:lastRenderedPageBreak/>
              <w:t>60-бап алынып тасталсын.</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Бұл норманың ҚР Кәсіпкерлік кодексінің 154-бабымен қайталануын болдырмау орындылығына байланысты.</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61-баптың 3-тармағының 2) тармақшасы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61-бап. Қаржыландыру жүйесі, принциптері мен көздері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жүйесін қаржыландыру көздері: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2) мемлекеттік білім беру тапсырысын бюджеттік қаржыландыру;</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61-бап. Қаржыландыру жүйесі, принциптері мен көздері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 Білім беру жүйесін қаржыландыру көздері:</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 </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2) мемлекеттік білім беру тапсырысын және </w:t>
            </w:r>
            <w:r w:rsidRPr="004E3E74">
              <w:rPr>
                <w:rFonts w:ascii="Times New Roman" w:hAnsi="Times New Roman"/>
                <w:bCs w:val="0"/>
                <w:color w:val="000000" w:themeColor="text1"/>
                <w:spacing w:val="2"/>
                <w:sz w:val="24"/>
                <w:szCs w:val="24"/>
                <w:lang w:val="kk-KZ"/>
              </w:rPr>
              <w:t>білім беру грантын</w:t>
            </w:r>
            <w:r w:rsidRPr="004E3E74">
              <w:rPr>
                <w:rFonts w:ascii="Times New Roman" w:hAnsi="Times New Roman"/>
                <w:b w:val="0"/>
                <w:bCs w:val="0"/>
                <w:color w:val="000000" w:themeColor="text1"/>
                <w:spacing w:val="2"/>
                <w:sz w:val="24"/>
                <w:szCs w:val="24"/>
                <w:lang w:val="kk-KZ"/>
              </w:rPr>
              <w:t xml:space="preserve"> бюджеттік қаржыландыру;</w:t>
            </w:r>
          </w:p>
          <w:p w:rsidR="009D48C5" w:rsidRPr="004E3E74" w:rsidRDefault="009D48C5" w:rsidP="004F28A2">
            <w:pPr>
              <w:pStyle w:val="3"/>
              <w:spacing w:before="0" w:line="240" w:lineRule="auto"/>
              <w:contextualSpacing/>
              <w:jc w:val="both"/>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Республикалық және жергілікті бюждеттердің қаражаты жоғары және жоғары оқу орнынан кейінгі білімі бар кадрларды даярлауға мемлекеттік білім беру тапсырысын және </w:t>
            </w:r>
            <w:r w:rsidRPr="004E3E74">
              <w:rPr>
                <w:rFonts w:ascii="Times New Roman" w:hAnsi="Times New Roman"/>
                <w:bCs w:val="0"/>
                <w:color w:val="000000" w:themeColor="text1"/>
                <w:spacing w:val="2"/>
                <w:sz w:val="24"/>
                <w:szCs w:val="24"/>
                <w:lang w:val="kk-KZ"/>
              </w:rPr>
              <w:t>білім беру грантын</w:t>
            </w:r>
            <w:r w:rsidRPr="004E3E74">
              <w:rPr>
                <w:rFonts w:ascii="Times New Roman" w:hAnsi="Times New Roman"/>
                <w:b w:val="0"/>
                <w:bCs w:val="0"/>
                <w:color w:val="000000" w:themeColor="text1"/>
                <w:spacing w:val="2"/>
                <w:sz w:val="24"/>
                <w:szCs w:val="24"/>
                <w:lang w:val="kk-KZ"/>
              </w:rPr>
              <w:t xml:space="preserve"> қаржыландыру көздері болып табылады.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Заң техникасы: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«Білім беру гранты» ұғымына және «Білім  туралы» Қазақстан Республикасы Заңының 62-бабының </w:t>
            </w:r>
            <w:r w:rsidRPr="004E3E74">
              <w:rPr>
                <w:rFonts w:ascii="Times New Roman" w:eastAsia="Times New Roman" w:hAnsi="Times New Roman"/>
                <w:color w:val="000000" w:themeColor="text1"/>
                <w:spacing w:val="2"/>
                <w:sz w:val="24"/>
                <w:szCs w:val="24"/>
                <w:lang w:val="kk-KZ" w:eastAsia="x-none"/>
              </w:rPr>
              <w:br/>
              <w:t xml:space="preserve">8-тармағына сәйкес келтіру.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62-баптың                4-тармағы </w:t>
            </w: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62-бап. Білім беру ұйымдарын мемлекеттік қаржыландыру</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 Мемлекеттік білім беру 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Мемлекеттік білім беру кәсіпорындары үшін мемлекеттік білім беру тапсырысының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Жоқ</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Мемлекеттік білім беру тапсырысымен байланысты көрсетілетін қызметтердің тізбесін білім беру саласындағы уәкілетті орган бекітеді.</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bCs/>
                <w:color w:val="000000" w:themeColor="text1"/>
                <w:spacing w:val="2"/>
                <w:lang w:val="kk-KZ"/>
              </w:rPr>
              <w:t xml:space="preserve">Білім беру ұйымдары өздерінің қаржылық-шаруашылық қызметінің нәтижесінде қалған, мемлекеттік білім </w:t>
            </w:r>
            <w:r w:rsidRPr="004E3E74">
              <w:rPr>
                <w:bCs/>
                <w:color w:val="000000" w:themeColor="text1"/>
                <w:spacing w:val="2"/>
                <w:lang w:val="kk-KZ"/>
              </w:rPr>
              <w:lastRenderedPageBreak/>
              <w:t>беру тапсырысы шеңберінде көрсетілетін қызметтерді өткізуден түскен ағымдағы қаржы жылындағы кірістерін кезекті қаржы жылында пайдаланады.</w:t>
            </w:r>
          </w:p>
          <w:p w:rsidR="009D48C5" w:rsidRPr="004E3E74" w:rsidRDefault="009D48C5" w:rsidP="004F28A2">
            <w:pPr>
              <w:pStyle w:val="3"/>
              <w:spacing w:before="0" w:line="240" w:lineRule="auto"/>
              <w:contextualSpacing/>
              <w:jc w:val="both"/>
              <w:rPr>
                <w:rStyle w:val="s1"/>
                <w:rFonts w:ascii="Times New Roman" w:hAnsi="Times New Roman"/>
                <w:b w:val="0"/>
                <w:bCs w:val="0"/>
                <w:color w:val="000000" w:themeColor="text1"/>
                <w:spacing w:val="2"/>
                <w:sz w:val="24"/>
                <w:szCs w:val="24"/>
                <w:lang w:val="kk-KZ"/>
              </w:rPr>
            </w:pP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lastRenderedPageBreak/>
              <w:t>62-бап. Білім беру ұйымдарын мемлекеттік қаржыландыру</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4. Мемлекеттік білім беру кәсіпорындарын және </w:t>
            </w:r>
            <w:r w:rsidRPr="004E3E74">
              <w:rPr>
                <w:rStyle w:val="s1"/>
                <w:rFonts w:ascii="Times New Roman" w:hAnsi="Times New Roman"/>
                <w:bCs w:val="0"/>
                <w:color w:val="000000" w:themeColor="text1"/>
                <w:spacing w:val="2"/>
                <w:sz w:val="24"/>
                <w:szCs w:val="24"/>
                <w:lang w:val="kk-KZ"/>
              </w:rPr>
              <w:t>жеке меншік білім беру ұйымдарын</w:t>
            </w:r>
            <w:r w:rsidRPr="004E3E74">
              <w:rPr>
                <w:rStyle w:val="s1"/>
                <w:rFonts w:ascii="Times New Roman" w:hAnsi="Times New Roman"/>
                <w:b w:val="0"/>
                <w:bCs w:val="0"/>
                <w:color w:val="000000" w:themeColor="text1"/>
                <w:spacing w:val="2"/>
                <w:sz w:val="24"/>
                <w:szCs w:val="24"/>
                <w:lang w:val="kk-KZ"/>
              </w:rPr>
              <w:t xml:space="preserve"> қаржыландыру мемлекеттік білім беру тапсырысы және </w:t>
            </w:r>
            <w:r w:rsidRPr="004E3E74">
              <w:rPr>
                <w:rStyle w:val="s1"/>
                <w:rFonts w:ascii="Times New Roman" w:hAnsi="Times New Roman"/>
                <w:bCs w:val="0"/>
                <w:color w:val="000000" w:themeColor="text1"/>
                <w:spacing w:val="2"/>
                <w:sz w:val="24"/>
                <w:szCs w:val="24"/>
                <w:lang w:val="kk-KZ"/>
              </w:rPr>
              <w:t>білім беру гранты</w:t>
            </w:r>
            <w:r w:rsidRPr="004E3E74">
              <w:rPr>
                <w:rStyle w:val="s1"/>
                <w:rFonts w:ascii="Times New Roman" w:hAnsi="Times New Roman"/>
                <w:b w:val="0"/>
                <w:bCs w:val="0"/>
                <w:color w:val="000000" w:themeColor="text1"/>
                <w:spacing w:val="2"/>
                <w:sz w:val="24"/>
                <w:szCs w:val="24"/>
                <w:lang w:val="kk-KZ"/>
              </w:rPr>
              <w:t xml:space="preserve"> негізінде жүзеге асырылады.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 xml:space="preserve">Мемлекеттік білім беру кәсіпорындары үшін мемлекеттік білім беру тапсырысының және </w:t>
            </w:r>
            <w:r w:rsidRPr="004E3E74">
              <w:rPr>
                <w:rStyle w:val="s1"/>
                <w:rFonts w:ascii="Times New Roman" w:hAnsi="Times New Roman"/>
                <w:bCs w:val="0"/>
                <w:color w:val="000000" w:themeColor="text1"/>
                <w:spacing w:val="2"/>
                <w:sz w:val="24"/>
                <w:szCs w:val="24"/>
                <w:lang w:val="kk-KZ"/>
              </w:rPr>
              <w:t>білім беру грантының</w:t>
            </w:r>
            <w:r w:rsidRPr="004E3E74">
              <w:rPr>
                <w:rStyle w:val="s1"/>
                <w:rFonts w:ascii="Times New Roman" w:hAnsi="Times New Roman"/>
                <w:b w:val="0"/>
                <w:bCs w:val="0"/>
                <w:color w:val="000000" w:themeColor="text1"/>
                <w:spacing w:val="2"/>
                <w:sz w:val="24"/>
                <w:szCs w:val="24"/>
                <w:lang w:val="kk-KZ"/>
              </w:rPr>
              <w:t xml:space="preserve"> көлемі Сот төрелігі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шаққандағы нормативтік қаржыландыру әдістемесіне сәйкес және Қазақстан Республикасының заңнамасында көзделген өзге де шығыстармен айқындалады.</w:t>
            </w:r>
          </w:p>
          <w:p w:rsidR="009D48C5" w:rsidRPr="004E3E74" w:rsidRDefault="009D48C5" w:rsidP="004F28A2">
            <w:pPr>
              <w:pStyle w:val="3"/>
              <w:spacing w:before="0" w:line="240" w:lineRule="auto"/>
              <w:contextualSpacing/>
              <w:jc w:val="both"/>
              <w:rPr>
                <w:rStyle w:val="s0"/>
                <w:rFonts w:ascii="Times New Roman" w:hAnsi="Times New Roman"/>
                <w:bCs w:val="0"/>
                <w:color w:val="000000" w:themeColor="text1"/>
                <w:spacing w:val="2"/>
                <w:sz w:val="24"/>
                <w:szCs w:val="24"/>
                <w:lang w:val="kk-KZ"/>
              </w:rPr>
            </w:pPr>
            <w:r w:rsidRPr="004E3E74">
              <w:rPr>
                <w:rStyle w:val="s0"/>
                <w:rFonts w:ascii="Times New Roman" w:hAnsi="Times New Roman"/>
                <w:b w:val="0"/>
                <w:bCs w:val="0"/>
                <w:color w:val="000000" w:themeColor="text1"/>
                <w:spacing w:val="2"/>
                <w:sz w:val="24"/>
                <w:szCs w:val="24"/>
                <w:lang w:val="kk-KZ"/>
              </w:rPr>
              <w:t xml:space="preserve"> </w:t>
            </w:r>
            <w:r w:rsidRPr="004E3E74">
              <w:rPr>
                <w:rStyle w:val="s0"/>
                <w:rFonts w:ascii="Times New Roman" w:hAnsi="Times New Roman"/>
                <w:bCs w:val="0"/>
                <w:color w:val="000000" w:themeColor="text1"/>
                <w:spacing w:val="2"/>
                <w:sz w:val="24"/>
                <w:szCs w:val="24"/>
                <w:lang w:val="kk-KZ"/>
              </w:rPr>
              <w:t>Жекеменшік білім беру ұйымдары үшін мемлекеттік білім беру тапсырысының көлемі жан басына шаққандағы нормативтік қаржыландыру әдістемесіне сәйкес айқындалады.</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Мемлекеттік білім беру тапсырысымен байланысты көрсетілетін қызметтердің тізбесін білім беру саласындағы уәкілетті орган бекітеді.</w:t>
            </w:r>
          </w:p>
          <w:p w:rsidR="009D48C5" w:rsidRPr="004E3E74" w:rsidRDefault="009D48C5" w:rsidP="004F28A2">
            <w:pPr>
              <w:pStyle w:val="ac"/>
              <w:pBdr>
                <w:bottom w:val="single" w:sz="4" w:space="31" w:color="FFFFFF"/>
              </w:pBdr>
              <w:spacing w:after="0"/>
              <w:ind w:left="0"/>
              <w:jc w:val="both"/>
              <w:rPr>
                <w:rStyle w:val="s1"/>
                <w:color w:val="000000" w:themeColor="text1"/>
                <w:lang w:val="kk-KZ"/>
              </w:rPr>
            </w:pPr>
            <w:r w:rsidRPr="004E3E74">
              <w:rPr>
                <w:bCs/>
                <w:color w:val="000000" w:themeColor="text1"/>
                <w:spacing w:val="2"/>
                <w:lang w:val="kk-KZ"/>
              </w:rPr>
              <w:t xml:space="preserve">Білім беру ұйымдары өздерінің қаржылық-шаруашылық қызметінің нәтижесінде </w:t>
            </w:r>
            <w:r w:rsidRPr="004E3E74">
              <w:rPr>
                <w:bCs/>
                <w:color w:val="000000" w:themeColor="text1"/>
                <w:spacing w:val="2"/>
                <w:lang w:val="kk-KZ"/>
              </w:rPr>
              <w:lastRenderedPageBreak/>
              <w:t xml:space="preserve">қалған, мемлекеттік білім беру тапсырысы </w:t>
            </w:r>
            <w:r w:rsidRPr="004E3E74">
              <w:rPr>
                <w:rStyle w:val="s1"/>
                <w:bCs/>
                <w:color w:val="000000" w:themeColor="text1"/>
                <w:spacing w:val="2"/>
                <w:lang w:val="kk-KZ"/>
              </w:rPr>
              <w:t xml:space="preserve">және </w:t>
            </w:r>
            <w:r w:rsidRPr="004E3E74">
              <w:rPr>
                <w:rStyle w:val="s1"/>
                <w:b/>
                <w:bCs/>
                <w:color w:val="000000" w:themeColor="text1"/>
                <w:spacing w:val="2"/>
                <w:lang w:val="kk-KZ"/>
              </w:rPr>
              <w:t>білім беру гранты</w:t>
            </w:r>
            <w:r w:rsidRPr="004E3E74">
              <w:rPr>
                <w:rStyle w:val="s1"/>
                <w:bCs/>
                <w:color w:val="000000" w:themeColor="text1"/>
                <w:spacing w:val="2"/>
                <w:lang w:val="kk-KZ"/>
              </w:rPr>
              <w:t xml:space="preserve"> </w:t>
            </w:r>
            <w:r w:rsidRPr="004E3E74">
              <w:rPr>
                <w:bCs/>
                <w:color w:val="000000" w:themeColor="text1"/>
                <w:spacing w:val="2"/>
                <w:lang w:val="kk-KZ"/>
              </w:rPr>
              <w:t>шеңберінде көрсетілетін қызметтерді өткізуден түскен ағымдағы қаржы жылындағы кірістерін кезекті қаржы жылында пайдаланады.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Қаржыландыру мемлекеттік білім беру тапсырысы негізінде жүзеге асырылатын білім беру ұйымдарын нақтылау мақсатында. Басқа ұйымдық-құқықтық нысандағы білім беру ұйымдарында жан басына нормативтік қаржыландырудың жылдық көлемі жан басына нормативтік қаржыландыру әдістемесі бойынша айқындалады, тиісінше заңға тиісті толықтыру енгізу қажеттілігі туындады.</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62-баптың 4-2-тармағы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62-бап. Білім беру ұйымдарын мемлекеттік қаржыландыру</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4-2. Жергілікті атқарушы органдар меншік нысанына қарамастан, орта білім беру ұйымдарында мемлекеттік білім беру тапсырысын орналастырады.</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62-бап. Білім беру ұйымдарын мемлекеттік қаржыландыру</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Style w:val="s1"/>
                <w:rFonts w:ascii="Times New Roman" w:hAnsi="Times New Roman"/>
                <w:b w:val="0"/>
                <w:bCs w:val="0"/>
                <w:color w:val="000000" w:themeColor="text1"/>
                <w:spacing w:val="2"/>
                <w:sz w:val="24"/>
                <w:szCs w:val="24"/>
                <w:lang w:val="kk-KZ"/>
              </w:rPr>
            </w:pPr>
            <w:r w:rsidRPr="004E3E74">
              <w:rPr>
                <w:rStyle w:val="s1"/>
                <w:rFonts w:ascii="Times New Roman" w:hAnsi="Times New Roman"/>
                <w:b w:val="0"/>
                <w:bCs w:val="0"/>
                <w:color w:val="000000" w:themeColor="text1"/>
                <w:spacing w:val="2"/>
                <w:sz w:val="24"/>
                <w:szCs w:val="24"/>
                <w:lang w:val="kk-KZ"/>
              </w:rPr>
              <w:t>4-2. Жергілікті атқарушы органдар меншік нысанына қарамастан, орта білім беру ұйымдарында мемлекеттік білім беру тапсырысын орналастырады.</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 xml:space="preserve">Құрылысын салу немесе реконструкциялау арқылы жаңадан пайдалануға берілген,  білім алатын оқушы іс жүзінде алып отырған әрбір орын үшін ғимараттардың амортизациясына жұмсалатын шығыстарды  өтеуге үміткер жекеше орта білім беру ұйымына мемлекеттік білім беру тапсырысын орналастыру орта білім беру ұйымы объектісінің нысаналы мақсатын өзгертуге жиырма бес жылға тыйым салынған жағдайда жүзеге асырылады.   </w:t>
            </w:r>
          </w:p>
          <w:p w:rsidR="009D48C5" w:rsidRPr="004E3E74" w:rsidRDefault="009D48C5" w:rsidP="004F28A2">
            <w:pPr>
              <w:pStyle w:val="ac"/>
              <w:pBdr>
                <w:bottom w:val="single" w:sz="4" w:space="31" w:color="FFFFFF"/>
              </w:pBdr>
              <w:spacing w:after="0"/>
              <w:ind w:left="0"/>
              <w:jc w:val="both"/>
              <w:rPr>
                <w:rStyle w:val="s1"/>
                <w:b/>
                <w:color w:val="000000" w:themeColor="text1"/>
                <w:lang w:val="kk-KZ"/>
              </w:rPr>
            </w:pPr>
            <w:r w:rsidRPr="004E3E74">
              <w:rPr>
                <w:color w:val="000000" w:themeColor="text1"/>
                <w:lang w:val="kk-KZ"/>
              </w:rPr>
              <w:t xml:space="preserve">Құрылысын салу немесе реконструкциялау арқылы жаңадан пайдалануға берілген,  білім алатын оқушы іс жүзінде алып отырған әрбір орын үшін ғимараттардың амортизациясына жұмсалатын шығыстарды  өтеуге үміткер жекеше орта білім беру ұйымына мемлекеттік білім беру тапсырысын </w:t>
            </w:r>
            <w:r w:rsidRPr="004E3E74">
              <w:rPr>
                <w:color w:val="000000" w:themeColor="text1"/>
                <w:lang w:val="kk-KZ"/>
              </w:rPr>
              <w:lastRenderedPageBreak/>
              <w:t xml:space="preserve">орналастыруға </w:t>
            </w:r>
            <w:r w:rsidRPr="004E3E74">
              <w:rPr>
                <w:color w:val="000000" w:themeColor="text1"/>
              </w:rPr>
              <w:t>арналған шарттың талаптары жан басына шаққандағы нормативтік қаржыландыру</w:t>
            </w:r>
            <w:r w:rsidRPr="004E3E74">
              <w:rPr>
                <w:color w:val="000000" w:themeColor="text1"/>
                <w:sz w:val="28"/>
                <w:szCs w:val="28"/>
              </w:rPr>
              <w:t xml:space="preserve"> </w:t>
            </w:r>
            <w:r w:rsidRPr="004E3E74">
              <w:rPr>
                <w:color w:val="000000" w:themeColor="text1"/>
              </w:rPr>
              <w:t>қағидаларында айқындалады</w:t>
            </w:r>
            <w:r w:rsidRPr="004E3E74">
              <w:rPr>
                <w:color w:val="000000" w:themeColor="text1"/>
                <w:lang w:val="kk-KZ"/>
              </w:rPr>
              <w:t>.</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 xml:space="preserve">Құрылыс немесе реконструкция жасау жолымен жаңадан енгізіліп, білім алушы нақты орналасқан әрбір оқушы орны үшін ғимараттың амортизациясына арналған шығыстар 96 (тоқсан алты) ай бойы төленетіндігін ескергенде осының нәтижесінде ғимараттың меншік иесінде ғимаратты нысаналы мақсаты бойынша пайдалану жөнінде міндеттеме туындайды, ұсынылып отырған редакция орта білім беру ұйымының нысаналы мақсатын кемінде жиырма жыл мерзімге өзгерту мүмкіндігін шектеуді көздейді. </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Азаматтар мен заңды тұлғалар шарт жасасуға ерікті. Сонымен қатар, ұсынылып отырған тармақтың редакциясы Қазақстан Республикасы Азаматтық кодексінің                          382-бабының 1-тармағына сәйкес орта білім беру ұйымы объектісінің </w:t>
            </w:r>
            <w:r w:rsidRPr="004E3E74">
              <w:rPr>
                <w:rFonts w:ascii="Times New Roman" w:eastAsia="Times New Roman" w:hAnsi="Times New Roman"/>
                <w:color w:val="000000" w:themeColor="text1"/>
                <w:spacing w:val="2"/>
                <w:sz w:val="24"/>
                <w:szCs w:val="24"/>
                <w:lang w:val="kk-KZ" w:eastAsia="x-none"/>
              </w:rPr>
              <w:lastRenderedPageBreak/>
              <w:t>нысаналы мақсатын жиырма жыл мерзімге өзгертуге тыйым салу шарттарын заңнамада анықтауға және нақтылауға мүмкіндік береді.</w:t>
            </w:r>
          </w:p>
        </w:tc>
      </w:tr>
      <w:tr w:rsidR="009D48C5" w:rsidRPr="00D63D78"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63-баптың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3-2) тармақшасы</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63-бап білім беру ұйымдарының ақылы негізде тауарлар (жұмыстар, қызметтер) беруі</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3-2) тармақша жоқ;</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color w:val="000000" w:themeColor="text1"/>
                <w:sz w:val="24"/>
                <w:szCs w:val="24"/>
              </w:rPr>
            </w:pPr>
            <w:r w:rsidRPr="004E3E74">
              <w:rPr>
                <w:rFonts w:ascii="Times New Roman" w:hAnsi="Times New Roman"/>
                <w:b w:val="0"/>
                <w:bCs w:val="0"/>
                <w:color w:val="000000" w:themeColor="text1"/>
                <w:spacing w:val="2"/>
                <w:sz w:val="24"/>
                <w:szCs w:val="24"/>
                <w:lang w:val="kk-KZ"/>
              </w:rPr>
              <w:t xml:space="preserve">63-бап </w:t>
            </w:r>
            <w:r w:rsidRPr="004E3E74">
              <w:rPr>
                <w:rFonts w:ascii="Times New Roman" w:hAnsi="Times New Roman"/>
                <w:color w:val="000000" w:themeColor="text1"/>
                <w:sz w:val="24"/>
                <w:szCs w:val="24"/>
              </w:rPr>
              <w:t>Білім беру ұйымдарының ақылы негізде тауарлар (жұмыстар, қызметтер көрсету) ұсынуы</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3-2. Ш</w:t>
            </w:r>
            <w:r w:rsidRPr="004E3E74">
              <w:rPr>
                <w:rStyle w:val="s0"/>
                <w:rFonts w:ascii="Times New Roman" w:hAnsi="Times New Roman"/>
                <w:color w:val="000000" w:themeColor="text1"/>
                <w:sz w:val="24"/>
                <w:szCs w:val="24"/>
                <w:lang w:val="kk-KZ"/>
              </w:rPr>
              <w:t xml:space="preserve">аруашылық жүргізу немесе жедел басқару құқығындағы мемлекеттік кәсіпорындардың ұйымдық-құқықтық нысанындағы техникалық және кәсіптік, орта білімнен кейінгі білім беру ұйымдары мемлекеттік жалпыға міндетті білім беру стандарттарының талаптарынан тыс, </w:t>
            </w:r>
            <w:bookmarkStart w:id="35" w:name="sub1006714516"/>
            <w:r w:rsidRPr="004E3E74">
              <w:rPr>
                <w:rStyle w:val="s2"/>
                <w:rFonts w:ascii="Times New Roman" w:hAnsi="Times New Roman"/>
                <w:color w:val="000000" w:themeColor="text1"/>
                <w:sz w:val="24"/>
                <w:szCs w:val="24"/>
              </w:rPr>
              <w:fldChar w:fldCharType="begin"/>
            </w:r>
            <w:r w:rsidRPr="004E3E74">
              <w:rPr>
                <w:rStyle w:val="s2"/>
                <w:rFonts w:ascii="Times New Roman" w:hAnsi="Times New Roman"/>
                <w:color w:val="000000" w:themeColor="text1"/>
                <w:sz w:val="24"/>
                <w:szCs w:val="24"/>
              </w:rPr>
              <w:instrText xml:space="preserve"> HYPERLINK "jl:34001843.0%2036544626.0%2036807307.0%20" \o "Список документов" </w:instrText>
            </w:r>
            <w:r w:rsidRPr="004E3E74">
              <w:rPr>
                <w:rStyle w:val="s2"/>
                <w:rFonts w:ascii="Times New Roman" w:hAnsi="Times New Roman"/>
                <w:color w:val="000000" w:themeColor="text1"/>
                <w:sz w:val="24"/>
                <w:szCs w:val="24"/>
              </w:rPr>
              <w:fldChar w:fldCharType="separate"/>
            </w:r>
            <w:r w:rsidRPr="004E3E74">
              <w:rPr>
                <w:rStyle w:val="a4"/>
                <w:rFonts w:ascii="Times New Roman" w:hAnsi="Times New Roman"/>
                <w:color w:val="000000" w:themeColor="text1"/>
                <w:sz w:val="24"/>
                <w:szCs w:val="24"/>
                <w:u w:val="none"/>
                <w:lang w:val="kk-KZ"/>
              </w:rPr>
              <w:t>ақылы қызметтер</w:t>
            </w:r>
            <w:r w:rsidRPr="004E3E74">
              <w:rPr>
                <w:rStyle w:val="s2"/>
                <w:rFonts w:ascii="Times New Roman" w:hAnsi="Times New Roman"/>
                <w:color w:val="000000" w:themeColor="text1"/>
                <w:sz w:val="24"/>
                <w:szCs w:val="24"/>
              </w:rPr>
              <w:fldChar w:fldCharType="end"/>
            </w:r>
            <w:bookmarkEnd w:id="35"/>
            <w:r w:rsidRPr="004E3E74">
              <w:rPr>
                <w:rStyle w:val="s0"/>
                <w:rFonts w:ascii="Times New Roman" w:hAnsi="Times New Roman"/>
                <w:color w:val="000000" w:themeColor="text1"/>
                <w:sz w:val="24"/>
                <w:szCs w:val="24"/>
                <w:lang w:val="kk-KZ"/>
              </w:rPr>
              <w:t xml:space="preserve"> көрсету туралы шартты жасай отырып, ақылы негізде мынадай:</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 техникалық және кәсіптік, орта білімнен кейінгі білім беру бағдарламалары бойынша кадрлар даярлау;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2) кәсіптік оқытуды ұйымдастыру (жұмысшы кадрлар мен мамандарды, ересек тұрғындар мен жұмыссыз азаматтарды қайта даярлау және олардың біліктілігін арттыру);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3) бағдарламалардың оқу жоспары бойынша бөлінген оқу уақытынан тыс пәндер (пәндер мен пәндер циклдері) бойынша жекелеген білім алушылармен қосымша сабақтар ұйымдастыру;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4) өнеркәсіптік қауіпсіздік және еңбекті қорғау саласындағы курстарды ұйымдастыру;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5) мәдени-бұқаралық іс-шараларды ұйымдастыру және өткізу;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lastRenderedPageBreak/>
              <w:t>6) дене шынықтыру-сауықтыру іс-шараларын ұйымдастыру және өткізу, спорттық және шығармашылық секциялар құру;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7) білім беру процесін, зерттеулерді, тәрбие және әлеуметтік-мәдени, ғылыми-практикалық қызметті қамтамасыз ету үшін баспа және полиграфиялық қызмет;</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8) оқу-өндірістік шеберханаларда, оқу шаруашылықтарында, оқу полигондарында және оқу-тәжірибелік учаскелерде оқу процесінде шығарылатын өзі өндіретін тауарларды (жұмыстарды, көрсетілетін қызметтерді) өндіруді және өткізуді ұйымдастыру;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9) білім алушылардың түсуіне және білім алушыларды аралық немесе қорытынды аттестаттауды өткізуге байланысты іс-шараларды ұйымдастыру және өткізу (талапкерлерге арналған дайындық сабақтары, байқау тестілеуі, емтихандарды қайта тапсыру);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10)</w:t>
            </w:r>
            <w:r w:rsidRPr="004E3E74">
              <w:rPr>
                <w:rFonts w:ascii="Times New Roman" w:hAnsi="Times New Roman"/>
                <w:color w:val="000000" w:themeColor="text1"/>
                <w:sz w:val="28"/>
                <w:szCs w:val="28"/>
                <w:lang w:val="kk-KZ"/>
              </w:rPr>
              <w:t xml:space="preserve"> </w:t>
            </w:r>
            <w:r w:rsidRPr="004E3E74">
              <w:rPr>
                <w:rFonts w:ascii="Times New Roman" w:hAnsi="Times New Roman"/>
                <w:color w:val="000000" w:themeColor="text1"/>
                <w:sz w:val="24"/>
                <w:szCs w:val="24"/>
                <w:lang w:val="kk-KZ"/>
              </w:rPr>
              <w:t>ақылы негізде білім алушыларға, техникалық және кәсіптік орта білімнен кейінгі білім беру ұйымдарының қызметкерлеріне оқу уақытында, кездесулердің, келіссөздердің, әртүрлі іс-шаралардың қатысушыларына жұмыс кезеңінде бос орындар болған кезде жатақханадан орын беру</w:t>
            </w:r>
            <w:r w:rsidRPr="004E3E74">
              <w:rPr>
                <w:rFonts w:ascii="Times New Roman" w:hAnsi="Times New Roman"/>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11) цифрлық интерактивті білім беру ресурстары мен оқу фильмдерін ұйымдастыру, құру және дамыту;</w:t>
            </w:r>
          </w:p>
          <w:p w:rsidR="009D48C5" w:rsidRPr="004E3E74" w:rsidRDefault="009D48C5" w:rsidP="004F28A2">
            <w:pPr>
              <w:pStyle w:val="3"/>
              <w:spacing w:before="0" w:line="240" w:lineRule="auto"/>
              <w:contextualSpacing/>
              <w:jc w:val="both"/>
              <w:textAlignment w:val="baseline"/>
              <w:rPr>
                <w:rFonts w:ascii="Times New Roman" w:hAnsi="Times New Roman"/>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lastRenderedPageBreak/>
              <w:t>12) бизнес-инкубаторлар, оқу-тренингтік орталық, студенттердің конструкторлық бюроларын және қызмет бейіні бойынша басқа да құрылымдарды құру;</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Cs w:val="0"/>
                <w:color w:val="000000" w:themeColor="text1"/>
                <w:spacing w:val="2"/>
                <w:sz w:val="24"/>
                <w:szCs w:val="24"/>
                <w:lang w:val="kk-KZ"/>
              </w:rPr>
              <w:t>13) жасалған шарттар шеңберінде оқу кабинеттерін, шеберханаларды, тренажер, Спорт және акт залдарын, спорт алаңдарын, стадионды, көлікке арналған тұрақ орындарын, асхананы, буфет пен үй-жайларды заңды және жеке тұлғаларға пайдалануға беруге құқылы .</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Бүгінгі таңда 351 оқу орны МКҚК ұйымдық-құқықтық түрінде жұмыс істейді.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ТжКБ ұйым қызметінің ұтқырлығын қамтамасыз ету және тиімді қызмет ету мақсатында мемлекеттік колледждердің ұйымдық-құқықтық нысанын ШЖҚ МК нысанына өзгерту бойынша белсенді жұмыс жүргізілуде (64).</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«Мемлекеттік мүлік туралы» Заңға сәйкес ШЖҚ МК және МКҚК коммерциялық ұйымдар болып табылады Бұдан басқа, мемлекеттік білім беру тапсырысын орналастыру мен бөлудің жаңа тетігі енгізілуде.</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Жан басына қаржыландыру аясында кадрларды даярлауға бөлінген қаражат студентке беріледі.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Тиісінше, нақты колледжге мемлекеттік білім беру тапсырысының көлемі қабылданатын студенттердің санына байланысты.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Осыған байланысты, колледжді қаржылық қамтамасыз ету мемлекеттік білім беру тапсырысына байланысты болмауы тиіс.</w:t>
            </w:r>
          </w:p>
        </w:tc>
      </w:tr>
      <w:tr w:rsidR="009D48C5" w:rsidRPr="004E3E74" w:rsidTr="004F28A2">
        <w:trPr>
          <w:gridAfter w:val="1"/>
          <w:wAfter w:w="30" w:type="dxa"/>
        </w:trPr>
        <w:tc>
          <w:tcPr>
            <w:tcW w:w="596" w:type="dxa"/>
            <w:gridSpan w:val="2"/>
            <w:tcBorders>
              <w:top w:val="single" w:sz="4" w:space="0" w:color="auto"/>
              <w:left w:val="single" w:sz="4" w:space="0" w:color="auto"/>
              <w:bottom w:val="single" w:sz="4" w:space="0" w:color="auto"/>
              <w:right w:val="single" w:sz="4" w:space="0" w:color="auto"/>
            </w:tcBorders>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817"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65-баптың</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4 және 5-тармақтары</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t xml:space="preserve"> </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lang w:val="kk-KZ" w:eastAsia="x-none"/>
              </w:rPr>
            </w:pPr>
          </w:p>
        </w:tc>
        <w:tc>
          <w:tcPr>
            <w:tcW w:w="44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65-бап. Халықаралық ынтымақтастық және сыртқы экономикалық қызмет</w:t>
            </w:r>
          </w:p>
          <w:p w:rsidR="009D48C5" w:rsidRPr="004E3E74" w:rsidRDefault="009D48C5" w:rsidP="004F28A2">
            <w:pPr>
              <w:spacing w:after="0" w:line="240" w:lineRule="auto"/>
              <w:jc w:val="both"/>
              <w:rPr>
                <w:color w:val="000000" w:themeColor="text1"/>
                <w:lang w:val="kk-KZ" w:eastAsia="x-none"/>
              </w:rPr>
            </w:pP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tc>
        <w:tc>
          <w:tcPr>
            <w:tcW w:w="4820"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65-бап. Халықаралық ынтымақтастық және сыртқы экономикалық қызмет</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bCs w:val="0"/>
                <w:color w:val="000000" w:themeColor="text1"/>
                <w:spacing w:val="2"/>
                <w:sz w:val="24"/>
                <w:szCs w:val="24"/>
                <w:lang w:val="kk-KZ"/>
              </w:rPr>
            </w:pPr>
            <w:r w:rsidRPr="004E3E74">
              <w:rPr>
                <w:rFonts w:ascii="Times New Roman" w:hAnsi="Times New Roman"/>
                <w:b w:val="0"/>
                <w:bCs w:val="0"/>
                <w:color w:val="000000" w:themeColor="text1"/>
                <w:spacing w:val="2"/>
                <w:sz w:val="24"/>
                <w:szCs w:val="24"/>
                <w:lang w:val="kk-KZ"/>
              </w:rPr>
              <w:t xml:space="preserve">4. Қазақстан Республикасында халықаралық және шетелдік оқу орындарын және (немесе) олардың филиалдары мен </w:t>
            </w:r>
            <w:r w:rsidRPr="004E3E74">
              <w:rPr>
                <w:rFonts w:ascii="Times New Roman" w:hAnsi="Times New Roman"/>
                <w:bCs w:val="0"/>
                <w:color w:val="000000" w:themeColor="text1"/>
                <w:spacing w:val="2"/>
                <w:sz w:val="24"/>
                <w:szCs w:val="24"/>
                <w:lang w:val="kk-KZ"/>
              </w:rPr>
              <w:t>өкілдіктерін</w:t>
            </w:r>
            <w:r w:rsidRPr="004E3E74">
              <w:rPr>
                <w:rFonts w:ascii="Times New Roman" w:hAnsi="Times New Roman"/>
                <w:b w:val="0"/>
                <w:bCs w:val="0"/>
                <w:color w:val="000000" w:themeColor="text1"/>
                <w:spacing w:val="2"/>
                <w:sz w:val="24"/>
                <w:szCs w:val="24"/>
                <w:lang w:val="kk-KZ"/>
              </w:rPr>
              <w:t xml:space="preserve"> құру халықаралық шарттардың негізінде немесе Қазақстан Республикасы Үкіметінің шешімі бойынша жүзеге асырылады.</w:t>
            </w:r>
          </w:p>
          <w:p w:rsidR="009D48C5" w:rsidRPr="004E3E74" w:rsidRDefault="009D48C5" w:rsidP="004F28A2">
            <w:pPr>
              <w:spacing w:after="0" w:line="240" w:lineRule="auto"/>
              <w:contextualSpacing/>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z w:val="24"/>
                <w:szCs w:val="24"/>
                <w:lang w:val="kk-KZ" w:eastAsia="x-none"/>
              </w:rPr>
              <w:t>Халықаралық мектеп мәртебесін беру Қазақстан Республикасы Үкіметінің шешімі бойынша, ол айқындаған тәртіппен жүзеге асырылады.</w:t>
            </w:r>
          </w:p>
          <w:p w:rsidR="009D48C5" w:rsidRPr="004E3E74" w:rsidRDefault="009D48C5" w:rsidP="004F28A2">
            <w:pPr>
              <w:spacing w:after="0" w:line="240" w:lineRule="auto"/>
              <w:contextualSpacing/>
              <w:jc w:val="both"/>
              <w:rPr>
                <w:rFonts w:ascii="Times New Roman" w:hAnsi="Times New Roman"/>
                <w:color w:val="000000" w:themeColor="text1"/>
                <w:sz w:val="24"/>
                <w:szCs w:val="24"/>
                <w:lang w:val="kk-KZ" w:eastAsia="x-none"/>
              </w:rPr>
            </w:pPr>
            <w:r w:rsidRPr="004E3E74">
              <w:rPr>
                <w:rFonts w:ascii="Times New Roman" w:hAnsi="Times New Roman"/>
                <w:color w:val="000000" w:themeColor="text1"/>
                <w:sz w:val="24"/>
                <w:szCs w:val="24"/>
                <w:lang w:val="kk-KZ" w:eastAsia="x-none"/>
              </w:rPr>
              <w:t>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 мен</w:t>
            </w:r>
            <w:r w:rsidRPr="004E3E74">
              <w:rPr>
                <w:b/>
                <w:color w:val="000000" w:themeColor="text1"/>
                <w:lang w:val="kk-KZ"/>
              </w:rPr>
              <w:t xml:space="preserve"> ө</w:t>
            </w:r>
            <w:r w:rsidRPr="004E3E74">
              <w:rPr>
                <w:rFonts w:ascii="Times New Roman" w:hAnsi="Times New Roman"/>
                <w:b/>
                <w:color w:val="000000" w:themeColor="text1"/>
                <w:sz w:val="24"/>
                <w:szCs w:val="24"/>
                <w:lang w:val="kk-KZ" w:eastAsia="x-none"/>
              </w:rPr>
              <w:t>кілдіктерінің</w:t>
            </w:r>
            <w:r w:rsidRPr="004E3E74">
              <w:rPr>
                <w:rFonts w:ascii="Times New Roman" w:hAnsi="Times New Roman"/>
                <w:color w:val="000000" w:themeColor="text1"/>
                <w:sz w:val="24"/>
                <w:szCs w:val="24"/>
                <w:lang w:val="kk-KZ" w:eastAsia="x-none"/>
              </w:rPr>
              <w:t xml:space="preserve"> </w:t>
            </w:r>
            <w:r w:rsidRPr="004E3E74">
              <w:rPr>
                <w:rFonts w:ascii="Times New Roman" w:hAnsi="Times New Roman"/>
                <w:color w:val="000000" w:themeColor="text1"/>
                <w:sz w:val="24"/>
                <w:szCs w:val="24"/>
                <w:lang w:val="kk-KZ" w:eastAsia="x-none"/>
              </w:rPr>
              <w:lastRenderedPageBreak/>
              <w:t>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tc>
        <w:tc>
          <w:tcPr>
            <w:tcW w:w="3798" w:type="dxa"/>
            <w:gridSpan w:val="3"/>
            <w:tcBorders>
              <w:top w:val="single" w:sz="4" w:space="0" w:color="auto"/>
              <w:left w:val="single" w:sz="4" w:space="0" w:color="auto"/>
              <w:bottom w:val="single" w:sz="4" w:space="0" w:color="auto"/>
              <w:right w:val="single" w:sz="4" w:space="0" w:color="auto"/>
            </w:tcBorders>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x-none"/>
              </w:rPr>
            </w:pPr>
            <w:r w:rsidRPr="004E3E74">
              <w:rPr>
                <w:rFonts w:ascii="Times New Roman" w:eastAsia="Times New Roman" w:hAnsi="Times New Roman"/>
                <w:color w:val="000000" w:themeColor="text1"/>
                <w:spacing w:val="2"/>
                <w:sz w:val="24"/>
                <w:szCs w:val="24"/>
                <w:lang w:val="kk-KZ" w:eastAsia="x-none"/>
              </w:rPr>
              <w:lastRenderedPageBreak/>
              <w:t>ҚР АК 43-бабына сәйкес заңды тұлғаның құрылымдық бөлімшелері филиалдар, өкілдіктер және өзге де оқшауланған құрылымдық бөлімшелер болып табылады. Осыған байланысты, заңнамаға сәйкес келтіру қажет.</w:t>
            </w:r>
          </w:p>
        </w:tc>
      </w:tr>
      <w:tr w:rsidR="009D48C5" w:rsidRPr="004E3E74"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eastAsia="Times New Roman" w:hAnsi="Times New Roman"/>
                <w:b/>
                <w:color w:val="000000" w:themeColor="text1"/>
                <w:sz w:val="24"/>
                <w:szCs w:val="24"/>
                <w:lang w:val="kk-KZ"/>
              </w:rPr>
              <w:t>10. </w:t>
            </w:r>
            <w:r w:rsidRPr="004E3E74">
              <w:rPr>
                <w:rFonts w:ascii="Times New Roman" w:hAnsi="Times New Roman"/>
                <w:b/>
                <w:color w:val="000000" w:themeColor="text1"/>
                <w:sz w:val="24"/>
                <w:szCs w:val="24"/>
                <w:lang w:val="kk-KZ"/>
              </w:rPr>
              <w:t>«Арнаулы әлеуметтік қызметтер туралы» 2008 жылғы 29 желтоқсандағы № 114-IV Қазақстан Республикасының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6-баптың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1-тармағының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13) тармақшасы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(жаңа)</w:t>
            </w:r>
          </w:p>
        </w:tc>
        <w:tc>
          <w:tcPr>
            <w:tcW w:w="4845" w:type="dxa"/>
            <w:gridSpan w:val="5"/>
          </w:tcPr>
          <w:p w:rsidR="009D48C5" w:rsidRPr="004E3E74" w:rsidRDefault="009D48C5" w:rsidP="004F28A2">
            <w:pPr>
              <w:pStyle w:val="3"/>
              <w:spacing w:before="0" w:line="240" w:lineRule="auto"/>
              <w:jc w:val="both"/>
              <w:textAlignment w:val="baseline"/>
              <w:rPr>
                <w:rFonts w:ascii="Times New Roman" w:hAnsi="Times New Roman"/>
                <w:bCs w:val="0"/>
                <w:color w:val="000000" w:themeColor="text1"/>
                <w:spacing w:val="2"/>
                <w:sz w:val="24"/>
                <w:szCs w:val="24"/>
                <w:bdr w:val="none" w:sz="0" w:space="0" w:color="auto" w:frame="1"/>
                <w:shd w:val="clear" w:color="auto" w:fill="FFFFFF"/>
                <w:lang w:val="kk-KZ"/>
              </w:rPr>
            </w:pPr>
            <w:r w:rsidRPr="004E3E74">
              <w:rPr>
                <w:rFonts w:ascii="Times New Roman" w:hAnsi="Times New Roman"/>
                <w:bCs w:val="0"/>
                <w:color w:val="000000" w:themeColor="text1"/>
                <w:spacing w:val="2"/>
                <w:sz w:val="24"/>
                <w:szCs w:val="24"/>
                <w:bdr w:val="none" w:sz="0" w:space="0" w:color="auto" w:frame="1"/>
                <w:shd w:val="clear" w:color="auto" w:fill="FFFFFF"/>
              </w:rPr>
              <w:t>6-бап. Адам (отбасы) өмірлік қиын жағдайда деп танылуы мүмкін негіздер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1. Адам (отбасы) мынадай негіздер бойынша өмірлік қиын жағдайда жүр деп танылуы мүмкін:</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rPr>
                <w:rFonts w:ascii="Times New Roman" w:hAnsi="Times New Roman"/>
                <w:b/>
                <w:color w:val="000000" w:themeColor="text1"/>
                <w:sz w:val="24"/>
                <w:szCs w:val="24"/>
                <w:lang w:val="kk-KZ" w:eastAsia="x-none"/>
              </w:rPr>
            </w:pPr>
            <w:r w:rsidRPr="004E3E74">
              <w:rPr>
                <w:rFonts w:ascii="Times New Roman" w:hAnsi="Times New Roman"/>
                <w:b/>
                <w:color w:val="000000" w:themeColor="text1"/>
                <w:sz w:val="24"/>
                <w:szCs w:val="24"/>
                <w:lang w:val="kk-KZ" w:eastAsia="x-none"/>
              </w:rPr>
              <w:t>13) тармақша жоқ;</w:t>
            </w:r>
          </w:p>
        </w:tc>
        <w:tc>
          <w:tcPr>
            <w:tcW w:w="4678" w:type="dxa"/>
            <w:gridSpan w:val="3"/>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bdr w:val="none" w:sz="0" w:space="0" w:color="auto" w:frame="1"/>
                <w:shd w:val="clear" w:color="auto" w:fill="FFFFFF"/>
                <w:lang w:val="kk-KZ"/>
              </w:rPr>
            </w:pPr>
            <w:r w:rsidRPr="004E3E74">
              <w:rPr>
                <w:rFonts w:ascii="Times New Roman" w:hAnsi="Times New Roman"/>
                <w:b w:val="0"/>
                <w:bCs w:val="0"/>
                <w:color w:val="000000" w:themeColor="text1"/>
                <w:spacing w:val="2"/>
                <w:sz w:val="24"/>
                <w:szCs w:val="24"/>
                <w:bdr w:val="none" w:sz="0" w:space="0" w:color="auto" w:frame="1"/>
                <w:shd w:val="clear" w:color="auto" w:fill="FFFFFF"/>
              </w:rPr>
              <w:t>6-бап. Адам (отбасы) өмірлік қиын жағдайда деп танылуы мүмкін негіздер</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 Адам (отбасы) мынадай негіздер бойынша өмірлік қиын жағдайда жүр деп танылуы мүмкін:</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eastAsia="x-none"/>
              </w:rPr>
            </w:pPr>
            <w:r w:rsidRPr="004E3E74">
              <w:rPr>
                <w:rFonts w:ascii="Times New Roman" w:hAnsi="Times New Roman"/>
                <w:b/>
                <w:color w:val="000000" w:themeColor="text1"/>
                <w:spacing w:val="2"/>
                <w:sz w:val="24"/>
                <w:szCs w:val="24"/>
                <w:shd w:val="clear" w:color="auto" w:fill="FFFFFF"/>
                <w:lang w:val="kk-KZ"/>
              </w:rPr>
              <w:t>13) т</w:t>
            </w:r>
            <w:r w:rsidRPr="004E3E74">
              <w:rPr>
                <w:rFonts w:ascii="Times New Roman" w:hAnsi="Times New Roman"/>
                <w:b/>
                <w:color w:val="000000" w:themeColor="text1"/>
                <w:sz w:val="24"/>
                <w:szCs w:val="24"/>
                <w:lang w:val="kk-KZ"/>
              </w:rPr>
              <w:t>еррористік белсенділік аймағынан келген;</w:t>
            </w:r>
          </w:p>
        </w:tc>
        <w:tc>
          <w:tcPr>
            <w:tcW w:w="3515" w:type="dxa"/>
          </w:tcPr>
          <w:p w:rsidR="009D48C5" w:rsidRPr="004E3E74" w:rsidRDefault="009D48C5" w:rsidP="004F28A2">
            <w:pPr>
              <w:pStyle w:val="HTML"/>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Балалардың осы санатын өмірлік қиын жағдайдағы адамдарға жатқызу жөніндегі норманы бекіту және оларды арнайы әлеуметтік қызметтер кешенімен қамтамасыз ету үшін енгізілді.</w:t>
            </w:r>
          </w:p>
          <w:p w:rsidR="009D48C5" w:rsidRPr="004E3E74" w:rsidRDefault="009D48C5" w:rsidP="004F28A2">
            <w:pPr>
              <w:pStyle w:val="HTML"/>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Қауіпсіздік Кеңесінің 30.02.2012ж. №17-3649-5, 22.12.2017ж. №22-3649-6 нұсқауларын орындау.</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6-баптың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2-тармағының екінші абзацы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c>
          <w:tcPr>
            <w:tcW w:w="4845" w:type="dxa"/>
            <w:gridSpan w:val="5"/>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bdr w:val="none" w:sz="0" w:space="0" w:color="auto" w:frame="1"/>
                <w:shd w:val="clear" w:color="auto" w:fill="FFFFFF"/>
              </w:rPr>
            </w:pPr>
            <w:r w:rsidRPr="004E3E74">
              <w:rPr>
                <w:rFonts w:ascii="Times New Roman" w:hAnsi="Times New Roman"/>
                <w:b w:val="0"/>
                <w:bCs w:val="0"/>
                <w:color w:val="000000" w:themeColor="text1"/>
                <w:spacing w:val="2"/>
                <w:sz w:val="24"/>
                <w:szCs w:val="24"/>
                <w:bdr w:val="none" w:sz="0" w:space="0" w:color="auto" w:frame="1"/>
                <w:shd w:val="clear" w:color="auto" w:fill="FFFFFF"/>
              </w:rPr>
              <w:t>6-бап. Адам (отбасы) өмірлік қиын жағдайда деп танылуы мүмкін негіздер</w:t>
            </w:r>
          </w:p>
          <w:p w:rsidR="009D48C5" w:rsidRPr="004E3E74" w:rsidRDefault="009D48C5" w:rsidP="004F28A2">
            <w:pPr>
              <w:spacing w:after="0" w:line="240" w:lineRule="auto"/>
              <w:jc w:val="both"/>
              <w:rPr>
                <w:rFonts w:ascii="Times New Roman" w:eastAsia="Times New Roman" w:hAnsi="Times New Roman"/>
                <w:color w:val="000000" w:themeColor="text1"/>
                <w:spacing w:val="2"/>
                <w:sz w:val="24"/>
                <w:szCs w:val="24"/>
                <w:bdr w:val="none" w:sz="0" w:space="0" w:color="auto" w:frame="1"/>
                <w:shd w:val="clear" w:color="auto" w:fill="FFFFFF"/>
                <w:lang w:val="x-none" w:eastAsia="x-none"/>
              </w:rPr>
            </w:pPr>
            <w:r w:rsidRPr="004E3E74">
              <w:rPr>
                <w:rFonts w:ascii="Times New Roman" w:eastAsia="Times New Roman" w:hAnsi="Times New Roman"/>
                <w:color w:val="000000" w:themeColor="text1"/>
                <w:spacing w:val="2"/>
                <w:sz w:val="24"/>
                <w:szCs w:val="24"/>
                <w:bdr w:val="none" w:sz="0" w:space="0" w:color="auto" w:frame="1"/>
                <w:shd w:val="clear" w:color="auto" w:fill="FFFFFF"/>
                <w:lang w:val="x-none" w:eastAsia="x-none"/>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bdr w:val="none" w:sz="0" w:space="0" w:color="auto" w:frame="1"/>
                <w:shd w:val="clear" w:color="auto" w:fill="FFFFFF"/>
              </w:rPr>
            </w:pPr>
            <w:r w:rsidRPr="004E3E74">
              <w:rPr>
                <w:color w:val="000000" w:themeColor="text1"/>
                <w:spacing w:val="2"/>
                <w:bdr w:val="none" w:sz="0" w:space="0" w:color="auto" w:frame="1"/>
                <w:shd w:val="clear" w:color="auto" w:fill="FFFFFF"/>
              </w:rPr>
              <w:t>2. Әлеуметтік бейімсіздікке және әлеуметтік депривацияға әкеп соққан қатыгездікпен қараудың бар-жоғын бағалау критерийлерін Қазақстан Республикасының Ішкі істер министрлігі халықты әлеуметтік қорғау, денсаулық сақтау және білім беру саласындағы уәкілетті органдармен бірлесе отырып айқындайды.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bdr w:val="none" w:sz="0" w:space="0" w:color="auto" w:frame="1"/>
                <w:shd w:val="clear" w:color="auto" w:fill="FFFFFF"/>
              </w:rPr>
            </w:pPr>
            <w:r w:rsidRPr="004E3E74">
              <w:rPr>
                <w:color w:val="000000" w:themeColor="text1"/>
                <w:spacing w:val="2"/>
                <w:bdr w:val="none" w:sz="0" w:space="0" w:color="auto" w:frame="1"/>
                <w:shd w:val="clear" w:color="auto" w:fill="FFFFFF"/>
              </w:rPr>
              <w:t xml:space="preserve">      Жасалған әрекеттерге қатысты қылмыстық іс жүргізуді қозғау фактісінің бар-жоғына қарамастан, тұрмыстық зорлық-зомбылыққа, адам саудасына, оның ішінде кәмелетке толмағандар саудасына, оларды пайдаланудың өзге де түрлеріне байланысты </w:t>
            </w:r>
            <w:r w:rsidRPr="004E3E74">
              <w:rPr>
                <w:color w:val="000000" w:themeColor="text1"/>
                <w:spacing w:val="2"/>
                <w:bdr w:val="none" w:sz="0" w:space="0" w:color="auto" w:frame="1"/>
                <w:shd w:val="clear" w:color="auto" w:fill="FFFFFF"/>
              </w:rPr>
              <w:lastRenderedPageBreak/>
              <w:t>әрекеттер, сондай-ақ адам ұрлау әлеуметтік бейімсіздікке және әлеуметтік депривацияға әкеп соққан қатыгездік таныту нысандары болып табылады.</w:t>
            </w: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bdr w:val="none" w:sz="0" w:space="0" w:color="auto" w:frame="1"/>
                <w:shd w:val="clear" w:color="auto" w:fill="FFFFFF"/>
              </w:rPr>
            </w:pPr>
          </w:p>
        </w:tc>
        <w:tc>
          <w:tcPr>
            <w:tcW w:w="4678" w:type="dxa"/>
            <w:gridSpan w:val="3"/>
          </w:tcPr>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pacing w:val="2"/>
                <w:sz w:val="24"/>
                <w:szCs w:val="24"/>
                <w:bdr w:val="none" w:sz="0" w:space="0" w:color="auto" w:frame="1"/>
                <w:shd w:val="clear" w:color="auto" w:fill="FFFFFF"/>
              </w:rPr>
            </w:pPr>
            <w:r w:rsidRPr="004E3E74">
              <w:rPr>
                <w:rFonts w:ascii="Times New Roman" w:hAnsi="Times New Roman"/>
                <w:b w:val="0"/>
                <w:bCs w:val="0"/>
                <w:color w:val="000000" w:themeColor="text1"/>
                <w:spacing w:val="2"/>
                <w:sz w:val="24"/>
                <w:szCs w:val="24"/>
                <w:bdr w:val="none" w:sz="0" w:space="0" w:color="auto" w:frame="1"/>
                <w:shd w:val="clear" w:color="auto" w:fill="FFFFFF"/>
              </w:rPr>
              <w:lastRenderedPageBreak/>
              <w:t>6-бап. Адам (отбасы) өмірлік қиын жағдайда деп танылуы мүмкін негіздер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bdr w:val="none" w:sz="0" w:space="0" w:color="auto" w:frame="1"/>
                <w:shd w:val="clear" w:color="auto" w:fill="FFFFFF"/>
              </w:rPr>
            </w:pPr>
            <w:r w:rsidRPr="004E3E74">
              <w:rPr>
                <w:color w:val="000000" w:themeColor="text1"/>
                <w:spacing w:val="2"/>
                <w:bdr w:val="none" w:sz="0" w:space="0" w:color="auto" w:frame="1"/>
                <w:shd w:val="clear" w:color="auto" w:fill="FFFFFF"/>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bdr w:val="none" w:sz="0" w:space="0" w:color="auto" w:frame="1"/>
                <w:shd w:val="clear" w:color="auto" w:fill="FFFFFF"/>
              </w:rPr>
            </w:pPr>
            <w:r w:rsidRPr="004E3E74">
              <w:rPr>
                <w:color w:val="000000" w:themeColor="text1"/>
                <w:spacing w:val="2"/>
                <w:bdr w:val="none" w:sz="0" w:space="0" w:color="auto" w:frame="1"/>
                <w:shd w:val="clear" w:color="auto" w:fill="FFFFFF"/>
              </w:rPr>
              <w:t>2. Әлеуметтік бейімсіздікке және әлеуметтік депривацияға әкеп соққан қатыгездікпен қараудың бар-жоғын бағалау критерийлерін Қазақстан Республикасының Ішкі істер министрлігі халықты әлеуметтік қорғау, денсаулық сақтау және білім беру саласындағы уәкілетті органдармен бірлесе отырып айқындайды.</w:t>
            </w:r>
          </w:p>
          <w:p w:rsidR="009D48C5" w:rsidRPr="004E3E74" w:rsidRDefault="009D48C5" w:rsidP="004F28A2">
            <w:pPr>
              <w:pStyle w:val="a6"/>
              <w:shd w:val="clear" w:color="auto" w:fill="FFFFFF"/>
              <w:spacing w:before="0" w:beforeAutospacing="0" w:after="0" w:afterAutospacing="0"/>
              <w:jc w:val="both"/>
              <w:textAlignment w:val="baseline"/>
              <w:rPr>
                <w:b/>
                <w:bCs/>
                <w:color w:val="000000" w:themeColor="text1"/>
                <w:spacing w:val="2"/>
                <w:bdr w:val="none" w:sz="0" w:space="0" w:color="auto" w:frame="1"/>
                <w:shd w:val="clear" w:color="auto" w:fill="FFFFFF"/>
              </w:rPr>
            </w:pPr>
            <w:r w:rsidRPr="004E3E74">
              <w:rPr>
                <w:color w:val="000000" w:themeColor="text1"/>
                <w:spacing w:val="2"/>
                <w:bdr w:val="none" w:sz="0" w:space="0" w:color="auto" w:frame="1"/>
                <w:shd w:val="clear" w:color="auto" w:fill="FFFFFF"/>
              </w:rPr>
              <w:t>     </w:t>
            </w:r>
            <w:r w:rsidRPr="004E3E74">
              <w:rPr>
                <w:color w:val="000000" w:themeColor="text1"/>
                <w:spacing w:val="2"/>
                <w:lang w:val="kk-KZ"/>
              </w:rPr>
              <w:t xml:space="preserve">«Жасалған әрекеттерге қатысты қылмыстық іс жүргізуді қозғау фактісінің бар-жоғына қарамастан, тұрмыстық зорлық-зомбылыққа, </w:t>
            </w:r>
            <w:r w:rsidRPr="004E3E74">
              <w:rPr>
                <w:b/>
                <w:color w:val="000000" w:themeColor="text1"/>
                <w:spacing w:val="2"/>
                <w:lang w:val="kk-KZ"/>
              </w:rPr>
              <w:t>кәмелетке толмағандарға қатысты зорлық-</w:t>
            </w:r>
            <w:r w:rsidRPr="004E3E74">
              <w:rPr>
                <w:b/>
                <w:color w:val="000000" w:themeColor="text1"/>
                <w:spacing w:val="2"/>
                <w:lang w:val="kk-KZ"/>
              </w:rPr>
              <w:lastRenderedPageBreak/>
              <w:t>зомбылыққа,</w:t>
            </w:r>
            <w:r w:rsidRPr="004E3E74">
              <w:rPr>
                <w:color w:val="000000" w:themeColor="text1"/>
                <w:spacing w:val="2"/>
                <w:lang w:val="kk-KZ"/>
              </w:rPr>
              <w:t xml:space="preserve"> адам саудасына, оның ішінде кәмелетке толмағандар саудасына, оларды пайдаланудың өзге де түрлеріне байланысты әрекеттер, сондай-ақ адам ұрлау әлеуметтік бейімсіздікке және әлеуметтік депривацияға әкеп соққан қатыгездік таныту нысандары болып табылады</w:t>
            </w:r>
          </w:p>
        </w:tc>
        <w:tc>
          <w:tcPr>
            <w:tcW w:w="3515" w:type="dxa"/>
          </w:tcPr>
          <w:p w:rsidR="009D48C5" w:rsidRPr="004E3E74" w:rsidRDefault="009D48C5" w:rsidP="004F28A2">
            <w:pPr>
              <w:pStyle w:val="HTML"/>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lastRenderedPageBreak/>
              <w:t>Мемлекет басшысының зорлық-зомбылықтан зардап шеккен балалармен жүйелі оңалту жұмысын ұйымдастыру жөніндегі тапсырмасын орындау үшін оларға медициналық, психологиялық, әлеуметтік, құқықтық және өзге де көмек (Шығыс.: № ЗТ-С-5344,1 5 маусымдағы 2019 ж.).</w:t>
            </w:r>
          </w:p>
          <w:p w:rsidR="009D48C5" w:rsidRPr="004E3E74" w:rsidRDefault="009D48C5" w:rsidP="004F28A2">
            <w:pPr>
              <w:pStyle w:val="HTML"/>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 xml:space="preserve">Қазіргі уақытта тек тұрмыстық зорлық-зомбылыққа байланысты әлеуметтік бейімделуге және әлеуметтік депривацияға әкеп соққан қатыгез қарым-қатынасқа ұшыраған адамдарға арнаулы </w:t>
            </w:r>
            <w:r w:rsidRPr="004E3E74">
              <w:rPr>
                <w:rFonts w:ascii="Times New Roman" w:hAnsi="Times New Roman" w:cs="Times New Roman"/>
                <w:color w:val="000000" w:themeColor="text1"/>
                <w:sz w:val="24"/>
                <w:szCs w:val="24"/>
                <w:lang w:val="kk-KZ"/>
              </w:rPr>
              <w:lastRenderedPageBreak/>
              <w:t>әлеуметтік қызметтер көрсету заң жүзінде реттелді.</w:t>
            </w:r>
          </w:p>
          <w:p w:rsidR="009D48C5" w:rsidRPr="004E3E74" w:rsidRDefault="009D48C5" w:rsidP="004F28A2">
            <w:pPr>
              <w:pStyle w:val="HTML"/>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Бұл түзету зорлық-зомбылыққа ұшыраған барлық адамдарға қызмет көрсету жөніндегі норманы заңды түрде бекітуге мүмкіндік береді.</w:t>
            </w:r>
          </w:p>
        </w:tc>
      </w:tr>
      <w:tr w:rsidR="009D48C5" w:rsidRPr="00D63D78"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lastRenderedPageBreak/>
              <w:t>11. «Назарбаев университеті», «Назарбаев зияткерлік мектептері» және «Назарбаев Қоры» мәртебесі туралы»</w:t>
            </w:r>
          </w:p>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rPr>
              <w:t>Қазақстан Республикасының 2011 жылғы 19 қаңтардағы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10-баптың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1-тармағының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бесінші бөлігі (жаңа)</w:t>
            </w:r>
          </w:p>
        </w:tc>
        <w:tc>
          <w:tcPr>
            <w:tcW w:w="4845" w:type="dxa"/>
            <w:gridSpan w:val="5"/>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10-бап. Зияткерлік мектептердің білім беру қызметін жүзеге асыру ерекшеліктері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1. Зияткерлік мектептер өз бетінше әзірленген білім беру бағдарламаларын, сондай-ақ шетелдік серіктестердің білім беру бағдарламаларын іске асырады.</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мектептерде білім беру бағдарламалары осы Заңда белгіленген білім беру деңгейлері бойынша іске асырылады.</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 бағыттарын дербес анықтайды және сабақтан тыс іс-шаралар тізбесін бекітеді.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мектептерде тәрбие жұмысы Зияткерлік мектептердің Қамқоршылық кеңесі бекіткен тәрбие жұмысының және қазақстандық патриотизмді қалыптастырудың тұжырымдамасына сәйкес жүзеге асырылады.</w:t>
            </w:r>
          </w:p>
          <w:p w:rsidR="009D48C5" w:rsidRPr="004E3E74" w:rsidRDefault="009D48C5" w:rsidP="004F28A2">
            <w:pPr>
              <w:spacing w:after="0" w:line="240" w:lineRule="auto"/>
              <w:jc w:val="both"/>
              <w:rPr>
                <w:rStyle w:val="s1"/>
                <w:rFonts w:ascii="Times New Roman" w:hAnsi="Times New Roman"/>
                <w:color w:val="000000" w:themeColor="text1"/>
                <w:sz w:val="24"/>
                <w:szCs w:val="24"/>
              </w:rPr>
            </w:pPr>
            <w:r w:rsidRPr="004E3E74">
              <w:rPr>
                <w:rStyle w:val="s1"/>
                <w:rFonts w:ascii="Times New Roman" w:hAnsi="Times New Roman"/>
                <w:color w:val="000000" w:themeColor="text1"/>
                <w:sz w:val="24"/>
                <w:szCs w:val="24"/>
              </w:rPr>
              <w:t>бесінші бөлім жоқ</w:t>
            </w:r>
          </w:p>
        </w:tc>
        <w:tc>
          <w:tcPr>
            <w:tcW w:w="4678" w:type="dxa"/>
            <w:gridSpan w:val="3"/>
          </w:tcPr>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rPr>
              <w:t>10-бап. Зияткерлік мектептердің білім беру қызметін жүзеге асыру ерекшеліктері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1. Зияткерлік мектептер өз бетінше әзірленген білім беру бағдарламаларын, сондай-ақ шетелдік серіктестердің білім беру бағдарламаларын іске асырады.</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мектептерде білім беру бағдарламалары осы Заңда белгіленген білім беру деңгейлері бойынша іске асырылады.</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 бағыттарын дербес анықтайды және сабақтан тыс іс-шаралар тізбесін бекітеді.</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Зияткерлік мектептерде тәрбие жұмысы Зияткерлік мектептердің Қамқоршылық кеңесі бекіткен тәрбие жұмысының және қазақстандық патриотизмді қалыптастырудың тұжырымдамасына сәйкес жүзеге асырылады.</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color w:val="000000" w:themeColor="text1"/>
                <w:sz w:val="24"/>
                <w:szCs w:val="24"/>
                <w:lang w:val="kk-KZ"/>
              </w:rPr>
              <w:t>бесінші бөлім жоқ.</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color w:val="000000" w:themeColor="text1"/>
                <w:sz w:val="24"/>
                <w:szCs w:val="24"/>
                <w:lang w:val="kk-KZ"/>
              </w:rPr>
              <w:t xml:space="preserve"> </w:t>
            </w:r>
            <w:r w:rsidRPr="004E3E74">
              <w:rPr>
                <w:rFonts w:ascii="Times New Roman" w:hAnsi="Times New Roman"/>
                <w:b/>
                <w:bCs/>
                <w:color w:val="000000" w:themeColor="text1"/>
                <w:sz w:val="24"/>
                <w:szCs w:val="24"/>
                <w:lang w:val="kk-KZ"/>
              </w:rPr>
              <w:t xml:space="preserve">Педагогтердің педагогикалық шеберлігінің деңгейін, педагогтердің </w:t>
            </w:r>
            <w:r w:rsidRPr="004E3E74">
              <w:rPr>
                <w:rFonts w:ascii="Times New Roman" w:hAnsi="Times New Roman"/>
                <w:b/>
                <w:bCs/>
                <w:color w:val="000000" w:themeColor="text1"/>
                <w:sz w:val="24"/>
                <w:szCs w:val="24"/>
                <w:lang w:val="kk-KZ"/>
              </w:rPr>
              <w:lastRenderedPageBreak/>
              <w:t>біліктілік сипаттамасын Зияткерлік мектептер дербес бекітеді</w:t>
            </w:r>
            <w:r w:rsidRPr="004E3E74">
              <w:rPr>
                <w:rStyle w:val="s1"/>
                <w:rFonts w:ascii="Times New Roman" w:hAnsi="Times New Roman"/>
                <w:b/>
                <w:color w:val="000000" w:themeColor="text1"/>
                <w:sz w:val="24"/>
                <w:szCs w:val="24"/>
                <w:lang w:val="kk-KZ"/>
              </w:rPr>
              <w:t>.</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«НЗМ» ДБҰ мәртебесі мен білім беру ұйымдарының ұйымдық-құқықтық нысанының өзгеруіне байланысты.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10-баптың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2-тармағы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 тармақ-шасы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tc>
        <w:tc>
          <w:tcPr>
            <w:tcW w:w="4845" w:type="dxa"/>
            <w:gridSpan w:val="5"/>
          </w:tcPr>
          <w:p w:rsidR="009D48C5" w:rsidRPr="004E3E74" w:rsidRDefault="009D48C5" w:rsidP="004F28A2">
            <w:pPr>
              <w:pStyle w:val="a6"/>
              <w:spacing w:before="0" w:beforeAutospacing="0" w:after="0" w:afterAutospacing="0"/>
              <w:jc w:val="both"/>
              <w:textAlignment w:val="baseline"/>
              <w:rPr>
                <w:color w:val="000000" w:themeColor="text1"/>
                <w:spacing w:val="1"/>
                <w:lang w:val="kk-KZ" w:eastAsia="ru-RU"/>
              </w:rPr>
            </w:pPr>
            <w:r w:rsidRPr="004E3E74">
              <w:rPr>
                <w:b/>
                <w:bCs/>
                <w:color w:val="000000" w:themeColor="text1"/>
                <w:spacing w:val="1"/>
                <w:bdr w:val="none" w:sz="0" w:space="0" w:color="auto" w:frame="1"/>
                <w:lang w:val="kk-KZ" w:eastAsia="ru-RU"/>
              </w:rPr>
              <w:t>10-бап. Зияткерлік мектептердің білім беру қызметін жүзеге асыру ерекшеліктері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2. Зияткерлік мектептер:</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w:t>
            </w:r>
          </w:p>
          <w:p w:rsidR="009D48C5" w:rsidRPr="004E3E74" w:rsidRDefault="009D48C5" w:rsidP="004F28A2">
            <w:pPr>
              <w:pStyle w:val="a6"/>
              <w:spacing w:before="0" w:beforeAutospacing="0" w:after="0" w:afterAutospacing="0"/>
              <w:contextualSpacing/>
              <w:jc w:val="both"/>
              <w:textAlignment w:val="baseline"/>
              <w:rPr>
                <w:rStyle w:val="s1"/>
                <w:b/>
                <w:color w:val="000000" w:themeColor="text1"/>
                <w:spacing w:val="1"/>
                <w:lang w:val="kk-KZ" w:eastAsia="ru-RU"/>
              </w:rPr>
            </w:pPr>
            <w:r w:rsidRPr="004E3E74">
              <w:rPr>
                <w:color w:val="000000" w:themeColor="text1"/>
                <w:lang w:val="kk-KZ" w:eastAsia="ru-RU"/>
              </w:rPr>
              <w:t xml:space="preserve">4) </w:t>
            </w:r>
            <w:r w:rsidRPr="004E3E74">
              <w:rPr>
                <w:color w:val="000000" w:themeColor="text1"/>
                <w:spacing w:val="1"/>
                <w:shd w:val="clear" w:color="auto" w:fill="FFFFFF"/>
                <w:lang w:val="kk-KZ" w:eastAsia="ru-RU"/>
              </w:rPr>
              <w:t>білім алушылардың үлгерімін ағымдағы бақылау, оларды аралық және қорытынды аттестаттау қағидаларын дербес бекітеді;</w:t>
            </w:r>
          </w:p>
        </w:tc>
        <w:tc>
          <w:tcPr>
            <w:tcW w:w="4678" w:type="dxa"/>
            <w:gridSpan w:val="3"/>
          </w:tcPr>
          <w:p w:rsidR="009D48C5" w:rsidRPr="004E3E74" w:rsidRDefault="009D48C5" w:rsidP="004F28A2">
            <w:pPr>
              <w:pStyle w:val="a6"/>
              <w:spacing w:before="0" w:beforeAutospacing="0" w:after="0" w:afterAutospacing="0"/>
              <w:jc w:val="both"/>
              <w:textAlignment w:val="baseline"/>
              <w:rPr>
                <w:color w:val="000000" w:themeColor="text1"/>
                <w:spacing w:val="1"/>
                <w:lang w:val="kk-KZ" w:eastAsia="ru-RU"/>
              </w:rPr>
            </w:pPr>
            <w:r w:rsidRPr="004E3E74">
              <w:rPr>
                <w:b/>
                <w:bCs/>
                <w:color w:val="000000" w:themeColor="text1"/>
                <w:spacing w:val="1"/>
                <w:bdr w:val="none" w:sz="0" w:space="0" w:color="auto" w:frame="1"/>
                <w:lang w:val="kk-KZ" w:eastAsia="ru-RU"/>
              </w:rPr>
              <w:t>10-бап. Зияткерлік мектептердің білім беру қызметін жүзеге асыру ерекшеліктері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2. Зияткерлік мектептер:</w:t>
            </w:r>
          </w:p>
          <w:p w:rsidR="009D48C5" w:rsidRPr="004E3E74" w:rsidRDefault="009D48C5" w:rsidP="004F28A2">
            <w:pPr>
              <w:spacing w:after="0" w:line="240" w:lineRule="auto"/>
              <w:jc w:val="both"/>
              <w:rPr>
                <w:rStyle w:val="s1"/>
                <w:rFonts w:ascii="Times New Roman" w:hAnsi="Times New Roman"/>
                <w:color w:val="000000" w:themeColor="text1"/>
                <w:sz w:val="24"/>
                <w:szCs w:val="24"/>
                <w:lang w:val="kk-KZ"/>
              </w:rPr>
            </w:pPr>
            <w:r w:rsidRPr="004E3E74">
              <w:rPr>
                <w:rStyle w:val="s1"/>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Style w:val="s1"/>
                <w:rFonts w:ascii="Times New Roman" w:hAnsi="Times New Roman"/>
                <w:b/>
                <w:color w:val="000000" w:themeColor="text1"/>
                <w:sz w:val="24"/>
                <w:szCs w:val="24"/>
                <w:lang w:val="kk-KZ"/>
              </w:rPr>
            </w:pPr>
            <w:r w:rsidRPr="004E3E74">
              <w:rPr>
                <w:rStyle w:val="s1"/>
                <w:rFonts w:ascii="Times New Roman" w:hAnsi="Times New Roman"/>
                <w:b/>
                <w:color w:val="000000" w:themeColor="text1"/>
                <w:sz w:val="24"/>
                <w:szCs w:val="24"/>
                <w:lang w:val="kk-KZ"/>
              </w:rPr>
              <w:t>4) оқушылардың оқу жетістігін бағалау;</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«НЗМ» ДБҰ мәртебесі мен білім беру ұйымдарының ұйымдық-құқықтық нысанының өзгеруіне байланысты.</w:t>
            </w:r>
          </w:p>
        </w:tc>
      </w:tr>
      <w:tr w:rsidR="009D48C5" w:rsidRPr="00D63D78" w:rsidTr="004F28A2">
        <w:trPr>
          <w:gridAfter w:val="1"/>
          <w:wAfter w:w="30" w:type="dxa"/>
          <w:trHeight w:val="164"/>
        </w:trPr>
        <w:tc>
          <w:tcPr>
            <w:tcW w:w="15451" w:type="dxa"/>
            <w:gridSpan w:val="14"/>
          </w:tcPr>
          <w:p w:rsidR="009D48C5" w:rsidRPr="004E3E74" w:rsidRDefault="009D48C5" w:rsidP="004F28A2">
            <w:pPr>
              <w:pStyle w:val="1"/>
              <w:shd w:val="clear" w:color="auto" w:fill="FFFFFF"/>
              <w:spacing w:before="0" w:line="240" w:lineRule="auto"/>
              <w:jc w:val="center"/>
              <w:textAlignment w:val="baseline"/>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 «</w:t>
            </w:r>
            <w:r w:rsidRPr="004E3E74">
              <w:rPr>
                <w:rFonts w:ascii="Times New Roman" w:hAnsi="Times New Roman"/>
                <w:bCs w:val="0"/>
                <w:color w:val="000000" w:themeColor="text1"/>
                <w:sz w:val="24"/>
                <w:szCs w:val="24"/>
                <w:lang w:val="kk-KZ"/>
              </w:rPr>
              <w:t xml:space="preserve">Ғылым туралы» </w:t>
            </w:r>
            <w:r w:rsidRPr="004E3E74">
              <w:rPr>
                <w:rFonts w:ascii="Times New Roman" w:hAnsi="Times New Roman"/>
                <w:color w:val="000000" w:themeColor="text1"/>
                <w:sz w:val="24"/>
                <w:szCs w:val="24"/>
                <w:lang w:val="kk-KZ"/>
              </w:rPr>
              <w:t xml:space="preserve">2011 жылғы 18 ақпандағы  </w:t>
            </w:r>
            <w:r w:rsidRPr="004E3E74">
              <w:rPr>
                <w:rFonts w:ascii="Times New Roman" w:hAnsi="Times New Roman"/>
                <w:color w:val="000000" w:themeColor="text1"/>
                <w:sz w:val="24"/>
                <w:szCs w:val="24"/>
              </w:rPr>
              <w:t xml:space="preserve">№ </w:t>
            </w:r>
            <w:r w:rsidRPr="004E3E74">
              <w:rPr>
                <w:rFonts w:ascii="Times New Roman" w:hAnsi="Times New Roman"/>
                <w:color w:val="000000" w:themeColor="text1"/>
                <w:spacing w:val="2"/>
                <w:sz w:val="24"/>
                <w:szCs w:val="24"/>
              </w:rPr>
              <w:t>407-IV</w:t>
            </w:r>
            <w:r w:rsidRPr="004E3E74">
              <w:rPr>
                <w:rFonts w:ascii="Times New Roman" w:hAnsi="Times New Roman"/>
                <w:color w:val="000000" w:themeColor="text1"/>
                <w:sz w:val="24"/>
                <w:szCs w:val="24"/>
                <w:lang w:val="kk-KZ"/>
              </w:rPr>
              <w:t xml:space="preserve"> Қазақстан Республикасының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1-баптың 19-1) тармақ-шасы</w:t>
            </w:r>
          </w:p>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lang w:val="kk-KZ"/>
              </w:rPr>
            </w:pPr>
          </w:p>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lang w:val="kk-KZ"/>
              </w:rPr>
            </w:pP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1-бап. Осы Заңда пайдаланылатын негізгі ұғымдар</w:t>
            </w:r>
          </w:p>
          <w:p w:rsidR="009D48C5" w:rsidRPr="004E3E74" w:rsidRDefault="009D48C5" w:rsidP="004F28A2">
            <w:pPr>
              <w:shd w:val="clear" w:color="auto" w:fill="FFFFFF"/>
              <w:spacing w:after="0" w:line="240" w:lineRule="auto"/>
              <w:jc w:val="both"/>
              <w:outlineLvl w:val="5"/>
              <w:rPr>
                <w:rFonts w:ascii="Times New Roman" w:eastAsia="Times New Roman" w:hAnsi="Times New Roman"/>
                <w:b/>
                <w:bCs/>
                <w:color w:val="000000" w:themeColor="text1"/>
                <w:sz w:val="24"/>
                <w:szCs w:val="24"/>
                <w:lang w:val="kk-KZ" w:eastAsia="ru-RU"/>
              </w:rPr>
            </w:pPr>
            <w:r w:rsidRPr="004E3E74">
              <w:rPr>
                <w:rFonts w:ascii="Times New Roman" w:hAnsi="Times New Roman"/>
                <w:b/>
                <w:bCs/>
                <w:color w:val="000000" w:themeColor="text1"/>
                <w:sz w:val="24"/>
                <w:szCs w:val="24"/>
                <w:bdr w:val="none" w:sz="0" w:space="0" w:color="auto" w:frame="1"/>
                <w:shd w:val="clear" w:color="auto" w:fill="FFFFFF"/>
                <w:lang w:val="kk-KZ"/>
              </w:rPr>
              <w:t>……..</w:t>
            </w:r>
          </w:p>
          <w:p w:rsidR="009D48C5" w:rsidRPr="004E3E74" w:rsidRDefault="009D48C5" w:rsidP="004F28A2">
            <w:pPr>
              <w:shd w:val="clear" w:color="auto" w:fill="FFFFFF"/>
              <w:spacing w:after="0" w:line="240" w:lineRule="auto"/>
              <w:jc w:val="both"/>
              <w:outlineLvl w:val="5"/>
              <w:rPr>
                <w:rFonts w:ascii="Times New Roman" w:hAnsi="Times New Roman"/>
                <w:bCs/>
                <w:color w:val="000000" w:themeColor="text1"/>
                <w:sz w:val="24"/>
                <w:szCs w:val="24"/>
                <w:bdr w:val="none" w:sz="0" w:space="0" w:color="auto" w:frame="1"/>
                <w:shd w:val="clear" w:color="auto" w:fill="FFFFFF"/>
                <w:lang w:val="kk-KZ"/>
              </w:rPr>
            </w:pPr>
            <w:r w:rsidRPr="004E3E74">
              <w:rPr>
                <w:rFonts w:ascii="Times New Roman" w:hAnsi="Times New Roman"/>
                <w:color w:val="000000" w:themeColor="text1"/>
                <w:spacing w:val="2"/>
                <w:sz w:val="24"/>
                <w:szCs w:val="24"/>
                <w:lang w:val="kk-KZ"/>
              </w:rPr>
              <w:t>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tc>
        <w:tc>
          <w:tcPr>
            <w:tcW w:w="4678" w:type="dxa"/>
            <w:gridSpan w:val="3"/>
          </w:tcPr>
          <w:p w:rsidR="009D48C5" w:rsidRPr="004E3E74" w:rsidRDefault="009D48C5" w:rsidP="004F28A2">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rPr>
            </w:pPr>
            <w:r w:rsidRPr="004E3E74">
              <w:rPr>
                <w:rFonts w:ascii="Times New Roman" w:eastAsia="Times New Roman" w:hAnsi="Times New Roman"/>
                <w:color w:val="000000" w:themeColor="text1"/>
                <w:sz w:val="24"/>
                <w:szCs w:val="24"/>
              </w:rPr>
              <w:t>1-баптың 19-1) тармақшасы мынадай редакцияда жазылсын:</w:t>
            </w:r>
          </w:p>
          <w:p w:rsidR="009D48C5" w:rsidRPr="004E3E74" w:rsidRDefault="009D48C5" w:rsidP="004F28A2">
            <w:pPr>
              <w:shd w:val="clear" w:color="auto" w:fill="FFFFFF"/>
              <w:spacing w:after="0" w:line="240" w:lineRule="auto"/>
              <w:jc w:val="both"/>
              <w:outlineLvl w:val="5"/>
              <w:rPr>
                <w:rFonts w:ascii="Times New Roman" w:eastAsia="Times New Roman" w:hAnsi="Times New Roman"/>
                <w:b/>
                <w:bCs/>
                <w:color w:val="000000" w:themeColor="text1"/>
                <w:sz w:val="24"/>
                <w:szCs w:val="24"/>
                <w:lang w:eastAsia="ru-RU"/>
              </w:rPr>
            </w:pPr>
            <w:r w:rsidRPr="004E3E74">
              <w:rPr>
                <w:rFonts w:ascii="Times New Roman" w:hAnsi="Times New Roman"/>
                <w:b/>
                <w:bCs/>
                <w:color w:val="000000" w:themeColor="text1"/>
                <w:sz w:val="24"/>
                <w:szCs w:val="24"/>
                <w:bdr w:val="none" w:sz="0" w:space="0" w:color="auto" w:frame="1"/>
                <w:shd w:val="clear" w:color="auto" w:fill="FFFFFF"/>
              </w:rPr>
              <w:t>……..</w:t>
            </w:r>
          </w:p>
          <w:p w:rsidR="009D48C5" w:rsidRPr="004E3E74" w:rsidRDefault="009D48C5" w:rsidP="004F28A2">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rPr>
            </w:pPr>
            <w:r w:rsidRPr="004E3E74">
              <w:rPr>
                <w:rFonts w:ascii="Times New Roman" w:eastAsia="Times New Roman" w:hAnsi="Times New Roman"/>
                <w:color w:val="000000" w:themeColor="text1"/>
                <w:sz w:val="24"/>
                <w:szCs w:val="24"/>
              </w:rPr>
              <w:t xml:space="preserve">«19-1 </w:t>
            </w:r>
            <w:r w:rsidRPr="004E3E74">
              <w:rPr>
                <w:rFonts w:ascii="Times New Roman" w:hAnsi="Times New Roman"/>
                <w:color w:val="000000" w:themeColor="text1"/>
                <w:spacing w:val="2"/>
                <w:sz w:val="24"/>
                <w:szCs w:val="24"/>
              </w:rPr>
              <w:t>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және (немесе)</w:t>
            </w:r>
            <w:r w:rsidRPr="004E3E74">
              <w:rPr>
                <w:rFonts w:ascii="Times New Roman" w:hAnsi="Times New Roman"/>
                <w:b/>
                <w:color w:val="000000" w:themeColor="text1"/>
                <w:spacing w:val="2"/>
                <w:sz w:val="24"/>
                <w:szCs w:val="24"/>
              </w:rPr>
              <w:t xml:space="preserve"> </w:t>
            </w:r>
            <w:r w:rsidRPr="004E3E74">
              <w:rPr>
                <w:rFonts w:ascii="Times New Roman" w:hAnsi="Times New Roman"/>
                <w:color w:val="000000" w:themeColor="text1"/>
                <w:sz w:val="24"/>
                <w:szCs w:val="24"/>
                <w:lang w:val="kk-KZ"/>
              </w:rPr>
              <w:t>ғылыми және (немесе) ғылыми-техникалық қызметті және (немесе) білім беру қызметін қаржыландыруға бағытталады</w:t>
            </w:r>
            <w:r w:rsidRPr="004E3E74">
              <w:rPr>
                <w:rFonts w:ascii="Times New Roman" w:hAnsi="Times New Roman"/>
                <w:color w:val="000000" w:themeColor="text1"/>
                <w:spacing w:val="2"/>
                <w:sz w:val="24"/>
                <w:szCs w:val="24"/>
              </w:rPr>
              <w:t>;</w:t>
            </w:r>
            <w:r w:rsidRPr="004E3E74">
              <w:rPr>
                <w:rFonts w:ascii="Times New Roman" w:eastAsia="Times New Roman" w:hAnsi="Times New Roman"/>
                <w:color w:val="000000" w:themeColor="text1"/>
                <w:sz w:val="24"/>
                <w:szCs w:val="24"/>
              </w:rPr>
              <w:t>»</w:t>
            </w:r>
          </w:p>
        </w:tc>
        <w:tc>
          <w:tcPr>
            <w:tcW w:w="3515" w:type="dxa"/>
          </w:tcPr>
          <w:p w:rsidR="009D48C5" w:rsidRPr="004E3E74" w:rsidRDefault="009D48C5" w:rsidP="004F28A2">
            <w:pPr>
              <w:pStyle w:val="af6"/>
              <w:jc w:val="both"/>
              <w:rPr>
                <w:rFonts w:ascii="Times New Roman" w:eastAsia="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 xml:space="preserve">     «Ғылым туралы» Қазақстан Республикасы</w:t>
            </w:r>
            <w:r w:rsidRPr="004E3E74">
              <w:rPr>
                <w:rFonts w:ascii="Times New Roman" w:hAnsi="Times New Roman" w:cs="Times New Roman"/>
                <w:b/>
                <w:color w:val="000000" w:themeColor="text1"/>
                <w:sz w:val="24"/>
                <w:szCs w:val="24"/>
                <w:lang w:val="kk-KZ"/>
              </w:rPr>
              <w:t xml:space="preserve">  </w:t>
            </w:r>
            <w:r w:rsidRPr="004E3E74">
              <w:rPr>
                <w:rFonts w:ascii="Times New Roman" w:hAnsi="Times New Roman" w:cs="Times New Roman"/>
                <w:color w:val="000000" w:themeColor="text1"/>
                <w:sz w:val="24"/>
                <w:szCs w:val="24"/>
                <w:lang w:val="kk-KZ"/>
              </w:rPr>
              <w:t xml:space="preserve">Заңының </w:t>
            </w:r>
            <w:r w:rsidRPr="004E3E74">
              <w:rPr>
                <w:rFonts w:ascii="Times New Roman" w:hAnsi="Times New Roman" w:cs="Times New Roman"/>
                <w:color w:val="000000" w:themeColor="text1"/>
                <w:sz w:val="24"/>
                <w:szCs w:val="24"/>
                <w:lang w:val="kk-KZ"/>
              </w:rPr>
              <w:br/>
              <w:t>1-бабына сәйкес келтіру</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 xml:space="preserve">4-баптың 14-1) </w:t>
            </w:r>
            <w:r w:rsidRPr="004E3E74">
              <w:rPr>
                <w:rFonts w:ascii="Times New Roman" w:eastAsia="Times New Roman" w:hAnsi="Times New Roman"/>
                <w:color w:val="000000" w:themeColor="text1"/>
                <w:sz w:val="24"/>
                <w:szCs w:val="24"/>
                <w:lang w:val="kk-KZ"/>
              </w:rPr>
              <w:t>тармақ-шасы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4-бап. Уәкілетті органның құзыреті</w:t>
            </w:r>
          </w:p>
          <w:p w:rsidR="009D48C5" w:rsidRPr="004E3E74" w:rsidRDefault="009D48C5" w:rsidP="004F28A2">
            <w:pPr>
              <w:shd w:val="clear" w:color="auto" w:fill="F4F5F6"/>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Уәкілетті органның құзыретіне:</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p w:rsidR="009D48C5" w:rsidRPr="004E3E74" w:rsidRDefault="009D48C5" w:rsidP="004F28A2">
            <w:pPr>
              <w:spacing w:after="0" w:line="240" w:lineRule="auto"/>
              <w:jc w:val="both"/>
              <w:rPr>
                <w:rFonts w:ascii="Times New Roman" w:hAnsi="Times New Roman"/>
                <w:b/>
                <w:color w:val="000000" w:themeColor="text1"/>
                <w:spacing w:val="2"/>
                <w:sz w:val="24"/>
                <w:szCs w:val="24"/>
                <w:shd w:val="clear" w:color="auto" w:fill="FFFFFF"/>
              </w:rPr>
            </w:pPr>
            <w:r w:rsidRPr="004E3E74">
              <w:rPr>
                <w:rFonts w:ascii="Times New Roman" w:hAnsi="Times New Roman"/>
                <w:b/>
                <w:color w:val="000000" w:themeColor="text1"/>
                <w:spacing w:val="2"/>
                <w:sz w:val="24"/>
                <w:szCs w:val="24"/>
                <w:shd w:val="clear" w:color="auto" w:fill="F4F5F6"/>
                <w:lang w:val="kk-KZ"/>
              </w:rPr>
              <w:t>  </w:t>
            </w:r>
            <w:r w:rsidRPr="004E3E74">
              <w:rPr>
                <w:rFonts w:ascii="Times New Roman" w:hAnsi="Times New Roman"/>
                <w:b/>
                <w:color w:val="000000" w:themeColor="text1"/>
                <w:spacing w:val="2"/>
                <w:sz w:val="24"/>
                <w:szCs w:val="24"/>
                <w:shd w:val="clear" w:color="auto" w:fill="F4F5F6"/>
              </w:rPr>
              <w:t>14-1) Жоқ</w:t>
            </w:r>
            <w:r w:rsidRPr="004E3E74">
              <w:rPr>
                <w:rFonts w:ascii="Times New Roman" w:hAnsi="Times New Roman"/>
                <w:b/>
                <w:color w:val="000000" w:themeColor="text1"/>
                <w:spacing w:val="2"/>
                <w:sz w:val="24"/>
                <w:szCs w:val="24"/>
                <w:shd w:val="clear" w:color="auto" w:fill="F4F5F6"/>
                <w:lang w:val="kk-KZ"/>
              </w:rPr>
              <w:t>.</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rPr>
            </w:pPr>
            <w:r w:rsidRPr="004E3E74">
              <w:rPr>
                <w:rFonts w:ascii="Times New Roman" w:hAnsi="Times New Roman"/>
                <w:bCs/>
                <w:color w:val="000000" w:themeColor="text1"/>
                <w:spacing w:val="2"/>
                <w:sz w:val="24"/>
                <w:szCs w:val="24"/>
                <w:bdr w:val="none" w:sz="0" w:space="0" w:color="auto" w:frame="1"/>
                <w:shd w:val="clear" w:color="auto" w:fill="F4F5F6"/>
              </w:rPr>
              <w:t>4-бап. Уәкілетті органның құзыреті</w:t>
            </w:r>
          </w:p>
          <w:p w:rsidR="009D48C5" w:rsidRPr="004E3E74" w:rsidRDefault="009D48C5" w:rsidP="004F28A2">
            <w:pPr>
              <w:shd w:val="clear" w:color="auto" w:fill="F4F5F6"/>
              <w:spacing w:after="0" w:line="240" w:lineRule="auto"/>
              <w:jc w:val="both"/>
              <w:textAlignment w:val="baseline"/>
              <w:rPr>
                <w:rFonts w:ascii="Times New Roman" w:eastAsia="Times New Roman" w:hAnsi="Times New Roman"/>
                <w:color w:val="000000" w:themeColor="text1"/>
                <w:spacing w:val="2"/>
                <w:sz w:val="24"/>
                <w:szCs w:val="24"/>
                <w:lang w:eastAsia="ru-RU"/>
              </w:rPr>
            </w:pPr>
            <w:r w:rsidRPr="004E3E74">
              <w:rPr>
                <w:rFonts w:ascii="Times New Roman" w:eastAsia="Times New Roman" w:hAnsi="Times New Roman"/>
                <w:color w:val="000000" w:themeColor="text1"/>
                <w:spacing w:val="2"/>
                <w:sz w:val="24"/>
                <w:szCs w:val="24"/>
                <w:lang w:eastAsia="ru-RU"/>
              </w:rPr>
              <w:t>Уәкілетті органның құзыретіне:</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b/>
                <w:color w:val="000000" w:themeColor="text1"/>
                <w:spacing w:val="2"/>
                <w:sz w:val="24"/>
                <w:szCs w:val="24"/>
                <w:shd w:val="clear" w:color="auto" w:fill="F4F5F6"/>
                <w:lang w:val="kk-KZ"/>
              </w:rPr>
              <w:lastRenderedPageBreak/>
              <w:t> «14-1) «</w:t>
            </w:r>
            <w:r w:rsidRPr="004E3E74">
              <w:rPr>
                <w:rFonts w:ascii="Times New Roman" w:hAnsi="Times New Roman"/>
                <w:b/>
                <w:color w:val="000000" w:themeColor="text1"/>
                <w:sz w:val="24"/>
                <w:szCs w:val="24"/>
                <w:lang w:val="kk-KZ"/>
              </w:rPr>
              <w:t>Үздік ғылыми қызметкер» атағын беру қағидаларын әзірлеу және бекіту</w:t>
            </w:r>
            <w:r w:rsidRPr="004E3E74">
              <w:rPr>
                <w:rFonts w:ascii="Times New Roman" w:hAnsi="Times New Roman"/>
                <w:b/>
                <w:color w:val="000000" w:themeColor="text1"/>
                <w:spacing w:val="2"/>
                <w:sz w:val="24"/>
                <w:szCs w:val="24"/>
                <w:shd w:val="clear" w:color="auto" w:fill="F4F5F6"/>
                <w:lang w:val="kk-KZ"/>
              </w:rPr>
              <w:t>»;</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lastRenderedPageBreak/>
              <w:t xml:space="preserve">     Ғылымның ел экономикасын дамытуға қосқан үлесін жақсарту, сондай-ақ ғылыми әлеуеттің бәсекеге қабілеттілігін арттыру мақсатында. </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lastRenderedPageBreak/>
              <w:t>Бұл мәртебе республиканың экономикалық және әлеуметтік дамуының едәуір өсуіне, Қазақстан ғылымы мен техникасының әлемдегі алдыңғы қатарлы жетістіктер деңгейіне шығуына әкелетін іргелі және қолданбалы зерттеулер саласындағы нәтижелері үшін көрнекті ғалымдарға беріледі.</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Мақсаты ғылыми зерттеулердің нәтижелілігін ынталандыру және ел экономикасына үлесін арттыру болып табылады.</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Бұл өзгерістер бюджеттің қосымша шығыстарын талап етпейді, өйткені осы бапты іске асыру үшін көзделген бекітілген бюджеттік шығыстарды қайта бөлу шеңберінде жүзеге асырылатын болады.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4-баптың 16) тармақ-шасы </w:t>
            </w:r>
          </w:p>
          <w:p w:rsidR="009D48C5" w:rsidRPr="004E3E74" w:rsidRDefault="009D48C5" w:rsidP="004F28A2">
            <w:pPr>
              <w:spacing w:after="0" w:line="240" w:lineRule="auto"/>
              <w:jc w:val="both"/>
              <w:outlineLvl w:val="2"/>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4-бап. Уәкілетті органның құзыреті</w:t>
            </w:r>
          </w:p>
          <w:bookmarkStart w:id="36" w:name="sub1000232996"/>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Style w:val="s0"/>
                <w:rFonts w:ascii="Times New Roman" w:hAnsi="Times New Roman"/>
                <w:color w:val="000000" w:themeColor="text1"/>
                <w:sz w:val="24"/>
                <w:szCs w:val="24"/>
              </w:rPr>
              <w:fldChar w:fldCharType="begin"/>
            </w:r>
            <w:r w:rsidRPr="004E3E74">
              <w:rPr>
                <w:rStyle w:val="s0"/>
                <w:rFonts w:ascii="Times New Roman" w:hAnsi="Times New Roman"/>
                <w:color w:val="000000" w:themeColor="text1"/>
                <w:sz w:val="24"/>
                <w:szCs w:val="24"/>
                <w:lang w:val="kk-KZ"/>
              </w:rPr>
              <w:instrText xml:space="preserve"> HYPERLINK "jl:51051308.0.1000232996_0" \o "Қазақстан Республикасы Білім және ғылым министрлігінің мәселелері Қазақстан Республикасы Үкіметінің 2004 жылғы 28 қазандағы № 1111 Қаулысы (2019.13.06. берілген өзгерістер мен толықтырулармен)" </w:instrText>
            </w:r>
            <w:r w:rsidRPr="004E3E74">
              <w:rPr>
                <w:rStyle w:val="s0"/>
                <w:rFonts w:ascii="Times New Roman" w:hAnsi="Times New Roman"/>
                <w:color w:val="000000" w:themeColor="text1"/>
                <w:sz w:val="24"/>
                <w:szCs w:val="24"/>
              </w:rPr>
              <w:fldChar w:fldCharType="separate"/>
            </w:r>
            <w:r w:rsidRPr="004E3E74">
              <w:rPr>
                <w:rStyle w:val="a4"/>
                <w:rFonts w:ascii="Times New Roman" w:hAnsi="Times New Roman"/>
                <w:color w:val="000000" w:themeColor="text1"/>
                <w:sz w:val="24"/>
                <w:szCs w:val="24"/>
                <w:u w:val="none"/>
                <w:lang w:val="kk-KZ"/>
              </w:rPr>
              <w:t>Уәкілетті органның</w:t>
            </w:r>
            <w:r w:rsidRPr="004E3E74">
              <w:rPr>
                <w:rStyle w:val="s0"/>
                <w:rFonts w:ascii="Times New Roman" w:hAnsi="Times New Roman"/>
                <w:color w:val="000000" w:themeColor="text1"/>
                <w:sz w:val="24"/>
                <w:szCs w:val="24"/>
              </w:rPr>
              <w:fldChar w:fldCharType="end"/>
            </w:r>
            <w:bookmarkEnd w:id="36"/>
            <w:r w:rsidRPr="004E3E74">
              <w:rPr>
                <w:rStyle w:val="s0"/>
                <w:rFonts w:ascii="Times New Roman" w:hAnsi="Times New Roman"/>
                <w:color w:val="000000" w:themeColor="text1"/>
                <w:sz w:val="24"/>
                <w:szCs w:val="24"/>
                <w:lang w:val="kk-KZ"/>
              </w:rPr>
              <w:t xml:space="preserve"> құзыретіне:</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16. философия докторы (PhD), бейін бойынша доктор ғылыми атағын алу үшін қорғалған диссертацияларды мемлекеттік тіркеу тәртібін бекіту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lang w:val="kk-KZ"/>
              </w:rPr>
              <w:t xml:space="preserve">  </w:t>
            </w:r>
          </w:p>
        </w:tc>
        <w:tc>
          <w:tcPr>
            <w:tcW w:w="4678" w:type="dxa"/>
            <w:gridSpan w:val="3"/>
          </w:tcPr>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 Уәкілетті органның құзыреті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hyperlink r:id="rId32" w:tooltip="Қазақстан Республикасы Білім және ғылым министрлігінің мәселелері Қазақстан Республикасы Үкіметінің 2004 жылғы 28 қазандағы № 1111 Қаулысы (2019.13.06. берілген өзгерістер мен толықтырулармен)" w:history="1">
              <w:r w:rsidRPr="004E3E74">
                <w:rPr>
                  <w:rStyle w:val="a4"/>
                  <w:rFonts w:ascii="Times New Roman" w:hAnsi="Times New Roman"/>
                  <w:color w:val="000000" w:themeColor="text1"/>
                  <w:sz w:val="24"/>
                  <w:szCs w:val="24"/>
                  <w:u w:val="none"/>
                  <w:lang w:val="kk-KZ"/>
                </w:rPr>
                <w:t>Уәкілетті органның</w:t>
              </w:r>
            </w:hyperlink>
            <w:r w:rsidRPr="004E3E74">
              <w:rPr>
                <w:rStyle w:val="s0"/>
                <w:rFonts w:ascii="Times New Roman" w:hAnsi="Times New Roman"/>
                <w:color w:val="000000" w:themeColor="text1"/>
                <w:sz w:val="24"/>
                <w:szCs w:val="24"/>
                <w:lang w:val="kk-KZ"/>
              </w:rPr>
              <w:t xml:space="preserve"> құзыретіне:</w:t>
            </w: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p>
          <w:p w:rsidR="009D48C5" w:rsidRPr="004E3E74" w:rsidRDefault="009D48C5" w:rsidP="004F28A2">
            <w:pPr>
              <w:widowControl w:val="0"/>
              <w:autoSpaceDE w:val="0"/>
              <w:autoSpaceDN w:val="0"/>
              <w:adjustRightInd w:val="0"/>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w:t>
            </w:r>
          </w:p>
          <w:p w:rsidR="009D48C5" w:rsidRPr="004E3E74" w:rsidRDefault="009D48C5" w:rsidP="004F28A2">
            <w:pPr>
              <w:widowControl w:val="0"/>
              <w:autoSpaceDE w:val="0"/>
              <w:autoSpaceDN w:val="0"/>
              <w:adjustRightInd w:val="0"/>
              <w:spacing w:after="0" w:line="240" w:lineRule="auto"/>
              <w:jc w:val="both"/>
              <w:rPr>
                <w:rFonts w:ascii="Times New Roman" w:eastAsia="Times New Roman" w:hAnsi="Times New Roman"/>
                <w:b/>
                <w:color w:val="000000" w:themeColor="text1"/>
                <w:sz w:val="24"/>
                <w:szCs w:val="24"/>
                <w:lang w:val="kk-KZ" w:eastAsia="ru-RU"/>
              </w:rPr>
            </w:pP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lang w:val="kk-KZ"/>
              </w:rPr>
              <w:t xml:space="preserve"> «16. Философия докторы (PhD), бейін бойынша доктор ғылыми атағын алу үшін қорғалған диссертацияларды мемлекеттік тіркеу тәртібін әзірлейді және бекітеді;</w:t>
            </w:r>
          </w:p>
        </w:tc>
        <w:tc>
          <w:tcPr>
            <w:tcW w:w="3515" w:type="dxa"/>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"Білім туралы" Қазақстан Республикасының Заңының </w:t>
            </w:r>
            <w:r w:rsidRPr="004E3E74">
              <w:rPr>
                <w:rFonts w:ascii="Times New Roman" w:eastAsia="Times New Roman" w:hAnsi="Times New Roman"/>
                <w:color w:val="000000" w:themeColor="text1"/>
                <w:sz w:val="24"/>
                <w:szCs w:val="24"/>
                <w:lang w:val="kk-KZ" w:eastAsia="ru-RU"/>
              </w:rPr>
              <w:br/>
              <w:t xml:space="preserve">1-бабының 6-1 және </w:t>
            </w:r>
            <w:r w:rsidRPr="004E3E74">
              <w:rPr>
                <w:rFonts w:ascii="Times New Roman" w:eastAsia="Times New Roman" w:hAnsi="Times New Roman"/>
                <w:color w:val="000000" w:themeColor="text1"/>
                <w:sz w:val="24"/>
                <w:szCs w:val="24"/>
                <w:lang w:val="kk-KZ" w:eastAsia="ru-RU"/>
              </w:rPr>
              <w:br/>
              <w:t>57 тармақшаларына сәйкестендіру.</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Қолданыстағы норма аталған НҚА әзірлеу бойынша құзыреттерді көздемейді.</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lastRenderedPageBreak/>
              <w:t>Уәкілетті орган НҚА бекітіп қана қоймай, оны әзірлейді.</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 xml:space="preserve">Осыған байланысты ұсынылып отырған редакция уәкілетті органға НҚА әзірлеу және бекіту жөніндегі функцияларды береді </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2"/>
              <w:rPr>
                <w:rFonts w:ascii="Times New Roman" w:hAnsi="Times New Roman"/>
                <w:color w:val="000000" w:themeColor="text1"/>
                <w:sz w:val="24"/>
                <w:szCs w:val="24"/>
              </w:rPr>
            </w:pPr>
            <w:r w:rsidRPr="004E3E74">
              <w:rPr>
                <w:rFonts w:ascii="Times New Roman" w:hAnsi="Times New Roman"/>
                <w:color w:val="000000" w:themeColor="text1"/>
                <w:sz w:val="24"/>
                <w:szCs w:val="24"/>
              </w:rPr>
              <w:t>4-бап</w:t>
            </w:r>
            <w:r w:rsidRPr="004E3E74">
              <w:rPr>
                <w:rFonts w:ascii="Times New Roman" w:hAnsi="Times New Roman"/>
                <w:color w:val="000000" w:themeColor="text1"/>
                <w:sz w:val="24"/>
                <w:szCs w:val="24"/>
                <w:lang w:val="kk-KZ"/>
              </w:rPr>
              <w:t>тың</w:t>
            </w:r>
          </w:p>
          <w:p w:rsidR="009D48C5" w:rsidRPr="004E3E74" w:rsidRDefault="009D48C5" w:rsidP="004F28A2">
            <w:pPr>
              <w:spacing w:after="0" w:line="240" w:lineRule="auto"/>
              <w:jc w:val="both"/>
              <w:outlineLvl w:val="2"/>
              <w:rPr>
                <w:rFonts w:ascii="Times New Roman" w:hAnsi="Times New Roman"/>
                <w:color w:val="000000" w:themeColor="text1"/>
                <w:sz w:val="24"/>
                <w:szCs w:val="24"/>
              </w:rPr>
            </w:pPr>
            <w:r w:rsidRPr="004E3E74">
              <w:rPr>
                <w:rFonts w:ascii="Times New Roman" w:hAnsi="Times New Roman"/>
                <w:color w:val="000000" w:themeColor="text1"/>
                <w:sz w:val="24"/>
                <w:szCs w:val="24"/>
              </w:rPr>
              <w:t>19</w:t>
            </w:r>
            <w:r w:rsidRPr="004E3E74">
              <w:rPr>
                <w:rFonts w:ascii="Times New Roman" w:hAnsi="Times New Roman"/>
                <w:color w:val="000000" w:themeColor="text1"/>
                <w:sz w:val="24"/>
                <w:szCs w:val="24"/>
                <w:lang w:val="kk-KZ"/>
              </w:rPr>
              <w:t>)</w:t>
            </w:r>
            <w:r w:rsidRPr="004E3E74">
              <w:rPr>
                <w:rFonts w:ascii="Times New Roman" w:hAnsi="Times New Roman"/>
                <w:color w:val="000000" w:themeColor="text1"/>
                <w:sz w:val="24"/>
                <w:szCs w:val="24"/>
              </w:rPr>
              <w:t xml:space="preserve"> тармақ</w:t>
            </w:r>
            <w:r w:rsidRPr="004E3E74">
              <w:rPr>
                <w:rFonts w:ascii="Times New Roman" w:hAnsi="Times New Roman"/>
                <w:color w:val="000000" w:themeColor="text1"/>
                <w:sz w:val="24"/>
                <w:szCs w:val="24"/>
                <w:lang w:val="kk-KZ"/>
              </w:rPr>
              <w:t>-</w:t>
            </w:r>
            <w:r w:rsidRPr="004E3E74">
              <w:rPr>
                <w:rFonts w:ascii="Times New Roman" w:hAnsi="Times New Roman"/>
                <w:color w:val="000000" w:themeColor="text1"/>
                <w:sz w:val="24"/>
                <w:szCs w:val="24"/>
              </w:rPr>
              <w:t>шасы</w:t>
            </w:r>
          </w:p>
          <w:p w:rsidR="009D48C5" w:rsidRPr="004E3E74" w:rsidRDefault="009D48C5" w:rsidP="004F28A2">
            <w:pPr>
              <w:spacing w:after="0" w:line="240" w:lineRule="auto"/>
              <w:jc w:val="both"/>
              <w:outlineLvl w:val="2"/>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 Уәкілетті органның құзыреті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hyperlink r:id="rId33" w:tooltip="Қазақстан Республикасы Білім және ғылым министрлігінің мәселелері Қазақстан Республикасы Үкіметінің 2004 жылғы 28 қазандағы № 1111 Қаулысы (2019.13.06. берілген өзгерістер мен толықтырулармен)" w:history="1">
              <w:r w:rsidRPr="004E3E74">
                <w:rPr>
                  <w:rStyle w:val="a4"/>
                  <w:rFonts w:ascii="Times New Roman" w:hAnsi="Times New Roman"/>
                  <w:color w:val="000000" w:themeColor="text1"/>
                  <w:sz w:val="24"/>
                  <w:szCs w:val="24"/>
                  <w:u w:val="none"/>
                  <w:lang w:val="kk-KZ"/>
                </w:rPr>
                <w:t>Уәкілетті органның</w:t>
              </w:r>
            </w:hyperlink>
            <w:r w:rsidRPr="004E3E74">
              <w:rPr>
                <w:rStyle w:val="s0"/>
                <w:rFonts w:ascii="Times New Roman" w:hAnsi="Times New Roman"/>
                <w:color w:val="000000" w:themeColor="text1"/>
                <w:sz w:val="24"/>
                <w:szCs w:val="24"/>
                <w:lang w:val="kk-KZ"/>
              </w:rPr>
              <w:t xml:space="preserve"> құзыретіне:</w:t>
            </w:r>
          </w:p>
          <w:p w:rsidR="009D48C5" w:rsidRPr="004E3E74" w:rsidRDefault="009D48C5" w:rsidP="004F28A2">
            <w:pPr>
              <w:spacing w:after="0" w:line="240" w:lineRule="auto"/>
              <w:jc w:val="both"/>
              <w:outlineLvl w:val="5"/>
              <w:rPr>
                <w:rFonts w:ascii="Times New Roman" w:eastAsia="Times New Roman" w:hAnsi="Times New Roman"/>
                <w:b/>
                <w:bCs/>
                <w:color w:val="000000" w:themeColor="text1"/>
                <w:sz w:val="24"/>
                <w:szCs w:val="24"/>
                <w:lang w:val="kk-KZ" w:eastAsia="ru-RU"/>
              </w:rPr>
            </w:pPr>
          </w:p>
          <w:p w:rsidR="009D48C5" w:rsidRPr="004E3E74" w:rsidRDefault="009D48C5" w:rsidP="004F28A2">
            <w:pPr>
              <w:spacing w:after="0" w:line="240" w:lineRule="auto"/>
              <w:jc w:val="both"/>
              <w:outlineLvl w:val="5"/>
              <w:rPr>
                <w:rFonts w:ascii="Times New Roman" w:eastAsia="Times New Roman" w:hAnsi="Times New Roman"/>
                <w:b/>
                <w:bCs/>
                <w:color w:val="000000" w:themeColor="text1"/>
                <w:sz w:val="24"/>
                <w:szCs w:val="24"/>
                <w:lang w:val="kk-KZ" w:eastAsia="ru-RU"/>
              </w:rPr>
            </w:pPr>
            <w:r w:rsidRPr="004E3E74">
              <w:rPr>
                <w:rFonts w:ascii="Times New Roman" w:eastAsia="Times New Roman" w:hAnsi="Times New Roman"/>
                <w:b/>
                <w:bCs/>
                <w:color w:val="000000" w:themeColor="text1"/>
                <w:sz w:val="24"/>
                <w:szCs w:val="24"/>
                <w:lang w:val="kk-KZ" w:eastAsia="ru-RU"/>
              </w:rPr>
              <w:t xml:space="preserve">…….. </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pacing w:val="2"/>
                <w:sz w:val="24"/>
                <w:szCs w:val="24"/>
                <w:shd w:val="clear" w:color="auto" w:fill="FFFFFF"/>
                <w:lang w:val="kk-KZ"/>
              </w:rPr>
              <w:t>19. мемлекеттік-жекеменшік серіктестік негізіндегі ғылыми зерттеулер және сынамалық-конструкторлық жұмыстарды ұйымдастыру және жүргізу тәртібін әзірлеу.</w:t>
            </w:r>
          </w:p>
        </w:tc>
        <w:tc>
          <w:tcPr>
            <w:tcW w:w="4678" w:type="dxa"/>
            <w:gridSpan w:val="3"/>
          </w:tcPr>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 Уәкілетті органның құзыреті</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hyperlink r:id="rId34" w:tooltip="Қазақстан Республикасы Білім және ғылым министрлігінің мәселелері Қазақстан Республикасы Үкіметінің 2004 жылғы 28 қазандағы № 1111 Қаулысы (2019.13.06. берілген өзгерістер мен толықтырулармен)" w:history="1">
              <w:r w:rsidRPr="004E3E74">
                <w:rPr>
                  <w:rStyle w:val="a4"/>
                  <w:rFonts w:ascii="Times New Roman" w:hAnsi="Times New Roman"/>
                  <w:color w:val="000000" w:themeColor="text1"/>
                  <w:sz w:val="24"/>
                  <w:szCs w:val="24"/>
                  <w:u w:val="none"/>
                  <w:lang w:val="kk-KZ"/>
                </w:rPr>
                <w:t>Уәкілетті органның</w:t>
              </w:r>
            </w:hyperlink>
            <w:r w:rsidRPr="004E3E74">
              <w:rPr>
                <w:rStyle w:val="s0"/>
                <w:rFonts w:ascii="Times New Roman" w:hAnsi="Times New Roman"/>
                <w:color w:val="000000" w:themeColor="text1"/>
                <w:sz w:val="24"/>
                <w:szCs w:val="24"/>
                <w:lang w:val="kk-KZ"/>
              </w:rPr>
              <w:t xml:space="preserve"> құзыретіне:</w:t>
            </w:r>
          </w:p>
          <w:p w:rsidR="009D48C5" w:rsidRPr="004E3E74" w:rsidRDefault="009D48C5" w:rsidP="004F28A2">
            <w:pPr>
              <w:spacing w:after="0" w:line="240" w:lineRule="auto"/>
              <w:jc w:val="both"/>
              <w:outlineLvl w:val="5"/>
              <w:rPr>
                <w:rFonts w:ascii="Times New Roman" w:eastAsia="Times New Roman" w:hAnsi="Times New Roman"/>
                <w:b/>
                <w:bCs/>
                <w:color w:val="000000" w:themeColor="text1"/>
                <w:sz w:val="24"/>
                <w:szCs w:val="24"/>
                <w:lang w:val="kk-KZ" w:eastAsia="ru-RU"/>
              </w:rPr>
            </w:pPr>
          </w:p>
          <w:p w:rsidR="009D48C5" w:rsidRPr="004E3E74" w:rsidRDefault="009D48C5" w:rsidP="004F28A2">
            <w:pPr>
              <w:spacing w:after="0" w:line="240" w:lineRule="auto"/>
              <w:jc w:val="both"/>
              <w:outlineLvl w:val="5"/>
              <w:rPr>
                <w:rFonts w:ascii="Times New Roman" w:eastAsia="Times New Roman" w:hAnsi="Times New Roman"/>
                <w:b/>
                <w:bCs/>
                <w:color w:val="000000" w:themeColor="text1"/>
                <w:sz w:val="24"/>
                <w:szCs w:val="24"/>
                <w:lang w:val="kk-KZ" w:eastAsia="ru-RU"/>
              </w:rPr>
            </w:pPr>
            <w:r w:rsidRPr="004E3E74">
              <w:rPr>
                <w:rFonts w:ascii="Times New Roman" w:eastAsia="Times New Roman" w:hAnsi="Times New Roman"/>
                <w:b/>
                <w:bCs/>
                <w:color w:val="000000" w:themeColor="text1"/>
                <w:sz w:val="24"/>
                <w:szCs w:val="24"/>
                <w:lang w:val="kk-KZ" w:eastAsia="ru-RU"/>
              </w:rPr>
              <w:t xml:space="preserve">…….. </w:t>
            </w: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2"/>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19) тармақшасы алып тасталсын</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Fonts w:ascii="Times New Roman" w:eastAsia="Times New Roman" w:hAnsi="Times New Roman"/>
                <w:color w:val="000000" w:themeColor="text1"/>
                <w:sz w:val="24"/>
                <w:szCs w:val="24"/>
                <w:shd w:val="clear" w:color="auto" w:fill="FFFFFF"/>
                <w:lang w:val="kk-KZ" w:eastAsia="ru-RU"/>
              </w:rPr>
            </w:pPr>
            <w:r w:rsidRPr="004E3E74">
              <w:rPr>
                <w:rFonts w:ascii="Times New Roman" w:eastAsia="Times New Roman" w:hAnsi="Times New Roman"/>
                <w:color w:val="000000" w:themeColor="text1"/>
                <w:sz w:val="24"/>
                <w:szCs w:val="24"/>
                <w:shd w:val="clear" w:color="auto" w:fill="FFFFFF"/>
                <w:lang w:val="kk-KZ" w:eastAsia="ru-RU"/>
              </w:rPr>
              <w:t xml:space="preserve">     Қазақстан Республикасы Кәсіпкерлік кодексі, «Мемлекеттік және жекешелік әріптестік туралы» Қазақстан Республикасы Заңы және олардың жүзеге асуы үшін қабылданған заңға тәуелді құқықтық актілермен мемлекеттік және жекешелік әріптестік қарым-қатынастар реттелген. </w:t>
            </w:r>
          </w:p>
        </w:tc>
      </w:tr>
      <w:tr w:rsidR="009D48C5" w:rsidRPr="004E3E74"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15-баптың 1-тармағы</w:t>
            </w:r>
            <w:r w:rsidRPr="004E3E74">
              <w:rPr>
                <w:rFonts w:ascii="Times New Roman" w:hAnsi="Times New Roman"/>
                <w:color w:val="000000" w:themeColor="text1"/>
                <w:sz w:val="24"/>
                <w:szCs w:val="24"/>
                <w:lang w:val="kk-KZ"/>
              </w:rPr>
              <w:t xml:space="preserve"> 5) тармақ-шасы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15-бап. Ғалымдарды, ғылыми ұйымдардың ғылыми қызметкерлерін көтермелеу шаралары</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      1. Көтермелеу мақсатында ғылым мен техниканы дамытуға үлес қосқан ғалымдар, ғылыми ұйымдардың ғылыми қызметкерлері:</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5</w:t>
            </w:r>
            <w:r w:rsidRPr="004E3E74">
              <w:rPr>
                <w:rFonts w:ascii="Times New Roman" w:hAnsi="Times New Roman"/>
                <w:color w:val="000000" w:themeColor="text1"/>
                <w:spacing w:val="2"/>
                <w:sz w:val="24"/>
                <w:szCs w:val="24"/>
                <w:lang w:val="kk-KZ"/>
              </w:rPr>
              <w:t>) жоқ</w:t>
            </w:r>
          </w:p>
        </w:tc>
        <w:tc>
          <w:tcPr>
            <w:tcW w:w="4678" w:type="dxa"/>
            <w:gridSpan w:val="3"/>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15-баптың 1-тармағы</w:t>
            </w:r>
            <w:r w:rsidRPr="004E3E74">
              <w:rPr>
                <w:rFonts w:ascii="Times New Roman" w:hAnsi="Times New Roman"/>
                <w:color w:val="000000" w:themeColor="text1"/>
                <w:sz w:val="24"/>
                <w:szCs w:val="24"/>
                <w:lang w:val="kk-KZ"/>
              </w:rPr>
              <w:t>ның 5) тармақшасы мынадай редакцияда жазылсын:</w:t>
            </w:r>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lang w:val="kk-KZ"/>
              </w:rPr>
            </w:pPr>
            <w:r w:rsidRPr="004E3E74">
              <w:rPr>
                <w:bCs/>
                <w:color w:val="000000" w:themeColor="text1"/>
                <w:spacing w:val="2"/>
                <w:bdr w:val="none" w:sz="0" w:space="0" w:color="auto" w:frame="1"/>
                <w:lang w:val="kk-KZ"/>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bCs/>
                <w:color w:val="000000" w:themeColor="text1"/>
                <w:spacing w:val="2"/>
                <w:bdr w:val="none" w:sz="0" w:space="0" w:color="auto" w:frame="1"/>
                <w:lang w:val="kk-KZ"/>
              </w:rPr>
              <w:t>5</w:t>
            </w:r>
            <w:r w:rsidRPr="004E3E74">
              <w:rPr>
                <w:bCs/>
                <w:color w:val="000000" w:themeColor="text1"/>
                <w:spacing w:val="2"/>
                <w:bdr w:val="none" w:sz="0" w:space="0" w:color="auto" w:frame="1"/>
              </w:rPr>
              <w:t>.</w:t>
            </w:r>
            <w:r w:rsidRPr="004E3E74">
              <w:rPr>
                <w:bCs/>
                <w:color w:val="000000" w:themeColor="text1"/>
                <w:spacing w:val="2"/>
                <w:bdr w:val="none" w:sz="0" w:space="0" w:color="auto" w:frame="1"/>
                <w:lang w:val="kk-KZ"/>
              </w:rPr>
              <w:t xml:space="preserve"> Ғ</w:t>
            </w:r>
            <w:r w:rsidRPr="004E3E74">
              <w:rPr>
                <w:color w:val="000000" w:themeColor="text1"/>
                <w:spacing w:val="2"/>
                <w:shd w:val="clear" w:color="auto" w:fill="FFFFFF"/>
                <w:lang w:val="kk-KZ"/>
              </w:rPr>
              <w:t xml:space="preserve">ылым мен техниканы дамытуға үлес қосқан </w:t>
            </w:r>
            <w:r w:rsidRPr="004E3E74">
              <w:rPr>
                <w:bCs/>
                <w:color w:val="000000" w:themeColor="text1"/>
                <w:spacing w:val="2"/>
                <w:bdr w:val="none" w:sz="0" w:space="0" w:color="auto" w:frame="1"/>
                <w:lang w:val="kk-KZ"/>
              </w:rPr>
              <w:t>ғалымдар ғылыми ұйымдар мен жоғары оқу орындары ғылыми қызметкерлері көтермелеу мақсатында</w:t>
            </w:r>
            <w:r w:rsidRPr="004E3E74">
              <w:rPr>
                <w:color w:val="000000" w:themeColor="text1"/>
                <w:spacing w:val="2"/>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rPr>
              <w:t>5)</w:t>
            </w:r>
            <w:r w:rsidRPr="004E3E74">
              <w:rPr>
                <w:color w:val="000000" w:themeColor="text1"/>
                <w:spacing w:val="2"/>
                <w:lang w:val="kk-KZ"/>
              </w:rPr>
              <w:t xml:space="preserve"> </w:t>
            </w:r>
            <w:r w:rsidRPr="004E3E74">
              <w:rPr>
                <w:rStyle w:val="s1"/>
                <w:color w:val="000000" w:themeColor="text1"/>
                <w:lang w:val="kk-KZ"/>
              </w:rPr>
              <w:t>2000 айлық есептік көрсеткіш мөлшерінде мемлекеттік грант беріле отырып, «Үздік ғылыми қызметкер» атағына ұсынылуы мүмкін</w:t>
            </w:r>
            <w:r w:rsidRPr="004E3E74">
              <w:rPr>
                <w:color w:val="000000" w:themeColor="text1"/>
                <w:spacing w:val="2"/>
                <w:shd w:val="clear" w:color="auto" w:fill="FFFFFF"/>
              </w:rPr>
              <w:t>;</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Fonts w:ascii="Times New Roman" w:hAnsi="Times New Roman"/>
                <w:bCs/>
                <w:color w:val="000000" w:themeColor="text1"/>
                <w:sz w:val="24"/>
                <w:szCs w:val="24"/>
                <w:lang w:val="x-none" w:eastAsia="ar-SA"/>
              </w:rPr>
            </w:pPr>
            <w:r w:rsidRPr="004E3E74">
              <w:rPr>
                <w:rFonts w:ascii="Times New Roman" w:hAnsi="Times New Roman"/>
                <w:bCs/>
                <w:color w:val="000000" w:themeColor="text1"/>
                <w:sz w:val="24"/>
                <w:szCs w:val="24"/>
                <w:lang w:val="kk-KZ" w:eastAsia="ar-SA"/>
              </w:rPr>
              <w:t>Ел экономикасының дамуындағы ғылымның үлесін арттыру, сонымен қатар, ғылыми әлеуеттің бәсекеге қабілеттігін арттыру мақсатында</w:t>
            </w:r>
            <w:r w:rsidRPr="004E3E74">
              <w:rPr>
                <w:rFonts w:ascii="Times New Roman" w:hAnsi="Times New Roman"/>
                <w:bCs/>
                <w:color w:val="000000" w:themeColor="text1"/>
                <w:sz w:val="24"/>
                <w:szCs w:val="24"/>
                <w:lang w:val="x-none" w:eastAsia="ar-SA"/>
              </w:rPr>
              <w:t xml:space="preserve">. </w:t>
            </w:r>
          </w:p>
          <w:p w:rsidR="009D48C5" w:rsidRPr="004E3E74" w:rsidRDefault="009D48C5" w:rsidP="004F28A2">
            <w:pPr>
              <w:spacing w:after="0" w:line="240" w:lineRule="auto"/>
              <w:jc w:val="both"/>
              <w:rPr>
                <w:rFonts w:ascii="Times New Roman" w:hAnsi="Times New Roman"/>
                <w:bCs/>
                <w:color w:val="000000" w:themeColor="text1"/>
                <w:sz w:val="24"/>
                <w:szCs w:val="24"/>
                <w:lang w:val="kk-KZ" w:eastAsia="ar-SA"/>
              </w:rPr>
            </w:pPr>
            <w:r w:rsidRPr="004E3E74">
              <w:rPr>
                <w:rFonts w:ascii="Times New Roman" w:hAnsi="Times New Roman"/>
                <w:bCs/>
                <w:color w:val="000000" w:themeColor="text1"/>
                <w:sz w:val="24"/>
                <w:szCs w:val="24"/>
                <w:lang w:val="kk-KZ" w:eastAsia="ar-SA"/>
              </w:rPr>
              <w:t xml:space="preserve">Бұл статус іргелі және қолданбалы зерттеулер саласында </w:t>
            </w:r>
          </w:p>
          <w:p w:rsidR="009D48C5" w:rsidRPr="004E3E74" w:rsidRDefault="009D48C5" w:rsidP="004F28A2">
            <w:pPr>
              <w:spacing w:after="0" w:line="240" w:lineRule="auto"/>
              <w:jc w:val="both"/>
              <w:rPr>
                <w:rFonts w:ascii="Times New Roman" w:hAnsi="Times New Roman"/>
                <w:bCs/>
                <w:color w:val="000000" w:themeColor="text1"/>
                <w:sz w:val="24"/>
                <w:szCs w:val="24"/>
                <w:lang w:val="kk-KZ" w:eastAsia="ar-SA"/>
              </w:rPr>
            </w:pPr>
            <w:r w:rsidRPr="004E3E74">
              <w:rPr>
                <w:rFonts w:ascii="Times New Roman" w:hAnsi="Times New Roman"/>
                <w:bCs/>
                <w:color w:val="000000" w:themeColor="text1"/>
                <w:sz w:val="24"/>
                <w:szCs w:val="24"/>
                <w:lang w:val="kk-KZ" w:eastAsia="ar-SA"/>
              </w:rPr>
              <w:t xml:space="preserve">Республиканың экономикалық және әлеуметтік дамуындағы айқын өсімге бастайтын, қазақстандық ғылым мен техниканың әлемдегі алдыңғы қатарлы жетістіктерге әкелетін </w:t>
            </w:r>
            <w:r w:rsidRPr="004E3E74">
              <w:rPr>
                <w:rFonts w:ascii="Times New Roman" w:hAnsi="Times New Roman"/>
                <w:bCs/>
                <w:color w:val="000000" w:themeColor="text1"/>
                <w:sz w:val="24"/>
                <w:szCs w:val="24"/>
                <w:lang w:val="kk-KZ" w:eastAsia="ar-SA"/>
              </w:rPr>
              <w:lastRenderedPageBreak/>
              <w:t>нәтижелері үшін көрнекті ғалымдарға беріледі.</w:t>
            </w:r>
          </w:p>
          <w:p w:rsidR="009D48C5" w:rsidRPr="004E3E74" w:rsidRDefault="009D48C5" w:rsidP="004F28A2">
            <w:pPr>
              <w:spacing w:after="0" w:line="240" w:lineRule="auto"/>
              <w:jc w:val="both"/>
              <w:rPr>
                <w:rFonts w:ascii="Times New Roman" w:hAnsi="Times New Roman"/>
                <w:bCs/>
                <w:color w:val="000000" w:themeColor="text1"/>
                <w:sz w:val="24"/>
                <w:szCs w:val="24"/>
                <w:lang w:val="x-none" w:eastAsia="ar-SA"/>
              </w:rPr>
            </w:pPr>
            <w:r w:rsidRPr="004E3E74">
              <w:rPr>
                <w:rFonts w:ascii="Times New Roman" w:hAnsi="Times New Roman"/>
                <w:bCs/>
                <w:color w:val="000000" w:themeColor="text1"/>
                <w:sz w:val="24"/>
                <w:szCs w:val="24"/>
                <w:lang w:val="kk-KZ" w:eastAsia="ar-SA"/>
              </w:rPr>
              <w:t>Ғылыми зерттеулердің нәтижелілігін ынталандыру және ел экономикасынындағы үлесін арттыру мақсатында</w:t>
            </w:r>
            <w:r w:rsidRPr="004E3E74">
              <w:rPr>
                <w:rFonts w:ascii="Times New Roman" w:hAnsi="Times New Roman"/>
                <w:bCs/>
                <w:color w:val="000000" w:themeColor="text1"/>
                <w:sz w:val="24"/>
                <w:szCs w:val="24"/>
                <w:lang w:val="x-none" w:eastAsia="ar-SA"/>
              </w:rPr>
              <w:t>.</w:t>
            </w:r>
          </w:p>
          <w:p w:rsidR="009D48C5" w:rsidRPr="004E3E74" w:rsidRDefault="009D48C5" w:rsidP="004F28A2">
            <w:pPr>
              <w:pBdr>
                <w:bottom w:val="single" w:sz="4" w:space="8" w:color="FFFFFF"/>
              </w:pBdr>
              <w:tabs>
                <w:tab w:val="left" w:pos="993"/>
              </w:tabs>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bCs/>
                <w:color w:val="000000" w:themeColor="text1"/>
                <w:sz w:val="24"/>
                <w:szCs w:val="24"/>
                <w:lang w:val="kk-KZ" w:eastAsia="ar-SA"/>
              </w:rPr>
              <w:t>Бұл өзгерістер бюджеттің қосымша шығынын қажет етпейді, өйткені, осы бапты жүзеге асыруда көзделген бекітілген бюджеттік шығындар есебінен жүзеге асырылады.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hAnsi="Times New Roman"/>
                <w:color w:val="000000" w:themeColor="text1"/>
                <w:spacing w:val="2"/>
                <w:sz w:val="24"/>
                <w:szCs w:val="24"/>
                <w:shd w:val="clear" w:color="auto" w:fill="FFFFFF"/>
                <w:lang w:val="kk-KZ"/>
              </w:rPr>
              <w:t>15-баптың 1-тармағының екінші бөлігі</w:t>
            </w:r>
          </w:p>
        </w:tc>
        <w:tc>
          <w:tcPr>
            <w:tcW w:w="4845" w:type="dxa"/>
            <w:gridSpan w:val="5"/>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15-бап. Ғалымдарды, ғылыми ұйымдардың ғылыми қызметкерлерін көтермелеу шаралары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1. Көтермелеу мақсатында ғылым мен техниканы дамытуға үлес қосқан ғалымдар, ғылыми ұйымдардың ғылыми қызметкерлері:</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color w:val="000000" w:themeColor="text1"/>
                <w:spacing w:val="2"/>
              </w:rPr>
              <w:t>Мемлекеттік Ғылыми стипендиялар: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xml:space="preserve">  ғылыми проблемаларды шешу бойынша зерттеулер жүргізуге белсене қатысатын және ғылыми қоғамдастық мойындаған, </w:t>
            </w:r>
            <w:r w:rsidRPr="004E3E74">
              <w:rPr>
                <w:b/>
                <w:color w:val="000000" w:themeColor="text1"/>
                <w:spacing w:val="2"/>
              </w:rPr>
              <w:t>отыз бес</w:t>
            </w:r>
            <w:r w:rsidRPr="004E3E74">
              <w:rPr>
                <w:color w:val="000000" w:themeColor="text1"/>
                <w:spacing w:val="2"/>
              </w:rPr>
              <w:t xml:space="preserve"> жасқа дейінгі (отыз бес жасты қоса алғанда) талантты жас ғалымдарға да берілуі мүмкін.</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c>
          <w:tcPr>
            <w:tcW w:w="4678" w:type="dxa"/>
            <w:gridSpan w:val="3"/>
          </w:tcPr>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bCs/>
                <w:color w:val="000000" w:themeColor="text1"/>
                <w:spacing w:val="2"/>
                <w:bdr w:val="none" w:sz="0" w:space="0" w:color="auto" w:frame="1"/>
              </w:rPr>
              <w:t>15-бап. Ғалымдарды, ғылыми ұйымдардың ғылыми қызметкерлерін көтермелеу шаралары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1. Көтермелеу мақсатында ғылым мен техниканы дамытуға үлес қосқан ғалымдар, ғылыми ұйымдардың ғылыми қызметкерлері:</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val="kk-KZ"/>
              </w:rPr>
            </w:pPr>
            <w:r w:rsidRPr="004E3E74">
              <w:rPr>
                <w:color w:val="000000" w:themeColor="text1"/>
                <w:spacing w:val="2"/>
                <w:lang w:val="kk-KZ"/>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lang w:eastAsia="ru-RU"/>
              </w:rPr>
            </w:pPr>
            <w:r w:rsidRPr="004E3E74">
              <w:rPr>
                <w:color w:val="000000" w:themeColor="text1"/>
                <w:spacing w:val="2"/>
              </w:rPr>
              <w:t>Мемлекеттік Ғылыми стипендиялар:</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lang w:val="kk-KZ"/>
              </w:rPr>
              <w:t xml:space="preserve">   </w:t>
            </w:r>
            <w:r w:rsidRPr="004E3E74">
              <w:rPr>
                <w:color w:val="000000" w:themeColor="text1"/>
                <w:spacing w:val="2"/>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rPr>
            </w:pPr>
            <w:r w:rsidRPr="004E3E74">
              <w:rPr>
                <w:color w:val="000000" w:themeColor="text1"/>
                <w:spacing w:val="2"/>
              </w:rPr>
              <w:t xml:space="preserve">  ғылыми проблемаларды шешу бойынша зерттеулер жүргізуге белсене қатысатын және ғылыми қоғамдастық мойындаған, </w:t>
            </w:r>
            <w:r w:rsidRPr="004E3E74">
              <w:rPr>
                <w:b/>
                <w:color w:val="000000" w:themeColor="text1"/>
                <w:spacing w:val="2"/>
                <w:lang w:val="kk-KZ"/>
              </w:rPr>
              <w:t>қырық</w:t>
            </w:r>
            <w:r w:rsidRPr="004E3E74">
              <w:rPr>
                <w:color w:val="000000" w:themeColor="text1"/>
                <w:spacing w:val="2"/>
              </w:rPr>
              <w:t xml:space="preserve"> жасқа дейінгі (отыз бес жасты қоса алғанда) талантты жас ғалымдарға да берілуі мүмкін.</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c>
          <w:tcPr>
            <w:tcW w:w="3515" w:type="dxa"/>
          </w:tcPr>
          <w:p w:rsidR="009D48C5" w:rsidRPr="004E3E74" w:rsidRDefault="009D48C5" w:rsidP="004F28A2">
            <w:pPr>
              <w:spacing w:after="0" w:line="240" w:lineRule="auto"/>
              <w:jc w:val="both"/>
              <w:rPr>
                <w:rFonts w:ascii="Times New Roman" w:hAnsi="Times New Roman"/>
                <w:bCs/>
                <w:color w:val="000000" w:themeColor="text1"/>
                <w:sz w:val="24"/>
                <w:szCs w:val="24"/>
                <w:lang w:val="kk-KZ" w:eastAsia="ar-SA"/>
              </w:rPr>
            </w:pPr>
            <w:r w:rsidRPr="004E3E74">
              <w:rPr>
                <w:rFonts w:ascii="Times New Roman" w:hAnsi="Times New Roman"/>
                <w:bCs/>
                <w:color w:val="000000" w:themeColor="text1"/>
                <w:sz w:val="24"/>
                <w:szCs w:val="24"/>
                <w:lang w:val="kk-KZ" w:eastAsia="ar-SA"/>
              </w:rPr>
              <w:t>БҰҰ жіктелуі бойынша жастарды неғұрлым ұзақ әлеуметтендіру жағдайында жастықтың жоғарғы шегі ретінде 44 жас белгіленген. Дүниежүзілік денсаулық сақтау ұйымы 25-44 жылғы жастардың жасын белгілеп, жас сыныптамасын ресми түрде қайта қарады.</w:t>
            </w:r>
          </w:p>
          <w:p w:rsidR="009D48C5" w:rsidRPr="004E3E74" w:rsidRDefault="009D48C5" w:rsidP="004F28A2">
            <w:pPr>
              <w:spacing w:after="0" w:line="240" w:lineRule="auto"/>
              <w:jc w:val="both"/>
              <w:rPr>
                <w:rFonts w:ascii="Times New Roman" w:hAnsi="Times New Roman"/>
                <w:bCs/>
                <w:color w:val="000000" w:themeColor="text1"/>
                <w:sz w:val="24"/>
                <w:szCs w:val="24"/>
                <w:lang w:val="kk-KZ" w:eastAsia="ar-SA"/>
              </w:rPr>
            </w:pPr>
            <w:r w:rsidRPr="004E3E74">
              <w:rPr>
                <w:rFonts w:ascii="Times New Roman" w:hAnsi="Times New Roman"/>
                <w:bCs/>
                <w:color w:val="000000" w:themeColor="text1"/>
                <w:sz w:val="24"/>
                <w:szCs w:val="24"/>
                <w:lang w:val="kk-KZ" w:eastAsia="ar-SA"/>
              </w:rPr>
              <w:t xml:space="preserve">Осыған байланысты жас ғалымдар үшін жарияланған конкурс аясында Тұңғыш Президент қоры 40 жасқа дейінгі жас мөлшеріне шектеу қойды. Халықаралық тәжірибеде GYA Ғаламдық жас ғалымдар академиясы 3-10 жыл аралығында ғылыми жұмыс тәжірибесімен 40 жасқа дейінгі ғалымдарды қабылдайды. Жаңа </w:t>
            </w:r>
            <w:r w:rsidRPr="004E3E74">
              <w:rPr>
                <w:rFonts w:ascii="Times New Roman" w:hAnsi="Times New Roman"/>
                <w:bCs/>
                <w:color w:val="000000" w:themeColor="text1"/>
                <w:sz w:val="24"/>
                <w:szCs w:val="24"/>
                <w:lang w:val="kk-KZ" w:eastAsia="ar-SA"/>
              </w:rPr>
              <w:lastRenderedPageBreak/>
              <w:t>бастаған ғалымдарға гранттар беретін еуропалық зерттеу кеңесі 40 жылға дейінгі критерийлерді қолданады.  Жас ғалымдарға арналған ғылыми сыйлықтар жасы 40 жасқа дейін шектеледі (математиктердегі Филдс медалі және Экономистерге арналған Кларк Бэйтс сыйлығы). Халықаралық практикада жас ғалымдарға арналған гранттар 40 жасқа дейін ұлғайтылды,өйткені мұндай гранттар жас зерттеушінің дербес ғалым және жоба жетекшісі ретінде қалыптасуын қолдауға бағытталған. Осыған байланысты толыққанды кәсіби даму, шешімдер қабылдау процесіне қатысу, табысты әлеуметтендіру және оның әлеуетін отандық ғылымды одан әрі дамытуға бағыттау үшін жағдай жасау мақсатында Жас ғалымдардың жасын қоса алғанда қырық жасқа дейін анықтау ұсынылады.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19-баптың 2- тармағының 5) тармақшасы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eastAsia="Times New Roman" w:hAnsi="Times New Roman"/>
                <w:b/>
                <w:color w:val="000000" w:themeColor="text1"/>
                <w:sz w:val="24"/>
                <w:szCs w:val="24"/>
                <w:lang w:val="kk-KZ"/>
              </w:rPr>
              <w:t xml:space="preserve"> </w:t>
            </w:r>
          </w:p>
        </w:tc>
        <w:tc>
          <w:tcPr>
            <w:tcW w:w="4845" w:type="dxa"/>
            <w:gridSpan w:val="5"/>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pacing w:val="2"/>
                <w:sz w:val="24"/>
                <w:szCs w:val="24"/>
                <w:bdr w:val="none" w:sz="0" w:space="0" w:color="auto" w:frame="1"/>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19-бап. Ұлттық ғылыми кеңестер</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2. Ұлттық ғылыми кеңестердің негізгі міндеттері:</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lastRenderedPageBreak/>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pacing w:val="2"/>
                <w:sz w:val="24"/>
                <w:szCs w:val="24"/>
                <w:bdr w:val="none" w:sz="0" w:space="0" w:color="auto" w:frame="1"/>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lastRenderedPageBreak/>
              <w:t>19-бап. Ұлттық ғылыми кеңестер</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2. Ұлттық ғылыми кеңестердің негізгі міндеттері:</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lastRenderedPageBreak/>
              <w:t>5) </w:t>
            </w:r>
            <w:r w:rsidRPr="004E3E74">
              <w:rPr>
                <w:rFonts w:ascii="Times New Roman" w:hAnsi="Times New Roman"/>
                <w:color w:val="000000" w:themeColor="text1"/>
                <w:sz w:val="24"/>
                <w:szCs w:val="24"/>
                <w:lang w:val="kk-KZ"/>
              </w:rPr>
              <w:t>мемлекеттік бюджеттен қаржыландыруға ұсынылатын іргелі және қолданбалы зерттеулер бойынша ғылыми, ғылыми-техникалық жобалар мен бағдарламаларды, сондай-ақ ғылыми және (немесе) ғылыми-техникалық қызмет нәтижелерін коммерцияландыру жобаларын конкурстық іріктеуді жүзеге асыру</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lang w:val="kk-KZ"/>
              </w:rPr>
              <w:lastRenderedPageBreak/>
              <w:t xml:space="preserve">     Ұлттық ғылыми кеңес, ең жоғары балл жинаған өтінімдерді сұрыптау тізіміне сәйкес ретпен қарайды. Жобаларды гранттық </w:t>
            </w:r>
            <w:r w:rsidRPr="004E3E74">
              <w:rPr>
                <w:rFonts w:ascii="Times New Roman" w:hAnsi="Times New Roman"/>
                <w:color w:val="000000" w:themeColor="text1"/>
                <w:sz w:val="24"/>
                <w:szCs w:val="24"/>
                <w:lang w:val="kk-KZ"/>
              </w:rPr>
              <w:lastRenderedPageBreak/>
              <w:t>қаржыландыру, ҒТҚН коммерцияландыру көлемін анықтау ҰҒК шешімімен хаттамамен және оларды мақұлдау және қабылдамау негіздемесімен рәсімделеді.</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rPr>
            </w:pPr>
            <w:r w:rsidRPr="004E3E74">
              <w:rPr>
                <w:rFonts w:ascii="Times New Roman" w:eastAsia="Times New Roman" w:hAnsi="Times New Roman"/>
                <w:color w:val="000000" w:themeColor="text1"/>
                <w:sz w:val="24"/>
                <w:szCs w:val="24"/>
              </w:rPr>
              <w:t xml:space="preserve">19-баптың </w:t>
            </w:r>
            <w:r w:rsidRPr="004E3E74">
              <w:rPr>
                <w:rFonts w:ascii="Times New Roman" w:eastAsia="Times New Roman" w:hAnsi="Times New Roman"/>
                <w:color w:val="000000" w:themeColor="text1"/>
                <w:sz w:val="24"/>
                <w:szCs w:val="24"/>
                <w:lang w:val="kk-KZ"/>
              </w:rPr>
              <w:t>5-</w:t>
            </w:r>
            <w:r w:rsidRPr="004E3E74">
              <w:rPr>
                <w:rFonts w:ascii="Times New Roman" w:eastAsia="Times New Roman" w:hAnsi="Times New Roman"/>
                <w:color w:val="000000" w:themeColor="text1"/>
                <w:sz w:val="24"/>
                <w:szCs w:val="24"/>
              </w:rPr>
              <w:t>тармағы</w:t>
            </w:r>
            <w:r w:rsidRPr="004E3E74">
              <w:rPr>
                <w:rFonts w:ascii="Times New Roman" w:eastAsia="Times New Roman" w:hAnsi="Times New Roman"/>
                <w:color w:val="000000" w:themeColor="text1"/>
                <w:sz w:val="24"/>
                <w:szCs w:val="24"/>
                <w:lang w:val="kk-KZ"/>
              </w:rPr>
              <w:t>ның бірінші абзацы</w:t>
            </w:r>
          </w:p>
          <w:p w:rsidR="009D48C5" w:rsidRPr="004E3E74" w:rsidRDefault="009D48C5" w:rsidP="004F28A2">
            <w:pPr>
              <w:shd w:val="clear" w:color="auto" w:fill="FFFFFF"/>
              <w:spacing w:after="0" w:line="240" w:lineRule="auto"/>
              <w:jc w:val="both"/>
              <w:rPr>
                <w:rFonts w:ascii="Times New Roman" w:eastAsia="Times New Roman" w:hAnsi="Times New Roman"/>
                <w:color w:val="000000" w:themeColor="text1"/>
                <w:sz w:val="24"/>
                <w:szCs w:val="24"/>
              </w:rPr>
            </w:pPr>
            <w:r w:rsidRPr="004E3E74">
              <w:rPr>
                <w:rFonts w:ascii="Times New Roman" w:eastAsia="Times New Roman" w:hAnsi="Times New Roman"/>
                <w:b/>
                <w:color w:val="000000" w:themeColor="text1"/>
                <w:sz w:val="24"/>
                <w:szCs w:val="24"/>
                <w:lang w:val="kk-KZ"/>
              </w:rPr>
              <w:t xml:space="preserve"> </w:t>
            </w:r>
          </w:p>
        </w:tc>
        <w:tc>
          <w:tcPr>
            <w:tcW w:w="4845" w:type="dxa"/>
            <w:gridSpan w:val="5"/>
          </w:tcPr>
          <w:p w:rsidR="009D48C5" w:rsidRPr="004E3E74" w:rsidRDefault="009D48C5" w:rsidP="004F28A2">
            <w:pPr>
              <w:pStyle w:val="HTML"/>
              <w:shd w:val="clear" w:color="auto" w:fill="F8F9FA"/>
              <w:jc w:val="both"/>
              <w:rPr>
                <w:rFonts w:ascii="Times New Roman" w:hAnsi="Times New Roman" w:cs="Times New Roman"/>
                <w:b/>
                <w:bCs/>
                <w:color w:val="000000" w:themeColor="text1"/>
                <w:spacing w:val="2"/>
                <w:sz w:val="24"/>
                <w:szCs w:val="24"/>
                <w:bdr w:val="none" w:sz="0" w:space="0" w:color="auto" w:frame="1"/>
                <w:shd w:val="clear" w:color="auto" w:fill="FFFFFF"/>
                <w:lang w:val="kk-KZ"/>
              </w:rPr>
            </w:pPr>
            <w:r w:rsidRPr="004E3E74">
              <w:rPr>
                <w:rFonts w:ascii="Times New Roman" w:hAnsi="Times New Roman" w:cs="Times New Roman"/>
                <w:b/>
                <w:bCs/>
                <w:color w:val="000000" w:themeColor="text1"/>
                <w:spacing w:val="2"/>
                <w:sz w:val="24"/>
                <w:szCs w:val="24"/>
                <w:bdr w:val="none" w:sz="0" w:space="0" w:color="auto" w:frame="1"/>
                <w:shd w:val="clear" w:color="auto" w:fill="FFFFFF"/>
              </w:rPr>
              <w:t>19-бап. Ұлттық ғылыми кеңестер</w:t>
            </w:r>
          </w:p>
          <w:p w:rsidR="009D48C5" w:rsidRPr="004E3E74" w:rsidRDefault="009D48C5" w:rsidP="004F28A2">
            <w:pPr>
              <w:pStyle w:val="HTML"/>
              <w:shd w:val="clear" w:color="auto" w:fill="F8F9FA"/>
              <w:jc w:val="both"/>
              <w:rPr>
                <w:rFonts w:ascii="Times New Roman" w:hAnsi="Times New Roman" w:cs="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cs="Times New Roman"/>
                <w:bCs/>
                <w:color w:val="000000" w:themeColor="text1"/>
                <w:spacing w:val="2"/>
                <w:sz w:val="24"/>
                <w:szCs w:val="24"/>
                <w:bdr w:val="none" w:sz="0" w:space="0" w:color="auto" w:frame="1"/>
                <w:shd w:val="clear" w:color="auto" w:fill="FFFFFF"/>
                <w:lang w:val="kk-KZ"/>
              </w:rPr>
              <w:t>........</w:t>
            </w:r>
          </w:p>
          <w:p w:rsidR="009D48C5" w:rsidRPr="004E3E74" w:rsidRDefault="009D48C5" w:rsidP="004F28A2">
            <w:pPr>
              <w:spacing w:after="0" w:line="240" w:lineRule="auto"/>
              <w:ind w:firstLine="400"/>
              <w:jc w:val="both"/>
              <w:rPr>
                <w:rFonts w:ascii="Times New Roman" w:hAnsi="Times New Roman"/>
                <w:color w:val="000000" w:themeColor="text1"/>
                <w:spacing w:val="2"/>
                <w:sz w:val="24"/>
                <w:szCs w:val="24"/>
                <w:lang w:val="kk-KZ" w:eastAsia="ru-RU"/>
              </w:rPr>
            </w:pPr>
            <w:r w:rsidRPr="004E3E74">
              <w:rPr>
                <w:rFonts w:ascii="Times New Roman" w:hAnsi="Times New Roman"/>
                <w:color w:val="000000" w:themeColor="text1"/>
                <w:spacing w:val="2"/>
                <w:sz w:val="24"/>
                <w:szCs w:val="24"/>
                <w:lang w:val="kk-KZ" w:eastAsia="ru-RU"/>
              </w:rPr>
              <w:t xml:space="preserve">5. </w:t>
            </w:r>
            <w:r w:rsidRPr="004E3E74">
              <w:rPr>
                <w:rFonts w:ascii="Times New Roman" w:hAnsi="Times New Roman"/>
                <w:color w:val="000000" w:themeColor="text1"/>
                <w:sz w:val="24"/>
                <w:szCs w:val="24"/>
                <w:lang w:val="kk-KZ"/>
              </w:rPr>
              <w:t>Ұлттық ғылыми кеңестер:</w:t>
            </w:r>
          </w:p>
          <w:p w:rsidR="009D48C5" w:rsidRPr="004E3E74" w:rsidRDefault="009D48C5" w:rsidP="004F28A2">
            <w:pPr>
              <w:spacing w:after="0" w:line="240" w:lineRule="auto"/>
              <w:ind w:firstLine="400"/>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ғылыми-зерттеу, тәжірибелік-конструкторлық және технологиялық жұмыстардың жобалары мен бағдарламаларын;</w:t>
            </w:r>
          </w:p>
          <w:p w:rsidR="009D48C5" w:rsidRPr="004E3E74" w:rsidRDefault="009D48C5" w:rsidP="004F28A2">
            <w:pPr>
              <w:spacing w:after="0" w:line="240" w:lineRule="auto"/>
              <w:ind w:firstLine="400"/>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ғылыми-зерттеу, тәжірибелік-конструкторлық және технологиялық жұмыстар бөлігіндегі басқа да бағдарламаларды;</w:t>
            </w:r>
          </w:p>
          <w:p w:rsidR="009D48C5" w:rsidRPr="004E3E74" w:rsidRDefault="009D48C5" w:rsidP="004F28A2">
            <w:pPr>
              <w:spacing w:after="0" w:line="240" w:lineRule="auto"/>
              <w:ind w:firstLine="400"/>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9D48C5" w:rsidRPr="004E3E74" w:rsidRDefault="009D48C5" w:rsidP="004F28A2">
            <w:pPr>
              <w:spacing w:after="0" w:line="240" w:lineRule="auto"/>
              <w:ind w:firstLine="400"/>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rPr>
            </w:pPr>
          </w:p>
          <w:p w:rsidR="009D48C5" w:rsidRPr="004E3E74" w:rsidRDefault="009D48C5" w:rsidP="004F28A2">
            <w:pPr>
              <w:shd w:val="clear" w:color="auto" w:fill="FFFFFF"/>
              <w:spacing w:after="0" w:line="240" w:lineRule="auto"/>
              <w:jc w:val="both"/>
              <w:textAlignment w:val="baseline"/>
              <w:rPr>
                <w:rFonts w:ascii="Times New Roman" w:hAnsi="Times New Roman"/>
                <w:color w:val="000000" w:themeColor="text1"/>
                <w:sz w:val="24"/>
                <w:szCs w:val="24"/>
                <w:lang w:val="kk-KZ"/>
              </w:rPr>
            </w:pPr>
          </w:p>
        </w:tc>
        <w:tc>
          <w:tcPr>
            <w:tcW w:w="4678" w:type="dxa"/>
            <w:gridSpan w:val="3"/>
          </w:tcPr>
          <w:p w:rsidR="009D48C5" w:rsidRPr="004E3E74" w:rsidRDefault="009D48C5" w:rsidP="004F28A2">
            <w:pPr>
              <w:pStyle w:val="HTML"/>
              <w:shd w:val="clear" w:color="auto" w:fill="F8F9FA"/>
              <w:jc w:val="both"/>
              <w:rPr>
                <w:rFonts w:ascii="Times New Roman" w:hAnsi="Times New Roman" w:cs="Times New Roman"/>
                <w:b/>
                <w:bCs/>
                <w:color w:val="000000" w:themeColor="text1"/>
                <w:spacing w:val="2"/>
                <w:sz w:val="24"/>
                <w:szCs w:val="24"/>
                <w:bdr w:val="none" w:sz="0" w:space="0" w:color="auto" w:frame="1"/>
                <w:shd w:val="clear" w:color="auto" w:fill="FFFFFF"/>
                <w:lang w:val="kk-KZ"/>
              </w:rPr>
            </w:pPr>
            <w:r w:rsidRPr="004E3E74">
              <w:rPr>
                <w:rFonts w:ascii="Times New Roman" w:hAnsi="Times New Roman" w:cs="Times New Roman"/>
                <w:b/>
                <w:bCs/>
                <w:color w:val="000000" w:themeColor="text1"/>
                <w:spacing w:val="2"/>
                <w:sz w:val="24"/>
                <w:szCs w:val="24"/>
                <w:bdr w:val="none" w:sz="0" w:space="0" w:color="auto" w:frame="1"/>
                <w:shd w:val="clear" w:color="auto" w:fill="FFFFFF"/>
                <w:lang w:val="kk-KZ"/>
              </w:rPr>
              <w:t>19-бап. Ұлттық ғылыми кеңестер</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«5. Ұлттық ғылыми кеңестер:</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ғылыми-зерттеу, тәжірибелік-конструкторлық және технологиялық жұмыстардың жобалары мен бағдарламаларын;</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ғылыми-зерттеу, тәжірибелік-конструкторлық және технологиялық жұмыстар бөлігіндегі басқа да бағдарламаларды;</w:t>
            </w:r>
          </w:p>
          <w:p w:rsidR="009D48C5" w:rsidRPr="004E3E74" w:rsidRDefault="009D48C5" w:rsidP="004F28A2">
            <w:pPr>
              <w:pStyle w:val="ac"/>
              <w:pBdr>
                <w:bottom w:val="single" w:sz="4" w:space="31" w:color="FFFFFF"/>
              </w:pBdr>
              <w:spacing w:after="0"/>
              <w:ind w:left="0" w:firstLine="709"/>
              <w:jc w:val="both"/>
              <w:rPr>
                <w:color w:val="000000" w:themeColor="text1"/>
                <w:lang w:val="kk-KZ"/>
              </w:rPr>
            </w:pPr>
            <w:r w:rsidRPr="004E3E74">
              <w:rPr>
                <w:color w:val="000000" w:themeColor="text1"/>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color w:val="000000" w:themeColor="text1"/>
                <w:lang w:val="kk-KZ"/>
              </w:rPr>
              <w:t>инновациялық жобаларды;</w:t>
            </w:r>
          </w:p>
          <w:p w:rsidR="009D48C5" w:rsidRPr="004E3E74" w:rsidRDefault="009D48C5" w:rsidP="004F28A2">
            <w:pPr>
              <w:pStyle w:val="ac"/>
              <w:pBdr>
                <w:bottom w:val="single" w:sz="4" w:space="31" w:color="FFFFFF"/>
              </w:pBdr>
              <w:spacing w:after="0"/>
              <w:ind w:left="0"/>
              <w:jc w:val="both"/>
              <w:rPr>
                <w:color w:val="000000" w:themeColor="text1"/>
                <w:sz w:val="28"/>
                <w:szCs w:val="28"/>
                <w:lang w:val="kk-KZ"/>
              </w:rPr>
            </w:pPr>
            <w:r w:rsidRPr="004E3E74">
              <w:rPr>
                <w:color w:val="000000" w:themeColor="text1"/>
                <w:lang w:val="kk-KZ"/>
              </w:rPr>
              <w:t xml:space="preserve">ғылыми және (немесе) ғылыми-техникалық қызмет нәтижелерін коммерцияландыру жобаларын </w:t>
            </w:r>
            <w:r w:rsidRPr="004E3E74">
              <w:rPr>
                <w:b/>
                <w:color w:val="000000" w:themeColor="text1"/>
                <w:lang w:val="kk-KZ"/>
              </w:rPr>
              <w:t>бөлінетін бюджеттік бағдарлама бойынша тиісті қаржы жылына арналып бекітілген бюджет шеңберінде</w:t>
            </w:r>
            <w:r w:rsidRPr="004E3E74">
              <w:rPr>
                <w:color w:val="000000" w:themeColor="text1"/>
                <w:lang w:val="kk-KZ"/>
              </w:rPr>
              <w:t xml:space="preserve"> мемлекеттік бюджет есебінен гранттық және бағдарламалық-нысаналы</w:t>
            </w:r>
            <w:r w:rsidRPr="004E3E74">
              <w:rPr>
                <w:color w:val="000000" w:themeColor="text1"/>
                <w:sz w:val="28"/>
                <w:szCs w:val="28"/>
                <w:lang w:val="kk-KZ"/>
              </w:rPr>
              <w:t xml:space="preserve"> </w:t>
            </w:r>
            <w:r w:rsidRPr="004E3E74">
              <w:rPr>
                <w:b/>
                <w:color w:val="000000" w:themeColor="text1"/>
                <w:lang w:val="kk-KZ"/>
              </w:rPr>
              <w:t xml:space="preserve">қаржыландыру (қаржыландыруды </w:t>
            </w:r>
            <w:r w:rsidRPr="004E3E74">
              <w:rPr>
                <w:b/>
                <w:color w:val="000000" w:themeColor="text1"/>
                <w:lang w:val="kk-KZ"/>
              </w:rPr>
              <w:lastRenderedPageBreak/>
              <w:t>тоқтату) туралы ашық дауыс беру арқылы шешімдер қабылдайды</w:t>
            </w:r>
            <w:r w:rsidRPr="004E3E74">
              <w:rPr>
                <w:color w:val="000000" w:themeColor="text1"/>
                <w:sz w:val="28"/>
                <w:szCs w:val="28"/>
                <w:lang w:val="kk-KZ"/>
              </w:rPr>
              <w:t xml:space="preserve"> .</w:t>
            </w:r>
            <w:r w:rsidRPr="004E3E74">
              <w:rPr>
                <w:rFonts w:ascii="Courier New" w:hAnsi="Courier New" w:cs="Courier New"/>
                <w:color w:val="000000" w:themeColor="text1"/>
                <w:spacing w:val="2"/>
                <w:kern w:val="1"/>
                <w:sz w:val="20"/>
                <w:szCs w:val="20"/>
                <w:shd w:val="clear" w:color="auto" w:fill="F4F5F6"/>
                <w:lang w:val="kk-KZ"/>
              </w:rPr>
              <w:t xml:space="preserve"> </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lang w:val="kk-KZ"/>
              </w:rPr>
            </w:pP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shd w:val="clear" w:color="auto" w:fill="F8F9FA"/>
                <w:lang w:val="kk-KZ"/>
              </w:rPr>
            </w:pPr>
            <w:r w:rsidRPr="004E3E74">
              <w:rPr>
                <w:rFonts w:ascii="Times New Roman" w:hAnsi="Times New Roman"/>
                <w:color w:val="000000" w:themeColor="text1"/>
                <w:sz w:val="24"/>
                <w:szCs w:val="24"/>
                <w:shd w:val="clear" w:color="auto" w:fill="F8F9FA"/>
                <w:lang w:val="kk-KZ"/>
              </w:rPr>
              <w:lastRenderedPageBreak/>
              <w:t>"ҒТҚН коммерцияландыру туралы" Қазақстан Республикасының Заңын іске асыруға қабылданған "ҒТҚН коммерцияландыру жобаларын қаржыландыру қағидаларын бекіту туралы" Қазақстан Республикасы Білім және ғылым министрінің 2015 жылғы 31 желтоқсандағы бұйрығына сәйкес Ұлттық ғылыми кеңестің негізгі міндеттерінің бірі республикалық бюджет қаражаты есебінен ҒТҚН коммерцияландыру жобалары бойынша қаржыландыру және қаржыландыруды тоқтату туралы өтінімдерді қарау және шешім қабылдау болып табылады.</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8F9FA"/>
                <w:lang w:val="kk-KZ"/>
              </w:rPr>
            </w:pPr>
            <w:r w:rsidRPr="004E3E74">
              <w:rPr>
                <w:rFonts w:ascii="Times New Roman" w:hAnsi="Times New Roman"/>
                <w:color w:val="000000" w:themeColor="text1"/>
                <w:sz w:val="24"/>
                <w:szCs w:val="24"/>
                <w:shd w:val="clear" w:color="auto" w:fill="F8F9FA"/>
                <w:lang w:val="kk-KZ"/>
              </w:rPr>
              <w:t>Осыған байланысты Ұлттық ғылыми кеңестің құзыретін толықтыру ұсынылады.</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8F9FA"/>
                <w:lang w:val="kk-KZ"/>
              </w:rPr>
            </w:pPr>
            <w:r w:rsidRPr="004E3E74">
              <w:rPr>
                <w:rFonts w:ascii="Times New Roman" w:hAnsi="Times New Roman"/>
                <w:color w:val="000000" w:themeColor="text1"/>
                <w:sz w:val="24"/>
                <w:szCs w:val="24"/>
                <w:shd w:val="clear" w:color="auto" w:fill="F8F9FA"/>
                <w:lang w:val="kk-KZ"/>
              </w:rPr>
              <w:lastRenderedPageBreak/>
              <w:t>Президент Әкімшілігінің 24.01.2019 жылғы тапсырмасы бойынша № 20-12/2063//18-32-22.247 – айқындылықты және объективтілікті арттыру мақсатында ҰҒҚ-ның ашық отырысын онлайн-трансляциялау арқылы қамтамасыз ету қажет.</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8F9FA"/>
                <w:lang w:val="kk-KZ"/>
              </w:rPr>
            </w:pPr>
            <w:r w:rsidRPr="004E3E74">
              <w:rPr>
                <w:rFonts w:ascii="Times New Roman" w:hAnsi="Times New Roman"/>
                <w:color w:val="000000" w:themeColor="text1"/>
                <w:sz w:val="24"/>
                <w:szCs w:val="24"/>
                <w:shd w:val="clear" w:color="auto" w:fill="F8F9FA"/>
                <w:lang w:val="kk-KZ"/>
              </w:rPr>
              <w:t>ҚР БҒМ ғылым комитетінде және оның ведомстволық бағынысты ұйымдарында сыбайлас жемқорлық тәуекелдеріне жүргізілген сыртқы талдау қорытындылары бойынша МҚІСҚА ұсынымдарына сәйкес өзгерістер енгізу қажет</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8F9FA"/>
                <w:lang w:val="kk-KZ"/>
              </w:rPr>
            </w:pPr>
            <w:r w:rsidRPr="004E3E74">
              <w:rPr>
                <w:rFonts w:ascii="Times New Roman" w:hAnsi="Times New Roman"/>
                <w:color w:val="000000" w:themeColor="text1"/>
                <w:sz w:val="24"/>
                <w:szCs w:val="24"/>
                <w:shd w:val="clear" w:color="auto" w:fill="F8F9FA"/>
                <w:lang w:val="kk-KZ"/>
              </w:rPr>
              <w:t>Уәкілетті орган мен салалық уәкілетті органдар шешімді орындаудың міндетті сипатын алып тастау ұсынылады, тәжірибе кейде ҰҒК заңда белгіленген талаптарды бұза отырып, мысалы мемлекеттік бюджетте көзделген қаражат болмаған, кворум болмаған немесе мүдделер қақтығысына байланысты шектеулерді бұза отырып шешім қабылдағанын көрсетеді.</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19-баптың 6-тармағы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pacing w:val="2"/>
                <w:sz w:val="24"/>
                <w:szCs w:val="24"/>
                <w:bdr w:val="none" w:sz="0" w:space="0" w:color="auto" w:frame="1"/>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lastRenderedPageBreak/>
              <w:t>19-бап. Ұлттық ғылыми кеңестер</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
                <w:bCs/>
                <w:color w:val="000000" w:themeColor="text1"/>
                <w:spacing w:val="2"/>
                <w:sz w:val="24"/>
                <w:szCs w:val="24"/>
                <w:bdr w:val="none" w:sz="0" w:space="0" w:color="auto" w:frame="1"/>
                <w:lang w:val="kk-KZ" w:eastAsia="ru-RU"/>
              </w:rPr>
            </w:pPr>
            <w:r w:rsidRPr="004E3E74">
              <w:rPr>
                <w:rFonts w:ascii="Times New Roman" w:eastAsia="Times New Roman" w:hAnsi="Times New Roman"/>
                <w:b/>
                <w:bCs/>
                <w:color w:val="000000" w:themeColor="text1"/>
                <w:spacing w:val="2"/>
                <w:sz w:val="24"/>
                <w:szCs w:val="24"/>
                <w:bdr w:val="none" w:sz="0" w:space="0" w:color="auto" w:frame="1"/>
                <w:lang w:val="kk-KZ" w:eastAsia="ru-RU"/>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lastRenderedPageBreak/>
              <w:t>6.</w:t>
            </w:r>
            <w:r w:rsidRPr="004E3E74">
              <w:rPr>
                <w:rFonts w:ascii="Times New Roman" w:eastAsia="Times New Roman" w:hAnsi="Times New Roman"/>
                <w:b/>
                <w:bCs/>
                <w:color w:val="000000" w:themeColor="text1"/>
                <w:spacing w:val="2"/>
                <w:sz w:val="24"/>
                <w:szCs w:val="24"/>
                <w:bdr w:val="none" w:sz="0" w:space="0" w:color="auto" w:frame="1"/>
                <w:lang w:val="kk-KZ" w:eastAsia="ru-RU"/>
              </w:rPr>
              <w:t xml:space="preserve"> </w:t>
            </w:r>
            <w:r w:rsidRPr="004E3E74">
              <w:rPr>
                <w:rFonts w:ascii="Times New Roman" w:eastAsia="Times New Roman" w:hAnsi="Times New Roman"/>
                <w:color w:val="000000" w:themeColor="text1"/>
                <w:spacing w:val="2"/>
                <w:sz w:val="24"/>
                <w:szCs w:val="24"/>
                <w:lang w:val="kk-KZ" w:eastAsia="ru-RU"/>
              </w:rPr>
              <w:t>Ұлттық ғылыми кеңестердің шешімдерін уәкілетті орган және салалық уәкілетті органдар міндетті түрде орындауға тиіс.</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
                <w:color w:val="000000" w:themeColor="text1"/>
                <w:spacing w:val="2"/>
                <w:sz w:val="24"/>
                <w:szCs w:val="24"/>
                <w:lang w:val="kk-KZ" w:eastAsia="ru-RU"/>
              </w:rPr>
            </w:pPr>
            <w:r w:rsidRPr="004E3E74">
              <w:rPr>
                <w:rFonts w:ascii="Times New Roman" w:eastAsia="Times New Roman" w:hAnsi="Times New Roman"/>
                <w:b/>
                <w:color w:val="000000" w:themeColor="text1"/>
                <w:spacing w:val="2"/>
                <w:sz w:val="24"/>
                <w:szCs w:val="24"/>
                <w:lang w:val="kk-KZ" w:eastAsia="ru-RU"/>
              </w:rPr>
              <w:t>Жоқ</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Cs/>
                <w:color w:val="000000" w:themeColor="text1"/>
                <w:spacing w:val="2"/>
                <w:sz w:val="24"/>
                <w:szCs w:val="24"/>
                <w:bdr w:val="none" w:sz="0" w:space="0" w:color="auto" w:frame="1"/>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lastRenderedPageBreak/>
              <w:t>19-бап. Ұлттық ғылыми кеңестер</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
                <w:bCs/>
                <w:color w:val="000000" w:themeColor="text1"/>
                <w:spacing w:val="2"/>
                <w:sz w:val="24"/>
                <w:szCs w:val="24"/>
                <w:bdr w:val="none" w:sz="0" w:space="0" w:color="auto" w:frame="1"/>
                <w:lang w:val="kk-KZ" w:eastAsia="ru-RU"/>
              </w:rPr>
            </w:pPr>
            <w:r w:rsidRPr="004E3E74">
              <w:rPr>
                <w:rFonts w:ascii="Times New Roman" w:eastAsia="Times New Roman" w:hAnsi="Times New Roman"/>
                <w:b/>
                <w:bCs/>
                <w:color w:val="000000" w:themeColor="text1"/>
                <w:spacing w:val="2"/>
                <w:sz w:val="24"/>
                <w:szCs w:val="24"/>
                <w:bdr w:val="none" w:sz="0" w:space="0" w:color="auto" w:frame="1"/>
                <w:lang w:val="kk-KZ" w:eastAsia="ru-RU"/>
              </w:rPr>
              <w:t>.....</w:t>
            </w:r>
          </w:p>
          <w:p w:rsidR="009D48C5" w:rsidRPr="004E3E74" w:rsidRDefault="009D48C5" w:rsidP="004F28A2">
            <w:pPr>
              <w:pStyle w:val="ac"/>
              <w:pBdr>
                <w:bottom w:val="single" w:sz="4" w:space="31" w:color="FFFFFF"/>
              </w:pBdr>
              <w:spacing w:after="0"/>
              <w:ind w:left="0"/>
              <w:jc w:val="both"/>
              <w:rPr>
                <w:b/>
                <w:color w:val="000000" w:themeColor="text1"/>
                <w:lang w:val="kk-KZ"/>
              </w:rPr>
            </w:pPr>
            <w:r w:rsidRPr="004E3E74">
              <w:rPr>
                <w:bCs/>
                <w:color w:val="000000" w:themeColor="text1"/>
              </w:rPr>
              <w:lastRenderedPageBreak/>
              <w:t>6</w:t>
            </w:r>
            <w:r w:rsidRPr="004E3E74">
              <w:rPr>
                <w:bCs/>
                <w:color w:val="000000" w:themeColor="text1"/>
                <w:lang w:val="kk-KZ"/>
              </w:rPr>
              <w:t>.</w:t>
            </w:r>
            <w:r w:rsidRPr="004E3E74">
              <w:rPr>
                <w:b/>
                <w:bCs/>
                <w:color w:val="000000" w:themeColor="text1"/>
                <w:lang w:val="kk-KZ"/>
              </w:rPr>
              <w:t> </w:t>
            </w:r>
            <w:bookmarkStart w:id="37" w:name="_Hlk17983615"/>
            <w:r w:rsidRPr="004E3E74">
              <w:rPr>
                <w:color w:val="000000" w:themeColor="text1"/>
                <w:lang w:val="kk-KZ"/>
              </w:rPr>
              <w:t xml:space="preserve">Ұлттық ғылыми кеңестердің шешімдерін уәкілетті орган және салалық уәкілетті органдар </w:t>
            </w:r>
            <w:r w:rsidRPr="004E3E74">
              <w:rPr>
                <w:rStyle w:val="s1"/>
                <w:b/>
                <w:color w:val="000000" w:themeColor="text1"/>
                <w:lang w:val="kk-KZ"/>
              </w:rPr>
              <w:t>бөлінетін бюджеттік бағдарлама бойынша тиісті қаржы жылына арналып бекітілген бюджет шеңберінде</w:t>
            </w:r>
            <w:r w:rsidRPr="004E3E74">
              <w:rPr>
                <w:color w:val="000000" w:themeColor="text1"/>
                <w:lang w:val="kk-KZ"/>
              </w:rPr>
              <w:t xml:space="preserve"> орындауға тиіс. </w:t>
            </w:r>
            <w:r w:rsidRPr="004E3E74">
              <w:rPr>
                <w:b/>
                <w:color w:val="000000" w:themeColor="text1"/>
                <w:lang w:val="kk-KZ"/>
              </w:rPr>
              <w:t>Ұлттық ғылыми кеңестердің шешімдері Қазақстан Республикасының заңнамасына сәйкес және бөлінетін бюджеттік бағдарлама бойынша тиісті қаржы жылына арналып бекітілген бюджет шеңберінде қабылдануға тиіс.</w:t>
            </w:r>
            <w:bookmarkEnd w:id="37"/>
          </w:p>
          <w:p w:rsidR="009D48C5" w:rsidRPr="004E3E74" w:rsidRDefault="009D48C5" w:rsidP="004F28A2">
            <w:pPr>
              <w:pStyle w:val="a6"/>
              <w:shd w:val="clear" w:color="auto" w:fill="FFFFFF"/>
              <w:spacing w:before="0" w:beforeAutospacing="0" w:after="0" w:afterAutospacing="0"/>
              <w:jc w:val="both"/>
              <w:textAlignment w:val="baseline"/>
              <w:rPr>
                <w:bCs/>
                <w:color w:val="000000" w:themeColor="text1"/>
                <w:spacing w:val="2"/>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lang w:val="kk-KZ"/>
              </w:rPr>
              <w:lastRenderedPageBreak/>
              <w:t xml:space="preserve">     Тәжірибе көрсеткендей, міндетті сипаты шешімнің </w:t>
            </w:r>
            <w:r w:rsidRPr="004E3E74">
              <w:rPr>
                <w:rFonts w:ascii="Times New Roman" w:hAnsi="Times New Roman"/>
                <w:color w:val="000000" w:themeColor="text1"/>
                <w:sz w:val="24"/>
                <w:szCs w:val="24"/>
                <w:lang w:val="kk-KZ"/>
              </w:rPr>
              <w:lastRenderedPageBreak/>
              <w:t>орындалуын уәкілетті мемлекеттік органдар мен салалық уәкілетті органдар, кейде ҰҒК заңмен белгіленген талаптарды бұзған шешімдерді, мәселен мемлекеттік бюджетте көзделген құралдардың, кворумдардың болмауы немесе қызығушылықтарда қақтығыстар болып, шектеулерді бұзуы байланысты міндеттерді орындауды алып тастайды.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21-баптың 1- тармағы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21-бап. Мемлекеттік ғылыми-техникалық сараптама</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tc>
        <w:tc>
          <w:tcPr>
            <w:tcW w:w="4678" w:type="dxa"/>
            <w:gridSpan w:val="3"/>
          </w:tcPr>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21-бап. Мемлекеттік ғылыми-техникалық сараптама</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1.</w:t>
            </w:r>
            <w:r w:rsidRPr="004E3E74">
              <w:rPr>
                <w:rFonts w:ascii="Times New Roman" w:hAnsi="Times New Roman"/>
                <w:color w:val="000000" w:themeColor="text1"/>
                <w:sz w:val="28"/>
                <w:szCs w:val="28"/>
                <w:lang w:val="kk-KZ"/>
              </w:rPr>
              <w:t xml:space="preserve"> </w:t>
            </w:r>
            <w:r w:rsidRPr="004E3E74">
              <w:rPr>
                <w:rFonts w:ascii="Times New Roman" w:hAnsi="Times New Roman"/>
                <w:color w:val="000000" w:themeColor="text1"/>
                <w:sz w:val="24"/>
                <w:szCs w:val="24"/>
                <w:lang w:val="kk-KZ"/>
              </w:rPr>
              <w:t>Мемлекеттік ғылыми-техникалық сараптама ғылыми, ғылыми-техникалық және инновациялық жобалар мен бағдарламаларды, оның ішінде олардың шығындарының негізділігін талдамалық бағалауды дайындау мақсатында сараптама қорытындыларының тәуелсіздігі, объективтілігі, біліктілігі, кешенділігі, дәйектілігі, толықтығы және негізділігі қағидаттарында  жүзеге асырылады</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lang w:val="kk-KZ"/>
              </w:rPr>
              <w:t xml:space="preserve">     Қазақстан Республикасы Президентінің Әкімшілігінің тапсырмасы бойынша " құқықтық ғылым (от 24.01.2019 ж.№ 20-12/2063//18-32-22.247) сәйкес нақтылау ұсынылатын Үкіметі тетігін экономикалық сараптама жүргізу ғылыми өтінімдерді қоса алғанда, рөлі мен критерийлері экономикалық бағалау мәртебесі мен өкілеттігін бағалайтын сарапшыларды, қайта қарау критерийлері таңдау үшін сарапшы МҒТС жүргізу.</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26-баптың </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rPr>
              <w:t xml:space="preserve">1-тармағы </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
                <w:bCs/>
                <w:color w:val="000000" w:themeColor="text1"/>
                <w:spacing w:val="2"/>
                <w:sz w:val="24"/>
                <w:szCs w:val="24"/>
                <w:bdr w:val="none" w:sz="0" w:space="0" w:color="auto" w:frame="1"/>
                <w:lang w:val="kk-KZ" w:eastAsia="ru-RU"/>
              </w:rPr>
            </w:pPr>
            <w:r w:rsidRPr="004E3E74">
              <w:rPr>
                <w:rFonts w:eastAsia="Arial Unicode MS"/>
                <w:color w:val="000000" w:themeColor="text1"/>
                <w:kern w:val="1"/>
                <w:sz w:val="24"/>
                <w:szCs w:val="24"/>
                <w:lang w:val="kk-KZ" w:eastAsia="ar-SA"/>
              </w:rPr>
              <w:lastRenderedPageBreak/>
              <w:t>1. </w:t>
            </w:r>
            <w:r w:rsidRPr="004E3E74">
              <w:rPr>
                <w:rFonts w:ascii="Times New Roman" w:hAnsi="Times New Roman"/>
                <w:bCs/>
                <w:color w:val="000000" w:themeColor="text1"/>
                <w:spacing w:val="2"/>
                <w:sz w:val="24"/>
                <w:szCs w:val="24"/>
                <w:bdr w:val="none" w:sz="0" w:space="0" w:color="auto" w:frame="1"/>
                <w:shd w:val="clear" w:color="auto" w:fill="F4F5F6"/>
                <w:lang w:val="kk-KZ"/>
              </w:rPr>
              <w:t xml:space="preserve">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w:t>
            </w:r>
            <w:r w:rsidRPr="004E3E74">
              <w:rPr>
                <w:rFonts w:ascii="Times New Roman" w:hAnsi="Times New Roman"/>
                <w:b/>
                <w:bCs/>
                <w:color w:val="000000" w:themeColor="text1"/>
                <w:spacing w:val="2"/>
                <w:sz w:val="24"/>
                <w:szCs w:val="24"/>
                <w:bdr w:val="none" w:sz="0" w:space="0" w:color="auto" w:frame="1"/>
                <w:shd w:val="clear" w:color="auto" w:fill="F4F5F6"/>
                <w:lang w:val="kk-KZ"/>
              </w:rPr>
              <w:t>сондай-ақ ғылыми және (немесе) ғылыми-техникалық қызмет нәтижелерін коммерцияландыруға бөлінеді.</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lastRenderedPageBreak/>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spacing w:val="2"/>
                <w:sz w:val="24"/>
                <w:szCs w:val="24"/>
                <w:shd w:val="clear" w:color="auto" w:fill="FFFFFF"/>
                <w:lang w:val="kk-KZ"/>
              </w:rPr>
            </w:pPr>
            <w:r w:rsidRPr="004E3E74">
              <w:rPr>
                <w:rFonts w:eastAsia="Arial Unicode MS"/>
                <w:color w:val="000000" w:themeColor="text1"/>
                <w:kern w:val="1"/>
                <w:sz w:val="24"/>
                <w:szCs w:val="24"/>
                <w:lang w:val="kk-KZ" w:eastAsia="ar-SA"/>
              </w:rPr>
              <w:lastRenderedPageBreak/>
              <w:t>1. </w:t>
            </w:r>
            <w:r w:rsidRPr="004E3E74">
              <w:rPr>
                <w:rFonts w:ascii="Times New Roman" w:hAnsi="Times New Roman"/>
                <w:bCs/>
                <w:color w:val="000000" w:themeColor="text1"/>
                <w:spacing w:val="2"/>
                <w:sz w:val="24"/>
                <w:szCs w:val="24"/>
                <w:bdr w:val="none" w:sz="0" w:space="0" w:color="auto" w:frame="1"/>
                <w:shd w:val="clear" w:color="auto" w:fill="F4F5F6"/>
                <w:lang w:val="kk-KZ"/>
              </w:rPr>
              <w:t>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бөлінеді.</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shd w:val="clear" w:color="auto" w:fill="F8F9FA"/>
                <w:lang w:val="kk-KZ"/>
              </w:rPr>
              <w:lastRenderedPageBreak/>
              <w:t xml:space="preserve">Ақпараттың ашылуына азаматтардың ашықтығын </w:t>
            </w:r>
            <w:r w:rsidRPr="004E3E74">
              <w:rPr>
                <w:rFonts w:ascii="Times New Roman" w:hAnsi="Times New Roman"/>
                <w:color w:val="000000" w:themeColor="text1"/>
                <w:sz w:val="24"/>
                <w:szCs w:val="24"/>
                <w:shd w:val="clear" w:color="auto" w:fill="F8F9FA"/>
                <w:lang w:val="kk-KZ"/>
              </w:rPr>
              <w:lastRenderedPageBreak/>
              <w:t>қамтамасыз ету және жүзеге асыру</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26-баптың </w:t>
            </w:r>
          </w:p>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4-тармағы </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z w:val="24"/>
                <w:szCs w:val="24"/>
                <w:lang w:val="kk-KZ"/>
              </w:rPr>
              <w:t xml:space="preserve">4. Гранттық қаржыландыруға арналған конкурсты уәкілетті орган немесе салалық уәкілетті орган </w:t>
            </w:r>
            <w:r w:rsidRPr="004E3E74">
              <w:rPr>
                <w:rFonts w:ascii="Times New Roman" w:hAnsi="Times New Roman"/>
                <w:b/>
                <w:bCs/>
                <w:color w:val="000000" w:themeColor="text1"/>
                <w:sz w:val="24"/>
                <w:szCs w:val="24"/>
                <w:lang w:val="kk-KZ"/>
              </w:rPr>
              <w:t>мерзімді баспасөз басылымы арқылы жариялайды және</w:t>
            </w:r>
            <w:r w:rsidRPr="004E3E74">
              <w:rPr>
                <w:rFonts w:ascii="Times New Roman" w:hAnsi="Times New Roman"/>
                <w:bCs/>
                <w:color w:val="000000" w:themeColor="text1"/>
                <w:sz w:val="24"/>
                <w:szCs w:val="24"/>
                <w:lang w:val="kk-KZ"/>
              </w:rPr>
              <w:t xml:space="preserve"> ол конкурс жариялаған </w:t>
            </w:r>
            <w:r w:rsidRPr="004E3E74">
              <w:rPr>
                <w:rFonts w:ascii="Times New Roman" w:hAnsi="Times New Roman"/>
                <w:b/>
                <w:bCs/>
                <w:color w:val="000000" w:themeColor="text1"/>
                <w:sz w:val="24"/>
                <w:szCs w:val="24"/>
                <w:lang w:val="kk-KZ"/>
              </w:rPr>
              <w:t>уәкілетті органның немесе салалық уәкілетті органның интернет-ресурстарында орналастырылуға тиіс.</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lang w:val="kk-KZ"/>
              </w:rPr>
              <w:t xml:space="preserve">4. </w:t>
            </w:r>
            <w:r w:rsidRPr="004E3E74">
              <w:rPr>
                <w:rFonts w:ascii="Times New Roman" w:hAnsi="Times New Roman"/>
                <w:bCs/>
                <w:color w:val="000000" w:themeColor="text1"/>
                <w:sz w:val="24"/>
                <w:szCs w:val="24"/>
                <w:lang w:val="kk-KZ"/>
              </w:rPr>
              <w:t xml:space="preserve">Гранттық қаржыландыруға арналған конкурсты уәкілетті орган немесе салалық уәкілетті орган жариялайды және </w:t>
            </w:r>
            <w:r w:rsidRPr="004E3E74">
              <w:rPr>
                <w:rFonts w:ascii="Times New Roman" w:hAnsi="Times New Roman"/>
                <w:b/>
                <w:bCs/>
                <w:color w:val="000000" w:themeColor="text1"/>
                <w:sz w:val="24"/>
                <w:szCs w:val="24"/>
                <w:lang w:val="kk-KZ"/>
              </w:rPr>
              <w:t>конкурс жариялаған тиісті</w:t>
            </w:r>
            <w:r w:rsidRPr="004E3E74">
              <w:rPr>
                <w:rFonts w:ascii="Times New Roman" w:hAnsi="Times New Roman"/>
                <w:bCs/>
                <w:color w:val="000000" w:themeColor="text1"/>
                <w:sz w:val="24"/>
                <w:szCs w:val="24"/>
                <w:lang w:val="kk-KZ"/>
              </w:rPr>
              <w:t xml:space="preserve"> </w:t>
            </w:r>
            <w:r w:rsidRPr="004E3E74">
              <w:rPr>
                <w:rFonts w:ascii="Times New Roman" w:hAnsi="Times New Roman"/>
                <w:b/>
                <w:bCs/>
                <w:color w:val="000000" w:themeColor="text1"/>
                <w:sz w:val="24"/>
                <w:szCs w:val="24"/>
                <w:lang w:val="kk-KZ"/>
              </w:rPr>
              <w:t>органның интернет-ресурстарында орналастырылуға тиіс.</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 xml:space="preserve">     Қазақстан Республикасы Үкіметінің 2017 жылдың 12 желтоқсанындағы «Цифрлық Қазақстан» мемлекеттік бағдарламасын бекіту туралы № 827 қаулымен байланысты қазір мемлекеттік органдармен қарым-қатынас жасауда әрбір азаматтың және әрбір кәсіпкердің жеке кабинеті бар.</w:t>
            </w:r>
            <w:r w:rsidRPr="004E3E74">
              <w:rPr>
                <w:rFonts w:ascii="Times New Roman" w:eastAsia="Times New Roman" w:hAnsi="Times New Roman"/>
                <w:color w:val="000000" w:themeColor="text1"/>
                <w:sz w:val="24"/>
                <w:szCs w:val="24"/>
                <w:lang w:val="kk-KZ" w:eastAsia="ru-RU"/>
              </w:rPr>
              <w:t xml:space="preserve">  Осыған байланысты интернет-ресурс бұқаралық ақпарат құралдарының бір бөлігі екендігін назарға ала отырып, сонымен бірге бюджет құралдарын үнемдеу мақсатында жарияланымдар мерзімді баспасөз басылымдарында жарияланбайды.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26-баптың </w:t>
            </w:r>
          </w:p>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5-тармағы</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b/>
                <w:bCs/>
                <w:color w:val="000000" w:themeColor="text1"/>
                <w:spacing w:val="2"/>
                <w:sz w:val="24"/>
                <w:szCs w:val="24"/>
                <w:bdr w:val="none" w:sz="0" w:space="0" w:color="auto" w:frame="1"/>
                <w:lang w:val="kk-KZ" w:eastAsia="ru-RU"/>
              </w:rPr>
            </w:pPr>
            <w:r w:rsidRPr="004E3E74">
              <w:rPr>
                <w:rFonts w:ascii="Times New Roman" w:hAnsi="Times New Roman"/>
                <w:color w:val="000000" w:themeColor="text1"/>
                <w:spacing w:val="2"/>
                <w:sz w:val="24"/>
                <w:szCs w:val="24"/>
                <w:shd w:val="clear" w:color="auto" w:fill="FFFFFF"/>
                <w:lang w:val="kk-KZ"/>
              </w:rPr>
              <w:lastRenderedPageBreak/>
              <w:t>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lastRenderedPageBreak/>
              <w:t>26-бап. Гранттық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pStyle w:val="a6"/>
              <w:shd w:val="clear" w:color="auto" w:fill="FFFFFF"/>
              <w:spacing w:before="0" w:beforeAutospacing="0" w:after="0" w:afterAutospacing="0"/>
              <w:jc w:val="both"/>
              <w:textAlignment w:val="baseline"/>
              <w:rPr>
                <w:color w:val="000000" w:themeColor="text1"/>
                <w:spacing w:val="2"/>
                <w:shd w:val="clear" w:color="auto" w:fill="FFFFFF"/>
                <w:lang w:val="kk-KZ"/>
              </w:rPr>
            </w:pPr>
            <w:r w:rsidRPr="004E3E74">
              <w:rPr>
                <w:color w:val="000000" w:themeColor="text1"/>
                <w:spacing w:val="2"/>
                <w:shd w:val="clear" w:color="auto" w:fill="FFFFFF"/>
              </w:rPr>
              <w:lastRenderedPageBreak/>
              <w:t xml:space="preserve">5. </w:t>
            </w:r>
            <w:r w:rsidRPr="004E3E74">
              <w:rPr>
                <w:color w:val="000000" w:themeColor="text1"/>
                <w:spacing w:val="2"/>
                <w:shd w:val="clear" w:color="auto" w:fill="FFFFFF"/>
                <w:lang w:val="kk-KZ"/>
              </w:rPr>
              <w:t xml:space="preserve">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 </w:t>
            </w:r>
            <w:r w:rsidRPr="004E3E74">
              <w:rPr>
                <w:b/>
                <w:color w:val="000000" w:themeColor="text1"/>
                <w:spacing w:val="2"/>
                <w:shd w:val="clear" w:color="auto" w:fill="FFFFFF"/>
                <w:lang w:val="kk-KZ"/>
              </w:rPr>
              <w:t>және олар конкурс жариялаған тиісті органның интернет-ресурсында орналастырылуға тиіс.</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shd w:val="clear" w:color="auto" w:fill="F8F9FA"/>
                <w:lang w:val="kk-KZ"/>
              </w:rPr>
              <w:lastRenderedPageBreak/>
              <w:t xml:space="preserve">Ақпараттың ашылуына азаматтардың ашықтығын </w:t>
            </w:r>
            <w:r w:rsidRPr="004E3E74">
              <w:rPr>
                <w:rFonts w:ascii="Times New Roman" w:hAnsi="Times New Roman"/>
                <w:color w:val="000000" w:themeColor="text1"/>
                <w:sz w:val="24"/>
                <w:szCs w:val="24"/>
                <w:shd w:val="clear" w:color="auto" w:fill="F8F9FA"/>
                <w:lang w:val="kk-KZ"/>
              </w:rPr>
              <w:lastRenderedPageBreak/>
              <w:t>қамтамасыз ету және жүзеге асыру</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26-баптың</w:t>
            </w:r>
          </w:p>
          <w:p w:rsidR="009D48C5" w:rsidRPr="004E3E74" w:rsidRDefault="009D48C5" w:rsidP="004F28A2">
            <w:pPr>
              <w:spacing w:after="0" w:line="240" w:lineRule="auto"/>
              <w:jc w:val="both"/>
              <w:rPr>
                <w:color w:val="000000" w:themeColor="text1"/>
                <w:sz w:val="24"/>
                <w:szCs w:val="24"/>
              </w:rPr>
            </w:pPr>
            <w:r w:rsidRPr="004E3E74">
              <w:rPr>
                <w:rFonts w:ascii="Times New Roman" w:hAnsi="Times New Roman"/>
                <w:bCs/>
                <w:color w:val="000000" w:themeColor="text1"/>
                <w:sz w:val="24"/>
                <w:szCs w:val="24"/>
                <w:lang w:val="kk-KZ"/>
              </w:rPr>
              <w:t>8-тармағы.</w:t>
            </w:r>
          </w:p>
        </w:tc>
        <w:tc>
          <w:tcPr>
            <w:tcW w:w="4845" w:type="dxa"/>
            <w:gridSpan w:val="5"/>
          </w:tcPr>
          <w:p w:rsidR="009D48C5" w:rsidRPr="004E3E74" w:rsidRDefault="009D48C5" w:rsidP="004F28A2">
            <w:pPr>
              <w:spacing w:after="0" w:line="240" w:lineRule="auto"/>
              <w:jc w:val="both"/>
              <w:rPr>
                <w:rFonts w:ascii="Times New Roman" w:hAnsi="Times New Roman"/>
                <w:bCs/>
                <w:color w:val="000000" w:themeColor="text1"/>
                <w:sz w:val="24"/>
                <w:szCs w:val="24"/>
              </w:rPr>
            </w:pPr>
            <w:r w:rsidRPr="004E3E74">
              <w:rPr>
                <w:rFonts w:ascii="Times New Roman" w:hAnsi="Times New Roman"/>
                <w:color w:val="000000" w:themeColor="text1"/>
                <w:sz w:val="24"/>
                <w:szCs w:val="24"/>
              </w:rPr>
              <w:t>26</w:t>
            </w:r>
            <w:r w:rsidRPr="004E3E74">
              <w:rPr>
                <w:rFonts w:ascii="Times New Roman" w:hAnsi="Times New Roman"/>
                <w:color w:val="000000" w:themeColor="text1"/>
                <w:sz w:val="24"/>
                <w:szCs w:val="24"/>
                <w:lang w:val="kk-KZ"/>
              </w:rPr>
              <w:t>-бап</w:t>
            </w:r>
            <w:r w:rsidRPr="004E3E74">
              <w:rPr>
                <w:rFonts w:ascii="Times New Roman" w:hAnsi="Times New Roman"/>
                <w:color w:val="000000" w:themeColor="text1"/>
                <w:sz w:val="24"/>
                <w:szCs w:val="24"/>
              </w:rPr>
              <w:t xml:space="preserve">. </w:t>
            </w:r>
            <w:r w:rsidRPr="004E3E74">
              <w:rPr>
                <w:rFonts w:ascii="Times New Roman" w:hAnsi="Times New Roman"/>
                <w:color w:val="000000" w:themeColor="text1"/>
                <w:sz w:val="24"/>
                <w:szCs w:val="24"/>
                <w:lang w:val="kk-KZ"/>
              </w:rPr>
              <w:t>Гранттық қаржыландыру</w:t>
            </w:r>
          </w:p>
          <w:p w:rsidR="009D48C5" w:rsidRPr="004E3E74" w:rsidRDefault="009D48C5" w:rsidP="004F28A2">
            <w:pPr>
              <w:spacing w:after="0" w:line="240" w:lineRule="auto"/>
              <w:jc w:val="both"/>
              <w:rPr>
                <w:rFonts w:ascii="Times New Roman" w:hAnsi="Times New Roman"/>
                <w:bCs/>
                <w:color w:val="000000" w:themeColor="text1"/>
                <w:sz w:val="24"/>
                <w:szCs w:val="24"/>
              </w:rPr>
            </w:pPr>
            <w:r w:rsidRPr="004E3E74">
              <w:rPr>
                <w:rFonts w:ascii="Times New Roman" w:hAnsi="Times New Roman"/>
                <w:bCs/>
                <w:color w:val="000000" w:themeColor="text1"/>
                <w:sz w:val="24"/>
                <w:szCs w:val="24"/>
              </w:rPr>
              <w:t>………</w:t>
            </w:r>
          </w:p>
          <w:p w:rsidR="009D48C5" w:rsidRPr="004E3E74" w:rsidRDefault="009D48C5" w:rsidP="004F28A2">
            <w:pPr>
              <w:spacing w:after="0" w:line="240" w:lineRule="auto"/>
              <w:jc w:val="both"/>
              <w:rPr>
                <w:color w:val="000000" w:themeColor="text1"/>
                <w:sz w:val="24"/>
                <w:szCs w:val="24"/>
                <w:lang w:val="kk-KZ"/>
              </w:rPr>
            </w:pPr>
            <w:r w:rsidRPr="004E3E74">
              <w:rPr>
                <w:rFonts w:ascii="Times New Roman" w:hAnsi="Times New Roman"/>
                <w:bCs/>
                <w:color w:val="000000" w:themeColor="text1"/>
                <w:sz w:val="24"/>
                <w:szCs w:val="24"/>
              </w:rPr>
              <w:t>8.</w:t>
            </w:r>
            <w:r w:rsidRPr="004E3E74">
              <w:rPr>
                <w:rFonts w:ascii="Times New Roman" w:hAnsi="Times New Roman"/>
                <w:bCs/>
                <w:color w:val="000000" w:themeColor="text1"/>
                <w:sz w:val="24"/>
                <w:szCs w:val="24"/>
                <w:lang w:val="kk-KZ"/>
              </w:rPr>
              <w:t> </w:t>
            </w:r>
            <w:r w:rsidRPr="004E3E74">
              <w:rPr>
                <w:rFonts w:ascii="Times New Roman" w:hAnsi="Times New Roman"/>
                <w:bCs/>
                <w:color w:val="000000" w:themeColor="text1"/>
                <w:sz w:val="24"/>
                <w:szCs w:val="24"/>
              </w:rPr>
              <w:t xml:space="preserve">Гранттық қаржыландыруға арналған конкурс нәтижелері </w:t>
            </w:r>
            <w:r w:rsidRPr="004E3E74">
              <w:rPr>
                <w:rFonts w:ascii="Times New Roman" w:hAnsi="Times New Roman"/>
                <w:b/>
                <w:bCs/>
                <w:color w:val="000000" w:themeColor="text1"/>
                <w:sz w:val="24"/>
                <w:szCs w:val="24"/>
              </w:rPr>
              <w:t>мерзімді баспасөз басылымдарында жариялануға</w:t>
            </w:r>
            <w:r w:rsidRPr="004E3E74">
              <w:rPr>
                <w:rFonts w:ascii="Times New Roman" w:hAnsi="Times New Roman"/>
                <w:bCs/>
                <w:color w:val="000000" w:themeColor="text1"/>
                <w:sz w:val="24"/>
                <w:szCs w:val="24"/>
              </w:rPr>
              <w:t xml:space="preserve"> және конкурс жариялаған уәкілетті органның немесе салалық уәкілетті органның интернет-ресурстарында орналастырылуға тиіс.</w:t>
            </w:r>
            <w:r w:rsidRPr="004E3E74">
              <w:rPr>
                <w:color w:val="000000" w:themeColor="text1"/>
              </w:rPr>
              <w:br/>
            </w:r>
            <w:r w:rsidRPr="004E3E74">
              <w:rPr>
                <w:rFonts w:ascii="Times New Roman" w:hAnsi="Times New Roman"/>
                <w:bCs/>
                <w:color w:val="000000" w:themeColor="text1"/>
                <w:sz w:val="24"/>
                <w:szCs w:val="24"/>
                <w:lang w:val="kk-KZ"/>
              </w:rPr>
              <w:t xml:space="preserve"> </w:t>
            </w:r>
          </w:p>
        </w:tc>
        <w:tc>
          <w:tcPr>
            <w:tcW w:w="4678" w:type="dxa"/>
            <w:gridSpan w:val="3"/>
          </w:tcPr>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color w:val="000000" w:themeColor="text1"/>
                <w:sz w:val="24"/>
                <w:szCs w:val="24"/>
                <w:lang w:val="kk-KZ"/>
              </w:rPr>
              <w:t>26-бап. Гранттық қаржыландыру</w:t>
            </w:r>
          </w:p>
          <w:p w:rsidR="009D48C5" w:rsidRPr="004E3E74" w:rsidRDefault="009D48C5" w:rsidP="004F28A2">
            <w:pPr>
              <w:pStyle w:val="af6"/>
              <w:jc w:val="both"/>
              <w:rPr>
                <w:rFonts w:ascii="Times New Roman" w:hAnsi="Times New Roman" w:cs="Times New Roman"/>
                <w:b/>
                <w:color w:val="000000" w:themeColor="text1"/>
                <w:sz w:val="24"/>
                <w:szCs w:val="24"/>
                <w:lang w:val="kk-KZ"/>
              </w:rPr>
            </w:pPr>
            <w:r w:rsidRPr="004E3E74">
              <w:rPr>
                <w:rFonts w:ascii="Times New Roman" w:eastAsia="Times New Roman" w:hAnsi="Times New Roman" w:cs="Times New Roman"/>
                <w:color w:val="000000" w:themeColor="text1"/>
                <w:sz w:val="24"/>
                <w:szCs w:val="24"/>
                <w:lang w:val="kk-KZ"/>
              </w:rPr>
              <w:t>……</w:t>
            </w:r>
            <w:r w:rsidRPr="004E3E74">
              <w:rPr>
                <w:rFonts w:ascii="Times New Roman" w:hAnsi="Times New Roman" w:cs="Times New Roman"/>
                <w:color w:val="000000" w:themeColor="text1"/>
                <w:sz w:val="24"/>
                <w:szCs w:val="24"/>
                <w:lang w:val="kk-KZ"/>
              </w:rPr>
              <w:t>..</w:t>
            </w:r>
          </w:p>
          <w:p w:rsidR="009D48C5" w:rsidRPr="004E3E74" w:rsidRDefault="009D48C5" w:rsidP="004F28A2">
            <w:pPr>
              <w:pStyle w:val="af6"/>
              <w:jc w:val="both"/>
              <w:rPr>
                <w:color w:val="000000" w:themeColor="text1"/>
                <w:sz w:val="24"/>
                <w:szCs w:val="24"/>
                <w:lang w:val="kk-KZ"/>
              </w:rPr>
            </w:pPr>
            <w:r w:rsidRPr="004E3E74">
              <w:rPr>
                <w:rFonts w:ascii="Times New Roman" w:hAnsi="Times New Roman" w:cs="Times New Roman"/>
                <w:b/>
                <w:color w:val="000000" w:themeColor="text1"/>
                <w:sz w:val="24"/>
                <w:szCs w:val="24"/>
                <w:lang w:val="kk-KZ"/>
              </w:rPr>
              <w:t xml:space="preserve">8. </w:t>
            </w:r>
            <w:r w:rsidRPr="004E3E74">
              <w:rPr>
                <w:rFonts w:ascii="Times New Roman" w:hAnsi="Times New Roman"/>
                <w:b/>
                <w:bCs/>
                <w:color w:val="000000" w:themeColor="text1"/>
                <w:sz w:val="24"/>
                <w:szCs w:val="24"/>
                <w:lang w:val="kk-KZ"/>
              </w:rPr>
              <w:t>Гранттық қаржыландыруға арналған конкурс нәтижелері конкурс жариялаған тиісті органның интернет-ресурстарында орналастырылуға тиіс.</w:t>
            </w:r>
            <w:r w:rsidRPr="004E3E74">
              <w:rPr>
                <w:color w:val="000000" w:themeColor="text1"/>
                <w:lang w:val="kk-KZ"/>
              </w:rPr>
              <w:br/>
            </w:r>
            <w:r w:rsidRPr="004E3E74">
              <w:rPr>
                <w:rFonts w:ascii="Times New Roman" w:hAnsi="Times New Roman" w:cs="Times New Roman"/>
                <w:b/>
                <w:color w:val="000000" w:themeColor="text1"/>
                <w:sz w:val="24"/>
                <w:szCs w:val="24"/>
                <w:lang w:val="kk-KZ"/>
              </w:rPr>
              <w:t xml:space="preserve"> </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lang w:val="kk-KZ"/>
              </w:rPr>
              <w:t>«Цифрлық Қазақстан» мемлекеттік бағдарламасын бекіту туралы» ҚР Үкіметінің 12.12.2017 ж. № 827 қаулысының қабылдануына байланысты». Қазіргі уақытта әрбір азамат пен әрбір бизнес нақты уақыт режимінде мемлекеттік органдармен қарым-қатынас жасайтын жеке кабинетке ие. Осыған байланысты интернет-ресурс бұқаралық ақпарат құралдарының бір бөлігі болып табылатынын назарға ала отырып, сондай – ақ бюджет қаражатын үнемдеу мақсатында мерзімді баспасөз басылымдары арқылы хабарландыруды жариялауды болдырмау ұсынылады.</w:t>
            </w:r>
          </w:p>
        </w:tc>
      </w:tr>
      <w:tr w:rsidR="009D48C5" w:rsidRPr="004E3E74"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27-баптың</w:t>
            </w:r>
          </w:p>
          <w:p w:rsidR="009D48C5" w:rsidRPr="004E3E74" w:rsidRDefault="009D48C5" w:rsidP="004F28A2">
            <w:pPr>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 1-тармағының </w:t>
            </w:r>
            <w:r w:rsidRPr="004E3E74">
              <w:rPr>
                <w:rFonts w:ascii="Times New Roman" w:eastAsia="Times New Roman" w:hAnsi="Times New Roman"/>
                <w:color w:val="000000" w:themeColor="text1"/>
                <w:sz w:val="24"/>
                <w:szCs w:val="24"/>
                <w:lang w:val="kk-KZ"/>
              </w:rPr>
              <w:lastRenderedPageBreak/>
              <w:t>екінші абзацы</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lastRenderedPageBreak/>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lastRenderedPageBreak/>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color w:val="000000" w:themeColor="text1"/>
                <w:spacing w:val="2"/>
                <w:sz w:val="24"/>
                <w:szCs w:val="24"/>
                <w:shd w:val="clear" w:color="auto" w:fill="FFFFFF"/>
                <w:lang w:val="kk-KZ"/>
              </w:rPr>
              <w:t>Екінші абзац жоқ;</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lastRenderedPageBreak/>
              <w:t>27-бап. Бағдарламалық-нысаналы қаржыландыру</w:t>
            </w:r>
          </w:p>
          <w:p w:rsidR="009D48C5" w:rsidRPr="004E3E74" w:rsidRDefault="009D48C5" w:rsidP="004F28A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w:t>
            </w:r>
          </w:p>
          <w:p w:rsidR="009D48C5" w:rsidRPr="004E3E74" w:rsidRDefault="009D48C5" w:rsidP="004F28A2">
            <w:pPr>
              <w:widowControl w:val="0"/>
              <w:autoSpaceDE w:val="0"/>
              <w:autoSpaceDN w:val="0"/>
              <w:adjustRightInd w:val="0"/>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1.Бағдарламалық-нысаналы </w:t>
            </w:r>
            <w:r w:rsidRPr="004E3E74">
              <w:rPr>
                <w:rFonts w:ascii="Times New Roman" w:hAnsi="Times New Roman"/>
                <w:color w:val="000000" w:themeColor="text1"/>
                <w:spacing w:val="2"/>
                <w:sz w:val="24"/>
                <w:szCs w:val="24"/>
                <w:shd w:val="clear" w:color="auto" w:fill="FFFFFF"/>
                <w:lang w:val="kk-KZ"/>
              </w:rPr>
              <w:lastRenderedPageBreak/>
              <w:t xml:space="preserve">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w:t>
            </w:r>
          </w:p>
          <w:p w:rsidR="009D48C5" w:rsidRPr="004E3E74" w:rsidRDefault="009D48C5" w:rsidP="004F28A2">
            <w:pPr>
              <w:widowControl w:val="0"/>
              <w:autoSpaceDE w:val="0"/>
              <w:autoSpaceDN w:val="0"/>
              <w:adjustRightInd w:val="0"/>
              <w:spacing w:after="0" w:line="240" w:lineRule="auto"/>
              <w:jc w:val="both"/>
              <w:rPr>
                <w:rFonts w:ascii="Times New Roman" w:eastAsia="Times New Roman" w:hAnsi="Times New Roman"/>
                <w:b/>
                <w:color w:val="000000" w:themeColor="text1"/>
                <w:sz w:val="24"/>
                <w:szCs w:val="24"/>
                <w:lang w:val="kk-KZ" w:eastAsia="ru-RU"/>
              </w:rPr>
            </w:pPr>
            <w:r w:rsidRPr="004E3E74">
              <w:rPr>
                <w:rFonts w:hAnsi="Times New Roman"/>
                <w:b/>
                <w:color w:val="000000" w:themeColor="text1"/>
                <w:sz w:val="24"/>
                <w:szCs w:val="28"/>
                <w:lang w:val="kk-KZ"/>
              </w:rPr>
              <w:t>Бағдарламалық</w:t>
            </w:r>
            <w:r w:rsidRPr="004E3E74">
              <w:rPr>
                <w:rFonts w:hAnsi="Times New Roman"/>
                <w:b/>
                <w:color w:val="000000" w:themeColor="text1"/>
                <w:sz w:val="24"/>
                <w:szCs w:val="28"/>
                <w:lang w:val="kk-KZ"/>
              </w:rPr>
              <w:t>-</w:t>
            </w:r>
            <w:r w:rsidRPr="004E3E74">
              <w:rPr>
                <w:rFonts w:hAnsi="Times New Roman"/>
                <w:b/>
                <w:color w:val="000000" w:themeColor="text1"/>
                <w:sz w:val="24"/>
                <w:szCs w:val="28"/>
                <w:lang w:val="kk-KZ"/>
              </w:rPr>
              <w:t>нысаналы</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зерттеулердің</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тақырыбын</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Жоғары</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ғылыми</w:t>
            </w:r>
            <w:r w:rsidRPr="004E3E74">
              <w:rPr>
                <w:rFonts w:hAnsi="Times New Roman"/>
                <w:b/>
                <w:color w:val="000000" w:themeColor="text1"/>
                <w:sz w:val="24"/>
                <w:szCs w:val="28"/>
                <w:lang w:val="kk-KZ"/>
              </w:rPr>
              <w:t>-</w:t>
            </w:r>
            <w:r w:rsidRPr="004E3E74">
              <w:rPr>
                <w:rFonts w:hAnsi="Times New Roman"/>
                <w:b/>
                <w:color w:val="000000" w:themeColor="text1"/>
                <w:sz w:val="24"/>
                <w:szCs w:val="28"/>
                <w:lang w:val="kk-KZ"/>
              </w:rPr>
              <w:t>техникалық</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комиссия</w:t>
            </w:r>
            <w:r w:rsidRPr="004E3E74">
              <w:rPr>
                <w:rFonts w:hAnsi="Times New Roman"/>
                <w:b/>
                <w:color w:val="000000" w:themeColor="text1"/>
                <w:sz w:val="24"/>
                <w:szCs w:val="28"/>
                <w:lang w:val="kk-KZ"/>
              </w:rPr>
              <w:t xml:space="preserve"> </w:t>
            </w:r>
            <w:r w:rsidRPr="004E3E74">
              <w:rPr>
                <w:rFonts w:hAnsi="Times New Roman"/>
                <w:b/>
                <w:color w:val="000000" w:themeColor="text1"/>
                <w:sz w:val="24"/>
                <w:szCs w:val="28"/>
                <w:lang w:val="kk-KZ"/>
              </w:rPr>
              <w:t>анықтайды</w:t>
            </w:r>
            <w:r w:rsidRPr="004E3E74">
              <w:rPr>
                <w:rFonts w:ascii="Times New Roman" w:eastAsia="Times New Roman" w:hAnsi="Times New Roman"/>
                <w:b/>
                <w:color w:val="000000" w:themeColor="text1"/>
                <w:szCs w:val="24"/>
                <w:lang w:val="kk-KZ" w:eastAsia="ru-RU"/>
              </w:rPr>
              <w:t xml:space="preserve"> </w:t>
            </w:r>
          </w:p>
        </w:tc>
        <w:tc>
          <w:tcPr>
            <w:tcW w:w="3515" w:type="dxa"/>
          </w:tcPr>
          <w:p w:rsidR="009D48C5" w:rsidRPr="004E3E74" w:rsidRDefault="009D48C5" w:rsidP="004F28A2">
            <w:pPr>
              <w:pStyle w:val="HTML"/>
              <w:shd w:val="clear" w:color="auto" w:fill="F8F9FA"/>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lastRenderedPageBreak/>
              <w:t xml:space="preserve">Ғылыми, ғылыми, техникалық және инновациялық қызметті дамытуға бағытталған ғылыми </w:t>
            </w:r>
            <w:r w:rsidRPr="004E3E74">
              <w:rPr>
                <w:rFonts w:ascii="Times New Roman" w:hAnsi="Times New Roman" w:cs="Times New Roman"/>
                <w:color w:val="000000" w:themeColor="text1"/>
                <w:sz w:val="24"/>
                <w:szCs w:val="24"/>
                <w:lang w:val="kk-KZ"/>
              </w:rPr>
              <w:lastRenderedPageBreak/>
              <w:t>зерттеулердің қалыптасуын оңтайландыру мақсатында</w:t>
            </w:r>
          </w:p>
          <w:p w:rsidR="009D48C5" w:rsidRPr="004E3E74" w:rsidRDefault="009D48C5" w:rsidP="004F28A2">
            <w:pPr>
              <w:pStyle w:val="HTML"/>
              <w:shd w:val="clear" w:color="auto" w:fill="F8F9FA"/>
              <w:jc w:val="both"/>
              <w:rPr>
                <w:rFonts w:ascii="inherit" w:hAnsi="inherit"/>
                <w:color w:val="000000" w:themeColor="text1"/>
                <w:sz w:val="24"/>
                <w:szCs w:val="24"/>
              </w:rPr>
            </w:pPr>
            <w:r w:rsidRPr="004E3E74">
              <w:rPr>
                <w:rFonts w:ascii="inherit" w:hAnsi="inherit"/>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27-баптың </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eastAsia="Times New Roman" w:hAnsi="Times New Roman"/>
                <w:color w:val="000000" w:themeColor="text1"/>
                <w:sz w:val="24"/>
                <w:szCs w:val="24"/>
                <w:lang w:val="kk-KZ"/>
              </w:rPr>
              <w:t xml:space="preserve">3-тармағы </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eastAsia="Times New Roman" w:hAnsi="Times New Roman"/>
                <w:color w:val="000000" w:themeColor="text1"/>
                <w:sz w:val="24"/>
                <w:szCs w:val="24"/>
                <w:lang w:val="kk-KZ" w:eastAsia="ru-RU"/>
              </w:rPr>
              <w:t xml:space="preserve">3. Нысаналы ғылыми, ғылыми-техникалық бағдарламаны іске асыруға арналған конкурсты уәкілетті орган немесе салалық уәкілетті орган </w:t>
            </w:r>
            <w:r w:rsidRPr="004E3E74">
              <w:rPr>
                <w:rFonts w:ascii="Times New Roman" w:eastAsia="Times New Roman" w:hAnsi="Times New Roman"/>
                <w:b/>
                <w:color w:val="000000" w:themeColor="text1"/>
                <w:sz w:val="24"/>
                <w:szCs w:val="24"/>
                <w:lang w:val="kk-KZ" w:eastAsia="ru-RU"/>
              </w:rPr>
              <w:t>мерзімді баспасөз басылымдарында</w:t>
            </w:r>
            <w:r w:rsidRPr="004E3E74">
              <w:rPr>
                <w:rFonts w:ascii="Times New Roman" w:eastAsia="Times New Roman" w:hAnsi="Times New Roman"/>
                <w:color w:val="000000" w:themeColor="text1"/>
                <w:sz w:val="24"/>
                <w:szCs w:val="24"/>
                <w:lang w:val="kk-KZ" w:eastAsia="ru-RU"/>
              </w:rPr>
              <w:t xml:space="preserve"> жариялайды және ол конкурс жариялаған уәкілетті органның немесе салалық уәкілетті органның интернет-ресурстарында орналастырылуға тиіс.</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eastAsia="Times New Roman" w:hAnsi="Times New Roman"/>
                <w:color w:val="000000" w:themeColor="text1"/>
                <w:sz w:val="24"/>
                <w:szCs w:val="24"/>
                <w:lang w:val="kk-KZ" w:eastAsia="ru-RU"/>
              </w:rPr>
              <w:t>3. Нысаналы ғылыми, ғылыми-техникалық бағдарламаны іске асыруға арналған конкурсты уәкілетті орган немесе салалық уәкілетті орган және ол конкурс жариялаған уәкілетті органның немесе салалық уәкілетті органның интернет-ресурстарында орналастырылуға тиіс.».</w:t>
            </w:r>
          </w:p>
        </w:tc>
        <w:tc>
          <w:tcPr>
            <w:tcW w:w="3515" w:type="dxa"/>
          </w:tcPr>
          <w:p w:rsidR="009D48C5" w:rsidRPr="004E3E74" w:rsidRDefault="009D48C5" w:rsidP="004F28A2">
            <w:pPr>
              <w:pBdr>
                <w:bottom w:val="single" w:sz="4" w:space="31" w:color="FFFFFF"/>
              </w:pBdr>
              <w:tabs>
                <w:tab w:val="left" w:pos="993"/>
              </w:tabs>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 xml:space="preserve">     Қазақстан Республикасы Үкіметінің 2017 жылдың 12 желтоқсанындағы «Цифрлық Қазақстан» мемлекеттік бағдарламасын бекіту туралы № 827 қаулымен байланысты қазір мемлекеттік органдармен қарым-қатынас жасауда әрбір азаматтың және әрбір кәсіпкердің жеке кабинеті бар.</w:t>
            </w:r>
            <w:r w:rsidRPr="004E3E74">
              <w:rPr>
                <w:rFonts w:ascii="Times New Roman" w:eastAsia="Times New Roman" w:hAnsi="Times New Roman"/>
                <w:color w:val="000000" w:themeColor="text1"/>
                <w:sz w:val="24"/>
                <w:szCs w:val="24"/>
                <w:lang w:val="kk-KZ" w:eastAsia="ru-RU"/>
              </w:rPr>
              <w:t xml:space="preserve">  Осыған байланысты интернет-ресурс бұқаралық ақпарат құралдарының бір бөлігі екендігін назарға ала отырып, сонымен бірге бюджет құралдарын үнемдеу мақсатында жарияланымдар мерзімді баспасөз басылымдарында жарияланбайды. </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27-баптың </w:t>
            </w:r>
          </w:p>
          <w:p w:rsidR="009D48C5" w:rsidRPr="004E3E74" w:rsidRDefault="009D48C5" w:rsidP="004F28A2">
            <w:pPr>
              <w:shd w:val="clear" w:color="auto" w:fill="FFFFFF"/>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4-тармағы </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Courier New" w:hAnsi="Courier New" w:cs="Courier New"/>
                <w:color w:val="000000" w:themeColor="text1"/>
                <w:spacing w:val="2"/>
                <w:sz w:val="24"/>
                <w:szCs w:val="24"/>
                <w:shd w:val="clear" w:color="auto" w:fill="FFFFFF"/>
                <w:lang w:val="kk-KZ"/>
              </w:rPr>
              <w:t> </w:t>
            </w:r>
            <w:r w:rsidRPr="004E3E74">
              <w:rPr>
                <w:rFonts w:ascii="Times New Roman" w:hAnsi="Times New Roman"/>
                <w:color w:val="000000" w:themeColor="text1"/>
                <w:spacing w:val="2"/>
                <w:sz w:val="24"/>
                <w:szCs w:val="24"/>
                <w:shd w:val="clear" w:color="auto" w:fill="FFFFFF"/>
                <w:lang w:val="kk-KZ"/>
              </w:rPr>
              <w:t>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pStyle w:val="HTML"/>
              <w:shd w:val="clear" w:color="auto" w:fill="F8F9FA"/>
              <w:jc w:val="both"/>
              <w:rPr>
                <w:rFonts w:ascii="inherit" w:hAnsi="inherit"/>
                <w:color w:val="000000" w:themeColor="text1"/>
                <w:sz w:val="24"/>
                <w:szCs w:val="24"/>
                <w:lang w:val="kk-KZ"/>
              </w:rPr>
            </w:pPr>
            <w:r w:rsidRPr="004E3E74">
              <w:rPr>
                <w:color w:val="000000" w:themeColor="text1"/>
                <w:spacing w:val="2"/>
                <w:sz w:val="24"/>
                <w:szCs w:val="24"/>
                <w:shd w:val="clear" w:color="auto" w:fill="FFFFFF"/>
                <w:lang w:val="kk-KZ"/>
              </w:rPr>
              <w:t> </w:t>
            </w:r>
            <w:r w:rsidRPr="004E3E74">
              <w:rPr>
                <w:rFonts w:ascii="Times New Roman" w:hAnsi="Times New Roman" w:cs="Times New Roman"/>
                <w:color w:val="000000" w:themeColor="text1"/>
                <w:spacing w:val="2"/>
                <w:sz w:val="24"/>
                <w:szCs w:val="24"/>
                <w:shd w:val="clear" w:color="auto" w:fill="FFFFFF"/>
                <w:lang w:val="kk-KZ"/>
              </w:rPr>
              <w:t>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 және олар конкурс жариялаған тиісті органның интернет-ресурсында орналастырылуға тиіс.</w:t>
            </w:r>
          </w:p>
          <w:p w:rsidR="009D48C5" w:rsidRPr="004E3E74" w:rsidRDefault="009D48C5" w:rsidP="004F28A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val="kk-KZ" w:eastAsia="ru-RU"/>
              </w:rPr>
            </w:pPr>
          </w:p>
        </w:tc>
        <w:tc>
          <w:tcPr>
            <w:tcW w:w="3515" w:type="dxa"/>
          </w:tcPr>
          <w:p w:rsidR="009D48C5" w:rsidRPr="004E3E74" w:rsidRDefault="009D48C5" w:rsidP="004F28A2">
            <w:pPr>
              <w:pStyle w:val="HTML"/>
              <w:shd w:val="clear" w:color="auto" w:fill="F8F9FA"/>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Ақпаратты алуда азаматтардың ашықтығын қамтамасыз ету және жүзеге асыру</w:t>
            </w:r>
          </w:p>
          <w:p w:rsidR="009D48C5" w:rsidRPr="004E3E74" w:rsidRDefault="009D48C5" w:rsidP="004F28A2">
            <w:pPr>
              <w:pBdr>
                <w:bottom w:val="single" w:sz="4" w:space="31" w:color="FFFFFF"/>
              </w:pBdr>
              <w:tabs>
                <w:tab w:val="left" w:pos="993"/>
              </w:tabs>
              <w:spacing w:after="0" w:line="240" w:lineRule="auto"/>
              <w:jc w:val="both"/>
              <w:rPr>
                <w:rFonts w:ascii="Times New Roman" w:hAnsi="Times New Roman"/>
                <w:color w:val="000000" w:themeColor="text1"/>
                <w:sz w:val="24"/>
                <w:szCs w:val="24"/>
                <w:shd w:val="clear" w:color="auto" w:fill="FFFFFF"/>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27-баптың 10-тармағы </w:t>
            </w: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pacing w:val="2"/>
                <w:sz w:val="24"/>
                <w:szCs w:val="24"/>
                <w:shd w:val="clear" w:color="auto" w:fill="FFFFFF"/>
                <w:lang w:val="kk-KZ"/>
              </w:rPr>
              <w:t>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bCs/>
                <w:color w:val="000000" w:themeColor="text1"/>
                <w:spacing w:val="2"/>
                <w:sz w:val="24"/>
                <w:szCs w:val="24"/>
                <w:bdr w:val="none" w:sz="0" w:space="0" w:color="auto" w:frame="1"/>
                <w:shd w:val="clear" w:color="auto" w:fill="F4F5F6"/>
                <w:lang w:val="kk-KZ"/>
              </w:rPr>
              <w:t>27-бап. Бағдарламалық-нысаналы қаржыландыру</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shd w:val="clear" w:color="auto" w:fill="F4F5F6"/>
                <w:lang w:val="kk-KZ"/>
              </w:rPr>
              <w:t>…....</w:t>
            </w:r>
          </w:p>
          <w:p w:rsidR="009D48C5" w:rsidRPr="004E3E74" w:rsidRDefault="009D48C5" w:rsidP="004F28A2">
            <w:pPr>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pacing w:val="2"/>
                <w:sz w:val="24"/>
                <w:szCs w:val="24"/>
                <w:shd w:val="clear" w:color="auto" w:fill="FFFFFF"/>
                <w:lang w:val="kk-KZ"/>
              </w:rPr>
              <w:t>10.</w:t>
            </w:r>
            <w:r w:rsidRPr="004E3E74">
              <w:rPr>
                <w:rFonts w:ascii="Times New Roman" w:eastAsia="Times New Roman" w:hAnsi="Times New Roman"/>
                <w:color w:val="000000" w:themeColor="text1"/>
                <w:spacing w:val="2"/>
                <w:sz w:val="24"/>
                <w:szCs w:val="24"/>
                <w:shd w:val="clear" w:color="auto" w:fill="FFFFFF"/>
                <w:lang w:val="kk-KZ" w:eastAsia="ru-RU"/>
              </w:rPr>
              <w:t>Бағдарламалық-нысаналы қаржыландыру конкурсының нәтижелері конкурс жариялаған тиісті органның интернет-ресурсында орналастырылуға тиіс.</w:t>
            </w:r>
          </w:p>
        </w:tc>
        <w:tc>
          <w:tcPr>
            <w:tcW w:w="3515" w:type="dxa"/>
          </w:tcPr>
          <w:p w:rsidR="009D48C5" w:rsidRPr="004E3E74" w:rsidRDefault="009D48C5" w:rsidP="004F28A2">
            <w:pPr>
              <w:pStyle w:val="HTML"/>
              <w:shd w:val="clear" w:color="auto" w:fill="F8F9FA"/>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Ақпараттың ашылуына азаматтардың ашықтығын қамтамасыз ету және жүзеге асыру</w:t>
            </w:r>
          </w:p>
          <w:p w:rsidR="009D48C5" w:rsidRPr="004E3E74" w:rsidRDefault="009D48C5" w:rsidP="004F28A2">
            <w:pPr>
              <w:pStyle w:val="HTML"/>
              <w:shd w:val="clear" w:color="auto" w:fill="F8F9FA"/>
              <w:jc w:val="both"/>
              <w:rPr>
                <w:rFonts w:ascii="Times New Roman" w:hAnsi="Times New Roman" w:cs="Times New Roman"/>
                <w:color w:val="000000" w:themeColor="text1"/>
                <w:sz w:val="24"/>
                <w:szCs w:val="24"/>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 xml:space="preserve">28-бап </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lang w:val="kk-KZ"/>
              </w:rPr>
            </w:pPr>
            <w:r w:rsidRPr="004E3E74">
              <w:rPr>
                <w:rFonts w:ascii="Times New Roman" w:hAnsi="Times New Roman"/>
                <w:bCs/>
                <w:color w:val="000000" w:themeColor="text1"/>
                <w:spacing w:val="2"/>
                <w:sz w:val="24"/>
                <w:szCs w:val="24"/>
                <w:bdr w:val="none" w:sz="0" w:space="0" w:color="auto" w:frame="1"/>
                <w:lang w:val="kk-KZ"/>
              </w:rPr>
              <w:t>28-бап. Ғылыми және (немесе)</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lang w:val="kk-KZ"/>
              </w:rPr>
            </w:pPr>
            <w:r w:rsidRPr="004E3E74">
              <w:rPr>
                <w:rFonts w:ascii="Times New Roman" w:hAnsi="Times New Roman"/>
                <w:bCs/>
                <w:color w:val="000000" w:themeColor="text1"/>
                <w:spacing w:val="2"/>
                <w:sz w:val="24"/>
                <w:szCs w:val="24"/>
                <w:bdr w:val="none" w:sz="0" w:space="0" w:color="auto" w:frame="1"/>
                <w:lang w:val="kk-KZ"/>
              </w:rPr>
              <w:t>ғылыми-техникалық қызмет нәтижелерін коммерцияландыру</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lang w:val="kk-KZ"/>
              </w:rPr>
            </w:pPr>
            <w:r w:rsidRPr="004E3E74">
              <w:rPr>
                <w:rFonts w:ascii="Times New Roman" w:hAnsi="Times New Roman"/>
                <w:bCs/>
                <w:color w:val="000000" w:themeColor="text1"/>
                <w:spacing w:val="2"/>
                <w:sz w:val="24"/>
                <w:szCs w:val="24"/>
                <w:bdr w:val="none" w:sz="0" w:space="0" w:color="auto" w:frame="1"/>
                <w:lang w:val="kk-KZ"/>
              </w:rPr>
              <w:t>..............................</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1. Мемлекет ұлттық ғылыми инновациялық жүйені дамытуды экономикалық ынталандыруға, ғылыми, ғылыми-техникалық және инновациялық қызмет </w:t>
            </w:r>
            <w:r w:rsidRPr="004E3E74">
              <w:rPr>
                <w:rFonts w:ascii="Times New Roman" w:eastAsia="Times New Roman" w:hAnsi="Times New Roman"/>
                <w:color w:val="000000" w:themeColor="text1"/>
                <w:sz w:val="24"/>
                <w:szCs w:val="24"/>
                <w:lang w:val="kk-KZ" w:eastAsia="ru-RU"/>
              </w:rPr>
              <w:lastRenderedPageBreak/>
              <w:t>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Ұйым жүзеге асыратын ғылыми және (немесе) ғылыми-техникалық қызмет нәтижелерін коммерцияландырудан түскен кірістің бір бөлігін ғылыми зерттеу жүргізуді не оны коммерцияландыруды қаржыландыратын жоғары және (немесе) </w:t>
            </w:r>
            <w:r w:rsidRPr="004E3E74">
              <w:rPr>
                <w:rFonts w:ascii="Times New Roman" w:eastAsia="Times New Roman" w:hAnsi="Times New Roman"/>
                <w:color w:val="000000" w:themeColor="text1"/>
                <w:sz w:val="24"/>
                <w:szCs w:val="24"/>
                <w:lang w:val="kk-KZ" w:eastAsia="ru-RU"/>
              </w:rPr>
              <w:lastRenderedPageBreak/>
              <w:t>жоғары оқу орнынан кейінгі білім беру ұйымының эндаумент-қорына бөлуге жол беріледі.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w:t>
            </w:r>
            <w:r w:rsidRPr="004E3E74">
              <w:rPr>
                <w:rFonts w:ascii="Times New Roman" w:eastAsia="Times New Roman" w:hAnsi="Times New Roman"/>
                <w:color w:val="000000" w:themeColor="text1"/>
                <w:sz w:val="24"/>
                <w:szCs w:val="24"/>
                <w:lang w:val="kk-KZ" w:eastAsia="ru-RU"/>
              </w:rPr>
              <w:lastRenderedPageBreak/>
              <w:t>Қазақстан Республикасының заңнамасында белгіленген тәртіппен жүзеге асырылады.</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eastAsia="Times New Roman" w:hAnsi="Times New Roman"/>
                <w:color w:val="000000" w:themeColor="text1"/>
                <w:sz w:val="24"/>
                <w:szCs w:val="24"/>
                <w:lang w:val="kk-KZ" w:eastAsia="ru-RU"/>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w:t>
            </w:r>
            <w:r w:rsidRPr="004E3E74">
              <w:rPr>
                <w:rFonts w:ascii="Times New Roman" w:hAnsi="Times New Roman"/>
                <w:b/>
                <w:bCs/>
                <w:color w:val="000000" w:themeColor="text1"/>
                <w:spacing w:val="2"/>
                <w:sz w:val="24"/>
                <w:szCs w:val="24"/>
                <w:bdr w:val="none" w:sz="0" w:space="0" w:color="auto" w:frame="1"/>
                <w:shd w:val="clear" w:color="auto" w:fill="F4F5F6"/>
                <w:lang w:val="kk-KZ"/>
              </w:rPr>
              <w:t xml:space="preserve"> </w:t>
            </w:r>
          </w:p>
        </w:tc>
        <w:tc>
          <w:tcPr>
            <w:tcW w:w="4678" w:type="dxa"/>
            <w:gridSpan w:val="3"/>
          </w:tcPr>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lang w:val="kk-KZ"/>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pacing w:val="2"/>
                <w:sz w:val="24"/>
                <w:szCs w:val="24"/>
                <w:bdr w:val="none" w:sz="0" w:space="0" w:color="auto" w:frame="1"/>
                <w:lang w:val="kk-KZ"/>
              </w:rPr>
              <w:t>28-бап алып тасталсын</w:t>
            </w:r>
            <w:r w:rsidRPr="004E3E74">
              <w:rPr>
                <w:rFonts w:ascii="Times New Roman" w:hAnsi="Times New Roman"/>
                <w:b/>
                <w:bCs/>
                <w:color w:val="000000" w:themeColor="text1"/>
                <w:spacing w:val="2"/>
                <w:sz w:val="24"/>
                <w:szCs w:val="24"/>
                <w:bdr w:val="none" w:sz="0" w:space="0" w:color="auto" w:frame="1"/>
                <w:shd w:val="clear" w:color="auto" w:fill="F4F5F6"/>
                <w:lang w:val="kk-KZ"/>
              </w:rPr>
              <w:t xml:space="preserve">. </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Style w:val="af2"/>
                <w:rFonts w:ascii="Times New Roman" w:hAnsi="Times New Roman"/>
                <w:b w:val="0"/>
                <w:bCs w:val="0"/>
                <w:color w:val="000000" w:themeColor="text1"/>
                <w:sz w:val="24"/>
                <w:szCs w:val="24"/>
                <w:shd w:val="clear" w:color="auto" w:fill="FFFFFF"/>
                <w:lang w:val="kk-KZ"/>
              </w:rPr>
            </w:pPr>
            <w:r w:rsidRPr="004E3E74">
              <w:rPr>
                <w:rFonts w:ascii="Times New Roman" w:eastAsia="Times New Roman" w:hAnsi="Times New Roman"/>
                <w:color w:val="000000" w:themeColor="text1"/>
                <w:sz w:val="24"/>
                <w:szCs w:val="24"/>
                <w:lang w:val="kk-KZ" w:eastAsia="ru-RU"/>
              </w:rPr>
              <w:t xml:space="preserve">     ҒҒТҚН</w:t>
            </w:r>
            <w:r w:rsidRPr="004E3E74">
              <w:rPr>
                <w:rFonts w:ascii="Times New Roman" w:eastAsia="Times New Roman" w:hAnsi="Times New Roman"/>
                <w:b/>
                <w:bCs/>
                <w:color w:val="000000" w:themeColor="text1"/>
                <w:sz w:val="24"/>
                <w:szCs w:val="24"/>
                <w:lang w:val="kk-KZ" w:eastAsia="ru-RU"/>
              </w:rPr>
              <w:t xml:space="preserve"> </w:t>
            </w:r>
            <w:r w:rsidRPr="004E3E74">
              <w:rPr>
                <w:rStyle w:val="af2"/>
                <w:rFonts w:ascii="Times New Roman" w:hAnsi="Times New Roman"/>
                <w:b w:val="0"/>
                <w:bCs w:val="0"/>
                <w:color w:val="000000" w:themeColor="text1"/>
                <w:sz w:val="24"/>
                <w:szCs w:val="24"/>
                <w:shd w:val="clear" w:color="auto" w:fill="FFFFFF"/>
                <w:lang w:val="kk-KZ"/>
              </w:rPr>
              <w:t xml:space="preserve">коммерцияландыру мәселелері  Қазақстан Республикасының «Ғылыми және (немесе) ғылыми-техникалық қызмет нәтижелерін коммерцияландыру» туралы Заңымен реттеледі. </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r>
      <w:tr w:rsidR="009D48C5" w:rsidRPr="00D63D78"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b/>
                <w:color w:val="000000" w:themeColor="text1"/>
                <w:sz w:val="24"/>
                <w:szCs w:val="24"/>
                <w:lang w:val="kk-KZ" w:eastAsia="ru-RU"/>
              </w:rPr>
              <w:lastRenderedPageBreak/>
              <w:t xml:space="preserve">13. «Мемлекеттік мүлік туралы» 2011 жылғы 1 наурыздағы </w:t>
            </w:r>
            <w:r w:rsidRPr="004E3E74">
              <w:rPr>
                <w:rFonts w:ascii="Times New Roman" w:hAnsi="Times New Roman"/>
                <w:b/>
                <w:color w:val="000000" w:themeColor="text1"/>
                <w:sz w:val="24"/>
                <w:szCs w:val="24"/>
                <w:lang w:val="kk-KZ"/>
              </w:rPr>
              <w:t>Қазақстан Республикасының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139-баптың 3-тармағы</w:t>
            </w:r>
          </w:p>
        </w:tc>
        <w:tc>
          <w:tcPr>
            <w:tcW w:w="4845" w:type="dxa"/>
            <w:gridSpan w:val="5"/>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eastAsia="ru-RU"/>
              </w:rPr>
            </w:pPr>
            <w:r w:rsidRPr="004E3E74">
              <w:rPr>
                <w:rFonts w:ascii="Times New Roman" w:hAnsi="Times New Roman"/>
                <w:b w:val="0"/>
                <w:bCs w:val="0"/>
                <w:color w:val="000000" w:themeColor="text1"/>
                <w:sz w:val="24"/>
                <w:szCs w:val="24"/>
                <w:lang w:val="kk-KZ" w:eastAsia="ru-RU"/>
              </w:rPr>
              <w:t>139-бап. Мемлекеттік кәсіпорынды басқару</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ru-RU"/>
              </w:rPr>
              <w:t>..</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3. Осы Заңда көзделген жағдайларда, басшыны тағайындау, басшының кандидатурасын келісу, оны аттестаттаудан өткізу, Қазақстан Республикасының </w:t>
            </w:r>
            <w:r w:rsidRPr="004E3E74">
              <w:rPr>
                <w:rFonts w:ascii="Times New Roman" w:eastAsia="Times New Roman" w:hAnsi="Times New Roman"/>
                <w:b/>
                <w:color w:val="000000" w:themeColor="text1"/>
                <w:sz w:val="24"/>
                <w:szCs w:val="24"/>
                <w:lang w:val="kk-KZ" w:eastAsia="ru-RU"/>
              </w:rPr>
              <w:t>Президенті</w:t>
            </w:r>
            <w:r w:rsidRPr="004E3E74">
              <w:rPr>
                <w:rFonts w:ascii="Times New Roman" w:eastAsia="Times New Roman" w:hAnsi="Times New Roman"/>
                <w:color w:val="000000" w:themeColor="text1"/>
                <w:sz w:val="24"/>
                <w:szCs w:val="24"/>
                <w:lang w:val="kk-KZ" w:eastAsia="ru-RU"/>
              </w:rPr>
              <w:t xml:space="preserve">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w:t>
            </w:r>
            <w:r w:rsidRPr="004E3E74">
              <w:rPr>
                <w:rFonts w:ascii="Times New Roman" w:eastAsia="Times New Roman" w:hAnsi="Times New Roman"/>
                <w:color w:val="000000" w:themeColor="text1"/>
                <w:sz w:val="24"/>
                <w:szCs w:val="24"/>
                <w:lang w:val="kk-KZ" w:eastAsia="ru-RU"/>
              </w:rPr>
              <w:lastRenderedPageBreak/>
              <w:t>бірінші басшыларын қоспағанда, мемлекеттік жоспарлау жөніндегі уәкілетті орган айқындайтын тәртіппен жүзеге асырылады.</w:t>
            </w:r>
          </w:p>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eastAsia="ru-RU"/>
              </w:rPr>
            </w:pPr>
          </w:p>
        </w:tc>
        <w:tc>
          <w:tcPr>
            <w:tcW w:w="4678" w:type="dxa"/>
            <w:gridSpan w:val="3"/>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eastAsia="ru-RU"/>
              </w:rPr>
            </w:pPr>
            <w:r w:rsidRPr="004E3E74">
              <w:rPr>
                <w:rFonts w:ascii="Times New Roman" w:hAnsi="Times New Roman"/>
                <w:b w:val="0"/>
                <w:bCs w:val="0"/>
                <w:color w:val="000000" w:themeColor="text1"/>
                <w:sz w:val="24"/>
                <w:szCs w:val="24"/>
                <w:lang w:val="kk-KZ" w:eastAsia="ru-RU"/>
              </w:rPr>
              <w:lastRenderedPageBreak/>
              <w:t>139-бап. Мемлекеттік кәсіпорынды басқару</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eastAsia="ru-RU"/>
              </w:rPr>
              <w:t>..</w:t>
            </w:r>
          </w:p>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3.</w:t>
            </w:r>
            <w:r w:rsidRPr="004E3E74">
              <w:rPr>
                <w:rFonts w:ascii="Times New Roman" w:hAnsi="Times New Roman"/>
                <w:color w:val="000000" w:themeColor="text1"/>
                <w:sz w:val="28"/>
                <w:szCs w:val="28"/>
                <w:lang w:val="kk-KZ"/>
              </w:rPr>
              <w:t xml:space="preserve"> </w:t>
            </w:r>
            <w:r w:rsidRPr="004E3E74">
              <w:rPr>
                <w:rStyle w:val="s1"/>
                <w:rFonts w:ascii="Times New Roman" w:hAnsi="Times New Roman"/>
                <w:color w:val="000000" w:themeColor="text1"/>
                <w:sz w:val="24"/>
                <w:szCs w:val="24"/>
                <w:lang w:val="kk-KZ"/>
              </w:rPr>
              <w:t xml:space="preserve">Осы Заңда көзделген жағдайларда басшыны тағайындау, басшының кандидатурасын келісу, оны аттестаттауды өткізу, Қазақстан Республикасы Президентінің жанындағы білім беру ұйымының басшысын, </w:t>
            </w:r>
            <w:r w:rsidRPr="004E3E74">
              <w:rPr>
                <w:rStyle w:val="s1"/>
                <w:rFonts w:ascii="Times New Roman" w:hAnsi="Times New Roman"/>
                <w:b/>
                <w:color w:val="000000" w:themeColor="text1"/>
                <w:sz w:val="24"/>
                <w:szCs w:val="24"/>
                <w:lang w:val="kk-KZ"/>
              </w:rPr>
              <w:t xml:space="preserve">Қазақстан Республикасының Үкіметі </w:t>
            </w:r>
            <w:r w:rsidRPr="004E3E74">
              <w:rPr>
                <w:rStyle w:val="s1"/>
                <w:rFonts w:ascii="Times New Roman" w:hAnsi="Times New Roman"/>
                <w:color w:val="000000" w:themeColor="text1"/>
                <w:sz w:val="24"/>
                <w:szCs w:val="24"/>
                <w:lang w:val="kk-KZ"/>
              </w:rPr>
              <w:t xml:space="preserve">қызметке тағайындайтын және қызметтен босататын басшыны, сондай-ақ Қазақстан Республикасының білім беру саласындағы заңнамасына сәйкес лауазымға тағайындалатын </w:t>
            </w:r>
            <w:r w:rsidRPr="004E3E74">
              <w:rPr>
                <w:rStyle w:val="s1"/>
                <w:rFonts w:ascii="Times New Roman" w:hAnsi="Times New Roman"/>
                <w:b/>
                <w:color w:val="000000" w:themeColor="text1"/>
                <w:sz w:val="24"/>
                <w:szCs w:val="24"/>
                <w:lang w:val="kk-KZ"/>
              </w:rPr>
              <w:t xml:space="preserve">мектепке дейінгі, орта білім беру, техникалық және кәсіптік, орта білімнен кейінгі </w:t>
            </w:r>
            <w:r w:rsidRPr="004E3E74">
              <w:rPr>
                <w:rStyle w:val="s1"/>
                <w:rFonts w:ascii="Times New Roman" w:hAnsi="Times New Roman"/>
                <w:color w:val="000000" w:themeColor="text1"/>
                <w:sz w:val="24"/>
                <w:szCs w:val="24"/>
                <w:lang w:val="kk-KZ"/>
              </w:rPr>
              <w:t xml:space="preserve">және қосымша білім </w:t>
            </w:r>
            <w:r w:rsidRPr="004E3E74">
              <w:rPr>
                <w:rStyle w:val="s1"/>
                <w:rFonts w:ascii="Times New Roman" w:hAnsi="Times New Roman"/>
                <w:color w:val="000000" w:themeColor="text1"/>
                <w:sz w:val="24"/>
                <w:szCs w:val="24"/>
                <w:lang w:val="kk-KZ"/>
              </w:rPr>
              <w:lastRenderedPageBreak/>
              <w:t>беру мемлекеттік ұйымының басшысын қоспағанда, мемлекеттік жоспарлау жөніндегі уәкілетті орган айқындайтын тәртіппен жүзеге асырылады</w:t>
            </w:r>
            <w:r w:rsidRPr="004E3E74">
              <w:rPr>
                <w:rFonts w:ascii="Times New Roman" w:eastAsia="Times New Roman" w:hAnsi="Times New Roman"/>
                <w:color w:val="000000" w:themeColor="text1"/>
                <w:sz w:val="24"/>
                <w:szCs w:val="24"/>
                <w:lang w:val="kk-KZ" w:eastAsia="ru-RU"/>
              </w:rPr>
              <w:t>.</w:t>
            </w:r>
          </w:p>
        </w:tc>
        <w:tc>
          <w:tcPr>
            <w:tcW w:w="3515" w:type="dxa"/>
          </w:tcPr>
          <w:p w:rsidR="009D48C5" w:rsidRPr="004E3E74" w:rsidRDefault="009D48C5" w:rsidP="004F28A2">
            <w:pPr>
              <w:tabs>
                <w:tab w:val="left" w:pos="709"/>
                <w:tab w:val="left" w:pos="851"/>
              </w:tabs>
              <w:spacing w:after="0" w:line="240" w:lineRule="auto"/>
              <w:jc w:val="both"/>
              <w:rPr>
                <w:rFonts w:ascii="Times New Roman" w:hAnsi="Times New Roman"/>
                <w:color w:val="000000" w:themeColor="text1"/>
                <w:sz w:val="24"/>
                <w:szCs w:val="24"/>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148-баптың</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pacing w:val="2"/>
                <w:sz w:val="24"/>
                <w:szCs w:val="24"/>
                <w:shd w:val="clear" w:color="auto" w:fill="FFFFFF"/>
                <w:lang w:val="kk-KZ"/>
              </w:rPr>
              <w:t>1-тармағы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bCs w:val="0"/>
                <w:color w:val="000000" w:themeColor="text1"/>
                <w:sz w:val="24"/>
                <w:szCs w:val="24"/>
                <w:lang w:val="kk-KZ"/>
              </w:rPr>
              <w:t>148-бап. Байқау кеңесі бар шаруашылық жүргізу құқығындағы мемлекеттік кәсіпорынды басқару</w:t>
            </w:r>
          </w:p>
          <w:p w:rsidR="009D48C5" w:rsidRPr="004E3E74" w:rsidRDefault="009D48C5" w:rsidP="004F28A2">
            <w:pPr>
              <w:spacing w:after="0" w:line="240" w:lineRule="auto"/>
              <w:jc w:val="both"/>
              <w:rPr>
                <w:color w:val="000000" w:themeColor="text1"/>
                <w:sz w:val="24"/>
                <w:szCs w:val="24"/>
                <w:lang w:val="kk-KZ" w:eastAsia="x-none"/>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pacing w:val="2"/>
                <w:sz w:val="24"/>
                <w:szCs w:val="24"/>
                <w:shd w:val="clear" w:color="auto" w:fill="FFFFFF"/>
                <w:lang w:val="kk-KZ"/>
              </w:rPr>
              <w:t> 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tc>
        <w:tc>
          <w:tcPr>
            <w:tcW w:w="4678" w:type="dxa"/>
            <w:gridSpan w:val="3"/>
          </w:tcPr>
          <w:p w:rsidR="009D48C5" w:rsidRPr="004E3E74" w:rsidRDefault="009D48C5" w:rsidP="004F28A2">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kk-KZ"/>
              </w:rPr>
            </w:pPr>
            <w:r w:rsidRPr="004E3E74">
              <w:rPr>
                <w:rFonts w:ascii="Times New Roman" w:hAnsi="Times New Roman"/>
                <w:b w:val="0"/>
                <w:bCs w:val="0"/>
                <w:color w:val="000000" w:themeColor="text1"/>
                <w:sz w:val="24"/>
                <w:szCs w:val="24"/>
                <w:lang w:val="kk-KZ"/>
              </w:rPr>
              <w:t>148-бап. Байқау кеңесі бар шаруашылық жүргізу құқығындағы мемлекеттік кәсіпорынды басқару</w:t>
            </w:r>
          </w:p>
          <w:p w:rsidR="009D48C5" w:rsidRPr="004E3E74" w:rsidRDefault="009D48C5" w:rsidP="004F28A2">
            <w:pPr>
              <w:shd w:val="clear" w:color="auto" w:fill="FFFFFF"/>
              <w:spacing w:after="0" w:line="240" w:lineRule="auto"/>
              <w:jc w:val="both"/>
              <w:textAlignment w:val="baseline"/>
              <w:rPr>
                <w:rFonts w:ascii="Times New Roman" w:eastAsia="Times New Roman" w:hAnsi="Times New Roman"/>
                <w:color w:val="000000" w:themeColor="text1"/>
                <w:spacing w:val="2"/>
                <w:sz w:val="24"/>
                <w:szCs w:val="24"/>
                <w:lang w:val="kk-KZ" w:eastAsia="ru-RU"/>
              </w:rPr>
            </w:pPr>
          </w:p>
          <w:p w:rsidR="009D48C5" w:rsidRPr="004E3E74" w:rsidRDefault="009D48C5" w:rsidP="004F28A2">
            <w:pPr>
              <w:pStyle w:val="ac"/>
              <w:pBdr>
                <w:bottom w:val="single" w:sz="4" w:space="31" w:color="FFFFFF"/>
              </w:pBdr>
              <w:spacing w:after="0"/>
              <w:ind w:left="0"/>
              <w:jc w:val="both"/>
              <w:rPr>
                <w:rStyle w:val="s1"/>
                <w:color w:val="000000" w:themeColor="text1"/>
                <w:lang w:val="kk-KZ"/>
              </w:rPr>
            </w:pPr>
            <w:r w:rsidRPr="004E3E74">
              <w:rPr>
                <w:color w:val="000000" w:themeColor="text1"/>
                <w:spacing w:val="2"/>
                <w:lang w:val="kk-KZ" w:eastAsia="ru-RU"/>
              </w:rPr>
              <w:t xml:space="preserve">1. </w:t>
            </w:r>
            <w:r w:rsidRPr="004E3E74">
              <w:rPr>
                <w:rStyle w:val="s1"/>
                <w:color w:val="000000" w:themeColor="text1"/>
                <w:lang w:val="kk-KZ"/>
              </w:rPr>
              <w:t>Денсаулық сақтау және білім беру және ғылым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саланың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9D48C5" w:rsidRPr="004E3E74" w:rsidRDefault="009D48C5" w:rsidP="004F28A2">
            <w:pPr>
              <w:pStyle w:val="ac"/>
              <w:pBdr>
                <w:bottom w:val="single" w:sz="4" w:space="31" w:color="FFFFFF"/>
              </w:pBdr>
              <w:spacing w:after="0"/>
              <w:ind w:left="0"/>
              <w:jc w:val="both"/>
              <w:rPr>
                <w:color w:val="000000" w:themeColor="text1"/>
                <w:lang w:val="kk-KZ"/>
              </w:rPr>
            </w:pPr>
            <w:r w:rsidRPr="004E3E74">
              <w:rPr>
                <w:rStyle w:val="s1"/>
                <w:color w:val="000000" w:themeColor="text1"/>
                <w:lang w:val="kk-KZ"/>
              </w:rPr>
              <w:t xml:space="preserve">Білім беру және ғылым,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w:t>
            </w:r>
            <w:r w:rsidRPr="004E3E74">
              <w:rPr>
                <w:rStyle w:val="s1"/>
                <w:color w:val="000000" w:themeColor="text1"/>
                <w:lang w:val="kk-KZ"/>
              </w:rPr>
              <w:lastRenderedPageBreak/>
              <w:t>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tc>
        <w:tc>
          <w:tcPr>
            <w:tcW w:w="3515" w:type="dxa"/>
          </w:tcPr>
          <w:p w:rsidR="009D48C5" w:rsidRPr="004E3E74" w:rsidRDefault="009D48C5" w:rsidP="004F28A2">
            <w:pPr>
              <w:tabs>
                <w:tab w:val="left" w:pos="709"/>
                <w:tab w:val="left" w:pos="851"/>
              </w:tabs>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 xml:space="preserve">     Мемлекеттік кәсіпорындардың басшыларын тағайындау және аттестаттау мәртебесін арттыру мақсатында, ғылыми кадрлардың қартаю проблемасын барынша азайтуға, ғылыми ұйымдар басшыларының жауапкершілігі мен тәртібін нығайту. </w:t>
            </w:r>
          </w:p>
          <w:p w:rsidR="009D48C5" w:rsidRPr="004E3E74" w:rsidRDefault="009D48C5" w:rsidP="004F28A2">
            <w:pPr>
              <w:tabs>
                <w:tab w:val="left" w:pos="709"/>
                <w:tab w:val="left" w:pos="851"/>
              </w:tabs>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ab/>
              <w:t xml:space="preserve">Шаруашылық жүргізу құқығындағы 16 республикалық мемлекеттік кәсіпорында байқау кеңестерін құру қажет (олардың функцияларына еңбек шартын бұзу, кейіннен уәкілетті орган тағайындау үшін басшының кандидатурасын алдын ала келісу мәселелері кіреді); </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r>
      <w:tr w:rsidR="009D48C5" w:rsidRPr="00D63D78" w:rsidTr="004F28A2">
        <w:trPr>
          <w:gridAfter w:val="1"/>
          <w:wAfter w:w="30" w:type="dxa"/>
        </w:trPr>
        <w:tc>
          <w:tcPr>
            <w:tcW w:w="15451" w:type="dxa"/>
            <w:gridSpan w:val="14"/>
          </w:tcPr>
          <w:p w:rsidR="009D48C5" w:rsidRPr="004E3E74" w:rsidRDefault="009D48C5" w:rsidP="004F28A2">
            <w:pPr>
              <w:tabs>
                <w:tab w:val="left" w:pos="709"/>
                <w:tab w:val="left" w:pos="851"/>
              </w:tabs>
              <w:spacing w:after="0" w:line="240" w:lineRule="auto"/>
              <w:jc w:val="center"/>
              <w:rPr>
                <w:rFonts w:ascii="Times New Roman" w:hAnsi="Times New Roman"/>
                <w:color w:val="000000" w:themeColor="text1"/>
                <w:sz w:val="24"/>
                <w:szCs w:val="24"/>
                <w:lang w:val="kk-KZ"/>
              </w:rPr>
            </w:pPr>
            <w:r w:rsidRPr="004E3E74">
              <w:rPr>
                <w:rFonts w:ascii="Times New Roman" w:hAnsi="Times New Roman"/>
                <w:b/>
                <w:bCs/>
                <w:color w:val="000000" w:themeColor="text1"/>
                <w:sz w:val="24"/>
                <w:szCs w:val="24"/>
                <w:lang w:val="kk-KZ"/>
              </w:rPr>
              <w:t>14. «Әскери қызмет және әскери қызметшілердің мәртебесі туралы» Қазақстан Республикасының                                                                                                 2012 жылғы 16 ақпандағы № 561-IV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35-баптың</w:t>
            </w:r>
          </w:p>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 xml:space="preserve"> 5-тармағының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bCs/>
                <w:color w:val="000000" w:themeColor="text1"/>
                <w:sz w:val="24"/>
                <w:szCs w:val="24"/>
                <w:lang w:val="kk-KZ"/>
              </w:rPr>
              <w:t>1) тармақ-шасы</w:t>
            </w:r>
          </w:p>
        </w:tc>
        <w:tc>
          <w:tcPr>
            <w:tcW w:w="4845" w:type="dxa"/>
            <w:gridSpan w:val="5"/>
          </w:tcPr>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35-бап. Әскери қызметке шақыруды кейiнге қалдыру</w:t>
            </w:r>
          </w:p>
          <w:p w:rsidR="009D48C5" w:rsidRPr="004E3E74" w:rsidRDefault="009D48C5" w:rsidP="004F28A2">
            <w:pPr>
              <w:spacing w:after="0" w:line="240" w:lineRule="auto"/>
              <w:jc w:val="both"/>
              <w:textAlignment w:val="baseline"/>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w:t>
            </w:r>
          </w:p>
          <w:p w:rsidR="009D48C5" w:rsidRPr="004E3E74" w:rsidRDefault="009D48C5" w:rsidP="004F28A2">
            <w:pPr>
              <w:spacing w:after="0" w:line="240" w:lineRule="auto"/>
              <w:jc w:val="both"/>
              <w:textAlignment w:val="baseline"/>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5. Басқа себептер бойынша әскери қызметке шақыруды кейінге қалдыру:</w:t>
            </w:r>
          </w:p>
          <w:p w:rsidR="009D48C5" w:rsidRPr="004E3E74" w:rsidRDefault="009D48C5" w:rsidP="004F28A2">
            <w:pPr>
              <w:spacing w:after="0" w:line="240" w:lineRule="auto"/>
              <w:jc w:val="both"/>
              <w:textAlignment w:val="baseline"/>
              <w:rPr>
                <w:rFonts w:ascii="Times New Roman" w:hAnsi="Times New Roman"/>
                <w:b/>
                <w:bCs/>
                <w:color w:val="000000" w:themeColor="text1"/>
                <w:spacing w:val="1"/>
                <w:sz w:val="24"/>
                <w:szCs w:val="24"/>
                <w:bdr w:val="none" w:sz="0" w:space="0" w:color="auto" w:frame="1"/>
                <w:lang w:val="kk-KZ"/>
              </w:rPr>
            </w:pPr>
            <w:r w:rsidRPr="004E3E74">
              <w:rPr>
                <w:rFonts w:ascii="Times New Roman" w:hAnsi="Times New Roman"/>
                <w:bCs/>
                <w:color w:val="000000" w:themeColor="text1"/>
                <w:sz w:val="24"/>
                <w:szCs w:val="24"/>
                <w:lang w:val="kk-KZ"/>
              </w:rPr>
              <w:t>1) ауылдық жерде орналасқан білiм беру ұйымдарының орта білімнен кейінгі немесе жоғары педагогтік білiмi бар және мамандығы бойынша жұмыс iстейтiн оқытушыларына – жұмыс iстеп жүрген барлық кезеңiне;</w:t>
            </w:r>
          </w:p>
        </w:tc>
        <w:tc>
          <w:tcPr>
            <w:tcW w:w="4678" w:type="dxa"/>
            <w:gridSpan w:val="3"/>
          </w:tcPr>
          <w:p w:rsidR="009D48C5" w:rsidRPr="004E3E74" w:rsidRDefault="009D48C5" w:rsidP="004F28A2">
            <w:pPr>
              <w:pBdr>
                <w:bottom w:val="single" w:sz="4" w:space="31" w:color="FFFFFF"/>
              </w:pBdr>
              <w:tabs>
                <w:tab w:val="num" w:pos="0"/>
              </w:tabs>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35-бап. Әскери қызметке шақыруды кейiнге қалдыру</w:t>
            </w:r>
          </w:p>
          <w:p w:rsidR="009D48C5" w:rsidRPr="004E3E74" w:rsidRDefault="009D48C5" w:rsidP="004F28A2">
            <w:pPr>
              <w:pBdr>
                <w:bottom w:val="single" w:sz="4" w:space="31" w:color="FFFFFF"/>
              </w:pBdr>
              <w:tabs>
                <w:tab w:val="num" w:pos="0"/>
              </w:tabs>
              <w:spacing w:after="0" w:line="240" w:lineRule="auto"/>
              <w:jc w:val="both"/>
              <w:rPr>
                <w:rFonts w:ascii="Times New Roman" w:hAnsi="Times New Roman"/>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w:t>
            </w:r>
          </w:p>
          <w:p w:rsidR="009D48C5" w:rsidRPr="004E3E74" w:rsidRDefault="009D48C5" w:rsidP="004F28A2">
            <w:pPr>
              <w:pBdr>
                <w:bottom w:val="single" w:sz="4" w:space="31" w:color="FFFFFF"/>
              </w:pBdr>
              <w:tabs>
                <w:tab w:val="num" w:pos="0"/>
              </w:tabs>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5. Басқа себептер бойынша әскери қызметке шақыруды кейінге қалдыру:</w:t>
            </w:r>
          </w:p>
          <w:p w:rsidR="009D48C5" w:rsidRPr="004E3E74" w:rsidRDefault="009D48C5" w:rsidP="004F28A2">
            <w:pPr>
              <w:pBdr>
                <w:bottom w:val="single" w:sz="4" w:space="31" w:color="FFFFFF"/>
              </w:pBdr>
              <w:tabs>
                <w:tab w:val="num" w:pos="0"/>
              </w:tabs>
              <w:spacing w:after="0" w:line="240" w:lineRule="auto"/>
              <w:jc w:val="both"/>
              <w:rPr>
                <w:rFonts w:ascii="Times New Roman" w:hAnsi="Times New Roman"/>
                <w:b/>
                <w:bCs/>
                <w:color w:val="000000" w:themeColor="text1"/>
                <w:spacing w:val="2"/>
                <w:sz w:val="24"/>
                <w:szCs w:val="24"/>
                <w:bdr w:val="none" w:sz="0" w:space="0" w:color="auto" w:frame="1"/>
                <w:shd w:val="clear" w:color="auto" w:fill="FFFFFF"/>
                <w:lang w:val="kk-KZ"/>
              </w:rPr>
            </w:pPr>
            <w:r w:rsidRPr="004E3E74">
              <w:rPr>
                <w:rFonts w:ascii="Times New Roman" w:hAnsi="Times New Roman"/>
                <w:bCs/>
                <w:color w:val="000000" w:themeColor="text1"/>
                <w:sz w:val="24"/>
                <w:szCs w:val="24"/>
                <w:lang w:val="kk-KZ"/>
              </w:rPr>
              <w:t>.....</w:t>
            </w:r>
          </w:p>
          <w:p w:rsidR="009D48C5" w:rsidRPr="004E3E74" w:rsidRDefault="009D48C5" w:rsidP="004F28A2">
            <w:pPr>
              <w:pBdr>
                <w:bottom w:val="single" w:sz="4" w:space="31" w:color="FFFFFF"/>
              </w:pBdr>
              <w:tabs>
                <w:tab w:val="num" w:pos="0"/>
              </w:tabs>
              <w:spacing w:after="0" w:line="240" w:lineRule="auto"/>
              <w:jc w:val="both"/>
              <w:rPr>
                <w:rFonts w:ascii="Times New Roman" w:hAnsi="Times New Roman"/>
                <w:b/>
                <w:bCs/>
                <w:color w:val="000000" w:themeColor="text1"/>
                <w:spacing w:val="1"/>
                <w:sz w:val="24"/>
                <w:szCs w:val="24"/>
                <w:bdr w:val="none" w:sz="0" w:space="0" w:color="auto" w:frame="1"/>
                <w:lang w:val="kk-KZ"/>
              </w:rPr>
            </w:pPr>
            <w:r w:rsidRPr="004E3E74">
              <w:rPr>
                <w:rFonts w:ascii="Times New Roman" w:hAnsi="Times New Roman"/>
                <w:bCs/>
                <w:color w:val="000000" w:themeColor="text1"/>
                <w:spacing w:val="2"/>
                <w:sz w:val="24"/>
                <w:szCs w:val="24"/>
                <w:bdr w:val="none" w:sz="0" w:space="0" w:color="auto" w:frame="1"/>
                <w:shd w:val="clear" w:color="auto" w:fill="FFFFFF"/>
                <w:lang w:val="kk-KZ"/>
              </w:rPr>
              <w:t>1)</w:t>
            </w:r>
            <w:r w:rsidRPr="004E3E74">
              <w:rPr>
                <w:rFonts w:ascii="Times New Roman" w:hAnsi="Times New Roman"/>
                <w:b/>
                <w:bCs/>
                <w:color w:val="000000" w:themeColor="text1"/>
                <w:spacing w:val="2"/>
                <w:sz w:val="24"/>
                <w:szCs w:val="24"/>
                <w:bdr w:val="none" w:sz="0" w:space="0" w:color="auto" w:frame="1"/>
                <w:shd w:val="clear" w:color="auto" w:fill="FFFFFF"/>
                <w:lang w:val="kk-KZ"/>
              </w:rPr>
              <w:t> </w:t>
            </w:r>
            <w:r w:rsidRPr="004E3E74">
              <w:rPr>
                <w:rFonts w:ascii="Times New Roman" w:hAnsi="Times New Roman"/>
                <w:bCs/>
                <w:color w:val="000000" w:themeColor="text1"/>
                <w:sz w:val="24"/>
                <w:szCs w:val="24"/>
                <w:lang w:val="kk-KZ"/>
              </w:rPr>
              <w:t xml:space="preserve">ауылдық жерде орналасқан білiм беру ұйымдарының </w:t>
            </w:r>
            <w:r w:rsidRPr="004E3E74">
              <w:rPr>
                <w:rFonts w:ascii="Times New Roman" w:hAnsi="Times New Roman"/>
                <w:b/>
                <w:bCs/>
                <w:color w:val="000000" w:themeColor="text1"/>
                <w:sz w:val="24"/>
                <w:szCs w:val="24"/>
                <w:lang w:val="kk-KZ"/>
              </w:rPr>
              <w:t>техникалық және кәсіптік</w:t>
            </w:r>
            <w:r w:rsidRPr="004E3E74">
              <w:rPr>
                <w:rFonts w:ascii="Times New Roman" w:hAnsi="Times New Roman"/>
                <w:bCs/>
                <w:color w:val="000000" w:themeColor="text1"/>
                <w:sz w:val="24"/>
                <w:szCs w:val="24"/>
                <w:lang w:val="kk-KZ"/>
              </w:rPr>
              <w:t xml:space="preserve">, орта білімнен кейінгі, </w:t>
            </w:r>
            <w:r w:rsidRPr="004E3E74">
              <w:rPr>
                <w:rFonts w:ascii="Times New Roman" w:hAnsi="Times New Roman"/>
                <w:b/>
                <w:bCs/>
                <w:color w:val="000000" w:themeColor="text1"/>
                <w:sz w:val="24"/>
                <w:szCs w:val="24"/>
                <w:lang w:val="kk-KZ"/>
              </w:rPr>
              <w:t xml:space="preserve">жоғары және (немесе) жоғары оқу орнынан кейінгі </w:t>
            </w:r>
            <w:r w:rsidRPr="004E3E74">
              <w:rPr>
                <w:rFonts w:ascii="Times New Roman" w:hAnsi="Times New Roman"/>
                <w:bCs/>
                <w:color w:val="000000" w:themeColor="text1"/>
                <w:sz w:val="24"/>
                <w:szCs w:val="24"/>
                <w:lang w:val="kk-KZ"/>
              </w:rPr>
              <w:t>педагогтік білiмi бар және мамандығы бойынша жұмыс iстейтiн педагогтеріне – жұмыс iстеп жүрген барлық кезеңiне;</w:t>
            </w: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«Білім туралы» ҚР Заңының 12-бабына және «Педагог мәртебесі туралы» ҚР Заңының жобасына сәйкес келтіру.</w:t>
            </w:r>
          </w:p>
        </w:tc>
      </w:tr>
      <w:tr w:rsidR="009D48C5" w:rsidRPr="00D63D78" w:rsidTr="004F28A2">
        <w:trPr>
          <w:gridAfter w:val="1"/>
          <w:wAfter w:w="30" w:type="dxa"/>
        </w:trPr>
        <w:tc>
          <w:tcPr>
            <w:tcW w:w="15451" w:type="dxa"/>
            <w:gridSpan w:val="14"/>
          </w:tcPr>
          <w:p w:rsidR="009D48C5" w:rsidRPr="004E3E74" w:rsidRDefault="009D48C5" w:rsidP="004F28A2">
            <w:pPr>
              <w:tabs>
                <w:tab w:val="left" w:pos="709"/>
                <w:tab w:val="left" w:pos="851"/>
              </w:tabs>
              <w:spacing w:after="0" w:line="240" w:lineRule="auto"/>
              <w:jc w:val="center"/>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eastAsia="ar-SA"/>
              </w:rPr>
              <w:t>15. «Рұқсаттар және хабарламалар туралы»  2014 жылғы 16 мамырдағы Қазақстан Республикасының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1-қосымшаның</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3-жолы</w:t>
            </w:r>
          </w:p>
        </w:tc>
        <w:tc>
          <w:tcPr>
            <w:tcW w:w="4845" w:type="dxa"/>
            <w:gridSpan w:val="5"/>
          </w:tcPr>
          <w:tbl>
            <w:tblPr>
              <w:tblW w:w="47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5"/>
              <w:gridCol w:w="907"/>
              <w:gridCol w:w="2410"/>
              <w:gridCol w:w="1134"/>
            </w:tblGrid>
            <w:tr w:rsidR="009D48C5" w:rsidRPr="00D63D78" w:rsidTr="004F28A2">
              <w:trPr>
                <w:tblCellSpacing w:w="15" w:type="dxa"/>
              </w:trPr>
              <w:tc>
                <w:tcPr>
                  <w:tcW w:w="4646" w:type="dxa"/>
                  <w:gridSpan w:val="4"/>
                  <w:vAlign w:val="center"/>
                  <w:hideMark/>
                </w:tcPr>
                <w:tbl>
                  <w:tblPr>
                    <w:tblW w:w="4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05"/>
                  </w:tblGrid>
                  <w:tr w:rsidR="009D48C5" w:rsidRPr="00D63D78" w:rsidTr="004F28A2">
                    <w:trPr>
                      <w:trHeight w:val="2130"/>
                      <w:tblCellSpacing w:w="15" w:type="dxa"/>
                    </w:trPr>
                    <w:tc>
                      <w:tcPr>
                        <w:tcW w:w="4745" w:type="dxa"/>
                        <w:vAlign w:val="center"/>
                        <w:hideMark/>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"Рұқсаттар және</w:t>
                        </w:r>
                        <w:r w:rsidRPr="004E3E74">
                          <w:rPr>
                            <w:rFonts w:ascii="Times New Roman" w:hAnsi="Times New Roman"/>
                            <w:color w:val="000000" w:themeColor="text1"/>
                            <w:sz w:val="24"/>
                            <w:szCs w:val="24"/>
                            <w:lang w:val="kk-KZ"/>
                          </w:rPr>
                          <w:br/>
                          <w:t>хабарламалар туралы"</w:t>
                        </w:r>
                        <w:r w:rsidRPr="004E3E74">
                          <w:rPr>
                            <w:rFonts w:ascii="Times New Roman" w:hAnsi="Times New Roman"/>
                            <w:color w:val="000000" w:themeColor="text1"/>
                            <w:sz w:val="24"/>
                            <w:szCs w:val="24"/>
                            <w:lang w:val="kk-KZ"/>
                          </w:rPr>
                          <w:br/>
                          <w:t>2014 жылғы 16 мамырдағы</w:t>
                        </w:r>
                        <w:r w:rsidRPr="004E3E74">
                          <w:rPr>
                            <w:rFonts w:ascii="Times New Roman" w:hAnsi="Times New Roman"/>
                            <w:color w:val="000000" w:themeColor="text1"/>
                            <w:sz w:val="24"/>
                            <w:szCs w:val="24"/>
                            <w:lang w:val="kk-KZ"/>
                          </w:rPr>
                          <w:br/>
                          <w:t>№ 202-V ҚРЗ</w:t>
                        </w:r>
                        <w:r w:rsidRPr="004E3E74">
                          <w:rPr>
                            <w:rFonts w:ascii="Times New Roman" w:hAnsi="Times New Roman"/>
                            <w:color w:val="000000" w:themeColor="text1"/>
                            <w:sz w:val="24"/>
                            <w:szCs w:val="24"/>
                            <w:lang w:val="kk-KZ"/>
                          </w:rPr>
                          <w:br/>
                          <w:t xml:space="preserve">Қазақстан Республикасының </w:t>
                        </w:r>
                        <w:r w:rsidRPr="004E3E74">
                          <w:rPr>
                            <w:rFonts w:ascii="Times New Roman" w:hAnsi="Times New Roman"/>
                            <w:color w:val="000000" w:themeColor="text1"/>
                            <w:sz w:val="24"/>
                            <w:szCs w:val="24"/>
                            <w:lang w:val="kk-KZ"/>
                          </w:rPr>
                          <w:br/>
                          <w:t>Заңына</w:t>
                        </w:r>
                        <w:r w:rsidRPr="004E3E74">
                          <w:rPr>
                            <w:rFonts w:ascii="Times New Roman" w:hAnsi="Times New Roman"/>
                            <w:color w:val="000000" w:themeColor="text1"/>
                            <w:sz w:val="24"/>
                            <w:szCs w:val="24"/>
                            <w:lang w:val="kk-KZ"/>
                          </w:rPr>
                          <w:br/>
                          <w:t>1-қосымша</w:t>
                        </w:r>
                      </w:p>
                    </w:tc>
                  </w:tr>
                </w:tbl>
                <w:p w:rsidR="009D48C5" w:rsidRPr="004E3E74" w:rsidRDefault="009D48C5" w:rsidP="004F28A2">
                  <w:pPr>
                    <w:pStyle w:val="3"/>
                    <w:spacing w:before="0" w:line="240" w:lineRule="auto"/>
                    <w:jc w:val="both"/>
                    <w:rPr>
                      <w:rFonts w:ascii="Times New Roman" w:eastAsia="Calibri" w:hAnsi="Times New Roman"/>
                      <w:color w:val="000000" w:themeColor="text1"/>
                      <w:sz w:val="24"/>
                      <w:szCs w:val="24"/>
                      <w:shd w:val="clear" w:color="auto" w:fill="FFFFFF"/>
                    </w:rPr>
                  </w:pPr>
                  <w:r w:rsidRPr="004E3E74">
                    <w:rPr>
                      <w:rFonts w:ascii="Times New Roman" w:eastAsia="Calibri" w:hAnsi="Times New Roman"/>
                      <w:color w:val="000000" w:themeColor="text1"/>
                      <w:sz w:val="24"/>
                      <w:szCs w:val="24"/>
                      <w:shd w:val="clear" w:color="auto" w:fill="FFFFFF"/>
                    </w:rPr>
                    <w:t>Бірінші санаттағы рұқсаттардың (лицензиялардың)</w:t>
                  </w:r>
                  <w:r w:rsidRPr="004E3E74">
                    <w:rPr>
                      <w:rFonts w:ascii="Times New Roman" w:eastAsia="Calibri" w:hAnsi="Times New Roman"/>
                      <w:color w:val="000000" w:themeColor="text1"/>
                      <w:sz w:val="24"/>
                      <w:szCs w:val="24"/>
                      <w:shd w:val="clear" w:color="auto" w:fill="FFFFFF"/>
                    </w:rPr>
                    <w:br/>
                    <w:t>ТІЗБЕСІ</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x-none"/>
                    </w:rPr>
                    <w:t>Білім беру саласындағы қызметті лицензиялау</w:t>
                  </w:r>
                  <w:r w:rsidRPr="004E3E74">
                    <w:rPr>
                      <w:rFonts w:ascii="Times New Roman" w:hAnsi="Times New Roman"/>
                      <w:color w:val="000000" w:themeColor="text1"/>
                      <w:sz w:val="24"/>
                      <w:szCs w:val="24"/>
                      <w:lang w:val="kk-KZ"/>
                    </w:rPr>
                    <w:t xml:space="preserve"> </w:t>
                  </w:r>
                </w:p>
              </w:tc>
            </w:tr>
            <w:tr w:rsidR="009D48C5" w:rsidRPr="004E3E74" w:rsidTr="004F28A2">
              <w:trPr>
                <w:tblCellSpacing w:w="15" w:type="dxa"/>
              </w:trPr>
              <w:tc>
                <w:tcPr>
                  <w:tcW w:w="210" w:type="dxa"/>
                  <w:vAlign w:val="center"/>
                  <w:hideMark/>
                </w:tcPr>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color w:val="000000" w:themeColor="text1"/>
                      <w:sz w:val="24"/>
                      <w:szCs w:val="24"/>
                    </w:rPr>
                    <w:t>3.</w:t>
                  </w:r>
                  <w:r w:rsidRPr="004E3E74">
                    <w:rPr>
                      <w:rFonts w:ascii="Times New Roman" w:hAnsi="Times New Roman"/>
                      <w:color w:val="000000" w:themeColor="text1"/>
                      <w:sz w:val="24"/>
                      <w:szCs w:val="24"/>
                    </w:rPr>
                    <w:br/>
                    <w:t> </w:t>
                  </w:r>
                </w:p>
              </w:tc>
              <w:tc>
                <w:tcPr>
                  <w:tcW w:w="877"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t>Білім беру қызметімен айналысуға лицензия</w:t>
                  </w:r>
                  <w:r w:rsidRPr="004E3E74">
                    <w:rPr>
                      <w:color w:val="000000" w:themeColor="text1"/>
                    </w:rPr>
                    <w:br/>
                    <w:t> </w:t>
                  </w:r>
                </w:p>
              </w:tc>
              <w:tc>
                <w:tcPr>
                  <w:tcW w:w="2380"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t>1. Бастауыш білім беру.</w:t>
                  </w:r>
                  <w:r w:rsidRPr="004E3E74">
                    <w:rPr>
                      <w:color w:val="000000" w:themeColor="text1"/>
                    </w:rPr>
                    <w:br/>
                    <w:t>2. Негізгі орта білім беру.</w:t>
                  </w:r>
                  <w:r w:rsidRPr="004E3E74">
                    <w:rPr>
                      <w:color w:val="000000" w:themeColor="text1"/>
                    </w:rPr>
                    <w:br/>
                    <w:t>3. Жалпы орта білім беру.</w:t>
                  </w:r>
                  <w:r w:rsidRPr="004E3E74">
                    <w:rPr>
                      <w:color w:val="000000" w:themeColor="text1"/>
                    </w:rPr>
                    <w:br/>
                    <w:t xml:space="preserve">4. </w:t>
                  </w:r>
                  <w:r w:rsidRPr="004E3E74">
                    <w:rPr>
                      <w:b/>
                      <w:color w:val="000000" w:themeColor="text1"/>
                    </w:rPr>
                    <w:t>Біліктіліктер бойынша</w:t>
                  </w:r>
                  <w:r w:rsidRPr="004E3E74">
                    <w:rPr>
                      <w:color w:val="000000" w:themeColor="text1"/>
                    </w:rPr>
                    <w:t>, әскери, арнаулы оқу орындары үшін мамандықтардың топтары бойынша техникалық және кәсіптік білім беру.</w:t>
                  </w:r>
                  <w:r w:rsidRPr="004E3E74">
                    <w:rPr>
                      <w:color w:val="000000" w:themeColor="text1"/>
                    </w:rPr>
                    <w:br/>
                    <w:t xml:space="preserve">5. </w:t>
                  </w:r>
                  <w:r w:rsidRPr="004E3E74">
                    <w:rPr>
                      <w:b/>
                      <w:color w:val="000000" w:themeColor="text1"/>
                    </w:rPr>
                    <w:t>Біліктіліктер бойынша</w:t>
                  </w:r>
                  <w:r w:rsidRPr="004E3E74">
                    <w:rPr>
                      <w:color w:val="000000" w:themeColor="text1"/>
                    </w:rPr>
                    <w:t xml:space="preserve">, әскери, арнаулы оқу орындары үшін мамандықтардың </w:t>
                  </w:r>
                  <w:r w:rsidRPr="004E3E74">
                    <w:rPr>
                      <w:color w:val="000000" w:themeColor="text1"/>
                    </w:rPr>
                    <w:lastRenderedPageBreak/>
                    <w:t>топтары бойынша орта білімнен кейінгі білім беру.</w:t>
                  </w:r>
                  <w:r w:rsidRPr="004E3E74">
                    <w:rPr>
                      <w:color w:val="000000" w:themeColor="text1"/>
                    </w:rPr>
                    <w:br/>
                    <w:t>6. Кадрларды даярлау бағыттары бойынша жоғары білім беру.</w:t>
                  </w:r>
                  <w:r w:rsidRPr="004E3E74">
                    <w:rPr>
                      <w:color w:val="000000" w:themeColor="text1"/>
                    </w:rPr>
                    <w:br/>
                    <w:t>7. Кадрларды даярлау бағыттары бойынша жоғары оқу орнынан кейінгі білім беру.</w:t>
                  </w:r>
                  <w:r w:rsidRPr="004E3E74">
                    <w:rPr>
                      <w:color w:val="000000" w:themeColor="text1"/>
                    </w:rPr>
                    <w:br/>
                    <w:t>8. Діни білім беру.</w:t>
                  </w:r>
                </w:p>
              </w:tc>
              <w:tc>
                <w:tcPr>
                  <w:tcW w:w="1089"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lastRenderedPageBreak/>
                    <w:t>Иеліктен шығарылмайтын; 1-сынып</w:t>
                  </w:r>
                  <w:r w:rsidRPr="004E3E74">
                    <w:rPr>
                      <w:color w:val="000000" w:themeColor="text1"/>
                    </w:rPr>
                    <w:br/>
                    <w:t> </w:t>
                  </w:r>
                </w:p>
              </w:tc>
            </w:tr>
          </w:tbl>
          <w:p w:rsidR="009D48C5" w:rsidRPr="004E3E74" w:rsidRDefault="009D48C5" w:rsidP="004F28A2">
            <w:pPr>
              <w:pStyle w:val="3"/>
              <w:shd w:val="clear" w:color="auto" w:fill="FFFFFF"/>
              <w:spacing w:before="0" w:line="240" w:lineRule="auto"/>
              <w:jc w:val="both"/>
              <w:textAlignment w:val="baseline"/>
              <w:rPr>
                <w:rFonts w:ascii="Times New Roman" w:hAnsi="Times New Roman"/>
                <w:bCs w:val="0"/>
                <w:color w:val="000000" w:themeColor="text1"/>
                <w:sz w:val="24"/>
                <w:szCs w:val="24"/>
                <w:lang w:eastAsia="ru-RU"/>
              </w:rPr>
            </w:pPr>
          </w:p>
        </w:tc>
        <w:tc>
          <w:tcPr>
            <w:tcW w:w="4678" w:type="dxa"/>
            <w:gridSpan w:val="3"/>
          </w:tcPr>
          <w:tbl>
            <w:tblPr>
              <w:tblW w:w="47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5"/>
              <w:gridCol w:w="907"/>
              <w:gridCol w:w="2410"/>
              <w:gridCol w:w="1134"/>
            </w:tblGrid>
            <w:tr w:rsidR="009D48C5" w:rsidRPr="004E3E74" w:rsidTr="004F28A2">
              <w:trPr>
                <w:tblCellSpacing w:w="15" w:type="dxa"/>
              </w:trPr>
              <w:tc>
                <w:tcPr>
                  <w:tcW w:w="4646" w:type="dxa"/>
                  <w:gridSpan w:val="4"/>
                  <w:vAlign w:val="center"/>
                  <w:hideMark/>
                </w:tcPr>
                <w:tbl>
                  <w:tblPr>
                    <w:tblW w:w="4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05"/>
                  </w:tblGrid>
                  <w:tr w:rsidR="009D48C5" w:rsidRPr="004E3E74" w:rsidTr="004F28A2">
                    <w:trPr>
                      <w:trHeight w:val="2130"/>
                      <w:tblCellSpacing w:w="15" w:type="dxa"/>
                    </w:trPr>
                    <w:tc>
                      <w:tcPr>
                        <w:tcW w:w="4745" w:type="dxa"/>
                        <w:vAlign w:val="center"/>
                        <w:hideMark/>
                      </w:tcPr>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color w:val="000000" w:themeColor="text1"/>
                            <w:sz w:val="24"/>
                            <w:szCs w:val="24"/>
                          </w:rPr>
                          <w:lastRenderedPageBreak/>
                          <w:t>"Рұқсаттар және</w:t>
                        </w:r>
                        <w:r w:rsidRPr="004E3E74">
                          <w:rPr>
                            <w:rFonts w:ascii="Times New Roman" w:hAnsi="Times New Roman"/>
                            <w:color w:val="000000" w:themeColor="text1"/>
                            <w:sz w:val="24"/>
                            <w:szCs w:val="24"/>
                          </w:rPr>
                          <w:br/>
                          <w:t>хабарламалар туралы"</w:t>
                        </w:r>
                        <w:r w:rsidRPr="004E3E74">
                          <w:rPr>
                            <w:rFonts w:ascii="Times New Roman" w:hAnsi="Times New Roman"/>
                            <w:color w:val="000000" w:themeColor="text1"/>
                            <w:sz w:val="24"/>
                            <w:szCs w:val="24"/>
                          </w:rPr>
                          <w:br/>
                          <w:t>2014 жылғы 16 мамырдағы</w:t>
                        </w:r>
                        <w:r w:rsidRPr="004E3E74">
                          <w:rPr>
                            <w:rFonts w:ascii="Times New Roman" w:hAnsi="Times New Roman"/>
                            <w:color w:val="000000" w:themeColor="text1"/>
                            <w:sz w:val="24"/>
                            <w:szCs w:val="24"/>
                          </w:rPr>
                          <w:br/>
                          <w:t>№ 202-V ҚРЗ</w:t>
                        </w:r>
                        <w:r w:rsidRPr="004E3E74">
                          <w:rPr>
                            <w:rFonts w:ascii="Times New Roman" w:hAnsi="Times New Roman"/>
                            <w:color w:val="000000" w:themeColor="text1"/>
                            <w:sz w:val="24"/>
                            <w:szCs w:val="24"/>
                          </w:rPr>
                          <w:br/>
                          <w:t xml:space="preserve">Қазақстан Республикасының </w:t>
                        </w:r>
                        <w:r w:rsidRPr="004E3E74">
                          <w:rPr>
                            <w:rFonts w:ascii="Times New Roman" w:hAnsi="Times New Roman"/>
                            <w:color w:val="000000" w:themeColor="text1"/>
                            <w:sz w:val="24"/>
                            <w:szCs w:val="24"/>
                          </w:rPr>
                          <w:br/>
                          <w:t>Заңына</w:t>
                        </w:r>
                        <w:r w:rsidRPr="004E3E74">
                          <w:rPr>
                            <w:rFonts w:ascii="Times New Roman" w:hAnsi="Times New Roman"/>
                            <w:color w:val="000000" w:themeColor="text1"/>
                            <w:sz w:val="24"/>
                            <w:szCs w:val="24"/>
                          </w:rPr>
                          <w:br/>
                          <w:t>1-қосымша</w:t>
                        </w:r>
                      </w:p>
                    </w:tc>
                  </w:tr>
                </w:tbl>
                <w:p w:rsidR="009D48C5" w:rsidRPr="004E3E74" w:rsidRDefault="009D48C5" w:rsidP="004F28A2">
                  <w:pPr>
                    <w:pStyle w:val="3"/>
                    <w:spacing w:before="0" w:line="240" w:lineRule="auto"/>
                    <w:jc w:val="both"/>
                    <w:rPr>
                      <w:rFonts w:ascii="Times New Roman" w:eastAsia="Calibri" w:hAnsi="Times New Roman"/>
                      <w:color w:val="000000" w:themeColor="text1"/>
                      <w:sz w:val="24"/>
                      <w:szCs w:val="24"/>
                      <w:shd w:val="clear" w:color="auto" w:fill="FFFFFF"/>
                    </w:rPr>
                  </w:pPr>
                  <w:bookmarkStart w:id="38" w:name="z245"/>
                  <w:bookmarkStart w:id="39" w:name="z308"/>
                  <w:bookmarkEnd w:id="38"/>
                  <w:bookmarkEnd w:id="39"/>
                  <w:r w:rsidRPr="004E3E74">
                    <w:rPr>
                      <w:rFonts w:ascii="Times New Roman" w:eastAsia="Calibri" w:hAnsi="Times New Roman"/>
                      <w:color w:val="000000" w:themeColor="text1"/>
                      <w:sz w:val="24"/>
                      <w:szCs w:val="24"/>
                      <w:shd w:val="clear" w:color="auto" w:fill="FFFFFF"/>
                    </w:rPr>
                    <w:t>Бірінші санаттағы рұқсаттардың (лицензиялардың)</w:t>
                  </w:r>
                  <w:r w:rsidRPr="004E3E74">
                    <w:rPr>
                      <w:rFonts w:ascii="Times New Roman" w:eastAsia="Calibri" w:hAnsi="Times New Roman"/>
                      <w:color w:val="000000" w:themeColor="text1"/>
                      <w:sz w:val="24"/>
                      <w:szCs w:val="24"/>
                      <w:shd w:val="clear" w:color="auto" w:fill="FFFFFF"/>
                    </w:rPr>
                    <w:br/>
                    <w:t>ТІЗБЕСІ</w:t>
                  </w:r>
                </w:p>
                <w:p w:rsidR="009D48C5" w:rsidRPr="004E3E74" w:rsidRDefault="009D48C5" w:rsidP="004F28A2">
                  <w:pPr>
                    <w:spacing w:after="0" w:line="240" w:lineRule="auto"/>
                    <w:jc w:val="both"/>
                    <w:rPr>
                      <w:rFonts w:ascii="Times New Roman" w:hAnsi="Times New Roman"/>
                      <w:color w:val="000000" w:themeColor="text1"/>
                      <w:sz w:val="24"/>
                      <w:szCs w:val="24"/>
                    </w:rPr>
                  </w:pPr>
                </w:p>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color w:val="000000" w:themeColor="text1"/>
                      <w:sz w:val="24"/>
                      <w:szCs w:val="24"/>
                      <w:lang w:val="x-none"/>
                    </w:rPr>
                    <w:t>Білім беру саласындағы қызметті лицензиялау</w:t>
                  </w:r>
                </w:p>
              </w:tc>
            </w:tr>
            <w:tr w:rsidR="009D48C5" w:rsidRPr="004E3E74" w:rsidTr="004F28A2">
              <w:trPr>
                <w:tblCellSpacing w:w="15" w:type="dxa"/>
              </w:trPr>
              <w:tc>
                <w:tcPr>
                  <w:tcW w:w="210" w:type="dxa"/>
                  <w:vAlign w:val="center"/>
                  <w:hideMark/>
                </w:tcPr>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color w:val="000000" w:themeColor="text1"/>
                      <w:sz w:val="24"/>
                      <w:szCs w:val="24"/>
                    </w:rPr>
                    <w:t>3.</w:t>
                  </w:r>
                  <w:r w:rsidRPr="004E3E74">
                    <w:rPr>
                      <w:rFonts w:ascii="Times New Roman" w:hAnsi="Times New Roman"/>
                      <w:color w:val="000000" w:themeColor="text1"/>
                      <w:sz w:val="24"/>
                      <w:szCs w:val="24"/>
                    </w:rPr>
                    <w:br/>
                    <w:t> </w:t>
                  </w:r>
                </w:p>
              </w:tc>
              <w:tc>
                <w:tcPr>
                  <w:tcW w:w="877"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t>Білім беру қызметімен айналысуға лицензия</w:t>
                  </w:r>
                  <w:r w:rsidRPr="004E3E74">
                    <w:rPr>
                      <w:color w:val="000000" w:themeColor="text1"/>
                    </w:rPr>
                    <w:br/>
                    <w:t> </w:t>
                  </w:r>
                </w:p>
              </w:tc>
              <w:tc>
                <w:tcPr>
                  <w:tcW w:w="2380"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t>1. Бастауыш білім беру.</w:t>
                  </w:r>
                  <w:r w:rsidRPr="004E3E74">
                    <w:rPr>
                      <w:color w:val="000000" w:themeColor="text1"/>
                    </w:rPr>
                    <w:br/>
                    <w:t>2. Негізгі орта білім беру.</w:t>
                  </w:r>
                  <w:r w:rsidRPr="004E3E74">
                    <w:rPr>
                      <w:color w:val="000000" w:themeColor="text1"/>
                    </w:rPr>
                    <w:br/>
                    <w:t>3. Жалпы орта білім беру.</w:t>
                  </w:r>
                  <w:r w:rsidRPr="004E3E74">
                    <w:rPr>
                      <w:color w:val="000000" w:themeColor="text1"/>
                    </w:rPr>
                    <w:br/>
                    <w:t xml:space="preserve">4. </w:t>
                  </w:r>
                  <w:r w:rsidRPr="004E3E74">
                    <w:rPr>
                      <w:b/>
                      <w:color w:val="000000" w:themeColor="text1"/>
                      <w:lang w:val="kk-KZ"/>
                    </w:rPr>
                    <w:t xml:space="preserve">Мамандықтар </w:t>
                  </w:r>
                  <w:r w:rsidRPr="004E3E74">
                    <w:rPr>
                      <w:b/>
                      <w:color w:val="000000" w:themeColor="text1"/>
                    </w:rPr>
                    <w:t>бойынша</w:t>
                  </w:r>
                  <w:r w:rsidRPr="004E3E74">
                    <w:rPr>
                      <w:color w:val="000000" w:themeColor="text1"/>
                    </w:rPr>
                    <w:t>, әскери, арнаулы оқу орындары үшін мамандықтардың топтары бойынша техникалық және кәсіптік білім беру.</w:t>
                  </w:r>
                  <w:r w:rsidRPr="004E3E74">
                    <w:rPr>
                      <w:color w:val="000000" w:themeColor="text1"/>
                    </w:rPr>
                    <w:br/>
                    <w:t xml:space="preserve">5. </w:t>
                  </w:r>
                  <w:r w:rsidRPr="004E3E74">
                    <w:rPr>
                      <w:b/>
                      <w:color w:val="000000" w:themeColor="text1"/>
                      <w:lang w:val="kk-KZ"/>
                    </w:rPr>
                    <w:t xml:space="preserve">Мамандықтар </w:t>
                  </w:r>
                  <w:r w:rsidRPr="004E3E74">
                    <w:rPr>
                      <w:b/>
                      <w:color w:val="000000" w:themeColor="text1"/>
                    </w:rPr>
                    <w:t>бойынша</w:t>
                  </w:r>
                  <w:r w:rsidRPr="004E3E74">
                    <w:rPr>
                      <w:color w:val="000000" w:themeColor="text1"/>
                    </w:rPr>
                    <w:t xml:space="preserve">, әскери, арнаулы оқу орындары үшін мамандықтардың </w:t>
                  </w:r>
                  <w:r w:rsidRPr="004E3E74">
                    <w:rPr>
                      <w:color w:val="000000" w:themeColor="text1"/>
                    </w:rPr>
                    <w:lastRenderedPageBreak/>
                    <w:t>топтары бойынша орта білімнен кейінгі білім беру.</w:t>
                  </w:r>
                  <w:r w:rsidRPr="004E3E74">
                    <w:rPr>
                      <w:color w:val="000000" w:themeColor="text1"/>
                    </w:rPr>
                    <w:br/>
                    <w:t>6. Кадрларды даярлау бағыттары бойынша жоғары білім беру.</w:t>
                  </w:r>
                  <w:r w:rsidRPr="004E3E74">
                    <w:rPr>
                      <w:color w:val="000000" w:themeColor="text1"/>
                    </w:rPr>
                    <w:br/>
                    <w:t>7. Кадрларды даярлау бағыттары бойынша жоғары оқу орнынан кейінгі білім беру.</w:t>
                  </w:r>
                  <w:r w:rsidRPr="004E3E74">
                    <w:rPr>
                      <w:color w:val="000000" w:themeColor="text1"/>
                    </w:rPr>
                    <w:br/>
                    <w:t>8. Діни білім беру.</w:t>
                  </w:r>
                </w:p>
              </w:tc>
              <w:tc>
                <w:tcPr>
                  <w:tcW w:w="1089" w:type="dxa"/>
                  <w:vAlign w:val="center"/>
                  <w:hideMark/>
                </w:tcPr>
                <w:p w:rsidR="009D48C5" w:rsidRPr="004E3E74" w:rsidRDefault="009D48C5" w:rsidP="004F28A2">
                  <w:pPr>
                    <w:pStyle w:val="a6"/>
                    <w:spacing w:before="0" w:beforeAutospacing="0" w:after="0" w:afterAutospacing="0"/>
                    <w:jc w:val="both"/>
                    <w:rPr>
                      <w:color w:val="000000" w:themeColor="text1"/>
                    </w:rPr>
                  </w:pPr>
                  <w:r w:rsidRPr="004E3E74">
                    <w:rPr>
                      <w:color w:val="000000" w:themeColor="text1"/>
                    </w:rPr>
                    <w:lastRenderedPageBreak/>
                    <w:t>Иеліктен шығарылмайтын; 1-сынып</w:t>
                  </w:r>
                  <w:r w:rsidRPr="004E3E74">
                    <w:rPr>
                      <w:color w:val="000000" w:themeColor="text1"/>
                    </w:rPr>
                    <w:br/>
                    <w:t> </w:t>
                  </w:r>
                </w:p>
              </w:tc>
            </w:tr>
          </w:tbl>
          <w:p w:rsidR="009D48C5" w:rsidRPr="004E3E74" w:rsidRDefault="009D48C5" w:rsidP="004F28A2">
            <w:pPr>
              <w:pStyle w:val="3"/>
              <w:shd w:val="clear" w:color="auto" w:fill="FFFFFF"/>
              <w:spacing w:before="0" w:line="240" w:lineRule="auto"/>
              <w:jc w:val="both"/>
              <w:textAlignment w:val="baseline"/>
              <w:rPr>
                <w:rFonts w:ascii="Times New Roman" w:hAnsi="Times New Roman"/>
                <w:bCs w:val="0"/>
                <w:color w:val="000000" w:themeColor="text1"/>
                <w:sz w:val="24"/>
                <w:szCs w:val="24"/>
                <w:lang w:eastAsia="ru-RU"/>
              </w:rPr>
            </w:pPr>
          </w:p>
        </w:tc>
        <w:tc>
          <w:tcPr>
            <w:tcW w:w="3515"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Тегін ТжКБ жобасын жүзеге асыру үшін азаматтарға бір мамандық бойынша бірнеше біліктілік алуға жағдай жасау. Бұл ереже ТжКБ ұйымдарына еңбек нарығының талап-тарына тез жауап беруге және жұмыс берушілердің талаптарына сәйкес жаңа біліктілік бойынша даярлауды жүзеге асыруға мүмкіндік береді.</w:t>
            </w:r>
          </w:p>
        </w:tc>
      </w:tr>
      <w:tr w:rsidR="009D48C5" w:rsidRPr="00D63D78" w:rsidTr="004F28A2">
        <w:trPr>
          <w:gridAfter w:val="1"/>
          <w:wAfter w:w="30" w:type="dxa"/>
        </w:trPr>
        <w:tc>
          <w:tcPr>
            <w:tcW w:w="15451" w:type="dxa"/>
            <w:gridSpan w:val="14"/>
          </w:tcPr>
          <w:p w:rsidR="009D48C5" w:rsidRPr="004E3E74" w:rsidRDefault="009D48C5" w:rsidP="004F28A2">
            <w:pPr>
              <w:snapToGrid w:val="0"/>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16. «</w:t>
            </w:r>
            <w:r w:rsidRPr="004E3E74">
              <w:rPr>
                <w:rFonts w:ascii="Times New Roman" w:hAnsi="Times New Roman"/>
                <w:b/>
                <w:color w:val="000000" w:themeColor="text1"/>
                <w:sz w:val="24"/>
                <w:szCs w:val="24"/>
                <w:shd w:val="clear" w:color="auto" w:fill="FFFFFF"/>
                <w:lang w:val="kk-KZ"/>
              </w:rPr>
              <w:t>Ғ</w:t>
            </w:r>
            <w:r w:rsidRPr="004E3E74">
              <w:rPr>
                <w:rFonts w:ascii="Times New Roman" w:hAnsi="Times New Roman"/>
                <w:b/>
                <w:color w:val="000000" w:themeColor="text1"/>
                <w:sz w:val="24"/>
                <w:szCs w:val="24"/>
                <w:lang w:val="kk-KZ"/>
              </w:rPr>
              <w:t>ылыми және (немесе) ғылыми-техникалық қызмет нәтижелерін</w:t>
            </w:r>
          </w:p>
          <w:p w:rsidR="009D48C5" w:rsidRPr="004E3E74" w:rsidRDefault="009D48C5" w:rsidP="004F28A2">
            <w:pPr>
              <w:snapToGrid w:val="0"/>
              <w:spacing w:after="0" w:line="240" w:lineRule="auto"/>
              <w:jc w:val="center"/>
              <w:rPr>
                <w:rFonts w:ascii="Times New Roman" w:hAnsi="Times New Roman"/>
                <w:color w:val="000000" w:themeColor="text1"/>
                <w:spacing w:val="2"/>
                <w:sz w:val="24"/>
                <w:szCs w:val="24"/>
                <w:lang w:val="kk-KZ"/>
              </w:rPr>
            </w:pPr>
            <w:r w:rsidRPr="004E3E74">
              <w:rPr>
                <w:rFonts w:ascii="Times New Roman" w:hAnsi="Times New Roman"/>
                <w:b/>
                <w:color w:val="000000" w:themeColor="text1"/>
                <w:sz w:val="24"/>
                <w:szCs w:val="24"/>
                <w:lang w:val="kk-KZ"/>
              </w:rPr>
              <w:t>коммерцияландыру туралы» 2015 жылғы 31 қазандағы № 381-V Қазақстан Республикасының Заңы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8"/>
                <w:lang w:val="kk-KZ"/>
              </w:rPr>
            </w:pP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8"/>
                <w:lang w:val="kk-KZ"/>
              </w:rPr>
            </w:pP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8"/>
                <w:lang w:val="kk-KZ"/>
              </w:rPr>
            </w:pPr>
            <w:r w:rsidRPr="004E3E74">
              <w:rPr>
                <w:rFonts w:ascii="Times New Roman" w:hAnsi="Times New Roman"/>
                <w:color w:val="000000" w:themeColor="text1"/>
                <w:sz w:val="24"/>
                <w:szCs w:val="28"/>
                <w:lang w:val="kk-KZ"/>
              </w:rPr>
              <w:t>1-баптың</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z w:val="24"/>
                <w:szCs w:val="28"/>
                <w:lang w:val="kk-KZ"/>
              </w:rPr>
            </w:pPr>
            <w:r w:rsidRPr="004E3E74">
              <w:rPr>
                <w:rFonts w:ascii="Times New Roman" w:hAnsi="Times New Roman"/>
                <w:color w:val="000000" w:themeColor="text1"/>
                <w:sz w:val="24"/>
                <w:szCs w:val="28"/>
                <w:lang w:val="kk-KZ"/>
              </w:rPr>
              <w:t xml:space="preserve">6) тармақшасы </w:t>
            </w:r>
          </w:p>
          <w:p w:rsidR="009D48C5" w:rsidRPr="004E3E74" w:rsidRDefault="009D48C5" w:rsidP="004F28A2">
            <w:pPr>
              <w:shd w:val="clear" w:color="auto" w:fill="FFFFFF"/>
              <w:spacing w:after="0" w:line="240" w:lineRule="auto"/>
              <w:jc w:val="both"/>
              <w:outlineLvl w:val="5"/>
              <w:rPr>
                <w:rFonts w:ascii="Times New Roman" w:eastAsia="Times New Roman" w:hAnsi="Times New Roman"/>
                <w:b/>
                <w:color w:val="000000" w:themeColor="text1"/>
                <w:sz w:val="24"/>
                <w:szCs w:val="28"/>
                <w:lang w:val="kk-KZ"/>
              </w:rPr>
            </w:pP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8"/>
                <w:shd w:val="clear" w:color="auto" w:fill="FFFFFF"/>
                <w:lang w:val="kk-KZ"/>
              </w:rPr>
            </w:pPr>
          </w:p>
        </w:tc>
        <w:tc>
          <w:tcPr>
            <w:tcW w:w="4845" w:type="dxa"/>
            <w:gridSpan w:val="5"/>
          </w:tcPr>
          <w:p w:rsidR="009D48C5" w:rsidRPr="004E3E74" w:rsidRDefault="009D48C5" w:rsidP="004F28A2">
            <w:pPr>
              <w:spacing w:after="0" w:line="240" w:lineRule="auto"/>
              <w:jc w:val="both"/>
              <w:rPr>
                <w:rFonts w:ascii="Times New Roman" w:hAnsi="Times New Roman"/>
                <w:bCs/>
                <w:color w:val="000000" w:themeColor="text1"/>
                <w:sz w:val="24"/>
                <w:szCs w:val="28"/>
                <w:bdr w:val="none" w:sz="0" w:space="0" w:color="auto" w:frame="1"/>
                <w:shd w:val="clear" w:color="auto" w:fill="FFFFFF"/>
                <w:lang w:val="kk-KZ"/>
              </w:rPr>
            </w:pPr>
            <w:bookmarkStart w:id="40" w:name="660117408"/>
            <w:r w:rsidRPr="004E3E74">
              <w:rPr>
                <w:rFonts w:ascii="Times New Roman" w:hAnsi="Times New Roman"/>
                <w:bCs/>
                <w:color w:val="000000" w:themeColor="text1"/>
                <w:sz w:val="24"/>
                <w:szCs w:val="28"/>
                <w:bdr w:val="none" w:sz="0" w:space="0" w:color="auto" w:frame="1"/>
                <w:shd w:val="clear" w:color="auto" w:fill="FFFFFF"/>
                <w:lang w:val="kk-KZ"/>
              </w:rPr>
              <w:t>1-бап. Осы Заңда пайдаланылатын негізгі ұғымдар</w:t>
            </w:r>
          </w:p>
          <w:p w:rsidR="009D48C5" w:rsidRPr="004E3E74" w:rsidRDefault="009D48C5" w:rsidP="004F28A2">
            <w:pPr>
              <w:spacing w:after="0" w:line="240" w:lineRule="auto"/>
              <w:jc w:val="both"/>
              <w:rPr>
                <w:rFonts w:ascii="Times New Roman" w:hAnsi="Times New Roman"/>
                <w:b/>
                <w:bCs/>
                <w:color w:val="000000" w:themeColor="text1"/>
                <w:sz w:val="24"/>
                <w:szCs w:val="28"/>
                <w:bdr w:val="none" w:sz="0" w:space="0" w:color="auto" w:frame="1"/>
                <w:shd w:val="clear" w:color="auto" w:fill="F4F5F6"/>
                <w:lang w:val="kk-KZ"/>
              </w:rPr>
            </w:pPr>
            <w:r w:rsidRPr="004E3E74">
              <w:rPr>
                <w:rFonts w:ascii="Times New Roman" w:hAnsi="Times New Roman"/>
                <w:b/>
                <w:bCs/>
                <w:color w:val="000000" w:themeColor="text1"/>
                <w:sz w:val="24"/>
                <w:szCs w:val="28"/>
                <w:bdr w:val="none" w:sz="0" w:space="0" w:color="auto" w:frame="1"/>
                <w:shd w:val="clear" w:color="auto" w:fill="FFFFFF"/>
                <w:lang w:val="kk-KZ"/>
              </w:rPr>
              <w:t>…………………</w:t>
            </w:r>
          </w:p>
          <w:p w:rsidR="009D48C5" w:rsidRPr="004E3E74" w:rsidRDefault="009D48C5" w:rsidP="004F28A2">
            <w:pPr>
              <w:spacing w:after="0" w:line="240" w:lineRule="auto"/>
              <w:jc w:val="both"/>
              <w:rPr>
                <w:rFonts w:ascii="Times New Roman" w:hAnsi="Times New Roman"/>
                <w:color w:val="000000" w:themeColor="text1"/>
                <w:sz w:val="24"/>
                <w:szCs w:val="28"/>
                <w:shd w:val="clear" w:color="auto" w:fill="FFFFFF"/>
                <w:lang w:val="kk-KZ"/>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8"/>
                <w:bdr w:val="none" w:sz="0" w:space="0" w:color="auto" w:frame="1"/>
                <w:shd w:val="clear" w:color="auto" w:fill="F4F5F6"/>
                <w:lang w:val="kk-KZ"/>
              </w:rPr>
            </w:pPr>
            <w:r w:rsidRPr="004E3E74">
              <w:rPr>
                <w:rFonts w:ascii="Times New Roman" w:hAnsi="Times New Roman"/>
                <w:color w:val="000000" w:themeColor="text1"/>
                <w:sz w:val="24"/>
                <w:szCs w:val="28"/>
                <w:shd w:val="clear" w:color="auto" w:fill="FFFFFF"/>
                <w:lang w:val="kk-KZ"/>
              </w:rPr>
              <w:t>6. Ғ</w:t>
            </w:r>
            <w:r w:rsidRPr="004E3E74">
              <w:rPr>
                <w:rFonts w:ascii="Times New Roman" w:hAnsi="Times New Roman"/>
                <w:color w:val="000000" w:themeColor="text1"/>
                <w:sz w:val="24"/>
                <w:szCs w:val="28"/>
                <w:lang w:val="kk-KZ"/>
              </w:rPr>
              <w:t xml:space="preserve">ылыми және (немесе) ғылыми-техникалық қызмет нәтижелерін коммерцияландыруға арналған грант – </w:t>
            </w:r>
            <w:r w:rsidRPr="004E3E74">
              <w:rPr>
                <w:rFonts w:ascii="Times New Roman" w:hAnsi="Times New Roman"/>
                <w:b/>
                <w:color w:val="000000" w:themeColor="text1"/>
                <w:sz w:val="24"/>
                <w:szCs w:val="28"/>
                <w:lang w:val="kk-KZ"/>
              </w:rPr>
              <w:t>экономиканың басым секторлары шеңберінде</w:t>
            </w:r>
            <w:r w:rsidRPr="004E3E74">
              <w:rPr>
                <w:rFonts w:ascii="Times New Roman" w:hAnsi="Times New Roman"/>
                <w:color w:val="000000" w:themeColor="text1"/>
                <w:sz w:val="24"/>
                <w:szCs w:val="28"/>
                <w:lang w:val="kk-KZ"/>
              </w:rPr>
              <w:t xml:space="preserve"> ғылыми және (немесе) ғылыми-техникалық қызмет нәтижелерін коммерцияландыру жобаларын іске асыру үшін өтеусіз және </w:t>
            </w:r>
            <w:r w:rsidRPr="004E3E74">
              <w:rPr>
                <w:rFonts w:ascii="Times New Roman" w:hAnsi="Times New Roman"/>
                <w:b/>
                <w:color w:val="000000" w:themeColor="text1"/>
                <w:sz w:val="24"/>
                <w:szCs w:val="28"/>
                <w:lang w:val="kk-KZ"/>
              </w:rPr>
              <w:t>қайтарымсыз</w:t>
            </w:r>
            <w:r w:rsidRPr="004E3E74">
              <w:rPr>
                <w:rFonts w:ascii="Times New Roman" w:hAnsi="Times New Roman"/>
                <w:color w:val="000000" w:themeColor="text1"/>
                <w:sz w:val="24"/>
                <w:szCs w:val="28"/>
                <w:lang w:val="kk-KZ"/>
              </w:rPr>
              <w:t xml:space="preserve"> негізде берілетін бюджет және (немесе) бюджеттен тыс қаражат;</w:t>
            </w:r>
            <w:bookmarkEnd w:id="40"/>
          </w:p>
        </w:tc>
        <w:tc>
          <w:tcPr>
            <w:tcW w:w="4678" w:type="dxa"/>
            <w:gridSpan w:val="3"/>
          </w:tcPr>
          <w:p w:rsidR="009D48C5" w:rsidRPr="004E3E74" w:rsidRDefault="009D48C5" w:rsidP="004F28A2">
            <w:pPr>
              <w:spacing w:after="0" w:line="240" w:lineRule="auto"/>
              <w:jc w:val="both"/>
              <w:rPr>
                <w:rFonts w:ascii="Times New Roman" w:hAnsi="Times New Roman"/>
                <w:bCs/>
                <w:color w:val="000000" w:themeColor="text1"/>
                <w:sz w:val="24"/>
                <w:szCs w:val="28"/>
                <w:bdr w:val="none" w:sz="0" w:space="0" w:color="auto" w:frame="1"/>
                <w:shd w:val="clear" w:color="auto" w:fill="FFFFFF"/>
                <w:lang w:val="kk-KZ"/>
              </w:rPr>
            </w:pPr>
            <w:r w:rsidRPr="004E3E74">
              <w:rPr>
                <w:rFonts w:ascii="Times New Roman" w:hAnsi="Times New Roman"/>
                <w:bCs/>
                <w:color w:val="000000" w:themeColor="text1"/>
                <w:sz w:val="24"/>
                <w:szCs w:val="28"/>
                <w:bdr w:val="none" w:sz="0" w:space="0" w:color="auto" w:frame="1"/>
                <w:shd w:val="clear" w:color="auto" w:fill="FFFFFF"/>
                <w:lang w:val="kk-KZ"/>
              </w:rPr>
              <w:t>1-бап. Осы Заңда пайдаланылатын негізгі ұғымдар</w:t>
            </w:r>
          </w:p>
          <w:p w:rsidR="009D48C5" w:rsidRPr="004E3E74" w:rsidRDefault="009D48C5" w:rsidP="004F28A2">
            <w:pPr>
              <w:spacing w:after="0" w:line="240" w:lineRule="auto"/>
              <w:jc w:val="both"/>
              <w:rPr>
                <w:rFonts w:ascii="Times New Roman" w:hAnsi="Times New Roman"/>
                <w:bCs/>
                <w:color w:val="000000" w:themeColor="text1"/>
                <w:sz w:val="24"/>
                <w:szCs w:val="28"/>
                <w:bdr w:val="none" w:sz="0" w:space="0" w:color="auto" w:frame="1"/>
                <w:shd w:val="clear" w:color="auto" w:fill="FFFFFF"/>
                <w:lang w:val="kk-KZ"/>
              </w:rPr>
            </w:pPr>
            <w:r w:rsidRPr="004E3E74">
              <w:rPr>
                <w:rFonts w:ascii="Times New Roman" w:hAnsi="Times New Roman"/>
                <w:bCs/>
                <w:color w:val="000000" w:themeColor="text1"/>
                <w:sz w:val="24"/>
                <w:szCs w:val="28"/>
                <w:bdr w:val="none" w:sz="0" w:space="0" w:color="auto" w:frame="1"/>
                <w:shd w:val="clear" w:color="auto" w:fill="FFFFFF"/>
                <w:lang w:val="kk-KZ"/>
              </w:rPr>
              <w:t>.......</w:t>
            </w:r>
          </w:p>
          <w:p w:rsidR="009D48C5" w:rsidRPr="004E3E74" w:rsidRDefault="009D48C5" w:rsidP="004F28A2">
            <w:pPr>
              <w:spacing w:after="0" w:line="240" w:lineRule="auto"/>
              <w:jc w:val="both"/>
              <w:rPr>
                <w:rFonts w:ascii="Times New Roman" w:hAnsi="Times New Roman"/>
                <w:b/>
                <w:color w:val="000000" w:themeColor="text1"/>
                <w:sz w:val="24"/>
                <w:szCs w:val="28"/>
                <w:lang w:val="kk-KZ"/>
              </w:rPr>
            </w:pPr>
            <w:r w:rsidRPr="004E3E74">
              <w:rPr>
                <w:rFonts w:ascii="Times New Roman" w:hAnsi="Times New Roman"/>
                <w:color w:val="000000" w:themeColor="text1"/>
                <w:sz w:val="24"/>
                <w:szCs w:val="28"/>
                <w:lang w:val="kk-KZ"/>
              </w:rPr>
              <w:t xml:space="preserve">6.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немесе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w:t>
            </w:r>
            <w:r w:rsidRPr="004E3E74">
              <w:rPr>
                <w:rFonts w:hAnsi="Times New Roman"/>
                <w:b/>
                <w:color w:val="000000" w:themeColor="text1"/>
                <w:sz w:val="24"/>
                <w:szCs w:val="24"/>
                <w:lang w:val="kk-KZ"/>
              </w:rPr>
              <w:t>техникалық</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қызмет</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нәтижелерін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коммерцияландыруға</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арналған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грант</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немесе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w:t>
            </w:r>
            <w:r w:rsidRPr="004E3E74">
              <w:rPr>
                <w:rFonts w:hAnsi="Times New Roman"/>
                <w:b/>
                <w:color w:val="000000" w:themeColor="text1"/>
                <w:sz w:val="24"/>
                <w:szCs w:val="24"/>
                <w:lang w:val="kk-KZ"/>
              </w:rPr>
              <w:t>техникалық</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қызмет</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нәтижелерін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коммерцияландыру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жобаларын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іске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асыру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үшін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өтеусіз</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негізде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берілетін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бюджет</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немесе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бюджеттен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тыс</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қаражат</w:t>
            </w:r>
            <w:r w:rsidRPr="004E3E74">
              <w:rPr>
                <w:rFonts w:hAnsi="Times New Roman"/>
                <w:b/>
                <w:color w:val="000000" w:themeColor="text1"/>
                <w:sz w:val="24"/>
                <w:szCs w:val="24"/>
                <w:lang w:val="kk-KZ"/>
              </w:rPr>
              <w:t>.</w:t>
            </w:r>
          </w:p>
          <w:p w:rsidR="009D48C5" w:rsidRPr="004E3E74" w:rsidRDefault="009D48C5" w:rsidP="004F28A2">
            <w:pPr>
              <w:spacing w:after="0" w:line="240" w:lineRule="auto"/>
              <w:jc w:val="both"/>
              <w:rPr>
                <w:rFonts w:ascii="Times New Roman" w:hAnsi="Times New Roman"/>
                <w:color w:val="000000" w:themeColor="text1"/>
                <w:sz w:val="24"/>
                <w:szCs w:val="28"/>
                <w:lang w:val="kk-KZ"/>
              </w:rPr>
            </w:pP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8"/>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8"/>
                <w:shd w:val="clear" w:color="auto" w:fill="FFFFFF"/>
                <w:lang w:val="kk-KZ"/>
              </w:rPr>
            </w:pPr>
            <w:r w:rsidRPr="004E3E74">
              <w:rPr>
                <w:rFonts w:ascii="Times New Roman" w:hAnsi="Times New Roman"/>
                <w:color w:val="000000" w:themeColor="text1"/>
                <w:sz w:val="24"/>
                <w:szCs w:val="28"/>
                <w:shd w:val="clear" w:color="auto" w:fill="F8F9FA"/>
                <w:lang w:val="kk-KZ"/>
              </w:rPr>
              <w:t xml:space="preserve">     Бюджеттік жүйенің негізгі принциптерінің бірі, Қазақстан Республикасының 2008 жылғы 4 желтоқсандағы Бюджет кодексіне сәйкес, орындалу принципі болып табылады, яғни бюджеттің орындалу көрсеткіштеріне қол жеткізуге бағытталған, тұтастай алғанда бюджеттік жүйе оларды өтеу шарттарына негізделген. Бұдан басқа, бюджет қаражатын тиімсіз, негізсіз жұмсаған жағдайда, гранттан алынған қаражаттарды қайтару қажет.</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4-баптың</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 тармақшасы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rPr>
                <w:rFonts w:ascii="Times New Roman" w:eastAsia="Times New Roman" w:hAnsi="Times New Roman"/>
                <w:bCs/>
                <w:color w:val="000000" w:themeColor="text1"/>
                <w:sz w:val="24"/>
                <w:szCs w:val="24"/>
                <w:lang w:val="kk-KZ" w:eastAsia="ru-RU"/>
              </w:rPr>
            </w:pPr>
            <w:r w:rsidRPr="004E3E74">
              <w:rPr>
                <w:rFonts w:ascii="Times New Roman" w:hAnsi="Times New Roman"/>
                <w:color w:val="000000" w:themeColor="text1"/>
                <w:sz w:val="24"/>
                <w:szCs w:val="24"/>
                <w:lang w:val="kk-KZ"/>
              </w:rPr>
              <w:t xml:space="preserve">4-бап. </w:t>
            </w:r>
            <w:r w:rsidRPr="004E3E74">
              <w:rPr>
                <w:rFonts w:ascii="Times New Roman" w:eastAsia="Times New Roman" w:hAnsi="Times New Roman"/>
                <w:bCs/>
                <w:color w:val="000000" w:themeColor="text1"/>
                <w:sz w:val="24"/>
                <w:szCs w:val="24"/>
                <w:lang w:val="kk-KZ" w:eastAsia="ru-RU"/>
              </w:rPr>
              <w:t>Ғылым саласындағы уәкілетті органның құзыреті</w:t>
            </w:r>
          </w:p>
          <w:p w:rsidR="009D48C5" w:rsidRPr="004E3E74" w:rsidRDefault="009D48C5" w:rsidP="004F28A2">
            <w:pPr>
              <w:spacing w:after="0" w:line="240" w:lineRule="auto"/>
              <w:jc w:val="both"/>
              <w:rPr>
                <w:rFonts w:ascii="Times New Roman" w:hAnsi="Times New Roman"/>
                <w:b/>
                <w:bCs/>
                <w:color w:val="000000" w:themeColor="text1"/>
                <w:sz w:val="24"/>
                <w:szCs w:val="24"/>
                <w:bdr w:val="none" w:sz="0" w:space="0" w:color="auto" w:frame="1"/>
                <w:shd w:val="clear" w:color="auto" w:fill="F4F5F6"/>
                <w:lang w:val="kk-KZ"/>
              </w:rPr>
            </w:pPr>
            <w:r w:rsidRPr="004E3E74">
              <w:rPr>
                <w:rFonts w:ascii="Times New Roman" w:hAnsi="Times New Roman"/>
                <w:b/>
                <w:bCs/>
                <w:color w:val="000000" w:themeColor="text1"/>
                <w:sz w:val="24"/>
                <w:szCs w:val="24"/>
                <w:bdr w:val="none" w:sz="0" w:space="0" w:color="auto" w:frame="1"/>
                <w:shd w:val="clear" w:color="auto" w:fill="FFFFFF"/>
                <w:lang w:val="kk-KZ"/>
              </w:rPr>
              <w:t>…………………</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eastAsia="Times New Roman" w:hAnsi="Times New Roman"/>
                <w:bCs/>
                <w:color w:val="000000" w:themeColor="text1"/>
                <w:sz w:val="24"/>
                <w:szCs w:val="24"/>
                <w:lang w:val="kk-KZ" w:eastAsia="ru-RU"/>
              </w:rPr>
              <w:lastRenderedPageBreak/>
              <w:t>4) Ғ</w:t>
            </w:r>
            <w:r w:rsidRPr="004E3E74">
              <w:rPr>
                <w:rFonts w:ascii="Times New Roman" w:eastAsia="Times New Roman" w:hAnsi="Times New Roman"/>
                <w:color w:val="000000" w:themeColor="text1"/>
                <w:sz w:val="24"/>
                <w:szCs w:val="24"/>
                <w:lang w:val="kk-KZ" w:eastAsia="ru-RU"/>
              </w:rPr>
              <w:t>ылыми және (немесе) ғылыми-техникалық қызмет нәтижелерін коммерцияландыру жобаларын қаржыландыру тәртібін бекіту.</w:t>
            </w:r>
          </w:p>
        </w:tc>
        <w:tc>
          <w:tcPr>
            <w:tcW w:w="4678" w:type="dxa"/>
            <w:gridSpan w:val="3"/>
          </w:tcPr>
          <w:p w:rsidR="009D48C5" w:rsidRPr="004E3E74" w:rsidRDefault="009D48C5" w:rsidP="004F28A2">
            <w:pPr>
              <w:spacing w:after="0" w:line="240" w:lineRule="auto"/>
              <w:jc w:val="both"/>
              <w:rPr>
                <w:rFonts w:ascii="Times New Roman" w:eastAsia="Times New Roman" w:hAnsi="Times New Roman"/>
                <w:bCs/>
                <w:color w:val="000000" w:themeColor="text1"/>
                <w:sz w:val="24"/>
                <w:szCs w:val="24"/>
                <w:lang w:val="kk-KZ" w:eastAsia="ru-RU"/>
              </w:rPr>
            </w:pPr>
            <w:r w:rsidRPr="004E3E74">
              <w:rPr>
                <w:rFonts w:ascii="Times New Roman" w:hAnsi="Times New Roman"/>
                <w:color w:val="000000" w:themeColor="text1"/>
                <w:sz w:val="24"/>
                <w:szCs w:val="24"/>
                <w:lang w:val="kk-KZ"/>
              </w:rPr>
              <w:lastRenderedPageBreak/>
              <w:t xml:space="preserve">4-бап. </w:t>
            </w:r>
            <w:r w:rsidRPr="004E3E74">
              <w:rPr>
                <w:rFonts w:ascii="Times New Roman" w:eastAsia="Times New Roman" w:hAnsi="Times New Roman"/>
                <w:bCs/>
                <w:color w:val="000000" w:themeColor="text1"/>
                <w:sz w:val="24"/>
                <w:szCs w:val="24"/>
                <w:lang w:val="kk-KZ" w:eastAsia="ru-RU"/>
              </w:rPr>
              <w:t>Ғылым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spacing w:after="0" w:line="240" w:lineRule="auto"/>
              <w:jc w:val="both"/>
              <w:outlineLvl w:val="5"/>
              <w:rPr>
                <w:rFonts w:ascii="Times New Roman" w:hAnsi="Times New Roman"/>
                <w:color w:val="000000" w:themeColor="text1"/>
                <w:sz w:val="24"/>
                <w:szCs w:val="24"/>
                <w:shd w:val="clear" w:color="auto" w:fill="FFFFFF"/>
                <w:lang w:val="kk-KZ"/>
              </w:rPr>
            </w:pP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shd w:val="clear" w:color="auto" w:fill="FFFFFF"/>
                <w:lang w:val="kk-KZ"/>
              </w:rPr>
              <w:lastRenderedPageBreak/>
              <w:t xml:space="preserve">4)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немесе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ғылыми</w:t>
            </w:r>
            <w:r w:rsidRPr="004E3E74">
              <w:rPr>
                <w:rFonts w:hAnsi="Times New Roman"/>
                <w:b/>
                <w:color w:val="000000" w:themeColor="text1"/>
                <w:sz w:val="24"/>
                <w:szCs w:val="24"/>
                <w:lang w:val="kk-KZ"/>
              </w:rPr>
              <w:t>-</w:t>
            </w:r>
            <w:r w:rsidRPr="004E3E74">
              <w:rPr>
                <w:rFonts w:hAnsi="Times New Roman"/>
                <w:b/>
                <w:color w:val="000000" w:themeColor="text1"/>
                <w:sz w:val="24"/>
                <w:szCs w:val="24"/>
                <w:lang w:val="kk-KZ"/>
              </w:rPr>
              <w:t>техникалық</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қызмет</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нәтижелерін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коммерцияландыру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жобаларын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іріктеу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қаржыландыру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мониторингілеу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тәртібін</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әзірлеу</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және</w:t>
            </w:r>
            <w:r w:rsidRPr="004E3E74">
              <w:rPr>
                <w:rFonts w:hAnsi="Times New Roman"/>
                <w:b/>
                <w:color w:val="000000" w:themeColor="text1"/>
                <w:sz w:val="24"/>
                <w:szCs w:val="24"/>
                <w:lang w:val="kk-KZ"/>
              </w:rPr>
              <w:t xml:space="preserve"> </w:t>
            </w:r>
            <w:r w:rsidRPr="004E3E74">
              <w:rPr>
                <w:rFonts w:hAnsi="Times New Roman"/>
                <w:b/>
                <w:color w:val="000000" w:themeColor="text1"/>
                <w:sz w:val="24"/>
                <w:szCs w:val="24"/>
                <w:lang w:val="kk-KZ"/>
              </w:rPr>
              <w:t>бекіту</w:t>
            </w:r>
            <w:r w:rsidRPr="004E3E74">
              <w:rPr>
                <w:rFonts w:ascii="Times New Roman" w:hAnsi="Times New Roman"/>
                <w:b/>
                <w:color w:val="000000" w:themeColor="text1"/>
                <w:sz w:val="24"/>
                <w:szCs w:val="24"/>
                <w:shd w:val="clear" w:color="auto" w:fill="FFFFFF"/>
                <w:lang w:val="kk-KZ"/>
              </w:rPr>
              <w:t>.</w:t>
            </w:r>
          </w:p>
        </w:tc>
        <w:tc>
          <w:tcPr>
            <w:tcW w:w="3515" w:type="dxa"/>
          </w:tcPr>
          <w:p w:rsidR="009D48C5" w:rsidRPr="004E3E74" w:rsidRDefault="009D48C5" w:rsidP="004F28A2">
            <w:pPr>
              <w:shd w:val="clear" w:color="auto" w:fill="FFFFFF"/>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lastRenderedPageBreak/>
              <w:t>Норманы нақтылау, сондай-ақ бюджет қаражатын тиімді жұмсауды қамтамасыз ету мақсатында.</w:t>
            </w:r>
          </w:p>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4-баптың</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10-1) тармақша</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pStyle w:val="af6"/>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4-бап. Ғылым саласындағы уәкілетті органның құзыреті</w:t>
            </w:r>
          </w:p>
          <w:p w:rsidR="009D48C5" w:rsidRPr="004E3E74" w:rsidRDefault="009D48C5" w:rsidP="004F28A2">
            <w:pPr>
              <w:pStyle w:val="af6"/>
              <w:jc w:val="both"/>
              <w:rPr>
                <w:rFonts w:ascii="Times New Roman" w:hAnsi="Times New Roman" w:cs="Times New Roman"/>
                <w:b/>
                <w:color w:val="000000" w:themeColor="text1"/>
                <w:sz w:val="24"/>
                <w:szCs w:val="24"/>
              </w:rPr>
            </w:pPr>
            <w:r w:rsidRPr="004E3E74">
              <w:rPr>
                <w:rFonts w:ascii="Times New Roman" w:hAnsi="Times New Roman" w:cs="Times New Roman"/>
                <w:b/>
                <w:color w:val="000000" w:themeColor="text1"/>
                <w:sz w:val="24"/>
                <w:szCs w:val="24"/>
              </w:rPr>
              <w:t>….....</w:t>
            </w:r>
          </w:p>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b/>
                <w:color w:val="000000" w:themeColor="text1"/>
                <w:sz w:val="24"/>
                <w:szCs w:val="24"/>
              </w:rPr>
              <w:t>10-1) жоқ</w:t>
            </w:r>
            <w:r w:rsidRPr="004E3E74">
              <w:rPr>
                <w:rStyle w:val="apple-converted-space"/>
                <w:rFonts w:ascii="Times New Roman" w:hAnsi="Times New Roman"/>
                <w:color w:val="000000" w:themeColor="text1"/>
                <w:sz w:val="24"/>
                <w:szCs w:val="24"/>
                <w:shd w:val="clear" w:color="auto" w:fill="FFFFFF"/>
              </w:rPr>
              <w:t> </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pStyle w:val="af6"/>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4-бап. Ғылым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lang w:val="kk-KZ" w:eastAsia="ru-RU"/>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pStyle w:val="a6"/>
              <w:spacing w:after="0"/>
              <w:jc w:val="both"/>
              <w:rPr>
                <w:color w:val="000000" w:themeColor="text1"/>
                <w:sz w:val="28"/>
                <w:szCs w:val="28"/>
                <w:lang w:val="kk-KZ"/>
              </w:rPr>
            </w:pPr>
            <w:r w:rsidRPr="004E3E74">
              <w:rPr>
                <w:rStyle w:val="s1"/>
                <w:color w:val="000000" w:themeColor="text1"/>
                <w:lang w:val="kk-KZ"/>
              </w:rPr>
              <w:t xml:space="preserve">10-1) </w:t>
            </w:r>
            <w:r w:rsidRPr="004E3E74">
              <w:rPr>
                <w:rStyle w:val="s1"/>
                <w:b/>
                <w:color w:val="000000" w:themeColor="text1"/>
                <w:lang w:val="kk-KZ"/>
              </w:rPr>
              <w:t>ғылыми және (немесе) ғылыми-техникалық қызмет нәтижелерін коммерцияландыру жобаларын гранттық қаржыландыруды жүргізуге арналған конкурстық құжаттаманы әзірлеу және бекіту</w:t>
            </w:r>
            <w:r w:rsidRPr="004E3E74">
              <w:rPr>
                <w:rStyle w:val="s1"/>
                <w:b/>
                <w:color w:val="000000" w:themeColor="text1"/>
                <w:sz w:val="28"/>
                <w:szCs w:val="28"/>
                <w:lang w:val="kk-KZ"/>
              </w:rPr>
              <w:t>;</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bCs/>
                <w:color w:val="000000" w:themeColor="text1"/>
                <w:sz w:val="24"/>
                <w:szCs w:val="24"/>
                <w:lang w:val="kk-KZ"/>
              </w:rPr>
              <w:t>Жобаларды гранттық қаржыландыруды іске асыруды бірыңғай басқаруды қамтамасыз ету мақсатында.</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4-бап</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10-1) тармақша</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pStyle w:val="af6"/>
              <w:jc w:val="both"/>
              <w:rPr>
                <w:rFonts w:ascii="Times New Roman" w:hAnsi="Times New Roman" w:cs="Times New Roman"/>
                <w:color w:val="000000" w:themeColor="text1"/>
                <w:sz w:val="24"/>
                <w:szCs w:val="24"/>
                <w:lang w:val="kk-KZ"/>
              </w:rPr>
            </w:pPr>
            <w:bookmarkStart w:id="41" w:name="660117418"/>
            <w:r w:rsidRPr="004E3E74">
              <w:rPr>
                <w:rFonts w:ascii="Times New Roman" w:hAnsi="Times New Roman" w:cs="Times New Roman"/>
                <w:color w:val="000000" w:themeColor="text1"/>
                <w:sz w:val="24"/>
                <w:szCs w:val="24"/>
                <w:lang w:val="kk-KZ"/>
              </w:rPr>
              <w:t>4-бап. Ғылым саласындағы уәкілетті органның құзыреті</w:t>
            </w:r>
          </w:p>
          <w:p w:rsidR="009D48C5" w:rsidRPr="004E3E74" w:rsidRDefault="009D48C5" w:rsidP="004F28A2">
            <w:pPr>
              <w:pStyle w:val="af6"/>
              <w:jc w:val="both"/>
              <w:rPr>
                <w:rFonts w:ascii="Times New Roman" w:hAnsi="Times New Roman" w:cs="Times New Roman"/>
                <w:b/>
                <w:color w:val="000000" w:themeColor="text1"/>
                <w:sz w:val="24"/>
                <w:szCs w:val="24"/>
              </w:rPr>
            </w:pPr>
            <w:r w:rsidRPr="004E3E74">
              <w:rPr>
                <w:rFonts w:ascii="Times New Roman" w:hAnsi="Times New Roman" w:cs="Times New Roman"/>
                <w:b/>
                <w:color w:val="000000" w:themeColor="text1"/>
                <w:sz w:val="24"/>
                <w:szCs w:val="24"/>
              </w:rPr>
              <w:t>….....</w:t>
            </w:r>
          </w:p>
          <w:p w:rsidR="009D48C5" w:rsidRPr="004E3E74" w:rsidRDefault="009D48C5" w:rsidP="004F28A2">
            <w:pPr>
              <w:spacing w:after="0" w:line="240" w:lineRule="auto"/>
              <w:jc w:val="both"/>
              <w:rPr>
                <w:rFonts w:ascii="Times New Roman" w:hAnsi="Times New Roman"/>
                <w:color w:val="000000" w:themeColor="text1"/>
                <w:sz w:val="24"/>
                <w:szCs w:val="24"/>
              </w:rPr>
            </w:pPr>
            <w:r w:rsidRPr="004E3E74">
              <w:rPr>
                <w:rFonts w:ascii="Times New Roman" w:hAnsi="Times New Roman"/>
                <w:b/>
                <w:color w:val="000000" w:themeColor="text1"/>
                <w:sz w:val="24"/>
                <w:szCs w:val="24"/>
              </w:rPr>
              <w:t>10-</w:t>
            </w:r>
            <w:r w:rsidRPr="004E3E74">
              <w:rPr>
                <w:rFonts w:ascii="Times New Roman" w:hAnsi="Times New Roman"/>
                <w:b/>
                <w:color w:val="000000" w:themeColor="text1"/>
                <w:sz w:val="24"/>
                <w:szCs w:val="24"/>
                <w:lang w:val="kk-KZ"/>
              </w:rPr>
              <w:t>2</w:t>
            </w:r>
            <w:r w:rsidRPr="004E3E74">
              <w:rPr>
                <w:rFonts w:ascii="Times New Roman" w:hAnsi="Times New Roman"/>
                <w:b/>
                <w:color w:val="000000" w:themeColor="text1"/>
                <w:sz w:val="24"/>
                <w:szCs w:val="24"/>
              </w:rPr>
              <w:t>) жоқ</w:t>
            </w:r>
            <w:r w:rsidRPr="004E3E74">
              <w:rPr>
                <w:rStyle w:val="apple-converted-space"/>
                <w:rFonts w:ascii="Times New Roman" w:hAnsi="Times New Roman"/>
                <w:color w:val="000000" w:themeColor="text1"/>
                <w:sz w:val="24"/>
                <w:szCs w:val="24"/>
                <w:shd w:val="clear" w:color="auto" w:fill="FFFFFF"/>
              </w:rPr>
              <w:t> </w:t>
            </w:r>
          </w:p>
          <w:bookmarkEnd w:id="41"/>
          <w:p w:rsidR="009D48C5" w:rsidRPr="004E3E74" w:rsidRDefault="009D48C5" w:rsidP="004F28A2">
            <w:pPr>
              <w:spacing w:after="0" w:line="240" w:lineRule="auto"/>
              <w:jc w:val="both"/>
              <w:rPr>
                <w:rFonts w:ascii="Times New Roman" w:hAnsi="Times New Roman"/>
                <w:color w:val="000000" w:themeColor="text1"/>
                <w:sz w:val="24"/>
                <w:szCs w:val="24"/>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pStyle w:val="af6"/>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4-бап. Ғылым саласындағы уәкілетті органның құзыреті</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shd w:val="clear" w:color="auto" w:fill="FFFFFF"/>
                <w:lang w:val="kk-KZ"/>
              </w:rPr>
            </w:pP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b/>
                <w:bCs/>
                <w:color w:val="000000" w:themeColor="text1"/>
                <w:sz w:val="24"/>
                <w:szCs w:val="24"/>
                <w:lang w:val="kk-KZ"/>
              </w:rPr>
              <w:t xml:space="preserve">10-2) Ғылыми және (немесе) ғылыми-техникалық қызмет нәтижелерін коммерцияландыруға арналған жобаларды қаржыландыруды жүзеге асыратын заңды тұлғаны айқындау. </w:t>
            </w:r>
          </w:p>
        </w:tc>
        <w:tc>
          <w:tcPr>
            <w:tcW w:w="3515" w:type="dxa"/>
          </w:tcPr>
          <w:p w:rsidR="009D48C5" w:rsidRPr="004E3E74" w:rsidRDefault="009D48C5" w:rsidP="004F28A2">
            <w:pPr>
              <w:widowControl w:val="0"/>
              <w:pBdr>
                <w:bottom w:val="single" w:sz="4" w:space="31" w:color="FFFFFF"/>
              </w:pBdr>
              <w:shd w:val="clear" w:color="auto" w:fill="FFFFFF"/>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«Ғылым туралы» ҚРЗ 3-бабының 13) тармақшасына сәйкес ғылыми және (немесе) ғылыми-техникалық қызметті қаржыландыратын заңды тұлғаларды ҚР Үкіметі айқындайды. </w:t>
            </w:r>
          </w:p>
          <w:p w:rsidR="009D48C5" w:rsidRPr="004E3E74" w:rsidRDefault="009D48C5" w:rsidP="004F28A2">
            <w:pPr>
              <w:widowControl w:val="0"/>
              <w:pBdr>
                <w:bottom w:val="single" w:sz="4" w:space="31" w:color="FFFFFF"/>
              </w:pBdr>
              <w:shd w:val="clear" w:color="auto" w:fill="FFFFFF"/>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     «Ғылым туралы» ҚРЗ 26-бабының 1-тармағына сәйкес гранттық қаржыландыру ғылыми және (немесе) ғылыми-техникалық қызмет нәтижелерін коммерцияландыруға да қолданылады. </w:t>
            </w:r>
          </w:p>
          <w:p w:rsidR="009D48C5" w:rsidRPr="004E3E74" w:rsidRDefault="009D48C5" w:rsidP="004F28A2">
            <w:pPr>
              <w:widowControl w:val="0"/>
              <w:pBdr>
                <w:bottom w:val="single" w:sz="4" w:space="31" w:color="FFFFFF"/>
              </w:pBdr>
              <w:shd w:val="clear" w:color="auto" w:fill="FFFFFF"/>
              <w:autoSpaceDE w:val="0"/>
              <w:autoSpaceDN w:val="0"/>
              <w:adjustRightInd w:val="0"/>
              <w:spacing w:after="0" w:line="240" w:lineRule="auto"/>
              <w:contextualSpacing/>
              <w:jc w:val="both"/>
              <w:rPr>
                <w:rFonts w:ascii="Times New Roman" w:hAnsi="Times New Roman"/>
                <w:color w:val="000000" w:themeColor="text1"/>
                <w:spacing w:val="2"/>
                <w:sz w:val="24"/>
                <w:szCs w:val="24"/>
                <w:shd w:val="clear" w:color="auto" w:fill="FFFFFF"/>
                <w:lang w:val="kk-KZ"/>
              </w:rPr>
            </w:pPr>
            <w:r w:rsidRPr="004E3E74">
              <w:rPr>
                <w:rFonts w:ascii="Times New Roman" w:eastAsia="Times New Roman" w:hAnsi="Times New Roman"/>
                <w:color w:val="000000" w:themeColor="text1"/>
                <w:sz w:val="24"/>
                <w:szCs w:val="24"/>
                <w:lang w:val="kk-KZ" w:eastAsia="ru-RU"/>
              </w:rPr>
              <w:t xml:space="preserve">     Осыған байланысты ғылыми және (немесе) ғылыми-техникалық қызмет </w:t>
            </w:r>
            <w:r w:rsidRPr="004E3E74">
              <w:rPr>
                <w:rFonts w:ascii="Times New Roman" w:eastAsia="Times New Roman" w:hAnsi="Times New Roman"/>
                <w:color w:val="000000" w:themeColor="text1"/>
                <w:sz w:val="24"/>
                <w:szCs w:val="24"/>
                <w:lang w:val="kk-KZ" w:eastAsia="ru-RU"/>
              </w:rPr>
              <w:lastRenderedPageBreak/>
              <w:t>нәтижелерін коммерцияландыруға арналған жобаларды гранттық қаржыландыруды жүзеге асыратын заңды тұлға ұғымын енгізу ұсынылады.</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11-баптың</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 3  тармақтары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 xml:space="preserve">11-бап. </w:t>
            </w:r>
            <w:r w:rsidRPr="004E3E74">
              <w:rPr>
                <w:rFonts w:ascii="Times New Roman" w:eastAsia="Times New Roman" w:hAnsi="Times New Roman"/>
                <w:bCs/>
                <w:color w:val="000000" w:themeColor="text1"/>
                <w:sz w:val="24"/>
                <w:szCs w:val="24"/>
                <w:lang w:val="kk-KZ" w:eastAsia="ru-RU"/>
              </w:rPr>
              <w:t>Ғылыми және (немесе) ғылыми-техникалық қызмет</w:t>
            </w:r>
            <w:r w:rsidRPr="004E3E74">
              <w:rPr>
                <w:rFonts w:ascii="Times New Roman" w:eastAsia="Times New Roman" w:hAnsi="Times New Roman"/>
                <w:color w:val="000000" w:themeColor="text1"/>
                <w:sz w:val="24"/>
                <w:szCs w:val="24"/>
                <w:lang w:val="kk-KZ" w:eastAsia="ru-RU"/>
              </w:rPr>
              <w:t xml:space="preserve"> н</w:t>
            </w:r>
            <w:r w:rsidRPr="004E3E74">
              <w:rPr>
                <w:rFonts w:ascii="Times New Roman" w:eastAsia="Times New Roman" w:hAnsi="Times New Roman"/>
                <w:bCs/>
                <w:color w:val="000000" w:themeColor="text1"/>
                <w:sz w:val="24"/>
                <w:szCs w:val="24"/>
                <w:lang w:val="kk-KZ" w:eastAsia="ru-RU"/>
              </w:rPr>
              <w:t>әтижелерін коммерцияландыруға арналған гранттар</w:t>
            </w:r>
            <w:r w:rsidRPr="004E3E74">
              <w:rPr>
                <w:rFonts w:ascii="Times New Roman" w:eastAsia="Times New Roman" w:hAnsi="Times New Roman"/>
                <w:color w:val="000000" w:themeColor="text1"/>
                <w:sz w:val="24"/>
                <w:szCs w:val="24"/>
                <w:lang w:val="kk-KZ" w:eastAsia="ru-RU"/>
              </w:rPr>
              <w:t xml:space="preserve"> </w:t>
            </w:r>
          </w:p>
          <w:p w:rsidR="009D48C5" w:rsidRPr="004E3E74" w:rsidRDefault="009D48C5" w:rsidP="004F28A2">
            <w:pPr>
              <w:spacing w:after="0" w:line="240" w:lineRule="auto"/>
              <w:jc w:val="both"/>
              <w:rPr>
                <w:rFonts w:ascii="Times New Roman" w:eastAsia="Times New Roman" w:hAnsi="Times New Roman"/>
                <w:bCs/>
                <w:color w:val="000000" w:themeColor="text1"/>
                <w:sz w:val="24"/>
                <w:szCs w:val="24"/>
                <w:lang w:val="kk-KZ" w:eastAsia="ru-RU"/>
              </w:rPr>
            </w:pPr>
            <w:r w:rsidRPr="004E3E74">
              <w:rPr>
                <w:rFonts w:ascii="Times New Roman" w:eastAsia="Times New Roman" w:hAnsi="Times New Roman"/>
                <w:bCs/>
                <w:color w:val="000000" w:themeColor="text1"/>
                <w:sz w:val="24"/>
                <w:szCs w:val="24"/>
                <w:lang w:val="kk-KZ" w:eastAsia="ru-RU"/>
              </w:rPr>
              <w:t>беру</w:t>
            </w:r>
          </w:p>
          <w:p w:rsidR="009D48C5" w:rsidRPr="004E3E74" w:rsidRDefault="009D48C5" w:rsidP="004F28A2">
            <w:pPr>
              <w:spacing w:after="0" w:line="240" w:lineRule="auto"/>
              <w:jc w:val="both"/>
              <w:rPr>
                <w:rFonts w:ascii="Times New Roman" w:hAnsi="Times New Roman"/>
                <w:b/>
                <w:color w:val="000000" w:themeColor="text1"/>
                <w:sz w:val="24"/>
                <w:szCs w:val="24"/>
                <w:lang w:val="kk-KZ"/>
              </w:rPr>
            </w:pPr>
            <w:r w:rsidRPr="004E3E74">
              <w:rPr>
                <w:rFonts w:ascii="Times New Roman" w:eastAsia="Times New Roman" w:hAnsi="Times New Roman"/>
                <w:b/>
                <w:bCs/>
                <w:color w:val="000000" w:themeColor="text1"/>
                <w:sz w:val="24"/>
                <w:szCs w:val="24"/>
                <w:lang w:val="kk-KZ" w:eastAsia="ru-RU"/>
              </w:rPr>
              <w:t>......</w:t>
            </w: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bookmarkStart w:id="42" w:name="660117489"/>
            <w:r w:rsidRPr="004E3E74">
              <w:rPr>
                <w:rFonts w:ascii="Times New Roman" w:hAnsi="Times New Roman"/>
                <w:bCs/>
                <w:color w:val="000000" w:themeColor="text1"/>
                <w:sz w:val="24"/>
                <w:szCs w:val="24"/>
                <w:lang w:val="kk-KZ"/>
              </w:rPr>
              <w:t xml:space="preserve">2. </w:t>
            </w:r>
            <w:bookmarkEnd w:id="42"/>
            <w:r w:rsidRPr="004E3E74">
              <w:rPr>
                <w:rFonts w:ascii="Times New Roman" w:hAnsi="Times New Roman"/>
                <w:color w:val="000000" w:themeColor="text1"/>
                <w:sz w:val="24"/>
                <w:szCs w:val="24"/>
                <w:lang w:val="kk-KZ"/>
              </w:rPr>
              <w:t xml:space="preserve">Ғылыми және (немесе) ғылыми-техникалық қызмет нәтижелерін коммерцияландыруды қаржыландыру бюджет қаражаты, </w:t>
            </w:r>
            <w:r w:rsidRPr="004E3E74">
              <w:rPr>
                <w:rFonts w:ascii="Times New Roman" w:hAnsi="Times New Roman"/>
                <w:b/>
                <w:color w:val="000000" w:themeColor="text1"/>
                <w:sz w:val="24"/>
                <w:szCs w:val="24"/>
                <w:lang w:val="kk-KZ"/>
              </w:rPr>
              <w:t>сондай-ақ</w:t>
            </w:r>
            <w:r w:rsidRPr="004E3E74">
              <w:rPr>
                <w:rFonts w:ascii="Times New Roman" w:hAnsi="Times New Roman"/>
                <w:color w:val="000000" w:themeColor="text1"/>
                <w:sz w:val="24"/>
                <w:szCs w:val="24"/>
                <w:lang w:val="kk-KZ"/>
              </w:rPr>
              <w:t xml:space="preserve"> жеке кәсіпкерлік және квазимемлекеттік сектор субъектілерінің </w:t>
            </w:r>
            <w:r w:rsidRPr="004E3E74">
              <w:rPr>
                <w:rFonts w:ascii="Times New Roman" w:hAnsi="Times New Roman"/>
                <w:b/>
                <w:color w:val="000000" w:themeColor="text1"/>
                <w:sz w:val="24"/>
                <w:szCs w:val="24"/>
                <w:lang w:val="kk-KZ"/>
              </w:rPr>
              <w:t xml:space="preserve">қаражаты </w:t>
            </w:r>
            <w:r w:rsidRPr="004E3E74">
              <w:rPr>
                <w:rFonts w:ascii="Times New Roman" w:hAnsi="Times New Roman"/>
                <w:color w:val="000000" w:themeColor="text1"/>
                <w:sz w:val="24"/>
                <w:szCs w:val="24"/>
                <w:lang w:val="kk-KZ"/>
              </w:rPr>
              <w:t>есебінен жүзеге асырылады.</w:t>
            </w: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p>
          <w:p w:rsidR="009D48C5" w:rsidRPr="004E3E74" w:rsidRDefault="009D48C5" w:rsidP="004F28A2">
            <w:pPr>
              <w:spacing w:after="0" w:line="240" w:lineRule="auto"/>
              <w:jc w:val="both"/>
              <w:outlineLvl w:val="5"/>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3-тармақ жоқ</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hAnsi="Times New Roman"/>
                <w:color w:val="000000" w:themeColor="text1"/>
                <w:sz w:val="24"/>
                <w:szCs w:val="24"/>
                <w:lang w:val="kk-KZ"/>
              </w:rPr>
              <w:t xml:space="preserve">11-бап. </w:t>
            </w:r>
            <w:r w:rsidRPr="004E3E74">
              <w:rPr>
                <w:rFonts w:ascii="Times New Roman" w:eastAsia="Times New Roman" w:hAnsi="Times New Roman"/>
                <w:bCs/>
                <w:color w:val="000000" w:themeColor="text1"/>
                <w:sz w:val="24"/>
                <w:szCs w:val="24"/>
                <w:lang w:val="kk-KZ" w:eastAsia="ru-RU"/>
              </w:rPr>
              <w:t>Ғылыми және (немесе) ғылыми-техникалық қызмет</w:t>
            </w:r>
            <w:r w:rsidRPr="004E3E74">
              <w:rPr>
                <w:rFonts w:ascii="Times New Roman" w:eastAsia="Times New Roman" w:hAnsi="Times New Roman"/>
                <w:color w:val="000000" w:themeColor="text1"/>
                <w:sz w:val="24"/>
                <w:szCs w:val="24"/>
                <w:lang w:val="kk-KZ" w:eastAsia="ru-RU"/>
              </w:rPr>
              <w:t xml:space="preserve"> н</w:t>
            </w:r>
            <w:r w:rsidRPr="004E3E74">
              <w:rPr>
                <w:rFonts w:ascii="Times New Roman" w:eastAsia="Times New Roman" w:hAnsi="Times New Roman"/>
                <w:bCs/>
                <w:color w:val="000000" w:themeColor="text1"/>
                <w:sz w:val="24"/>
                <w:szCs w:val="24"/>
                <w:lang w:val="kk-KZ" w:eastAsia="ru-RU"/>
              </w:rPr>
              <w:t>әтижелерін коммерцияландыруға арналған гранттар</w:t>
            </w:r>
            <w:r w:rsidRPr="004E3E74">
              <w:rPr>
                <w:rFonts w:ascii="Times New Roman" w:eastAsia="Times New Roman" w:hAnsi="Times New Roman"/>
                <w:color w:val="000000" w:themeColor="text1"/>
                <w:sz w:val="24"/>
                <w:szCs w:val="24"/>
                <w:lang w:val="kk-KZ" w:eastAsia="ru-RU"/>
              </w:rPr>
              <w:t xml:space="preserve"> </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spacing w:after="0" w:line="240" w:lineRule="auto"/>
              <w:jc w:val="both"/>
              <w:outlineLvl w:val="5"/>
              <w:rPr>
                <w:rFonts w:ascii="Times New Roman" w:hAnsi="Times New Roman"/>
                <w:b/>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2.</w:t>
            </w:r>
            <w:r w:rsidRPr="004E3E74">
              <w:rPr>
                <w:rFonts w:eastAsia="Times New Roman" w:hAnsi="Times New Roman" w:cs="Calibri"/>
                <w:color w:val="000000" w:themeColor="text1"/>
                <w:kern w:val="1"/>
                <w:sz w:val="28"/>
                <w:szCs w:val="28"/>
                <w:lang w:val="kk-KZ" w:eastAsia="ru-RU"/>
              </w:rPr>
              <w:t xml:space="preserve"> </w:t>
            </w:r>
            <w:r w:rsidRPr="004E3E74">
              <w:rPr>
                <w:rFonts w:ascii="Times New Roman" w:hAnsi="Times New Roman"/>
                <w:color w:val="000000" w:themeColor="text1"/>
                <w:sz w:val="24"/>
                <w:szCs w:val="24"/>
                <w:shd w:val="clear" w:color="auto" w:fill="FFFFFF"/>
                <w:lang w:val="kk-KZ"/>
              </w:rPr>
              <w:t xml:space="preserve">Ғылыми және (немесе) ғылыми-техникалық қызмет нәтижелерін коммерцияландыруды қаржыландыруды </w:t>
            </w:r>
            <w:r w:rsidRPr="004E3E74">
              <w:rPr>
                <w:rFonts w:ascii="Times New Roman" w:hAnsi="Times New Roman"/>
                <w:b/>
                <w:color w:val="000000" w:themeColor="text1"/>
                <w:sz w:val="24"/>
                <w:szCs w:val="24"/>
                <w:shd w:val="clear" w:color="auto" w:fill="FFFFFF"/>
                <w:lang w:val="kk-KZ"/>
              </w:rPr>
              <w:t>уәкілетті орган не ғылыми және (немесе) ғылыми-техникалық қызмет нәтижелерін коммерцияландыруға арналған жобаларды қаржыландыруды жүзеге асыратын өзге де заңды тұлға жеке</w:t>
            </w:r>
            <w:r w:rsidRPr="004E3E74">
              <w:rPr>
                <w:rFonts w:ascii="Times New Roman" w:hAnsi="Times New Roman"/>
                <w:color w:val="000000" w:themeColor="text1"/>
                <w:sz w:val="24"/>
                <w:szCs w:val="24"/>
                <w:shd w:val="clear" w:color="auto" w:fill="FFFFFF"/>
                <w:lang w:val="kk-KZ"/>
              </w:rPr>
              <w:t xml:space="preserve"> кәсіпкерлік субъектілері және (немесе) квазимемлекеттік сектор тарапынан міндетті бірлесіп қаржыландыру шартымен бюджет қаражаты есебінен, </w:t>
            </w:r>
            <w:r w:rsidRPr="004E3E74">
              <w:rPr>
                <w:rFonts w:ascii="Times New Roman" w:hAnsi="Times New Roman"/>
                <w:b/>
                <w:color w:val="000000" w:themeColor="text1"/>
                <w:sz w:val="24"/>
                <w:szCs w:val="24"/>
                <w:shd w:val="clear" w:color="auto" w:fill="FFFFFF"/>
                <w:lang w:val="kk-KZ"/>
              </w:rPr>
              <w:t>сондай-ақ Қазақстан Республикасының заңнамасында тыйым салынбаған өзге де көздер есебінен жүзеге асырады.</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eastAsia="Times New Roman" w:hAnsi="Times New Roman"/>
                <w:bCs/>
                <w:color w:val="000000" w:themeColor="text1"/>
                <w:sz w:val="24"/>
                <w:szCs w:val="24"/>
                <w:lang w:val="kk-KZ" w:eastAsia="ru-RU"/>
              </w:rPr>
              <w:t>3. Грантты Қазақстан Республикасының бюджеттік заңнамасын бұза отырып пайдаланған грант алушы нысаналы түрде пайдаланбаған қаржыны қайтару жөнінде міндеттеме алады</w:t>
            </w:r>
          </w:p>
        </w:tc>
        <w:tc>
          <w:tcPr>
            <w:tcW w:w="3515" w:type="dxa"/>
          </w:tcPr>
          <w:p w:rsidR="009D48C5" w:rsidRPr="004E3E74" w:rsidRDefault="009D48C5" w:rsidP="004F28A2">
            <w:pPr>
              <w:pBdr>
                <w:bottom w:val="single" w:sz="4" w:space="31" w:color="FFFFFF"/>
              </w:pBdr>
              <w:autoSpaceDE w:val="0"/>
              <w:autoSpaceDN w:val="0"/>
              <w:adjustRightInd w:val="0"/>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Жобаларды жүзеге асыру кезінде тәуекелдерді бөлу мақсатында. </w:t>
            </w:r>
          </w:p>
          <w:p w:rsidR="009D48C5" w:rsidRPr="004E3E74" w:rsidRDefault="009D48C5" w:rsidP="004F28A2">
            <w:pPr>
              <w:pBdr>
                <w:bottom w:val="single" w:sz="4" w:space="31" w:color="FFFFFF"/>
              </w:pBdr>
              <w:autoSpaceDE w:val="0"/>
              <w:autoSpaceDN w:val="0"/>
              <w:adjustRightInd w:val="0"/>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lang w:val="kk-KZ"/>
              </w:rPr>
              <w:t xml:space="preserve">     Сонымен қатар, аталған шара ғылым және бизнестің өзара әрекеттестігі бойынша іске асырылған іс-шараларды орындауға мүмкіндік береді.</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12-баптың</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2-тармағы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shd w:val="clear" w:color="auto" w:fill="FFFFFF"/>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12-бап. Ғылыми және (немесе) ғылыми-техникалық қызмет нәтижелерін коммерцияландыруға қатысушылардың құқықтары</w:t>
            </w:r>
          </w:p>
          <w:p w:rsidR="009D48C5" w:rsidRPr="004E3E74" w:rsidRDefault="009D48C5" w:rsidP="004F28A2">
            <w:pPr>
              <w:shd w:val="clear" w:color="auto" w:fill="FFFFFF"/>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w:t>
            </w:r>
          </w:p>
          <w:p w:rsidR="009D48C5" w:rsidRPr="004E3E74" w:rsidRDefault="009D48C5" w:rsidP="004F28A2">
            <w:pPr>
              <w:shd w:val="clear" w:color="auto" w:fill="FFFFFF"/>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Cs/>
                <w:color w:val="000000" w:themeColor="text1"/>
                <w:sz w:val="24"/>
                <w:szCs w:val="24"/>
                <w:lang w:val="kk-KZ"/>
              </w:rPr>
              <w:t xml:space="preserve">2. Автор ғылыми және (немесе) ғылыми-техникалық қызмет нәтижелерін жасау және енгізу (пайдалану) үшін сыйақы алуға құқылы, өтінімдерді қаржыландыру </w:t>
            </w:r>
            <w:r w:rsidRPr="004E3E74">
              <w:rPr>
                <w:rFonts w:ascii="Times New Roman" w:hAnsi="Times New Roman"/>
                <w:b/>
                <w:bCs/>
                <w:color w:val="000000" w:themeColor="text1"/>
                <w:sz w:val="24"/>
                <w:szCs w:val="24"/>
                <w:lang w:val="kk-KZ"/>
              </w:rPr>
              <w:t>бюджет қаражаты есебінен жүзеге асырылды.</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p>
        </w:tc>
        <w:tc>
          <w:tcPr>
            <w:tcW w:w="4678" w:type="dxa"/>
            <w:gridSpan w:val="3"/>
          </w:tcPr>
          <w:p w:rsidR="009D48C5" w:rsidRPr="004E3E74" w:rsidRDefault="009D48C5" w:rsidP="004F28A2">
            <w:pPr>
              <w:shd w:val="clear" w:color="auto" w:fill="FFFFFF"/>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12-бап. Ғылыми және (немесе) ғылыми-техникалық қызмет нәтижелерін коммерцияландыруға қатысушылардың құқықтары</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lang w:val="kk-KZ"/>
              </w:rPr>
              <w:t>2 тармақ алып тасталсын</w:t>
            </w: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eastAsia="Times New Roman" w:hAnsi="Times New Roman"/>
                <w:bCs/>
                <w:color w:val="000000" w:themeColor="text1"/>
                <w:sz w:val="24"/>
                <w:szCs w:val="24"/>
                <w:lang w:val="kk-KZ" w:eastAsia="ru-RU"/>
              </w:rPr>
              <w:t xml:space="preserve">     Ғылыми және (немесе) ғылыми-техникалық қызмет</w:t>
            </w:r>
            <w:r w:rsidRPr="004E3E74">
              <w:rPr>
                <w:rFonts w:ascii="Times New Roman" w:eastAsia="Times New Roman" w:hAnsi="Times New Roman"/>
                <w:color w:val="000000" w:themeColor="text1"/>
                <w:sz w:val="24"/>
                <w:szCs w:val="24"/>
                <w:lang w:val="kk-KZ" w:eastAsia="ru-RU"/>
              </w:rPr>
              <w:t xml:space="preserve"> н</w:t>
            </w:r>
            <w:r w:rsidRPr="004E3E74">
              <w:rPr>
                <w:rFonts w:ascii="Times New Roman" w:eastAsia="Times New Roman" w:hAnsi="Times New Roman"/>
                <w:bCs/>
                <w:color w:val="000000" w:themeColor="text1"/>
                <w:sz w:val="24"/>
                <w:szCs w:val="24"/>
                <w:lang w:val="kk-KZ" w:eastAsia="ru-RU"/>
              </w:rPr>
              <w:t>әтижелерін коммерцияландыру</w:t>
            </w:r>
            <w:r w:rsidRPr="004E3E74">
              <w:rPr>
                <w:rFonts w:ascii="Times New Roman" w:hAnsi="Times New Roman"/>
                <w:color w:val="000000" w:themeColor="text1"/>
                <w:sz w:val="24"/>
                <w:szCs w:val="24"/>
                <w:lang w:val="kk-KZ"/>
              </w:rPr>
              <w:t xml:space="preserve"> процесінің барлық қатысушыларын ынталандыру үшін.</w:t>
            </w:r>
          </w:p>
        </w:tc>
      </w:tr>
      <w:tr w:rsidR="009D48C5" w:rsidRPr="00D63D78"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15-баптың</w:t>
            </w:r>
          </w:p>
          <w:p w:rsidR="009D48C5" w:rsidRPr="004E3E74" w:rsidRDefault="009D48C5" w:rsidP="004F28A2">
            <w:pPr>
              <w:shd w:val="clear" w:color="auto" w:fill="FFFFFF"/>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2-тармағы</w:t>
            </w:r>
          </w:p>
          <w:p w:rsidR="009D48C5" w:rsidRPr="004E3E74" w:rsidRDefault="009D48C5" w:rsidP="004F28A2">
            <w:pPr>
              <w:shd w:val="clear" w:color="auto" w:fill="FFFFFF"/>
              <w:spacing w:after="0" w:line="240" w:lineRule="auto"/>
              <w:jc w:val="both"/>
              <w:outlineLvl w:val="5"/>
              <w:rPr>
                <w:rFonts w:ascii="Times New Roman" w:hAnsi="Times New Roman"/>
                <w:color w:val="000000" w:themeColor="text1"/>
                <w:spacing w:val="2"/>
                <w:sz w:val="24"/>
                <w:szCs w:val="24"/>
                <w:shd w:val="clear" w:color="auto" w:fill="FFFFFF"/>
                <w:lang w:val="kk-KZ"/>
              </w:rPr>
            </w:pPr>
          </w:p>
        </w:tc>
        <w:tc>
          <w:tcPr>
            <w:tcW w:w="4845" w:type="dxa"/>
            <w:gridSpan w:val="5"/>
          </w:tcPr>
          <w:p w:rsidR="009D48C5" w:rsidRPr="004E3E74" w:rsidRDefault="009D48C5" w:rsidP="004F28A2">
            <w:pPr>
              <w:pStyle w:val="af6"/>
              <w:jc w:val="both"/>
              <w:rPr>
                <w:rFonts w:ascii="Times New Roman" w:hAnsi="Times New Roman" w:cs="Times New Roman"/>
                <w:color w:val="000000" w:themeColor="text1"/>
                <w:sz w:val="24"/>
                <w:szCs w:val="24"/>
                <w:lang w:val="kk-KZ"/>
              </w:rPr>
            </w:pPr>
            <w:bookmarkStart w:id="43" w:name="660117527"/>
            <w:r w:rsidRPr="004E3E74">
              <w:rPr>
                <w:rFonts w:ascii="Times New Roman" w:hAnsi="Times New Roman" w:cs="Times New Roman"/>
                <w:color w:val="000000" w:themeColor="text1"/>
                <w:sz w:val="24"/>
                <w:szCs w:val="24"/>
                <w:lang w:val="kk-KZ"/>
              </w:rPr>
              <w:t>15-бап.</w:t>
            </w:r>
            <w:bookmarkEnd w:id="43"/>
            <w:r w:rsidRPr="004E3E74">
              <w:rPr>
                <w:rFonts w:ascii="Times New Roman" w:hAnsi="Times New Roman" w:cs="Times New Roman"/>
                <w:color w:val="000000" w:themeColor="text1"/>
                <w:sz w:val="24"/>
                <w:szCs w:val="24"/>
                <w:lang w:val="kk-KZ"/>
              </w:rPr>
              <w:t xml:space="preserve"> Ғылыми және (немесе) ғылыми-техникалық қызмет нәтижелерін коммерцияландыру орталықтары (офистері)</w:t>
            </w:r>
          </w:p>
          <w:p w:rsidR="009D48C5" w:rsidRPr="004E3E74" w:rsidRDefault="009D48C5" w:rsidP="004F28A2">
            <w:pPr>
              <w:shd w:val="clear" w:color="auto" w:fill="FFFFFF"/>
              <w:spacing w:after="0" w:line="240" w:lineRule="auto"/>
              <w:jc w:val="both"/>
              <w:rPr>
                <w:rFonts w:ascii="Times New Roman" w:hAnsi="Times New Roman"/>
                <w:b/>
                <w:bCs/>
                <w:color w:val="000000" w:themeColor="text1"/>
                <w:sz w:val="24"/>
                <w:szCs w:val="24"/>
                <w:lang w:val="kk-KZ"/>
              </w:rPr>
            </w:pPr>
            <w:r w:rsidRPr="004E3E74">
              <w:rPr>
                <w:rFonts w:ascii="Times New Roman" w:hAnsi="Times New Roman"/>
                <w:b/>
                <w:bCs/>
                <w:color w:val="000000" w:themeColor="text1"/>
                <w:sz w:val="24"/>
                <w:szCs w:val="24"/>
                <w:lang w:val="kk-KZ"/>
              </w:rPr>
              <w:t>….....</w:t>
            </w:r>
          </w:p>
          <w:p w:rsidR="009D48C5" w:rsidRPr="004E3E74" w:rsidRDefault="009D48C5" w:rsidP="004F28A2">
            <w:pPr>
              <w:spacing w:after="0" w:line="240" w:lineRule="auto"/>
              <w:jc w:val="both"/>
              <w:outlineLvl w:val="5"/>
              <w:rPr>
                <w:rFonts w:ascii="Times New Roman" w:hAnsi="Times New Roman"/>
                <w:b/>
                <w:bCs/>
                <w:color w:val="000000" w:themeColor="text1"/>
                <w:spacing w:val="2"/>
                <w:sz w:val="24"/>
                <w:szCs w:val="24"/>
                <w:bdr w:val="none" w:sz="0" w:space="0" w:color="auto" w:frame="1"/>
                <w:shd w:val="clear" w:color="auto" w:fill="F4F5F6"/>
                <w:lang w:val="kk-KZ"/>
              </w:rPr>
            </w:pPr>
            <w:r w:rsidRPr="004E3E74">
              <w:rPr>
                <w:rFonts w:ascii="Times New Roman" w:hAnsi="Times New Roman"/>
                <w:color w:val="000000" w:themeColor="text1"/>
                <w:sz w:val="24"/>
                <w:szCs w:val="24"/>
                <w:lang w:val="kk-KZ"/>
              </w:rPr>
              <w:t>2. Ғылыми және (немесе) ғылыми-техникалық қызмет нәтижелерін коммерцияландыру орталықтарының (офистерінің) жұмыс істеуі жоғары оқу орындарының, ғылыми ұйымдардың қаражаты есебінен ғылыми-зерттеу және тәжірибелік-конструкторлық жұмыстарды орындауға бөлінген гранттық қаржыландыру көлемінің кемінде екі пайызы мөлшерінде қамтамасыз етіледі.</w:t>
            </w:r>
          </w:p>
        </w:tc>
        <w:tc>
          <w:tcPr>
            <w:tcW w:w="4678" w:type="dxa"/>
            <w:gridSpan w:val="3"/>
          </w:tcPr>
          <w:p w:rsidR="009D48C5" w:rsidRPr="004E3E74" w:rsidRDefault="009D48C5" w:rsidP="004F28A2">
            <w:pPr>
              <w:pStyle w:val="af6"/>
              <w:jc w:val="both"/>
              <w:rPr>
                <w:rFonts w:ascii="Times New Roman" w:hAnsi="Times New Roman" w:cs="Times New Roman"/>
                <w:color w:val="000000" w:themeColor="text1"/>
                <w:sz w:val="24"/>
                <w:szCs w:val="24"/>
                <w:lang w:val="kk-KZ"/>
              </w:rPr>
            </w:pPr>
            <w:r w:rsidRPr="004E3E74">
              <w:rPr>
                <w:rFonts w:ascii="Times New Roman" w:hAnsi="Times New Roman" w:cs="Times New Roman"/>
                <w:color w:val="000000" w:themeColor="text1"/>
                <w:sz w:val="24"/>
                <w:szCs w:val="24"/>
                <w:lang w:val="kk-KZ"/>
              </w:rPr>
              <w:t>15-бап. Ғылыми және (немесе) ғылыми-техникалық қызмет нәтижелерін коммерцияландыру орталықтары (офистері)</w:t>
            </w:r>
          </w:p>
          <w:p w:rsidR="009D48C5" w:rsidRPr="004E3E74" w:rsidRDefault="009D48C5" w:rsidP="004F28A2">
            <w:pPr>
              <w:spacing w:after="0" w:line="240" w:lineRule="auto"/>
              <w:jc w:val="both"/>
              <w:rPr>
                <w:rFonts w:ascii="Times New Roman" w:hAnsi="Times New Roman"/>
                <w:color w:val="000000" w:themeColor="text1"/>
                <w:sz w:val="24"/>
                <w:szCs w:val="24"/>
                <w:shd w:val="clear" w:color="auto" w:fill="FFFFFF"/>
                <w:lang w:val="kk-KZ"/>
              </w:rPr>
            </w:pPr>
            <w:r w:rsidRPr="004E3E74">
              <w:rPr>
                <w:rFonts w:ascii="Times New Roman" w:hAnsi="Times New Roman"/>
                <w:color w:val="000000" w:themeColor="text1"/>
                <w:sz w:val="24"/>
                <w:szCs w:val="24"/>
                <w:shd w:val="clear" w:color="auto" w:fill="FFFFFF"/>
                <w:lang w:val="kk-KZ"/>
              </w:rPr>
              <w:t>………………..</w:t>
            </w:r>
          </w:p>
          <w:p w:rsidR="009D48C5" w:rsidRPr="004E3E74" w:rsidRDefault="009D48C5" w:rsidP="004F28A2">
            <w:pPr>
              <w:shd w:val="clear" w:color="auto" w:fill="FFFFFF"/>
              <w:spacing w:after="0" w:line="240" w:lineRule="auto"/>
              <w:jc w:val="both"/>
              <w:rPr>
                <w:rFonts w:ascii="Times New Roman" w:hAnsi="Times New Roman"/>
                <w:bCs/>
                <w:color w:val="000000" w:themeColor="text1"/>
                <w:sz w:val="24"/>
                <w:szCs w:val="24"/>
                <w:lang w:val="kk-KZ"/>
              </w:rPr>
            </w:pPr>
            <w:r w:rsidRPr="004E3E74">
              <w:rPr>
                <w:rFonts w:ascii="Times New Roman" w:hAnsi="Times New Roman"/>
                <w:color w:val="000000" w:themeColor="text1"/>
                <w:sz w:val="24"/>
                <w:szCs w:val="24"/>
                <w:lang w:val="kk-KZ"/>
              </w:rPr>
              <w:t xml:space="preserve">2. Ғылыми және (немесе) ғылыми-техникалық қызмет нәтижелерін коммерцияландыру орталықтарының (офистері) жұмыс істеуі жоғары оқу орындарының, ғылыми ұйымдардың, </w:t>
            </w:r>
            <w:r w:rsidRPr="004E3E74">
              <w:rPr>
                <w:rFonts w:ascii="Times New Roman" w:hAnsi="Times New Roman"/>
                <w:b/>
                <w:color w:val="000000" w:themeColor="text1"/>
                <w:sz w:val="24"/>
                <w:szCs w:val="24"/>
                <w:lang w:val="kk-KZ"/>
              </w:rPr>
              <w:t xml:space="preserve">дербес білім беру немесе өзге де білім беру ұйымының </w:t>
            </w:r>
            <w:r w:rsidRPr="004E3E74">
              <w:rPr>
                <w:rFonts w:ascii="Times New Roman" w:hAnsi="Times New Roman"/>
                <w:color w:val="000000" w:themeColor="text1"/>
                <w:sz w:val="24"/>
                <w:szCs w:val="24"/>
                <w:lang w:val="kk-KZ"/>
              </w:rPr>
              <w:t>қаражаты есебінен ғылыми-зерттеу және тәжірибелік-конструкторлық жұмыстарды орындауға бөлінген гранттық қаржыландыру көлемінің кемінде екі пайызы мөлшерінде қамтамасыз етіледі.</w:t>
            </w:r>
          </w:p>
          <w:p w:rsidR="009D48C5" w:rsidRPr="004E3E74" w:rsidRDefault="009D48C5" w:rsidP="004F28A2">
            <w:pPr>
              <w:spacing w:after="0" w:line="240" w:lineRule="auto"/>
              <w:jc w:val="both"/>
              <w:outlineLvl w:val="5"/>
              <w:rPr>
                <w:rFonts w:ascii="Times New Roman" w:hAnsi="Times New Roman"/>
                <w:bCs/>
                <w:color w:val="000000" w:themeColor="text1"/>
                <w:spacing w:val="2"/>
                <w:sz w:val="24"/>
                <w:szCs w:val="24"/>
                <w:bdr w:val="none" w:sz="0" w:space="0" w:color="auto" w:frame="1"/>
                <w:shd w:val="clear" w:color="auto" w:fill="F4F5F6"/>
                <w:lang w:val="kk-KZ"/>
              </w:rPr>
            </w:pPr>
          </w:p>
        </w:tc>
        <w:tc>
          <w:tcPr>
            <w:tcW w:w="3515" w:type="dxa"/>
          </w:tcPr>
          <w:p w:rsidR="009D48C5" w:rsidRPr="004E3E74" w:rsidRDefault="009D48C5" w:rsidP="004F28A2">
            <w:pPr>
              <w:spacing w:after="0" w:line="240" w:lineRule="auto"/>
              <w:jc w:val="both"/>
              <w:rPr>
                <w:rFonts w:ascii="Times New Roman" w:hAnsi="Times New Roman"/>
                <w:color w:val="000000" w:themeColor="text1"/>
                <w:spacing w:val="2"/>
                <w:sz w:val="24"/>
                <w:szCs w:val="24"/>
                <w:shd w:val="clear" w:color="auto" w:fill="FFFFFF"/>
                <w:lang w:val="kk-KZ"/>
              </w:rPr>
            </w:pPr>
            <w:r w:rsidRPr="004E3E74">
              <w:rPr>
                <w:rFonts w:ascii="Times New Roman" w:hAnsi="Times New Roman"/>
                <w:color w:val="000000" w:themeColor="text1"/>
                <w:sz w:val="24"/>
                <w:szCs w:val="24"/>
                <w:lang w:val="kk-KZ"/>
              </w:rPr>
              <w:t xml:space="preserve">     Осы заңның 1-бабында «</w:t>
            </w:r>
            <w:r w:rsidRPr="004E3E74">
              <w:rPr>
                <w:rFonts w:ascii="Times New Roman" w:hAnsi="Times New Roman"/>
                <w:color w:val="000000" w:themeColor="text1"/>
                <w:spacing w:val="2"/>
                <w:sz w:val="24"/>
                <w:szCs w:val="24"/>
                <w:shd w:val="clear" w:color="auto" w:fill="FFFFFF"/>
                <w:lang w:val="kk-KZ"/>
              </w:rPr>
              <w:t>ғылыми және (немесе) ғылыми-техникалық қызмет нәтижелерін коммерцияландыру орталығы (офисі) – ғылыми және (немесе) ғылыми-техникалық қызмет нәтижелерін коммерцияландыруды жүзеге асыратын заңды тұлға, ғылыми ұйымның, жоғары оқу орнының, дербес немесе өзге де білім беру ұйымының құрылымдық немесе оқшауланған бөлімшесі»</w:t>
            </w:r>
            <w:r w:rsidRPr="004E3E74">
              <w:rPr>
                <w:rFonts w:ascii="Times New Roman" w:hAnsi="Times New Roman"/>
                <w:color w:val="000000" w:themeColor="text1"/>
                <w:sz w:val="24"/>
                <w:szCs w:val="24"/>
                <w:lang w:val="kk-KZ"/>
              </w:rPr>
              <w:t xml:space="preserve"> деп көрсетілген. Осыған байланысты «білім берудің дербес немесе өзге де ұйымдарының» сөз тіркесімен толықтыру қажет.</w:t>
            </w:r>
          </w:p>
        </w:tc>
      </w:tr>
      <w:tr w:rsidR="009D48C5" w:rsidRPr="00D63D78"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17. «Қазақстан Республикасының кейбір заңнамалық актілеріне білім беру мәселелері бойынша өзгерістер мен</w:t>
            </w:r>
          </w:p>
          <w:p w:rsidR="009D48C5" w:rsidRPr="004E3E74" w:rsidRDefault="009D48C5" w:rsidP="004F28A2">
            <w:pPr>
              <w:spacing w:after="0" w:line="240" w:lineRule="auto"/>
              <w:jc w:val="center"/>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толықтырулар енгізу туралы» 2015 жылғы 13 қарашадағы Қазақстан Республикасының Заңы</w:t>
            </w:r>
          </w:p>
        </w:tc>
      </w:tr>
      <w:tr w:rsidR="009D48C5" w:rsidRPr="004E3E74" w:rsidTr="004F28A2">
        <w:trPr>
          <w:gridAfter w:val="1"/>
          <w:wAfter w:w="30" w:type="dxa"/>
          <w:trHeight w:val="5099"/>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lastRenderedPageBreak/>
              <w:t>9</w:t>
            </w: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2-тармағы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54) тармақ-шасының оныншы,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он бірінші,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он екінші,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он үшінші,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он алтыншы, он жетінші, он сегізінші және он тоғызыншы абзацтары</w:t>
            </w:r>
          </w:p>
        </w:tc>
        <w:tc>
          <w:tcPr>
            <w:tcW w:w="4845" w:type="dxa"/>
            <w:gridSpan w:val="5"/>
          </w:tcPr>
          <w:p w:rsidR="009D48C5" w:rsidRPr="004E3E74" w:rsidRDefault="009D48C5" w:rsidP="004F28A2">
            <w:pPr>
              <w:spacing w:after="0" w:line="240" w:lineRule="auto"/>
              <w:jc w:val="both"/>
              <w:textAlignment w:val="baseline"/>
              <w:rPr>
                <w:rFonts w:ascii="Times New Roman" w:eastAsia="Times New Roman" w:hAnsi="Times New Roman"/>
                <w:bCs/>
                <w:color w:val="000000" w:themeColor="text1"/>
                <w:spacing w:val="2"/>
                <w:sz w:val="24"/>
                <w:szCs w:val="24"/>
                <w:bdr w:val="none" w:sz="0" w:space="0" w:color="auto" w:frame="1"/>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t>31) 39-бап мынадай редакцияда жазылсын:</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
                <w:bCs/>
                <w:color w:val="000000" w:themeColor="text1"/>
                <w:spacing w:val="2"/>
                <w:sz w:val="24"/>
                <w:szCs w:val="24"/>
                <w:bdr w:val="none" w:sz="0" w:space="0" w:color="auto" w:frame="1"/>
                <w:lang w:val="kk-KZ" w:eastAsia="ru-RU"/>
              </w:rPr>
              <w:t>39-бап. Білім туралы құжаттар</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1. Қазақстан Республикасында білімі туралы құжаттардың мына түрлері қолданылады: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3. Қорытынды аттестаттаудан өткен білім алушыларға білім туралы мемлекеттік үлгідегі құжаттарды: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1) негізгі орта, жалпы орта білімнің жалпы білім беретін оқу бағдарламалары бойынша,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2) әскери, арнаулы оқу орындарын қоспағанда, техникалық және кәсіптік,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xml:space="preserve">    Білім туралы мемлекеттік үлгідегі құжаттарды толтыруға қойылатын </w:t>
            </w:r>
            <w:r w:rsidRPr="004E3E74">
              <w:rPr>
                <w:rFonts w:ascii="Times New Roman" w:eastAsia="Times New Roman" w:hAnsi="Times New Roman"/>
                <w:color w:val="000000" w:themeColor="text1"/>
                <w:spacing w:val="2"/>
                <w:sz w:val="24"/>
                <w:szCs w:val="24"/>
                <w:lang w:val="kk-KZ" w:eastAsia="ru-RU"/>
              </w:rPr>
              <w:lastRenderedPageBreak/>
              <w:t>талаптарды білім беру саласындағы уәкілетті орган айқындайды.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5. Білім туралы өзіндік үлгідегі құжатты: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1) ерекше мәртебесі бар білім беру ұйымы;</w:t>
            </w:r>
          </w:p>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color w:val="000000" w:themeColor="text1"/>
                <w:spacing w:val="2"/>
                <w:sz w:val="24"/>
                <w:szCs w:val="24"/>
                <w:lang w:val="kk-KZ" w:eastAsia="ru-RU"/>
              </w:rPr>
              <w:t>      2) техникалық және кәсіптік,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білім беру ұйымы беруге құқылы.</w:t>
            </w:r>
          </w:p>
          <w:p w:rsidR="009D48C5" w:rsidRPr="004E3E74" w:rsidRDefault="009D48C5" w:rsidP="004F28A2">
            <w:pPr>
              <w:spacing w:after="0" w:line="240" w:lineRule="auto"/>
              <w:jc w:val="both"/>
              <w:textAlignment w:val="baseline"/>
              <w:rPr>
                <w:rFonts w:ascii="Times New Roman" w:hAnsi="Times New Roman"/>
                <w:b/>
                <w:bCs/>
                <w:color w:val="000000" w:themeColor="text1"/>
                <w:spacing w:val="1"/>
                <w:sz w:val="24"/>
                <w:szCs w:val="24"/>
                <w:bdr w:val="none" w:sz="0" w:space="0" w:color="auto" w:frame="1"/>
                <w:lang w:val="kk-KZ"/>
              </w:rPr>
            </w:pPr>
            <w:r w:rsidRPr="004E3E74">
              <w:rPr>
                <w:rFonts w:ascii="Times New Roman" w:eastAsia="Times New Roman" w:hAnsi="Times New Roman"/>
                <w:color w:val="000000" w:themeColor="text1"/>
                <w:spacing w:val="2"/>
                <w:sz w:val="24"/>
                <w:szCs w:val="24"/>
                <w:lang w:val="kk-KZ" w:eastAsia="ru-RU"/>
              </w:rPr>
              <w:t>    Білім туралы өзіндік үлгідегі құжаттардың нысаны мен оларды толтыруға қойылатын талаптарды білім беру ұйымы айқындайды.  </w:t>
            </w:r>
          </w:p>
        </w:tc>
        <w:tc>
          <w:tcPr>
            <w:tcW w:w="4678" w:type="dxa"/>
            <w:gridSpan w:val="3"/>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Cs/>
                <w:color w:val="000000" w:themeColor="text1"/>
                <w:spacing w:val="2"/>
                <w:sz w:val="24"/>
                <w:szCs w:val="24"/>
                <w:bdr w:val="none" w:sz="0" w:space="0" w:color="auto" w:frame="1"/>
                <w:lang w:val="kk-KZ" w:eastAsia="ru-RU"/>
              </w:rPr>
              <w:lastRenderedPageBreak/>
              <w:t>39-бап. Білім туралы құжаттар</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pStyle w:val="3"/>
              <w:spacing w:before="0" w:line="240" w:lineRule="auto"/>
              <w:contextualSpacing/>
              <w:jc w:val="both"/>
              <w:textAlignment w:val="baseline"/>
              <w:rPr>
                <w:rFonts w:ascii="Times New Roman" w:hAnsi="Times New Roman"/>
                <w:b w:val="0"/>
                <w:color w:val="000000" w:themeColor="text1"/>
                <w:sz w:val="24"/>
                <w:szCs w:val="24"/>
                <w:lang w:val="kk-KZ"/>
              </w:rPr>
            </w:pPr>
            <w:r w:rsidRPr="004E3E74">
              <w:rPr>
                <w:rFonts w:ascii="Times New Roman" w:hAnsi="Times New Roman"/>
                <w:b w:val="0"/>
                <w:color w:val="000000" w:themeColor="text1"/>
                <w:sz w:val="24"/>
                <w:szCs w:val="24"/>
                <w:lang w:val="kk-KZ"/>
              </w:rPr>
              <w:t>1-баптың 2-тармағы 54) тармақшасының</w:t>
            </w:r>
            <w:r w:rsidRPr="004E3E74">
              <w:rPr>
                <w:rFonts w:ascii="Times New Roman" w:hAnsi="Times New Roman"/>
                <w:color w:val="000000" w:themeColor="text1"/>
                <w:sz w:val="24"/>
                <w:szCs w:val="24"/>
                <w:lang w:val="kk-KZ"/>
              </w:rPr>
              <w:t xml:space="preserve"> </w:t>
            </w:r>
            <w:r w:rsidRPr="004E3E74">
              <w:rPr>
                <w:rFonts w:ascii="Times New Roman" w:hAnsi="Times New Roman"/>
                <w:b w:val="0"/>
                <w:color w:val="000000" w:themeColor="text1"/>
                <w:sz w:val="24"/>
                <w:szCs w:val="24"/>
                <w:lang w:val="kk-KZ"/>
              </w:rPr>
              <w:t>оныншы, он бірінші, он екінші, он үшінші, он алтыншы, он жетінші, он сегізінші және он тоғызыншы абзацтары алып тасталсын.</w:t>
            </w:r>
          </w:p>
          <w:p w:rsidR="009D48C5" w:rsidRPr="004E3E74" w:rsidRDefault="009D48C5" w:rsidP="004F28A2">
            <w:pPr>
              <w:pStyle w:val="a6"/>
              <w:spacing w:before="0" w:beforeAutospacing="0" w:after="0" w:afterAutospacing="0"/>
              <w:jc w:val="both"/>
              <w:textAlignment w:val="baseline"/>
              <w:rPr>
                <w:b/>
                <w:bCs/>
                <w:color w:val="000000" w:themeColor="text1"/>
                <w:spacing w:val="1"/>
                <w:bdr w:val="none" w:sz="0" w:space="0" w:color="auto" w:frame="1"/>
                <w:lang w:val="kk-KZ" w:eastAsia="ru-RU"/>
              </w:rPr>
            </w:pPr>
          </w:p>
        </w:tc>
        <w:tc>
          <w:tcPr>
            <w:tcW w:w="3515" w:type="dxa"/>
          </w:tcPr>
          <w:p w:rsidR="009D48C5" w:rsidRPr="004E3E74" w:rsidRDefault="009D48C5" w:rsidP="004F28A2">
            <w:pPr>
              <w:pStyle w:val="3"/>
              <w:spacing w:before="0" w:line="240" w:lineRule="auto"/>
              <w:contextualSpacing/>
              <w:jc w:val="both"/>
              <w:textAlignment w:val="baseline"/>
              <w:rPr>
                <w:rFonts w:ascii="Times New Roman" w:hAnsi="Times New Roman"/>
                <w:b w:val="0"/>
                <w:color w:val="000000" w:themeColor="text1"/>
                <w:sz w:val="24"/>
                <w:szCs w:val="24"/>
              </w:rPr>
            </w:pPr>
            <w:r w:rsidRPr="004E3E74">
              <w:rPr>
                <w:rFonts w:ascii="Times New Roman" w:hAnsi="Times New Roman"/>
                <w:b w:val="0"/>
                <w:color w:val="000000" w:themeColor="text1"/>
                <w:sz w:val="24"/>
                <w:szCs w:val="24"/>
              </w:rPr>
              <w:t>«Қазақстан Республикасының кейбір заңнамалық актілеріне баланың құқықтарын қорғау мәселелері бойынша өзгерістер мен толықтырулар енгізу туралы»</w:t>
            </w:r>
          </w:p>
          <w:p w:rsidR="009D48C5" w:rsidRPr="004E3E74" w:rsidRDefault="009D48C5" w:rsidP="004F28A2">
            <w:pPr>
              <w:pStyle w:val="j11"/>
              <w:spacing w:before="0" w:beforeAutospacing="0" w:after="0" w:afterAutospacing="0"/>
              <w:jc w:val="both"/>
              <w:textAlignment w:val="baseline"/>
              <w:rPr>
                <w:bCs/>
                <w:color w:val="000000" w:themeColor="text1"/>
                <w:lang w:val="x-none" w:eastAsia="x-none"/>
              </w:rPr>
            </w:pPr>
            <w:r w:rsidRPr="004E3E74">
              <w:rPr>
                <w:bCs/>
                <w:color w:val="000000" w:themeColor="text1"/>
                <w:lang w:val="x-none" w:eastAsia="x-none"/>
              </w:rPr>
              <w:t xml:space="preserve">Қазақстан Республикасының 2016 жылғы 9 сәуірдегі Заңында (бұдан әрі - Заң) аталған норманы  қолданысқа енгізілуі басқа редакцияда көрсетілген. Заңмен мемлекеттік үлгідегі және өзіндік үлгідегі құжаттарды  беретін білім ұйымдарының тізімі көрсетілген 39-баптың 1 тармағының 1-ші тармақшасы және 3-1-тармағы 2021 жылдан бастап қолданысқа енгізіледі. Бірақта  </w:t>
            </w:r>
          </w:p>
          <w:p w:rsidR="009D48C5" w:rsidRPr="004E3E74" w:rsidRDefault="009D48C5" w:rsidP="004F28A2">
            <w:pPr>
              <w:spacing w:after="0" w:line="240" w:lineRule="auto"/>
              <w:jc w:val="both"/>
              <w:textAlignment w:val="baseline"/>
              <w:rPr>
                <w:rFonts w:ascii="Times New Roman" w:eastAsia="Times New Roman" w:hAnsi="Times New Roman"/>
                <w:bCs/>
                <w:color w:val="000000" w:themeColor="text1"/>
                <w:sz w:val="24"/>
                <w:szCs w:val="24"/>
                <w:lang w:val="x-none" w:eastAsia="x-none"/>
              </w:rPr>
            </w:pPr>
            <w:r w:rsidRPr="004E3E74">
              <w:rPr>
                <w:rFonts w:ascii="Times New Roman" w:eastAsia="Times New Roman" w:hAnsi="Times New Roman"/>
                <w:bCs/>
                <w:color w:val="000000" w:themeColor="text1"/>
                <w:sz w:val="24"/>
                <w:szCs w:val="24"/>
                <w:lang w:val="kk-KZ" w:eastAsia="x-none"/>
              </w:rPr>
              <w:t>«</w:t>
            </w:r>
            <w:r w:rsidRPr="004E3E74">
              <w:rPr>
                <w:rFonts w:ascii="Times New Roman" w:eastAsia="Times New Roman" w:hAnsi="Times New Roman"/>
                <w:bCs/>
                <w:color w:val="000000" w:themeColor="text1"/>
                <w:sz w:val="24"/>
                <w:szCs w:val="24"/>
                <w:lang w:val="x-none" w:eastAsia="x-none"/>
              </w:rPr>
              <w:t>Қазақстан Республикасының кейбір заңнамалық актілеріне</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eastAsia="Times New Roman" w:hAnsi="Times New Roman"/>
                <w:bCs/>
                <w:color w:val="000000" w:themeColor="text1"/>
                <w:sz w:val="24"/>
                <w:szCs w:val="24"/>
                <w:lang w:val="x-none" w:eastAsia="x-none"/>
              </w:rPr>
              <w:t>жоғары оқу орындарының академиялық және басқару дербестігін кеңейту мәселелері бойынша</w:t>
            </w:r>
            <w:r w:rsidRPr="004E3E74">
              <w:rPr>
                <w:rFonts w:ascii="Times New Roman" w:eastAsia="Times New Roman" w:hAnsi="Times New Roman"/>
                <w:bCs/>
                <w:color w:val="000000" w:themeColor="text1"/>
                <w:sz w:val="24"/>
                <w:szCs w:val="24"/>
                <w:lang w:val="kk-KZ" w:eastAsia="x-none"/>
              </w:rPr>
              <w:t xml:space="preserve"> </w:t>
            </w:r>
            <w:r w:rsidRPr="004E3E74">
              <w:rPr>
                <w:rFonts w:ascii="Times New Roman" w:eastAsia="Times New Roman" w:hAnsi="Times New Roman"/>
                <w:bCs/>
                <w:color w:val="000000" w:themeColor="text1"/>
                <w:sz w:val="24"/>
                <w:szCs w:val="24"/>
                <w:lang w:val="x-none" w:eastAsia="x-none"/>
              </w:rPr>
              <w:t> өзгерістер мен толықтырулар енгізу туралы</w:t>
            </w:r>
            <w:r w:rsidRPr="004E3E74">
              <w:rPr>
                <w:rFonts w:ascii="Times New Roman" w:eastAsia="Times New Roman" w:hAnsi="Times New Roman"/>
                <w:color w:val="000000" w:themeColor="text1"/>
                <w:sz w:val="24"/>
                <w:szCs w:val="24"/>
                <w:lang w:val="x-none" w:eastAsia="x-none"/>
              </w:rPr>
              <w:t>»</w:t>
            </w:r>
            <w:r w:rsidRPr="004E3E74">
              <w:rPr>
                <w:rFonts w:ascii="Times New Roman" w:hAnsi="Times New Roman"/>
                <w:color w:val="000000" w:themeColor="text1"/>
                <w:sz w:val="24"/>
                <w:szCs w:val="24"/>
                <w:lang w:val="x-none" w:eastAsia="x-none"/>
              </w:rPr>
              <w:t xml:space="preserve"> Қазақстан Республикасының 2018 жылғы 4 шілдедегі </w:t>
            </w:r>
            <w:r w:rsidRPr="004E3E74">
              <w:rPr>
                <w:rFonts w:ascii="Times New Roman" w:eastAsia="Times New Roman" w:hAnsi="Times New Roman"/>
                <w:color w:val="000000" w:themeColor="text1"/>
                <w:sz w:val="24"/>
                <w:szCs w:val="24"/>
                <w:lang w:val="x-none" w:eastAsia="x-none"/>
              </w:rPr>
              <w:t>Заңы</w:t>
            </w:r>
            <w:r w:rsidRPr="004E3E74">
              <w:rPr>
                <w:rFonts w:ascii="Times New Roman" w:hAnsi="Times New Roman"/>
                <w:color w:val="000000" w:themeColor="text1"/>
                <w:sz w:val="24"/>
                <w:szCs w:val="24"/>
                <w:lang w:val="x-none" w:eastAsia="x-none"/>
              </w:rPr>
              <w:t xml:space="preserve">нда </w:t>
            </w:r>
            <w:r w:rsidRPr="004E3E74">
              <w:rPr>
                <w:rFonts w:ascii="Times New Roman" w:hAnsi="Times New Roman"/>
                <w:color w:val="000000" w:themeColor="text1"/>
                <w:sz w:val="24"/>
                <w:szCs w:val="24"/>
                <w:lang w:val="kk-KZ" w:eastAsia="x-none"/>
              </w:rPr>
              <w:t>«</w:t>
            </w:r>
            <w:r w:rsidRPr="004E3E74">
              <w:rPr>
                <w:rFonts w:ascii="Times New Roman" w:hAnsi="Times New Roman"/>
                <w:color w:val="000000" w:themeColor="text1"/>
                <w:sz w:val="24"/>
                <w:szCs w:val="24"/>
              </w:rPr>
              <w:t xml:space="preserve">Қазақстан Республикасының кейбір заңнамалық актілеріне білім беру мәселелері бойынша </w:t>
            </w:r>
            <w:r w:rsidRPr="004E3E74">
              <w:rPr>
                <w:rFonts w:ascii="Times New Roman" w:hAnsi="Times New Roman"/>
                <w:color w:val="000000" w:themeColor="text1"/>
                <w:sz w:val="24"/>
                <w:szCs w:val="24"/>
              </w:rPr>
              <w:lastRenderedPageBreak/>
              <w:t>өзгерістер мен толықтырулар енгізу туралы</w:t>
            </w:r>
            <w:r w:rsidRPr="004E3E74">
              <w:rPr>
                <w:rFonts w:ascii="Times New Roman" w:hAnsi="Times New Roman"/>
                <w:color w:val="000000" w:themeColor="text1"/>
                <w:sz w:val="24"/>
                <w:szCs w:val="24"/>
                <w:lang w:val="kk-KZ"/>
              </w:rPr>
              <w:t>» қазақстан Республикасының 2015 жылғы 13 қарашадағы Заңына аталған норманың қолданысқа енгізілуін 2020 жылдан 2021 жылға ауыстыру бойынша өзгерістер енгізілуіне байланысты екі норманы қоланысқа енгізу бойынша қарама-қайшлықытар туындады. Осыған байланысты осы Заңға өзгерістер енгізуді талап етеді.</w:t>
            </w:r>
          </w:p>
        </w:tc>
      </w:tr>
      <w:tr w:rsidR="009D48C5" w:rsidRPr="00D63D78" w:rsidTr="004F28A2">
        <w:trPr>
          <w:gridAfter w:val="1"/>
          <w:wAfter w:w="30" w:type="dxa"/>
          <w:trHeight w:val="6206"/>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2-тармағы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54) тармақ-шасының үшінші абзацы</w:t>
            </w:r>
          </w:p>
        </w:tc>
        <w:tc>
          <w:tcPr>
            <w:tcW w:w="4845" w:type="dxa"/>
            <w:gridSpan w:val="5"/>
          </w:tcPr>
          <w:p w:rsidR="009D48C5" w:rsidRPr="004E3E74" w:rsidRDefault="009D48C5" w:rsidP="004F28A2">
            <w:pPr>
              <w:spacing w:after="0" w:line="240" w:lineRule="auto"/>
              <w:jc w:val="both"/>
              <w:rPr>
                <w:rFonts w:ascii="Times New Roman" w:eastAsia="Times New Roman" w:hAnsi="Times New Roman"/>
                <w:bCs/>
                <w:color w:val="000000" w:themeColor="text1"/>
                <w:sz w:val="24"/>
                <w:szCs w:val="24"/>
                <w:lang w:val="x-none" w:eastAsia="x-none"/>
              </w:rPr>
            </w:pPr>
            <w:r w:rsidRPr="004E3E74">
              <w:rPr>
                <w:rFonts w:ascii="Times New Roman" w:eastAsia="Times New Roman" w:hAnsi="Times New Roman"/>
                <w:bCs/>
                <w:color w:val="000000" w:themeColor="text1"/>
                <w:sz w:val="24"/>
                <w:szCs w:val="24"/>
                <w:lang w:val="x-none" w:eastAsia="x-none"/>
              </w:rPr>
              <w:t>62-бап. Білім беру ұйымдарын мемлекеттік қаржыландыру</w:t>
            </w:r>
          </w:p>
          <w:p w:rsidR="009D48C5" w:rsidRPr="004E3E74" w:rsidRDefault="009D48C5" w:rsidP="004F28A2">
            <w:pPr>
              <w:pStyle w:val="a6"/>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w:t>
            </w:r>
          </w:p>
          <w:p w:rsidR="009D48C5" w:rsidRPr="004E3E74" w:rsidRDefault="009D48C5" w:rsidP="004F28A2">
            <w:pPr>
              <w:pStyle w:val="a6"/>
              <w:spacing w:before="0" w:beforeAutospacing="0" w:after="0" w:afterAutospacing="0"/>
              <w:jc w:val="both"/>
              <w:textAlignment w:val="baseline"/>
              <w:rPr>
                <w:color w:val="000000" w:themeColor="text1"/>
                <w:spacing w:val="2"/>
                <w:lang w:val="ru-RU" w:eastAsia="ru-RU"/>
              </w:rPr>
            </w:pPr>
            <w:r w:rsidRPr="004E3E74">
              <w:rPr>
                <w:color w:val="000000" w:themeColor="text1"/>
                <w:spacing w:val="2"/>
                <w:lang w:val="ru-RU" w:eastAsia="ru-RU"/>
              </w:rPr>
              <w:t>54) 62-баптың 5-1-тармағы мынадай редакцияда жазылсын:</w:t>
            </w:r>
          </w:p>
          <w:p w:rsidR="009D48C5" w:rsidRPr="004E3E74" w:rsidRDefault="009D48C5" w:rsidP="004F28A2">
            <w:pPr>
              <w:pStyle w:val="a6"/>
              <w:spacing w:before="0" w:beforeAutospacing="0" w:after="0" w:afterAutospacing="0"/>
              <w:jc w:val="both"/>
              <w:textAlignment w:val="baseline"/>
              <w:rPr>
                <w:color w:val="000000" w:themeColor="text1"/>
                <w:spacing w:val="2"/>
                <w:lang w:val="ru-RU" w:eastAsia="ru-RU"/>
              </w:rPr>
            </w:pPr>
            <w:r w:rsidRPr="004E3E74">
              <w:rPr>
                <w:color w:val="000000" w:themeColor="text1"/>
                <w:spacing w:val="2"/>
                <w:lang w:val="ru-RU" w:eastAsia="ru-RU"/>
              </w:rPr>
              <w:t> 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p w:rsidR="009D48C5" w:rsidRPr="004E3E74" w:rsidRDefault="009D48C5" w:rsidP="004F28A2">
            <w:pPr>
              <w:pStyle w:val="a6"/>
              <w:spacing w:before="0" w:beforeAutospacing="0" w:after="0" w:afterAutospacing="0"/>
              <w:jc w:val="both"/>
              <w:textAlignment w:val="baseline"/>
              <w:rPr>
                <w:b/>
                <w:bCs/>
                <w:color w:val="000000" w:themeColor="text1"/>
                <w:spacing w:val="1"/>
                <w:bdr w:val="none" w:sz="0" w:space="0" w:color="auto" w:frame="1"/>
                <w:lang w:val="kk-KZ" w:eastAsia="ru-RU"/>
              </w:rPr>
            </w:pPr>
            <w:r w:rsidRPr="004E3E74">
              <w:rPr>
                <w:color w:val="000000" w:themeColor="text1"/>
                <w:spacing w:val="2"/>
                <w:lang w:val="ru-RU" w:eastAsia="ru-RU"/>
              </w:rPr>
              <w:t>  Білім беру тапсырысының негізінде техникалық және кәсіптік, орта білімнен кейінгі білімі бар кадрлар даярлауды қаржыландыру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жүзеге асырылады.</w:t>
            </w:r>
          </w:p>
        </w:tc>
        <w:tc>
          <w:tcPr>
            <w:tcW w:w="4678" w:type="dxa"/>
            <w:gridSpan w:val="3"/>
          </w:tcPr>
          <w:p w:rsidR="009D48C5" w:rsidRPr="004E3E74" w:rsidRDefault="009D48C5" w:rsidP="004F28A2">
            <w:pPr>
              <w:spacing w:after="0" w:line="240" w:lineRule="auto"/>
              <w:jc w:val="both"/>
              <w:rPr>
                <w:rFonts w:ascii="Times New Roman" w:eastAsia="Times New Roman" w:hAnsi="Times New Roman"/>
                <w:bCs/>
                <w:color w:val="000000" w:themeColor="text1"/>
                <w:sz w:val="24"/>
                <w:szCs w:val="24"/>
                <w:lang w:val="x-none" w:eastAsia="x-none"/>
              </w:rPr>
            </w:pPr>
            <w:bookmarkStart w:id="44" w:name="z72"/>
            <w:r w:rsidRPr="004E3E74">
              <w:rPr>
                <w:rFonts w:ascii="Times New Roman" w:eastAsia="Times New Roman" w:hAnsi="Times New Roman"/>
                <w:bCs/>
                <w:color w:val="000000" w:themeColor="text1"/>
                <w:sz w:val="24"/>
                <w:szCs w:val="24"/>
                <w:lang w:val="x-none" w:eastAsia="x-none"/>
              </w:rPr>
              <w:t>62-бап. Білім беру ұйымдарын мемлекеттік қаржыландыру</w:t>
            </w:r>
          </w:p>
          <w:bookmarkEnd w:id="44"/>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spacing w:after="0" w:line="240" w:lineRule="auto"/>
              <w:jc w:val="both"/>
              <w:rPr>
                <w:rFonts w:ascii="Times New Roman" w:hAnsi="Times New Roman"/>
                <w:b/>
                <w:bCs/>
                <w:color w:val="000000" w:themeColor="text1"/>
                <w:spacing w:val="1"/>
                <w:sz w:val="24"/>
                <w:szCs w:val="24"/>
                <w:bdr w:val="none" w:sz="0" w:space="0" w:color="auto" w:frame="1"/>
                <w:lang w:val="kk-KZ" w:eastAsia="ru-RU"/>
              </w:rPr>
            </w:pPr>
            <w:r w:rsidRPr="004E3E74">
              <w:rPr>
                <w:rFonts w:ascii="Times New Roman" w:hAnsi="Times New Roman"/>
                <w:color w:val="000000" w:themeColor="text1"/>
                <w:sz w:val="24"/>
                <w:szCs w:val="24"/>
                <w:lang w:val="kk-KZ"/>
              </w:rPr>
              <w:t>54) тармақшасының үшінші абзацы алып тасталсын;</w:t>
            </w:r>
          </w:p>
        </w:tc>
        <w:tc>
          <w:tcPr>
            <w:tcW w:w="3515" w:type="dxa"/>
          </w:tcPr>
          <w:p w:rsidR="009D48C5" w:rsidRPr="004E3E74" w:rsidRDefault="009D48C5" w:rsidP="004F28A2">
            <w:pPr>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ТжКБ ұйымдары үшін міндетті халықаралық аккредитацияны енгізу және мемлекеттік тапсырысты орналастыруға байланыстыру «Баршаға арналған тегін кәсіптік-техникалық білім» жобасын жүзеге асыруға кедергі туғызады. Бүгінгі күні жоба тек қана мемлекеттік тапсырысты ғана қамтамасыз етпейді сонымен бірге бос жүрген және маргиналды жастарды қамту үшін әлеуметтік тапсырысты қамтамасыз етеді. Сонымен бірге колледждердің жергілікті кәсіпорындар және ұйымдарды кадрлармен қамтамасызу ету және жұмыспен қамтығуа бағытталғанын ескерген жөн. Осыған байланысты ТжКБ саласы үшін міндетті халықаралық аккредитацияны енгізуді  негізсіз деп санаймыз.</w:t>
            </w:r>
          </w:p>
        </w:tc>
      </w:tr>
      <w:tr w:rsidR="009D48C5" w:rsidRPr="00D63D78" w:rsidTr="004F28A2">
        <w:trPr>
          <w:gridAfter w:val="1"/>
          <w:wAfter w:w="30" w:type="dxa"/>
        </w:trPr>
        <w:tc>
          <w:tcPr>
            <w:tcW w:w="15451" w:type="dxa"/>
            <w:gridSpan w:val="14"/>
          </w:tcPr>
          <w:p w:rsidR="009D48C5" w:rsidRPr="004E3E74" w:rsidRDefault="009D48C5" w:rsidP="004F28A2">
            <w:pPr>
              <w:spacing w:after="0" w:line="240" w:lineRule="auto"/>
              <w:jc w:val="center"/>
              <w:rPr>
                <w:rFonts w:ascii="Times New Roman" w:hAnsi="Times New Roman"/>
                <w:color w:val="000000" w:themeColor="text1"/>
                <w:sz w:val="24"/>
                <w:szCs w:val="24"/>
                <w:lang w:val="kk-KZ"/>
              </w:rPr>
            </w:pPr>
            <w:r w:rsidRPr="004E3E74">
              <w:rPr>
                <w:rFonts w:ascii="Times New Roman" w:hAnsi="Times New Roman"/>
                <w:b/>
                <w:color w:val="000000" w:themeColor="text1"/>
                <w:sz w:val="24"/>
                <w:szCs w:val="24"/>
                <w:lang w:val="kk-KZ"/>
              </w:rPr>
              <w:t>18.   «Қазақстан Республикасының кейбір заңнамалық актілеріне баланың құқықтарын қорғау мәселелері бойынша өзгерістер мен толықтырулар енгізу туралы» 2016 жылғы 9 сәуірдегі Қазақстан Республикасының Заңы</w:t>
            </w:r>
          </w:p>
        </w:tc>
      </w:tr>
      <w:tr w:rsidR="009D48C5" w:rsidRPr="003D4534" w:rsidTr="004F28A2">
        <w:trPr>
          <w:gridAfter w:val="1"/>
          <w:wAfter w:w="30" w:type="dxa"/>
        </w:trPr>
        <w:tc>
          <w:tcPr>
            <w:tcW w:w="880" w:type="dxa"/>
            <w:gridSpan w:val="4"/>
          </w:tcPr>
          <w:p w:rsidR="009D48C5" w:rsidRPr="004E3E74" w:rsidRDefault="009D48C5" w:rsidP="004F28A2">
            <w:pPr>
              <w:numPr>
                <w:ilvl w:val="0"/>
                <w:numId w:val="8"/>
              </w:numPr>
              <w:spacing w:after="0" w:line="240" w:lineRule="auto"/>
              <w:ind w:left="0" w:firstLine="0"/>
              <w:jc w:val="both"/>
              <w:rPr>
                <w:rFonts w:ascii="Times New Roman" w:hAnsi="Times New Roman"/>
                <w:color w:val="000000" w:themeColor="text1"/>
                <w:sz w:val="24"/>
                <w:szCs w:val="24"/>
                <w:lang w:val="kk-KZ"/>
              </w:rPr>
            </w:pPr>
          </w:p>
        </w:tc>
        <w:tc>
          <w:tcPr>
            <w:tcW w:w="1533" w:type="dxa"/>
          </w:tcPr>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1-баптың </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11-тармағы</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 10) тармақ-</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 xml:space="preserve">шасының алтыншы және </w:t>
            </w:r>
            <w:r w:rsidRPr="004E3E74">
              <w:rPr>
                <w:rFonts w:ascii="Times New Roman" w:hAnsi="Times New Roman"/>
                <w:color w:val="000000" w:themeColor="text1"/>
                <w:sz w:val="24"/>
                <w:szCs w:val="24"/>
                <w:lang w:val="kk-KZ"/>
              </w:rPr>
              <w:lastRenderedPageBreak/>
              <w:t>жетінші абзацтары</w:t>
            </w:r>
          </w:p>
        </w:tc>
        <w:tc>
          <w:tcPr>
            <w:tcW w:w="4845" w:type="dxa"/>
            <w:gridSpan w:val="5"/>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
                <w:bCs/>
                <w:color w:val="000000" w:themeColor="text1"/>
                <w:spacing w:val="2"/>
                <w:sz w:val="24"/>
                <w:szCs w:val="24"/>
                <w:bdr w:val="none" w:sz="0" w:space="0" w:color="auto" w:frame="1"/>
                <w:lang w:val="kk-KZ" w:eastAsia="ru-RU"/>
              </w:rPr>
              <w:lastRenderedPageBreak/>
              <w:t>39-бап. Білім туралы құжаттар</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10) 39-бапта:</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1-тармақтың 1) тармақшасы мынадай редакцияда жазылсын:</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 xml:space="preserve">«1) негізгі орта, жалпы орта білімнің жалпы білім беретін оқу бағдарламаларын, </w:t>
            </w:r>
            <w:r w:rsidRPr="004E3E74">
              <w:rPr>
                <w:bCs/>
                <w:color w:val="000000" w:themeColor="text1"/>
                <w:spacing w:val="1"/>
                <w:bdr w:val="none" w:sz="0" w:space="0" w:color="auto" w:frame="1"/>
                <w:lang w:val="kk-KZ" w:eastAsia="ru-RU"/>
              </w:rPr>
              <w:lastRenderedPageBreak/>
              <w:t>техникалық және кәсіптік, орта білімнен кейінгі білім беру бағдарламаларын, докторантураның, сондай-ақ 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үлгідегі білім туралы құжаттар;»;</w:t>
            </w:r>
            <w:bookmarkStart w:id="45" w:name="z370"/>
            <w:bookmarkEnd w:id="45"/>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3-тармақ мынадай редакцияда жазылсын:</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«3. Мемлекеттік үлгідегі білім туралы құжаттарды қорытынды аттестаттаудан өткен білім алушыларға:</w:t>
            </w:r>
          </w:p>
          <w:p w:rsidR="009D48C5" w:rsidRPr="004E3E74" w:rsidRDefault="009D48C5" w:rsidP="004F28A2">
            <w:pPr>
              <w:pStyle w:val="a6"/>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w:t>
            </w:r>
            <w:r w:rsidRPr="004E3E74">
              <w:rPr>
                <w:b/>
                <w:color w:val="000000" w:themeColor="text1"/>
                <w:spacing w:val="2"/>
                <w:lang w:val="kk-KZ" w:eastAsia="ru-RU"/>
              </w:rPr>
              <w:t xml:space="preserve">және белгіленген тәртіппен мемлекеттік аттестаттаудан өткен </w:t>
            </w:r>
            <w:r w:rsidRPr="004E3E74">
              <w:rPr>
                <w:strike/>
                <w:color w:val="000000" w:themeColor="text1"/>
                <w:spacing w:val="2"/>
                <w:lang w:val="kk-KZ" w:eastAsia="ru-RU"/>
              </w:rPr>
              <w:t xml:space="preserve">– </w:t>
            </w:r>
            <w:r w:rsidRPr="004E3E74">
              <w:rPr>
                <w:color w:val="000000" w:themeColor="text1"/>
                <w:spacing w:val="2"/>
                <w:lang w:val="kk-KZ" w:eastAsia="ru-RU"/>
              </w:rPr>
              <w:t>білім беру ұйымдары;</w:t>
            </w:r>
          </w:p>
          <w:p w:rsidR="009D48C5" w:rsidRPr="004E3E74" w:rsidRDefault="009D48C5" w:rsidP="004F28A2">
            <w:pPr>
              <w:pStyle w:val="a6"/>
              <w:spacing w:before="0" w:beforeAutospacing="0" w:after="0" w:afterAutospacing="0"/>
              <w:jc w:val="both"/>
              <w:textAlignment w:val="baseline"/>
              <w:rPr>
                <w:color w:val="000000" w:themeColor="text1"/>
                <w:spacing w:val="2"/>
                <w:lang w:val="kk-KZ" w:eastAsia="ru-RU"/>
              </w:rPr>
            </w:pPr>
            <w:r w:rsidRPr="004E3E74">
              <w:rPr>
                <w:color w:val="000000" w:themeColor="text1"/>
                <w:spacing w:val="2"/>
                <w:lang w:val="kk-KZ" w:eastAsia="ru-RU"/>
              </w:rPr>
              <w:t xml:space="preserve">2)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w:t>
            </w:r>
            <w:hyperlink r:id="rId35" w:anchor="z2" w:history="1">
              <w:r w:rsidRPr="004E3E74">
                <w:rPr>
                  <w:rStyle w:val="a4"/>
                  <w:color w:val="000000" w:themeColor="text1"/>
                  <w:spacing w:val="2"/>
                  <w:u w:val="none"/>
                  <w:lang w:val="kk-KZ" w:eastAsia="ru-RU"/>
                </w:rPr>
                <w:t>заңнамасында</w:t>
              </w:r>
            </w:hyperlink>
            <w:r w:rsidRPr="004E3E74">
              <w:rPr>
                <w:color w:val="000000" w:themeColor="text1"/>
                <w:spacing w:val="2"/>
                <w:lang w:val="kk-KZ" w:eastAsia="ru-RU"/>
              </w:rPr>
              <w:t xml:space="preserve"> белгіленген тәртіппен </w:t>
            </w:r>
            <w:r w:rsidRPr="004E3E74">
              <w:rPr>
                <w:b/>
                <w:color w:val="000000" w:themeColor="text1"/>
                <w:spacing w:val="2"/>
                <w:lang w:val="kk-KZ" w:eastAsia="ru-RU"/>
              </w:rPr>
              <w:t>мемлекеттік аттестаттаудан немесе</w:t>
            </w:r>
            <w:r w:rsidRPr="004E3E74">
              <w:rPr>
                <w:color w:val="000000" w:themeColor="text1"/>
                <w:spacing w:val="2"/>
                <w:lang w:val="kk-KZ" w:eastAsia="ru-RU"/>
              </w:rPr>
              <w:t xml:space="preserve"> </w:t>
            </w:r>
            <w:r w:rsidRPr="004E3E74">
              <w:rPr>
                <w:color w:val="000000" w:themeColor="text1"/>
                <w:spacing w:val="2"/>
                <w:lang w:val="kk-KZ" w:eastAsia="ru-RU"/>
              </w:rPr>
              <w:lastRenderedPageBreak/>
              <w:t>аккредиттеуден өткен халықаралық мектептер береді.";</w:t>
            </w:r>
          </w:p>
          <w:p w:rsidR="009D48C5" w:rsidRPr="004E3E74" w:rsidRDefault="009D48C5" w:rsidP="004F28A2">
            <w:pPr>
              <w:pStyle w:val="a6"/>
              <w:spacing w:before="0" w:beforeAutospacing="0" w:after="0" w:afterAutospacing="0"/>
              <w:jc w:val="both"/>
              <w:textAlignment w:val="baseline"/>
              <w:rPr>
                <w:b/>
                <w:bCs/>
                <w:color w:val="000000" w:themeColor="text1"/>
                <w:spacing w:val="1"/>
                <w:bdr w:val="none" w:sz="0" w:space="0" w:color="auto" w:frame="1"/>
                <w:lang w:val="kk-KZ" w:eastAsia="ru-RU"/>
              </w:rPr>
            </w:pPr>
          </w:p>
        </w:tc>
        <w:tc>
          <w:tcPr>
            <w:tcW w:w="4678" w:type="dxa"/>
            <w:gridSpan w:val="3"/>
          </w:tcPr>
          <w:p w:rsidR="009D48C5" w:rsidRPr="004E3E74" w:rsidRDefault="009D48C5" w:rsidP="004F28A2">
            <w:pPr>
              <w:spacing w:after="0" w:line="240" w:lineRule="auto"/>
              <w:jc w:val="both"/>
              <w:textAlignment w:val="baseline"/>
              <w:rPr>
                <w:rFonts w:ascii="Times New Roman" w:eastAsia="Times New Roman" w:hAnsi="Times New Roman"/>
                <w:color w:val="000000" w:themeColor="text1"/>
                <w:spacing w:val="2"/>
                <w:sz w:val="24"/>
                <w:szCs w:val="24"/>
                <w:lang w:val="kk-KZ" w:eastAsia="ru-RU"/>
              </w:rPr>
            </w:pPr>
            <w:r w:rsidRPr="004E3E74">
              <w:rPr>
                <w:rFonts w:ascii="Times New Roman" w:eastAsia="Times New Roman" w:hAnsi="Times New Roman"/>
                <w:b/>
                <w:bCs/>
                <w:color w:val="000000" w:themeColor="text1"/>
                <w:spacing w:val="2"/>
                <w:sz w:val="24"/>
                <w:szCs w:val="24"/>
                <w:bdr w:val="none" w:sz="0" w:space="0" w:color="auto" w:frame="1"/>
                <w:lang w:val="kk-KZ" w:eastAsia="ru-RU"/>
              </w:rPr>
              <w:lastRenderedPageBreak/>
              <w:t>39-бап. Білім туралы құжаттар</w:t>
            </w:r>
          </w:p>
          <w:p w:rsidR="009D48C5" w:rsidRPr="004E3E74" w:rsidRDefault="009D48C5" w:rsidP="004F28A2">
            <w:pPr>
              <w:spacing w:after="0" w:line="240" w:lineRule="auto"/>
              <w:jc w:val="both"/>
              <w:rPr>
                <w:rFonts w:ascii="Times New Roman" w:hAnsi="Times New Roman"/>
                <w:color w:val="000000" w:themeColor="text1"/>
                <w:sz w:val="24"/>
                <w:szCs w:val="24"/>
                <w:lang w:val="kk-KZ"/>
              </w:rPr>
            </w:pPr>
            <w:r w:rsidRPr="004E3E74">
              <w:rPr>
                <w:rFonts w:ascii="Times New Roman" w:hAnsi="Times New Roman"/>
                <w:color w:val="000000" w:themeColor="text1"/>
                <w:sz w:val="24"/>
                <w:szCs w:val="24"/>
                <w:lang w:val="kk-KZ"/>
              </w:rPr>
              <w:t>……</w:t>
            </w:r>
          </w:p>
          <w:p w:rsidR="009D48C5" w:rsidRPr="004E3E74" w:rsidRDefault="009D48C5" w:rsidP="004F28A2">
            <w:pPr>
              <w:tabs>
                <w:tab w:val="num" w:pos="0"/>
              </w:tabs>
              <w:spacing w:after="0" w:line="240" w:lineRule="auto"/>
              <w:jc w:val="both"/>
              <w:rPr>
                <w:rFonts w:ascii="Times New Roman" w:eastAsia="Times New Roman" w:hAnsi="Times New Roman"/>
                <w:color w:val="000000" w:themeColor="text1"/>
                <w:sz w:val="24"/>
                <w:szCs w:val="24"/>
                <w:lang w:val="kk-KZ"/>
              </w:rPr>
            </w:pPr>
            <w:r w:rsidRPr="004E3E74">
              <w:rPr>
                <w:rFonts w:ascii="Times New Roman" w:eastAsia="Times New Roman" w:hAnsi="Times New Roman"/>
                <w:color w:val="000000" w:themeColor="text1"/>
                <w:sz w:val="24"/>
                <w:szCs w:val="24"/>
                <w:lang w:val="kk-KZ"/>
              </w:rPr>
              <w:t xml:space="preserve">1-баптың 11-тармағы 10)-тармақшасының үшінші, алтыншы және жетінші абзацтары мынадай редакцияда жазылсын: </w:t>
            </w:r>
          </w:p>
          <w:p w:rsidR="009D48C5" w:rsidRPr="004E3E74" w:rsidRDefault="009D48C5" w:rsidP="004F28A2">
            <w:pPr>
              <w:pStyle w:val="a6"/>
              <w:spacing w:before="0" w:beforeAutospacing="0" w:after="0" w:afterAutospacing="0"/>
              <w:jc w:val="both"/>
              <w:textAlignment w:val="baseline"/>
              <w:rPr>
                <w:bCs/>
                <w:color w:val="000000" w:themeColor="text1"/>
                <w:spacing w:val="1"/>
                <w:bdr w:val="none" w:sz="0" w:space="0" w:color="auto" w:frame="1"/>
                <w:lang w:val="kk-KZ" w:eastAsia="ru-RU"/>
              </w:rPr>
            </w:pPr>
            <w:r w:rsidRPr="004E3E74">
              <w:rPr>
                <w:bCs/>
                <w:color w:val="000000" w:themeColor="text1"/>
                <w:spacing w:val="1"/>
                <w:bdr w:val="none" w:sz="0" w:space="0" w:color="auto" w:frame="1"/>
                <w:lang w:val="kk-KZ" w:eastAsia="ru-RU"/>
              </w:rPr>
              <w:t xml:space="preserve">«1) негізгі орта, жалпы орта білімнің жалпы білім беретін оқу бағдарламаларын, </w:t>
            </w:r>
            <w:r w:rsidRPr="004E3E74">
              <w:rPr>
                <w:bCs/>
                <w:color w:val="000000" w:themeColor="text1"/>
                <w:spacing w:val="1"/>
                <w:bdr w:val="none" w:sz="0" w:space="0" w:color="auto" w:frame="1"/>
                <w:lang w:val="kk-KZ" w:eastAsia="ru-RU"/>
              </w:rPr>
              <w:lastRenderedPageBreak/>
              <w:t xml:space="preserve">техникалық және кәсіптік, орта білімнен кейінгі білім беру бағдарламаларын, докторантураның, сондай-ақ </w:t>
            </w:r>
            <w:r w:rsidRPr="004E3E74">
              <w:rPr>
                <w:b/>
                <w:color w:val="000000" w:themeColor="text1"/>
                <w:lang w:val="kk-KZ" w:eastAsia="en-US"/>
              </w:rPr>
              <w:t>Сот төрелігі академиясында,</w:t>
            </w:r>
            <w:r w:rsidRPr="004E3E74">
              <w:rPr>
                <w:b/>
                <w:bCs/>
                <w:color w:val="000000" w:themeColor="text1"/>
                <w:lang w:val="kk-KZ" w:eastAsia="en-US"/>
              </w:rPr>
              <w:t xml:space="preserve"> </w:t>
            </w:r>
            <w:r w:rsidRPr="004E3E74">
              <w:rPr>
                <w:bCs/>
                <w:color w:val="000000" w:themeColor="text1"/>
                <w:spacing w:val="1"/>
                <w:bdr w:val="none" w:sz="0" w:space="0" w:color="auto" w:frame="1"/>
                <w:lang w:val="kk-KZ" w:eastAsia="ru-RU"/>
              </w:rPr>
              <w:t>әскери, арнаулы оқу орындарында жоғары және жоғары оқу орнынан кейінгі білімнің білім беру бағдарламаларын іске асыратын білім беру ұйымдары үшін мемлекеттік үлгідегі білім туралы құжаттар;»;</w:t>
            </w:r>
          </w:p>
          <w:p w:rsidR="009D48C5" w:rsidRPr="004E3E74" w:rsidRDefault="009D48C5" w:rsidP="004F28A2">
            <w:pPr>
              <w:tabs>
                <w:tab w:val="num" w:pos="0"/>
              </w:tabs>
              <w:spacing w:after="0" w:line="240" w:lineRule="auto"/>
              <w:jc w:val="both"/>
              <w:rPr>
                <w:rFonts w:ascii="Times New Roman" w:eastAsia="Times New Roman" w:hAnsi="Times New Roman"/>
                <w:color w:val="000000" w:themeColor="text1"/>
                <w:sz w:val="24"/>
                <w:szCs w:val="24"/>
                <w:lang w:val="kk-KZ"/>
              </w:rPr>
            </w:pPr>
          </w:p>
          <w:p w:rsidR="009D48C5" w:rsidRPr="004E3E74" w:rsidRDefault="009D48C5" w:rsidP="004F28A2">
            <w:pPr>
              <w:pStyle w:val="3"/>
              <w:spacing w:before="0" w:line="240" w:lineRule="auto"/>
              <w:jc w:val="both"/>
              <w:textAlignment w:val="baseline"/>
              <w:rPr>
                <w:rFonts w:ascii="Times New Roman" w:hAnsi="Times New Roman"/>
                <w:b w:val="0"/>
                <w:bCs w:val="0"/>
                <w:color w:val="000000" w:themeColor="text1"/>
                <w:sz w:val="24"/>
                <w:szCs w:val="24"/>
                <w:lang w:val="kk-KZ" w:eastAsia="en-US"/>
              </w:rPr>
            </w:pPr>
            <w:r w:rsidRPr="004E3E74">
              <w:rPr>
                <w:rFonts w:ascii="Times New Roman" w:hAnsi="Times New Roman"/>
                <w:b w:val="0"/>
                <w:bCs w:val="0"/>
                <w:color w:val="000000" w:themeColor="text1"/>
                <w:sz w:val="24"/>
                <w:szCs w:val="24"/>
                <w:lang w:val="kk-KZ" w:eastAsia="en-US"/>
              </w:rPr>
              <w:t xml:space="preserve">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w:t>
            </w:r>
            <w:r w:rsidRPr="004E3E74">
              <w:rPr>
                <w:rFonts w:ascii="Times New Roman" w:hAnsi="Times New Roman"/>
                <w:bCs w:val="0"/>
                <w:color w:val="000000" w:themeColor="text1"/>
                <w:sz w:val="24"/>
                <w:szCs w:val="24"/>
                <w:lang w:val="kk-KZ" w:eastAsia="en-US"/>
              </w:rPr>
              <w:t>Сот төрелігі академиясында,</w:t>
            </w:r>
            <w:r w:rsidRPr="004E3E74">
              <w:rPr>
                <w:rFonts w:ascii="Times New Roman" w:hAnsi="Times New Roman"/>
                <w:b w:val="0"/>
                <w:bCs w:val="0"/>
                <w:color w:val="000000" w:themeColor="text1"/>
                <w:sz w:val="24"/>
                <w:szCs w:val="24"/>
                <w:lang w:val="kk-KZ" w:eastAsia="en-US"/>
              </w:rPr>
              <w:t xml:space="preserve">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білім беру ұйымдары;</w:t>
            </w:r>
          </w:p>
          <w:p w:rsidR="009D48C5" w:rsidRPr="004E3E74" w:rsidRDefault="009D48C5" w:rsidP="004F28A2">
            <w:pPr>
              <w:pStyle w:val="3"/>
              <w:spacing w:before="0" w:line="240" w:lineRule="auto"/>
              <w:jc w:val="both"/>
              <w:textAlignment w:val="baseline"/>
              <w:rPr>
                <w:rFonts w:ascii="Times New Roman" w:hAnsi="Times New Roman"/>
                <w:b w:val="0"/>
                <w:color w:val="000000" w:themeColor="text1"/>
                <w:sz w:val="24"/>
                <w:szCs w:val="24"/>
                <w:lang w:val="kk-KZ" w:eastAsia="en-US"/>
              </w:rPr>
            </w:pPr>
            <w:r w:rsidRPr="004E3E74">
              <w:rPr>
                <w:rFonts w:ascii="Times New Roman" w:hAnsi="Times New Roman"/>
                <w:b w:val="0"/>
                <w:color w:val="000000" w:themeColor="text1"/>
                <w:sz w:val="24"/>
                <w:szCs w:val="24"/>
                <w:lang w:val="kk-KZ" w:eastAsia="en-US"/>
              </w:rPr>
              <w:t xml:space="preserve">  2)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w:t>
            </w:r>
            <w:hyperlink r:id="rId36" w:anchor="z2" w:history="1">
              <w:r w:rsidRPr="004E3E74">
                <w:rPr>
                  <w:rFonts w:ascii="Times New Roman" w:hAnsi="Times New Roman"/>
                  <w:b w:val="0"/>
                  <w:color w:val="000000" w:themeColor="text1"/>
                  <w:sz w:val="24"/>
                  <w:szCs w:val="24"/>
                  <w:lang w:val="kk-KZ" w:eastAsia="en-US"/>
                </w:rPr>
                <w:t>заңнамасында</w:t>
              </w:r>
            </w:hyperlink>
            <w:r w:rsidRPr="004E3E74">
              <w:rPr>
                <w:rFonts w:ascii="Times New Roman" w:hAnsi="Times New Roman"/>
                <w:b w:val="0"/>
                <w:color w:val="000000" w:themeColor="text1"/>
                <w:sz w:val="24"/>
                <w:szCs w:val="24"/>
                <w:lang w:val="kk-KZ" w:eastAsia="en-US"/>
              </w:rPr>
              <w:t>  белгіленген тәртіппен аккредиттеуден өткен халықаралық мектептер береді;</w:t>
            </w:r>
          </w:p>
          <w:p w:rsidR="009D48C5" w:rsidRPr="004E3E74" w:rsidRDefault="009D48C5" w:rsidP="004F28A2">
            <w:pPr>
              <w:pStyle w:val="a6"/>
              <w:spacing w:before="0" w:beforeAutospacing="0" w:after="0" w:afterAutospacing="0"/>
              <w:jc w:val="both"/>
              <w:textAlignment w:val="baseline"/>
              <w:rPr>
                <w:b/>
                <w:bCs/>
                <w:color w:val="000000" w:themeColor="text1"/>
                <w:spacing w:val="1"/>
                <w:bdr w:val="none" w:sz="0" w:space="0" w:color="auto" w:frame="1"/>
                <w:lang w:val="kk-KZ" w:eastAsia="ru-RU"/>
              </w:rPr>
            </w:pPr>
          </w:p>
        </w:tc>
        <w:tc>
          <w:tcPr>
            <w:tcW w:w="3515" w:type="dxa"/>
          </w:tcPr>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lang w:val="kk-KZ"/>
              </w:rPr>
            </w:pPr>
            <w:r w:rsidRPr="004E3E74">
              <w:rPr>
                <w:rFonts w:ascii="Times New Roman" w:hAnsi="Times New Roman"/>
                <w:b/>
                <w:bCs/>
                <w:color w:val="000000" w:themeColor="text1"/>
                <w:spacing w:val="1"/>
                <w:sz w:val="24"/>
                <w:szCs w:val="24"/>
                <w:bdr w:val="none" w:sz="0" w:space="0" w:color="auto" w:frame="1"/>
                <w:lang w:val="kk-KZ"/>
              </w:rPr>
              <w:lastRenderedPageBreak/>
              <w:t xml:space="preserve">   </w:t>
            </w:r>
            <w:r w:rsidRPr="004E3E74">
              <w:rPr>
                <w:rFonts w:ascii="Times New Roman" w:hAnsi="Times New Roman"/>
                <w:bCs/>
                <w:color w:val="000000" w:themeColor="text1"/>
                <w:sz w:val="24"/>
                <w:szCs w:val="24"/>
                <w:lang w:val="kk-KZ"/>
              </w:rPr>
              <w:t xml:space="preserve">Мемлекеттік бақылаудың негізгі түрлері - білім беру ұйымдарын мемлекеттік аттестациялау және Қазақстан Республикасының білім беру туралы заңнамасының және білім беру қызметіне </w:t>
            </w:r>
            <w:r w:rsidRPr="004E3E74">
              <w:rPr>
                <w:rFonts w:ascii="Times New Roman" w:hAnsi="Times New Roman"/>
                <w:bCs/>
                <w:color w:val="000000" w:themeColor="text1"/>
                <w:sz w:val="24"/>
                <w:szCs w:val="24"/>
                <w:lang w:val="kk-KZ"/>
              </w:rPr>
              <w:lastRenderedPageBreak/>
              <w:t>қойылатын біліктілік талаптарына сәйкестігін бақылау.</w:t>
            </w:r>
          </w:p>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Қазақстан Республикасының заңнамасының сақталуын бақылау Қазақстан Республикасының Кәсіпкерлік кодексінің негізінде жоғары тәуекел дәрежесі бар бақылау субъектілеріне, яғни бұзушыларға қатысты алдын-ала бақылау түрінде жүзеге асырылады.</w:t>
            </w:r>
          </w:p>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Мемлекеттік аттестация жоспарлы түрде жүзеге асырылады және әлеуетті құқық бұзушылар ретінде де, заңға сәйкес жұмыс істейтін білім беру ұйымдарын да қамтиды.</w:t>
            </w:r>
          </w:p>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themeColor="text1"/>
                <w:sz w:val="24"/>
                <w:szCs w:val="24"/>
                <w:lang w:val="kk-KZ"/>
              </w:rPr>
            </w:pPr>
            <w:r w:rsidRPr="004E3E74">
              <w:rPr>
                <w:rFonts w:ascii="Times New Roman" w:hAnsi="Times New Roman"/>
                <w:bCs/>
                <w:color w:val="000000" w:themeColor="text1"/>
                <w:sz w:val="24"/>
                <w:szCs w:val="24"/>
                <w:lang w:val="kk-KZ"/>
              </w:rPr>
              <w:t>Мемлекеттік аттестацияны өткізу білім беру ұйымдарына  үлкен жүктеме түсіруімен байланысты, атап айтқанда педагогикалық ұжымға және әрбір жеке мұғалімге.</w:t>
            </w:r>
          </w:p>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kk-KZ" w:eastAsia="ru-RU"/>
              </w:rPr>
            </w:pPr>
            <w:r w:rsidRPr="004E3E74">
              <w:rPr>
                <w:rFonts w:ascii="Times New Roman" w:eastAsia="Times New Roman" w:hAnsi="Times New Roman"/>
                <w:color w:val="000000" w:themeColor="text1"/>
                <w:sz w:val="24"/>
                <w:szCs w:val="24"/>
                <w:lang w:val="kk-KZ" w:eastAsia="ru-RU"/>
              </w:rPr>
              <w:t xml:space="preserve">Бұл процедураның жиі өткізілуі: мемлекеттік аттестациялық комиссияның оң шешімімен - әр бес жылда бір рет; теріс қорытынды болған жағдайда - ағымдағы күнтізбелік немесе оқу </w:t>
            </w:r>
            <w:r w:rsidRPr="004E3E74">
              <w:rPr>
                <w:rFonts w:ascii="Times New Roman" w:eastAsia="Times New Roman" w:hAnsi="Times New Roman"/>
                <w:color w:val="000000" w:themeColor="text1"/>
                <w:sz w:val="24"/>
                <w:szCs w:val="24"/>
                <w:lang w:val="kk-KZ" w:eastAsia="ru-RU"/>
              </w:rPr>
              <w:lastRenderedPageBreak/>
              <w:t>жылында жоспардан тыс тексеруді қосымша өткізу.</w:t>
            </w:r>
          </w:p>
          <w:p w:rsidR="009D48C5" w:rsidRPr="004E3E74" w:rsidRDefault="009D48C5" w:rsidP="004F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themeColor="text1"/>
                <w:spacing w:val="1"/>
                <w:sz w:val="24"/>
                <w:szCs w:val="24"/>
                <w:bdr w:val="none" w:sz="0" w:space="0" w:color="auto" w:frame="1"/>
                <w:lang w:val="kk-KZ" w:eastAsia="ru-RU"/>
              </w:rPr>
            </w:pPr>
            <w:r w:rsidRPr="004E3E74">
              <w:rPr>
                <w:rFonts w:ascii="Times New Roman" w:eastAsia="Times New Roman" w:hAnsi="Times New Roman"/>
                <w:color w:val="000000" w:themeColor="text1"/>
                <w:sz w:val="24"/>
                <w:szCs w:val="24"/>
                <w:lang w:val="kk-KZ" w:eastAsia="ru-RU"/>
              </w:rPr>
              <w:t xml:space="preserve">Бақылау органдардың жиі баруы мұғалімдерді білім беру үрдісінен босатады, педагогикалық мен оқушылар ұжымында  жүйке ахуалын қалыптастырады және мұғалімдер тарапынан материалдық шығындарды (кеңсе тауарлары, көшіру қызметтері және т.б.) көздейді. </w:t>
            </w:r>
            <w:r w:rsidRPr="004E3E74">
              <w:rPr>
                <w:rFonts w:ascii="Times New Roman" w:hAnsi="Times New Roman"/>
                <w:color w:val="000000" w:themeColor="text1"/>
                <w:sz w:val="24"/>
                <w:szCs w:val="24"/>
                <w:lang w:val="kk-KZ" w:eastAsia="ru-RU"/>
              </w:rPr>
              <w:t>Осыған байланысты білім беру ұйымдарының мемлекеттік аттестациясын жүргізу үрдісін алып тастау ұсынылады.</w:t>
            </w:r>
          </w:p>
        </w:tc>
      </w:tr>
    </w:tbl>
    <w:p w:rsidR="009D48C5" w:rsidRPr="004E3E74" w:rsidRDefault="009D48C5" w:rsidP="009D48C5">
      <w:pPr>
        <w:spacing w:after="0" w:line="240" w:lineRule="auto"/>
        <w:jc w:val="both"/>
        <w:rPr>
          <w:rFonts w:ascii="Times New Roman" w:hAnsi="Times New Roman"/>
          <w:b/>
          <w:color w:val="000000" w:themeColor="text1"/>
          <w:sz w:val="24"/>
          <w:szCs w:val="24"/>
          <w:lang w:val="kk-KZ"/>
        </w:rPr>
      </w:pPr>
    </w:p>
    <w:p w:rsidR="009D48C5" w:rsidRPr="004E3E74" w:rsidRDefault="009D48C5" w:rsidP="009D48C5">
      <w:pPr>
        <w:spacing w:after="0" w:line="240" w:lineRule="auto"/>
        <w:jc w:val="both"/>
        <w:rPr>
          <w:rFonts w:ascii="Times New Roman" w:hAnsi="Times New Roman"/>
          <w:b/>
          <w:color w:val="000000" w:themeColor="text1"/>
          <w:sz w:val="24"/>
          <w:szCs w:val="24"/>
          <w:lang w:val="kk-KZ"/>
        </w:rPr>
      </w:pPr>
    </w:p>
    <w:p w:rsidR="009D48C5" w:rsidRPr="004E3E74" w:rsidRDefault="009D48C5" w:rsidP="009D48C5">
      <w:pPr>
        <w:spacing w:after="0" w:line="240" w:lineRule="auto"/>
        <w:jc w:val="both"/>
        <w:rPr>
          <w:rFonts w:ascii="Times New Roman" w:hAnsi="Times New Roman"/>
          <w:b/>
          <w:color w:val="000000" w:themeColor="text1"/>
          <w:sz w:val="24"/>
          <w:szCs w:val="24"/>
          <w:lang w:val="kk-KZ"/>
        </w:rPr>
      </w:pPr>
    </w:p>
    <w:p w:rsidR="009D48C5" w:rsidRPr="004E3E74" w:rsidRDefault="009D48C5" w:rsidP="009D48C5">
      <w:pPr>
        <w:spacing w:after="0" w:line="240" w:lineRule="auto"/>
        <w:jc w:val="both"/>
        <w:rPr>
          <w:rFonts w:ascii="Times New Roman" w:hAnsi="Times New Roman"/>
          <w:b/>
          <w:color w:val="000000" w:themeColor="text1"/>
          <w:sz w:val="24"/>
          <w:szCs w:val="24"/>
          <w:lang w:val="kk-KZ"/>
        </w:rPr>
      </w:pPr>
      <w:r w:rsidRPr="004E3E74">
        <w:rPr>
          <w:rFonts w:ascii="Times New Roman" w:hAnsi="Times New Roman"/>
          <w:b/>
          <w:color w:val="000000" w:themeColor="text1"/>
          <w:sz w:val="24"/>
          <w:szCs w:val="24"/>
          <w:lang w:val="kk-KZ"/>
        </w:rPr>
        <w:t xml:space="preserve">    Білім және ғылым </w:t>
      </w:r>
    </w:p>
    <w:p w:rsidR="009D48C5" w:rsidRDefault="009D48C5" w:rsidP="009D48C5">
      <w:pPr>
        <w:spacing w:after="0" w:line="240" w:lineRule="auto"/>
        <w:jc w:val="both"/>
        <w:rPr>
          <w:rFonts w:ascii="Times New Roman" w:hAnsi="Times New Roman"/>
          <w:b/>
          <w:color w:val="000000" w:themeColor="text1"/>
          <w:sz w:val="24"/>
          <w:szCs w:val="24"/>
          <w:lang w:val="kk-KZ"/>
        </w:rPr>
        <w:sectPr w:rsidR="009D48C5" w:rsidSect="004F2614">
          <w:headerReference w:type="default" r:id="rId37"/>
          <w:pgSz w:w="16838" w:h="11906" w:orient="landscape"/>
          <w:pgMar w:top="1701" w:right="1134" w:bottom="850" w:left="1134" w:header="708" w:footer="708" w:gutter="0"/>
          <w:cols w:space="708"/>
          <w:titlePg/>
          <w:docGrid w:linePitch="360"/>
        </w:sectPr>
      </w:pPr>
      <w:r w:rsidRPr="004E3E74">
        <w:rPr>
          <w:rFonts w:ascii="Times New Roman" w:hAnsi="Times New Roman"/>
          <w:b/>
          <w:color w:val="000000" w:themeColor="text1"/>
          <w:sz w:val="24"/>
          <w:szCs w:val="24"/>
          <w:lang w:val="kk-KZ"/>
        </w:rPr>
        <w:t xml:space="preserve">             министрі                                                                                                                                                                    </w:t>
      </w:r>
      <w:r>
        <w:rPr>
          <w:rFonts w:ascii="Times New Roman" w:hAnsi="Times New Roman"/>
          <w:b/>
          <w:color w:val="000000" w:themeColor="text1"/>
          <w:sz w:val="24"/>
          <w:szCs w:val="24"/>
          <w:lang w:val="kk-KZ"/>
        </w:rPr>
        <w:t xml:space="preserve">                 А. Аймағамбето</w:t>
      </w:r>
      <w:r w:rsidR="00D63D78">
        <w:rPr>
          <w:rFonts w:ascii="Times New Roman" w:hAnsi="Times New Roman"/>
          <w:b/>
          <w:color w:val="000000" w:themeColor="text1"/>
          <w:sz w:val="24"/>
          <w:szCs w:val="24"/>
          <w:lang w:val="kk-KZ"/>
        </w:rPr>
        <w:t>в</w:t>
      </w:r>
      <w:bookmarkStart w:id="46" w:name="_GoBack"/>
      <w:bookmarkEnd w:id="46"/>
    </w:p>
    <w:p w:rsidR="004E3E74" w:rsidRPr="009D48C5" w:rsidRDefault="004E3E74" w:rsidP="009D48C5">
      <w:pPr>
        <w:rPr>
          <w:lang w:val="kk-KZ"/>
        </w:rPr>
      </w:pPr>
    </w:p>
    <w:sectPr w:rsidR="004E3E74" w:rsidRPr="009D48C5" w:rsidSect="00556556">
      <w:headerReference w:type="default" r:id="rId3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62" w:rsidRDefault="00716F62" w:rsidP="004F2614">
      <w:pPr>
        <w:spacing w:after="0" w:line="240" w:lineRule="auto"/>
      </w:pPr>
      <w:r>
        <w:separator/>
      </w:r>
    </w:p>
  </w:endnote>
  <w:endnote w:type="continuationSeparator" w:id="0">
    <w:p w:rsidR="00716F62" w:rsidRDefault="00716F62" w:rsidP="004F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62" w:rsidRDefault="00716F62" w:rsidP="004F2614">
      <w:pPr>
        <w:spacing w:after="0" w:line="240" w:lineRule="auto"/>
      </w:pPr>
      <w:r>
        <w:separator/>
      </w:r>
    </w:p>
  </w:footnote>
  <w:footnote w:type="continuationSeparator" w:id="0">
    <w:p w:rsidR="00716F62" w:rsidRDefault="00716F62" w:rsidP="004F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57004"/>
      <w:docPartObj>
        <w:docPartGallery w:val="Page Numbers (Top of Page)"/>
        <w:docPartUnique/>
      </w:docPartObj>
    </w:sdtPr>
    <w:sdtContent>
      <w:p w:rsidR="009D48C5" w:rsidRDefault="009D48C5">
        <w:pPr>
          <w:pStyle w:val="ae"/>
          <w:jc w:val="center"/>
        </w:pPr>
        <w:r>
          <w:fldChar w:fldCharType="begin"/>
        </w:r>
        <w:r>
          <w:instrText>PAGE   \* MERGEFORMAT</w:instrText>
        </w:r>
        <w:r>
          <w:fldChar w:fldCharType="separate"/>
        </w:r>
        <w:r w:rsidR="00D63D78">
          <w:rPr>
            <w:noProof/>
          </w:rPr>
          <w:t>174</w:t>
        </w:r>
        <w:r>
          <w:fldChar w:fldCharType="end"/>
        </w:r>
      </w:p>
    </w:sdtContent>
  </w:sdt>
  <w:p w:rsidR="009D48C5" w:rsidRDefault="009D48C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436590"/>
      <w:docPartObj>
        <w:docPartGallery w:val="Page Numbers (Top of Page)"/>
        <w:docPartUnique/>
      </w:docPartObj>
    </w:sdtPr>
    <w:sdtEndPr/>
    <w:sdtContent>
      <w:p w:rsidR="004F2614" w:rsidRDefault="004F2614">
        <w:pPr>
          <w:pStyle w:val="ae"/>
          <w:jc w:val="center"/>
        </w:pPr>
        <w:r>
          <w:fldChar w:fldCharType="begin"/>
        </w:r>
        <w:r>
          <w:instrText>PAGE   \* MERGEFORMAT</w:instrText>
        </w:r>
        <w:r>
          <w:fldChar w:fldCharType="separate"/>
        </w:r>
        <w:r w:rsidR="009D48C5">
          <w:rPr>
            <w:noProof/>
          </w:rPr>
          <w:t>2</w:t>
        </w:r>
        <w:r>
          <w:fldChar w:fldCharType="end"/>
        </w:r>
      </w:p>
    </w:sdtContent>
  </w:sdt>
  <w:p w:rsidR="004F2614" w:rsidRDefault="004F261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3AC116C"/>
    <w:name w:val="WW8Num2"/>
    <w:lvl w:ilvl="0">
      <w:start w:val="1"/>
      <w:numFmt w:val="decimal"/>
      <w:lvlText w:val="%1."/>
      <w:lvlJc w:val="left"/>
      <w:pPr>
        <w:tabs>
          <w:tab w:val="num" w:pos="708"/>
        </w:tabs>
        <w:ind w:left="720" w:hanging="360"/>
      </w:pPr>
      <w:rPr>
        <w:strike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60" w:hanging="360"/>
      </w:pPr>
      <w:rPr>
        <w:rFonts w:ascii="Times New Roman" w:hAnsi="Times New Roman" w:cs="Times New Roman" w:hint="default"/>
        <w:b/>
        <w:sz w:val="24"/>
        <w:szCs w:val="24"/>
        <w:lang w:eastAsia="ru-RU"/>
      </w:rPr>
    </w:lvl>
  </w:abstractNum>
  <w:abstractNum w:abstractNumId="3" w15:restartNumberingAfterBreak="0">
    <w:nsid w:val="029828A1"/>
    <w:multiLevelType w:val="hybridMultilevel"/>
    <w:tmpl w:val="34F287C8"/>
    <w:lvl w:ilvl="0" w:tplc="7D70CB14">
      <w:start w:val="1"/>
      <w:numFmt w:val="decimal"/>
      <w:lvlText w:val="%1."/>
      <w:lvlJc w:val="left"/>
      <w:pPr>
        <w:ind w:left="1353"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E08BF"/>
    <w:multiLevelType w:val="hybridMultilevel"/>
    <w:tmpl w:val="61F2E868"/>
    <w:lvl w:ilvl="0" w:tplc="DFC0520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54049"/>
    <w:multiLevelType w:val="hybridMultilevel"/>
    <w:tmpl w:val="01988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C2112"/>
    <w:multiLevelType w:val="hybridMultilevel"/>
    <w:tmpl w:val="910E52DE"/>
    <w:lvl w:ilvl="0" w:tplc="31F4BB28">
      <w:start w:val="1"/>
      <w:numFmt w:val="decimal"/>
      <w:lvlText w:val="%1."/>
      <w:lvlJc w:val="left"/>
      <w:pPr>
        <w:ind w:left="923" w:hanging="705"/>
      </w:pPr>
      <w:rPr>
        <w:b w:val="0"/>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7" w15:restartNumberingAfterBreak="0">
    <w:nsid w:val="28557D06"/>
    <w:multiLevelType w:val="hybridMultilevel"/>
    <w:tmpl w:val="B08216EE"/>
    <w:lvl w:ilvl="0" w:tplc="5978A60C">
      <w:start w:val="3"/>
      <w:numFmt w:val="decimal"/>
      <w:lvlText w:val="%1)"/>
      <w:lvlJc w:val="left"/>
      <w:pPr>
        <w:ind w:left="1027" w:hanging="360"/>
      </w:pPr>
      <w:rPr>
        <w:rFonts w:hint="default"/>
        <w:b w:val="0"/>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8" w15:restartNumberingAfterBreak="0">
    <w:nsid w:val="442160A2"/>
    <w:multiLevelType w:val="hybridMultilevel"/>
    <w:tmpl w:val="731C7F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4917B5"/>
    <w:multiLevelType w:val="hybridMultilevel"/>
    <w:tmpl w:val="DB805DE8"/>
    <w:lvl w:ilvl="0" w:tplc="EDA6C298">
      <w:start w:val="1"/>
      <w:numFmt w:val="decimal"/>
      <w:lvlText w:val="%1)"/>
      <w:lvlJc w:val="left"/>
      <w:pPr>
        <w:ind w:left="1540" w:hanging="1140"/>
      </w:pPr>
      <w:rPr>
        <w:rFonts w:ascii="Times New Roman" w:hAnsi="Times New Roman" w:cs="Times New Roman"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55A6122B"/>
    <w:multiLevelType w:val="hybridMultilevel"/>
    <w:tmpl w:val="3CDC1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F3180"/>
    <w:multiLevelType w:val="hybridMultilevel"/>
    <w:tmpl w:val="1B52663C"/>
    <w:lvl w:ilvl="0" w:tplc="D062E8FE">
      <w:start w:val="1"/>
      <w:numFmt w:val="decimal"/>
      <w:lvlText w:val="%1)"/>
      <w:lvlJc w:val="left"/>
      <w:pPr>
        <w:ind w:left="667" w:hanging="360"/>
      </w:pPr>
      <w:rPr>
        <w:rFonts w:hint="default"/>
        <w:b w:val="0"/>
      </w:rPr>
    </w:lvl>
    <w:lvl w:ilvl="1" w:tplc="04190019" w:tentative="1">
      <w:start w:val="1"/>
      <w:numFmt w:val="lowerLetter"/>
      <w:lvlText w:val="%2."/>
      <w:lvlJc w:val="left"/>
      <w:pPr>
        <w:ind w:left="1387" w:hanging="360"/>
      </w:pPr>
    </w:lvl>
    <w:lvl w:ilvl="2" w:tplc="0419001B" w:tentative="1">
      <w:start w:val="1"/>
      <w:numFmt w:val="lowerRoman"/>
      <w:lvlText w:val="%3."/>
      <w:lvlJc w:val="right"/>
      <w:pPr>
        <w:ind w:left="2107" w:hanging="180"/>
      </w:pPr>
    </w:lvl>
    <w:lvl w:ilvl="3" w:tplc="0419000F" w:tentative="1">
      <w:start w:val="1"/>
      <w:numFmt w:val="decimal"/>
      <w:lvlText w:val="%4."/>
      <w:lvlJc w:val="left"/>
      <w:pPr>
        <w:ind w:left="2827" w:hanging="360"/>
      </w:pPr>
    </w:lvl>
    <w:lvl w:ilvl="4" w:tplc="04190019" w:tentative="1">
      <w:start w:val="1"/>
      <w:numFmt w:val="lowerLetter"/>
      <w:lvlText w:val="%5."/>
      <w:lvlJc w:val="left"/>
      <w:pPr>
        <w:ind w:left="3547" w:hanging="360"/>
      </w:pPr>
    </w:lvl>
    <w:lvl w:ilvl="5" w:tplc="0419001B" w:tentative="1">
      <w:start w:val="1"/>
      <w:numFmt w:val="lowerRoman"/>
      <w:lvlText w:val="%6."/>
      <w:lvlJc w:val="right"/>
      <w:pPr>
        <w:ind w:left="4267" w:hanging="180"/>
      </w:pPr>
    </w:lvl>
    <w:lvl w:ilvl="6" w:tplc="0419000F" w:tentative="1">
      <w:start w:val="1"/>
      <w:numFmt w:val="decimal"/>
      <w:lvlText w:val="%7."/>
      <w:lvlJc w:val="left"/>
      <w:pPr>
        <w:ind w:left="4987" w:hanging="360"/>
      </w:pPr>
    </w:lvl>
    <w:lvl w:ilvl="7" w:tplc="04190019" w:tentative="1">
      <w:start w:val="1"/>
      <w:numFmt w:val="lowerLetter"/>
      <w:lvlText w:val="%8."/>
      <w:lvlJc w:val="left"/>
      <w:pPr>
        <w:ind w:left="5707" w:hanging="360"/>
      </w:pPr>
    </w:lvl>
    <w:lvl w:ilvl="8" w:tplc="0419001B" w:tentative="1">
      <w:start w:val="1"/>
      <w:numFmt w:val="lowerRoman"/>
      <w:lvlText w:val="%9."/>
      <w:lvlJc w:val="right"/>
      <w:pPr>
        <w:ind w:left="6427" w:hanging="180"/>
      </w:pPr>
    </w:lvl>
  </w:abstractNum>
  <w:abstractNum w:abstractNumId="12" w15:restartNumberingAfterBreak="0">
    <w:nsid w:val="64E03380"/>
    <w:multiLevelType w:val="hybridMultilevel"/>
    <w:tmpl w:val="351E2FF2"/>
    <w:lvl w:ilvl="0" w:tplc="0A72F5C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A63ABC"/>
    <w:multiLevelType w:val="hybridMultilevel"/>
    <w:tmpl w:val="2BBE69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C13A2E"/>
    <w:multiLevelType w:val="hybridMultilevel"/>
    <w:tmpl w:val="512A2F32"/>
    <w:lvl w:ilvl="0" w:tplc="A5926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90614B"/>
    <w:multiLevelType w:val="hybridMultilevel"/>
    <w:tmpl w:val="C0401362"/>
    <w:lvl w:ilvl="0" w:tplc="513CC0C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F0D93"/>
    <w:multiLevelType w:val="hybridMultilevel"/>
    <w:tmpl w:val="B694F2BC"/>
    <w:lvl w:ilvl="0" w:tplc="3418C5B8">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num w:numId="1">
    <w:abstractNumId w:val="11"/>
  </w:num>
  <w:num w:numId="2">
    <w:abstractNumId w:val="7"/>
  </w:num>
  <w:num w:numId="3">
    <w:abstractNumId w:val="13"/>
  </w:num>
  <w:num w:numId="4">
    <w:abstractNumId w:val="8"/>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 w:numId="10">
    <w:abstractNumId w:val="10"/>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9A"/>
    <w:rsid w:val="000A151D"/>
    <w:rsid w:val="000A5DDE"/>
    <w:rsid w:val="000E066F"/>
    <w:rsid w:val="00104B98"/>
    <w:rsid w:val="001F274F"/>
    <w:rsid w:val="00236AF2"/>
    <w:rsid w:val="00292160"/>
    <w:rsid w:val="00380692"/>
    <w:rsid w:val="003D4534"/>
    <w:rsid w:val="004B6AB5"/>
    <w:rsid w:val="004E3E74"/>
    <w:rsid w:val="004F2614"/>
    <w:rsid w:val="00556556"/>
    <w:rsid w:val="00716F62"/>
    <w:rsid w:val="009340CD"/>
    <w:rsid w:val="009D48C5"/>
    <w:rsid w:val="00A604E2"/>
    <w:rsid w:val="00C32164"/>
    <w:rsid w:val="00D32F6E"/>
    <w:rsid w:val="00D63D78"/>
    <w:rsid w:val="00DB0E85"/>
    <w:rsid w:val="00E904C7"/>
    <w:rsid w:val="00EA3A9A"/>
    <w:rsid w:val="00ED27E7"/>
    <w:rsid w:val="00FC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9346C-4A44-45B1-B83C-C54E64F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A9A"/>
    <w:pPr>
      <w:spacing w:after="200" w:line="276" w:lineRule="auto"/>
    </w:pPr>
    <w:rPr>
      <w:rFonts w:ascii="Calibri" w:eastAsia="Calibri" w:hAnsi="Calibri" w:cs="Times New Roman"/>
    </w:rPr>
  </w:style>
  <w:style w:type="paragraph" w:styleId="1">
    <w:name w:val="heading 1"/>
    <w:basedOn w:val="a"/>
    <w:next w:val="a"/>
    <w:link w:val="10"/>
    <w:qFormat/>
    <w:rsid w:val="00EA3A9A"/>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qFormat/>
    <w:rsid w:val="004E3E74"/>
    <w:pPr>
      <w:keepNext/>
      <w:suppressAutoHyphens/>
      <w:spacing w:after="0" w:line="240" w:lineRule="auto"/>
      <w:ind w:left="1387" w:hanging="360"/>
      <w:jc w:val="both"/>
      <w:outlineLvl w:val="1"/>
    </w:pPr>
    <w:rPr>
      <w:rFonts w:ascii="Times New Roman" w:eastAsia="Times New Roman" w:hAnsi="Times New Roman"/>
      <w:b/>
      <w:bCs/>
      <w:sz w:val="24"/>
      <w:szCs w:val="24"/>
      <w:lang w:val="x-none" w:eastAsia="zh-CN"/>
    </w:rPr>
  </w:style>
  <w:style w:type="paragraph" w:styleId="3">
    <w:name w:val="heading 3"/>
    <w:basedOn w:val="a"/>
    <w:next w:val="a"/>
    <w:link w:val="30"/>
    <w:unhideWhenUsed/>
    <w:qFormat/>
    <w:rsid w:val="00EA3A9A"/>
    <w:pPr>
      <w:keepNext/>
      <w:keepLines/>
      <w:spacing w:before="200" w:after="0"/>
      <w:outlineLvl w:val="2"/>
    </w:pPr>
    <w:rPr>
      <w:rFonts w:ascii="Cambria" w:eastAsia="Times New Roman" w:hAnsi="Cambria"/>
      <w:b/>
      <w:bCs/>
      <w:color w:val="4F81BD"/>
      <w:sz w:val="20"/>
      <w:szCs w:val="20"/>
      <w:lang w:val="x-none" w:eastAsia="x-none"/>
    </w:rPr>
  </w:style>
  <w:style w:type="paragraph" w:styleId="5">
    <w:name w:val="heading 5"/>
    <w:basedOn w:val="a"/>
    <w:next w:val="a"/>
    <w:link w:val="50"/>
    <w:qFormat/>
    <w:rsid w:val="004E3E74"/>
    <w:pPr>
      <w:keepNext/>
      <w:suppressAutoHyphens/>
      <w:spacing w:after="0" w:line="240" w:lineRule="auto"/>
      <w:ind w:left="3547" w:hanging="360"/>
      <w:jc w:val="center"/>
      <w:outlineLvl w:val="4"/>
    </w:pPr>
    <w:rPr>
      <w:rFonts w:ascii="Times New Roman" w:eastAsia="Times New Roman" w:hAnsi="Times New Roman"/>
      <w:b/>
      <w:bCs/>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A9A"/>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rsid w:val="00EA3A9A"/>
    <w:rPr>
      <w:rFonts w:ascii="Cambria" w:eastAsia="Times New Roman" w:hAnsi="Cambria" w:cs="Times New Roman"/>
      <w:b/>
      <w:bCs/>
      <w:color w:val="4F81BD"/>
      <w:sz w:val="20"/>
      <w:szCs w:val="20"/>
      <w:lang w:val="x-none" w:eastAsia="x-none"/>
    </w:rPr>
  </w:style>
  <w:style w:type="table" w:styleId="a3">
    <w:name w:val="Table Grid"/>
    <w:basedOn w:val="a1"/>
    <w:uiPriority w:val="59"/>
    <w:rsid w:val="00EA3A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
    <w:name w:val="j11"/>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A3A9A"/>
  </w:style>
  <w:style w:type="paragraph" w:customStyle="1" w:styleId="j17">
    <w:name w:val="j17"/>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EA3A9A"/>
    <w:rPr>
      <w:color w:val="0000FF"/>
      <w:u w:val="single"/>
    </w:rPr>
  </w:style>
  <w:style w:type="character" w:customStyle="1" w:styleId="a5">
    <w:name w:val="a"/>
    <w:basedOn w:val="a0"/>
    <w:rsid w:val="00EA3A9A"/>
  </w:style>
  <w:style w:type="character" w:customStyle="1" w:styleId="s0">
    <w:name w:val="s0"/>
    <w:basedOn w:val="a0"/>
    <w:qFormat/>
    <w:rsid w:val="00EA3A9A"/>
  </w:style>
  <w:style w:type="paragraph" w:customStyle="1" w:styleId="j12">
    <w:name w:val="j12"/>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EA3A9A"/>
  </w:style>
  <w:style w:type="character" w:customStyle="1" w:styleId="s9">
    <w:name w:val="s9"/>
    <w:basedOn w:val="a0"/>
    <w:rsid w:val="00EA3A9A"/>
  </w:style>
  <w:style w:type="paragraph" w:customStyle="1" w:styleId="j120">
    <w:name w:val="j120"/>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EA3A9A"/>
  </w:style>
  <w:style w:type="paragraph" w:customStyle="1" w:styleId="j19">
    <w:name w:val="j19"/>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aliases w:val="Обычный (Web),Обычный (веб)1,Знак Знак,Знак4 Знак Знак,Знак4,Знак4 Знак Знак Знак Знак,Знак4 Знак, Знак Знак7,Обычный (Web)1,Обычный (веб) Знак1,Обычный (веб) Знак Знак1, Знак Знак1 Знак,Обычный (веб) Знак Знак Знак, Знак Знак1 Знак Знак,З"/>
    <w:basedOn w:val="a"/>
    <w:link w:val="a7"/>
    <w:uiPriority w:val="99"/>
    <w:unhideWhenUsed/>
    <w:qFormat/>
    <w:rsid w:val="00EA3A9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7">
    <w:name w:val="Обычный (веб) Знак"/>
    <w:aliases w:val="Обычный (Web) Знак,Обычный (веб)1 Знак,Знак Знак Знак,Знак4 Знак Знак Знак,Знак4 Знак1,Знак4 Знак Знак Знак Знак Знак,Знак4 Знак Знак1, Знак Знак7 Знак,Обычный (Web)1 Знак,Обычный (веб) Знак1 Знак,Обычный (веб) Знак Знак1 Знак,З Знак"/>
    <w:link w:val="a6"/>
    <w:rsid w:val="00EA3A9A"/>
    <w:rPr>
      <w:rFonts w:ascii="Times New Roman" w:eastAsia="Times New Roman" w:hAnsi="Times New Roman" w:cs="Times New Roman"/>
      <w:sz w:val="24"/>
      <w:szCs w:val="24"/>
      <w:lang w:val="x-none" w:eastAsia="x-none"/>
    </w:rPr>
  </w:style>
  <w:style w:type="paragraph" w:customStyle="1" w:styleId="j112">
    <w:name w:val="j112"/>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nhideWhenUsed/>
    <w:rsid w:val="00EA3A9A"/>
    <w:pPr>
      <w:spacing w:after="0" w:line="240" w:lineRule="auto"/>
    </w:pPr>
    <w:rPr>
      <w:rFonts w:ascii="Tahoma" w:hAnsi="Tahoma"/>
      <w:sz w:val="16"/>
      <w:szCs w:val="16"/>
      <w:lang w:val="x-none" w:eastAsia="x-none"/>
    </w:rPr>
  </w:style>
  <w:style w:type="character" w:customStyle="1" w:styleId="a9">
    <w:name w:val="Текст выноски Знак"/>
    <w:basedOn w:val="a0"/>
    <w:link w:val="a8"/>
    <w:rsid w:val="00EA3A9A"/>
    <w:rPr>
      <w:rFonts w:ascii="Tahoma" w:eastAsia="Calibri" w:hAnsi="Tahoma" w:cs="Times New Roman"/>
      <w:sz w:val="16"/>
      <w:szCs w:val="16"/>
      <w:lang w:val="x-none" w:eastAsia="x-none"/>
    </w:rPr>
  </w:style>
  <w:style w:type="paragraph" w:styleId="aa">
    <w:name w:val="List Paragraph"/>
    <w:basedOn w:val="a"/>
    <w:link w:val="ab"/>
    <w:uiPriority w:val="34"/>
    <w:qFormat/>
    <w:rsid w:val="00EA3A9A"/>
    <w:pPr>
      <w:ind w:left="720"/>
      <w:contextualSpacing/>
    </w:pPr>
    <w:rPr>
      <w:lang w:val="x-none"/>
    </w:rPr>
  </w:style>
  <w:style w:type="character" w:customStyle="1" w:styleId="ab">
    <w:name w:val="Абзац списка Знак"/>
    <w:link w:val="aa"/>
    <w:locked/>
    <w:rsid w:val="00EA3A9A"/>
    <w:rPr>
      <w:rFonts w:ascii="Calibri" w:eastAsia="Calibri" w:hAnsi="Calibri" w:cs="Times New Roman"/>
      <w:lang w:val="x-none"/>
    </w:rPr>
  </w:style>
  <w:style w:type="paragraph" w:styleId="ac">
    <w:name w:val="Body Text Indent"/>
    <w:basedOn w:val="a"/>
    <w:link w:val="ad"/>
    <w:unhideWhenUsed/>
    <w:rsid w:val="00EA3A9A"/>
    <w:pPr>
      <w:spacing w:after="120" w:line="240" w:lineRule="auto"/>
      <w:ind w:left="283"/>
    </w:pPr>
    <w:rPr>
      <w:rFonts w:ascii="Times New Roman" w:eastAsia="Times New Roman" w:hAnsi="Times New Roman"/>
      <w:sz w:val="24"/>
      <w:szCs w:val="24"/>
      <w:lang w:val="x-none" w:eastAsia="x-none"/>
    </w:rPr>
  </w:style>
  <w:style w:type="character" w:customStyle="1" w:styleId="ad">
    <w:name w:val="Основной текст с отступом Знак"/>
    <w:basedOn w:val="a0"/>
    <w:link w:val="ac"/>
    <w:rsid w:val="00EA3A9A"/>
    <w:rPr>
      <w:rFonts w:ascii="Times New Roman" w:eastAsia="Times New Roman" w:hAnsi="Times New Roman" w:cs="Times New Roman"/>
      <w:sz w:val="24"/>
      <w:szCs w:val="24"/>
      <w:lang w:val="x-none" w:eastAsia="x-none"/>
    </w:rPr>
  </w:style>
  <w:style w:type="paragraph" w:customStyle="1" w:styleId="j16">
    <w:name w:val="j16"/>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8">
    <w:name w:val="j18"/>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9">
    <w:name w:val="s19"/>
    <w:basedOn w:val="a0"/>
    <w:uiPriority w:val="99"/>
    <w:rsid w:val="00EA3A9A"/>
  </w:style>
  <w:style w:type="paragraph" w:styleId="ae">
    <w:name w:val="header"/>
    <w:basedOn w:val="a"/>
    <w:link w:val="af"/>
    <w:unhideWhenUsed/>
    <w:rsid w:val="00EA3A9A"/>
    <w:pPr>
      <w:tabs>
        <w:tab w:val="center" w:pos="4677"/>
        <w:tab w:val="right" w:pos="9355"/>
      </w:tabs>
      <w:spacing w:after="0" w:line="240" w:lineRule="auto"/>
    </w:pPr>
  </w:style>
  <w:style w:type="character" w:customStyle="1" w:styleId="af">
    <w:name w:val="Верхний колонтитул Знак"/>
    <w:basedOn w:val="a0"/>
    <w:link w:val="ae"/>
    <w:rsid w:val="00EA3A9A"/>
    <w:rPr>
      <w:rFonts w:ascii="Calibri" w:eastAsia="Calibri" w:hAnsi="Calibri" w:cs="Times New Roman"/>
      <w:lang w:val="ru-RU"/>
    </w:rPr>
  </w:style>
  <w:style w:type="paragraph" w:styleId="af0">
    <w:name w:val="footer"/>
    <w:basedOn w:val="a"/>
    <w:link w:val="af1"/>
    <w:unhideWhenUsed/>
    <w:rsid w:val="00EA3A9A"/>
    <w:pPr>
      <w:tabs>
        <w:tab w:val="center" w:pos="4677"/>
        <w:tab w:val="right" w:pos="9355"/>
      </w:tabs>
      <w:spacing w:after="0" w:line="240" w:lineRule="auto"/>
    </w:pPr>
  </w:style>
  <w:style w:type="character" w:customStyle="1" w:styleId="af1">
    <w:name w:val="Нижний колонтитул Знак"/>
    <w:basedOn w:val="a0"/>
    <w:link w:val="af0"/>
    <w:rsid w:val="00EA3A9A"/>
    <w:rPr>
      <w:rFonts w:ascii="Calibri" w:eastAsia="Calibri" w:hAnsi="Calibri" w:cs="Times New Roman"/>
      <w:lang w:val="ru-RU"/>
    </w:rPr>
  </w:style>
  <w:style w:type="character" w:styleId="af2">
    <w:name w:val="Strong"/>
    <w:uiPriority w:val="22"/>
    <w:qFormat/>
    <w:rsid w:val="00EA3A9A"/>
    <w:rPr>
      <w:b/>
      <w:bCs/>
    </w:rPr>
  </w:style>
  <w:style w:type="paragraph" w:styleId="af3">
    <w:name w:val="Body Text"/>
    <w:aliases w:val="gl"/>
    <w:basedOn w:val="a"/>
    <w:link w:val="af4"/>
    <w:rsid w:val="00EA3A9A"/>
    <w:pPr>
      <w:spacing w:after="0" w:line="240" w:lineRule="auto"/>
      <w:jc w:val="center"/>
    </w:pPr>
    <w:rPr>
      <w:rFonts w:ascii="KZ Times New Roman" w:eastAsia="Times New Roman" w:hAnsi="KZ Times New Roman"/>
      <w:sz w:val="24"/>
      <w:szCs w:val="20"/>
      <w:lang w:eastAsia="x-none"/>
    </w:rPr>
  </w:style>
  <w:style w:type="character" w:customStyle="1" w:styleId="af4">
    <w:name w:val="Основной текст Знак"/>
    <w:aliases w:val="gl Знак"/>
    <w:basedOn w:val="a0"/>
    <w:link w:val="af3"/>
    <w:rsid w:val="00EA3A9A"/>
    <w:rPr>
      <w:rFonts w:ascii="KZ Times New Roman" w:eastAsia="Times New Roman" w:hAnsi="KZ Times New Roman" w:cs="Times New Roman"/>
      <w:sz w:val="24"/>
      <w:szCs w:val="20"/>
      <w:lang w:eastAsia="x-none"/>
    </w:rPr>
  </w:style>
  <w:style w:type="paragraph" w:customStyle="1" w:styleId="note">
    <w:name w:val="note"/>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EA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3A9A"/>
    <w:rPr>
      <w:rFonts w:ascii="Courier New" w:eastAsia="Times New Roman" w:hAnsi="Courier New" w:cs="Courier New"/>
      <w:sz w:val="20"/>
      <w:szCs w:val="20"/>
      <w:lang w:val="ru-RU" w:eastAsia="ru-RU"/>
    </w:rPr>
  </w:style>
  <w:style w:type="character" w:customStyle="1" w:styleId="af5">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f6"/>
    <w:locked/>
    <w:rsid w:val="00EA3A9A"/>
    <w:rPr>
      <w:rFonts w:cs="Calibri"/>
    </w:rPr>
  </w:style>
  <w:style w:type="paragraph" w:styleId="af6">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Ерк!н,Без интервала2,исполнитель,No Spacing11,Без интерваль"/>
    <w:link w:val="af5"/>
    <w:uiPriority w:val="1"/>
    <w:qFormat/>
    <w:rsid w:val="00EA3A9A"/>
    <w:pPr>
      <w:spacing w:after="0" w:line="240" w:lineRule="auto"/>
    </w:pPr>
    <w:rPr>
      <w:rFonts w:cs="Calibri"/>
    </w:rPr>
  </w:style>
  <w:style w:type="paragraph" w:styleId="31">
    <w:name w:val="Body Text 3"/>
    <w:basedOn w:val="a"/>
    <w:link w:val="32"/>
    <w:uiPriority w:val="99"/>
    <w:semiHidden/>
    <w:unhideWhenUsed/>
    <w:rsid w:val="00EA3A9A"/>
    <w:pPr>
      <w:spacing w:after="120"/>
    </w:pPr>
    <w:rPr>
      <w:sz w:val="16"/>
      <w:szCs w:val="16"/>
    </w:rPr>
  </w:style>
  <w:style w:type="character" w:customStyle="1" w:styleId="32">
    <w:name w:val="Основной текст 3 Знак"/>
    <w:basedOn w:val="a0"/>
    <w:link w:val="31"/>
    <w:rsid w:val="00EA3A9A"/>
    <w:rPr>
      <w:rFonts w:ascii="Calibri" w:eastAsia="Calibri" w:hAnsi="Calibri" w:cs="Times New Roman"/>
      <w:sz w:val="16"/>
      <w:szCs w:val="16"/>
      <w:lang w:val="ru-RU"/>
    </w:rPr>
  </w:style>
  <w:style w:type="character" w:customStyle="1" w:styleId="WW8Num5z0">
    <w:name w:val="WW8Num5z0"/>
    <w:rsid w:val="00EA3A9A"/>
    <w:rPr>
      <w:rFonts w:hint="default"/>
    </w:rPr>
  </w:style>
  <w:style w:type="paragraph" w:customStyle="1" w:styleId="j110">
    <w:name w:val="j110"/>
    <w:basedOn w:val="a"/>
    <w:rsid w:val="00EA3A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rsid w:val="00EA3A9A"/>
    <w:pPr>
      <w:suppressAutoHyphens/>
      <w:spacing w:before="280" w:after="280" w:line="240" w:lineRule="auto"/>
    </w:pPr>
    <w:rPr>
      <w:rFonts w:ascii="Times New Roman" w:eastAsia="Times New Roman" w:hAnsi="Times New Roman"/>
      <w:sz w:val="24"/>
      <w:szCs w:val="24"/>
      <w:lang w:eastAsia="zh-CN"/>
    </w:rPr>
  </w:style>
  <w:style w:type="character" w:customStyle="1" w:styleId="apple-converted-space">
    <w:name w:val="apple-converted-space"/>
    <w:rsid w:val="00EA3A9A"/>
  </w:style>
  <w:style w:type="character" w:customStyle="1" w:styleId="c0e1e7e0f6f1efe8f1eae0c7ede0ea">
    <w:name w:val="Аc0бe1зe7аe0цf6 сf1пefиe8сf1кeaаe0 Зc7нedаe0кea"/>
    <w:uiPriority w:val="99"/>
    <w:rsid w:val="00EA3A9A"/>
  </w:style>
  <w:style w:type="character" w:customStyle="1" w:styleId="20">
    <w:name w:val="Заголовок 2 Знак"/>
    <w:basedOn w:val="a0"/>
    <w:link w:val="2"/>
    <w:rsid w:val="004E3E74"/>
    <w:rPr>
      <w:rFonts w:ascii="Times New Roman" w:eastAsia="Times New Roman" w:hAnsi="Times New Roman" w:cs="Times New Roman"/>
      <w:b/>
      <w:bCs/>
      <w:sz w:val="24"/>
      <w:szCs w:val="24"/>
      <w:lang w:val="x-none" w:eastAsia="zh-CN"/>
    </w:rPr>
  </w:style>
  <w:style w:type="character" w:customStyle="1" w:styleId="50">
    <w:name w:val="Заголовок 5 Знак"/>
    <w:basedOn w:val="a0"/>
    <w:link w:val="5"/>
    <w:rsid w:val="004E3E74"/>
    <w:rPr>
      <w:rFonts w:ascii="Times New Roman" w:eastAsia="Times New Roman" w:hAnsi="Times New Roman" w:cs="Times New Roman"/>
      <w:b/>
      <w:bCs/>
      <w:sz w:val="24"/>
      <w:szCs w:val="24"/>
      <w:lang w:val="x-none" w:eastAsia="zh-CN"/>
    </w:rPr>
  </w:style>
  <w:style w:type="character" w:customStyle="1" w:styleId="WW8Num1z0">
    <w:name w:val="WW8Num1z0"/>
    <w:rsid w:val="004E3E74"/>
  </w:style>
  <w:style w:type="character" w:customStyle="1" w:styleId="WW8Num1z1">
    <w:name w:val="WW8Num1z1"/>
    <w:rsid w:val="004E3E74"/>
  </w:style>
  <w:style w:type="character" w:customStyle="1" w:styleId="WW8Num1z2">
    <w:name w:val="WW8Num1z2"/>
    <w:rsid w:val="004E3E74"/>
  </w:style>
  <w:style w:type="character" w:customStyle="1" w:styleId="WW8Num1z3">
    <w:name w:val="WW8Num1z3"/>
    <w:rsid w:val="004E3E74"/>
  </w:style>
  <w:style w:type="character" w:customStyle="1" w:styleId="WW8Num1z4">
    <w:name w:val="WW8Num1z4"/>
    <w:rsid w:val="004E3E74"/>
  </w:style>
  <w:style w:type="character" w:customStyle="1" w:styleId="WW8Num1z5">
    <w:name w:val="WW8Num1z5"/>
    <w:rsid w:val="004E3E74"/>
  </w:style>
  <w:style w:type="character" w:customStyle="1" w:styleId="WW8Num1z6">
    <w:name w:val="WW8Num1z6"/>
    <w:rsid w:val="004E3E74"/>
  </w:style>
  <w:style w:type="character" w:customStyle="1" w:styleId="WW8Num1z7">
    <w:name w:val="WW8Num1z7"/>
    <w:rsid w:val="004E3E74"/>
  </w:style>
  <w:style w:type="character" w:customStyle="1" w:styleId="WW8Num1z8">
    <w:name w:val="WW8Num1z8"/>
    <w:rsid w:val="004E3E74"/>
  </w:style>
  <w:style w:type="character" w:customStyle="1" w:styleId="WW8Num2z0">
    <w:name w:val="WW8Num2z0"/>
    <w:rsid w:val="004E3E74"/>
  </w:style>
  <w:style w:type="character" w:customStyle="1" w:styleId="WW8Num3z0">
    <w:name w:val="WW8Num3z0"/>
    <w:rsid w:val="004E3E74"/>
    <w:rPr>
      <w:rFonts w:ascii="Times New Roman" w:hAnsi="Times New Roman" w:cs="Times New Roman" w:hint="default"/>
      <w:b/>
      <w:sz w:val="24"/>
      <w:szCs w:val="24"/>
      <w:lang w:eastAsia="ru-RU"/>
    </w:rPr>
  </w:style>
  <w:style w:type="character" w:customStyle="1" w:styleId="WW8Num2z1">
    <w:name w:val="WW8Num2z1"/>
    <w:rsid w:val="004E3E74"/>
  </w:style>
  <w:style w:type="character" w:customStyle="1" w:styleId="WW8Num2z2">
    <w:name w:val="WW8Num2z2"/>
    <w:rsid w:val="004E3E74"/>
  </w:style>
  <w:style w:type="character" w:customStyle="1" w:styleId="WW8Num2z3">
    <w:name w:val="WW8Num2z3"/>
    <w:rsid w:val="004E3E74"/>
  </w:style>
  <w:style w:type="character" w:customStyle="1" w:styleId="WW8Num2z4">
    <w:name w:val="WW8Num2z4"/>
    <w:rsid w:val="004E3E74"/>
  </w:style>
  <w:style w:type="character" w:customStyle="1" w:styleId="WW8Num2z5">
    <w:name w:val="WW8Num2z5"/>
    <w:rsid w:val="004E3E74"/>
  </w:style>
  <w:style w:type="character" w:customStyle="1" w:styleId="WW8Num2z6">
    <w:name w:val="WW8Num2z6"/>
    <w:rsid w:val="004E3E74"/>
  </w:style>
  <w:style w:type="character" w:customStyle="1" w:styleId="WW8Num2z7">
    <w:name w:val="WW8Num2z7"/>
    <w:rsid w:val="004E3E74"/>
  </w:style>
  <w:style w:type="character" w:customStyle="1" w:styleId="WW8Num2z8">
    <w:name w:val="WW8Num2z8"/>
    <w:rsid w:val="004E3E74"/>
  </w:style>
  <w:style w:type="character" w:customStyle="1" w:styleId="WW8Num3z1">
    <w:name w:val="WW8Num3z1"/>
    <w:rsid w:val="004E3E74"/>
  </w:style>
  <w:style w:type="character" w:customStyle="1" w:styleId="WW8Num3z2">
    <w:name w:val="WW8Num3z2"/>
    <w:rsid w:val="004E3E74"/>
  </w:style>
  <w:style w:type="character" w:customStyle="1" w:styleId="WW8Num3z3">
    <w:name w:val="WW8Num3z3"/>
    <w:rsid w:val="004E3E74"/>
  </w:style>
  <w:style w:type="character" w:customStyle="1" w:styleId="WW8Num3z4">
    <w:name w:val="WW8Num3z4"/>
    <w:rsid w:val="004E3E74"/>
  </w:style>
  <w:style w:type="character" w:customStyle="1" w:styleId="WW8Num3z5">
    <w:name w:val="WW8Num3z5"/>
    <w:rsid w:val="004E3E74"/>
  </w:style>
  <w:style w:type="character" w:customStyle="1" w:styleId="WW8Num3z6">
    <w:name w:val="WW8Num3z6"/>
    <w:rsid w:val="004E3E74"/>
  </w:style>
  <w:style w:type="character" w:customStyle="1" w:styleId="WW8Num3z7">
    <w:name w:val="WW8Num3z7"/>
    <w:rsid w:val="004E3E74"/>
  </w:style>
  <w:style w:type="character" w:customStyle="1" w:styleId="WW8Num3z8">
    <w:name w:val="WW8Num3z8"/>
    <w:rsid w:val="004E3E74"/>
  </w:style>
  <w:style w:type="character" w:customStyle="1" w:styleId="WW8Num4z0">
    <w:name w:val="WW8Num4z0"/>
    <w:rsid w:val="004E3E74"/>
    <w:rPr>
      <w:rFonts w:hint="default"/>
    </w:rPr>
  </w:style>
  <w:style w:type="character" w:customStyle="1" w:styleId="WW8Num4z1">
    <w:name w:val="WW8Num4z1"/>
    <w:rsid w:val="004E3E74"/>
  </w:style>
  <w:style w:type="character" w:customStyle="1" w:styleId="WW8Num4z2">
    <w:name w:val="WW8Num4z2"/>
    <w:rsid w:val="004E3E74"/>
  </w:style>
  <w:style w:type="character" w:customStyle="1" w:styleId="WW8Num4z3">
    <w:name w:val="WW8Num4z3"/>
    <w:rsid w:val="004E3E74"/>
  </w:style>
  <w:style w:type="character" w:customStyle="1" w:styleId="WW8Num4z4">
    <w:name w:val="WW8Num4z4"/>
    <w:rsid w:val="004E3E74"/>
  </w:style>
  <w:style w:type="character" w:customStyle="1" w:styleId="WW8Num4z5">
    <w:name w:val="WW8Num4z5"/>
    <w:rsid w:val="004E3E74"/>
  </w:style>
  <w:style w:type="character" w:customStyle="1" w:styleId="WW8Num4z6">
    <w:name w:val="WW8Num4z6"/>
    <w:rsid w:val="004E3E74"/>
  </w:style>
  <w:style w:type="character" w:customStyle="1" w:styleId="WW8Num4z7">
    <w:name w:val="WW8Num4z7"/>
    <w:rsid w:val="004E3E74"/>
  </w:style>
  <w:style w:type="character" w:customStyle="1" w:styleId="WW8Num4z8">
    <w:name w:val="WW8Num4z8"/>
    <w:rsid w:val="004E3E74"/>
  </w:style>
  <w:style w:type="character" w:customStyle="1" w:styleId="WW8Num5z1">
    <w:name w:val="WW8Num5z1"/>
    <w:rsid w:val="004E3E74"/>
  </w:style>
  <w:style w:type="character" w:customStyle="1" w:styleId="WW8Num5z2">
    <w:name w:val="WW8Num5z2"/>
    <w:rsid w:val="004E3E74"/>
  </w:style>
  <w:style w:type="character" w:customStyle="1" w:styleId="WW8Num5z3">
    <w:name w:val="WW8Num5z3"/>
    <w:rsid w:val="004E3E74"/>
  </w:style>
  <w:style w:type="character" w:customStyle="1" w:styleId="WW8Num5z4">
    <w:name w:val="WW8Num5z4"/>
    <w:rsid w:val="004E3E74"/>
  </w:style>
  <w:style w:type="character" w:customStyle="1" w:styleId="WW8Num5z5">
    <w:name w:val="WW8Num5z5"/>
    <w:rsid w:val="004E3E74"/>
  </w:style>
  <w:style w:type="character" w:customStyle="1" w:styleId="WW8Num5z6">
    <w:name w:val="WW8Num5z6"/>
    <w:rsid w:val="004E3E74"/>
  </w:style>
  <w:style w:type="character" w:customStyle="1" w:styleId="WW8Num5z7">
    <w:name w:val="WW8Num5z7"/>
    <w:rsid w:val="004E3E74"/>
  </w:style>
  <w:style w:type="character" w:customStyle="1" w:styleId="WW8Num5z8">
    <w:name w:val="WW8Num5z8"/>
    <w:rsid w:val="004E3E74"/>
  </w:style>
  <w:style w:type="character" w:customStyle="1" w:styleId="WW8Num6z0">
    <w:name w:val="WW8Num6z0"/>
    <w:rsid w:val="004E3E74"/>
    <w:rPr>
      <w:rFonts w:hint="default"/>
    </w:rPr>
  </w:style>
  <w:style w:type="character" w:customStyle="1" w:styleId="WW8Num6z1">
    <w:name w:val="WW8Num6z1"/>
    <w:rsid w:val="004E3E74"/>
  </w:style>
  <w:style w:type="character" w:customStyle="1" w:styleId="WW8Num6z2">
    <w:name w:val="WW8Num6z2"/>
    <w:rsid w:val="004E3E74"/>
  </w:style>
  <w:style w:type="character" w:customStyle="1" w:styleId="WW8Num6z3">
    <w:name w:val="WW8Num6z3"/>
    <w:rsid w:val="004E3E74"/>
  </w:style>
  <w:style w:type="character" w:customStyle="1" w:styleId="WW8Num6z4">
    <w:name w:val="WW8Num6z4"/>
    <w:rsid w:val="004E3E74"/>
  </w:style>
  <w:style w:type="character" w:customStyle="1" w:styleId="WW8Num6z5">
    <w:name w:val="WW8Num6z5"/>
    <w:rsid w:val="004E3E74"/>
  </w:style>
  <w:style w:type="character" w:customStyle="1" w:styleId="WW8Num6z6">
    <w:name w:val="WW8Num6z6"/>
    <w:rsid w:val="004E3E74"/>
  </w:style>
  <w:style w:type="character" w:customStyle="1" w:styleId="WW8Num6z7">
    <w:name w:val="WW8Num6z7"/>
    <w:rsid w:val="004E3E74"/>
  </w:style>
  <w:style w:type="character" w:customStyle="1" w:styleId="WW8Num6z8">
    <w:name w:val="WW8Num6z8"/>
    <w:rsid w:val="004E3E74"/>
  </w:style>
  <w:style w:type="character" w:customStyle="1" w:styleId="WW8Num7z0">
    <w:name w:val="WW8Num7z0"/>
    <w:rsid w:val="004E3E74"/>
    <w:rPr>
      <w:rFonts w:hint="default"/>
    </w:rPr>
  </w:style>
  <w:style w:type="character" w:customStyle="1" w:styleId="WW8Num7z1">
    <w:name w:val="WW8Num7z1"/>
    <w:rsid w:val="004E3E74"/>
  </w:style>
  <w:style w:type="character" w:customStyle="1" w:styleId="WW8Num7z2">
    <w:name w:val="WW8Num7z2"/>
    <w:rsid w:val="004E3E74"/>
  </w:style>
  <w:style w:type="character" w:customStyle="1" w:styleId="WW8Num7z3">
    <w:name w:val="WW8Num7z3"/>
    <w:rsid w:val="004E3E74"/>
  </w:style>
  <w:style w:type="character" w:customStyle="1" w:styleId="WW8Num7z4">
    <w:name w:val="WW8Num7z4"/>
    <w:rsid w:val="004E3E74"/>
  </w:style>
  <w:style w:type="character" w:customStyle="1" w:styleId="WW8Num7z5">
    <w:name w:val="WW8Num7z5"/>
    <w:rsid w:val="004E3E74"/>
  </w:style>
  <w:style w:type="character" w:customStyle="1" w:styleId="WW8Num7z6">
    <w:name w:val="WW8Num7z6"/>
    <w:rsid w:val="004E3E74"/>
  </w:style>
  <w:style w:type="character" w:customStyle="1" w:styleId="WW8Num7z7">
    <w:name w:val="WW8Num7z7"/>
    <w:rsid w:val="004E3E74"/>
  </w:style>
  <w:style w:type="character" w:customStyle="1" w:styleId="WW8Num7z8">
    <w:name w:val="WW8Num7z8"/>
    <w:rsid w:val="004E3E74"/>
  </w:style>
  <w:style w:type="character" w:customStyle="1" w:styleId="WW8Num8z0">
    <w:name w:val="WW8Num8z0"/>
    <w:rsid w:val="004E3E74"/>
    <w:rPr>
      <w:rFonts w:hint="default"/>
    </w:rPr>
  </w:style>
  <w:style w:type="character" w:customStyle="1" w:styleId="WW8Num8z1">
    <w:name w:val="WW8Num8z1"/>
    <w:rsid w:val="004E3E74"/>
  </w:style>
  <w:style w:type="character" w:customStyle="1" w:styleId="WW8Num8z2">
    <w:name w:val="WW8Num8z2"/>
    <w:rsid w:val="004E3E74"/>
  </w:style>
  <w:style w:type="character" w:customStyle="1" w:styleId="WW8Num8z3">
    <w:name w:val="WW8Num8z3"/>
    <w:rsid w:val="004E3E74"/>
  </w:style>
  <w:style w:type="character" w:customStyle="1" w:styleId="WW8Num8z4">
    <w:name w:val="WW8Num8z4"/>
    <w:rsid w:val="004E3E74"/>
  </w:style>
  <w:style w:type="character" w:customStyle="1" w:styleId="WW8Num8z5">
    <w:name w:val="WW8Num8z5"/>
    <w:rsid w:val="004E3E74"/>
  </w:style>
  <w:style w:type="character" w:customStyle="1" w:styleId="WW8Num8z6">
    <w:name w:val="WW8Num8z6"/>
    <w:rsid w:val="004E3E74"/>
  </w:style>
  <w:style w:type="character" w:customStyle="1" w:styleId="WW8Num8z7">
    <w:name w:val="WW8Num8z7"/>
    <w:rsid w:val="004E3E74"/>
  </w:style>
  <w:style w:type="character" w:customStyle="1" w:styleId="WW8Num8z8">
    <w:name w:val="WW8Num8z8"/>
    <w:rsid w:val="004E3E74"/>
  </w:style>
  <w:style w:type="character" w:customStyle="1" w:styleId="WW8Num9z0">
    <w:name w:val="WW8Num9z0"/>
    <w:rsid w:val="004E3E74"/>
    <w:rPr>
      <w:rFonts w:hint="default"/>
    </w:rPr>
  </w:style>
  <w:style w:type="character" w:customStyle="1" w:styleId="WW8Num9z1">
    <w:name w:val="WW8Num9z1"/>
    <w:rsid w:val="004E3E74"/>
  </w:style>
  <w:style w:type="character" w:customStyle="1" w:styleId="WW8Num9z2">
    <w:name w:val="WW8Num9z2"/>
    <w:rsid w:val="004E3E74"/>
  </w:style>
  <w:style w:type="character" w:customStyle="1" w:styleId="WW8Num9z3">
    <w:name w:val="WW8Num9z3"/>
    <w:rsid w:val="004E3E74"/>
  </w:style>
  <w:style w:type="character" w:customStyle="1" w:styleId="WW8Num9z4">
    <w:name w:val="WW8Num9z4"/>
    <w:rsid w:val="004E3E74"/>
  </w:style>
  <w:style w:type="character" w:customStyle="1" w:styleId="WW8Num9z5">
    <w:name w:val="WW8Num9z5"/>
    <w:rsid w:val="004E3E74"/>
  </w:style>
  <w:style w:type="character" w:customStyle="1" w:styleId="WW8Num9z6">
    <w:name w:val="WW8Num9z6"/>
    <w:rsid w:val="004E3E74"/>
  </w:style>
  <w:style w:type="character" w:customStyle="1" w:styleId="WW8Num9z7">
    <w:name w:val="WW8Num9z7"/>
    <w:rsid w:val="004E3E74"/>
  </w:style>
  <w:style w:type="character" w:customStyle="1" w:styleId="WW8Num9z8">
    <w:name w:val="WW8Num9z8"/>
    <w:rsid w:val="004E3E74"/>
  </w:style>
  <w:style w:type="character" w:customStyle="1" w:styleId="WW8Num10z0">
    <w:name w:val="WW8Num10z0"/>
    <w:rsid w:val="004E3E74"/>
    <w:rPr>
      <w:rFonts w:hint="default"/>
      <w:b w:val="0"/>
    </w:rPr>
  </w:style>
  <w:style w:type="character" w:customStyle="1" w:styleId="WW8Num10z1">
    <w:name w:val="WW8Num10z1"/>
    <w:rsid w:val="004E3E74"/>
  </w:style>
  <w:style w:type="character" w:customStyle="1" w:styleId="WW8Num10z2">
    <w:name w:val="WW8Num10z2"/>
    <w:rsid w:val="004E3E74"/>
  </w:style>
  <w:style w:type="character" w:customStyle="1" w:styleId="WW8Num10z3">
    <w:name w:val="WW8Num10z3"/>
    <w:rsid w:val="004E3E74"/>
  </w:style>
  <w:style w:type="character" w:customStyle="1" w:styleId="WW8Num10z4">
    <w:name w:val="WW8Num10z4"/>
    <w:rsid w:val="004E3E74"/>
  </w:style>
  <w:style w:type="character" w:customStyle="1" w:styleId="WW8Num10z5">
    <w:name w:val="WW8Num10z5"/>
    <w:rsid w:val="004E3E74"/>
  </w:style>
  <w:style w:type="character" w:customStyle="1" w:styleId="WW8Num10z6">
    <w:name w:val="WW8Num10z6"/>
    <w:rsid w:val="004E3E74"/>
  </w:style>
  <w:style w:type="character" w:customStyle="1" w:styleId="WW8Num10z7">
    <w:name w:val="WW8Num10z7"/>
    <w:rsid w:val="004E3E74"/>
  </w:style>
  <w:style w:type="character" w:customStyle="1" w:styleId="WW8Num10z8">
    <w:name w:val="WW8Num10z8"/>
    <w:rsid w:val="004E3E74"/>
  </w:style>
  <w:style w:type="character" w:customStyle="1" w:styleId="WW8Num11z0">
    <w:name w:val="WW8Num11z0"/>
    <w:rsid w:val="004E3E74"/>
    <w:rPr>
      <w:rFonts w:hint="default"/>
      <w:b/>
    </w:rPr>
  </w:style>
  <w:style w:type="character" w:customStyle="1" w:styleId="WW8Num11z1">
    <w:name w:val="WW8Num11z1"/>
    <w:rsid w:val="004E3E74"/>
  </w:style>
  <w:style w:type="character" w:customStyle="1" w:styleId="WW8Num11z2">
    <w:name w:val="WW8Num11z2"/>
    <w:rsid w:val="004E3E74"/>
  </w:style>
  <w:style w:type="character" w:customStyle="1" w:styleId="WW8Num11z3">
    <w:name w:val="WW8Num11z3"/>
    <w:rsid w:val="004E3E74"/>
  </w:style>
  <w:style w:type="character" w:customStyle="1" w:styleId="WW8Num11z4">
    <w:name w:val="WW8Num11z4"/>
    <w:rsid w:val="004E3E74"/>
  </w:style>
  <w:style w:type="character" w:customStyle="1" w:styleId="WW8Num11z5">
    <w:name w:val="WW8Num11z5"/>
    <w:rsid w:val="004E3E74"/>
  </w:style>
  <w:style w:type="character" w:customStyle="1" w:styleId="WW8Num11z6">
    <w:name w:val="WW8Num11z6"/>
    <w:rsid w:val="004E3E74"/>
  </w:style>
  <w:style w:type="character" w:customStyle="1" w:styleId="WW8Num11z7">
    <w:name w:val="WW8Num11z7"/>
    <w:rsid w:val="004E3E74"/>
  </w:style>
  <w:style w:type="character" w:customStyle="1" w:styleId="WW8Num11z8">
    <w:name w:val="WW8Num11z8"/>
    <w:rsid w:val="004E3E74"/>
  </w:style>
  <w:style w:type="character" w:customStyle="1" w:styleId="WW8Num12z0">
    <w:name w:val="WW8Num12z0"/>
    <w:rsid w:val="004E3E74"/>
    <w:rPr>
      <w:rFonts w:hint="default"/>
    </w:rPr>
  </w:style>
  <w:style w:type="character" w:customStyle="1" w:styleId="WW8Num12z1">
    <w:name w:val="WW8Num12z1"/>
    <w:rsid w:val="004E3E74"/>
  </w:style>
  <w:style w:type="character" w:customStyle="1" w:styleId="WW8Num12z2">
    <w:name w:val="WW8Num12z2"/>
    <w:rsid w:val="004E3E74"/>
  </w:style>
  <w:style w:type="character" w:customStyle="1" w:styleId="WW8Num12z3">
    <w:name w:val="WW8Num12z3"/>
    <w:rsid w:val="004E3E74"/>
  </w:style>
  <w:style w:type="character" w:customStyle="1" w:styleId="WW8Num12z4">
    <w:name w:val="WW8Num12z4"/>
    <w:rsid w:val="004E3E74"/>
  </w:style>
  <w:style w:type="character" w:customStyle="1" w:styleId="WW8Num12z5">
    <w:name w:val="WW8Num12z5"/>
    <w:rsid w:val="004E3E74"/>
  </w:style>
  <w:style w:type="character" w:customStyle="1" w:styleId="WW8Num12z6">
    <w:name w:val="WW8Num12z6"/>
    <w:rsid w:val="004E3E74"/>
  </w:style>
  <w:style w:type="character" w:customStyle="1" w:styleId="WW8Num12z7">
    <w:name w:val="WW8Num12z7"/>
    <w:rsid w:val="004E3E74"/>
  </w:style>
  <w:style w:type="character" w:customStyle="1" w:styleId="WW8Num12z8">
    <w:name w:val="WW8Num12z8"/>
    <w:rsid w:val="004E3E74"/>
  </w:style>
  <w:style w:type="character" w:customStyle="1" w:styleId="WW8Num13z0">
    <w:name w:val="WW8Num13z0"/>
    <w:rsid w:val="004E3E74"/>
  </w:style>
  <w:style w:type="character" w:customStyle="1" w:styleId="WW8Num13z1">
    <w:name w:val="WW8Num13z1"/>
    <w:rsid w:val="004E3E74"/>
  </w:style>
  <w:style w:type="character" w:customStyle="1" w:styleId="WW8Num13z2">
    <w:name w:val="WW8Num13z2"/>
    <w:rsid w:val="004E3E74"/>
  </w:style>
  <w:style w:type="character" w:customStyle="1" w:styleId="WW8Num13z3">
    <w:name w:val="WW8Num13z3"/>
    <w:rsid w:val="004E3E74"/>
  </w:style>
  <w:style w:type="character" w:customStyle="1" w:styleId="WW8Num13z4">
    <w:name w:val="WW8Num13z4"/>
    <w:rsid w:val="004E3E74"/>
  </w:style>
  <w:style w:type="character" w:customStyle="1" w:styleId="WW8Num13z5">
    <w:name w:val="WW8Num13z5"/>
    <w:rsid w:val="004E3E74"/>
  </w:style>
  <w:style w:type="character" w:customStyle="1" w:styleId="WW8Num13z6">
    <w:name w:val="WW8Num13z6"/>
    <w:rsid w:val="004E3E74"/>
  </w:style>
  <w:style w:type="character" w:customStyle="1" w:styleId="WW8Num13z7">
    <w:name w:val="WW8Num13z7"/>
    <w:rsid w:val="004E3E74"/>
  </w:style>
  <w:style w:type="character" w:customStyle="1" w:styleId="WW8Num13z8">
    <w:name w:val="WW8Num13z8"/>
    <w:rsid w:val="004E3E74"/>
  </w:style>
  <w:style w:type="character" w:customStyle="1" w:styleId="WW8Num14z0">
    <w:name w:val="WW8Num14z0"/>
    <w:rsid w:val="004E3E74"/>
    <w:rPr>
      <w:rFonts w:hint="default"/>
    </w:rPr>
  </w:style>
  <w:style w:type="character" w:customStyle="1" w:styleId="WW8Num14z1">
    <w:name w:val="WW8Num14z1"/>
    <w:rsid w:val="004E3E74"/>
  </w:style>
  <w:style w:type="character" w:customStyle="1" w:styleId="WW8Num14z2">
    <w:name w:val="WW8Num14z2"/>
    <w:rsid w:val="004E3E74"/>
  </w:style>
  <w:style w:type="character" w:customStyle="1" w:styleId="WW8Num14z3">
    <w:name w:val="WW8Num14z3"/>
    <w:rsid w:val="004E3E74"/>
  </w:style>
  <w:style w:type="character" w:customStyle="1" w:styleId="WW8Num14z4">
    <w:name w:val="WW8Num14z4"/>
    <w:rsid w:val="004E3E74"/>
  </w:style>
  <w:style w:type="character" w:customStyle="1" w:styleId="WW8Num14z5">
    <w:name w:val="WW8Num14z5"/>
    <w:rsid w:val="004E3E74"/>
  </w:style>
  <w:style w:type="character" w:customStyle="1" w:styleId="WW8Num14z6">
    <w:name w:val="WW8Num14z6"/>
    <w:rsid w:val="004E3E74"/>
  </w:style>
  <w:style w:type="character" w:customStyle="1" w:styleId="WW8Num14z7">
    <w:name w:val="WW8Num14z7"/>
    <w:rsid w:val="004E3E74"/>
  </w:style>
  <w:style w:type="character" w:customStyle="1" w:styleId="WW8Num14z8">
    <w:name w:val="WW8Num14z8"/>
    <w:rsid w:val="004E3E74"/>
  </w:style>
  <w:style w:type="character" w:customStyle="1" w:styleId="WW8Num15z0">
    <w:name w:val="WW8Num15z0"/>
    <w:rsid w:val="004E3E74"/>
    <w:rPr>
      <w:rFonts w:hint="default"/>
    </w:rPr>
  </w:style>
  <w:style w:type="character" w:customStyle="1" w:styleId="WW8Num16z0">
    <w:name w:val="WW8Num16z0"/>
    <w:rsid w:val="004E3E74"/>
    <w:rPr>
      <w:rFonts w:hint="default"/>
    </w:rPr>
  </w:style>
  <w:style w:type="character" w:customStyle="1" w:styleId="WW8Num16z1">
    <w:name w:val="WW8Num16z1"/>
    <w:rsid w:val="004E3E74"/>
  </w:style>
  <w:style w:type="character" w:customStyle="1" w:styleId="WW8Num16z2">
    <w:name w:val="WW8Num16z2"/>
    <w:rsid w:val="004E3E74"/>
  </w:style>
  <w:style w:type="character" w:customStyle="1" w:styleId="WW8Num16z3">
    <w:name w:val="WW8Num16z3"/>
    <w:rsid w:val="004E3E74"/>
  </w:style>
  <w:style w:type="character" w:customStyle="1" w:styleId="WW8Num16z4">
    <w:name w:val="WW8Num16z4"/>
    <w:rsid w:val="004E3E74"/>
  </w:style>
  <w:style w:type="character" w:customStyle="1" w:styleId="WW8Num16z5">
    <w:name w:val="WW8Num16z5"/>
    <w:rsid w:val="004E3E74"/>
  </w:style>
  <w:style w:type="character" w:customStyle="1" w:styleId="WW8Num16z6">
    <w:name w:val="WW8Num16z6"/>
    <w:rsid w:val="004E3E74"/>
  </w:style>
  <w:style w:type="character" w:customStyle="1" w:styleId="WW8Num16z7">
    <w:name w:val="WW8Num16z7"/>
    <w:rsid w:val="004E3E74"/>
  </w:style>
  <w:style w:type="character" w:customStyle="1" w:styleId="WW8Num16z8">
    <w:name w:val="WW8Num16z8"/>
    <w:rsid w:val="004E3E74"/>
  </w:style>
  <w:style w:type="character" w:customStyle="1" w:styleId="WW8Num17z0">
    <w:name w:val="WW8Num17z0"/>
    <w:rsid w:val="004E3E74"/>
    <w:rPr>
      <w:rFonts w:hint="default"/>
    </w:rPr>
  </w:style>
  <w:style w:type="character" w:customStyle="1" w:styleId="WW8Num17z1">
    <w:name w:val="WW8Num17z1"/>
    <w:rsid w:val="004E3E74"/>
  </w:style>
  <w:style w:type="character" w:customStyle="1" w:styleId="WW8Num17z2">
    <w:name w:val="WW8Num17z2"/>
    <w:rsid w:val="004E3E74"/>
  </w:style>
  <w:style w:type="character" w:customStyle="1" w:styleId="WW8Num17z3">
    <w:name w:val="WW8Num17z3"/>
    <w:rsid w:val="004E3E74"/>
  </w:style>
  <w:style w:type="character" w:customStyle="1" w:styleId="WW8Num17z4">
    <w:name w:val="WW8Num17z4"/>
    <w:rsid w:val="004E3E74"/>
  </w:style>
  <w:style w:type="character" w:customStyle="1" w:styleId="WW8Num17z5">
    <w:name w:val="WW8Num17z5"/>
    <w:rsid w:val="004E3E74"/>
  </w:style>
  <w:style w:type="character" w:customStyle="1" w:styleId="WW8Num17z6">
    <w:name w:val="WW8Num17z6"/>
    <w:rsid w:val="004E3E74"/>
  </w:style>
  <w:style w:type="character" w:customStyle="1" w:styleId="WW8Num17z7">
    <w:name w:val="WW8Num17z7"/>
    <w:rsid w:val="004E3E74"/>
  </w:style>
  <w:style w:type="character" w:customStyle="1" w:styleId="WW8Num17z8">
    <w:name w:val="WW8Num17z8"/>
    <w:rsid w:val="004E3E74"/>
  </w:style>
  <w:style w:type="character" w:customStyle="1" w:styleId="WW8Num18z0">
    <w:name w:val="WW8Num18z0"/>
    <w:rsid w:val="004E3E74"/>
    <w:rPr>
      <w:rFonts w:hint="default"/>
      <w:sz w:val="28"/>
    </w:rPr>
  </w:style>
  <w:style w:type="character" w:customStyle="1" w:styleId="WW8Num18z1">
    <w:name w:val="WW8Num18z1"/>
    <w:rsid w:val="004E3E74"/>
  </w:style>
  <w:style w:type="character" w:customStyle="1" w:styleId="WW8Num18z2">
    <w:name w:val="WW8Num18z2"/>
    <w:rsid w:val="004E3E74"/>
  </w:style>
  <w:style w:type="character" w:customStyle="1" w:styleId="WW8Num18z3">
    <w:name w:val="WW8Num18z3"/>
    <w:rsid w:val="004E3E74"/>
  </w:style>
  <w:style w:type="character" w:customStyle="1" w:styleId="WW8Num18z4">
    <w:name w:val="WW8Num18z4"/>
    <w:rsid w:val="004E3E74"/>
  </w:style>
  <w:style w:type="character" w:customStyle="1" w:styleId="WW8Num18z5">
    <w:name w:val="WW8Num18z5"/>
    <w:rsid w:val="004E3E74"/>
  </w:style>
  <w:style w:type="character" w:customStyle="1" w:styleId="WW8Num18z6">
    <w:name w:val="WW8Num18z6"/>
    <w:rsid w:val="004E3E74"/>
  </w:style>
  <w:style w:type="character" w:customStyle="1" w:styleId="WW8Num18z7">
    <w:name w:val="WW8Num18z7"/>
    <w:rsid w:val="004E3E74"/>
  </w:style>
  <w:style w:type="character" w:customStyle="1" w:styleId="WW8Num18z8">
    <w:name w:val="WW8Num18z8"/>
    <w:rsid w:val="004E3E74"/>
  </w:style>
  <w:style w:type="character" w:customStyle="1" w:styleId="WW8Num19z0">
    <w:name w:val="WW8Num19z0"/>
    <w:rsid w:val="004E3E74"/>
    <w:rPr>
      <w:rFonts w:hint="default"/>
    </w:rPr>
  </w:style>
  <w:style w:type="character" w:customStyle="1" w:styleId="WW8Num19z1">
    <w:name w:val="WW8Num19z1"/>
    <w:rsid w:val="004E3E74"/>
  </w:style>
  <w:style w:type="character" w:customStyle="1" w:styleId="WW8Num19z2">
    <w:name w:val="WW8Num19z2"/>
    <w:rsid w:val="004E3E74"/>
  </w:style>
  <w:style w:type="character" w:customStyle="1" w:styleId="WW8Num19z3">
    <w:name w:val="WW8Num19z3"/>
    <w:rsid w:val="004E3E74"/>
  </w:style>
  <w:style w:type="character" w:customStyle="1" w:styleId="WW8Num19z4">
    <w:name w:val="WW8Num19z4"/>
    <w:rsid w:val="004E3E74"/>
  </w:style>
  <w:style w:type="character" w:customStyle="1" w:styleId="WW8Num19z5">
    <w:name w:val="WW8Num19z5"/>
    <w:rsid w:val="004E3E74"/>
  </w:style>
  <w:style w:type="character" w:customStyle="1" w:styleId="WW8Num19z6">
    <w:name w:val="WW8Num19z6"/>
    <w:rsid w:val="004E3E74"/>
  </w:style>
  <w:style w:type="character" w:customStyle="1" w:styleId="WW8Num19z7">
    <w:name w:val="WW8Num19z7"/>
    <w:rsid w:val="004E3E74"/>
  </w:style>
  <w:style w:type="character" w:customStyle="1" w:styleId="WW8Num19z8">
    <w:name w:val="WW8Num19z8"/>
    <w:rsid w:val="004E3E74"/>
  </w:style>
  <w:style w:type="character" w:customStyle="1" w:styleId="WW8Num20z0">
    <w:name w:val="WW8Num20z0"/>
    <w:rsid w:val="004E3E74"/>
    <w:rPr>
      <w:rFonts w:hint="default"/>
    </w:rPr>
  </w:style>
  <w:style w:type="character" w:customStyle="1" w:styleId="WW8Num20z1">
    <w:name w:val="WW8Num20z1"/>
    <w:rsid w:val="004E3E74"/>
  </w:style>
  <w:style w:type="character" w:customStyle="1" w:styleId="WW8Num20z2">
    <w:name w:val="WW8Num20z2"/>
    <w:rsid w:val="004E3E74"/>
  </w:style>
  <w:style w:type="character" w:customStyle="1" w:styleId="WW8Num20z3">
    <w:name w:val="WW8Num20z3"/>
    <w:rsid w:val="004E3E74"/>
  </w:style>
  <w:style w:type="character" w:customStyle="1" w:styleId="WW8Num20z4">
    <w:name w:val="WW8Num20z4"/>
    <w:rsid w:val="004E3E74"/>
  </w:style>
  <w:style w:type="character" w:customStyle="1" w:styleId="WW8Num20z5">
    <w:name w:val="WW8Num20z5"/>
    <w:rsid w:val="004E3E74"/>
  </w:style>
  <w:style w:type="character" w:customStyle="1" w:styleId="WW8Num20z6">
    <w:name w:val="WW8Num20z6"/>
    <w:rsid w:val="004E3E74"/>
  </w:style>
  <w:style w:type="character" w:customStyle="1" w:styleId="WW8Num20z7">
    <w:name w:val="WW8Num20z7"/>
    <w:rsid w:val="004E3E74"/>
  </w:style>
  <w:style w:type="character" w:customStyle="1" w:styleId="WW8Num20z8">
    <w:name w:val="WW8Num20z8"/>
    <w:rsid w:val="004E3E74"/>
  </w:style>
  <w:style w:type="character" w:customStyle="1" w:styleId="WW8Num21z0">
    <w:name w:val="WW8Num21z0"/>
    <w:rsid w:val="004E3E74"/>
    <w:rPr>
      <w:rFonts w:hint="default"/>
    </w:rPr>
  </w:style>
  <w:style w:type="character" w:customStyle="1" w:styleId="WW8Num21z1">
    <w:name w:val="WW8Num21z1"/>
    <w:rsid w:val="004E3E74"/>
  </w:style>
  <w:style w:type="character" w:customStyle="1" w:styleId="WW8Num21z2">
    <w:name w:val="WW8Num21z2"/>
    <w:rsid w:val="004E3E74"/>
  </w:style>
  <w:style w:type="character" w:customStyle="1" w:styleId="WW8Num21z3">
    <w:name w:val="WW8Num21z3"/>
    <w:rsid w:val="004E3E74"/>
  </w:style>
  <w:style w:type="character" w:customStyle="1" w:styleId="WW8Num21z4">
    <w:name w:val="WW8Num21z4"/>
    <w:rsid w:val="004E3E74"/>
  </w:style>
  <w:style w:type="character" w:customStyle="1" w:styleId="WW8Num21z5">
    <w:name w:val="WW8Num21z5"/>
    <w:rsid w:val="004E3E74"/>
  </w:style>
  <w:style w:type="character" w:customStyle="1" w:styleId="WW8Num21z6">
    <w:name w:val="WW8Num21z6"/>
    <w:rsid w:val="004E3E74"/>
  </w:style>
  <w:style w:type="character" w:customStyle="1" w:styleId="WW8Num21z7">
    <w:name w:val="WW8Num21z7"/>
    <w:rsid w:val="004E3E74"/>
  </w:style>
  <w:style w:type="character" w:customStyle="1" w:styleId="WW8Num21z8">
    <w:name w:val="WW8Num21z8"/>
    <w:rsid w:val="004E3E74"/>
  </w:style>
  <w:style w:type="character" w:customStyle="1" w:styleId="WW8Num22z0">
    <w:name w:val="WW8Num22z0"/>
    <w:rsid w:val="004E3E74"/>
    <w:rPr>
      <w:rFonts w:hint="default"/>
    </w:rPr>
  </w:style>
  <w:style w:type="character" w:customStyle="1" w:styleId="WW8Num22z1">
    <w:name w:val="WW8Num22z1"/>
    <w:rsid w:val="004E3E74"/>
  </w:style>
  <w:style w:type="character" w:customStyle="1" w:styleId="WW8Num22z2">
    <w:name w:val="WW8Num22z2"/>
    <w:rsid w:val="004E3E74"/>
  </w:style>
  <w:style w:type="character" w:customStyle="1" w:styleId="WW8Num22z3">
    <w:name w:val="WW8Num22z3"/>
    <w:rsid w:val="004E3E74"/>
  </w:style>
  <w:style w:type="character" w:customStyle="1" w:styleId="WW8Num22z4">
    <w:name w:val="WW8Num22z4"/>
    <w:rsid w:val="004E3E74"/>
  </w:style>
  <w:style w:type="character" w:customStyle="1" w:styleId="WW8Num22z5">
    <w:name w:val="WW8Num22z5"/>
    <w:rsid w:val="004E3E74"/>
  </w:style>
  <w:style w:type="character" w:customStyle="1" w:styleId="WW8Num22z6">
    <w:name w:val="WW8Num22z6"/>
    <w:rsid w:val="004E3E74"/>
  </w:style>
  <w:style w:type="character" w:customStyle="1" w:styleId="WW8Num22z7">
    <w:name w:val="WW8Num22z7"/>
    <w:rsid w:val="004E3E74"/>
  </w:style>
  <w:style w:type="character" w:customStyle="1" w:styleId="WW8Num22z8">
    <w:name w:val="WW8Num22z8"/>
    <w:rsid w:val="004E3E74"/>
  </w:style>
  <w:style w:type="character" w:customStyle="1" w:styleId="WW8Num23z0">
    <w:name w:val="WW8Num23z0"/>
    <w:rsid w:val="004E3E74"/>
    <w:rPr>
      <w:rFonts w:ascii="Times New Roman" w:hAnsi="Times New Roman" w:cs="Times New Roman" w:hint="default"/>
      <w:b/>
      <w:sz w:val="24"/>
      <w:szCs w:val="24"/>
      <w:lang w:eastAsia="ru-RU"/>
    </w:rPr>
  </w:style>
  <w:style w:type="character" w:customStyle="1" w:styleId="WW8Num23z1">
    <w:name w:val="WW8Num23z1"/>
    <w:rsid w:val="004E3E74"/>
  </w:style>
  <w:style w:type="character" w:customStyle="1" w:styleId="WW8Num23z2">
    <w:name w:val="WW8Num23z2"/>
    <w:rsid w:val="004E3E74"/>
  </w:style>
  <w:style w:type="character" w:customStyle="1" w:styleId="WW8Num23z3">
    <w:name w:val="WW8Num23z3"/>
    <w:rsid w:val="004E3E74"/>
  </w:style>
  <w:style w:type="character" w:customStyle="1" w:styleId="WW8Num23z4">
    <w:name w:val="WW8Num23z4"/>
    <w:rsid w:val="004E3E74"/>
  </w:style>
  <w:style w:type="character" w:customStyle="1" w:styleId="WW8Num23z5">
    <w:name w:val="WW8Num23z5"/>
    <w:rsid w:val="004E3E74"/>
  </w:style>
  <w:style w:type="character" w:customStyle="1" w:styleId="WW8Num23z6">
    <w:name w:val="WW8Num23z6"/>
    <w:rsid w:val="004E3E74"/>
  </w:style>
  <w:style w:type="character" w:customStyle="1" w:styleId="WW8Num23z7">
    <w:name w:val="WW8Num23z7"/>
    <w:rsid w:val="004E3E74"/>
  </w:style>
  <w:style w:type="character" w:customStyle="1" w:styleId="WW8Num23z8">
    <w:name w:val="WW8Num23z8"/>
    <w:rsid w:val="004E3E74"/>
  </w:style>
  <w:style w:type="character" w:customStyle="1" w:styleId="WW8Num24z0">
    <w:name w:val="WW8Num24z0"/>
    <w:rsid w:val="004E3E74"/>
    <w:rPr>
      <w:rFonts w:hint="default"/>
    </w:rPr>
  </w:style>
  <w:style w:type="character" w:customStyle="1" w:styleId="WW8Num24z1">
    <w:name w:val="WW8Num24z1"/>
    <w:rsid w:val="004E3E74"/>
  </w:style>
  <w:style w:type="character" w:customStyle="1" w:styleId="WW8Num24z2">
    <w:name w:val="WW8Num24z2"/>
    <w:rsid w:val="004E3E74"/>
  </w:style>
  <w:style w:type="character" w:customStyle="1" w:styleId="WW8Num24z3">
    <w:name w:val="WW8Num24z3"/>
    <w:rsid w:val="004E3E74"/>
  </w:style>
  <w:style w:type="character" w:customStyle="1" w:styleId="WW8Num24z4">
    <w:name w:val="WW8Num24z4"/>
    <w:rsid w:val="004E3E74"/>
  </w:style>
  <w:style w:type="character" w:customStyle="1" w:styleId="WW8Num24z5">
    <w:name w:val="WW8Num24z5"/>
    <w:rsid w:val="004E3E74"/>
  </w:style>
  <w:style w:type="character" w:customStyle="1" w:styleId="WW8Num24z6">
    <w:name w:val="WW8Num24z6"/>
    <w:rsid w:val="004E3E74"/>
  </w:style>
  <w:style w:type="character" w:customStyle="1" w:styleId="WW8Num24z7">
    <w:name w:val="WW8Num24z7"/>
    <w:rsid w:val="004E3E74"/>
  </w:style>
  <w:style w:type="character" w:customStyle="1" w:styleId="WW8Num24z8">
    <w:name w:val="WW8Num24z8"/>
    <w:rsid w:val="004E3E74"/>
  </w:style>
  <w:style w:type="character" w:customStyle="1" w:styleId="11">
    <w:name w:val="Основной шрифт абзаца1"/>
    <w:rsid w:val="004E3E74"/>
  </w:style>
  <w:style w:type="character" w:customStyle="1" w:styleId="s10">
    <w:name w:val="s10"/>
    <w:basedOn w:val="11"/>
    <w:rsid w:val="004E3E74"/>
  </w:style>
  <w:style w:type="character" w:customStyle="1" w:styleId="12">
    <w:name w:val="Знак примечания1"/>
    <w:rsid w:val="004E3E74"/>
    <w:rPr>
      <w:sz w:val="16"/>
      <w:szCs w:val="16"/>
    </w:rPr>
  </w:style>
  <w:style w:type="character" w:customStyle="1" w:styleId="af7">
    <w:name w:val="Текст примечания Знак"/>
    <w:rsid w:val="004E3E74"/>
    <w:rPr>
      <w:sz w:val="20"/>
      <w:szCs w:val="20"/>
    </w:rPr>
  </w:style>
  <w:style w:type="character" w:customStyle="1" w:styleId="af8">
    <w:name w:val="Тема примечания Знак"/>
    <w:rsid w:val="004E3E74"/>
    <w:rPr>
      <w:b/>
      <w:bCs/>
      <w:sz w:val="20"/>
      <w:szCs w:val="20"/>
    </w:rPr>
  </w:style>
  <w:style w:type="character" w:styleId="af9">
    <w:name w:val="FollowedHyperlink"/>
    <w:rsid w:val="004E3E74"/>
    <w:rPr>
      <w:color w:val="800080"/>
      <w:u w:val="single"/>
    </w:rPr>
  </w:style>
  <w:style w:type="character" w:customStyle="1" w:styleId="21">
    <w:name w:val="Основной текст 2 Знак"/>
    <w:rsid w:val="004E3E74"/>
    <w:rPr>
      <w:sz w:val="22"/>
      <w:szCs w:val="22"/>
    </w:rPr>
  </w:style>
  <w:style w:type="paragraph" w:customStyle="1" w:styleId="afa">
    <w:basedOn w:val="a"/>
    <w:next w:val="af3"/>
    <w:rsid w:val="004E3E74"/>
    <w:pPr>
      <w:keepNext/>
      <w:suppressAutoHyphens/>
      <w:spacing w:before="240" w:after="120"/>
    </w:pPr>
    <w:rPr>
      <w:rFonts w:ascii="Liberation Sans" w:eastAsia="Microsoft YaHei" w:hAnsi="Liberation Sans" w:cs="Mangal"/>
      <w:sz w:val="28"/>
      <w:szCs w:val="28"/>
      <w:lang w:eastAsia="zh-CN"/>
    </w:rPr>
  </w:style>
  <w:style w:type="paragraph" w:styleId="afb">
    <w:name w:val="List"/>
    <w:basedOn w:val="af3"/>
    <w:rsid w:val="004E3E74"/>
    <w:pPr>
      <w:suppressAutoHyphens/>
    </w:pPr>
    <w:rPr>
      <w:rFonts w:cs="Mangal"/>
      <w:lang w:val="x-none" w:eastAsia="zh-CN"/>
    </w:rPr>
  </w:style>
  <w:style w:type="paragraph" w:styleId="afc">
    <w:name w:val="caption"/>
    <w:basedOn w:val="a"/>
    <w:qFormat/>
    <w:rsid w:val="004E3E74"/>
    <w:pPr>
      <w:suppressLineNumbers/>
      <w:suppressAutoHyphens/>
      <w:spacing w:before="120" w:after="120"/>
    </w:pPr>
    <w:rPr>
      <w:rFonts w:eastAsia="Times New Roman" w:cs="Mangal"/>
      <w:i/>
      <w:iCs/>
      <w:sz w:val="24"/>
      <w:szCs w:val="24"/>
      <w:lang w:eastAsia="zh-CN"/>
    </w:rPr>
  </w:style>
  <w:style w:type="paragraph" w:customStyle="1" w:styleId="13">
    <w:name w:val="Указатель1"/>
    <w:basedOn w:val="a"/>
    <w:rsid w:val="004E3E74"/>
    <w:pPr>
      <w:suppressLineNumbers/>
      <w:suppressAutoHyphens/>
    </w:pPr>
    <w:rPr>
      <w:rFonts w:eastAsia="Times New Roman" w:cs="Mangal"/>
      <w:lang w:eastAsia="zh-CN"/>
    </w:rPr>
  </w:style>
  <w:style w:type="paragraph" w:customStyle="1" w:styleId="j123">
    <w:name w:val="j123"/>
    <w:basedOn w:val="a"/>
    <w:rsid w:val="004E3E74"/>
    <w:pPr>
      <w:suppressAutoHyphens/>
      <w:spacing w:before="280" w:after="280" w:line="240" w:lineRule="auto"/>
    </w:pPr>
    <w:rPr>
      <w:rFonts w:ascii="Times New Roman" w:eastAsia="Times New Roman" w:hAnsi="Times New Roman"/>
      <w:sz w:val="24"/>
      <w:szCs w:val="24"/>
      <w:lang w:eastAsia="zh-CN"/>
    </w:rPr>
  </w:style>
  <w:style w:type="paragraph" w:customStyle="1" w:styleId="j13">
    <w:name w:val="j13"/>
    <w:basedOn w:val="a"/>
    <w:rsid w:val="004E3E74"/>
    <w:pPr>
      <w:suppressAutoHyphens/>
      <w:spacing w:before="280" w:after="280" w:line="240" w:lineRule="auto"/>
    </w:pPr>
    <w:rPr>
      <w:rFonts w:ascii="Times New Roman" w:eastAsia="Times New Roman" w:hAnsi="Times New Roman"/>
      <w:sz w:val="24"/>
      <w:szCs w:val="24"/>
      <w:lang w:eastAsia="zh-CN"/>
    </w:rPr>
  </w:style>
  <w:style w:type="paragraph" w:customStyle="1" w:styleId="j114">
    <w:name w:val="j114"/>
    <w:basedOn w:val="a"/>
    <w:rsid w:val="004E3E74"/>
    <w:pPr>
      <w:suppressAutoHyphens/>
      <w:spacing w:before="280" w:after="280" w:line="240" w:lineRule="auto"/>
    </w:pPr>
    <w:rPr>
      <w:rFonts w:ascii="Times New Roman" w:eastAsia="Times New Roman" w:hAnsi="Times New Roman"/>
      <w:sz w:val="24"/>
      <w:szCs w:val="24"/>
      <w:lang w:eastAsia="zh-CN"/>
    </w:rPr>
  </w:style>
  <w:style w:type="paragraph" w:customStyle="1" w:styleId="14">
    <w:name w:val="Текст примечания1"/>
    <w:basedOn w:val="a"/>
    <w:rsid w:val="004E3E74"/>
    <w:pPr>
      <w:suppressAutoHyphens/>
      <w:spacing w:line="240" w:lineRule="auto"/>
    </w:pPr>
    <w:rPr>
      <w:rFonts w:eastAsia="Times New Roman"/>
      <w:sz w:val="20"/>
      <w:szCs w:val="20"/>
      <w:lang w:val="x-none" w:eastAsia="zh-CN"/>
    </w:rPr>
  </w:style>
  <w:style w:type="paragraph" w:styleId="afd">
    <w:name w:val="annotation text"/>
    <w:basedOn w:val="a"/>
    <w:link w:val="15"/>
    <w:uiPriority w:val="99"/>
    <w:semiHidden/>
    <w:unhideWhenUsed/>
    <w:rsid w:val="004E3E74"/>
    <w:pPr>
      <w:spacing w:line="240" w:lineRule="auto"/>
    </w:pPr>
    <w:rPr>
      <w:sz w:val="20"/>
      <w:szCs w:val="20"/>
    </w:rPr>
  </w:style>
  <w:style w:type="character" w:customStyle="1" w:styleId="15">
    <w:name w:val="Текст примечания Знак1"/>
    <w:basedOn w:val="a0"/>
    <w:link w:val="afd"/>
    <w:uiPriority w:val="99"/>
    <w:semiHidden/>
    <w:rsid w:val="004E3E74"/>
    <w:rPr>
      <w:rFonts w:ascii="Calibri" w:eastAsia="Calibri" w:hAnsi="Calibri" w:cs="Times New Roman"/>
      <w:sz w:val="20"/>
      <w:szCs w:val="20"/>
    </w:rPr>
  </w:style>
  <w:style w:type="paragraph" w:styleId="afe">
    <w:name w:val="annotation subject"/>
    <w:basedOn w:val="14"/>
    <w:next w:val="14"/>
    <w:link w:val="16"/>
    <w:rsid w:val="004E3E74"/>
    <w:rPr>
      <w:b/>
      <w:bCs/>
    </w:rPr>
  </w:style>
  <w:style w:type="character" w:customStyle="1" w:styleId="16">
    <w:name w:val="Тема примечания Знак1"/>
    <w:basedOn w:val="15"/>
    <w:link w:val="afe"/>
    <w:rsid w:val="004E3E74"/>
    <w:rPr>
      <w:rFonts w:ascii="Calibri" w:eastAsia="Times New Roman" w:hAnsi="Calibri" w:cs="Times New Roman"/>
      <w:b/>
      <w:bCs/>
      <w:sz w:val="20"/>
      <w:szCs w:val="20"/>
      <w:lang w:val="x-none" w:eastAsia="zh-CN"/>
    </w:rPr>
  </w:style>
  <w:style w:type="paragraph" w:customStyle="1" w:styleId="Default">
    <w:name w:val="Default"/>
    <w:rsid w:val="004E3E74"/>
    <w:pPr>
      <w:suppressAutoHyphens/>
      <w:autoSpaceDE w:val="0"/>
      <w:spacing w:after="0" w:line="240" w:lineRule="auto"/>
    </w:pPr>
    <w:rPr>
      <w:rFonts w:ascii="Arial" w:eastAsia="Batang" w:hAnsi="Arial" w:cs="Arial"/>
      <w:color w:val="000000"/>
      <w:sz w:val="24"/>
      <w:szCs w:val="24"/>
      <w:lang w:eastAsia="zh-CN"/>
    </w:rPr>
  </w:style>
  <w:style w:type="paragraph" w:customStyle="1" w:styleId="310">
    <w:name w:val="Основной текст 31"/>
    <w:basedOn w:val="a"/>
    <w:rsid w:val="004E3E74"/>
    <w:pPr>
      <w:suppressAutoHyphens/>
      <w:spacing w:after="0"/>
      <w:jc w:val="both"/>
    </w:pPr>
    <w:rPr>
      <w:rFonts w:ascii="Times New Roman" w:eastAsia="Times New Roman" w:hAnsi="Times New Roman"/>
      <w:sz w:val="24"/>
      <w:szCs w:val="24"/>
      <w:lang w:val="x-none" w:eastAsia="zh-CN"/>
    </w:rPr>
  </w:style>
  <w:style w:type="paragraph" w:customStyle="1" w:styleId="210">
    <w:name w:val="Основной текст 21"/>
    <w:basedOn w:val="a"/>
    <w:rsid w:val="004E3E74"/>
    <w:pPr>
      <w:suppressAutoHyphens/>
      <w:spacing w:after="120" w:line="480" w:lineRule="auto"/>
    </w:pPr>
    <w:rPr>
      <w:rFonts w:eastAsia="Times New Roman"/>
      <w:lang w:val="x-none" w:eastAsia="zh-CN"/>
    </w:rPr>
  </w:style>
  <w:style w:type="paragraph" w:customStyle="1" w:styleId="aff">
    <w:name w:val="Содержимое таблицы"/>
    <w:basedOn w:val="a"/>
    <w:rsid w:val="004E3E74"/>
    <w:pPr>
      <w:suppressLineNumbers/>
      <w:suppressAutoHyphens/>
    </w:pPr>
    <w:rPr>
      <w:rFonts w:eastAsia="Times New Roman"/>
      <w:lang w:eastAsia="zh-CN"/>
    </w:rPr>
  </w:style>
  <w:style w:type="paragraph" w:customStyle="1" w:styleId="aff0">
    <w:name w:val="Заголовок таблицы"/>
    <w:basedOn w:val="aff"/>
    <w:rsid w:val="004E3E74"/>
    <w:pPr>
      <w:jc w:val="center"/>
    </w:pPr>
    <w:rPr>
      <w:b/>
      <w:bCs/>
    </w:rPr>
  </w:style>
  <w:style w:type="paragraph" w:customStyle="1" w:styleId="aff1">
    <w:name w:val="Содержимое врезки"/>
    <w:basedOn w:val="a"/>
    <w:rsid w:val="004E3E74"/>
    <w:pPr>
      <w:suppressAutoHyphens/>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1400000235" TargetMode="External"/><Relationship Id="rId18" Type="http://schemas.openxmlformats.org/officeDocument/2006/relationships/hyperlink" Target="http://adilet.zan.kz/kaz/docs/K1400000235" TargetMode="External"/><Relationship Id="rId26" Type="http://schemas.openxmlformats.org/officeDocument/2006/relationships/hyperlink" Target="http://adilet.zan.kz/kaz/docs/K1400000235" TargetMode="External"/><Relationship Id="rId39" Type="http://schemas.openxmlformats.org/officeDocument/2006/relationships/fontTable" Target="fontTable.xml"/><Relationship Id="rId21" Type="http://schemas.openxmlformats.org/officeDocument/2006/relationships/hyperlink" Target="http://adilet.zan.kz/kaz/docs/K1400000235" TargetMode="External"/><Relationship Id="rId34" Type="http://schemas.openxmlformats.org/officeDocument/2006/relationships/hyperlink" Target="jl:51051308.0.1000232996_0" TargetMode="External"/><Relationship Id="rId7" Type="http://schemas.openxmlformats.org/officeDocument/2006/relationships/endnotes" Target="endnotes.xml"/><Relationship Id="rId12" Type="http://schemas.openxmlformats.org/officeDocument/2006/relationships/hyperlink" Target="http://adilet.zan.kz/kaz/docs/K1400000235" TargetMode="External"/><Relationship Id="rId17" Type="http://schemas.openxmlformats.org/officeDocument/2006/relationships/hyperlink" Target="http://adilet.zan.kz/kaz/docs/K1400000235" TargetMode="External"/><Relationship Id="rId25" Type="http://schemas.openxmlformats.org/officeDocument/2006/relationships/hyperlink" Target="http://adilet.zan.kz/kaz/docs/K1400000235" TargetMode="External"/><Relationship Id="rId33" Type="http://schemas.openxmlformats.org/officeDocument/2006/relationships/hyperlink" Target="jl:51051308.0.1000232996_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dilet.zan.kz/kaz/docs/K1400000235" TargetMode="External"/><Relationship Id="rId20" Type="http://schemas.openxmlformats.org/officeDocument/2006/relationships/hyperlink" Target="http://adilet.zan.kz/kaz/docs/K1400000235" TargetMode="External"/><Relationship Id="rId29" Type="http://schemas.openxmlformats.org/officeDocument/2006/relationships/hyperlink" Target="http://adilet.zan.kz/kaz/docs/Z990000365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K1400000235" TargetMode="External"/><Relationship Id="rId24" Type="http://schemas.openxmlformats.org/officeDocument/2006/relationships/hyperlink" Target="http://adilet.zan.kz/kaz/docs/K1400000235" TargetMode="External"/><Relationship Id="rId32" Type="http://schemas.openxmlformats.org/officeDocument/2006/relationships/hyperlink" Target="jl:51051308.0.1000232996_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K1400000235" TargetMode="External"/><Relationship Id="rId23" Type="http://schemas.openxmlformats.org/officeDocument/2006/relationships/hyperlink" Target="http://adilet.zan.kz/kaz/docs/K1400000235" TargetMode="External"/><Relationship Id="rId28" Type="http://schemas.openxmlformats.org/officeDocument/2006/relationships/hyperlink" Target="http://adilet.zan.kz/kaz/docs/Z990000365_" TargetMode="External"/><Relationship Id="rId36" Type="http://schemas.openxmlformats.org/officeDocument/2006/relationships/hyperlink" Target="http://adilet.zan.kz/kaz/docs/P070001270_" TargetMode="External"/><Relationship Id="rId10" Type="http://schemas.openxmlformats.org/officeDocument/2006/relationships/hyperlink" Target="http://adilet.zan.kz/kaz/docs/K1400000235" TargetMode="External"/><Relationship Id="rId19" Type="http://schemas.openxmlformats.org/officeDocument/2006/relationships/hyperlink" Target="http://adilet.zan.kz/kaz/docs/K1400000235" TargetMode="External"/><Relationship Id="rId31" Type="http://schemas.openxmlformats.org/officeDocument/2006/relationships/hyperlink" Target="http://adilet.zan.kz/kaz/docs/Z1100000487" TargetMode="External"/><Relationship Id="rId4" Type="http://schemas.openxmlformats.org/officeDocument/2006/relationships/settings" Target="settings.xml"/><Relationship Id="rId9" Type="http://schemas.openxmlformats.org/officeDocument/2006/relationships/hyperlink" Target="http://adilet.zan.kz/kaz/docs/K1100000518" TargetMode="External"/><Relationship Id="rId14" Type="http://schemas.openxmlformats.org/officeDocument/2006/relationships/hyperlink" Target="http://adilet.zan.kz/kaz/docs/K1400000235" TargetMode="External"/><Relationship Id="rId22" Type="http://schemas.openxmlformats.org/officeDocument/2006/relationships/hyperlink" Target="http://adilet.zan.kz/kaz/docs/K1400000235" TargetMode="External"/><Relationship Id="rId27" Type="http://schemas.openxmlformats.org/officeDocument/2006/relationships/hyperlink" Target="http://adilet.zan.kz/kaz/docs/K1400000235" TargetMode="External"/><Relationship Id="rId30" Type="http://schemas.openxmlformats.org/officeDocument/2006/relationships/hyperlink" Target="http://anticorruption.gov.kz/kk" TargetMode="External"/><Relationship Id="rId35" Type="http://schemas.openxmlformats.org/officeDocument/2006/relationships/hyperlink" Target="http://adilet.zan.kz/kaz/docs/P070001270_" TargetMode="External"/><Relationship Id="rId8" Type="http://schemas.openxmlformats.org/officeDocument/2006/relationships/hyperlink" Target="http://adilet.zan.kz/kaz/docs/K110000051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8C44-6024-4547-A354-68EBB60E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43821</Words>
  <Characters>249783</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Бикенов Болат Султанович</dc:creator>
  <cp:lastModifiedBy>Абдрахманов Багдат</cp:lastModifiedBy>
  <cp:revision>3</cp:revision>
  <dcterms:created xsi:type="dcterms:W3CDTF">2019-09-03T04:00:00Z</dcterms:created>
  <dcterms:modified xsi:type="dcterms:W3CDTF">2019-09-03T04:00:00Z</dcterms:modified>
</cp:coreProperties>
</file>