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6F" w:rsidRPr="00993ADD" w:rsidRDefault="002C376F" w:rsidP="002C376F">
      <w:pPr>
        <w:spacing w:after="0" w:line="240" w:lineRule="auto"/>
        <w:jc w:val="right"/>
        <w:rPr>
          <w:rFonts w:ascii="Times New Roman" w:hAnsi="Times New Roman" w:cs="Times New Roman"/>
          <w:sz w:val="28"/>
        </w:rPr>
      </w:pPr>
      <w:r>
        <w:rPr>
          <w:rFonts w:ascii="Times New Roman" w:hAnsi="Times New Roman" w:cs="Times New Roman"/>
          <w:sz w:val="28"/>
          <w:lang w:val="kk-KZ"/>
        </w:rPr>
        <w:t>П</w:t>
      </w:r>
      <w:proofErr w:type="spellStart"/>
      <w:r w:rsidRPr="00993ADD">
        <w:rPr>
          <w:rFonts w:ascii="Times New Roman" w:hAnsi="Times New Roman" w:cs="Times New Roman"/>
          <w:sz w:val="28"/>
        </w:rPr>
        <w:t>роект</w:t>
      </w:r>
      <w:proofErr w:type="spellEnd"/>
    </w:p>
    <w:p w:rsidR="002C376F" w:rsidRPr="00993ADD" w:rsidRDefault="002C376F" w:rsidP="002C376F">
      <w:pPr>
        <w:spacing w:after="0" w:line="240" w:lineRule="auto"/>
        <w:jc w:val="right"/>
        <w:rPr>
          <w:rFonts w:ascii="Times New Roman" w:hAnsi="Times New Roman" w:cs="Times New Roman"/>
          <w:sz w:val="28"/>
        </w:rPr>
      </w:pPr>
    </w:p>
    <w:p w:rsidR="002C376F" w:rsidRPr="00993ADD" w:rsidRDefault="002C376F" w:rsidP="002C376F">
      <w:pPr>
        <w:spacing w:after="0" w:line="240" w:lineRule="auto"/>
        <w:jc w:val="right"/>
        <w:rPr>
          <w:rFonts w:ascii="Times New Roman" w:hAnsi="Times New Roman" w:cs="Times New Roman"/>
          <w:sz w:val="28"/>
        </w:rPr>
      </w:pPr>
    </w:p>
    <w:p w:rsidR="002C376F" w:rsidRPr="00993ADD" w:rsidRDefault="002C376F" w:rsidP="002C376F">
      <w:pPr>
        <w:spacing w:after="0" w:line="240" w:lineRule="auto"/>
        <w:jc w:val="right"/>
        <w:rPr>
          <w:rFonts w:ascii="Times New Roman" w:hAnsi="Times New Roman" w:cs="Times New Roman"/>
          <w:sz w:val="28"/>
        </w:rPr>
      </w:pPr>
    </w:p>
    <w:p w:rsidR="002C376F" w:rsidRPr="00993ADD" w:rsidRDefault="002C376F" w:rsidP="002C376F">
      <w:pPr>
        <w:spacing w:after="0" w:line="240" w:lineRule="auto"/>
        <w:jc w:val="right"/>
        <w:rPr>
          <w:rFonts w:ascii="Times New Roman" w:hAnsi="Times New Roman" w:cs="Times New Roman"/>
          <w:sz w:val="28"/>
        </w:rPr>
      </w:pPr>
    </w:p>
    <w:p w:rsidR="002C376F" w:rsidRPr="00993ADD" w:rsidRDefault="002C376F" w:rsidP="002C376F">
      <w:pPr>
        <w:spacing w:after="0" w:line="240" w:lineRule="auto"/>
        <w:jc w:val="right"/>
        <w:rPr>
          <w:rFonts w:ascii="Times New Roman" w:hAnsi="Times New Roman" w:cs="Times New Roman"/>
          <w:sz w:val="28"/>
        </w:rPr>
      </w:pPr>
    </w:p>
    <w:p w:rsidR="002C376F" w:rsidRPr="00993ADD" w:rsidRDefault="002C376F" w:rsidP="002C376F">
      <w:pPr>
        <w:spacing w:after="0" w:line="240" w:lineRule="auto"/>
        <w:jc w:val="right"/>
        <w:rPr>
          <w:rFonts w:ascii="Times New Roman" w:hAnsi="Times New Roman" w:cs="Times New Roman"/>
          <w:sz w:val="28"/>
        </w:rPr>
      </w:pPr>
    </w:p>
    <w:p w:rsidR="002C376F" w:rsidRPr="00993ADD" w:rsidRDefault="002C376F" w:rsidP="002C376F">
      <w:pPr>
        <w:spacing w:after="0" w:line="240" w:lineRule="auto"/>
        <w:jc w:val="center"/>
        <w:rPr>
          <w:rFonts w:ascii="Times New Roman" w:hAnsi="Times New Roman" w:cs="Times New Roman"/>
          <w:sz w:val="28"/>
        </w:rPr>
      </w:pPr>
      <w:r w:rsidRPr="00993ADD">
        <w:rPr>
          <w:rFonts w:ascii="Times New Roman" w:hAnsi="Times New Roman" w:cs="Times New Roman"/>
          <w:sz w:val="28"/>
        </w:rPr>
        <w:t>ЗАКОН</w:t>
      </w:r>
    </w:p>
    <w:p w:rsidR="002C376F" w:rsidRPr="00993ADD" w:rsidRDefault="002C376F" w:rsidP="002C376F">
      <w:pPr>
        <w:spacing w:after="0" w:line="240" w:lineRule="auto"/>
        <w:jc w:val="center"/>
        <w:rPr>
          <w:rFonts w:ascii="Times New Roman" w:hAnsi="Times New Roman" w:cs="Times New Roman"/>
          <w:sz w:val="28"/>
        </w:rPr>
      </w:pPr>
      <w:r w:rsidRPr="00993ADD">
        <w:rPr>
          <w:rFonts w:ascii="Times New Roman" w:hAnsi="Times New Roman" w:cs="Times New Roman"/>
          <w:sz w:val="28"/>
        </w:rPr>
        <w:t>РЕСПУБЛИКИ КАЗАХСТАН</w:t>
      </w:r>
    </w:p>
    <w:p w:rsidR="002C376F" w:rsidRPr="00993ADD" w:rsidRDefault="002C376F" w:rsidP="002C376F">
      <w:pPr>
        <w:spacing w:after="0" w:line="240" w:lineRule="auto"/>
        <w:jc w:val="center"/>
        <w:rPr>
          <w:rFonts w:ascii="Times New Roman" w:hAnsi="Times New Roman" w:cs="Times New Roman"/>
          <w:sz w:val="28"/>
        </w:rPr>
      </w:pPr>
    </w:p>
    <w:p w:rsidR="002C376F" w:rsidRPr="00993ADD" w:rsidRDefault="002C376F" w:rsidP="002C376F">
      <w:pPr>
        <w:spacing w:after="0" w:line="240" w:lineRule="auto"/>
        <w:jc w:val="center"/>
        <w:rPr>
          <w:rFonts w:ascii="Times New Roman" w:hAnsi="Times New Roman" w:cs="Times New Roman"/>
          <w:b/>
          <w:sz w:val="28"/>
        </w:rPr>
      </w:pPr>
      <w:r w:rsidRPr="00993ADD">
        <w:rPr>
          <w:rFonts w:ascii="Times New Roman" w:hAnsi="Times New Roman" w:cs="Times New Roman"/>
          <w:b/>
          <w:sz w:val="28"/>
        </w:rPr>
        <w:t xml:space="preserve">О внесении изменений и дополнений </w:t>
      </w:r>
    </w:p>
    <w:p w:rsidR="002C376F" w:rsidRPr="00993ADD" w:rsidRDefault="002C376F" w:rsidP="002C376F">
      <w:pPr>
        <w:spacing w:after="0" w:line="240" w:lineRule="auto"/>
        <w:jc w:val="center"/>
        <w:rPr>
          <w:rFonts w:ascii="Times New Roman" w:hAnsi="Times New Roman" w:cs="Times New Roman"/>
          <w:b/>
          <w:sz w:val="28"/>
        </w:rPr>
      </w:pPr>
      <w:r w:rsidRPr="00993ADD">
        <w:rPr>
          <w:rFonts w:ascii="Times New Roman" w:hAnsi="Times New Roman" w:cs="Times New Roman"/>
          <w:b/>
          <w:sz w:val="28"/>
        </w:rPr>
        <w:t>в Кодекс Республики Казахстан</w:t>
      </w:r>
    </w:p>
    <w:p w:rsidR="002C376F" w:rsidRPr="00993ADD" w:rsidRDefault="002C376F" w:rsidP="002C376F">
      <w:pPr>
        <w:spacing w:after="0" w:line="240" w:lineRule="auto"/>
        <w:jc w:val="center"/>
        <w:rPr>
          <w:rFonts w:ascii="Times New Roman" w:hAnsi="Times New Roman" w:cs="Times New Roman"/>
          <w:b/>
          <w:sz w:val="28"/>
        </w:rPr>
      </w:pPr>
      <w:r w:rsidRPr="00993ADD">
        <w:rPr>
          <w:rFonts w:ascii="Times New Roman" w:hAnsi="Times New Roman" w:cs="Times New Roman"/>
          <w:b/>
          <w:sz w:val="28"/>
        </w:rPr>
        <w:t>об административных правонарушениях</w:t>
      </w:r>
    </w:p>
    <w:p w:rsidR="002C376F" w:rsidRPr="00993ADD" w:rsidRDefault="002C376F" w:rsidP="002C376F">
      <w:pPr>
        <w:spacing w:after="0" w:line="240" w:lineRule="auto"/>
        <w:jc w:val="center"/>
        <w:rPr>
          <w:rFonts w:ascii="Times New Roman" w:hAnsi="Times New Roman" w:cs="Times New Roman"/>
          <w:sz w:val="28"/>
        </w:rPr>
      </w:pP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 xml:space="preserve">Статья 1. </w:t>
      </w:r>
      <w:proofErr w:type="gramStart"/>
      <w:r w:rsidRPr="00993ADD">
        <w:rPr>
          <w:rFonts w:ascii="Times New Roman" w:hAnsi="Times New Roman" w:cs="Times New Roman"/>
          <w:sz w:val="28"/>
        </w:rPr>
        <w:t>Внести следующие изменения и дополнения в Кодекс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w:t>
      </w:r>
      <w:proofErr w:type="gramEnd"/>
      <w:r w:rsidRPr="00993ADD">
        <w:rPr>
          <w:rFonts w:ascii="Times New Roman" w:hAnsi="Times New Roman" w:cs="Times New Roman"/>
          <w:sz w:val="28"/>
        </w:rPr>
        <w:t xml:space="preserve"> № </w:t>
      </w:r>
      <w:proofErr w:type="gramStart"/>
      <w:r w:rsidRPr="00993ADD">
        <w:rPr>
          <w:rFonts w:ascii="Times New Roman" w:hAnsi="Times New Roman" w:cs="Times New Roman"/>
          <w:sz w:val="28"/>
        </w:rPr>
        <w:t>9, ст. 46; № 10, ст. 50; № 11, ст. 52; № 14, ст. 71; № 15, ст. 78; № 16, ст. 79; № 19-I, ст. 101; № 19-II, ст. 102, 103, 105; № 20-IV, ст. 113; № 20-VII, ст. 115; № 21-I, ст. 124, 125; № 21-II, ст. 130; № 21-III, ст. 137; № 22-I, ст. 140, 141, 143; № 22-II, ст. 144, 145, 148;</w:t>
      </w:r>
      <w:proofErr w:type="gramEnd"/>
      <w:r w:rsidRPr="00993ADD">
        <w:rPr>
          <w:rFonts w:ascii="Times New Roman" w:hAnsi="Times New Roman" w:cs="Times New Roman"/>
          <w:sz w:val="28"/>
        </w:rPr>
        <w:t xml:space="preserve"> № </w:t>
      </w:r>
      <w:proofErr w:type="gramStart"/>
      <w:r w:rsidRPr="00993ADD">
        <w:rPr>
          <w:rFonts w:ascii="Times New Roman" w:hAnsi="Times New Roman" w:cs="Times New Roman"/>
          <w:sz w:val="28"/>
        </w:rPr>
        <w:t>22-III, ст. 149; № 22-V, ст. 152, 156, 158; № 22-VI, ст. 159; № 22-VII, ст. 161; № 23-I, ст. 166, 169; № 23-II, ст. 172; 2016 г., № 1, ст. 4; № 2, ст. 9; № 6, ст. 45; № 7-I, ст. 49, 50; № 7-II, ст. 53, 57; № 8-I, ст. 62, 65; № 8-II, ст. 66, 67, 68, 70, 72;</w:t>
      </w:r>
      <w:proofErr w:type="gramEnd"/>
      <w:r w:rsidRPr="00993ADD">
        <w:rPr>
          <w:rFonts w:ascii="Times New Roman" w:hAnsi="Times New Roman" w:cs="Times New Roman"/>
          <w:sz w:val="28"/>
        </w:rPr>
        <w:br/>
        <w:t xml:space="preserve">№ </w:t>
      </w:r>
      <w:proofErr w:type="gramStart"/>
      <w:r w:rsidRPr="00993ADD">
        <w:rPr>
          <w:rFonts w:ascii="Times New Roman" w:hAnsi="Times New Roman" w:cs="Times New Roman"/>
          <w:sz w:val="28"/>
        </w:rPr>
        <w:t xml:space="preserve">12, ст. 87; № 22, ст. 116; № 23, ст. 118; № 24, ст. 124, 126, 131; 2017 г., </w:t>
      </w:r>
      <w:r w:rsidRPr="00993ADD">
        <w:rPr>
          <w:rFonts w:ascii="Times New Roman" w:hAnsi="Times New Roman" w:cs="Times New Roman"/>
          <w:sz w:val="28"/>
        </w:rPr>
        <w:br/>
        <w:t xml:space="preserve">№ 1-2, ст. 3; № 9, ст. 17, 18, 21, 22; № 12, ст. 34; № 14, ст. 49, 50, 54; № 15, </w:t>
      </w:r>
      <w:r w:rsidRPr="00993ADD">
        <w:rPr>
          <w:rFonts w:ascii="Times New Roman" w:hAnsi="Times New Roman" w:cs="Times New Roman"/>
          <w:sz w:val="28"/>
        </w:rPr>
        <w:br/>
        <w:t>ст. 55; № 16, ст. 56; № 22III, ст. 109; № 23-III, ст. 111; № 23-V, ст. 113; № 24, ст. 114, 115;2018 г., № 1, ст. 4; № 7-8, ст. 22; № 9, ст. 27; № 10, ст. 32; № 11, ст. 36, 37; № 12, ст. 39; № 13, ст. 41; № 14, ст. 44; № 15, ст. 46, 49, 50; № 16, ст. 53):</w:t>
      </w:r>
      <w:proofErr w:type="gramEnd"/>
    </w:p>
    <w:p w:rsidR="002C376F" w:rsidRPr="00993ADD" w:rsidRDefault="002C376F" w:rsidP="00C95F98">
      <w:pPr>
        <w:pStyle w:val="a3"/>
        <w:numPr>
          <w:ilvl w:val="0"/>
          <w:numId w:val="2"/>
        </w:numPr>
        <w:spacing w:after="0" w:line="240" w:lineRule="auto"/>
        <w:ind w:left="993" w:hanging="426"/>
        <w:jc w:val="both"/>
        <w:rPr>
          <w:rFonts w:ascii="Times New Roman" w:hAnsi="Times New Roman" w:cs="Times New Roman"/>
          <w:sz w:val="28"/>
        </w:rPr>
      </w:pPr>
      <w:r w:rsidRPr="00993ADD">
        <w:rPr>
          <w:rFonts w:ascii="Times New Roman" w:hAnsi="Times New Roman" w:cs="Times New Roman"/>
          <w:sz w:val="28"/>
        </w:rPr>
        <w:t>в оглавлении:</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заголовок статьи 96 изложить в следующей редакции:</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«Статья 96. Несообщение о факте несчастного случая, связанного с трудовой деятельностью»;</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заголовки статей 144, 150, 152, 154, 157, 215, 255, 423 и 428 исключить;</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дополнить заголовком статьи 434-2 следующего содержания:</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«Статья 434-2. Загрязнение мест общего пользования»;</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заголовок статьи 446 изложить в следующей редакции:</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«Статья 446. Продажа и распространение продукции эротического содержания»;</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заголовки статей 459, 500, 502, 604, 605 и 626 исключить;</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заголовки статей 631 и 632 изложить в следующей редакции:</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«Статья 631. Невыполнение требований по содержанию дорог, железнодорожных переездов и других дорожных сооружений»;</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lastRenderedPageBreak/>
        <w:t>«Статья 632. Невыполнение требований законодательства Республики Казахстан по содержанию смотровых колодцев подземных коммуникаций, создающее угрозу безопасности дорожного движения»;</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дополнить заголовками статей 699-1, 722-1, 728-1, 731-1, 731-2, 737-1, 737-2 следующего содержания:</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«Статья. 699-1. Орган в области космической деятельности»;</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 xml:space="preserve">«Статья 722-1. Счетный комитет по </w:t>
      </w:r>
      <w:proofErr w:type="gramStart"/>
      <w:r w:rsidRPr="00993ADD">
        <w:rPr>
          <w:rFonts w:ascii="Times New Roman" w:hAnsi="Times New Roman" w:cs="Times New Roman"/>
          <w:sz w:val="28"/>
        </w:rPr>
        <w:t>контролю за</w:t>
      </w:r>
      <w:proofErr w:type="gramEnd"/>
      <w:r w:rsidRPr="00993ADD">
        <w:rPr>
          <w:rFonts w:ascii="Times New Roman" w:hAnsi="Times New Roman" w:cs="Times New Roman"/>
          <w:sz w:val="28"/>
        </w:rPr>
        <w:t xml:space="preserve"> исполнением республиканского бюджета и ревизионные комиссии областей, городов республиканского значения, столицы»;</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«Статья 728-1. Органы, являющиеся лицензиарами или уполномоченных на выдачу разрешений второй категории в соответствии с законодательством Республики Казахстан»;</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«Статья 731-1. Органы в области культуры»;</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«Статья 731-2. Органы в области развития языков»</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«Статья 737-1 Форма производства по делам об административных правонарушениях»;</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«Статья 737-2 Процессуальные документы, составленные в электронной форме»;</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статью 47 изложить в следующей редакции:</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«Статья 47. Лишение разрешения либо приостановление его действия, а также исключение из реестра</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1. Лишение разрешения либо приостановление его действия применяется за административное правонарушение, совершенное при осуществлении деятельности либо совершении определенных действий (операций), предусмотренных разрешением.</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2. Лишение разрешения либо приостановление его действия налагаются судьей, уполномоченным органом (должностным лицом) с учетом положений частей четвертой, пятой, шестой, седьмой и восьмой настоящей статьи.</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3. Срок приостановления действия разрешения не может быть менее одного и более шести месяцев.</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4. Приостановление либо лишение разрешения на осуществление деятельности в финансовой сфере и деятельности, связанной с концентрацией финансовых ресурсов, за исключением лишения разрешения кредитного бюро, осуществляются Национальным Банком Республики Казахстан по основаниям и в порядке, которые установлены законами Республики Казахстан.</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5. Исключение из реестра осуществляется уполномоченным органом в сфере таможенного дела по основаниям и в порядке, которые установлены таможенным законодательством Республики Казахстан, и уполномоченным органом в области транспорта и коммуникаций по основаниям и в порядке, которые установлены законодательством Республики Казахстан о дорожном движении.</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 xml:space="preserve">6. Исключение из реестра </w:t>
      </w:r>
      <w:proofErr w:type="spellStart"/>
      <w:r w:rsidRPr="00993ADD">
        <w:rPr>
          <w:rFonts w:ascii="Times New Roman" w:hAnsi="Times New Roman" w:cs="Times New Roman"/>
          <w:sz w:val="28"/>
        </w:rPr>
        <w:t>микрофинансовых</w:t>
      </w:r>
      <w:proofErr w:type="spellEnd"/>
      <w:r w:rsidRPr="00993ADD">
        <w:rPr>
          <w:rFonts w:ascii="Times New Roman" w:hAnsi="Times New Roman" w:cs="Times New Roman"/>
          <w:sz w:val="28"/>
        </w:rPr>
        <w:t xml:space="preserve"> организаций осуществляется Национальным Банком Республики Казахстан по основаниям </w:t>
      </w:r>
      <w:r w:rsidRPr="00993ADD">
        <w:rPr>
          <w:rFonts w:ascii="Times New Roman" w:hAnsi="Times New Roman" w:cs="Times New Roman"/>
          <w:sz w:val="28"/>
        </w:rPr>
        <w:lastRenderedPageBreak/>
        <w:t xml:space="preserve">и в порядке, которые установлены законодательством Республики Казахстан о </w:t>
      </w:r>
      <w:proofErr w:type="spellStart"/>
      <w:r w:rsidRPr="00993ADD">
        <w:rPr>
          <w:rFonts w:ascii="Times New Roman" w:hAnsi="Times New Roman" w:cs="Times New Roman"/>
          <w:sz w:val="28"/>
        </w:rPr>
        <w:t>микрофинансовых</w:t>
      </w:r>
      <w:proofErr w:type="spellEnd"/>
      <w:r w:rsidRPr="00993ADD">
        <w:rPr>
          <w:rFonts w:ascii="Times New Roman" w:hAnsi="Times New Roman" w:cs="Times New Roman"/>
          <w:sz w:val="28"/>
        </w:rPr>
        <w:t xml:space="preserve"> организациях.</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 xml:space="preserve">7. Исключение из реестра </w:t>
      </w:r>
      <w:proofErr w:type="spellStart"/>
      <w:r w:rsidRPr="00993ADD">
        <w:rPr>
          <w:rFonts w:ascii="Times New Roman" w:hAnsi="Times New Roman" w:cs="Times New Roman"/>
          <w:sz w:val="28"/>
        </w:rPr>
        <w:t>коллекторских</w:t>
      </w:r>
      <w:proofErr w:type="spellEnd"/>
      <w:r w:rsidRPr="00993ADD">
        <w:rPr>
          <w:rFonts w:ascii="Times New Roman" w:hAnsi="Times New Roman" w:cs="Times New Roman"/>
          <w:sz w:val="28"/>
        </w:rPr>
        <w:t xml:space="preserve"> агентств осуществляется Национальным Банком Республики Казахстан по основаниям и в порядке, которые установлены Законом Республики Казахстан «О </w:t>
      </w:r>
      <w:proofErr w:type="spellStart"/>
      <w:r w:rsidRPr="00993ADD">
        <w:rPr>
          <w:rFonts w:ascii="Times New Roman" w:hAnsi="Times New Roman" w:cs="Times New Roman"/>
          <w:sz w:val="28"/>
        </w:rPr>
        <w:t>коллекторской</w:t>
      </w:r>
      <w:proofErr w:type="spellEnd"/>
      <w:r w:rsidRPr="00993ADD">
        <w:rPr>
          <w:rFonts w:ascii="Times New Roman" w:hAnsi="Times New Roman" w:cs="Times New Roman"/>
          <w:sz w:val="28"/>
        </w:rPr>
        <w:t xml:space="preserve"> деятельности».</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8. Исключение из реестра платежных организаций осуществляется Национальным Банком Республики Казахстан по основаниям и в порядке, которые установлены законодательством Республики Казахстан о платежах и платежных системах.</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9. В случае</w:t>
      </w:r>
      <w:proofErr w:type="gramStart"/>
      <w:r w:rsidRPr="00993ADD">
        <w:rPr>
          <w:rFonts w:ascii="Times New Roman" w:hAnsi="Times New Roman" w:cs="Times New Roman"/>
          <w:sz w:val="28"/>
        </w:rPr>
        <w:t>,</w:t>
      </w:r>
      <w:proofErr w:type="gramEnd"/>
      <w:r w:rsidRPr="00993ADD">
        <w:rPr>
          <w:rFonts w:ascii="Times New Roman" w:hAnsi="Times New Roman" w:cs="Times New Roman"/>
          <w:sz w:val="28"/>
        </w:rPr>
        <w:t xml:space="preserve"> если деятельность, при осуществлении которой совершено административное правонарушение, является подвидом лицензируемого вида деятельности, административное взыскание в виде лишения либо приостановления разрешения применяется только к конкретному подвиду лицензируемого вида деятельности.</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 xml:space="preserve">Примечание. </w:t>
      </w:r>
      <w:proofErr w:type="gramStart"/>
      <w:r w:rsidRPr="00993ADD">
        <w:rPr>
          <w:rFonts w:ascii="Times New Roman" w:hAnsi="Times New Roman" w:cs="Times New Roman"/>
          <w:sz w:val="28"/>
        </w:rPr>
        <w:t>Для целей настоящего Кодекса под лишением разрешения, приостановлением его действия понима</w:t>
      </w:r>
      <w:r>
        <w:rPr>
          <w:rFonts w:ascii="Times New Roman" w:hAnsi="Times New Roman" w:cs="Times New Roman"/>
          <w:sz w:val="28"/>
        </w:rPr>
        <w:t>е</w:t>
      </w:r>
      <w:r w:rsidRPr="00993ADD">
        <w:rPr>
          <w:rFonts w:ascii="Times New Roman" w:hAnsi="Times New Roman" w:cs="Times New Roman"/>
          <w:sz w:val="28"/>
        </w:rPr>
        <w:t>тся лишение лицензии на осуществление лицензируемого вида деятельности или его подвида, специального разрешения, квалификационного аттестата (свидетельства), либо приостановление ее (его) действия на определенный вид или подвид деятельности, либо совершение определенного действия, а также иного разрешительного документа, предусмотренного Законом Республики Казахстан «О разрешениях и уведомлениях».»;</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части вторую, третью и четвертую статьи 48 изложить в следующей редакции:</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«2. Приостановление или запрещение деятельности или отдельных ее видов производится в судебном порядке или органом (должностным лицом), уполномоченным рассматривать дела об административных правонарушениях, если за совершение административного правонарушения возможно назначение санкции в виде приостановления либо запрещения деятельности. Рассмотрение таких дел осуществляется в течение десяти суток.</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3. Приостановление деятельности или отдельных ее видов устанавливается на срок до трех месяцев.</w:t>
      </w:r>
    </w:p>
    <w:p w:rsidR="002C376F" w:rsidRPr="00993ADD" w:rsidRDefault="002C376F" w:rsidP="002C376F">
      <w:pPr>
        <w:spacing w:after="0" w:line="240" w:lineRule="auto"/>
        <w:ind w:firstLine="567"/>
        <w:jc w:val="both"/>
        <w:rPr>
          <w:rFonts w:ascii="Times New Roman" w:hAnsi="Times New Roman" w:cs="Times New Roman"/>
          <w:sz w:val="28"/>
        </w:rPr>
      </w:pPr>
      <w:r w:rsidRPr="00993ADD">
        <w:rPr>
          <w:rFonts w:ascii="Times New Roman" w:hAnsi="Times New Roman" w:cs="Times New Roman"/>
          <w:sz w:val="28"/>
        </w:rPr>
        <w:t>4. До рассмотрения дела к физическому или юридическому лицу может быть применена мера обеспечения в виде приостановления или запрещения деятельности или отдельных ее видов в порядке, предусмотренном статьей 801 настоящего Кодекса. В этом случае срок приостановления или запрещения деятельности или отдельных ее видов включается в срок приостановления либо запрещения деятельности или отдельных ее видов, если данная мера административного взыскания будет применена при рассмотрении дела</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статью 52 изложить в следующей редакции:</w:t>
      </w:r>
    </w:p>
    <w:p w:rsidR="002C376F" w:rsidRPr="00993ADD" w:rsidRDefault="002C376F" w:rsidP="002C376F">
      <w:pPr>
        <w:pStyle w:val="a3"/>
        <w:spacing w:after="0" w:line="240" w:lineRule="auto"/>
        <w:ind w:left="568"/>
        <w:jc w:val="both"/>
        <w:rPr>
          <w:rFonts w:ascii="Times New Roman" w:hAnsi="Times New Roman" w:cs="Times New Roman"/>
          <w:sz w:val="28"/>
        </w:rPr>
      </w:pPr>
      <w:r w:rsidRPr="00993ADD">
        <w:rPr>
          <w:rFonts w:ascii="Times New Roman" w:hAnsi="Times New Roman" w:cs="Times New Roman"/>
          <w:sz w:val="28"/>
        </w:rPr>
        <w:t>«Статья 52. Меры административно-правового воздействия</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lastRenderedPageBreak/>
        <w:t>1. К лицу, совершившему административное правонарушение, в целях предупреждения совершения этим лицом новых правонарушений в соответствии с настоящим Кодексом применяются следующие меры административно-правового воздействия:</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1) проверка знаний правил дорожного движения;</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2) установление особых требований к поведению правонарушителя;</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3) проверка знаний правил безопасного обращения с оружием.</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2. Меры административного правового воздействия, указанные в части первой настоящей статьи, применяются наряду с наложением административного взыскания, так и вместо него при освобождении лица, совершившего административное правонарушение, от административной ответственности по основанию, предусмотренному статьей 64 настоящего Кодекса</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в части первой статьи 53 слова «598 (частью третьей)» заменить словами «598 (частью второй)»;</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абзац первый части первой статьи 54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bCs/>
          <w:sz w:val="28"/>
        </w:rPr>
        <w:t xml:space="preserve">«1. </w:t>
      </w:r>
      <w:proofErr w:type="gramStart"/>
      <w:r w:rsidRPr="00993ADD">
        <w:rPr>
          <w:rFonts w:ascii="Times New Roman" w:hAnsi="Times New Roman" w:cs="Times New Roman"/>
          <w:bCs/>
          <w:sz w:val="28"/>
        </w:rPr>
        <w:t>При рассмотрении дела об административном правонарушении по ходатайству участников производства по делу об административном правонарушении и (или) органов внутренних дел судом могут быть установлены особые требования к поведению лица, совершившего административное правонарушение, предусмотренное статьями 73, 73-1,</w:t>
      </w:r>
      <w:r w:rsidRPr="00993ADD">
        <w:rPr>
          <w:rFonts w:ascii="Times New Roman" w:hAnsi="Times New Roman" w:cs="Times New Roman"/>
          <w:bCs/>
          <w:sz w:val="28"/>
        </w:rPr>
        <w:br/>
        <w:t>73-2, 127, 128, 131, 434, 435, 436, 440 (частью третьей), 442 (частью третьей), 448, 461, 482, 485 (частью второй) настоящего Кодекса на срок от</w:t>
      </w:r>
      <w:proofErr w:type="gramEnd"/>
      <w:r w:rsidRPr="00993ADD">
        <w:rPr>
          <w:rFonts w:ascii="Times New Roman" w:hAnsi="Times New Roman" w:cs="Times New Roman"/>
          <w:bCs/>
          <w:sz w:val="28"/>
        </w:rPr>
        <w:t xml:space="preserve"> трех месяцев до одного года, </w:t>
      </w:r>
      <w:proofErr w:type="gramStart"/>
      <w:r w:rsidRPr="00993ADD">
        <w:rPr>
          <w:rFonts w:ascii="Times New Roman" w:hAnsi="Times New Roman" w:cs="Times New Roman"/>
          <w:bCs/>
          <w:sz w:val="28"/>
        </w:rPr>
        <w:t>предусматривающие</w:t>
      </w:r>
      <w:proofErr w:type="gramEnd"/>
      <w:r w:rsidRPr="00993ADD">
        <w:rPr>
          <w:rFonts w:ascii="Times New Roman" w:hAnsi="Times New Roman" w:cs="Times New Roman"/>
          <w:bCs/>
          <w:sz w:val="28"/>
        </w:rPr>
        <w:t xml:space="preserve"> в полном объеме или раздельно запрет:»;</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часть вторую статьи 58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«2. </w:t>
      </w:r>
      <w:proofErr w:type="gramStart"/>
      <w:r w:rsidRPr="00993ADD">
        <w:rPr>
          <w:rFonts w:ascii="Times New Roman" w:hAnsi="Times New Roman" w:cs="Times New Roman"/>
          <w:sz w:val="28"/>
        </w:rPr>
        <w:t>Если лицо совершило несколько административных правонарушений, которые рассматриваются одним и тем же судьей, органом (должностным лицом), то в случае наложения на это лицо взысканий одного и того же вида окончательный размер взыскания не может превышать трехкратный максимальный предел, установленный настоящим Кодексом для данного вида взыскания, для административного ареста не может превышать срок, установленный частью первой статьи 50 настоящего Кодекса, а</w:t>
      </w:r>
      <w:proofErr w:type="gramEnd"/>
      <w:r w:rsidRPr="00993ADD">
        <w:rPr>
          <w:rFonts w:ascii="Times New Roman" w:hAnsi="Times New Roman" w:cs="Times New Roman"/>
          <w:sz w:val="28"/>
        </w:rPr>
        <w:t xml:space="preserve"> для лишения специального права срок, установленный частями второй и третьей статьи 46 настоящего Кодекса</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статью 83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«Статья 83. Нарушение законодательства Республики Казахстан о социальной защите инвалидов</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1. Нарушение законодательства Республики Казахстан о социальной защите инвалидов, совершенное в виде:</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1) </w:t>
      </w:r>
      <w:proofErr w:type="spellStart"/>
      <w:r w:rsidRPr="00993ADD">
        <w:rPr>
          <w:rFonts w:ascii="Times New Roman" w:hAnsi="Times New Roman" w:cs="Times New Roman"/>
          <w:sz w:val="28"/>
        </w:rPr>
        <w:t>необеспечения</w:t>
      </w:r>
      <w:proofErr w:type="spellEnd"/>
      <w:r w:rsidRPr="00993ADD">
        <w:rPr>
          <w:rFonts w:ascii="Times New Roman" w:hAnsi="Times New Roman" w:cs="Times New Roman"/>
          <w:sz w:val="28"/>
        </w:rPr>
        <w:t xml:space="preserve"> инвалидам доступа к объектам социальной и транспортной инфраструктуры;</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2) </w:t>
      </w:r>
      <w:proofErr w:type="spellStart"/>
      <w:r w:rsidRPr="00993ADD">
        <w:rPr>
          <w:rFonts w:ascii="Times New Roman" w:hAnsi="Times New Roman" w:cs="Times New Roman"/>
          <w:sz w:val="28"/>
        </w:rPr>
        <w:t>необеспечения</w:t>
      </w:r>
      <w:proofErr w:type="spellEnd"/>
      <w:r w:rsidRPr="00993ADD">
        <w:rPr>
          <w:rFonts w:ascii="Times New Roman" w:hAnsi="Times New Roman" w:cs="Times New Roman"/>
          <w:sz w:val="28"/>
        </w:rPr>
        <w:t xml:space="preserve"> условий для доступа инвалидов к культурно-зрелищным мероприятиям;</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lastRenderedPageBreak/>
        <w:t>3) несоблюдения работодателем обязанностей в сфере профессиональной реабилитации инвалидов от трудового увечья и (или) профессионального заболевания, полученных по вине работодателя, –</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влечет штраф на должностных лиц в размере пятидесяти,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или некоммерческие организации – в размере ста двадцати,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влечет штраф на должностных лиц в размере восьмидесяти,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или некоммерческие организации – в размере ста пятидесяти,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3. </w:t>
      </w:r>
      <w:proofErr w:type="spellStart"/>
      <w:r w:rsidRPr="00993ADD">
        <w:rPr>
          <w:rFonts w:ascii="Times New Roman" w:hAnsi="Times New Roman" w:cs="Times New Roman"/>
          <w:sz w:val="28"/>
        </w:rPr>
        <w:t>Необеспечение</w:t>
      </w:r>
      <w:proofErr w:type="spellEnd"/>
      <w:r w:rsidRPr="00993ADD">
        <w:rPr>
          <w:rFonts w:ascii="Times New Roman" w:hAnsi="Times New Roman" w:cs="Times New Roman"/>
          <w:sz w:val="28"/>
        </w:rPr>
        <w:t xml:space="preserve"> инвалидов видами социальной реабилитации в соответствии с индивидуальной программой реабилитации инвалидов –</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влечет штраф на должностных лиц в размере двадцати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в статье 86:</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первой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«влечет штраф на должностных лиц в размере тридцати,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или некоммерческие организации – в размере шестидесяти,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четвертой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«влечет штраф на должностных лиц в размере семидесяти,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или некоммерческие организации – в размере ста пятидесяти,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часть девятую статьи 91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в статье 95:</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первой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«влечет штраф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или некоммерческие организации в размере тридцати пяти,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второй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«влечет штраф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или некоммерческие организации в размере семидесяти,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ста сорока, на субъектов крупного </w:t>
      </w:r>
      <w:r w:rsidRPr="00993ADD">
        <w:rPr>
          <w:rFonts w:ascii="Times New Roman" w:hAnsi="Times New Roman" w:cs="Times New Roman"/>
          <w:sz w:val="28"/>
        </w:rPr>
        <w:lastRenderedPageBreak/>
        <w:t>предпринимательства – в размере двухсот восьмидесяти месячных расчетных показателей.»;</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заголовок и абзац первый части первой статьи 96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«Статья 96. Несообщение о факте несчастного случая, связанного с трудовой деятельностью</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1. Несообщение о факте несчастного случая, связанного с трудовой деятельностью</w:t>
      </w:r>
      <w:proofErr w:type="gramStart"/>
      <w:r w:rsidRPr="00993ADD">
        <w:rPr>
          <w:rFonts w:ascii="Times New Roman" w:hAnsi="Times New Roman" w:cs="Times New Roman"/>
          <w:sz w:val="28"/>
        </w:rPr>
        <w:t>, –»;</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статьи 144, 150, 152, 154 и 157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в статье 174:</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первой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ста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второй изложить в следующей редакции:</w:t>
      </w:r>
    </w:p>
    <w:p w:rsidR="002C376F" w:rsidRPr="00993ADD" w:rsidRDefault="002C376F" w:rsidP="002C376F">
      <w:pPr>
        <w:pStyle w:val="a3"/>
        <w:ind w:left="0" w:firstLine="567"/>
        <w:rPr>
          <w:rFonts w:ascii="Times New Roman" w:hAnsi="Times New Roman" w:cs="Times New Roman"/>
          <w:sz w:val="28"/>
        </w:rPr>
      </w:pPr>
      <w:r w:rsidRPr="00993ADD">
        <w:rPr>
          <w:rFonts w:ascii="Times New Roman" w:hAnsi="Times New Roman" w:cs="Times New Roman"/>
          <w:sz w:val="28"/>
        </w:rPr>
        <w:t>«влечет штраф в размере двухсот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в статье 177:</w:t>
      </w:r>
    </w:p>
    <w:p w:rsidR="002C376F" w:rsidRPr="00993ADD" w:rsidRDefault="002C376F" w:rsidP="002C376F">
      <w:pPr>
        <w:pStyle w:val="a3"/>
        <w:spacing w:after="0" w:line="240" w:lineRule="auto"/>
        <w:ind w:left="568"/>
        <w:jc w:val="both"/>
        <w:rPr>
          <w:rFonts w:ascii="Times New Roman" w:hAnsi="Times New Roman" w:cs="Times New Roman"/>
          <w:sz w:val="28"/>
        </w:rPr>
      </w:pPr>
      <w:r w:rsidRPr="00993ADD">
        <w:rPr>
          <w:rFonts w:ascii="Times New Roman" w:hAnsi="Times New Roman" w:cs="Times New Roman"/>
          <w:sz w:val="28"/>
        </w:rPr>
        <w:t>абзац второй части первой изложить в следующей редакции:</w:t>
      </w:r>
    </w:p>
    <w:p w:rsidR="002C376F" w:rsidRPr="00993ADD" w:rsidRDefault="002C376F" w:rsidP="002C376F">
      <w:pPr>
        <w:pStyle w:val="a3"/>
        <w:spacing w:line="240" w:lineRule="auto"/>
        <w:ind w:left="568"/>
        <w:rPr>
          <w:rFonts w:ascii="Times New Roman" w:hAnsi="Times New Roman" w:cs="Times New Roman"/>
          <w:sz w:val="28"/>
        </w:rPr>
      </w:pPr>
      <w:r w:rsidRPr="00993ADD">
        <w:rPr>
          <w:rFonts w:ascii="Times New Roman" w:hAnsi="Times New Roman" w:cs="Times New Roman"/>
          <w:sz w:val="28"/>
        </w:rPr>
        <w:t>«влечет штраф в размере тридцати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568"/>
        <w:jc w:val="both"/>
        <w:rPr>
          <w:rFonts w:ascii="Times New Roman" w:hAnsi="Times New Roman" w:cs="Times New Roman"/>
          <w:sz w:val="28"/>
        </w:rPr>
      </w:pPr>
      <w:r w:rsidRPr="00993ADD">
        <w:rPr>
          <w:rFonts w:ascii="Times New Roman" w:hAnsi="Times New Roman" w:cs="Times New Roman"/>
          <w:sz w:val="28"/>
        </w:rPr>
        <w:t>абзац второй части второй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тридцати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третьей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часть четвертую исключить;</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пятой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предупреждение</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шестой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седьмой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восьмой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девятой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десятой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одиннадцатой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пятнадцати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двенадцатой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тридцати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тринадцатой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тридцати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четырнадцатый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тридцати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часть пятнадцатую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lastRenderedPageBreak/>
        <w:t>«15. Действия (бездействие), предусмотренные частями первой, второй, двенадцатой, тринадцатой и четырнадцатой настоящей статьи, совершенные повторно в течение года после наложения административного взыскания,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влекут штраф в размере шестидесяти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дополнить частями шестнадцать и семнадцать следующего содержания:</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«16. Действия (бездействие), предусмотренные частями третьей – десятой настоящей статьи, совершенные повторно в течение года после наложения административного взыскания,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влекут штраф в размере пятнадцати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17. Действия (бездействие), предусмотренные частью одиннадцатой настоящей статьи, совершенные повторно в течение года после наложения административного взыскания,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влекут штраф в размере тридцати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в статье 179:</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абзац второй части первой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двадцати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абзац второй части пятой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абзац второй части шестой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абзац второй части десятой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«влекут штраф в размере двадцати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абзац второй части четырнадцатой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«влечет предупреждение</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абзац второй части пятнадцатой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«влечет предупреждение</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абзац второй части шестнадцатой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абзац второй части девятнадцатой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абзац второй части двадцатой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части двадцать вторую и двадцать третью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«22. </w:t>
      </w:r>
      <w:proofErr w:type="gramStart"/>
      <w:r w:rsidRPr="00993ADD">
        <w:rPr>
          <w:rFonts w:ascii="Times New Roman" w:hAnsi="Times New Roman" w:cs="Times New Roman"/>
          <w:sz w:val="28"/>
        </w:rPr>
        <w:t xml:space="preserve">Действия (бездействие), предусмотренные частями четвертой, пятой, шестой, четырнадцатой, пятнадцатой, шестнадцатой, семнадцатой, девятнадцатой и двадцатой настоящей статьи, совершенные повторно в течение года после наложения административного взыскания, – </w:t>
      </w:r>
      <w:proofErr w:type="gramEnd"/>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влекут штраф в размере пятнадцати месячных расчетных показателей.</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23. Действия (бездействие), предусмотренные частями третьей, седьмой, восьмой, одиннадцатой, двенадцатой, тринадцатой и двадцать первой настоящей статьи, совершенные повторно в течение года после наложения административного взыскания, – </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lastRenderedPageBreak/>
        <w:t>влекут штраф в размере тридцати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дополнить частями двадцать четыре и двадцать пять следующего содержания:</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«24. Действия (бездействие), предусмотренные частями первой и десятой настоящей статьи, совершенные повторно в течение года после наложения административного взыскания, –</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влекут штраф в размере пятидесяти месячных расчетных показателей.</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25. Действия (бездействие), предусмотренные частями второй, девятой и восемнадцатой настоящей статьи, совершенные повторно в течение года после наложения административного взыскания, – </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влекут штраф в размере ста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в статье 180:</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первой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второй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тридцати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четвертой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тридцати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шестой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седьмой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части девятую и десятую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Pr>
          <w:rFonts w:ascii="Times New Roman" w:hAnsi="Times New Roman" w:cs="Times New Roman"/>
          <w:sz w:val="28"/>
        </w:rPr>
        <w:t>«9. Действие</w:t>
      </w:r>
      <w:r w:rsidRPr="00993ADD">
        <w:rPr>
          <w:rFonts w:ascii="Times New Roman" w:hAnsi="Times New Roman" w:cs="Times New Roman"/>
          <w:sz w:val="28"/>
        </w:rPr>
        <w:t xml:space="preserve"> (бездействие), предусмотренн</w:t>
      </w:r>
      <w:r>
        <w:rPr>
          <w:rFonts w:ascii="Times New Roman" w:hAnsi="Times New Roman" w:cs="Times New Roman"/>
          <w:sz w:val="28"/>
        </w:rPr>
        <w:t>ы</w:t>
      </w:r>
      <w:r w:rsidRPr="00993ADD">
        <w:rPr>
          <w:rFonts w:ascii="Times New Roman" w:hAnsi="Times New Roman" w:cs="Times New Roman"/>
          <w:sz w:val="28"/>
        </w:rPr>
        <w:t>е частями первой, пятой, шестой и седьмой, настоящего статьи, совершенн</w:t>
      </w:r>
      <w:r>
        <w:rPr>
          <w:rFonts w:ascii="Times New Roman" w:hAnsi="Times New Roman" w:cs="Times New Roman"/>
          <w:sz w:val="28"/>
        </w:rPr>
        <w:t>ы</w:t>
      </w:r>
      <w:r w:rsidRPr="00993ADD">
        <w:rPr>
          <w:rFonts w:ascii="Times New Roman" w:hAnsi="Times New Roman" w:cs="Times New Roman"/>
          <w:sz w:val="28"/>
        </w:rPr>
        <w:t>е повторно в течение года после наложения административного взыскания,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w:t>
      </w:r>
      <w:r>
        <w:rPr>
          <w:rFonts w:ascii="Times New Roman" w:hAnsi="Times New Roman" w:cs="Times New Roman"/>
          <w:sz w:val="28"/>
        </w:rPr>
        <w:t>кут</w:t>
      </w:r>
      <w:r w:rsidRPr="00993ADD">
        <w:rPr>
          <w:rFonts w:ascii="Times New Roman" w:hAnsi="Times New Roman" w:cs="Times New Roman"/>
          <w:sz w:val="28"/>
        </w:rPr>
        <w:t xml:space="preserve"> штраф в размере пятнадцати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10. Действия (бездействие), предусмотр</w:t>
      </w:r>
      <w:r>
        <w:rPr>
          <w:rFonts w:ascii="Times New Roman" w:hAnsi="Times New Roman" w:cs="Times New Roman"/>
          <w:sz w:val="28"/>
        </w:rPr>
        <w:t>енные частями третьей и восьмой</w:t>
      </w:r>
      <w:r w:rsidRPr="00993ADD">
        <w:rPr>
          <w:rFonts w:ascii="Times New Roman" w:hAnsi="Times New Roman" w:cs="Times New Roman"/>
          <w:sz w:val="28"/>
        </w:rPr>
        <w:t xml:space="preserve"> настоящего статьи, совершенные повторно в течение года после наложения административного взыскания,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влекут штраф в размере тридцати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дополнить частью одиннадцать следующего содержания:</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«11. Действия (бездействие), предусмотренные частями второй и  четвертой настоящей статьи, совершенные повторно в течение года после наложения административного взыскания,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влекут штраф в размере шестидесяти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 xml:space="preserve">в статье 181: </w:t>
      </w:r>
    </w:p>
    <w:p w:rsidR="002C376F" w:rsidRPr="00993ADD" w:rsidRDefault="002C376F" w:rsidP="002C376F">
      <w:pPr>
        <w:pStyle w:val="a3"/>
        <w:spacing w:after="0" w:line="240" w:lineRule="auto"/>
        <w:ind w:left="568"/>
        <w:jc w:val="both"/>
        <w:rPr>
          <w:rFonts w:ascii="Times New Roman" w:hAnsi="Times New Roman" w:cs="Times New Roman"/>
          <w:sz w:val="28"/>
        </w:rPr>
      </w:pPr>
      <w:r w:rsidRPr="00993ADD">
        <w:rPr>
          <w:rFonts w:ascii="Times New Roman" w:hAnsi="Times New Roman" w:cs="Times New Roman"/>
          <w:sz w:val="28"/>
        </w:rPr>
        <w:t>абзац второй части первой изложить в следующей редакции:</w:t>
      </w:r>
    </w:p>
    <w:p w:rsidR="002C376F" w:rsidRPr="00993ADD" w:rsidRDefault="002C376F" w:rsidP="002C376F">
      <w:pPr>
        <w:pStyle w:val="a3"/>
        <w:spacing w:after="0" w:line="240" w:lineRule="auto"/>
        <w:ind w:left="568"/>
        <w:jc w:val="both"/>
        <w:rPr>
          <w:rFonts w:ascii="Times New Roman" w:hAnsi="Times New Roman" w:cs="Times New Roman"/>
          <w:sz w:val="28"/>
        </w:rPr>
      </w:pPr>
      <w:r w:rsidRPr="00993ADD">
        <w:rPr>
          <w:rFonts w:ascii="Times New Roman" w:hAnsi="Times New Roman" w:cs="Times New Roman"/>
          <w:sz w:val="28"/>
        </w:rPr>
        <w:t>«влечет штраф в размере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первый части четвертой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«4. Неисполнение либо ненадлежащее исполнение мероприятий, предусмотренных планом реабилитации</w:t>
      </w:r>
      <w:proofErr w:type="gramStart"/>
      <w:r w:rsidRPr="00993ADD">
        <w:rPr>
          <w:rFonts w:ascii="Times New Roman" w:hAnsi="Times New Roman" w:cs="Times New Roman"/>
          <w:sz w:val="28"/>
        </w:rPr>
        <w:t xml:space="preserve"> –»;</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шестой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lastRenderedPageBreak/>
        <w:t>абзац второй части седьмой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пятнадцати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часть десятую исключить;</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одиннадцатой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пятнадцати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двенадцатой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пятнадцати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часть четырнадцатую исключить;</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пятнадцатой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пятнадцати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шестнадцатой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«влекут штраф в размере двадцати пяти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семнадцатой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пятидесяти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восемнадцатой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пятидесяти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части девятнадцатую и двадцатую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«19. Действия (бездействие), предусмотренные частями первой, пятой и шестой настоящей статьи, совершенные повторно в течение года после наложения административного взыскания,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влекут штраф в размере пятнадцати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20. </w:t>
      </w:r>
      <w:proofErr w:type="gramStart"/>
      <w:r w:rsidRPr="00993ADD">
        <w:rPr>
          <w:rFonts w:ascii="Times New Roman" w:hAnsi="Times New Roman" w:cs="Times New Roman"/>
          <w:sz w:val="28"/>
        </w:rPr>
        <w:t xml:space="preserve">Действия (бездействие),  предусмотренные частями второй, третьей, четвертой, седьмой, девятой, одиннадцатой, двенадцатой, и пятнадцатой настоящей статьи, совершенные повторно в течение года после наложения административного взыскания, – </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влекут штраф в размере тридцати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дополнить частями двадцать первой и двадцать второй следующего содержания:</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«21. Действия (бездействие),  предусмотренные частями тринадцатой и шестнадцатой настоящей статьи, совершенные повторно в течение года после наложения административного взыскания, –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влекут штраф в размере пятидесяти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22. Действия (бездействие), предусмотренные частями восьмой, семнадцатой и восемнадцатой настоящей статьи, совершенные повторно в течение года после наложения административного взыскания, –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влекут штраф в размере ста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в статье 187:</w:t>
      </w:r>
    </w:p>
    <w:p w:rsidR="002C376F" w:rsidRPr="00993ADD" w:rsidRDefault="002C376F" w:rsidP="002C376F">
      <w:pPr>
        <w:pStyle w:val="a3"/>
        <w:spacing w:after="0" w:line="240" w:lineRule="auto"/>
        <w:ind w:left="568"/>
        <w:jc w:val="both"/>
        <w:rPr>
          <w:rFonts w:ascii="Times New Roman" w:hAnsi="Times New Roman" w:cs="Times New Roman"/>
          <w:sz w:val="28"/>
        </w:rPr>
      </w:pPr>
      <w:r w:rsidRPr="00993ADD">
        <w:rPr>
          <w:rFonts w:ascii="Times New Roman" w:hAnsi="Times New Roman" w:cs="Times New Roman"/>
          <w:sz w:val="28"/>
        </w:rPr>
        <w:t>абзац второй части второй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sz w:val="28"/>
          <w:szCs w:val="28"/>
        </w:rPr>
      </w:pPr>
      <w:r w:rsidRPr="00993ADD">
        <w:rPr>
          <w:rFonts w:ascii="Times New Roman" w:hAnsi="Times New Roman"/>
          <w:sz w:val="28"/>
          <w:szCs w:val="28"/>
        </w:rPr>
        <w:t xml:space="preserve">«влечет штраф </w:t>
      </w:r>
      <w:proofErr w:type="spellStart"/>
      <w:r w:rsidRPr="00993ADD">
        <w:rPr>
          <w:rFonts w:ascii="Times New Roman" w:hAnsi="Times New Roman"/>
          <w:sz w:val="28"/>
          <w:szCs w:val="28"/>
        </w:rPr>
        <w:t>насубъектов</w:t>
      </w:r>
      <w:proofErr w:type="spellEnd"/>
      <w:r w:rsidRPr="00993ADD">
        <w:rPr>
          <w:rFonts w:ascii="Times New Roman" w:hAnsi="Times New Roman"/>
          <w:sz w:val="28"/>
          <w:szCs w:val="28"/>
        </w:rPr>
        <w:t xml:space="preserve"> малого предпринимательства в размере семнадцати, </w:t>
      </w:r>
      <w:proofErr w:type="gramStart"/>
      <w:r w:rsidRPr="00993ADD">
        <w:rPr>
          <w:rFonts w:ascii="Times New Roman" w:hAnsi="Times New Roman"/>
          <w:sz w:val="28"/>
          <w:szCs w:val="28"/>
        </w:rPr>
        <w:t>на</w:t>
      </w:r>
      <w:proofErr w:type="gramEnd"/>
      <w:r w:rsidRPr="00993ADD">
        <w:rPr>
          <w:rFonts w:ascii="Times New Roman" w:hAnsi="Times New Roman"/>
          <w:sz w:val="28"/>
          <w:szCs w:val="28"/>
        </w:rPr>
        <w:t xml:space="preserve"> </w:t>
      </w:r>
      <w:proofErr w:type="gramStart"/>
      <w:r w:rsidRPr="00993ADD">
        <w:rPr>
          <w:rFonts w:ascii="Times New Roman" w:hAnsi="Times New Roman"/>
          <w:sz w:val="28"/>
          <w:szCs w:val="28"/>
        </w:rPr>
        <w:t>субъектов</w:t>
      </w:r>
      <w:proofErr w:type="gramEnd"/>
      <w:r w:rsidRPr="00993ADD">
        <w:rPr>
          <w:rFonts w:ascii="Times New Roman" w:hAnsi="Times New Roman"/>
          <w:sz w:val="28"/>
          <w:szCs w:val="28"/>
        </w:rPr>
        <w:t xml:space="preserve"> среднего предпринимательства – в размере </w:t>
      </w:r>
      <w:r w:rsidRPr="00993ADD">
        <w:rPr>
          <w:rFonts w:ascii="Times New Roman" w:hAnsi="Times New Roman"/>
          <w:sz w:val="28"/>
          <w:szCs w:val="28"/>
        </w:rPr>
        <w:lastRenderedPageBreak/>
        <w:t>двадцати пяти, на субъектов крупного предпринимательства – в размере пятидесяти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sz w:val="28"/>
          <w:szCs w:val="28"/>
        </w:rPr>
      </w:pPr>
      <w:r w:rsidRPr="00993ADD">
        <w:rPr>
          <w:rFonts w:ascii="Times New Roman" w:hAnsi="Times New Roman"/>
          <w:sz w:val="28"/>
          <w:szCs w:val="28"/>
        </w:rPr>
        <w:t>абзац второй части третьей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sz w:val="28"/>
          <w:szCs w:val="28"/>
        </w:rPr>
      </w:pPr>
      <w:r w:rsidRPr="00993ADD">
        <w:rPr>
          <w:rFonts w:ascii="Times New Roman" w:hAnsi="Times New Roman"/>
          <w:sz w:val="28"/>
          <w:szCs w:val="28"/>
        </w:rPr>
        <w:t xml:space="preserve">«влекут штраф </w:t>
      </w:r>
      <w:proofErr w:type="spellStart"/>
      <w:r w:rsidRPr="00993ADD">
        <w:rPr>
          <w:rFonts w:ascii="Times New Roman" w:hAnsi="Times New Roman"/>
          <w:sz w:val="28"/>
          <w:szCs w:val="28"/>
        </w:rPr>
        <w:t>насубъектов</w:t>
      </w:r>
      <w:proofErr w:type="spellEnd"/>
      <w:r w:rsidRPr="00993ADD">
        <w:rPr>
          <w:rFonts w:ascii="Times New Roman" w:hAnsi="Times New Roman"/>
          <w:sz w:val="28"/>
          <w:szCs w:val="28"/>
        </w:rPr>
        <w:t xml:space="preserve"> малого предпринимательства в размере тридцати пяти, </w:t>
      </w:r>
      <w:proofErr w:type="gramStart"/>
      <w:r w:rsidRPr="00993ADD">
        <w:rPr>
          <w:rFonts w:ascii="Times New Roman" w:hAnsi="Times New Roman"/>
          <w:sz w:val="28"/>
          <w:szCs w:val="28"/>
        </w:rPr>
        <w:t>на</w:t>
      </w:r>
      <w:proofErr w:type="gramEnd"/>
      <w:r w:rsidRPr="00993ADD">
        <w:rPr>
          <w:rFonts w:ascii="Times New Roman" w:hAnsi="Times New Roman"/>
          <w:sz w:val="28"/>
          <w:szCs w:val="28"/>
        </w:rPr>
        <w:t xml:space="preserve"> </w:t>
      </w:r>
      <w:proofErr w:type="gramStart"/>
      <w:r w:rsidRPr="00993ADD">
        <w:rPr>
          <w:rFonts w:ascii="Times New Roman" w:hAnsi="Times New Roman"/>
          <w:sz w:val="28"/>
          <w:szCs w:val="28"/>
        </w:rPr>
        <w:t>субъектов</w:t>
      </w:r>
      <w:proofErr w:type="gramEnd"/>
      <w:r w:rsidRPr="00993ADD">
        <w:rPr>
          <w:rFonts w:ascii="Times New Roman" w:hAnsi="Times New Roman"/>
          <w:sz w:val="28"/>
          <w:szCs w:val="28"/>
        </w:rPr>
        <w:t xml:space="preserve">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sz w:val="28"/>
          <w:szCs w:val="28"/>
        </w:rPr>
      </w:pPr>
      <w:r w:rsidRPr="00993ADD">
        <w:rPr>
          <w:rFonts w:ascii="Times New Roman" w:hAnsi="Times New Roman"/>
          <w:sz w:val="28"/>
          <w:szCs w:val="28"/>
        </w:rPr>
        <w:t>абзац второй части четвертой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sz w:val="28"/>
          <w:szCs w:val="28"/>
        </w:rPr>
      </w:pPr>
      <w:r w:rsidRPr="00993ADD">
        <w:rPr>
          <w:rFonts w:ascii="Times New Roman" w:hAnsi="Times New Roman"/>
          <w:sz w:val="28"/>
          <w:szCs w:val="28"/>
        </w:rPr>
        <w:t xml:space="preserve">«влечет штраф </w:t>
      </w:r>
      <w:proofErr w:type="spellStart"/>
      <w:r w:rsidRPr="00993ADD">
        <w:rPr>
          <w:rFonts w:ascii="Times New Roman" w:hAnsi="Times New Roman"/>
          <w:sz w:val="28"/>
          <w:szCs w:val="28"/>
        </w:rPr>
        <w:t>насубъектов</w:t>
      </w:r>
      <w:proofErr w:type="spellEnd"/>
      <w:r w:rsidRPr="00993ADD">
        <w:rPr>
          <w:rFonts w:ascii="Times New Roman" w:hAnsi="Times New Roman"/>
          <w:sz w:val="28"/>
          <w:szCs w:val="28"/>
        </w:rPr>
        <w:t xml:space="preserve"> малого предпринимательства в размере тридцати пяти, </w:t>
      </w:r>
      <w:proofErr w:type="gramStart"/>
      <w:r w:rsidRPr="00993ADD">
        <w:rPr>
          <w:rFonts w:ascii="Times New Roman" w:hAnsi="Times New Roman"/>
          <w:sz w:val="28"/>
          <w:szCs w:val="28"/>
        </w:rPr>
        <w:t>на</w:t>
      </w:r>
      <w:proofErr w:type="gramEnd"/>
      <w:r w:rsidRPr="00993ADD">
        <w:rPr>
          <w:rFonts w:ascii="Times New Roman" w:hAnsi="Times New Roman"/>
          <w:sz w:val="28"/>
          <w:szCs w:val="28"/>
        </w:rPr>
        <w:t xml:space="preserve"> </w:t>
      </w:r>
      <w:proofErr w:type="gramStart"/>
      <w:r w:rsidRPr="00993ADD">
        <w:rPr>
          <w:rFonts w:ascii="Times New Roman" w:hAnsi="Times New Roman"/>
          <w:sz w:val="28"/>
          <w:szCs w:val="28"/>
        </w:rPr>
        <w:t>субъектов</w:t>
      </w:r>
      <w:proofErr w:type="gramEnd"/>
      <w:r w:rsidRPr="00993ADD">
        <w:rPr>
          <w:rFonts w:ascii="Times New Roman" w:hAnsi="Times New Roman"/>
          <w:sz w:val="28"/>
          <w:szCs w:val="28"/>
        </w:rPr>
        <w:t xml:space="preserve">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sz w:val="28"/>
          <w:szCs w:val="28"/>
        </w:rPr>
      </w:pPr>
      <w:r w:rsidRPr="00993ADD">
        <w:rPr>
          <w:rFonts w:ascii="Times New Roman" w:hAnsi="Times New Roman"/>
          <w:sz w:val="28"/>
          <w:szCs w:val="28"/>
        </w:rPr>
        <w:t>абзац второй части пятой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sz w:val="28"/>
          <w:szCs w:val="28"/>
        </w:rPr>
      </w:pPr>
      <w:r w:rsidRPr="00993ADD">
        <w:rPr>
          <w:rFonts w:ascii="Times New Roman" w:hAnsi="Times New Roman"/>
          <w:sz w:val="28"/>
          <w:szCs w:val="28"/>
        </w:rPr>
        <w:t xml:space="preserve">«влечет штраф </w:t>
      </w:r>
      <w:proofErr w:type="spellStart"/>
      <w:r w:rsidRPr="00993ADD">
        <w:rPr>
          <w:rFonts w:ascii="Times New Roman" w:hAnsi="Times New Roman"/>
          <w:sz w:val="28"/>
          <w:szCs w:val="28"/>
        </w:rPr>
        <w:t>насубъектов</w:t>
      </w:r>
      <w:proofErr w:type="spellEnd"/>
      <w:r w:rsidRPr="00993ADD">
        <w:rPr>
          <w:rFonts w:ascii="Times New Roman" w:hAnsi="Times New Roman"/>
          <w:sz w:val="28"/>
          <w:szCs w:val="28"/>
        </w:rPr>
        <w:t xml:space="preserve"> малого предпринимательства в размере семидесяти пяти, </w:t>
      </w:r>
      <w:proofErr w:type="gramStart"/>
      <w:r w:rsidRPr="00993ADD">
        <w:rPr>
          <w:rFonts w:ascii="Times New Roman" w:hAnsi="Times New Roman"/>
          <w:sz w:val="28"/>
          <w:szCs w:val="28"/>
        </w:rPr>
        <w:t>на</w:t>
      </w:r>
      <w:proofErr w:type="gramEnd"/>
      <w:r w:rsidRPr="00993ADD">
        <w:rPr>
          <w:rFonts w:ascii="Times New Roman" w:hAnsi="Times New Roman"/>
          <w:sz w:val="28"/>
          <w:szCs w:val="28"/>
        </w:rPr>
        <w:t xml:space="preserve"> </w:t>
      </w:r>
      <w:proofErr w:type="gramStart"/>
      <w:r w:rsidRPr="00993ADD">
        <w:rPr>
          <w:rFonts w:ascii="Times New Roman" w:hAnsi="Times New Roman"/>
          <w:sz w:val="28"/>
          <w:szCs w:val="28"/>
        </w:rPr>
        <w:t>субъектов</w:t>
      </w:r>
      <w:proofErr w:type="gramEnd"/>
      <w:r w:rsidRPr="00993ADD">
        <w:rPr>
          <w:rFonts w:ascii="Times New Roman" w:hAnsi="Times New Roman"/>
          <w:sz w:val="28"/>
          <w:szCs w:val="28"/>
        </w:rPr>
        <w:t xml:space="preserve"> среднего предпринимательства – в размере ста, на субъектов крупного предпринимательства – в размере ста пятидесяти месячных расчетных показателей с приостановлением действия лицензии.»;</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статью 205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«Статья 205. Неполная и (или) несвоевременная уплата неналоговых платежей и поступлений от продажи основного капитала в бюджет, за исключением поступлений сре</w:t>
      </w:r>
      <w:proofErr w:type="gramStart"/>
      <w:r w:rsidRPr="00993ADD">
        <w:rPr>
          <w:rFonts w:ascii="Times New Roman" w:hAnsi="Times New Roman" w:cs="Times New Roman"/>
          <w:sz w:val="28"/>
        </w:rPr>
        <w:t>дств св</w:t>
      </w:r>
      <w:proofErr w:type="gramEnd"/>
      <w:r w:rsidRPr="00993ADD">
        <w:rPr>
          <w:rFonts w:ascii="Times New Roman" w:hAnsi="Times New Roman" w:cs="Times New Roman"/>
          <w:sz w:val="28"/>
        </w:rPr>
        <w:t>язанных грантов</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1. Несвоевременная уплата неналоговых платежей и поступлений от продажи основного капитала в бюджет, за исключением поступлений сре</w:t>
      </w:r>
      <w:proofErr w:type="gramStart"/>
      <w:r w:rsidRPr="00993ADD">
        <w:rPr>
          <w:rFonts w:ascii="Times New Roman" w:hAnsi="Times New Roman" w:cs="Times New Roman"/>
          <w:sz w:val="28"/>
        </w:rPr>
        <w:t>дств св</w:t>
      </w:r>
      <w:proofErr w:type="gramEnd"/>
      <w:r w:rsidRPr="00993ADD">
        <w:rPr>
          <w:rFonts w:ascii="Times New Roman" w:hAnsi="Times New Roman" w:cs="Times New Roman"/>
          <w:sz w:val="28"/>
        </w:rPr>
        <w:t>язанных грантов,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влечет предупреждение.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2. Неполная уплата неналоговых платежей и поступлений от продажи основного капитала в бюджет, за исключением поступлений сре</w:t>
      </w:r>
      <w:proofErr w:type="gramStart"/>
      <w:r w:rsidRPr="00993ADD">
        <w:rPr>
          <w:rFonts w:ascii="Times New Roman" w:hAnsi="Times New Roman" w:cs="Times New Roman"/>
          <w:sz w:val="28"/>
        </w:rPr>
        <w:t>дств св</w:t>
      </w:r>
      <w:proofErr w:type="gramEnd"/>
      <w:r w:rsidRPr="00993ADD">
        <w:rPr>
          <w:rFonts w:ascii="Times New Roman" w:hAnsi="Times New Roman" w:cs="Times New Roman"/>
          <w:sz w:val="28"/>
        </w:rPr>
        <w:t xml:space="preserve">язанных грантов, – </w:t>
      </w:r>
    </w:p>
    <w:p w:rsidR="002C376F" w:rsidRPr="00993ADD" w:rsidRDefault="002C376F" w:rsidP="002C376F">
      <w:pPr>
        <w:pStyle w:val="a3"/>
        <w:spacing w:after="0" w:line="240" w:lineRule="auto"/>
        <w:ind w:left="0" w:firstLine="567"/>
        <w:jc w:val="both"/>
        <w:rPr>
          <w:rFonts w:ascii="Times New Roman" w:hAnsi="Times New Roman" w:cs="Times New Roman"/>
          <w:sz w:val="28"/>
        </w:rPr>
      </w:pPr>
      <w:proofErr w:type="gramStart"/>
      <w:r w:rsidRPr="00993ADD">
        <w:rPr>
          <w:rFonts w:ascii="Times New Roman" w:hAnsi="Times New Roman" w:cs="Times New Roman"/>
          <w:sz w:val="28"/>
        </w:rPr>
        <w:t>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w:t>
      </w:r>
      <w:proofErr w:type="gramEnd"/>
      <w:r w:rsidRPr="00993ADD">
        <w:rPr>
          <w:rFonts w:ascii="Times New Roman" w:hAnsi="Times New Roman" w:cs="Times New Roman"/>
          <w:sz w:val="28"/>
        </w:rPr>
        <w:t xml:space="preserve"> показателей,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крупного предпринимательства – в размере ста процентов от суммы неисполненного обязательства, но не менее пятидесяти месячных расчетных показателей.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3. Действие, предусмотренное частью первой настоящей статьи, совершенное повторно в течение года после наложения административного взыскания, – </w:t>
      </w:r>
    </w:p>
    <w:p w:rsidR="002C376F" w:rsidRPr="00993ADD" w:rsidRDefault="002C376F" w:rsidP="002C376F">
      <w:pPr>
        <w:pStyle w:val="a3"/>
        <w:spacing w:after="0" w:line="240" w:lineRule="auto"/>
        <w:ind w:left="0" w:firstLine="567"/>
        <w:jc w:val="both"/>
        <w:rPr>
          <w:rFonts w:ascii="Times New Roman" w:hAnsi="Times New Roman" w:cs="Times New Roman"/>
          <w:sz w:val="28"/>
        </w:rPr>
      </w:pPr>
      <w:proofErr w:type="gramStart"/>
      <w:r w:rsidRPr="00993ADD">
        <w:rPr>
          <w:rFonts w:ascii="Times New Roman" w:hAnsi="Times New Roman" w:cs="Times New Roman"/>
          <w:sz w:val="28"/>
        </w:rPr>
        <w:t xml:space="preserve">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w:t>
      </w:r>
      <w:r w:rsidRPr="00993ADD">
        <w:rPr>
          <w:rFonts w:ascii="Times New Roman" w:hAnsi="Times New Roman" w:cs="Times New Roman"/>
          <w:sz w:val="28"/>
        </w:rPr>
        <w:lastRenderedPageBreak/>
        <w:t>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w:t>
      </w:r>
      <w:proofErr w:type="gramEnd"/>
      <w:r w:rsidRPr="00993ADD">
        <w:rPr>
          <w:rFonts w:ascii="Times New Roman" w:hAnsi="Times New Roman" w:cs="Times New Roman"/>
          <w:sz w:val="28"/>
        </w:rPr>
        <w:t xml:space="preserve"> показателей,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крупного предпринимательства – в размере ста процентов от суммы неисполненного обязательства, но не менее пятидесяти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в статье 208:</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часть вторую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«2. Представление поставщиком информации сведений о субъекте кредитной истории в кредитные бюро (за исключением кредитного бюро с государственным участием) для формирования кредитной истории без согласия субъекта кредитной истории, за исключением случаев представления негативной информации о субъекте кредитной истории, а также неправильное оформление такого согласия –</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влекут штраф на физических лиц в размере двадцати, на должностных лиц - в размере пятидесяти,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 в размере ста,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дополнить частью 2-1 следующего содержания:</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«2-1. Подача получателем кредитного отчета запроса о представлении кредитного отчета без согласия субъекта кредитной истории, за исключением случаев получения негативной информации о субъекте кредитной истории, а также неправильное оформление такого согласия –</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влекут штраф на физических лиц в размере двадцати, на должностных лиц - в размере пятидесяти,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 в размере ста,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w:t>
      </w:r>
      <w:r w:rsidRPr="00993ADD">
        <w:rPr>
          <w:rFonts w:ascii="Times New Roman" w:hAnsi="Times New Roman" w:cs="Times New Roman"/>
          <w:b/>
          <w:sz w:val="28"/>
        </w:rPr>
        <w:t>–</w:t>
      </w:r>
      <w:r w:rsidRPr="00993ADD">
        <w:rPr>
          <w:rFonts w:ascii="Times New Roman" w:hAnsi="Times New Roman" w:cs="Times New Roman"/>
          <w:sz w:val="28"/>
        </w:rPr>
        <w:t xml:space="preserve"> в размере ста пятидесяти, на субъектов крупного предпринимательства </w:t>
      </w:r>
      <w:r w:rsidRPr="00993ADD">
        <w:rPr>
          <w:rFonts w:ascii="Times New Roman" w:hAnsi="Times New Roman" w:cs="Times New Roman"/>
          <w:b/>
          <w:sz w:val="28"/>
        </w:rPr>
        <w:t>–</w:t>
      </w:r>
      <w:r w:rsidRPr="00993ADD">
        <w:rPr>
          <w:rFonts w:ascii="Times New Roman" w:hAnsi="Times New Roman" w:cs="Times New Roman"/>
          <w:sz w:val="28"/>
        </w:rPr>
        <w:t xml:space="preserve"> в размере двухсот месячных расчетных показателей.»;</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в статье 211:</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часть вторую исключить;</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часть третью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«3. Представление </w:t>
      </w:r>
      <w:proofErr w:type="spellStart"/>
      <w:r w:rsidRPr="00993ADD">
        <w:rPr>
          <w:rFonts w:ascii="Times New Roman" w:hAnsi="Times New Roman" w:cs="Times New Roman"/>
          <w:sz w:val="28"/>
        </w:rPr>
        <w:t>микрофинансовыми</w:t>
      </w:r>
      <w:proofErr w:type="spellEnd"/>
      <w:r w:rsidRPr="00993ADD">
        <w:rPr>
          <w:rFonts w:ascii="Times New Roman" w:hAnsi="Times New Roman" w:cs="Times New Roman"/>
          <w:sz w:val="28"/>
        </w:rPr>
        <w:t xml:space="preserve"> организациями в Национальный Банк Республики Казахстан недостоверной финансовой и иной отчетности  –</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влечет предупреждение</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дополнить частью 3-1 следующего содержания:</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«3-1. Деяние, предусмотренное частью третьей настоящей статьи, совершенное повторно в течение года после наложения административного взыскания, –</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пятидесяти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примечание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«Примечание. </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1. Ответственность за совершение правонарушения, предусмотренного частью 3-1 настоящей статьи, наступает в случае представления одной и той же формы периодической отчетности, представление которой требуется </w:t>
      </w:r>
      <w:r w:rsidRPr="00993ADD">
        <w:rPr>
          <w:rFonts w:ascii="Times New Roman" w:hAnsi="Times New Roman" w:cs="Times New Roman"/>
          <w:sz w:val="28"/>
        </w:rPr>
        <w:lastRenderedPageBreak/>
        <w:t>нормативными правовыми актами Национального Банка Республики Казахстан.</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2. Для целей частей пятой и седьмой настоящей статьи под лицом, которому уступлено право (требование) по договору о предоставлении </w:t>
      </w:r>
      <w:proofErr w:type="spellStart"/>
      <w:r w:rsidRPr="00993ADD">
        <w:rPr>
          <w:rFonts w:ascii="Times New Roman" w:hAnsi="Times New Roman" w:cs="Times New Roman"/>
          <w:sz w:val="28"/>
        </w:rPr>
        <w:t>микрокредита</w:t>
      </w:r>
      <w:proofErr w:type="spellEnd"/>
      <w:r w:rsidRPr="00993ADD">
        <w:rPr>
          <w:rFonts w:ascii="Times New Roman" w:hAnsi="Times New Roman" w:cs="Times New Roman"/>
          <w:sz w:val="28"/>
        </w:rPr>
        <w:t xml:space="preserve">, понимаются </w:t>
      </w:r>
      <w:proofErr w:type="spellStart"/>
      <w:r w:rsidRPr="00993ADD">
        <w:rPr>
          <w:rFonts w:ascii="Times New Roman" w:hAnsi="Times New Roman" w:cs="Times New Roman"/>
          <w:sz w:val="28"/>
        </w:rPr>
        <w:t>коллекторское</w:t>
      </w:r>
      <w:proofErr w:type="spellEnd"/>
      <w:r w:rsidRPr="00993ADD">
        <w:rPr>
          <w:rFonts w:ascii="Times New Roman" w:hAnsi="Times New Roman" w:cs="Times New Roman"/>
          <w:sz w:val="28"/>
        </w:rPr>
        <w:t xml:space="preserve"> агентство, </w:t>
      </w:r>
      <w:proofErr w:type="spellStart"/>
      <w:r w:rsidRPr="00993ADD">
        <w:rPr>
          <w:rFonts w:ascii="Times New Roman" w:hAnsi="Times New Roman" w:cs="Times New Roman"/>
          <w:sz w:val="28"/>
        </w:rPr>
        <w:t>микрофинансовая</w:t>
      </w:r>
      <w:proofErr w:type="spellEnd"/>
      <w:r w:rsidRPr="00993ADD">
        <w:rPr>
          <w:rFonts w:ascii="Times New Roman" w:hAnsi="Times New Roman" w:cs="Times New Roman"/>
          <w:sz w:val="28"/>
        </w:rPr>
        <w:t xml:space="preserve"> организация, специальная финансовая компания, созданная в соответствии с законодательством Республики Казахстан о проектном финансировании и </w:t>
      </w:r>
      <w:proofErr w:type="spellStart"/>
      <w:r w:rsidRPr="00993ADD">
        <w:rPr>
          <w:rFonts w:ascii="Times New Roman" w:hAnsi="Times New Roman" w:cs="Times New Roman"/>
          <w:sz w:val="28"/>
        </w:rPr>
        <w:t>секьюритизации</w:t>
      </w:r>
      <w:proofErr w:type="spellEnd"/>
      <w:r w:rsidRPr="00993ADD">
        <w:rPr>
          <w:rFonts w:ascii="Times New Roman" w:hAnsi="Times New Roman" w:cs="Times New Roman"/>
          <w:sz w:val="28"/>
        </w:rPr>
        <w:t xml:space="preserve">, при сделке </w:t>
      </w:r>
      <w:proofErr w:type="spellStart"/>
      <w:r w:rsidRPr="00993ADD">
        <w:rPr>
          <w:rFonts w:ascii="Times New Roman" w:hAnsi="Times New Roman" w:cs="Times New Roman"/>
          <w:sz w:val="28"/>
        </w:rPr>
        <w:t>секьюритизации</w:t>
      </w:r>
      <w:proofErr w:type="spellEnd"/>
      <w:r w:rsidRPr="00993ADD">
        <w:rPr>
          <w:rFonts w:ascii="Times New Roman" w:hAnsi="Times New Roman" w:cs="Times New Roman"/>
          <w:sz w:val="28"/>
        </w:rPr>
        <w:t>.»;</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в статье 211-1:</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часть третью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«3. Несвоевременное представление </w:t>
      </w:r>
      <w:proofErr w:type="spellStart"/>
      <w:r w:rsidRPr="00993ADD">
        <w:rPr>
          <w:rFonts w:ascii="Times New Roman" w:hAnsi="Times New Roman" w:cs="Times New Roman"/>
          <w:sz w:val="28"/>
        </w:rPr>
        <w:t>коллекторским</w:t>
      </w:r>
      <w:proofErr w:type="spellEnd"/>
      <w:r w:rsidRPr="00993ADD">
        <w:rPr>
          <w:rFonts w:ascii="Times New Roman" w:hAnsi="Times New Roman" w:cs="Times New Roman"/>
          <w:sz w:val="28"/>
        </w:rPr>
        <w:t xml:space="preserve"> агентством в Национальный Банк Республики Казахстан информации, требуемой в соответствии с законодательством Республики Казахстан о </w:t>
      </w:r>
      <w:proofErr w:type="spellStart"/>
      <w:r w:rsidRPr="00993ADD">
        <w:rPr>
          <w:rFonts w:ascii="Times New Roman" w:hAnsi="Times New Roman" w:cs="Times New Roman"/>
          <w:sz w:val="28"/>
        </w:rPr>
        <w:t>коллекторской</w:t>
      </w:r>
      <w:proofErr w:type="spellEnd"/>
      <w:r w:rsidRPr="00993ADD">
        <w:rPr>
          <w:rFonts w:ascii="Times New Roman" w:hAnsi="Times New Roman" w:cs="Times New Roman"/>
          <w:sz w:val="28"/>
        </w:rPr>
        <w:t xml:space="preserve"> деятельности, –</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влечет предупреждение</w:t>
      </w:r>
      <w:proofErr w:type="gramStart"/>
      <w:r w:rsidRPr="00993ADD">
        <w:rPr>
          <w:rFonts w:ascii="Times New Roman" w:hAnsi="Times New Roman" w:cs="Times New Roman"/>
          <w:sz w:val="28"/>
        </w:rPr>
        <w:t>.»;</w:t>
      </w:r>
      <w:proofErr w:type="gramEnd"/>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дополнить частями 3-1, 3-2 и 3-3 следующего содержания:</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«3-1. Действие, предусмотренное частью третьей настоящей статьи, совершенное повторно в течение года после наложения административного взыскания,</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влечет штраф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в размере пятидесяти,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семидесяти пяти, на субъектов крупного предпринимательства – в размере ста месячных расчетных показателей.»; </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3-2. Непредставление </w:t>
      </w:r>
      <w:proofErr w:type="spellStart"/>
      <w:r w:rsidRPr="00993ADD">
        <w:rPr>
          <w:rFonts w:ascii="Times New Roman" w:hAnsi="Times New Roman" w:cs="Times New Roman"/>
          <w:sz w:val="28"/>
        </w:rPr>
        <w:t>коллекторским</w:t>
      </w:r>
      <w:proofErr w:type="spellEnd"/>
      <w:r w:rsidRPr="00993ADD">
        <w:rPr>
          <w:rFonts w:ascii="Times New Roman" w:hAnsi="Times New Roman" w:cs="Times New Roman"/>
          <w:sz w:val="28"/>
        </w:rPr>
        <w:t xml:space="preserve"> агентством в Национальный Банк Республики Казахстан информации, требуемой в соответствии с законодательством Республики Казахстан о </w:t>
      </w:r>
      <w:proofErr w:type="spellStart"/>
      <w:r w:rsidRPr="00993ADD">
        <w:rPr>
          <w:rFonts w:ascii="Times New Roman" w:hAnsi="Times New Roman" w:cs="Times New Roman"/>
          <w:sz w:val="28"/>
        </w:rPr>
        <w:t>коллекторской</w:t>
      </w:r>
      <w:proofErr w:type="spellEnd"/>
      <w:r w:rsidRPr="00993ADD">
        <w:rPr>
          <w:rFonts w:ascii="Times New Roman" w:hAnsi="Times New Roman" w:cs="Times New Roman"/>
          <w:sz w:val="28"/>
        </w:rPr>
        <w:t xml:space="preserve"> деятельности –</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Pr>
          <w:rFonts w:ascii="Times New Roman" w:hAnsi="Times New Roman" w:cs="Times New Roman"/>
          <w:sz w:val="28"/>
        </w:rPr>
        <w:t>влече</w:t>
      </w:r>
      <w:r w:rsidRPr="00993ADD">
        <w:rPr>
          <w:rFonts w:ascii="Times New Roman" w:hAnsi="Times New Roman" w:cs="Times New Roman"/>
          <w:sz w:val="28"/>
        </w:rPr>
        <w:t xml:space="preserve">т штраф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в размере ста,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3-3. Представление в Национальный Банк Республики Казахстан </w:t>
      </w:r>
      <w:proofErr w:type="spellStart"/>
      <w:r w:rsidRPr="00993ADD">
        <w:rPr>
          <w:rFonts w:ascii="Times New Roman" w:hAnsi="Times New Roman" w:cs="Times New Roman"/>
          <w:sz w:val="28"/>
        </w:rPr>
        <w:t>коллекторским</w:t>
      </w:r>
      <w:proofErr w:type="spellEnd"/>
      <w:r w:rsidRPr="00993ADD">
        <w:rPr>
          <w:rFonts w:ascii="Times New Roman" w:hAnsi="Times New Roman" w:cs="Times New Roman"/>
          <w:sz w:val="28"/>
        </w:rPr>
        <w:t xml:space="preserve"> агентством информации, не содержащей сведений, представление которых требуется в соответствии с законодательством Республики Казахстан о </w:t>
      </w:r>
      <w:proofErr w:type="spellStart"/>
      <w:r w:rsidRPr="00993ADD">
        <w:rPr>
          <w:rFonts w:ascii="Times New Roman" w:hAnsi="Times New Roman" w:cs="Times New Roman"/>
          <w:sz w:val="28"/>
        </w:rPr>
        <w:t>коллекторской</w:t>
      </w:r>
      <w:proofErr w:type="spellEnd"/>
      <w:r w:rsidRPr="00993ADD">
        <w:rPr>
          <w:rFonts w:ascii="Times New Roman" w:hAnsi="Times New Roman" w:cs="Times New Roman"/>
          <w:sz w:val="28"/>
        </w:rPr>
        <w:t xml:space="preserve"> деятельности, либо иной запрашиваемой информации, либо представление недостоверной </w:t>
      </w:r>
      <w:proofErr w:type="gramStart"/>
      <w:r w:rsidRPr="00993ADD">
        <w:rPr>
          <w:rFonts w:ascii="Times New Roman" w:hAnsi="Times New Roman" w:cs="Times New Roman"/>
          <w:sz w:val="28"/>
        </w:rPr>
        <w:t>информации</w:t>
      </w:r>
      <w:proofErr w:type="gramEnd"/>
      <w:r w:rsidRPr="00993ADD">
        <w:rPr>
          <w:rFonts w:ascii="Times New Roman" w:hAnsi="Times New Roman" w:cs="Times New Roman"/>
          <w:sz w:val="28"/>
        </w:rPr>
        <w:t xml:space="preserve"> либо заведомо недостоверных сведений –</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влекут штраф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в размере ста,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в статье 212:</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первый части первой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«1. Несвоевременное представление финансовой и иной отчетности финансовыми организациями, организацией, гарантирующей осуществление страховых выплат, </w:t>
      </w:r>
      <w:proofErr w:type="spellStart"/>
      <w:r w:rsidRPr="00993ADD">
        <w:rPr>
          <w:rFonts w:ascii="Times New Roman" w:hAnsi="Times New Roman" w:cs="Times New Roman"/>
          <w:sz w:val="28"/>
        </w:rPr>
        <w:t>микрофинансовыми</w:t>
      </w:r>
      <w:proofErr w:type="spellEnd"/>
      <w:r w:rsidRPr="00993ADD">
        <w:rPr>
          <w:rFonts w:ascii="Times New Roman" w:hAnsi="Times New Roman" w:cs="Times New Roman"/>
          <w:sz w:val="28"/>
        </w:rPr>
        <w:t xml:space="preserve"> организациями, </w:t>
      </w:r>
      <w:proofErr w:type="spellStart"/>
      <w:r w:rsidRPr="00993ADD">
        <w:rPr>
          <w:rFonts w:ascii="Times New Roman" w:hAnsi="Times New Roman" w:cs="Times New Roman"/>
          <w:sz w:val="28"/>
        </w:rPr>
        <w:t>коллекторскими</w:t>
      </w:r>
      <w:proofErr w:type="spellEnd"/>
      <w:r w:rsidRPr="00993ADD">
        <w:rPr>
          <w:rFonts w:ascii="Times New Roman" w:hAnsi="Times New Roman" w:cs="Times New Roman"/>
          <w:sz w:val="28"/>
        </w:rPr>
        <w:t xml:space="preserve"> </w:t>
      </w:r>
      <w:r w:rsidRPr="00993ADD">
        <w:rPr>
          <w:rFonts w:ascii="Times New Roman" w:hAnsi="Times New Roman" w:cs="Times New Roman"/>
          <w:sz w:val="28"/>
        </w:rPr>
        <w:lastRenderedPageBreak/>
        <w:t>агентствами, организациями, осуществляющими формирование кредитных историй, в Национальный Банк Республики Казахстан</w:t>
      </w:r>
      <w:proofErr w:type="gramStart"/>
      <w:r w:rsidRPr="00993ADD">
        <w:rPr>
          <w:rFonts w:ascii="Times New Roman" w:hAnsi="Times New Roman" w:cs="Times New Roman"/>
          <w:sz w:val="28"/>
        </w:rPr>
        <w:t xml:space="preserve"> –»;</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первый части третьей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«3. Непредставление финансовой и иной отчетности финансовыми организациями, организацией, гарантирующей осуществление страховых выплат, </w:t>
      </w:r>
      <w:proofErr w:type="spellStart"/>
      <w:r w:rsidRPr="00993ADD">
        <w:rPr>
          <w:rFonts w:ascii="Times New Roman" w:hAnsi="Times New Roman" w:cs="Times New Roman"/>
          <w:sz w:val="28"/>
        </w:rPr>
        <w:t>микрофинансовыми</w:t>
      </w:r>
      <w:proofErr w:type="spellEnd"/>
      <w:r w:rsidRPr="00993ADD">
        <w:rPr>
          <w:rFonts w:ascii="Times New Roman" w:hAnsi="Times New Roman" w:cs="Times New Roman"/>
          <w:sz w:val="28"/>
        </w:rPr>
        <w:t xml:space="preserve"> организациями, </w:t>
      </w:r>
      <w:proofErr w:type="spellStart"/>
      <w:r w:rsidRPr="00993ADD">
        <w:rPr>
          <w:rFonts w:ascii="Times New Roman" w:hAnsi="Times New Roman" w:cs="Times New Roman"/>
          <w:sz w:val="28"/>
        </w:rPr>
        <w:t>коллекторскими</w:t>
      </w:r>
      <w:proofErr w:type="spellEnd"/>
      <w:r w:rsidRPr="00993ADD">
        <w:rPr>
          <w:rFonts w:ascii="Times New Roman" w:hAnsi="Times New Roman" w:cs="Times New Roman"/>
          <w:sz w:val="28"/>
        </w:rPr>
        <w:t xml:space="preserve"> агентствами, организациями, осуществляющими формирование кредитных истории, в Национальный Банк Республики Казахстан</w:t>
      </w:r>
      <w:proofErr w:type="gramStart"/>
      <w:r w:rsidRPr="00993ADD">
        <w:rPr>
          <w:rFonts w:ascii="Times New Roman" w:hAnsi="Times New Roman" w:cs="Times New Roman"/>
          <w:sz w:val="28"/>
        </w:rPr>
        <w:t xml:space="preserve"> –»;</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часть одиннадцатую статьи 213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статью 215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в статье 220:</w:t>
      </w:r>
    </w:p>
    <w:p w:rsidR="002C376F" w:rsidRPr="00993ADD" w:rsidRDefault="002C376F" w:rsidP="002C376F">
      <w:pPr>
        <w:pStyle w:val="a3"/>
        <w:spacing w:after="0" w:line="240" w:lineRule="auto"/>
        <w:ind w:left="568"/>
        <w:jc w:val="both"/>
        <w:rPr>
          <w:rFonts w:ascii="Times New Roman" w:hAnsi="Times New Roman" w:cs="Times New Roman"/>
          <w:sz w:val="28"/>
        </w:rPr>
      </w:pPr>
      <w:r w:rsidRPr="00993ADD">
        <w:rPr>
          <w:rFonts w:ascii="Times New Roman" w:hAnsi="Times New Roman" w:cs="Times New Roman"/>
          <w:sz w:val="28"/>
        </w:rPr>
        <w:t>часть первую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«1. Нарушение банками, организациями, осуществляющими отдельные виды банковских операций, сроков исполнения указания по платежу и (или) переводу денег или отказа в исполнении указания по платежу и (или) переводу денег, установленных Законом Республики Казахстан «О платежах и платежных системах</w:t>
      </w:r>
      <w:proofErr w:type="gramStart"/>
      <w:r w:rsidRPr="00993ADD">
        <w:rPr>
          <w:rFonts w:ascii="Times New Roman" w:hAnsi="Times New Roman" w:cs="Times New Roman"/>
          <w:sz w:val="28"/>
        </w:rPr>
        <w:t>», –»;</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пункт 2 примечания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«2. </w:t>
      </w:r>
      <w:proofErr w:type="gramStart"/>
      <w:r w:rsidRPr="00993ADD">
        <w:rPr>
          <w:rFonts w:ascii="Times New Roman" w:hAnsi="Times New Roman" w:cs="Times New Roman"/>
          <w:sz w:val="28"/>
        </w:rPr>
        <w:t>Для целей части первой настоящей статьи не подлежат привлечению к административной ответственности банки, организации, осуществляющие отдельные виды банковских операций, лишенные разрешения, выданного Национальным Банком Республики Казахстан, и (или) у которых на дату, в которую подлежало исполнению указание по платежу и (или) переводу денег в соответствии со сроками, установленными Законом Республики Казахстан «О платежах и платежных системах», имелись по корреспондентскому счету</w:t>
      </w:r>
      <w:proofErr w:type="gramEnd"/>
      <w:r w:rsidRPr="00993ADD">
        <w:rPr>
          <w:rFonts w:ascii="Times New Roman" w:hAnsi="Times New Roman" w:cs="Times New Roman"/>
          <w:sz w:val="28"/>
        </w:rPr>
        <w:t>, открытому в Национальном Банке Республики Казахстан, неисполненные требования или ограничения распоряжения деньгами, препятствующие проведению расходных операций</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статью 255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абзац первый пункта 1 примечания статьи 256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«1. Под отчетностью в части первой настоящей статьи понимаются: отчетность, представляемая представителем держателей облигаций, отчетность, содержащая сведения о квалифицированных инвесторах, отчетность крупного участника управляющего инвестиционным портфелем</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абзац второй части первой и абзац второй части третьей статьи 257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«влечет штраф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некоммерческие организации в размере двухсот,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«влекут штраф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некоммерческие организации в размере двухсот,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w:t>
      </w:r>
      <w:r w:rsidRPr="00993ADD">
        <w:rPr>
          <w:rFonts w:ascii="Times New Roman" w:hAnsi="Times New Roman" w:cs="Times New Roman"/>
          <w:sz w:val="28"/>
        </w:rPr>
        <w:lastRenderedPageBreak/>
        <w:t>предпринимательства – в размере трехсот, на субъектов крупного предпринимательства – в размере четырехсот месячных расчетных показателей.»;</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абзац второй части первой статьи 260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«влекут штраф на некоммерческие организации – в размере ста,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среднего предпринимательства – в размере двухсот,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крупного предпринимательства – в размере трехсот месячных расчетных показателей.»;</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в статье 262:</w:t>
      </w:r>
    </w:p>
    <w:p w:rsidR="002C376F" w:rsidRPr="00993ADD" w:rsidRDefault="002C376F" w:rsidP="002C376F">
      <w:pPr>
        <w:pStyle w:val="a3"/>
        <w:spacing w:after="0" w:line="240" w:lineRule="auto"/>
        <w:ind w:left="568"/>
        <w:jc w:val="both"/>
        <w:rPr>
          <w:rFonts w:ascii="Times New Roman" w:hAnsi="Times New Roman" w:cs="Times New Roman"/>
          <w:sz w:val="28"/>
        </w:rPr>
      </w:pPr>
      <w:r w:rsidRPr="00993ADD">
        <w:rPr>
          <w:rFonts w:ascii="Times New Roman" w:hAnsi="Times New Roman" w:cs="Times New Roman"/>
          <w:sz w:val="28"/>
        </w:rPr>
        <w:t>абзац второй части первой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«влечет штраф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некоммерческие организации в размере двухсот,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четвертой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«влекут штраф на физическое лицо в размере двухсот, на должностное лицо - в размере четырехсот,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некоммерческие организации в размере трехсот,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второй части пятой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«влечет штраф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некоммерческие организации в размере трехсот,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абзац второй статьи 321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«влечет штраф на физических лиц в размере сорока, на должностных лиц в размере ста шестидесяти,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или некоммерческие организации – в размере двухсот,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трехсот, на субъектов крупного предпринимательства – в размере пятисот месячных расчетных показателей.»;</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 xml:space="preserve">часть </w:t>
      </w:r>
      <w:proofErr w:type="gramStart"/>
      <w:r w:rsidRPr="00993ADD">
        <w:rPr>
          <w:rFonts w:ascii="Times New Roman" w:hAnsi="Times New Roman" w:cs="Times New Roman"/>
          <w:sz w:val="28"/>
        </w:rPr>
        <w:t>четвертую</w:t>
      </w:r>
      <w:proofErr w:type="gramEnd"/>
      <w:r w:rsidRPr="00993ADD">
        <w:rPr>
          <w:rFonts w:ascii="Times New Roman" w:hAnsi="Times New Roman" w:cs="Times New Roman"/>
          <w:sz w:val="28"/>
        </w:rPr>
        <w:t xml:space="preserve"> и примечание статьи 326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подпункт 3) части первой статьи 385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«3) </w:t>
      </w:r>
      <w:proofErr w:type="spellStart"/>
      <w:r w:rsidRPr="00993ADD">
        <w:rPr>
          <w:rFonts w:ascii="Times New Roman" w:hAnsi="Times New Roman" w:cs="Times New Roman"/>
          <w:sz w:val="28"/>
        </w:rPr>
        <w:t>необеспечения</w:t>
      </w:r>
      <w:proofErr w:type="spellEnd"/>
      <w:r w:rsidRPr="00993ADD">
        <w:rPr>
          <w:rFonts w:ascii="Times New Roman" w:hAnsi="Times New Roman" w:cs="Times New Roman"/>
          <w:sz w:val="28"/>
        </w:rPr>
        <w:t xml:space="preserve"> организации охраны, воспроизводства и пользования животным миром на закрепленных охотничьих угодьях</w:t>
      </w:r>
      <w:proofErr w:type="gramStart"/>
      <w:r w:rsidRPr="00993ADD">
        <w:rPr>
          <w:rFonts w:ascii="Times New Roman" w:hAnsi="Times New Roman" w:cs="Times New Roman"/>
          <w:sz w:val="28"/>
        </w:rPr>
        <w:t xml:space="preserve"> –»;</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часть первую статьи 405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статью 423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абзац первый части пятой статьи 424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lastRenderedPageBreak/>
        <w:t>«5. Реализация лекарственных средств медицинскими работниками на рабочем месте, за исключением случаев, предусмотренных законодательством, а также направление в определенные аптечные или иные виды организаций и другие формы сотрудничества с ними в целях получения вознаграждения</w:t>
      </w:r>
      <w:proofErr w:type="gramStart"/>
      <w:r w:rsidRPr="00993ADD">
        <w:rPr>
          <w:rFonts w:ascii="Times New Roman" w:hAnsi="Times New Roman" w:cs="Times New Roman"/>
          <w:sz w:val="28"/>
        </w:rPr>
        <w:t xml:space="preserve"> –»;</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статью 428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абзац первый части первой статьи 434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«1. Мелкое хулиганство, то есть нецензурная брань в общественных местах, оскорбительное приставание к физическим лицам, осквернение жилых помещений и другие подобные действия, выражающие неуважение к окружающим, нарушающие общественный порядок и спокойствие физических лиц</w:t>
      </w:r>
      <w:proofErr w:type="gramStart"/>
      <w:r w:rsidRPr="00993ADD">
        <w:rPr>
          <w:rFonts w:ascii="Times New Roman" w:hAnsi="Times New Roman" w:cs="Times New Roman"/>
          <w:sz w:val="28"/>
        </w:rPr>
        <w:t>, –»;</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дополнить статьей 434-2 следующего содержания:</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«Статья 434-2. Загрязнение мест общего пользования</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1. Загрязнение мест общего пользования, парков, скверов, в том числе выброс коммунальных отходов в неустановленных местах, –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w:t>
      </w:r>
      <w:r>
        <w:rPr>
          <w:rFonts w:ascii="Times New Roman" w:hAnsi="Times New Roman" w:cs="Times New Roman"/>
          <w:sz w:val="28"/>
        </w:rPr>
        <w:t>кут</w:t>
      </w:r>
      <w:r w:rsidRPr="00993ADD">
        <w:rPr>
          <w:rFonts w:ascii="Times New Roman" w:hAnsi="Times New Roman" w:cs="Times New Roman"/>
          <w:sz w:val="28"/>
        </w:rPr>
        <w:t xml:space="preserve"> штраф в размере пяти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2. Действия, предусмотренные частью первой настоящей статьи, совершенные повторно в течение года после наложения административного взыскания, –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влекут штраф в размере десяти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статью 440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«Статья 440. Распитие алкогольных напитков или появление в общественных местах в состоянии опьянения.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1. Распитие алкогольных напитков на улицах и в других общественных местах, кроме организаций торговли и общественного питания, в которых продажа алкогольных напитков на разлив разрешена местным исполнительным органом, или появление в общественных местах в состоянии опьянения, оскорбляющем человеческое достоинство и общественную нравственность, –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Pr>
          <w:rFonts w:ascii="Times New Roman" w:hAnsi="Times New Roman" w:cs="Times New Roman"/>
          <w:sz w:val="28"/>
        </w:rPr>
        <w:t>влеку</w:t>
      </w:r>
      <w:r w:rsidRPr="00993ADD">
        <w:rPr>
          <w:rFonts w:ascii="Times New Roman" w:hAnsi="Times New Roman" w:cs="Times New Roman"/>
          <w:sz w:val="28"/>
        </w:rPr>
        <w:t>т штраф в размере пяти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2. Появление в общественных местах в состоянии опьянения лиц, не достигших восемнадцати лет, а равно распитие ими алкогольных напитков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влекут штраф на родителей или лиц, их заменяющих, в размере пяти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влекут штраф в размере десяти месячных расчетных показателей либо административный арест до пяти суток</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статью 446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«Статья 446. Продажа и распространение продукции эротического содержания</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lastRenderedPageBreak/>
        <w:t xml:space="preserve">Продажа и распространение продукции эротического содержания в </w:t>
      </w:r>
      <w:proofErr w:type="spellStart"/>
      <w:r w:rsidRPr="00993ADD">
        <w:rPr>
          <w:rFonts w:ascii="Times New Roman" w:hAnsi="Times New Roman" w:cs="Times New Roman"/>
          <w:sz w:val="28"/>
        </w:rPr>
        <w:t>неотведенных</w:t>
      </w:r>
      <w:proofErr w:type="spellEnd"/>
      <w:r w:rsidRPr="00993ADD">
        <w:rPr>
          <w:rFonts w:ascii="Times New Roman" w:hAnsi="Times New Roman" w:cs="Times New Roman"/>
          <w:sz w:val="28"/>
        </w:rPr>
        <w:t xml:space="preserve"> для этих целей местах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влекут штраф на физических лиц в размере двадцати месячных расчетных показателей с конфискацией продукции эротического содержания</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статью 455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«Статья 455. Нарушение законодательства Республики Казахстан о рекламе</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1. Производство, распространение, размещение и использование рекламы товаров (работ, услуг), запрещенных к рекламе законами Республики Казахстан, либо несоответствующих действительности непосредственно в момент ее представления, если эти действия не имеют признаков уголовно наказуемого деяния,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влекут штраф на физических лиц в размере пятидесяти, на должностных лиц – в размере семидесяти,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или некоммерческие организации – в размере ста,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2. Нарушение законодательства Республики Казахстан о рекламе, совершенное в виде:</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1) недобросовестной, недостоверной, неэтичной и скрытой рекламы;</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2) рекламы в дни национального траура на теле-, радиоканалах;</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3) рекламы в форме проведения различных мероприятий, в том числе розыгрышей призов, лотерей, направленных на стимулирование спроса и интереса к алкогольной продукции, табаку и табачным изделиям;</w:t>
      </w:r>
    </w:p>
    <w:p w:rsidR="002C376F" w:rsidRPr="00993ADD" w:rsidRDefault="002C376F" w:rsidP="002C376F">
      <w:pPr>
        <w:pStyle w:val="a3"/>
        <w:spacing w:after="0" w:line="240" w:lineRule="auto"/>
        <w:ind w:left="0" w:firstLine="567"/>
        <w:jc w:val="both"/>
        <w:rPr>
          <w:rFonts w:ascii="Times New Roman" w:hAnsi="Times New Roman" w:cs="Times New Roman"/>
          <w:sz w:val="28"/>
        </w:rPr>
      </w:pPr>
      <w:proofErr w:type="gramStart"/>
      <w:r w:rsidRPr="00993ADD">
        <w:rPr>
          <w:rFonts w:ascii="Times New Roman" w:hAnsi="Times New Roman" w:cs="Times New Roman"/>
          <w:sz w:val="28"/>
        </w:rPr>
        <w:t>4) прерывания рекламой, в том числе способом бегущей строки, трансляции официальных сообщений, выступлений кандидатов в президенты Республики Казахстан и депутаты представительных органов, образовательных и религиозных телепрограмм, а также демонстрации детских телепрограмм, за исключением рекламы, предназначенной для детей и подростков;</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5) прерывания рекламой демонстрации фильма в кин</w:t>
      </w:r>
      <w:proofErr w:type="gramStart"/>
      <w:r w:rsidRPr="00993ADD">
        <w:rPr>
          <w:rFonts w:ascii="Times New Roman" w:hAnsi="Times New Roman" w:cs="Times New Roman"/>
          <w:sz w:val="28"/>
        </w:rPr>
        <w:t>о-</w:t>
      </w:r>
      <w:proofErr w:type="gramEnd"/>
      <w:r w:rsidRPr="00993ADD">
        <w:rPr>
          <w:rFonts w:ascii="Times New Roman" w:hAnsi="Times New Roman" w:cs="Times New Roman"/>
          <w:sz w:val="28"/>
        </w:rPr>
        <w:t xml:space="preserve"> и </w:t>
      </w:r>
      <w:proofErr w:type="spellStart"/>
      <w:r w:rsidRPr="00993ADD">
        <w:rPr>
          <w:rFonts w:ascii="Times New Roman" w:hAnsi="Times New Roman" w:cs="Times New Roman"/>
          <w:sz w:val="28"/>
        </w:rPr>
        <w:t>видеообслуживании</w:t>
      </w:r>
      <w:proofErr w:type="spellEnd"/>
      <w:r w:rsidRPr="00993ADD">
        <w:rPr>
          <w:rFonts w:ascii="Times New Roman" w:hAnsi="Times New Roman" w:cs="Times New Roman"/>
          <w:sz w:val="28"/>
        </w:rPr>
        <w:t>, за исключением перерывов между сериями;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6) размещения наружной (визуальной) рекламы на памятниках истории и культуры и в их охранных зонах, на культовых зданиях (сооружениях) и отведенной им территории и их ограждениях, а также особо охраняемых природных территориях;</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7) рекламы строящегося или введенного в эксплуатацию жилого дома (жилого здания), не соответствующего классификации жилых домов (жилых зданий) в утвержденной проектной документации;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8) рекламы не зарегистрированных в соответствии с законодательством Республики Казахстан религиозных объединений и духовных (религиозных) организаций образования,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lastRenderedPageBreak/>
        <w:t>вле</w:t>
      </w:r>
      <w:r>
        <w:rPr>
          <w:rFonts w:ascii="Times New Roman" w:hAnsi="Times New Roman" w:cs="Times New Roman"/>
          <w:sz w:val="28"/>
        </w:rPr>
        <w:t>че</w:t>
      </w:r>
      <w:r w:rsidRPr="00993ADD">
        <w:rPr>
          <w:rFonts w:ascii="Times New Roman" w:hAnsi="Times New Roman" w:cs="Times New Roman"/>
          <w:sz w:val="28"/>
        </w:rPr>
        <w:t xml:space="preserve">т штраф на физических лиц в размере двадцати, на должностных лиц – в размере семидесяти,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или некоммерческие организации – в размере ста,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двухсот, на субъектов крупного предпринимательства – в размере четырехсот месячных расчетных показателей.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3. Нарушение установленных законами Республики Казахстан требований к языкам распространения рекламы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влечет штраф на физических лиц в размере двадцати, на должностных лиц – в размере семидесяти,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или некоммерческие организации – в размере ста,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4. Действие, предусмотренное частью третьей настоящей статьи, совершенное с использованием средств массовой информации,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влечет штраф на физических лиц в размере семидесяти, на должностных лиц – в размере ста,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или некоммерческие организации – в размере ста пятидесяти,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5. Действия,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влекут штраф на физических лиц в размере ста пятидесяти, на должностных лиц – в размере ста семидесяти,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или некоммерческие организации – в размере двухсот,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трехсот, на субъектов крупного предпринимательства – в размере шестисот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6. Пропаганда и незаконная реклама наркотических средств, психотропных веществ и </w:t>
      </w:r>
      <w:proofErr w:type="spellStart"/>
      <w:r w:rsidRPr="00993ADD">
        <w:rPr>
          <w:rFonts w:ascii="Times New Roman" w:hAnsi="Times New Roman" w:cs="Times New Roman"/>
          <w:sz w:val="28"/>
        </w:rPr>
        <w:t>прекурсоров</w:t>
      </w:r>
      <w:proofErr w:type="spellEnd"/>
      <w:r w:rsidRPr="00993ADD">
        <w:rPr>
          <w:rFonts w:ascii="Times New Roman" w:hAnsi="Times New Roman" w:cs="Times New Roman"/>
          <w:sz w:val="28"/>
        </w:rPr>
        <w:t xml:space="preserve">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влекут штраф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в размере ста пятидесяти,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трехсот, на субъектов крупного предпринимательства – в размере пятисот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7. Реклама наркотических средств и психотропных веществ, внесенных в список наркотических средств, психотропных веществ и </w:t>
      </w:r>
      <w:proofErr w:type="spellStart"/>
      <w:r w:rsidRPr="00993ADD">
        <w:rPr>
          <w:rFonts w:ascii="Times New Roman" w:hAnsi="Times New Roman" w:cs="Times New Roman"/>
          <w:sz w:val="28"/>
        </w:rPr>
        <w:t>прекурсоров</w:t>
      </w:r>
      <w:proofErr w:type="spellEnd"/>
      <w:r w:rsidRPr="00993ADD">
        <w:rPr>
          <w:rFonts w:ascii="Times New Roman" w:hAnsi="Times New Roman" w:cs="Times New Roman"/>
          <w:sz w:val="28"/>
        </w:rPr>
        <w:t xml:space="preserve">, подлежащих контролю в Республике Казахстан, в неспециализированных печатных изданиях, рассчитанных для медицинских и фармацевтических работников, а равно распространение в целях рекламы образцов лекарственных препаратов, содержащих наркотические средства и психотропные вещества, –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влекут штраф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в размере двухсот,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w:t>
      </w:r>
      <w:r w:rsidRPr="00993ADD">
        <w:rPr>
          <w:rFonts w:ascii="Times New Roman" w:hAnsi="Times New Roman" w:cs="Times New Roman"/>
          <w:sz w:val="28"/>
        </w:rPr>
        <w:lastRenderedPageBreak/>
        <w:t>четырехсот, на субъектов крупного предпринимательства – в размере семисот месячных расчетных показателей с лишением лицензии либо без такового.</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8. Реклама медицинских услуг, методов и сре</w:t>
      </w:r>
      <w:proofErr w:type="gramStart"/>
      <w:r w:rsidRPr="00993ADD">
        <w:rPr>
          <w:rFonts w:ascii="Times New Roman" w:hAnsi="Times New Roman" w:cs="Times New Roman"/>
          <w:sz w:val="28"/>
        </w:rPr>
        <w:t>дств пр</w:t>
      </w:r>
      <w:proofErr w:type="gramEnd"/>
      <w:r w:rsidRPr="00993ADD">
        <w:rPr>
          <w:rFonts w:ascii="Times New Roman" w:hAnsi="Times New Roman" w:cs="Times New Roman"/>
          <w:sz w:val="28"/>
        </w:rPr>
        <w:t xml:space="preserve">офилактики, диагностики, лечения и медицинской реабилитации без лицензии на осуществление соответствующего вида деятельности, а также рекламы биологически активных добавок к пище без их государственной регистрации, если это действие не содержит признаков уголовно наказуемого деяния, –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влечет штраф на физических лиц в размере десяти, на должностных лиц – в размере двадцати пяти,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 в размере ста,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Примечания.</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1. </w:t>
      </w:r>
      <w:proofErr w:type="gramStart"/>
      <w:r w:rsidRPr="00993ADD">
        <w:rPr>
          <w:rFonts w:ascii="Times New Roman" w:hAnsi="Times New Roman" w:cs="Times New Roman"/>
          <w:sz w:val="28"/>
        </w:rPr>
        <w:t xml:space="preserve">Под пропагандой наркотических средств, психотропных веществ и </w:t>
      </w:r>
      <w:proofErr w:type="spellStart"/>
      <w:r w:rsidRPr="00993ADD">
        <w:rPr>
          <w:rFonts w:ascii="Times New Roman" w:hAnsi="Times New Roman" w:cs="Times New Roman"/>
          <w:sz w:val="28"/>
        </w:rPr>
        <w:t>прекурсоров</w:t>
      </w:r>
      <w:proofErr w:type="spellEnd"/>
      <w:r w:rsidRPr="00993ADD">
        <w:rPr>
          <w:rFonts w:ascii="Times New Roman" w:hAnsi="Times New Roman" w:cs="Times New Roman"/>
          <w:sz w:val="28"/>
        </w:rPr>
        <w:t xml:space="preserve"> в настоящей статье следует понимать деятельность физических и юридических лиц, направленную на распространение сведений о способах, методах разработки, изготовления и использования, местах приобретения наркотических средств, психотропных веществ и </w:t>
      </w:r>
      <w:proofErr w:type="spellStart"/>
      <w:r w:rsidRPr="00993ADD">
        <w:rPr>
          <w:rFonts w:ascii="Times New Roman" w:hAnsi="Times New Roman" w:cs="Times New Roman"/>
          <w:sz w:val="28"/>
        </w:rPr>
        <w:t>прекурсоров</w:t>
      </w:r>
      <w:proofErr w:type="spellEnd"/>
      <w:r w:rsidRPr="00993ADD">
        <w:rPr>
          <w:rFonts w:ascii="Times New Roman" w:hAnsi="Times New Roman" w:cs="Times New Roman"/>
          <w:sz w:val="28"/>
        </w:rPr>
        <w:t>, а также производство и распространение книжной продукции, продукции средств массовой информации, распространение сетях телекоммуникаций указанных сведений или совершение иных действий в этих целях.</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2. </w:t>
      </w:r>
      <w:proofErr w:type="gramStart"/>
      <w:r w:rsidRPr="00993ADD">
        <w:rPr>
          <w:rFonts w:ascii="Times New Roman" w:hAnsi="Times New Roman" w:cs="Times New Roman"/>
          <w:sz w:val="28"/>
        </w:rPr>
        <w:t xml:space="preserve">Под незаконной рекламой наркотических средств, психотропных веществ и </w:t>
      </w:r>
      <w:proofErr w:type="spellStart"/>
      <w:r w:rsidRPr="00993ADD">
        <w:rPr>
          <w:rFonts w:ascii="Times New Roman" w:hAnsi="Times New Roman" w:cs="Times New Roman"/>
          <w:sz w:val="28"/>
        </w:rPr>
        <w:t>прекурсоров</w:t>
      </w:r>
      <w:proofErr w:type="spellEnd"/>
      <w:r w:rsidRPr="00993ADD">
        <w:rPr>
          <w:rFonts w:ascii="Times New Roman" w:hAnsi="Times New Roman" w:cs="Times New Roman"/>
          <w:sz w:val="28"/>
        </w:rPr>
        <w:t xml:space="preserve"> в настоящей статье следует понимать деятельность физических и юридических лиц по распространению и размещению в любой форме, с помощью любых средств любой информации, которая оказывает неосознаваемое воздействие на восприятие и инстинкты человека, формирует или поддерживает его интерес к наркотическим средствам, психотропным веществам и </w:t>
      </w:r>
      <w:proofErr w:type="spellStart"/>
      <w:r w:rsidRPr="00993ADD">
        <w:rPr>
          <w:rFonts w:ascii="Times New Roman" w:hAnsi="Times New Roman" w:cs="Times New Roman"/>
          <w:sz w:val="28"/>
        </w:rPr>
        <w:t>прекурсорам</w:t>
      </w:r>
      <w:proofErr w:type="spellEnd"/>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статью 459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часть пятую статьи 462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«5. Срыв печати (пломбы), наложенной должностным лицом уполномоченного органа, за исключением случаев, предусмотренных частью второй статьи 625 настоящего Кодекса, –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влечет штраф на физических лиц в размере пяти,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или некоммерческие организации – в размере десяти,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абзац второй части второй статьи 464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«влекут штраф на физических лиц в размере сорока,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или некоммерческие организации – в размере ста,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ста пятидесяти, на </w:t>
      </w:r>
      <w:r w:rsidRPr="00993ADD">
        <w:rPr>
          <w:rFonts w:ascii="Times New Roman" w:hAnsi="Times New Roman" w:cs="Times New Roman"/>
          <w:sz w:val="28"/>
        </w:rPr>
        <w:lastRenderedPageBreak/>
        <w:t>субъектов крупного предпринимательства – в размере трехсот месячных расчетных показателей с лишением лицензии либо без такового.»;</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абзац первый части четвертой статьи 489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«4. Действие, предусмотренное частью второй настоящей статьи, совершенное повторно в течение года после наложения административного взыскания</w:t>
      </w:r>
      <w:proofErr w:type="gramStart"/>
      <w:r w:rsidRPr="00993ADD">
        <w:rPr>
          <w:rFonts w:ascii="Times New Roman" w:hAnsi="Times New Roman" w:cs="Times New Roman"/>
          <w:sz w:val="28"/>
        </w:rPr>
        <w:t>, –»;</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статьи 500 и 502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статью 517 изложить в следующей редакции:</w:t>
      </w:r>
    </w:p>
    <w:p w:rsidR="002C376F" w:rsidRPr="00993ADD" w:rsidRDefault="002C376F" w:rsidP="002C376F">
      <w:pPr>
        <w:pStyle w:val="3"/>
        <w:spacing w:before="0" w:beforeAutospacing="0" w:after="0" w:afterAutospacing="0"/>
        <w:ind w:left="1" w:firstLine="567"/>
        <w:jc w:val="both"/>
        <w:rPr>
          <w:b w:val="0"/>
          <w:sz w:val="28"/>
          <w:szCs w:val="28"/>
        </w:rPr>
      </w:pPr>
      <w:r w:rsidRPr="00993ADD">
        <w:rPr>
          <w:b w:val="0"/>
          <w:sz w:val="28"/>
          <w:szCs w:val="28"/>
        </w:rPr>
        <w:t>«Статья 517. Нарушение иностранцем или лицом без гражданства законодательства Республики Казахстан в области миграции населения</w:t>
      </w:r>
    </w:p>
    <w:p w:rsidR="002C376F" w:rsidRPr="00993ADD" w:rsidRDefault="002C376F" w:rsidP="002C376F">
      <w:pPr>
        <w:pStyle w:val="ac"/>
        <w:spacing w:before="0" w:beforeAutospacing="0" w:after="0" w:afterAutospacing="0"/>
        <w:ind w:left="1" w:firstLine="567"/>
        <w:jc w:val="both"/>
        <w:rPr>
          <w:sz w:val="28"/>
          <w:szCs w:val="28"/>
        </w:rPr>
      </w:pPr>
      <w:r w:rsidRPr="00993ADD">
        <w:rPr>
          <w:sz w:val="28"/>
          <w:szCs w:val="28"/>
        </w:rPr>
        <w:t xml:space="preserve">1. </w:t>
      </w:r>
      <w:proofErr w:type="gramStart"/>
      <w:r w:rsidRPr="00993ADD">
        <w:rPr>
          <w:sz w:val="28"/>
          <w:szCs w:val="28"/>
        </w:rPr>
        <w:t>Нарушение иностранцем или лицом без гражданства законодательства Республики Казахстан в области миграции населения, выразившееся в пребывании в Республике Казахстан без регистрации в органах внутренних дел с нарушением установленного законодательством Республики Казахстан для регистрации сроков:</w:t>
      </w:r>
      <w:proofErr w:type="gramEnd"/>
    </w:p>
    <w:p w:rsidR="002C376F" w:rsidRPr="00993ADD" w:rsidRDefault="002C376F" w:rsidP="002C376F">
      <w:pPr>
        <w:pStyle w:val="ac"/>
        <w:spacing w:before="0" w:beforeAutospacing="0" w:after="0" w:afterAutospacing="0"/>
        <w:ind w:left="1" w:firstLine="567"/>
        <w:jc w:val="both"/>
        <w:rPr>
          <w:sz w:val="28"/>
          <w:szCs w:val="28"/>
        </w:rPr>
      </w:pPr>
      <w:r w:rsidRPr="00993ADD">
        <w:rPr>
          <w:sz w:val="28"/>
          <w:szCs w:val="28"/>
        </w:rPr>
        <w:t>1) до трех суток –</w:t>
      </w:r>
    </w:p>
    <w:p w:rsidR="002C376F" w:rsidRPr="00993ADD" w:rsidRDefault="002C376F" w:rsidP="002C376F">
      <w:pPr>
        <w:pStyle w:val="ac"/>
        <w:spacing w:before="0" w:beforeAutospacing="0" w:after="0" w:afterAutospacing="0"/>
        <w:ind w:left="1" w:firstLine="567"/>
        <w:jc w:val="both"/>
        <w:rPr>
          <w:sz w:val="28"/>
          <w:szCs w:val="28"/>
        </w:rPr>
      </w:pPr>
      <w:r>
        <w:rPr>
          <w:sz w:val="28"/>
          <w:szCs w:val="28"/>
        </w:rPr>
        <w:t xml:space="preserve">влечет </w:t>
      </w:r>
      <w:r w:rsidRPr="00993ADD">
        <w:rPr>
          <w:sz w:val="28"/>
          <w:szCs w:val="28"/>
        </w:rPr>
        <w:t>предупреждение;</w:t>
      </w:r>
    </w:p>
    <w:p w:rsidR="002C376F" w:rsidRPr="00993ADD" w:rsidRDefault="002C376F" w:rsidP="002C376F">
      <w:pPr>
        <w:pStyle w:val="ac"/>
        <w:spacing w:before="0" w:beforeAutospacing="0" w:after="0" w:afterAutospacing="0"/>
        <w:ind w:left="1" w:firstLine="567"/>
        <w:jc w:val="both"/>
        <w:rPr>
          <w:sz w:val="28"/>
          <w:szCs w:val="28"/>
        </w:rPr>
      </w:pPr>
      <w:r w:rsidRPr="00993ADD">
        <w:rPr>
          <w:sz w:val="28"/>
          <w:szCs w:val="28"/>
        </w:rPr>
        <w:t>2) от трех до пяти суток –</w:t>
      </w:r>
    </w:p>
    <w:p w:rsidR="002C376F" w:rsidRPr="00993ADD" w:rsidRDefault="002C376F" w:rsidP="002C376F">
      <w:pPr>
        <w:pStyle w:val="ac"/>
        <w:spacing w:before="0" w:beforeAutospacing="0" w:after="0" w:afterAutospacing="0"/>
        <w:ind w:left="1" w:firstLine="567"/>
        <w:jc w:val="both"/>
        <w:rPr>
          <w:sz w:val="28"/>
          <w:szCs w:val="28"/>
        </w:rPr>
      </w:pPr>
      <w:r w:rsidRPr="00993ADD">
        <w:rPr>
          <w:sz w:val="28"/>
          <w:szCs w:val="28"/>
        </w:rPr>
        <w:t>влечет штраф в размере десяти  месячных расчетных показателей;</w:t>
      </w:r>
    </w:p>
    <w:p w:rsidR="002C376F" w:rsidRPr="00993ADD" w:rsidRDefault="002C376F" w:rsidP="002C376F">
      <w:pPr>
        <w:pStyle w:val="ac"/>
        <w:spacing w:before="0" w:beforeAutospacing="0" w:after="0" w:afterAutospacing="0"/>
        <w:ind w:left="1" w:firstLine="567"/>
        <w:jc w:val="both"/>
        <w:rPr>
          <w:sz w:val="28"/>
          <w:szCs w:val="28"/>
        </w:rPr>
      </w:pPr>
      <w:r w:rsidRPr="00993ADD">
        <w:rPr>
          <w:sz w:val="28"/>
          <w:szCs w:val="28"/>
        </w:rPr>
        <w:t>3) от пяти до десяти суток –</w:t>
      </w:r>
    </w:p>
    <w:p w:rsidR="002C376F" w:rsidRPr="00993ADD" w:rsidRDefault="002C376F" w:rsidP="002C376F">
      <w:pPr>
        <w:pStyle w:val="ac"/>
        <w:spacing w:before="0" w:beforeAutospacing="0" w:after="0" w:afterAutospacing="0"/>
        <w:ind w:left="1" w:firstLine="567"/>
        <w:jc w:val="both"/>
        <w:rPr>
          <w:sz w:val="28"/>
          <w:szCs w:val="28"/>
        </w:rPr>
      </w:pPr>
      <w:r w:rsidRPr="00993ADD">
        <w:rPr>
          <w:sz w:val="28"/>
          <w:szCs w:val="28"/>
        </w:rPr>
        <w:t>влечет штраф в размере пятнадцати месячных расчетных показателей.</w:t>
      </w:r>
    </w:p>
    <w:p w:rsidR="002C376F" w:rsidRPr="00993ADD" w:rsidRDefault="002C376F" w:rsidP="002C376F">
      <w:pPr>
        <w:pStyle w:val="ac"/>
        <w:spacing w:before="0" w:beforeAutospacing="0" w:after="0" w:afterAutospacing="0"/>
        <w:ind w:left="1" w:firstLine="567"/>
        <w:jc w:val="both"/>
        <w:rPr>
          <w:sz w:val="28"/>
          <w:szCs w:val="28"/>
        </w:rPr>
      </w:pPr>
      <w:r w:rsidRPr="00993ADD">
        <w:rPr>
          <w:sz w:val="28"/>
          <w:szCs w:val="28"/>
        </w:rPr>
        <w:t xml:space="preserve">2. </w:t>
      </w:r>
      <w:proofErr w:type="gramStart"/>
      <w:r w:rsidRPr="00993ADD">
        <w:rPr>
          <w:sz w:val="28"/>
          <w:szCs w:val="28"/>
        </w:rPr>
        <w:t>Нарушение иностранцем или лицом без гражданства законодательства Республики Казахстан в области миграции населения, выразившееся в пребывании в Республике Казахстан без регистрации в органах внутренних дел свыше сроков, предусмотренных частью первой данной статьи, либо в проживании не по адресу, указанному при регистрации, а равно в несоблюдении правил транзитного проезда через территорию Республики Казахстан, –</w:t>
      </w:r>
      <w:proofErr w:type="gramEnd"/>
    </w:p>
    <w:p w:rsidR="002C376F" w:rsidRPr="00993ADD" w:rsidRDefault="002C376F" w:rsidP="002C376F">
      <w:pPr>
        <w:pStyle w:val="ac"/>
        <w:spacing w:before="0" w:beforeAutospacing="0" w:after="0" w:afterAutospacing="0"/>
        <w:ind w:left="1" w:firstLine="567"/>
        <w:jc w:val="both"/>
        <w:rPr>
          <w:sz w:val="28"/>
          <w:szCs w:val="28"/>
        </w:rPr>
      </w:pPr>
      <w:r w:rsidRPr="00993ADD">
        <w:rPr>
          <w:sz w:val="28"/>
          <w:szCs w:val="28"/>
        </w:rPr>
        <w:t xml:space="preserve">влечет штраф в размере двадцати месячных расчетных показателей либо административное </w:t>
      </w:r>
      <w:proofErr w:type="gramStart"/>
      <w:r w:rsidRPr="00993ADD">
        <w:rPr>
          <w:sz w:val="28"/>
          <w:szCs w:val="28"/>
        </w:rPr>
        <w:t>выдворение</w:t>
      </w:r>
      <w:proofErr w:type="gramEnd"/>
      <w:r w:rsidRPr="00993ADD">
        <w:rPr>
          <w:sz w:val="28"/>
          <w:szCs w:val="28"/>
        </w:rPr>
        <w:t xml:space="preserve"> за пределы Республики Казахстан.</w:t>
      </w:r>
    </w:p>
    <w:p w:rsidR="002C376F" w:rsidRPr="00993ADD" w:rsidRDefault="002C376F" w:rsidP="002C376F">
      <w:pPr>
        <w:pStyle w:val="ac"/>
        <w:spacing w:before="0" w:beforeAutospacing="0" w:after="0" w:afterAutospacing="0"/>
        <w:ind w:left="1" w:firstLine="567"/>
        <w:jc w:val="both"/>
        <w:rPr>
          <w:sz w:val="28"/>
          <w:szCs w:val="28"/>
        </w:rPr>
      </w:pPr>
      <w:r w:rsidRPr="00993ADD">
        <w:rPr>
          <w:sz w:val="28"/>
          <w:szCs w:val="28"/>
        </w:rPr>
        <w:t>3. Нарушение иностранцем или лицом без гражданства законодательства Республики Казахстан в области миграции населения, выразившееся в невыезде из Республики Казахстан после истечения срока, указанного в визе либо при регистрации в миграционной карточке (регистрационной карточке), сроком:</w:t>
      </w:r>
    </w:p>
    <w:p w:rsidR="002C376F" w:rsidRPr="00993ADD" w:rsidRDefault="002C376F" w:rsidP="002C376F">
      <w:pPr>
        <w:spacing w:after="0" w:line="240" w:lineRule="auto"/>
        <w:ind w:left="1" w:firstLine="567"/>
        <w:jc w:val="both"/>
        <w:rPr>
          <w:rFonts w:ascii="Times New Roman" w:eastAsia="Times New Roman" w:hAnsi="Times New Roman" w:cs="Times New Roman"/>
          <w:sz w:val="28"/>
          <w:szCs w:val="28"/>
          <w:lang w:eastAsia="ru-RU"/>
        </w:rPr>
      </w:pPr>
      <w:r w:rsidRPr="00993ADD">
        <w:rPr>
          <w:rFonts w:ascii="Times New Roman" w:eastAsia="Times New Roman" w:hAnsi="Times New Roman" w:cs="Times New Roman"/>
          <w:sz w:val="28"/>
          <w:szCs w:val="28"/>
          <w:lang w:eastAsia="ru-RU"/>
        </w:rPr>
        <w:t xml:space="preserve">1) до трех суток – </w:t>
      </w:r>
    </w:p>
    <w:p w:rsidR="002C376F" w:rsidRPr="00993ADD" w:rsidRDefault="002C376F" w:rsidP="002C376F">
      <w:pPr>
        <w:spacing w:after="0" w:line="240" w:lineRule="auto"/>
        <w:ind w:lef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влечет </w:t>
      </w:r>
      <w:r w:rsidRPr="00993ADD">
        <w:rPr>
          <w:rFonts w:ascii="Times New Roman" w:eastAsia="Times New Roman" w:hAnsi="Times New Roman" w:cs="Times New Roman"/>
          <w:sz w:val="28"/>
          <w:szCs w:val="28"/>
          <w:lang w:eastAsia="ru-RU"/>
        </w:rPr>
        <w:t>предупреждение;</w:t>
      </w:r>
    </w:p>
    <w:p w:rsidR="002C376F" w:rsidRPr="00993ADD" w:rsidRDefault="002C376F" w:rsidP="002C376F">
      <w:pPr>
        <w:spacing w:after="0" w:line="240" w:lineRule="auto"/>
        <w:ind w:left="1" w:firstLine="567"/>
        <w:jc w:val="both"/>
        <w:rPr>
          <w:rFonts w:ascii="Times New Roman" w:eastAsia="Times New Roman" w:hAnsi="Times New Roman" w:cs="Times New Roman"/>
          <w:sz w:val="28"/>
          <w:szCs w:val="28"/>
          <w:lang w:eastAsia="ru-RU"/>
        </w:rPr>
      </w:pPr>
      <w:r w:rsidRPr="00993ADD">
        <w:rPr>
          <w:rFonts w:ascii="Times New Roman" w:eastAsia="Times New Roman" w:hAnsi="Times New Roman" w:cs="Times New Roman"/>
          <w:sz w:val="28"/>
          <w:szCs w:val="28"/>
          <w:lang w:eastAsia="ru-RU"/>
        </w:rPr>
        <w:t xml:space="preserve">2) от трех до пяти суток – </w:t>
      </w:r>
    </w:p>
    <w:p w:rsidR="002C376F" w:rsidRPr="00993ADD" w:rsidRDefault="002C376F" w:rsidP="002C376F">
      <w:pPr>
        <w:spacing w:after="0" w:line="240" w:lineRule="auto"/>
        <w:ind w:left="1" w:firstLine="567"/>
        <w:jc w:val="both"/>
        <w:rPr>
          <w:rFonts w:ascii="Times New Roman" w:eastAsia="Times New Roman" w:hAnsi="Times New Roman" w:cs="Times New Roman"/>
          <w:sz w:val="28"/>
          <w:szCs w:val="28"/>
          <w:lang w:eastAsia="ru-RU"/>
        </w:rPr>
      </w:pPr>
      <w:r w:rsidRPr="00993ADD">
        <w:rPr>
          <w:rFonts w:ascii="Times New Roman" w:eastAsia="Times New Roman" w:hAnsi="Times New Roman" w:cs="Times New Roman"/>
          <w:sz w:val="28"/>
          <w:szCs w:val="28"/>
          <w:lang w:eastAsia="ru-RU"/>
        </w:rPr>
        <w:t>влечет штраф в размере десяти  месячных расчетных показателей;</w:t>
      </w:r>
    </w:p>
    <w:p w:rsidR="002C376F" w:rsidRPr="00993ADD" w:rsidRDefault="002C376F" w:rsidP="002C376F">
      <w:pPr>
        <w:spacing w:after="0" w:line="240" w:lineRule="auto"/>
        <w:ind w:left="1" w:firstLine="567"/>
        <w:jc w:val="both"/>
        <w:rPr>
          <w:rFonts w:ascii="Times New Roman" w:eastAsia="Times New Roman" w:hAnsi="Times New Roman" w:cs="Times New Roman"/>
          <w:sz w:val="28"/>
          <w:szCs w:val="28"/>
          <w:lang w:eastAsia="ru-RU"/>
        </w:rPr>
      </w:pPr>
      <w:r w:rsidRPr="00993ADD">
        <w:rPr>
          <w:rFonts w:ascii="Times New Roman" w:eastAsia="Times New Roman" w:hAnsi="Times New Roman" w:cs="Times New Roman"/>
          <w:sz w:val="28"/>
          <w:szCs w:val="28"/>
          <w:lang w:eastAsia="ru-RU"/>
        </w:rPr>
        <w:t>3) от пяти до десяти суток –</w:t>
      </w:r>
    </w:p>
    <w:p w:rsidR="002C376F" w:rsidRPr="00993ADD" w:rsidRDefault="002C376F" w:rsidP="002C376F">
      <w:pPr>
        <w:spacing w:after="0" w:line="240" w:lineRule="auto"/>
        <w:ind w:left="1" w:firstLine="567"/>
        <w:jc w:val="both"/>
        <w:rPr>
          <w:rFonts w:ascii="Times New Roman" w:eastAsia="Times New Roman" w:hAnsi="Times New Roman" w:cs="Times New Roman"/>
          <w:sz w:val="28"/>
          <w:szCs w:val="28"/>
          <w:lang w:eastAsia="ru-RU"/>
        </w:rPr>
      </w:pPr>
      <w:r w:rsidRPr="00993ADD">
        <w:rPr>
          <w:rFonts w:ascii="Times New Roman" w:eastAsia="Times New Roman" w:hAnsi="Times New Roman" w:cs="Times New Roman"/>
          <w:sz w:val="28"/>
          <w:szCs w:val="28"/>
          <w:lang w:eastAsia="ru-RU"/>
        </w:rPr>
        <w:t>влечет штраф в размере пятнадцати месячных расчетных показателей.</w:t>
      </w:r>
    </w:p>
    <w:p w:rsidR="002C376F" w:rsidRPr="00993ADD" w:rsidRDefault="002C376F" w:rsidP="002C376F">
      <w:pPr>
        <w:pStyle w:val="ac"/>
        <w:spacing w:before="0" w:beforeAutospacing="0" w:after="0" w:afterAutospacing="0"/>
        <w:ind w:left="1" w:firstLine="567"/>
        <w:jc w:val="both"/>
        <w:rPr>
          <w:sz w:val="28"/>
          <w:szCs w:val="28"/>
        </w:rPr>
      </w:pPr>
      <w:r w:rsidRPr="00993ADD">
        <w:rPr>
          <w:sz w:val="28"/>
          <w:szCs w:val="28"/>
        </w:rPr>
        <w:t xml:space="preserve">4. Нарушение иностранцем или лицом без гражданства законодательства Республики Казахстан в области миграции населения, выразившееся в уклонении от выезда в течение периода, превышающего десять суток после </w:t>
      </w:r>
      <w:r w:rsidRPr="00993ADD">
        <w:rPr>
          <w:sz w:val="28"/>
          <w:szCs w:val="28"/>
        </w:rPr>
        <w:lastRenderedPageBreak/>
        <w:t>истечения срока, указанного в визе либо при регистрации в миграционной карточке (регистрационной карточке), –</w:t>
      </w:r>
    </w:p>
    <w:p w:rsidR="002C376F" w:rsidRPr="00993ADD" w:rsidRDefault="002C376F" w:rsidP="002C376F">
      <w:pPr>
        <w:pStyle w:val="ac"/>
        <w:spacing w:before="0" w:beforeAutospacing="0" w:after="0" w:afterAutospacing="0"/>
        <w:ind w:left="1" w:firstLine="567"/>
        <w:jc w:val="both"/>
        <w:rPr>
          <w:sz w:val="28"/>
          <w:szCs w:val="28"/>
        </w:rPr>
      </w:pPr>
      <w:r w:rsidRPr="00993ADD">
        <w:rPr>
          <w:sz w:val="28"/>
          <w:szCs w:val="28"/>
        </w:rPr>
        <w:t xml:space="preserve">влечет штраф в размере двадцати пяти месячных расчетных показателей либо административное </w:t>
      </w:r>
      <w:proofErr w:type="gramStart"/>
      <w:r w:rsidRPr="00993ADD">
        <w:rPr>
          <w:sz w:val="28"/>
          <w:szCs w:val="28"/>
        </w:rPr>
        <w:t>выдворение</w:t>
      </w:r>
      <w:proofErr w:type="gramEnd"/>
      <w:r w:rsidRPr="00993ADD">
        <w:rPr>
          <w:sz w:val="28"/>
          <w:szCs w:val="28"/>
        </w:rPr>
        <w:t xml:space="preserve"> за пределы Республики Казахстан.</w:t>
      </w:r>
    </w:p>
    <w:p w:rsidR="002C376F" w:rsidRPr="00993ADD" w:rsidRDefault="002C376F" w:rsidP="002C376F">
      <w:pPr>
        <w:pStyle w:val="ac"/>
        <w:spacing w:before="0" w:beforeAutospacing="0" w:after="0" w:afterAutospacing="0"/>
        <w:ind w:left="1" w:firstLine="567"/>
        <w:jc w:val="both"/>
        <w:rPr>
          <w:sz w:val="28"/>
          <w:szCs w:val="28"/>
        </w:rPr>
      </w:pPr>
      <w:r w:rsidRPr="00993ADD">
        <w:rPr>
          <w:sz w:val="28"/>
          <w:szCs w:val="28"/>
        </w:rPr>
        <w:t xml:space="preserve">5. </w:t>
      </w:r>
      <w:proofErr w:type="gramStart"/>
      <w:r w:rsidRPr="00993ADD">
        <w:rPr>
          <w:sz w:val="28"/>
          <w:szCs w:val="28"/>
        </w:rPr>
        <w:t>Нарушение иностранцем или лицом без гражданства законодательства Республики Казахстан в области миграции населения, выразившееся в несоответствии осуществляемой деятельности целям, указанным в визе и (или) при регистрации в миграционной карточке (регистрационной карточке), или осуществление трудовой деятельности в Республике Казахстан без получения справки о соответствии квалификации для самостоятельного трудоустройства, выданной уполномоченным органом по вопросам миграции населения, либо разрешений на трудоустройство, когда получение</w:t>
      </w:r>
      <w:proofErr w:type="gramEnd"/>
      <w:r w:rsidRPr="00993ADD">
        <w:rPr>
          <w:sz w:val="28"/>
          <w:szCs w:val="28"/>
        </w:rPr>
        <w:t xml:space="preserve"> такой справки или разрешения является необходимым условием осуществления трудовой деятельности, –</w:t>
      </w:r>
    </w:p>
    <w:p w:rsidR="002C376F" w:rsidRPr="00993ADD" w:rsidRDefault="002C376F" w:rsidP="002C376F">
      <w:pPr>
        <w:pStyle w:val="ac"/>
        <w:spacing w:before="0" w:beforeAutospacing="0" w:after="0" w:afterAutospacing="0"/>
        <w:ind w:left="1" w:firstLine="567"/>
        <w:jc w:val="both"/>
        <w:rPr>
          <w:sz w:val="28"/>
          <w:szCs w:val="28"/>
        </w:rPr>
      </w:pPr>
      <w:r w:rsidRPr="00993ADD">
        <w:rPr>
          <w:sz w:val="28"/>
          <w:szCs w:val="28"/>
        </w:rPr>
        <w:t>вле</w:t>
      </w:r>
      <w:r>
        <w:rPr>
          <w:sz w:val="28"/>
          <w:szCs w:val="28"/>
        </w:rPr>
        <w:t>ку</w:t>
      </w:r>
      <w:r w:rsidRPr="00993ADD">
        <w:rPr>
          <w:sz w:val="28"/>
          <w:szCs w:val="28"/>
        </w:rPr>
        <w:t xml:space="preserve">т штраф в размере двадцати пяти месячных расчетных показателей либо административный арест на срок до десяти суток либо административное </w:t>
      </w:r>
      <w:proofErr w:type="gramStart"/>
      <w:r w:rsidRPr="00993ADD">
        <w:rPr>
          <w:sz w:val="28"/>
          <w:szCs w:val="28"/>
        </w:rPr>
        <w:t>выдворение</w:t>
      </w:r>
      <w:proofErr w:type="gramEnd"/>
      <w:r w:rsidRPr="00993ADD">
        <w:rPr>
          <w:sz w:val="28"/>
          <w:szCs w:val="28"/>
        </w:rPr>
        <w:t xml:space="preserve"> за пределы Республики Казахстан.</w:t>
      </w:r>
    </w:p>
    <w:p w:rsidR="002C376F" w:rsidRPr="00993ADD" w:rsidRDefault="002C376F" w:rsidP="002C376F">
      <w:pPr>
        <w:pStyle w:val="ac"/>
        <w:spacing w:before="0" w:beforeAutospacing="0" w:after="0" w:afterAutospacing="0"/>
        <w:ind w:left="1" w:firstLine="567"/>
        <w:jc w:val="both"/>
        <w:rPr>
          <w:sz w:val="28"/>
          <w:szCs w:val="28"/>
        </w:rPr>
      </w:pPr>
      <w:r w:rsidRPr="00993ADD">
        <w:rPr>
          <w:sz w:val="28"/>
          <w:szCs w:val="28"/>
        </w:rPr>
        <w:t>6. Действия, предусмотренные частью первой и третьей настоящей статьи, совершенные повторно в течение года после наложения административного взыскания, –</w:t>
      </w:r>
    </w:p>
    <w:p w:rsidR="002C376F" w:rsidRPr="00993ADD" w:rsidRDefault="002C376F" w:rsidP="002C376F">
      <w:pPr>
        <w:pStyle w:val="ac"/>
        <w:spacing w:before="0" w:beforeAutospacing="0" w:after="0" w:afterAutospacing="0"/>
        <w:ind w:left="1" w:firstLine="567"/>
        <w:jc w:val="both"/>
        <w:rPr>
          <w:sz w:val="28"/>
          <w:szCs w:val="28"/>
        </w:rPr>
      </w:pPr>
      <w:r w:rsidRPr="00993ADD">
        <w:rPr>
          <w:sz w:val="28"/>
          <w:szCs w:val="28"/>
        </w:rPr>
        <w:t xml:space="preserve">влекут штраф в размере двадцати пяти месячных расчетных показателей либо административное </w:t>
      </w:r>
      <w:proofErr w:type="gramStart"/>
      <w:r w:rsidRPr="00993ADD">
        <w:rPr>
          <w:sz w:val="28"/>
          <w:szCs w:val="28"/>
        </w:rPr>
        <w:t>выдворение</w:t>
      </w:r>
      <w:proofErr w:type="gramEnd"/>
      <w:r w:rsidRPr="00993ADD">
        <w:rPr>
          <w:sz w:val="28"/>
          <w:szCs w:val="28"/>
        </w:rPr>
        <w:t xml:space="preserve"> за пределы Республики Казахстан.</w:t>
      </w:r>
    </w:p>
    <w:p w:rsidR="002C376F" w:rsidRPr="00993ADD" w:rsidRDefault="002C376F" w:rsidP="002C376F">
      <w:pPr>
        <w:pStyle w:val="ac"/>
        <w:spacing w:before="0" w:beforeAutospacing="0" w:after="0" w:afterAutospacing="0"/>
        <w:ind w:left="1" w:firstLine="567"/>
        <w:jc w:val="both"/>
        <w:rPr>
          <w:sz w:val="28"/>
          <w:szCs w:val="28"/>
        </w:rPr>
      </w:pPr>
      <w:r w:rsidRPr="00993ADD">
        <w:rPr>
          <w:sz w:val="28"/>
          <w:szCs w:val="28"/>
        </w:rPr>
        <w:t>7. Деяния, предусмотренные частью второй, четвертой и пятой настоящей статьи, совершенные повторно в течение года после наложения административного взыскания, –</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szCs w:val="28"/>
        </w:rPr>
        <w:t>влекут административный арест до пятнадцати суток с административным выдворением за пределы Республики Казахстан</w:t>
      </w:r>
      <w:proofErr w:type="gramStart"/>
      <w:r w:rsidRPr="00993ADD">
        <w:rPr>
          <w:rFonts w:ascii="Times New Roman" w:hAnsi="Times New Roman" w:cs="Times New Roman"/>
          <w:sz w:val="28"/>
          <w:szCs w:val="28"/>
        </w:rPr>
        <w:t>.</w:t>
      </w:r>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абзац первый части первой статьи 519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«1. Привлечение работодателем иностранной рабочей силы без разрешения местного исполнительного органа или использование труда иностранцев и (или) лиц без гражданства, не имеющих справок </w:t>
      </w:r>
      <w:r w:rsidRPr="00993ADD">
        <w:rPr>
          <w:rFonts w:ascii="Times New Roman" w:hAnsi="Times New Roman" w:cs="Times New Roman"/>
          <w:sz w:val="28"/>
        </w:rPr>
        <w:br/>
        <w:t xml:space="preserve">о соответствии квалификации для самостоятельного трудоустройства, выданных уполномоченным органом по вопросам миграции населения, </w:t>
      </w:r>
      <w:r w:rsidRPr="00993ADD">
        <w:rPr>
          <w:rFonts w:ascii="Times New Roman" w:hAnsi="Times New Roman" w:cs="Times New Roman"/>
          <w:sz w:val="28"/>
        </w:rPr>
        <w:br/>
        <w:t xml:space="preserve">или разрешений трудовому иммигранту, выдаваемых органами внутренних </w:t>
      </w:r>
      <w:r w:rsidRPr="00993ADD">
        <w:rPr>
          <w:rFonts w:ascii="Times New Roman" w:hAnsi="Times New Roman" w:cs="Times New Roman"/>
          <w:sz w:val="28"/>
        </w:rPr>
        <w:br/>
        <w:t>дел</w:t>
      </w:r>
      <w:proofErr w:type="gramStart"/>
      <w:r w:rsidRPr="00993ADD">
        <w:rPr>
          <w:rFonts w:ascii="Times New Roman" w:hAnsi="Times New Roman" w:cs="Times New Roman"/>
          <w:sz w:val="28"/>
        </w:rPr>
        <w:t>, –»;</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абзац первый части первой статьи 542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«1. Нарушение порядка переработки товаров, то есть несоблюдение установленных таможенным законодательством Республики Казахстан условий, содержащихся в документе об условиях переработки товаров, если такой документ обязателен в соответствии с условиями таможенной процедуры, порядка и сроков переработки товаров, количества выхода продуктов переработки, проведения операций по переработке таких товаров</w:t>
      </w:r>
      <w:proofErr w:type="gramStart"/>
      <w:r w:rsidRPr="00993ADD">
        <w:rPr>
          <w:rFonts w:ascii="Times New Roman" w:hAnsi="Times New Roman" w:cs="Times New Roman"/>
          <w:sz w:val="28"/>
        </w:rPr>
        <w:t xml:space="preserve"> –»;</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lastRenderedPageBreak/>
        <w:t>в статье 543:</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абзац второй части первой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«влекут штраф на физических лиц в размере пятнадцати, </w:t>
      </w:r>
      <w:proofErr w:type="spellStart"/>
      <w:r w:rsidRPr="00993ADD">
        <w:rPr>
          <w:rFonts w:ascii="Times New Roman" w:hAnsi="Times New Roman" w:cs="Times New Roman"/>
          <w:sz w:val="28"/>
        </w:rPr>
        <w:t>насубъектов</w:t>
      </w:r>
      <w:proofErr w:type="spellEnd"/>
      <w:r w:rsidRPr="00993ADD">
        <w:rPr>
          <w:rFonts w:ascii="Times New Roman" w:hAnsi="Times New Roman" w:cs="Times New Roman"/>
          <w:sz w:val="28"/>
        </w:rPr>
        <w:t xml:space="preserve"> малого предпринимательства – в размере двадцати,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абзац второй части третьей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sz w:val="28"/>
        </w:rPr>
      </w:pPr>
      <w:proofErr w:type="gramStart"/>
      <w:r w:rsidRPr="00993ADD">
        <w:rPr>
          <w:rFonts w:ascii="Times New Roman" w:hAnsi="Times New Roman" w:cs="Times New Roman"/>
          <w:sz w:val="28"/>
        </w:rPr>
        <w:t>«влечет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roofErr w:type="gramEnd"/>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дополнить частью четвертой следующего содержания:</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«4. Действие, предусмотренное частью первой настоящей статьи, совершенное повторно в течение года после наложения административного взыскания, –</w:t>
      </w:r>
    </w:p>
    <w:p w:rsidR="002C376F" w:rsidRPr="00993ADD" w:rsidRDefault="002C376F" w:rsidP="002C376F">
      <w:pPr>
        <w:pStyle w:val="a3"/>
        <w:spacing w:after="0" w:line="240" w:lineRule="auto"/>
        <w:ind w:left="1" w:firstLine="567"/>
        <w:jc w:val="both"/>
        <w:rPr>
          <w:rFonts w:ascii="Times New Roman" w:hAnsi="Times New Roman" w:cs="Times New Roman"/>
          <w:sz w:val="28"/>
        </w:rPr>
      </w:pPr>
      <w:r w:rsidRPr="00993ADD">
        <w:rPr>
          <w:rFonts w:ascii="Times New Roman" w:hAnsi="Times New Roman" w:cs="Times New Roman"/>
          <w:sz w:val="28"/>
        </w:rPr>
        <w:t xml:space="preserve">влекут штраф на физических лиц в размере тридцати, </w:t>
      </w:r>
      <w:proofErr w:type="gramStart"/>
      <w:r w:rsidRPr="00993ADD">
        <w:rPr>
          <w:rFonts w:ascii="Times New Roman" w:hAnsi="Times New Roman" w:cs="Times New Roman"/>
          <w:sz w:val="28"/>
        </w:rPr>
        <w:t>на</w:t>
      </w:r>
      <w:proofErr w:type="gramEnd"/>
      <w:r w:rsidRPr="00993ADD">
        <w:rPr>
          <w:rFonts w:ascii="Times New Roman" w:hAnsi="Times New Roman" w:cs="Times New Roman"/>
          <w:sz w:val="28"/>
        </w:rPr>
        <w:t xml:space="preserve"> </w:t>
      </w:r>
      <w:proofErr w:type="gramStart"/>
      <w:r w:rsidRPr="00993ADD">
        <w:rPr>
          <w:rFonts w:ascii="Times New Roman" w:hAnsi="Times New Roman" w:cs="Times New Roman"/>
          <w:sz w:val="28"/>
        </w:rPr>
        <w:t>субъектов</w:t>
      </w:r>
      <w:proofErr w:type="gramEnd"/>
      <w:r w:rsidRPr="00993ADD">
        <w:rPr>
          <w:rFonts w:ascii="Times New Roman" w:hAnsi="Times New Roman" w:cs="Times New Roman"/>
          <w:sz w:val="28"/>
        </w:rPr>
        <w:t xml:space="preserve">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или без таковой.»;</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абзац первый части девятой статьи 571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«9. Превышение грузоотправителем допустимых весовых параметров свыше одной тонны и (или) габаритных параметров, установленных законодательством Республики Казахстан, в процессе загрузки автотранспортного средства</w:t>
      </w:r>
      <w:proofErr w:type="gramStart"/>
      <w:r w:rsidRPr="00993ADD">
        <w:rPr>
          <w:rFonts w:ascii="Times New Roman" w:hAnsi="Times New Roman" w:cs="Times New Roman"/>
          <w:sz w:val="28"/>
        </w:rPr>
        <w:t xml:space="preserve"> –»;</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в статье 571-1:</w:t>
      </w:r>
    </w:p>
    <w:p w:rsidR="002C376F" w:rsidRPr="00993ADD" w:rsidRDefault="002C376F" w:rsidP="002C376F">
      <w:pPr>
        <w:pStyle w:val="a3"/>
        <w:spacing w:after="0" w:line="240" w:lineRule="auto"/>
        <w:ind w:left="568"/>
        <w:jc w:val="both"/>
        <w:rPr>
          <w:rFonts w:ascii="Times New Roman" w:hAnsi="Times New Roman" w:cs="Times New Roman"/>
          <w:sz w:val="28"/>
        </w:rPr>
      </w:pPr>
      <w:r w:rsidRPr="00993ADD">
        <w:rPr>
          <w:rFonts w:ascii="Times New Roman" w:hAnsi="Times New Roman" w:cs="Times New Roman"/>
          <w:sz w:val="28"/>
        </w:rPr>
        <w:t>абзац первый части первой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«1. Непредставление перевозчиком товарно-транспортной накладной (акта замера или взвешивания, CMR), путевого листа при осуществлении перевозки груза, пассажиров и багажа автомобильным транспортом, а равно их </w:t>
      </w:r>
      <w:proofErr w:type="spellStart"/>
      <w:r w:rsidRPr="00993ADD">
        <w:rPr>
          <w:rFonts w:ascii="Times New Roman" w:hAnsi="Times New Roman" w:cs="Times New Roman"/>
          <w:sz w:val="28"/>
        </w:rPr>
        <w:t>незаполнение</w:t>
      </w:r>
      <w:proofErr w:type="spellEnd"/>
      <w:proofErr w:type="gramStart"/>
      <w:r w:rsidRPr="00993ADD">
        <w:rPr>
          <w:rFonts w:ascii="Times New Roman" w:hAnsi="Times New Roman" w:cs="Times New Roman"/>
          <w:sz w:val="28"/>
        </w:rPr>
        <w:t xml:space="preserve"> –»;</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первый части второй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«Действия, предусмотренные частью первой настоящей статьи, совершенные повторно в течение года после наложения административного взыскания</w:t>
      </w:r>
      <w:proofErr w:type="gramStart"/>
      <w:r w:rsidRPr="00993ADD">
        <w:rPr>
          <w:rFonts w:ascii="Times New Roman" w:hAnsi="Times New Roman" w:cs="Times New Roman"/>
          <w:sz w:val="28"/>
        </w:rPr>
        <w:t>, –»;</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абзац второй части второй статьи 583 изложить в следующей редакции:</w:t>
      </w:r>
    </w:p>
    <w:p w:rsidR="002C376F" w:rsidRPr="00993ADD" w:rsidRDefault="002C376F" w:rsidP="002C376F">
      <w:pPr>
        <w:pStyle w:val="a3"/>
        <w:spacing w:after="0" w:line="240" w:lineRule="auto"/>
        <w:ind w:left="567"/>
        <w:jc w:val="both"/>
        <w:rPr>
          <w:rFonts w:ascii="Times New Roman" w:hAnsi="Times New Roman" w:cs="Times New Roman"/>
          <w:sz w:val="28"/>
        </w:rPr>
      </w:pPr>
      <w:r w:rsidRPr="00993ADD">
        <w:rPr>
          <w:rFonts w:ascii="Times New Roman" w:hAnsi="Times New Roman" w:cs="Times New Roman"/>
          <w:sz w:val="28"/>
        </w:rPr>
        <w:t>«влекут штраф в размере двух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lastRenderedPageBreak/>
        <w:t>абзац первый части третьей статьи 592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«3. Превышение установленной скорости движения транспортного средства на величину от сорока и более километров в час</w:t>
      </w:r>
      <w:proofErr w:type="gramStart"/>
      <w:r w:rsidRPr="00993ADD">
        <w:rPr>
          <w:rFonts w:ascii="Times New Roman" w:hAnsi="Times New Roman" w:cs="Times New Roman"/>
          <w:sz w:val="28"/>
        </w:rPr>
        <w:t xml:space="preserve"> –»;</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абзац первый части второй статьи 597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«2. Нарушение правил остановки или стоянки транспортных средств на тротуаре, а также остановка или стоянка транспортных средств на клумбах, газонах, детской или спортивной площадке</w:t>
      </w:r>
      <w:proofErr w:type="gramStart"/>
      <w:r w:rsidRPr="00993ADD">
        <w:rPr>
          <w:rFonts w:ascii="Times New Roman" w:hAnsi="Times New Roman" w:cs="Times New Roman"/>
          <w:sz w:val="28"/>
        </w:rPr>
        <w:t xml:space="preserve"> –»;</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статью 598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«Статья 598. </w:t>
      </w:r>
      <w:proofErr w:type="spellStart"/>
      <w:r w:rsidRPr="00993ADD">
        <w:rPr>
          <w:rFonts w:ascii="Times New Roman" w:hAnsi="Times New Roman" w:cs="Times New Roman"/>
          <w:sz w:val="28"/>
        </w:rPr>
        <w:t>Непредоставление</w:t>
      </w:r>
      <w:proofErr w:type="spellEnd"/>
      <w:r w:rsidRPr="00993ADD">
        <w:rPr>
          <w:rFonts w:ascii="Times New Roman" w:hAnsi="Times New Roman" w:cs="Times New Roman"/>
          <w:sz w:val="28"/>
        </w:rPr>
        <w:t xml:space="preserve"> преимущества в движении транспортному средству оперативных и специальных слу</w:t>
      </w:r>
      <w:proofErr w:type="gramStart"/>
      <w:r w:rsidRPr="00993ADD">
        <w:rPr>
          <w:rFonts w:ascii="Times New Roman" w:hAnsi="Times New Roman" w:cs="Times New Roman"/>
          <w:sz w:val="28"/>
        </w:rPr>
        <w:t>жб с вкл</w:t>
      </w:r>
      <w:proofErr w:type="gramEnd"/>
      <w:r w:rsidRPr="00993ADD">
        <w:rPr>
          <w:rFonts w:ascii="Times New Roman" w:hAnsi="Times New Roman" w:cs="Times New Roman"/>
          <w:sz w:val="28"/>
        </w:rPr>
        <w:t>юченными специальными световыми и звуковыми сигналами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 xml:space="preserve">1. </w:t>
      </w:r>
      <w:proofErr w:type="spellStart"/>
      <w:r w:rsidRPr="00993ADD">
        <w:rPr>
          <w:rFonts w:ascii="Times New Roman" w:hAnsi="Times New Roman" w:cs="Times New Roman"/>
          <w:sz w:val="28"/>
        </w:rPr>
        <w:t>Непредоставление</w:t>
      </w:r>
      <w:proofErr w:type="spellEnd"/>
      <w:r w:rsidRPr="00993ADD">
        <w:rPr>
          <w:rFonts w:ascii="Times New Roman" w:hAnsi="Times New Roman" w:cs="Times New Roman"/>
          <w:sz w:val="28"/>
        </w:rPr>
        <w:t xml:space="preserve"> преимущества в движении транспортному средству оперативных и специальных служб, а равно имеющему нанесенные на наружные поверхности специальные </w:t>
      </w:r>
      <w:proofErr w:type="spellStart"/>
      <w:r w:rsidRPr="00993ADD">
        <w:rPr>
          <w:rFonts w:ascii="Times New Roman" w:hAnsi="Times New Roman" w:cs="Times New Roman"/>
          <w:sz w:val="28"/>
        </w:rPr>
        <w:t>цветографические</w:t>
      </w:r>
      <w:proofErr w:type="spellEnd"/>
      <w:r w:rsidRPr="00993ADD">
        <w:rPr>
          <w:rFonts w:ascii="Times New Roman" w:hAnsi="Times New Roman" w:cs="Times New Roman"/>
          <w:sz w:val="28"/>
        </w:rPr>
        <w:t xml:space="preserve"> схемы, надписи и обозначения с одновременно </w:t>
      </w:r>
      <w:proofErr w:type="gramStart"/>
      <w:r w:rsidRPr="00993ADD">
        <w:rPr>
          <w:rFonts w:ascii="Times New Roman" w:hAnsi="Times New Roman" w:cs="Times New Roman"/>
          <w:sz w:val="28"/>
        </w:rPr>
        <w:t>включенными</w:t>
      </w:r>
      <w:proofErr w:type="gramEnd"/>
      <w:r w:rsidRPr="00993ADD">
        <w:rPr>
          <w:rFonts w:ascii="Times New Roman" w:hAnsi="Times New Roman" w:cs="Times New Roman"/>
          <w:sz w:val="28"/>
        </w:rPr>
        <w:t xml:space="preserve"> проблесковым маячком и специальным звуковым сигналом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семи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влекут штраф в размере пятнадцати месячных расчетных показателей</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статьи 604 и 605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абзац второй части второй статьи 611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«влечет штраф в размере тридцати месячных расчетных показателей либо лишение права управления транспортными средствами на срок один год</w:t>
      </w:r>
      <w:proofErr w:type="gramStart"/>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в статье 613:</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первый части первой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«1.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на постах транспортного контроля на территории Республики Казахстан об остановке транспортного средства</w:t>
      </w:r>
      <w:proofErr w:type="gramStart"/>
      <w:r w:rsidRPr="00993ADD">
        <w:rPr>
          <w:rFonts w:ascii="Times New Roman" w:hAnsi="Times New Roman" w:cs="Times New Roman"/>
          <w:sz w:val="28"/>
        </w:rPr>
        <w:t xml:space="preserve"> –»;</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части вторую, седьмую и восьмую исключить;</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абзац первый части одиннадцатой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t>«11. Действия, предусмотренные частями девятой и десятой настоящей статьи, совершенные лицами, к которым административный арест в соответствии с частью второй статьи 50 настоящего Кодекса не применяется</w:t>
      </w:r>
      <w:proofErr w:type="gramStart"/>
      <w:r w:rsidRPr="00993ADD">
        <w:rPr>
          <w:rFonts w:ascii="Times New Roman" w:hAnsi="Times New Roman" w:cs="Times New Roman"/>
          <w:sz w:val="28"/>
        </w:rPr>
        <w:t>, –»;</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абзац первый статьи 614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sz w:val="28"/>
        </w:rPr>
      </w:pPr>
      <w:r w:rsidRPr="00993ADD">
        <w:rPr>
          <w:rFonts w:ascii="Times New Roman" w:hAnsi="Times New Roman" w:cs="Times New Roman"/>
          <w:sz w:val="28"/>
        </w:rPr>
        <w:lastRenderedPageBreak/>
        <w:t>«</w:t>
      </w:r>
      <w:r w:rsidRPr="00993ADD">
        <w:rPr>
          <w:rFonts w:ascii="Times New Roman" w:hAnsi="Times New Roman" w:cs="Times New Roman"/>
          <w:bCs/>
          <w:sz w:val="28"/>
        </w:rPr>
        <w:t>Умышленное создание препятствий для движения транспортных средств</w:t>
      </w:r>
      <w:proofErr w:type="gramStart"/>
      <w:r w:rsidRPr="00993ADD">
        <w:rPr>
          <w:rFonts w:ascii="Times New Roman" w:hAnsi="Times New Roman" w:cs="Times New Roman"/>
          <w:bCs/>
          <w:sz w:val="28"/>
        </w:rPr>
        <w:t xml:space="preserve"> –</w:t>
      </w:r>
      <w:r w:rsidRPr="00993ADD">
        <w:rPr>
          <w:rFonts w:ascii="Times New Roman" w:hAnsi="Times New Roman" w:cs="Times New Roman"/>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статью 623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«Статья 623. Безбилетный провоз пассажиров</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Безбилетный провоз пассажиров:</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в поездах международного сообщения –</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влечет штраф в размере семи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2) в поездах внутриреспубликанского сообщения –</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влечет штраф в размере пяти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3) в трамвае, троллейбусе, автобусе городского и пригородного сообщения и маршрутном такси –</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влечет штраф в размере пяти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4) в автобусе международного, междугородного межобластного, межрайонного (междугородного внутриобластного) и внутрирайонного сообщения –</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влечет штраф в размере семи месячных расчетных показателей</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статью 626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заголовок и часть первую статьи 631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«Статья 631. Невыполнение требований по содержанию дорог, железнодорожных переездов и других дорожных сооружений</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Невыполнение требований по производству работ на дорогах, содержанию дорог, железнодорожных переездов и дорожных сооружений, иных требований, установленных законодательством Республики Казахстан в области дорожного движения, –</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Pr>
          <w:rFonts w:ascii="Times New Roman" w:hAnsi="Times New Roman" w:cs="Times New Roman"/>
          <w:bCs/>
          <w:sz w:val="28"/>
        </w:rPr>
        <w:t>влече</w:t>
      </w:r>
      <w:r w:rsidRPr="00993ADD">
        <w:rPr>
          <w:rFonts w:ascii="Times New Roman" w:hAnsi="Times New Roman" w:cs="Times New Roman"/>
          <w:bCs/>
          <w:sz w:val="28"/>
        </w:rPr>
        <w:t xml:space="preserve">т штраф на физических лиц в размере двух, на должностных лиц, субъектов малого предпринимательства в размере десяти, </w:t>
      </w:r>
      <w:proofErr w:type="spellStart"/>
      <w:r w:rsidRPr="00993ADD">
        <w:rPr>
          <w:rFonts w:ascii="Times New Roman" w:hAnsi="Times New Roman" w:cs="Times New Roman"/>
          <w:bCs/>
          <w:sz w:val="28"/>
        </w:rPr>
        <w:t>насубъектов</w:t>
      </w:r>
      <w:proofErr w:type="spellEnd"/>
      <w:r w:rsidRPr="00993ADD">
        <w:rPr>
          <w:rFonts w:ascii="Times New Roman" w:hAnsi="Times New Roman" w:cs="Times New Roman"/>
          <w:bCs/>
          <w:sz w:val="28"/>
        </w:rPr>
        <w:t xml:space="preserve"> среднего предпринимательства – в размере пятнадцати, </w:t>
      </w:r>
      <w:proofErr w:type="gramStart"/>
      <w:r w:rsidRPr="00993ADD">
        <w:rPr>
          <w:rFonts w:ascii="Times New Roman" w:hAnsi="Times New Roman" w:cs="Times New Roman"/>
          <w:bCs/>
          <w:sz w:val="28"/>
        </w:rPr>
        <w:t>на</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субъектов</w:t>
      </w:r>
      <w:proofErr w:type="gramEnd"/>
      <w:r w:rsidRPr="00993ADD">
        <w:rPr>
          <w:rFonts w:ascii="Times New Roman" w:hAnsi="Times New Roman" w:cs="Times New Roman"/>
          <w:bCs/>
          <w:sz w:val="28"/>
        </w:rPr>
        <w:t xml:space="preserve"> крупного предпринимательства – в размере тридцати месячных расчетных показателей.»;</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статью 632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«Статья 632. Невыполнение требований законодательства Республики Казахстан по содержанию смотровых колодцев подземных коммуникаций, создающее угрозу безопасности дорожного движения</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1. Невыполнение требований законодательства Республики Казахстан по содержанию смотровых колодцев подземных коммуникаций, находящихся на дорогах, а равно непринятие мер к устранению неисправностей подземных коммуникаций, приводящих к выходу на поверхность дороги воды, технических жидкостей, пара и образованию по этой причине разрушений дорожного полотна, наледей, ограничений видимости и других препятствий, –</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 xml:space="preserve">влекут штраф на должностных лиц, субъектов малого предпринимательства или некоммерческие организации в размере десяти, </w:t>
      </w:r>
      <w:proofErr w:type="spellStart"/>
      <w:r w:rsidRPr="00993ADD">
        <w:rPr>
          <w:rFonts w:ascii="Times New Roman" w:hAnsi="Times New Roman" w:cs="Times New Roman"/>
          <w:bCs/>
          <w:sz w:val="28"/>
        </w:rPr>
        <w:t>насубъектов</w:t>
      </w:r>
      <w:proofErr w:type="spellEnd"/>
      <w:r w:rsidRPr="00993ADD">
        <w:rPr>
          <w:rFonts w:ascii="Times New Roman" w:hAnsi="Times New Roman" w:cs="Times New Roman"/>
          <w:bCs/>
          <w:sz w:val="28"/>
        </w:rPr>
        <w:t xml:space="preserve"> среднего предпринимательства – в размере двадцати, </w:t>
      </w:r>
      <w:proofErr w:type="gramStart"/>
      <w:r w:rsidRPr="00993ADD">
        <w:rPr>
          <w:rFonts w:ascii="Times New Roman" w:hAnsi="Times New Roman" w:cs="Times New Roman"/>
          <w:bCs/>
          <w:sz w:val="28"/>
        </w:rPr>
        <w:t>на</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lastRenderedPageBreak/>
        <w:t>субъектов</w:t>
      </w:r>
      <w:proofErr w:type="gramEnd"/>
      <w:r w:rsidRPr="00993ADD">
        <w:rPr>
          <w:rFonts w:ascii="Times New Roman" w:hAnsi="Times New Roman" w:cs="Times New Roman"/>
          <w:bCs/>
          <w:sz w:val="28"/>
        </w:rPr>
        <w:t xml:space="preserve"> крупного предпринимательства – в размере тридцати месячных расчетных показателей.</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2. Действие (бездействие), предусмотренное частью первой настоящей статьи, повлекшие дорожно-транспортное происшествие с причинением легкого вреда здоровью людей, повреждением транспортных средств, грузов и иного имущества, –</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вле</w:t>
      </w:r>
      <w:r>
        <w:rPr>
          <w:rFonts w:ascii="Times New Roman" w:hAnsi="Times New Roman" w:cs="Times New Roman"/>
          <w:bCs/>
          <w:sz w:val="28"/>
        </w:rPr>
        <w:t>че</w:t>
      </w:r>
      <w:r w:rsidRPr="00993ADD">
        <w:rPr>
          <w:rFonts w:ascii="Times New Roman" w:hAnsi="Times New Roman" w:cs="Times New Roman"/>
          <w:bCs/>
          <w:sz w:val="28"/>
        </w:rPr>
        <w:t xml:space="preserve">т штраф на должностных лиц, субъектов малого предпринимательства или некоммерческие организации в размере пятнадцати, </w:t>
      </w:r>
      <w:proofErr w:type="spellStart"/>
      <w:r w:rsidRPr="00993ADD">
        <w:rPr>
          <w:rFonts w:ascii="Times New Roman" w:hAnsi="Times New Roman" w:cs="Times New Roman"/>
          <w:bCs/>
          <w:sz w:val="28"/>
        </w:rPr>
        <w:t>насубъектов</w:t>
      </w:r>
      <w:proofErr w:type="spellEnd"/>
      <w:r w:rsidRPr="00993ADD">
        <w:rPr>
          <w:rFonts w:ascii="Times New Roman" w:hAnsi="Times New Roman" w:cs="Times New Roman"/>
          <w:bCs/>
          <w:sz w:val="28"/>
        </w:rPr>
        <w:t xml:space="preserve"> среднего предпринимательства – в размере тридцати, </w:t>
      </w:r>
      <w:proofErr w:type="gramStart"/>
      <w:r w:rsidRPr="00993ADD">
        <w:rPr>
          <w:rFonts w:ascii="Times New Roman" w:hAnsi="Times New Roman" w:cs="Times New Roman"/>
          <w:bCs/>
          <w:sz w:val="28"/>
        </w:rPr>
        <w:t>на</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субъектов</w:t>
      </w:r>
      <w:proofErr w:type="gramEnd"/>
      <w:r w:rsidRPr="00993ADD">
        <w:rPr>
          <w:rFonts w:ascii="Times New Roman" w:hAnsi="Times New Roman" w:cs="Times New Roman"/>
          <w:bCs/>
          <w:sz w:val="28"/>
        </w:rPr>
        <w:t xml:space="preserve"> крупного предпринимательства – в размере сорока месячных расчетных показателей.»;</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в абзаце первом части первой статьи 633 слова «, установка рекламной и иной информации в полосе отвода автомобильных дорог»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третью статьи 635 изложить в следующей редакции:</w:t>
      </w:r>
    </w:p>
    <w:p w:rsidR="002C376F" w:rsidRPr="00993ADD" w:rsidRDefault="002C376F" w:rsidP="002C376F">
      <w:pPr>
        <w:pStyle w:val="a3"/>
        <w:tabs>
          <w:tab w:val="left" w:pos="284"/>
        </w:tabs>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«3. Непредставление, а также несвоевременное представление в уполномоченный орган в области углеводородов данных по транспортировке нефти, необходимых для ведомственного статистического наблюдения или административного учета, в соответствии с законодательством Республики Казахстан о недрах и </w:t>
      </w:r>
      <w:proofErr w:type="spellStart"/>
      <w:r w:rsidRPr="00993ADD">
        <w:rPr>
          <w:rFonts w:ascii="Times New Roman" w:hAnsi="Times New Roman" w:cs="Times New Roman"/>
          <w:bCs/>
          <w:sz w:val="28"/>
        </w:rPr>
        <w:t>недропользовании</w:t>
      </w:r>
      <w:proofErr w:type="spellEnd"/>
      <w:proofErr w:type="gramStart"/>
      <w:r w:rsidRPr="00993ADD">
        <w:rPr>
          <w:rFonts w:ascii="Times New Roman" w:hAnsi="Times New Roman" w:cs="Times New Roman"/>
          <w:bCs/>
          <w:sz w:val="28"/>
        </w:rPr>
        <w:t xml:space="preserve"> –»;</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третью статьи 683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«3. </w:t>
      </w:r>
      <w:proofErr w:type="gramStart"/>
      <w:r w:rsidRPr="00993ADD">
        <w:rPr>
          <w:rFonts w:ascii="Times New Roman" w:hAnsi="Times New Roman" w:cs="Times New Roman"/>
          <w:bCs/>
          <w:sz w:val="28"/>
        </w:rPr>
        <w:t>Дела об административных правонарушениях, за которые в качестве одного из видов административного взыскания предусмотрены административный арест, административное выдворение за пределы Республики Казахстан иностранцев либо лиц без гражданства, конфискация предметов, явившихся орудием либо предметом совершения административного правонарушения, а равно конфискация доходов (дивидендов), денег и ценных бумаг, полученных вследствие совершения административного правонарушения, лишение специального права, предоставляемого конкретному лицу (в том числе право</w:t>
      </w:r>
      <w:proofErr w:type="gramEnd"/>
      <w:r w:rsidRPr="00993ADD">
        <w:rPr>
          <w:rFonts w:ascii="Times New Roman" w:hAnsi="Times New Roman" w:cs="Times New Roman"/>
          <w:bCs/>
          <w:sz w:val="28"/>
        </w:rPr>
        <w:t xml:space="preserve"> управления транспортным средством), принудительный снос незаконно возводимого или возведенного строения, рассматриваются судьей</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статью 684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«Статья 684. Суды</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1. </w:t>
      </w:r>
      <w:proofErr w:type="gramStart"/>
      <w:r w:rsidRPr="00993ADD">
        <w:rPr>
          <w:rFonts w:ascii="Times New Roman" w:hAnsi="Times New Roman" w:cs="Times New Roman"/>
          <w:bCs/>
          <w:sz w:val="28"/>
        </w:rPr>
        <w:t>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73-1, 73-2, 74, 76, 77, 78, 79, 80 (частью четвертой), 81 (частью второй), 82 (частью второй), 82-1, 85, 99, 100, 101, 102, 103, 104, 105, 106, 107, 108, 109, 110, 111, 112, 113, 114, 115, 116, 117, 118, 119, 120, 121, 122, 123</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 xml:space="preserve">124, 125, 126, 139 (частью второй), 145, 149, 151 (частью второй), 158, 159 (частями первой, второй, третьей, 3-1 и четвертой), 160 (частью второй), 169 (частями второй, седьмой, десятой, одиннадцатой, двенадцатой, тринадцатой и четырнадцатой), 170 (частями седьмой, девятой, десятой, одиннадцатой и двенадцатой), 171, 173, 175, </w:t>
      </w:r>
      <w:r w:rsidRPr="00993ADD">
        <w:rPr>
          <w:rFonts w:ascii="Times New Roman" w:hAnsi="Times New Roman" w:cs="Times New Roman"/>
          <w:bCs/>
          <w:sz w:val="28"/>
        </w:rPr>
        <w:br/>
        <w:t xml:space="preserve">175-1, 176, 182, 183, 189, 190 (частями второй, третьей и четвертой), 193 </w:t>
      </w:r>
      <w:r w:rsidRPr="00993ADD">
        <w:rPr>
          <w:rFonts w:ascii="Times New Roman" w:hAnsi="Times New Roman" w:cs="Times New Roman"/>
          <w:bCs/>
          <w:sz w:val="28"/>
        </w:rPr>
        <w:lastRenderedPageBreak/>
        <w:t>(частями второй и третьей</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200, 214, 245, 246, 247 (частями 7-1, девятой и одиннадцатой), 251, 281 (частями четвертой, пятой и шестой), 282 (частями третьей, четвертой, шестой, седьмой, одиннадцатой и тринадцатой), 283, 283-1, 294 (частями первой и второй), 299 (частью второй), 312 (частью второй), 313, 314, 316 (частью второй), 317 (частью четвертой), 317-1 (частью второй), 317-2 (частью второй), 319, 320 (частями первой, второй и третьей</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356 (частью четырнадцатой), 357, 360 (частью первой), 382 (частями второй и третьей), 383 (частями третьей и четвертой), 385 (частью второй), 389, 392 (частью третьей), 395 (частью второй), 396 (частью второй), 397 (частью четвертой), 398, 400 (частью второй), 401 (частями шестой и седьмой), 402 (частью четвертой), 404 (частью девятой), 407 (частями второй и третьей), 409 (частями седьмой и 7-1), 415 (</w:t>
      </w:r>
      <w:proofErr w:type="spellStart"/>
      <w:r w:rsidRPr="00993ADD">
        <w:rPr>
          <w:rFonts w:ascii="Times New Roman" w:hAnsi="Times New Roman" w:cs="Times New Roman"/>
          <w:bCs/>
          <w:sz w:val="28"/>
        </w:rPr>
        <w:t>частьювторой</w:t>
      </w:r>
      <w:proofErr w:type="spellEnd"/>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 xml:space="preserve">416, 417 (частями первой и шестой), 419 (частью второй),424 (частями третьей и пятой), 425 (частью второй), 426 (частями второй и третьей), 427, 433 (частью второй), 434, 436, 439, 440 (частью третьей), 443 (частью второй), 444 (частью первой), 445, 445-1, 446, 449 (частями второй и третьей), 450 (частью второй), 451 (частями первой, второй и третьей), 452 (частями третьей </w:t>
      </w:r>
      <w:proofErr w:type="spellStart"/>
      <w:r w:rsidRPr="00993ADD">
        <w:rPr>
          <w:rFonts w:ascii="Times New Roman" w:hAnsi="Times New Roman" w:cs="Times New Roman"/>
          <w:bCs/>
          <w:sz w:val="28"/>
        </w:rPr>
        <w:t>ичетвертой</w:t>
      </w:r>
      <w:proofErr w:type="spellEnd"/>
      <w:r w:rsidRPr="00993ADD">
        <w:rPr>
          <w:rFonts w:ascii="Times New Roman" w:hAnsi="Times New Roman" w:cs="Times New Roman"/>
          <w:bCs/>
          <w:sz w:val="28"/>
        </w:rPr>
        <w:t>),453</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 xml:space="preserve">456-1, 461, 462, 463, 465, 476, 478, 479, 480 (частью второй), 481, 482, 483, 488, 489 (частями второй, третьей, четвертой, пятой, шестой, седьмой и восьмой), 489-1, 490, 495 (частью второй), 496 (частями второй и третьей), 498, 506, 507, 508, 510 (частью четвертой), 512 (частью второй), 513 (частью второй), 514 (частью второй), 516, 517 (частями второй, четвертой, пятой, </w:t>
      </w:r>
      <w:proofErr w:type="spellStart"/>
      <w:r w:rsidRPr="00993ADD">
        <w:rPr>
          <w:rFonts w:ascii="Times New Roman" w:hAnsi="Times New Roman" w:cs="Times New Roman"/>
          <w:bCs/>
          <w:sz w:val="28"/>
        </w:rPr>
        <w:t>шестойи</w:t>
      </w:r>
      <w:proofErr w:type="spellEnd"/>
      <w:r w:rsidRPr="00993ADD">
        <w:rPr>
          <w:rFonts w:ascii="Times New Roman" w:hAnsi="Times New Roman" w:cs="Times New Roman"/>
          <w:bCs/>
          <w:sz w:val="28"/>
        </w:rPr>
        <w:t xml:space="preserve"> седьмой), 528</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частью 1-1), 532 (частью второй), 543 (частями 1-1, третьей и четвертой), 544, 545, 548 (частью второй), 549, 550, 552 (частью второй), 563 (частью второй), 564 (частью пятой), 569 (частями первой, второй и четвертой), 590 (частью четвертой), 596 (частью третьей), 603(частями первой и второй), 606 (частью второй), 607 (частью второй), 608, 610, 611 (частями второй и третьей), 613 (частями третьей</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четвертой, пятой, шестой, девятой, десятой и одиннадцатой), 615 (частью четвертой), 618, 621 (частью третьей), 637 (частями восьмой, девятой, десятой и тринадцатой), 638 (частью второй), 651, 652, 653, 654, 655, 656, 657, 658, 659, 660, 661, 662, 664, 665, 666, 667, 668, 669, 673, 674, 675, 676, 677, 678, 679, 680, 681 настоящего Кодекса, за исключением случаев, предусмотренных частью третьей настоящей</w:t>
      </w:r>
      <w:proofErr w:type="gramEnd"/>
      <w:r w:rsidRPr="00993ADD">
        <w:rPr>
          <w:rFonts w:ascii="Times New Roman" w:hAnsi="Times New Roman" w:cs="Times New Roman"/>
          <w:bCs/>
          <w:sz w:val="28"/>
        </w:rPr>
        <w:t xml:space="preserve"> статьи</w:t>
      </w:r>
      <w:proofErr w:type="gramStart"/>
      <w:r w:rsidRPr="00993ADD">
        <w:rPr>
          <w:rFonts w:ascii="Times New Roman" w:hAnsi="Times New Roman" w:cs="Times New Roman"/>
          <w:bCs/>
          <w:sz w:val="28"/>
        </w:rPr>
        <w:t xml:space="preserve">.». </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2. Судьи специализированных межрайонных судов по делам несовершеннолетних рассматривают дела:</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об административных правонарушениях, совершенных несовершеннолетними, предусмотренных статьями 435, 436 (частью третьей), 438 (частью третьей), 440 (частью третьей), 442 (частью третьей), 448 настоящего Кодекса;</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2) об административных правонарушениях, предусмотренных статьями 127, 128, 129, 130, 131, 133, 134, 135, 430 (частью второй), 663 настоящего Кодекса.</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3. Судьи Верховного Суда, областных и приравненных к ним судов, районных и приравненных к ним судов рассматривают дела, </w:t>
      </w:r>
      <w:r w:rsidRPr="00993ADD">
        <w:rPr>
          <w:rFonts w:ascii="Times New Roman" w:hAnsi="Times New Roman" w:cs="Times New Roman"/>
          <w:bCs/>
          <w:sz w:val="28"/>
        </w:rPr>
        <w:lastRenderedPageBreak/>
        <w:t>предусмотренные статьей 653 настоящего Кодекса, о фактах проявления неуважения к суду со стороны присутствующего в процессе лица, установленных в ходе судебного разбирательства</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статью 685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«Статья 685. Органы внутренних дел (полиция)</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 xml:space="preserve">1. </w:t>
      </w:r>
      <w:proofErr w:type="gramStart"/>
      <w:r w:rsidRPr="00993ADD">
        <w:rPr>
          <w:rFonts w:ascii="Times New Roman" w:hAnsi="Times New Roman" w:cs="Times New Roman"/>
          <w:bCs/>
          <w:sz w:val="28"/>
        </w:rPr>
        <w:t>Органы внутренних дел рассматривают дела об административных правонарушениях, предусмотренных статьями 132, 146, 147, 149, 190 (частью первой), 191, 192, 196, 197, 198,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 383 (частями первой и второй), 386, 395 (частью первой), 396 (частью первой</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 xml:space="preserve">408, 409 (частью </w:t>
      </w:r>
      <w:r>
        <w:rPr>
          <w:rFonts w:ascii="Times New Roman" w:hAnsi="Times New Roman" w:cs="Times New Roman"/>
          <w:bCs/>
          <w:sz w:val="28"/>
        </w:rPr>
        <w:br/>
      </w:r>
      <w:r w:rsidRPr="00993ADD">
        <w:rPr>
          <w:rFonts w:ascii="Times New Roman" w:hAnsi="Times New Roman" w:cs="Times New Roman"/>
          <w:bCs/>
          <w:sz w:val="28"/>
        </w:rPr>
        <w:t>3-1), 420, 421, 422, 432, 433 (частью первой), 434-1, 434-2, 437, 438 (частями первой и второй), 440 (частями первой и второй), 441, 442 (частями первой и второй), 443 (частью первой), 444 (частью второй), 447, 449 (частью первой), 450 (частью первой), 455 (частью первой, пятой и шестой), 458, 464, 469, 470, 477, 480 (частью первой), 484, 485, 485-1</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486, 487, 489 (частями первой, девятой, десятой и одиннадцатой), 492, 493, 494, 495 (частью первой), 496 (частью первой), 505, 510 (частями первой, второй, третьей и пятой), 512 (частью первой), 513 (частью первой), 514 (частью первой), 515, 517 (частями первой и третьей), 518, 519 (частями первой, третьей, пятой и шестой), 559 (частями первой, второй, четвертой и пятой), 560, 562, 564 (</w:t>
      </w:r>
      <w:proofErr w:type="spellStart"/>
      <w:r w:rsidRPr="00993ADD">
        <w:rPr>
          <w:rFonts w:ascii="Times New Roman" w:hAnsi="Times New Roman" w:cs="Times New Roman"/>
          <w:bCs/>
          <w:sz w:val="28"/>
        </w:rPr>
        <w:t>частьючетвертой</w:t>
      </w:r>
      <w:proofErr w:type="spellEnd"/>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566, 571 (частями второй и третьей), 572 (частью второй), 573, 590 (частями первой, второй, третьей, пятой, шестой, седьмой, восьмой, девятой и десятой), 591, 592, 593, 594, 595, 596 (частями первой, второй, четвертой и пятой), 597, 598, 599, 600, 601, 602, 603 (частью третьей), 606 (частью первой), 607 (частью первой), 611 (частью первой), 612, 613 (частями первой, 3-1, двенадцатой и тринадцатой</w:t>
      </w:r>
      <w:proofErr w:type="gramEnd"/>
      <w:r w:rsidRPr="00993ADD">
        <w:rPr>
          <w:rFonts w:ascii="Times New Roman" w:hAnsi="Times New Roman" w:cs="Times New Roman"/>
          <w:bCs/>
          <w:sz w:val="28"/>
        </w:rPr>
        <w:t>), 614, 615 (частями первой, второй и третьей), 617, 619, 619-1, 620, 621 (частями первой, второй, четвертой), 622, 625 (за исключением нарушений на автомобильном транспорте), 630, 631, 632, 635 (частями первой и второй) настоящего Кодекса.</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2. Рассматривать дела об административных правонарушениях и налагать административные взыскания от имени органов внутренних дел вправе:</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1) по всем статьям настоящего Кодекса, отнесенным к подведомственности органов внутренних дел, – председатели комитетов и начальники департаментов Министерства внутренних дел, начальники территориальных органов внутренних дел, подразделений административной, миграционной полиции, местной полицейской службы области, города республиканского значения, столицы, их заместители;</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proofErr w:type="gramStart"/>
      <w:r w:rsidRPr="00993ADD">
        <w:rPr>
          <w:rFonts w:ascii="Times New Roman" w:hAnsi="Times New Roman" w:cs="Times New Roman"/>
          <w:bCs/>
          <w:sz w:val="28"/>
        </w:rPr>
        <w:t xml:space="preserve">2) за административные правонарушения, предусмотренные статьями 132, 147, 190 (частью первой),192, 196, 197, 198, 359, 395 (частью первой), 396 (частью первой), 409 (частью 3-1), 420, 421, 432, 433 (частью первой), 434-1, 434-2, 437, 438 (частями первой и второй), 444 (частью второй), 455 (частью первой, пятой и шестой), 458, 464, 469, 470, 477, 480 (частью </w:t>
      </w:r>
      <w:r w:rsidRPr="00993ADD">
        <w:rPr>
          <w:rFonts w:ascii="Times New Roman" w:hAnsi="Times New Roman" w:cs="Times New Roman"/>
          <w:bCs/>
          <w:sz w:val="28"/>
        </w:rPr>
        <w:lastRenderedPageBreak/>
        <w:t>первой), 484, 486, 487, 489</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частями первой, девятой, десятой и одиннадцатой), 492, 493, 494, 495 (частью первой), 496 (частью первой), 505 (частью второй), 510 (частями первой, второй, третьей и пятой), 512 (частью первой), 513 (частью первой), 514 (частью первой), 515, 517 (частями первой и третьей), 518, 519 (частями первой, третьей, пятой и шестой), 562, 571 (частью третьей), 590 (частями третьей, восьмой, десятой), 591 (частью второй</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592 (частями третьей и четвертой), 593, 594 (частью четвертой), 595 (частью четвертой), 596 (частями четвертой и пятой), 597 (частями пятой и шестой), 598 (частью второй), 599 (частью второй), 600 (частью второй), 601 (частью второй), 602 (частью второй), 603 (частью третьей), 612 (частями четвертой, пятой и шестой), 613 (частями первой и тринадцатой), 614, 615 (частью третьей), 617, 619, 619-1, 621 (частью</w:t>
      </w:r>
      <w:proofErr w:type="gramEnd"/>
      <w:r w:rsidRPr="00993ADD">
        <w:rPr>
          <w:rFonts w:ascii="Times New Roman" w:hAnsi="Times New Roman" w:cs="Times New Roman"/>
          <w:bCs/>
          <w:sz w:val="28"/>
        </w:rPr>
        <w:t xml:space="preserve"> второй), 630, 631, 632, 635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(города, района в городе) и их заместители;</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proofErr w:type="gramStart"/>
      <w:r w:rsidRPr="00993ADD">
        <w:rPr>
          <w:rFonts w:ascii="Times New Roman" w:hAnsi="Times New Roman" w:cs="Times New Roman"/>
          <w:bCs/>
          <w:sz w:val="28"/>
        </w:rPr>
        <w:t>3) за административные правонарушения, предусмотренные статьями 196, 197, 420, 444 (частью второй), 458, 484 (частями первой и второй), 492, 496 (частью первой), 510 (частями первой, второй, третьей и пятой), 513 (частью первой), 514 (частью первой), 515, 517 (частями первой и третьей), 518, 519 (частями первой, третьей, пятой и шестой), 559 (частями первой, второй, четвертой и пятой), 560, 562, 564 (частью</w:t>
      </w:r>
      <w:proofErr w:type="gramEnd"/>
      <w:r w:rsidRPr="00993ADD">
        <w:rPr>
          <w:rFonts w:ascii="Times New Roman" w:hAnsi="Times New Roman" w:cs="Times New Roman"/>
          <w:bCs/>
          <w:sz w:val="28"/>
        </w:rPr>
        <w:t xml:space="preserve"> четвертой), 566, 625 (за совершение правонарушений на железнодорожном транспорте), 630 (частью первой) настоящего Кодекса, – начальники линейных отделов, отделений, пунктов полиции органов внутренних дел и их заместители;</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proofErr w:type="gramStart"/>
      <w:r w:rsidRPr="00993ADD">
        <w:rPr>
          <w:rFonts w:ascii="Times New Roman" w:hAnsi="Times New Roman" w:cs="Times New Roman"/>
          <w:bCs/>
          <w:sz w:val="28"/>
        </w:rPr>
        <w:t xml:space="preserve">4) за административные правонарушения, предусмотренные статьями 146,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364, 382 (частью первой), 383 (частями первой и второй), 386, 408, 434-2, 437 (частью первой), 440 (частями первой и второй), 441, 442 (частями первой и второй), </w:t>
      </w:r>
      <w:r w:rsidRPr="00993ADD">
        <w:rPr>
          <w:rFonts w:ascii="Times New Roman" w:hAnsi="Times New Roman" w:cs="Times New Roman"/>
          <w:bCs/>
          <w:sz w:val="28"/>
        </w:rPr>
        <w:br/>
        <w:t>443 (частью первой), 447, 449 (</w:t>
      </w:r>
      <w:proofErr w:type="spellStart"/>
      <w:r w:rsidRPr="00993ADD">
        <w:rPr>
          <w:rFonts w:ascii="Times New Roman" w:hAnsi="Times New Roman" w:cs="Times New Roman"/>
          <w:bCs/>
          <w:sz w:val="28"/>
        </w:rPr>
        <w:t>частьюпервой</w:t>
      </w:r>
      <w:proofErr w:type="spellEnd"/>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 xml:space="preserve">492, 493, 494, 505 (частью первой), 571 (частью второй), 572 (частью второй), 573 (частью четвертой), 590 (частями первой, второй, пятой, шестой, седьмой и девятой), 591 (частью первой), 592 (частями первой и второй), 593, 594 (частями первой и второй), 595 (частями первой, второй и третьей), 596 (частями первой и второй), </w:t>
      </w:r>
      <w:r w:rsidRPr="00993ADD">
        <w:rPr>
          <w:rFonts w:ascii="Times New Roman" w:hAnsi="Times New Roman" w:cs="Times New Roman"/>
          <w:bCs/>
          <w:sz w:val="28"/>
        </w:rPr>
        <w:br/>
        <w:t>597 (частями первой, второй, третьей, четвертой, 4-1, 4-2), 598 (</w:t>
      </w:r>
      <w:proofErr w:type="spellStart"/>
      <w:r w:rsidRPr="00993ADD">
        <w:rPr>
          <w:rFonts w:ascii="Times New Roman" w:hAnsi="Times New Roman" w:cs="Times New Roman"/>
          <w:bCs/>
          <w:sz w:val="28"/>
        </w:rPr>
        <w:t>частьюпервой</w:t>
      </w:r>
      <w:proofErr w:type="spellEnd"/>
      <w:r w:rsidRPr="00993ADD">
        <w:rPr>
          <w:rFonts w:ascii="Times New Roman" w:hAnsi="Times New Roman" w:cs="Times New Roman"/>
          <w:bCs/>
          <w:sz w:val="28"/>
        </w:rPr>
        <w:t>), 599</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 xml:space="preserve">частью первой), 600 (частью первой), 601 (частью первой), </w:t>
      </w:r>
      <w:r w:rsidRPr="00993ADD">
        <w:rPr>
          <w:rFonts w:ascii="Times New Roman" w:hAnsi="Times New Roman" w:cs="Times New Roman"/>
          <w:bCs/>
          <w:sz w:val="28"/>
        </w:rPr>
        <w:br/>
        <w:t xml:space="preserve">602 (частью первой), 606 (частью первой), 607 (частью первой), 611 (частью первой), 612 (частями первой, второй и третьей), 613 (частью двенадцатой), 615 (частями первой и второй), 620, 621 (частями первой и четвертой), </w:t>
      </w:r>
      <w:r w:rsidRPr="00993ADD">
        <w:rPr>
          <w:rFonts w:ascii="Times New Roman" w:hAnsi="Times New Roman" w:cs="Times New Roman"/>
          <w:bCs/>
          <w:sz w:val="28"/>
        </w:rPr>
        <w:br/>
        <w:t>622, 630 (частью первой) (в отношении физических лиц) настоящего Кодекса, – сотрудники органов внутренних дел (полиции), имеющие специальные звания;</w:t>
      </w:r>
      <w:proofErr w:type="gramEnd"/>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lastRenderedPageBreak/>
        <w:t>5) за административные правонарушения, предусмотренные статьями 395 (частью первой), 396 (частью первой) настоящего Кодекса, – начальники и их заместители специализированных подразделений полиции органов внутренних дел по борьбе с преступными посягательствами на рыбные запасы</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подпункт 1) части первой статьи 686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«1) в области пожарной безопасности, </w:t>
      </w:r>
      <w:proofErr w:type="gramStart"/>
      <w:r w:rsidRPr="00993ADD">
        <w:rPr>
          <w:rFonts w:ascii="Times New Roman" w:hAnsi="Times New Roman" w:cs="Times New Roman"/>
          <w:bCs/>
          <w:sz w:val="28"/>
        </w:rPr>
        <w:t>предусмотренных</w:t>
      </w:r>
      <w:proofErr w:type="gramEnd"/>
      <w:r w:rsidRPr="00993ADD">
        <w:rPr>
          <w:rFonts w:ascii="Times New Roman" w:hAnsi="Times New Roman" w:cs="Times New Roman"/>
          <w:bCs/>
          <w:sz w:val="28"/>
        </w:rPr>
        <w:t xml:space="preserve"> статьями 336, 359, 367, 410, 410-1, 411, 438 (частями первой и второй) 589 настоящего Кодекса;»;</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первую статьи 688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sz w:val="28"/>
          <w:szCs w:val="28"/>
        </w:rPr>
        <w:t xml:space="preserve">«1. </w:t>
      </w:r>
      <w:proofErr w:type="gramStart"/>
      <w:r w:rsidRPr="00993ADD">
        <w:rPr>
          <w:rFonts w:ascii="Times New Roman" w:hAnsi="Times New Roman"/>
          <w:sz w:val="28"/>
          <w:szCs w:val="28"/>
        </w:rPr>
        <w:t xml:space="preserve">Уполномоченный орган в области углеводородов рассматривает дела об административных правонарушениях, предусмотренных статьями </w:t>
      </w:r>
      <w:r w:rsidRPr="00993ADD">
        <w:rPr>
          <w:rFonts w:ascii="Times New Roman" w:hAnsi="Times New Roman"/>
          <w:sz w:val="28"/>
          <w:szCs w:val="28"/>
        </w:rPr>
        <w:br/>
        <w:t>170 (частями первой, 1-1, второй, третьей, четвертой, пятой, шестой и восьмой), 281 (частями седьмой, восьмой, девятой и десятой), 345, 348, 349, 350, 353, 356 (частями первой, третьей, четвертой, пятой, шестой, седьмой, восьмой, девятой, одиннадцатой, двенадцатой и тринадцатой), 464 (частью первой), 635 (частью третьей) настоящего Кодекса.»;</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в части первой статьи 690:</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слова «144 (частью первой (за исключением тепловой энергии)</w:t>
      </w:r>
      <w:proofErr w:type="gramStart"/>
      <w:r w:rsidRPr="00993ADD">
        <w:rPr>
          <w:rFonts w:ascii="Times New Roman" w:hAnsi="Times New Roman" w:cs="Times New Roman"/>
          <w:bCs/>
          <w:sz w:val="28"/>
        </w:rPr>
        <w:t>,»</w:t>
      </w:r>
      <w:proofErr w:type="gramEnd"/>
      <w:r w:rsidRPr="00993ADD">
        <w:rPr>
          <w:rFonts w:ascii="Times New Roman" w:hAnsi="Times New Roman" w:cs="Times New Roman"/>
          <w:bCs/>
          <w:sz w:val="28"/>
        </w:rPr>
        <w:t xml:space="preserve"> исключить;</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после слов «300 (за исключением котельных всех мощностей, тепловых сетей и потребителей тепловой энергии)</w:t>
      </w:r>
      <w:proofErr w:type="gramStart"/>
      <w:r w:rsidRPr="00993ADD">
        <w:rPr>
          <w:rFonts w:ascii="Times New Roman" w:hAnsi="Times New Roman" w:cs="Times New Roman"/>
          <w:bCs/>
          <w:sz w:val="28"/>
        </w:rPr>
        <w:t>,»</w:t>
      </w:r>
      <w:proofErr w:type="gramEnd"/>
      <w:r w:rsidRPr="00993ADD">
        <w:rPr>
          <w:rFonts w:ascii="Times New Roman" w:hAnsi="Times New Roman" w:cs="Times New Roman"/>
          <w:bCs/>
          <w:sz w:val="28"/>
        </w:rPr>
        <w:t xml:space="preserve"> дополнить цифрами «300-1,»;</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первую статьи 690-1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Уполномоченный орган в области использования атомной энергии рассматривает дела об административных правонарушениях, предусмотренных статьями 413, 413-1, 414, 464 настоящего Кодекса</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статью 691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«Статья 691. Уполномоченный орган в области транспорта и коммуникаций</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1. </w:t>
      </w:r>
      <w:proofErr w:type="gramStart"/>
      <w:r w:rsidRPr="00993ADD">
        <w:rPr>
          <w:rFonts w:ascii="Times New Roman" w:hAnsi="Times New Roman" w:cs="Times New Roman"/>
          <w:bCs/>
          <w:sz w:val="28"/>
        </w:rPr>
        <w:t>Уполномоченный орган в области транспорта и коммуникаций рассматривает дела об административных правонарушениях, предусмотренных статьями 230 (частью второй) (в части правонарушений, совершенных перевозчиками на железнодорожном, морском и внутреннем водном транспорте), 455 (частями первой и четвертой), 464, 564 (частями первой, второй, третьей и четвертой), 565, 580, 581 (частью первой), 582, 583, 633, 634 настоящего Кодекса.</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Рассматривать дела об административных правонарушениях и налагать административные взыскания вправе руководители уполномоченного органа в области транспорта и коммуникаций, его территориальных подразделений и их заместители.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2. </w:t>
      </w:r>
      <w:proofErr w:type="gramStart"/>
      <w:r w:rsidRPr="00993ADD">
        <w:rPr>
          <w:rFonts w:ascii="Times New Roman" w:hAnsi="Times New Roman" w:cs="Times New Roman"/>
          <w:bCs/>
          <w:sz w:val="28"/>
        </w:rPr>
        <w:t xml:space="preserve">Органы транспортного контроля рассматривают дела об административных правонарушениях, предусмотренных статьями 464, </w:t>
      </w:r>
      <w:r w:rsidRPr="00993ADD">
        <w:rPr>
          <w:rFonts w:ascii="Times New Roman" w:hAnsi="Times New Roman" w:cs="Times New Roman"/>
          <w:bCs/>
          <w:sz w:val="28"/>
        </w:rPr>
        <w:br/>
        <w:t xml:space="preserve">559 (частями второй, третьей, четвертой, шестой, седьмой, восьмой и девятой), 561, 571, 571-1, 572, 573, 575, 577, 578 , 579, 580, 581, 582, 583, 584, </w:t>
      </w:r>
      <w:r w:rsidRPr="00993ADD">
        <w:rPr>
          <w:rFonts w:ascii="Times New Roman" w:hAnsi="Times New Roman" w:cs="Times New Roman"/>
          <w:bCs/>
          <w:sz w:val="28"/>
        </w:rPr>
        <w:lastRenderedPageBreak/>
        <w:t xml:space="preserve">585, 586, 587, 588, 590 (частью восьмой), 613 (частью первой), 616, </w:t>
      </w:r>
      <w:r w:rsidRPr="00993ADD">
        <w:rPr>
          <w:rFonts w:ascii="Times New Roman" w:hAnsi="Times New Roman" w:cs="Times New Roman"/>
          <w:bCs/>
          <w:sz w:val="28"/>
        </w:rPr>
        <w:br/>
        <w:t>621 (частями первой, второй, четвертой), 623, 625 (в части нарушений на автомобильном транспорте), 627</w:t>
      </w:r>
      <w:proofErr w:type="gramEnd"/>
      <w:r w:rsidRPr="00993ADD">
        <w:rPr>
          <w:rFonts w:ascii="Times New Roman" w:hAnsi="Times New Roman" w:cs="Times New Roman"/>
          <w:bCs/>
          <w:sz w:val="28"/>
        </w:rPr>
        <w:t>, 628 настоящего Кодекса.</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Рассматривать дела об административных правонарушениях и налагать административные взыскания от имени органов транспортного контроля вправе:</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по всем статьям настоящего Кодекса, отнесенным к подведомственности органов транспортного контроля, – руководитель органа транспортного контроля и его заместители, руководители территориальных органов транспортного контроля и их заместители;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proofErr w:type="gramStart"/>
      <w:r w:rsidRPr="00993ADD">
        <w:rPr>
          <w:rFonts w:ascii="Times New Roman" w:hAnsi="Times New Roman" w:cs="Times New Roman"/>
          <w:bCs/>
          <w:sz w:val="28"/>
        </w:rPr>
        <w:t xml:space="preserve">2) по административным правонарушениям, предусмотренным статьями 464 (частью первой), 561, 571 (частями второй, 2-1, третьей, четвертой, пятой, седьмой, восьмой), 571-1 (частью первой), 572, 573, 582, 583, 584, 585, 586, 587, 588, 616 (частью первой), 621 (частями первой, второй, четвертой), 623, 625 (в части нарушений на автомобильном транспорте), 627, 631 настоящего Кодекса, – уполномоченные на то должностные лица органов транспортного контроля. </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Размеры штрафа, налагаемого должностными лицами, указанными в абзаце четвертом части второй настоящей статьи, не могут превышать двадцать месячных расчетных показателей.</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3. </w:t>
      </w:r>
      <w:proofErr w:type="gramStart"/>
      <w:r w:rsidRPr="00993ADD">
        <w:rPr>
          <w:rFonts w:ascii="Times New Roman" w:hAnsi="Times New Roman" w:cs="Times New Roman"/>
          <w:bCs/>
          <w:sz w:val="28"/>
        </w:rPr>
        <w:t xml:space="preserve">Уполномоченный орган в сфере гражданской авиации рассматривает дела об административных правонарушениях, предусмотренных статьями 164, 166, 167, 230 (частью второй) (в части правонарушений, совершенных перевозчиками на воздушном транспорте), 250, 563 (частью первой), </w:t>
      </w:r>
      <w:r w:rsidRPr="00993ADD">
        <w:rPr>
          <w:rFonts w:ascii="Times New Roman" w:hAnsi="Times New Roman" w:cs="Times New Roman"/>
          <w:bCs/>
          <w:sz w:val="28"/>
        </w:rPr>
        <w:br/>
        <w:t>564 (за исключением дел о нарушениях, предусмотренных частями первой, третьей и четвертой этой статьи, совершенных на аэродромах, не относящихся к гражданской авиации, или в районе таких аэродромов, частью пятой</w:t>
      </w:r>
      <w:proofErr w:type="gramEnd"/>
      <w:r w:rsidRPr="00993ADD">
        <w:rPr>
          <w:rFonts w:ascii="Times New Roman" w:hAnsi="Times New Roman" w:cs="Times New Roman"/>
          <w:bCs/>
          <w:sz w:val="28"/>
        </w:rPr>
        <w:t xml:space="preserve">), 565, 565-1, 565-2, 567, 568, 569 (частями третьей, пятой, шестой, седьмой и восьмой), 570, 571 (частью первой), 589 (в части нарушений на воздушном транспорте), 623 (за совершение нарушений на воздушном транспорте) настоящего Кодекса. </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Рассматривать дела об административных правонарушениях и налагать административные взыскания от имени уполномоченного органа в сфере гражданской авиации вправе:</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по всем статьям настоящего Кодекса, отнесенным к подведомственности уполномоченного органа в сфере гражданской авиации, – руководитель уполномоченного органа в сфере гражданской авиации и его заместители;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proofErr w:type="gramStart"/>
      <w:r w:rsidRPr="00993ADD">
        <w:rPr>
          <w:rFonts w:ascii="Times New Roman" w:hAnsi="Times New Roman" w:cs="Times New Roman"/>
          <w:bCs/>
          <w:sz w:val="28"/>
        </w:rPr>
        <w:t xml:space="preserve">2) по административным правонарушениям, предусмотренным статьями 564 (за исключением дел о нарушениях, предусмотренных частями первой, третьей и четвертой этой статьи, совершенных на аэродромах, не относящихся к гражданской авиации, или в районе таких аэродромов, частью пятой), 565, 569 (частями третьей, пятой, шестой и седьмой), 589 (в части нарушений на воздушном транспорте), 623 (за совершение нарушений на </w:t>
      </w:r>
      <w:r w:rsidRPr="00993ADD">
        <w:rPr>
          <w:rFonts w:ascii="Times New Roman" w:hAnsi="Times New Roman" w:cs="Times New Roman"/>
          <w:bCs/>
          <w:sz w:val="28"/>
        </w:rPr>
        <w:lastRenderedPageBreak/>
        <w:t>воздушном транспорте) настоящего Кодекса, – уполномоченные</w:t>
      </w:r>
      <w:proofErr w:type="gramEnd"/>
      <w:r w:rsidRPr="00993ADD">
        <w:rPr>
          <w:rFonts w:ascii="Times New Roman" w:hAnsi="Times New Roman" w:cs="Times New Roman"/>
          <w:bCs/>
          <w:sz w:val="28"/>
        </w:rPr>
        <w:t xml:space="preserve"> на то должностные лица уполномоченного органа в сфере гражданской авиации</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в части первой статьи 692 слова «464 (частью первой)» заменить цифрами «464»;</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первую статьи 693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«1. Органы государственной инспекции труда рассматривают дела об административных правонарушениях, предусмотренных статьями 83 (в части правонарушений, совершенных работодателями), 86, 87, 88, 89, 90, </w:t>
      </w:r>
      <w:r w:rsidRPr="00993ADD">
        <w:rPr>
          <w:rFonts w:ascii="Times New Roman" w:hAnsi="Times New Roman" w:cs="Times New Roman"/>
          <w:bCs/>
          <w:sz w:val="28"/>
        </w:rPr>
        <w:br/>
        <w:t>93 (частями первой, третьей, четвертой, пятой, шестой и седьмой), 94, 95, 96, 97, 98, 230 (частью второй в части правонарушений, совершенных работодателями), 519 настоящего Кодекса</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первую статьи 694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«1. Органы юстиции рассматривают дела об административных правонарушениях, предусмотренных статьями 230 (частью второй) (когда эти нарушения совершены частными нотариусами), 457, 468, 670, 671 и 672 настоящего Кодекса</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первую статьи 695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«1. Уполномоченный орган в сфере государственной регистрации прав на недвижимое имущество, юридических лиц, актов гражданского состояния рассматривает дела об административных правонарушениях, предусмотренных статьями 460, 464 и 466 настоящего Кодекса</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первую статьи 697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«1. </w:t>
      </w:r>
      <w:proofErr w:type="gramStart"/>
      <w:r w:rsidRPr="00993ADD">
        <w:rPr>
          <w:rFonts w:ascii="Times New Roman" w:hAnsi="Times New Roman" w:cs="Times New Roman"/>
          <w:bCs/>
          <w:sz w:val="28"/>
        </w:rPr>
        <w:t xml:space="preserve">Уполномоченный орган в области охраны окружающей среды рассматривает дела об административных правонарушениях, предусмотренных статьями 139 (частью первой), 230 (частью второй в части правонарушений, совершенных лицами, осуществляющими экологически опасные виды хозяйственной и иной деятельности), 297 (частью первой), 324, 325, 326, 327, 328, 329, 330, 331, 332, 333, 334, 335, 336, 337, 344, 344-1, </w:t>
      </w:r>
      <w:r w:rsidRPr="00993ADD">
        <w:rPr>
          <w:rFonts w:ascii="Times New Roman" w:hAnsi="Times New Roman" w:cs="Times New Roman"/>
          <w:bCs/>
          <w:sz w:val="28"/>
        </w:rPr>
        <w:br/>
        <w:t>344-2, 346, 347, 351, 352, 353, 356 (частью</w:t>
      </w:r>
      <w:proofErr w:type="gramEnd"/>
      <w:r w:rsidRPr="00993ADD">
        <w:rPr>
          <w:rFonts w:ascii="Times New Roman" w:hAnsi="Times New Roman" w:cs="Times New Roman"/>
          <w:bCs/>
          <w:sz w:val="28"/>
        </w:rPr>
        <w:t xml:space="preserve"> второй), 358, 377 (частью первой), 397 (частями первой, второй и третьей), 399, 464 настоящего Кодекса</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статью 698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«Статья 698. Уполномоченный орган в области промышленной безопасности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Уполномоченный орган в области промышленной безопасности рассматривает дела об административных правонарушениях, предусмотренных статьями 297, 298, 299 (частью первой) (за исключением безопасности плотин), 305 (по нарушениям в охранных зонах объектов систем газоснабжения), 306, 308, 352, 353 (в части технической безопасности), 464 (частью первой)  настоящего Кодекса.</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2. Рассматривать дела об административных правонарушениях в области промышленной безопасности и налагать административные взыскания от имени уполномоченного органа в области промышленной безопасности вправе: </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lastRenderedPageBreak/>
        <w:t xml:space="preserve">1) главный государственный инспектор Республики Казахстан по государственному надзору в области промышленной безопасности и его заместитель; </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2) государственный инспектор Республики Казахстан по государственному надзору в области промышленной безопасности,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и его заместитель;</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3) государственный инспектор области, города республиканского значения, столицы по государственному надзору в области промышленной безопасности.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Размеры штрафа, налагаемого должностными лицами, указанными в абзаце четвертом части второй настоящей статьи, не могут превышать пятнадцати месячных расчетных показателей</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sz w:val="28"/>
        </w:rPr>
      </w:pPr>
      <w:r w:rsidRPr="00993ADD">
        <w:rPr>
          <w:rFonts w:ascii="Times New Roman" w:hAnsi="Times New Roman" w:cs="Times New Roman"/>
          <w:sz w:val="28"/>
        </w:rPr>
        <w:t>дополнить статьей 699-1 следующего содержания:</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«Статья 699-1. Орган в области космической деятельности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Уполномоченный орган в области космической деятельности  рассматривает дела об административных правонарушениях, предусмотренных статьями 310, 311 настоящего Кодекса.</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космической деятельности и его заместители</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статью 700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«Статья 700. Органы здравоохранения</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Государственный орган в сфере обращения лекарственных средств, изделий медицинского назначения и медицинской техники и его территориальные подразделения рассматривают дела об административных правонарушениях, предусмотренных статьями 424 (частью первой), 426 (частью первой), 432, 464 настоящего Кодекса, в пределах своей компетенции.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Рассматривать дела об административных правонарушениях и налагать административные взыскания вправе руководитель государственного органа в сфере обращения лекарственных средств, изделий медицинского назначения и медицинской техники, его заместители, руководители территориальных подразделений и их заместители.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2. Государственный орган по контролю в сфере оказания медицинских услуг и его территориальные подразделения рассматривают дела об административных правонарушениях, предусмотренных статьями 80 (частями первой, второй и третьей), 81 (частью первой), 82 (частью первой), 424 (частями первой, второй и четвертой), 429, 432, 455 (частью восьмой), 464 настоящего Кодекса, в пределах своей компетенции</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статью 701 изложить в следующей редакции:</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«Статья 701. Уполномоченный орган в сфере санитарно-эпидемиологического благополучия населения</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lastRenderedPageBreak/>
        <w:t xml:space="preserve">Органы,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предусмотренных статьями </w:t>
      </w:r>
      <w:r w:rsidRPr="00993ADD">
        <w:rPr>
          <w:rFonts w:ascii="Times New Roman" w:hAnsi="Times New Roman" w:cs="Times New Roman"/>
          <w:bCs/>
          <w:sz w:val="28"/>
        </w:rPr>
        <w:br/>
        <w:t>93 (частями второй и пятой), 203, 415 (частью первой), 425 (частью первой), 430 (частью первой), 431, 464 (частью первой) настоящего Кодекса.</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Рассматривать дела об административных правонарушениях и налагать административные взыскания вправе руководитель государственного органа в сфере санитарно-эпидемиологического благополучия населения, его заместители, руководители территориальных подразделений и их заместители</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в статье 709:</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в абзаце первом части первой слова «464 (частью первой)» заменить цифрами «464»;</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в подпункте 1) части второй слова «464 (частью первой)» заменить цифрами «464»;</w:t>
      </w:r>
    </w:p>
    <w:p w:rsidR="002C376F" w:rsidRPr="00993ADD" w:rsidRDefault="002C376F" w:rsidP="002C376F">
      <w:pPr>
        <w:pStyle w:val="a3"/>
        <w:spacing w:after="0" w:line="240" w:lineRule="auto"/>
        <w:ind w:left="567"/>
        <w:jc w:val="both"/>
        <w:rPr>
          <w:rFonts w:ascii="Times New Roman" w:hAnsi="Times New Roman" w:cs="Times New Roman"/>
          <w:bCs/>
          <w:sz w:val="28"/>
        </w:rPr>
      </w:pPr>
      <w:r w:rsidRPr="00993ADD">
        <w:rPr>
          <w:rFonts w:ascii="Times New Roman" w:hAnsi="Times New Roman" w:cs="Times New Roman"/>
          <w:bCs/>
          <w:sz w:val="28"/>
        </w:rPr>
        <w:t>подпункт 3) части второй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«3) за административные правонарушения, предусмотренные статьями 138, 337, 339, 366, 367, 368, 369, 370, 371, 372, 373, 374, 377, 379, 381, </w:t>
      </w:r>
      <w:r w:rsidRPr="00993ADD">
        <w:rPr>
          <w:rFonts w:ascii="Times New Roman" w:hAnsi="Times New Roman" w:cs="Times New Roman"/>
          <w:bCs/>
          <w:sz w:val="28"/>
        </w:rPr>
        <w:br/>
        <w:t>382 (частью первой), 383 (частями первой и второй), 387, 388 настоящего Кодекса, – должностные лица структурных подразделений лесного и охотничьего хозяйства областных исполнительных органов</w:t>
      </w:r>
      <w:proofErr w:type="gramStart"/>
      <w:r w:rsidRPr="00993ADD">
        <w:rPr>
          <w:rFonts w:ascii="Times New Roman" w:hAnsi="Times New Roman" w:cs="Times New Roman"/>
          <w:bCs/>
          <w:sz w:val="28"/>
        </w:rPr>
        <w:t>;»</w:t>
      </w:r>
      <w:proofErr w:type="gramEnd"/>
      <w:r w:rsidRPr="00993ADD">
        <w:rPr>
          <w:rFonts w:ascii="Times New Roman" w:hAnsi="Times New Roman" w:cs="Times New Roman"/>
          <w:bCs/>
          <w:sz w:val="28"/>
        </w:rPr>
        <w:t>;</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абзац первый части первой статьи 713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Антимонопольный орган рассматривает дела об административных правонарушениях, предусмотренных статьями 159 (частями пятой и шестой), 160 (частью первой), 161, 162, 163, 163-1, 201 настоящего Кодекса</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в части первой статьи 714 слова «464 (частью первой)» заменить цифрами «464»;</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первую статьи 715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«1. </w:t>
      </w:r>
      <w:proofErr w:type="gramStart"/>
      <w:r w:rsidRPr="00993ADD">
        <w:rPr>
          <w:rFonts w:ascii="Times New Roman" w:hAnsi="Times New Roman" w:cs="Times New Roman"/>
          <w:bCs/>
          <w:sz w:val="28"/>
        </w:rPr>
        <w:t>Органы, осуществляющие государственный контроль в области технического регулирования и обеспечения единства измерений, рассматривают дела об административных правонарушениях, предусмотренных статьями 193 (частью первой), 203, 415 (частью первой), 417 (частями второй, третьей, четвертой и пятой), 418 (частями первой и второй), 419 (частью первой), 455 (частями первой и четвертой), 464, 638 (частью первой) настоящего Кодекса.»;</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в части первой статьи 718 слова «464 (частью первой)» заменить цифрами «464»;</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в части первой статьи 719 цифры «500,» и «502,»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первую статьи 720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«1. </w:t>
      </w:r>
      <w:proofErr w:type="gramStart"/>
      <w:r w:rsidRPr="00993ADD">
        <w:rPr>
          <w:rFonts w:ascii="Times New Roman" w:hAnsi="Times New Roman" w:cs="Times New Roman"/>
          <w:bCs/>
          <w:sz w:val="28"/>
        </w:rPr>
        <w:t xml:space="preserve">Органы государственных доходов рассматривают дела об административных правонарушениях, предусмотренных статьями </w:t>
      </w:r>
      <w:r w:rsidRPr="00993ADD">
        <w:rPr>
          <w:rFonts w:ascii="Times New Roman" w:hAnsi="Times New Roman" w:cs="Times New Roman"/>
          <w:bCs/>
          <w:sz w:val="28"/>
        </w:rPr>
        <w:br/>
        <w:t xml:space="preserve">91 (частями шестой, седьмой и восьмой), 92 (частями второй, третьей и четвертой), 92-1, 151 (частью первой), 153, 155, 174, 177, 178, 179, 180, 181, 190 (частями третьей и четвертой), 194, 195, 196, 203, 205, 221, 233 (частью </w:t>
      </w:r>
      <w:r w:rsidRPr="00993ADD">
        <w:rPr>
          <w:rFonts w:ascii="Times New Roman" w:hAnsi="Times New Roman" w:cs="Times New Roman"/>
          <w:bCs/>
          <w:sz w:val="28"/>
        </w:rPr>
        <w:lastRenderedPageBreak/>
        <w:t xml:space="preserve">первой), 239 (частями первой и второй), 246-1 (когда эти нарушения допущены при </w:t>
      </w:r>
      <w:proofErr w:type="spellStart"/>
      <w:r w:rsidRPr="00993ADD">
        <w:rPr>
          <w:rFonts w:ascii="Times New Roman" w:hAnsi="Times New Roman" w:cs="Times New Roman"/>
          <w:bCs/>
          <w:sz w:val="28"/>
        </w:rPr>
        <w:t>проведенииаудита</w:t>
      </w:r>
      <w:proofErr w:type="spellEnd"/>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по налогам), 266, 269, 270, 271, 272, 273, 274, 275, 276, 277, 278, 279, 280, 280-1, 281 (частями первой, второй, 2-1, 2-2 и третьей), 282 (частями первой, второй, 2-1, 2-2, пятой, десятой и двенадцатой), 284, 285, 285-1, 286, 287, 288, 455, 460-1, 460-2, 464, 471, 472, 473, 474, 521, 522, 523, 524, 525, 526, 527, 528 (частями первой, второй и</w:t>
      </w:r>
      <w:proofErr w:type="gramEnd"/>
      <w:r w:rsidRPr="00993ADD">
        <w:rPr>
          <w:rFonts w:ascii="Times New Roman" w:hAnsi="Times New Roman" w:cs="Times New Roman"/>
          <w:bCs/>
          <w:sz w:val="28"/>
        </w:rPr>
        <w:t xml:space="preserve"> третьей), 529, 530, 531, 532 (частью первой), 533, 534, 535, 536, 537, 538, 539, 540, 542, 543 (частями первой и второй), 546, 547, 548 (частью первой), 551, 552 (частью первой), 553, 554, 555, 556, 557, 558, 571 (частями первой, второй, 2-1 и третьей) и 571-1 настоящего Кодекса</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первую статьи 721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Уполномоченный орган по делам государственной службы и противодействию коррупции рассматривает дела об административных правонарушениях, предусмотренных статьями 274, 475 настоящего Кодекса</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первую статьи 722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«1. </w:t>
      </w:r>
      <w:proofErr w:type="gramStart"/>
      <w:r w:rsidRPr="00993ADD">
        <w:rPr>
          <w:rFonts w:ascii="Times New Roman" w:hAnsi="Times New Roman" w:cs="Times New Roman"/>
          <w:bCs/>
          <w:sz w:val="28"/>
        </w:rPr>
        <w:t xml:space="preserve">Органы Министерства финансов Республики Казахстан рассматривают дела об административных правонарушениях, предусмотренных статьями 184, 185 (когда эти нарушения совершены аудиторами, аудиторскими организациями, оценщиками), 207, 209, 216, 219, 230 (частью второй) (когда эти нарушения совершены аудиторскими организациями), 233 (частями второй и третьей), 234, 235, 236, 237, 238, </w:t>
      </w:r>
      <w:r w:rsidRPr="00993ADD">
        <w:rPr>
          <w:rFonts w:ascii="Times New Roman" w:hAnsi="Times New Roman" w:cs="Times New Roman"/>
          <w:bCs/>
          <w:sz w:val="28"/>
        </w:rPr>
        <w:br/>
        <w:t xml:space="preserve">239 (частями первой, второй и пятой), 239-1, 240, 241, 246-1 (когда эти нарушения допущены </w:t>
      </w:r>
      <w:proofErr w:type="spellStart"/>
      <w:r w:rsidRPr="00993ADD">
        <w:rPr>
          <w:rFonts w:ascii="Times New Roman" w:hAnsi="Times New Roman" w:cs="Times New Roman"/>
          <w:bCs/>
          <w:sz w:val="28"/>
        </w:rPr>
        <w:t>припроведении</w:t>
      </w:r>
      <w:proofErr w:type="spellEnd"/>
      <w:proofErr w:type="gramEnd"/>
      <w:r w:rsidRPr="00993ADD">
        <w:rPr>
          <w:rFonts w:ascii="Times New Roman" w:hAnsi="Times New Roman" w:cs="Times New Roman"/>
          <w:bCs/>
          <w:sz w:val="28"/>
        </w:rPr>
        <w:t xml:space="preserve"> аудита специального назначения субъектов </w:t>
      </w:r>
      <w:proofErr w:type="spellStart"/>
      <w:r w:rsidRPr="00993ADD">
        <w:rPr>
          <w:rFonts w:ascii="Times New Roman" w:hAnsi="Times New Roman" w:cs="Times New Roman"/>
          <w:bCs/>
          <w:sz w:val="28"/>
        </w:rPr>
        <w:t>квазигосударственного</w:t>
      </w:r>
      <w:proofErr w:type="spellEnd"/>
      <w:r w:rsidRPr="00993ADD">
        <w:rPr>
          <w:rFonts w:ascii="Times New Roman" w:hAnsi="Times New Roman" w:cs="Times New Roman"/>
          <w:bCs/>
          <w:sz w:val="28"/>
        </w:rPr>
        <w:t xml:space="preserve"> сектора), 247 (частями первой, второй, третьей, пятой, седьмой и десятой), 248, 249, 250, 267, 464  (когда эти нарушения совершены аудиторскими организациями) настоящего Кодекса</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дополнить статьей 722-1 следующего содержания:</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«Статья 722-1. Счетный комитет по </w:t>
      </w:r>
      <w:proofErr w:type="gramStart"/>
      <w:r w:rsidRPr="00993ADD">
        <w:rPr>
          <w:rFonts w:ascii="Times New Roman" w:hAnsi="Times New Roman" w:cs="Times New Roman"/>
          <w:bCs/>
          <w:sz w:val="28"/>
        </w:rPr>
        <w:t>контролю за</w:t>
      </w:r>
      <w:proofErr w:type="gramEnd"/>
      <w:r w:rsidRPr="00993ADD">
        <w:rPr>
          <w:rFonts w:ascii="Times New Roman" w:hAnsi="Times New Roman" w:cs="Times New Roman"/>
          <w:bCs/>
          <w:sz w:val="28"/>
        </w:rPr>
        <w:t xml:space="preserve"> исполнением республиканского бюджета и ревизионные комиссии областей, городов республиканского значения, столицы</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1. Счетный комитет по </w:t>
      </w:r>
      <w:proofErr w:type="gramStart"/>
      <w:r w:rsidRPr="00993ADD">
        <w:rPr>
          <w:rFonts w:ascii="Times New Roman" w:hAnsi="Times New Roman" w:cs="Times New Roman"/>
          <w:bCs/>
          <w:sz w:val="28"/>
        </w:rPr>
        <w:t>контролю за</w:t>
      </w:r>
      <w:proofErr w:type="gramEnd"/>
      <w:r w:rsidRPr="00993ADD">
        <w:rPr>
          <w:rFonts w:ascii="Times New Roman" w:hAnsi="Times New Roman" w:cs="Times New Roman"/>
          <w:bCs/>
          <w:sz w:val="28"/>
        </w:rPr>
        <w:t xml:space="preserve"> исполнением республиканского бюджета и ревизионные комиссии областей, городов республиканского значения, столицы рассматривают дела об административных правонарушениях, предусмотренных статьями 216, 219, 233 (частью третьей), 235, 236, 237, 247 (частью шестой) настоящего Кодекса.</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2. Рассматривать дела об административных правонарушениях и налагать установленные административные взыскания по статьям 216, 219, 233 (частью третьей), 235, 236, 237, 247 (частью шестой) настоящего Кодекса вправе государственные аудиторы Счетного комитета по контролю за исполнением республиканского бюджета и ревизионных комиссий областей, городов республиканского значения, столицы</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первую статьи 724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«1. </w:t>
      </w:r>
      <w:proofErr w:type="gramStart"/>
      <w:r w:rsidRPr="00993ADD">
        <w:rPr>
          <w:rFonts w:ascii="Times New Roman" w:hAnsi="Times New Roman" w:cs="Times New Roman"/>
          <w:bCs/>
          <w:sz w:val="28"/>
        </w:rPr>
        <w:t xml:space="preserve">Национальный Банк Республики Казахстан рассматривает дела об административных правонарушениях, предусмотренных статьями </w:t>
      </w:r>
      <w:r>
        <w:rPr>
          <w:rFonts w:ascii="Times New Roman" w:hAnsi="Times New Roman" w:cs="Times New Roman"/>
          <w:bCs/>
          <w:sz w:val="28"/>
        </w:rPr>
        <w:br/>
      </w:r>
      <w:r w:rsidRPr="00993ADD">
        <w:rPr>
          <w:rFonts w:ascii="Times New Roman" w:hAnsi="Times New Roman" w:cs="Times New Roman"/>
          <w:bCs/>
          <w:sz w:val="28"/>
        </w:rPr>
        <w:lastRenderedPageBreak/>
        <w:t>91 (частями первой, второй, третьей, пятой, десятой, одиннадцатой и двенадцатой), 185, 186, 206, 208, 210, 211, 211-1, 211-2, 212, 213, 217, 218, 220, 222, 223, 224, 225, 226, 227, 228 (частями пятой, девятой, десятой, двенадцатой, шестнадцатой, семнадцатой и девятнадцатой), 229, 230 (частями первой, третьей, четвертой, пятой, шестой и седьмой</w:t>
      </w:r>
      <w:proofErr w:type="gramEnd"/>
      <w:r w:rsidRPr="00993ADD">
        <w:rPr>
          <w:rFonts w:ascii="Times New Roman" w:hAnsi="Times New Roman" w:cs="Times New Roman"/>
          <w:bCs/>
          <w:sz w:val="28"/>
        </w:rPr>
        <w:t>), 231, 232, 239 (частями третьей и четвертой), 243, 244, 247 (частями четвертой и восьмой), 252, 253, 256, 257, 259, 260, 261, 262, 264, 265, 286, 455 (частями первой и пятой), 464, 497 (в части первичных статистических данных, сбор которых входит в его компетенцию) настоящего Кодекса</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части первую и вторую статьи 726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Органы национальной безопасности рассматривают дела об административных правонарушениях, предусмотренных статьями 192, 464, 477, 504, 518, 519 настоящего Кодекса.</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2. Рассматривать дела об административных правонарушениях и налагать установленные административные взыскания по статьям 192, 464, 477, 504, 518, 519 настоящего Кодекса вправе начальник департамента и его заместители, руководители территориальных органов и их заместители</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первую статьи 727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«1. </w:t>
      </w:r>
      <w:proofErr w:type="gramStart"/>
      <w:r w:rsidRPr="00993ADD">
        <w:rPr>
          <w:rFonts w:ascii="Times New Roman" w:hAnsi="Times New Roman" w:cs="Times New Roman"/>
          <w:bCs/>
          <w:sz w:val="28"/>
        </w:rPr>
        <w:t>Органы военной полиции рассматривают дела об административных правонарушениях, предусмотренных статьями 434-2, 511, 590 (частями первой, второй, третьей, пятой, шестой, седьмой, девятой и десятой), 591, 592, 593, 594, 595, 596 (частями первой, второй и четвертой), 597, 598, 599, 600, 601, 602, 603 (частью третьей), 606 (частью первой), 607 (частью первой), 611 (частью первой), 612, 613 (частями первой, двенадцатой и тринадцатой), 614</w:t>
      </w:r>
      <w:proofErr w:type="gramEnd"/>
      <w:r w:rsidRPr="00993ADD">
        <w:rPr>
          <w:rFonts w:ascii="Times New Roman" w:hAnsi="Times New Roman" w:cs="Times New Roman"/>
          <w:bCs/>
          <w:sz w:val="28"/>
        </w:rPr>
        <w:t>, 615 (частями первой, второй и третьей), 617, 619, 619-1, 620, 621 (частями первой, второй и четвертой) настоящего Кодекса</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в части первой статьи 728 слова «464 (частью первой)» заменить цифрами «464»;</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дополнить статьей 728-1 следующего содержания:</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«Статья 728-1. Органы, являющиеся лицензиарами или уполномоченны</w:t>
      </w:r>
      <w:r>
        <w:rPr>
          <w:rFonts w:ascii="Times New Roman" w:hAnsi="Times New Roman" w:cs="Times New Roman"/>
          <w:bCs/>
          <w:sz w:val="28"/>
        </w:rPr>
        <w:t>е</w:t>
      </w:r>
      <w:r w:rsidRPr="00993ADD">
        <w:rPr>
          <w:rFonts w:ascii="Times New Roman" w:hAnsi="Times New Roman" w:cs="Times New Roman"/>
          <w:bCs/>
          <w:sz w:val="28"/>
        </w:rPr>
        <w:t xml:space="preserve"> на выдачу разрешений второй категории в соответствии с законодательством Республики Казахстан</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1. Органы, являющиеся лицензиарами или уполномоченны</w:t>
      </w:r>
      <w:r>
        <w:rPr>
          <w:rFonts w:ascii="Times New Roman" w:hAnsi="Times New Roman" w:cs="Times New Roman"/>
          <w:bCs/>
          <w:sz w:val="28"/>
        </w:rPr>
        <w:t>е</w:t>
      </w:r>
      <w:r w:rsidRPr="00993ADD">
        <w:rPr>
          <w:rFonts w:ascii="Times New Roman" w:hAnsi="Times New Roman" w:cs="Times New Roman"/>
          <w:bCs/>
          <w:sz w:val="28"/>
        </w:rPr>
        <w:t xml:space="preserve"> на выдачу разрешений второй категории в соответствии с законодательством Республики Казахстан</w:t>
      </w:r>
      <w:r>
        <w:rPr>
          <w:rFonts w:ascii="Times New Roman" w:hAnsi="Times New Roman" w:cs="Times New Roman"/>
          <w:bCs/>
          <w:sz w:val="28"/>
        </w:rPr>
        <w:t>,</w:t>
      </w:r>
      <w:r w:rsidRPr="00993ADD">
        <w:rPr>
          <w:rFonts w:ascii="Times New Roman" w:hAnsi="Times New Roman" w:cs="Times New Roman"/>
          <w:bCs/>
          <w:sz w:val="28"/>
        </w:rPr>
        <w:t xml:space="preserve"> рассматривают дела об административных правонарушениях, предусмотренных статьей 464.</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2. Рассматривать дела об административных правонарушениях и налагать административные взыск</w:t>
      </w:r>
      <w:bookmarkStart w:id="0" w:name="_GoBack"/>
      <w:bookmarkEnd w:id="0"/>
      <w:r w:rsidRPr="00993ADD">
        <w:rPr>
          <w:rFonts w:ascii="Times New Roman" w:hAnsi="Times New Roman" w:cs="Times New Roman"/>
          <w:bCs/>
          <w:sz w:val="28"/>
        </w:rPr>
        <w:t>ания вправе руководители государственных органов, являющихся лицензиарами или уполномоченных на выдачу разрешений второй категории, их заместители, руководители территориальных подразделений и их заместители</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статью 729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«Статья 729. Местные исполнительные органы</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1. </w:t>
      </w:r>
      <w:proofErr w:type="gramStart"/>
      <w:r w:rsidRPr="00993ADD">
        <w:rPr>
          <w:rFonts w:ascii="Times New Roman" w:hAnsi="Times New Roman" w:cs="Times New Roman"/>
          <w:bCs/>
          <w:sz w:val="28"/>
        </w:rPr>
        <w:t xml:space="preserve">Местный исполнительный орган области, города республиканского значения, столицы, района, города областного значения рассматривает дела </w:t>
      </w:r>
      <w:r w:rsidRPr="00993ADD">
        <w:rPr>
          <w:rFonts w:ascii="Times New Roman" w:hAnsi="Times New Roman" w:cs="Times New Roman"/>
          <w:bCs/>
          <w:sz w:val="28"/>
        </w:rPr>
        <w:lastRenderedPageBreak/>
        <w:t xml:space="preserve">об административных правонарушениях, предусмотренных статьями 75, 156, </w:t>
      </w:r>
      <w:r w:rsidRPr="00993ADD">
        <w:rPr>
          <w:rFonts w:ascii="Times New Roman" w:hAnsi="Times New Roman" w:cs="Times New Roman"/>
          <w:bCs/>
          <w:sz w:val="28"/>
        </w:rPr>
        <w:br/>
        <w:t>172 (частями первой, третьей, четвертой и пятой (в части котельных всех мощностей, тепловых сетей и тепловой энергии), 199, 202, 204, 250 (в части регулирования деятельности хлебоприемных предприятий), 300 (в части котельных всех мощностей, тепловых сетей и потребителей тепловой энергии</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 xml:space="preserve">301 (в части котельных всех мощностей и тепловых сетей), </w:t>
      </w:r>
      <w:r w:rsidRPr="00993ADD">
        <w:rPr>
          <w:rFonts w:ascii="Times New Roman" w:hAnsi="Times New Roman" w:cs="Times New Roman"/>
          <w:bCs/>
          <w:sz w:val="28"/>
        </w:rPr>
        <w:br/>
        <w:t>301-2 (в части котельных всех мощностей и тепловых сетей), 303 (в части котельных всех мощностей и тепловой энергии), 304, 305 (в части охранных зон тепловых сетей), 306 (частями первой и второй), 307, 320 (частями пятой, шестой и седьмой), 338, 383 (частями первой и второй),401 (частями третьей, четвертой, 4-1, пятой, седьмой</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 xml:space="preserve">десятой и одиннадцатой), 402 (частями первой, второй и третьей), 404 (частями первой, второй, третьей, четвертой, пятой, шестой, седьмой и восьмой), 405 (частью второй), 406 (за исключением подпункта 2) (в части правонарушений, совершенных в организациях по производству ветеринарных препаратов и кормовых добавок), подпунктов 3) и 5) части первой, частями седьмой и восьмой), </w:t>
      </w:r>
      <w:r w:rsidRPr="00993ADD">
        <w:rPr>
          <w:rFonts w:ascii="Times New Roman" w:hAnsi="Times New Roman" w:cs="Times New Roman"/>
          <w:bCs/>
          <w:sz w:val="28"/>
        </w:rPr>
        <w:br/>
        <w:t>408-1, 409 (частями восьмой, девятой, десятой и одиннадцатой), 418</w:t>
      </w:r>
      <w:proofErr w:type="gramEnd"/>
      <w:r w:rsidRPr="00993ADD">
        <w:rPr>
          <w:rFonts w:ascii="Times New Roman" w:hAnsi="Times New Roman" w:cs="Times New Roman"/>
          <w:bCs/>
          <w:sz w:val="28"/>
        </w:rPr>
        <w:t xml:space="preserve"> (частью 1-1), 455 (частями первой, второй и третьей), 464, 488-1, 491 настоящего Кодекса.</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2. Рассматривать дела об административных правонарушениях и налагать административные взыскания вправе </w:t>
      </w:r>
      <w:proofErr w:type="spellStart"/>
      <w:r w:rsidRPr="00993ADD">
        <w:rPr>
          <w:rFonts w:ascii="Times New Roman" w:hAnsi="Times New Roman" w:cs="Times New Roman"/>
          <w:bCs/>
          <w:sz w:val="28"/>
        </w:rPr>
        <w:t>аким</w:t>
      </w:r>
      <w:proofErr w:type="spellEnd"/>
      <w:r w:rsidRPr="00993ADD">
        <w:rPr>
          <w:rFonts w:ascii="Times New Roman" w:hAnsi="Times New Roman" w:cs="Times New Roman"/>
          <w:bCs/>
          <w:sz w:val="28"/>
        </w:rPr>
        <w:t xml:space="preserve"> области, города республиканского значения и столицы, района (города республиканского, областного значения и столицы) и его заместители.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3. </w:t>
      </w:r>
      <w:proofErr w:type="gramStart"/>
      <w:r w:rsidRPr="00993ADD">
        <w:rPr>
          <w:rFonts w:ascii="Times New Roman" w:hAnsi="Times New Roman" w:cs="Times New Roman"/>
          <w:bCs/>
          <w:sz w:val="28"/>
        </w:rPr>
        <w:t xml:space="preserve">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статьями 136 (в части правонарушений, совершенных физическими лицами (за исключением субъектов частного предпринимательства) на территории населенного пункта), 146, 147, </w:t>
      </w:r>
      <w:r w:rsidRPr="00993ADD">
        <w:rPr>
          <w:rFonts w:ascii="Times New Roman" w:hAnsi="Times New Roman" w:cs="Times New Roman"/>
          <w:bCs/>
          <w:sz w:val="28"/>
        </w:rPr>
        <w:br/>
        <w:t>172 (частями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 xml:space="preserve">204, 301 (в части котельных всех мощностей и тепловых сетей (магистральных, внутриквартальных), </w:t>
      </w:r>
      <w:r w:rsidRPr="00993ADD">
        <w:rPr>
          <w:rFonts w:ascii="Times New Roman" w:hAnsi="Times New Roman" w:cs="Times New Roman"/>
          <w:bCs/>
          <w:sz w:val="28"/>
        </w:rPr>
        <w:br/>
        <w:t xml:space="preserve">303 (в части котельных всех мощностей), 304, 305 (в части охранных зон тепловых сетей (магистральных, внутриквартальных), 320 (частями четвертой, пятой и шестой), 339 (в части правонарушений, совершенных физическими лицами (за исключением субъектов частного предпринимательства) на территории населенного пункта), 386, 408, </w:t>
      </w:r>
      <w:r w:rsidRPr="00993ADD">
        <w:rPr>
          <w:rFonts w:ascii="Times New Roman" w:hAnsi="Times New Roman" w:cs="Times New Roman"/>
          <w:bCs/>
          <w:sz w:val="28"/>
        </w:rPr>
        <w:br/>
        <w:t>409 (частями восьмой, девятой, десятой и одиннадцатой), 418</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частью 1-1), 491, 505 настоящего Кодекса, совершенные на территории городов районного значения, поселков, сел, сельских округов.»;</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в части первой статьи 730 слова «464 (частью первой)» заменить цифрами «464»;</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первую статьи 731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lastRenderedPageBreak/>
        <w:t xml:space="preserve">«1. Уполномоченный орган в области туристской деятельности рассматривает дела об административных правонарушениях, предусмотренных статьями 187, 230 (частью второй) (в части правонарушений, совершенных туроператорами и </w:t>
      </w:r>
      <w:proofErr w:type="spellStart"/>
      <w:r w:rsidRPr="00993ADD">
        <w:rPr>
          <w:rFonts w:ascii="Times New Roman" w:hAnsi="Times New Roman" w:cs="Times New Roman"/>
          <w:bCs/>
          <w:sz w:val="28"/>
        </w:rPr>
        <w:t>турагентами</w:t>
      </w:r>
      <w:proofErr w:type="spellEnd"/>
      <w:r w:rsidRPr="00993ADD">
        <w:rPr>
          <w:rFonts w:ascii="Times New Roman" w:hAnsi="Times New Roman" w:cs="Times New Roman"/>
          <w:bCs/>
          <w:sz w:val="28"/>
        </w:rPr>
        <w:t>), 463, 464 настоящего Кодекса</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дополнить статьей 731-1 следующего содержания:</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«Статья 731-1. Органы в области культуры</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Уполномоченный орган в области культуры рассматривает дела об административных правонарушениях, предусмотренных статьями 75, 509  настоящего Кодекса.</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культуры и его заместители</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дополнить статьей 731-2 следующего содержания:</w:t>
      </w:r>
    </w:p>
    <w:p w:rsidR="002C376F" w:rsidRPr="00993ADD" w:rsidRDefault="002C376F" w:rsidP="002C376F">
      <w:pPr>
        <w:pStyle w:val="a3"/>
        <w:spacing w:after="0" w:line="240" w:lineRule="auto"/>
        <w:ind w:left="567"/>
        <w:jc w:val="both"/>
        <w:rPr>
          <w:rFonts w:ascii="Times New Roman" w:hAnsi="Times New Roman" w:cs="Times New Roman"/>
          <w:bCs/>
          <w:sz w:val="28"/>
        </w:rPr>
      </w:pPr>
      <w:r w:rsidRPr="00993ADD">
        <w:rPr>
          <w:rFonts w:ascii="Times New Roman" w:hAnsi="Times New Roman" w:cs="Times New Roman"/>
          <w:bCs/>
          <w:sz w:val="28"/>
        </w:rPr>
        <w:t>«Статья 731-2. Органы в области развития языков</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Уполномоченный орган в области развития языков рассматривает дела об административных правонарушениях, предусмотренных статьей 75 настоящего Кодекса.</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развития языков и его заместители</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в части первой статьи 732 слова «464 (частью первой)» заменить цифрами «464»;</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первую статьи 733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Уполномоченный орган в области регулирования торговой деятельности рассматривает дела об административных правонарушениях, предусмотренных статьями 185 (когда эти нарушения совершены биржевыми брокерами и (или) биржевыми дилерами, а также работниками товарных бирж), 268, 464 настоящего Кодекса</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дополнить статьей 737-1 следующего содержания:</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«Статья 737-1. Форма производства по делам об административных правонарушениях. </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Производство по делам об административных правонарушениях осуществляется в бумажной и (или) электронной формах через Единый реестр административных производств.</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Порядок ведения Единого реестра административных производств определяется Генеральным Прокурором Республики Казахстан и является обязательным для исполнения органами, осуществляющими производство по делам об административных правонарушениях</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дополнить статьей 737-2 следующего содержания:</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«Статья 737-2 Процессуальные документы, составленные в электронной форме.</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Процессуальные документы, составленные в электронной форме, удостоверяются электронной цифровой подписью суда, органа (должностного лица) и в установленных настоящим Кодексом случаях </w:t>
      </w:r>
      <w:r w:rsidRPr="00993ADD">
        <w:rPr>
          <w:rFonts w:ascii="Times New Roman" w:hAnsi="Times New Roman" w:cs="Times New Roman"/>
          <w:bCs/>
          <w:sz w:val="28"/>
        </w:rPr>
        <w:lastRenderedPageBreak/>
        <w:t>подписываются участниками производства цифровой рукописной или электронной цифровой подписями.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Процессуальные документы, составленные в электронной форме, представляются участникам производства посредством направления на указанный ими почтовый или электронный адреса либо иными способами, предусмотренными порядком ведения Единого реестра административных производств.</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Наряду с представлением процессуальных документов в электронной форме допускается их представление участникам производства на бумажном носителе</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третью статьи 739 дополнить абзацем вторым следующего содержания:</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«При исчислении срока административного ареста в него включается и нерабочее время</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подпункты 8) и 9) части первой статьи 741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«8) в случае возникновения технических ошибок в программном обеспечении, подтвержденных уполномоченным органом:</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осуществляющим руководство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законодательством Республики Казахстан;</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в области оборота нефтепродуктов, которые привели к неисполнению обязательств по представлению деклараций по обороту отдельных видов нефтепродуктов, а также сопроводительных накладных, в электронном виде в срок, установленный законодательством Республики Казахстан;</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в области производства и оборота этилового спирта и алкогольной продукции, которые привели к неисполнению обязательств по представлению деклараций по производству и обороту этилового спирта и алкогольной продукции, а также сопроводительных накладных на этиловый спирт и алкогольную продукцию, в электронном виде в срок, установленный законодательством Республики Казахстан;</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в области производства и оборота табачных изделий, которые привели к неисполнению обязательств по представлению деклараций об остатках и (или) обороте табачных изделий, сведений, необходимых для осуществления мониторинга, а также сопроводительных накладных на табачные изделия, в электронном виде в срок, установленный законодательством Республики Казахстан;</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 в области оборота </w:t>
      </w:r>
      <w:proofErr w:type="spellStart"/>
      <w:r w:rsidRPr="00993ADD">
        <w:rPr>
          <w:rFonts w:ascii="Times New Roman" w:hAnsi="Times New Roman" w:cs="Times New Roman"/>
          <w:bCs/>
          <w:sz w:val="28"/>
        </w:rPr>
        <w:t>биотоплива</w:t>
      </w:r>
      <w:proofErr w:type="spellEnd"/>
      <w:r w:rsidRPr="00993ADD">
        <w:rPr>
          <w:rFonts w:ascii="Times New Roman" w:hAnsi="Times New Roman" w:cs="Times New Roman"/>
          <w:bCs/>
          <w:sz w:val="28"/>
        </w:rPr>
        <w:t xml:space="preserve">, которые привели к неисполнению обязательств по представлению деклараций по обороту </w:t>
      </w:r>
      <w:proofErr w:type="spellStart"/>
      <w:r w:rsidRPr="00993ADD">
        <w:rPr>
          <w:rFonts w:ascii="Times New Roman" w:hAnsi="Times New Roman" w:cs="Times New Roman"/>
          <w:bCs/>
          <w:sz w:val="28"/>
        </w:rPr>
        <w:t>биотоплива</w:t>
      </w:r>
      <w:proofErr w:type="spellEnd"/>
      <w:r w:rsidRPr="00993ADD">
        <w:rPr>
          <w:rFonts w:ascii="Times New Roman" w:hAnsi="Times New Roman" w:cs="Times New Roman"/>
          <w:bCs/>
          <w:sz w:val="28"/>
        </w:rPr>
        <w:t>, а также сопроводительных накладных, в электронном виде в срок, установленный законодательством Республики Казахстан;</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9) иные случаи, предусмотренные налоговым, таможенным законодательством Республики Казахстан</w:t>
      </w:r>
      <w:proofErr w:type="gramStart"/>
      <w:r w:rsidRPr="00993ADD">
        <w:rPr>
          <w:rFonts w:ascii="Times New Roman" w:hAnsi="Times New Roman" w:cs="Times New Roman"/>
          <w:bCs/>
          <w:sz w:val="28"/>
        </w:rPr>
        <w:t>;»</w:t>
      </w:r>
      <w:proofErr w:type="gramEnd"/>
      <w:r w:rsidRPr="00993ADD">
        <w:rPr>
          <w:rFonts w:ascii="Times New Roman" w:hAnsi="Times New Roman" w:cs="Times New Roman"/>
          <w:bCs/>
          <w:sz w:val="28"/>
        </w:rPr>
        <w:t>;</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lastRenderedPageBreak/>
        <w:t>часть 4-1 статьи 743 дополнить подпунктом 4) следующего содержания:</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«4) доставления текстового сообщения на абонентский номер сотовой связи, указанный собственником (владельцем) транспортного средства на </w:t>
      </w:r>
      <w:proofErr w:type="spellStart"/>
      <w:r w:rsidRPr="00993ADD">
        <w:rPr>
          <w:rFonts w:ascii="Times New Roman" w:hAnsi="Times New Roman" w:cs="Times New Roman"/>
          <w:bCs/>
          <w:sz w:val="28"/>
        </w:rPr>
        <w:t>веб-портале</w:t>
      </w:r>
      <w:proofErr w:type="spellEnd"/>
      <w:r w:rsidRPr="00993ADD">
        <w:rPr>
          <w:rFonts w:ascii="Times New Roman" w:hAnsi="Times New Roman" w:cs="Times New Roman"/>
          <w:bCs/>
          <w:sz w:val="28"/>
        </w:rPr>
        <w:t xml:space="preserve"> «электронного правительства» и (или) информационном сервисе уполномоченного органа в области правовой статистики и специальных учетов, для получения уведомлений о вынесенных в его адрес предписаниях о необходимости уплаты штрафа</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части первую и вторую статьи 744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«1. </w:t>
      </w:r>
      <w:proofErr w:type="gramStart"/>
      <w:r w:rsidRPr="00993ADD">
        <w:rPr>
          <w:rFonts w:ascii="Times New Roman" w:hAnsi="Times New Roman" w:cs="Times New Roman"/>
          <w:bCs/>
          <w:sz w:val="28"/>
        </w:rPr>
        <w:t xml:space="preserve">Лицо, в отношении которого ведется производство по делу об административном правонарушении, вправе знакомиться с протоколом и другими материалами дела, давать объяснения, делать замечания по содержанию и оформлению протокола,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пользоваться юридической помощью защитника, </w:t>
      </w:r>
      <w:proofErr w:type="spellStart"/>
      <w:r w:rsidRPr="00993ADD">
        <w:rPr>
          <w:rFonts w:ascii="Times New Roman" w:hAnsi="Times New Roman" w:cs="Times New Roman"/>
          <w:bCs/>
          <w:sz w:val="28"/>
        </w:rPr>
        <w:t>прирассмотрении</w:t>
      </w:r>
      <w:proofErr w:type="spellEnd"/>
      <w:proofErr w:type="gramEnd"/>
      <w:r w:rsidRPr="00993ADD">
        <w:rPr>
          <w:rFonts w:ascii="Times New Roman" w:hAnsi="Times New Roman" w:cs="Times New Roman"/>
          <w:bCs/>
          <w:sz w:val="28"/>
        </w:rPr>
        <w:t xml:space="preserve"> дела выступать на родном языке или языке, которым владеет, и безвозмездно пользоваться услугами переводчика, если не владеет языком, на котором ведется производство; обратиться с жалобой по применению мер обеспечения производства по делу, на нарушение закона при составлении протокола об административном правонарушении в случае указания сведений, не соответствующих фактическим данным и обстоятельствам, на предписание о необходимости уплаты штрафа и постановление по делу; делать выписки из него и снимать копии с имеющихся в деле документов, а также пользоваться иными процессуальными правами, предоставленными ему настоящим Кодексом.</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Участие лица, в отношении которого ведется производство по делу, в суде может быть осуществлено с использованием научно-технических средств.  В отсутствие указанного лица дело может быть рассмотрено лишь в случаях,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или когда имеются данные о надлежащем его </w:t>
      </w:r>
      <w:proofErr w:type="gramStart"/>
      <w:r w:rsidRPr="00993ADD">
        <w:rPr>
          <w:rFonts w:ascii="Times New Roman" w:hAnsi="Times New Roman" w:cs="Times New Roman"/>
          <w:bCs/>
          <w:sz w:val="28"/>
        </w:rPr>
        <w:t>извещении</w:t>
      </w:r>
      <w:proofErr w:type="gramEnd"/>
      <w:r w:rsidRPr="00993ADD">
        <w:rPr>
          <w:rFonts w:ascii="Times New Roman" w:hAnsi="Times New Roman" w:cs="Times New Roman"/>
          <w:bCs/>
          <w:sz w:val="28"/>
        </w:rPr>
        <w:t xml:space="preserve"> о месте и времени рассмотрения дела и если от него не поступало ходатайство об отложении рассмотрения дела.»;</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части вторую и третью статьи 745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«2. </w:t>
      </w:r>
      <w:proofErr w:type="gramStart"/>
      <w:r w:rsidRPr="00993ADD">
        <w:rPr>
          <w:rFonts w:ascii="Times New Roman" w:hAnsi="Times New Roman" w:cs="Times New Roman"/>
          <w:bCs/>
          <w:sz w:val="28"/>
        </w:rPr>
        <w:t xml:space="preserve">Потерпевший вправе знакомиться со всеми материалами дела, давать объяснения,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иметь представителя, обжаловать протокол об </w:t>
      </w:r>
      <w:r w:rsidRPr="00993ADD">
        <w:rPr>
          <w:rFonts w:ascii="Times New Roman" w:hAnsi="Times New Roman" w:cs="Times New Roman"/>
          <w:bCs/>
          <w:sz w:val="28"/>
        </w:rPr>
        <w:lastRenderedPageBreak/>
        <w:t>административном правонарушении и постановление по делу об административном правонарушении, пользоваться иными процессуальными правами, предоставленными ему настоящим Кодексом.</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3. Дело об административном правонарушении рассматривается с участием потерпевшего. Участие потерпевшего в суде может быть осуществлено с использованием научно-технических </w:t>
      </w:r>
      <w:proofErr w:type="spellStart"/>
      <w:r w:rsidRPr="00993ADD">
        <w:rPr>
          <w:rFonts w:ascii="Times New Roman" w:hAnsi="Times New Roman" w:cs="Times New Roman"/>
          <w:bCs/>
          <w:sz w:val="28"/>
        </w:rPr>
        <w:t>средств</w:t>
      </w:r>
      <w:proofErr w:type="gramStart"/>
      <w:r w:rsidRPr="00993ADD">
        <w:rPr>
          <w:rFonts w:ascii="Times New Roman" w:hAnsi="Times New Roman" w:cs="Times New Roman"/>
          <w:bCs/>
          <w:sz w:val="28"/>
        </w:rPr>
        <w:t>.В</w:t>
      </w:r>
      <w:proofErr w:type="spellEnd"/>
      <w:proofErr w:type="gramEnd"/>
      <w:r w:rsidRPr="00993ADD">
        <w:rPr>
          <w:rFonts w:ascii="Times New Roman" w:hAnsi="Times New Roman" w:cs="Times New Roman"/>
          <w:bCs/>
          <w:sz w:val="28"/>
        </w:rPr>
        <w:t xml:space="preserve"> его отсутствие дело может быть рассмотрено лишь в случаях,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вторую статьи 773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«2. Заключение составляется экспертом (экспертами) после производства исследований с учетом его результатов от своего имени, удостоверяется его (их) подписью и личной печатью. В случае производства экспертизы органом экспертизы, подпись эксперта заверяется печатью указанного органа. Заключение эксперта (экспертов), представляемое в электронной форме, удостоверяется его (их) электронной цифровой подписью, а также органа экспертизы при производстве экспертизы указанным органом</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четвертую статьи 796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в статье 797:</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1) части первой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proofErr w:type="gramStart"/>
      <w:r w:rsidRPr="00993ADD">
        <w:rPr>
          <w:rFonts w:ascii="Times New Roman" w:hAnsi="Times New Roman" w:cs="Times New Roman"/>
          <w:bCs/>
          <w:sz w:val="28"/>
        </w:rPr>
        <w:t>1) 367, 368, 370, 372, 381, 382, 383, 392, 393, 394, 395, 396, 506, 510, 511, 512, 513, 514, 515, 516, 517, 571, 571-1, 572, 573, 575, 581, 582, 586, 589, 590 (части вторая, третья и четвертая), 597 (части третья, четвертая), 608, 612, 613 (части 3-1, четвертая, пятая, шестая, девятая, десятая и одиннадцатая), 654 (в части правонарушений, предусмотренных статьями 590</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591, 592, 593, 594, 595, 596, 597, 598, 599, 600, 601, 602, 603, 606, 607, 610, 611, 612, 613)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судов, в том числе маломерных судов, путем доставки их для временного хранения на специальные площадки, стоянки или площадки, прилегающие к стационарному посту</w:t>
      </w:r>
      <w:proofErr w:type="gramEnd"/>
      <w:r w:rsidRPr="00993ADD">
        <w:rPr>
          <w:rFonts w:ascii="Times New Roman" w:hAnsi="Times New Roman" w:cs="Times New Roman"/>
          <w:bCs/>
          <w:sz w:val="28"/>
        </w:rPr>
        <w:t xml:space="preserve"> транспортного контроля, в том числе с использованием другого транспортного средства (эвакуатора), судна или маломерного судна, до устранения причин задержания</w:t>
      </w:r>
      <w:proofErr w:type="gramStart"/>
      <w:r w:rsidRPr="00993ADD">
        <w:rPr>
          <w:rFonts w:ascii="Times New Roman" w:hAnsi="Times New Roman" w:cs="Times New Roman"/>
          <w:bCs/>
          <w:sz w:val="28"/>
        </w:rPr>
        <w:t>;»</w:t>
      </w:r>
      <w:proofErr w:type="gramEnd"/>
      <w:r w:rsidRPr="00993ADD">
        <w:rPr>
          <w:rFonts w:ascii="Times New Roman" w:hAnsi="Times New Roman" w:cs="Times New Roman"/>
          <w:bCs/>
          <w:sz w:val="28"/>
        </w:rPr>
        <w:t>;</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в части второй слово «рыбоохраны» заменить словами «государственной охраны животного мира»</w:t>
      </w:r>
      <w:proofErr w:type="gramStart"/>
      <w:r w:rsidRPr="00993ADD">
        <w:rPr>
          <w:rFonts w:ascii="Times New Roman" w:hAnsi="Times New Roman" w:cs="Times New Roman"/>
          <w:bCs/>
          <w:sz w:val="28"/>
        </w:rPr>
        <w:t>;»</w:t>
      </w:r>
      <w:proofErr w:type="gramEnd"/>
      <w:r w:rsidRPr="00993ADD">
        <w:rPr>
          <w:rFonts w:ascii="Times New Roman" w:hAnsi="Times New Roman" w:cs="Times New Roman"/>
          <w:bCs/>
          <w:sz w:val="28"/>
        </w:rPr>
        <w:t>;</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абзац второй части третьей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части первую и вторую статьи 801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«1. Приостановление либо запрещение деятельности или отдельных ее видов осуществляются должностным лицом, уполномоченным в соответствии со статьей 804 настоящего Кодекса составлять протокол об административном правонарушении, за совершение которого может быть применено административное взыскание в виде приостановления либо </w:t>
      </w:r>
      <w:r w:rsidRPr="00993ADD">
        <w:rPr>
          <w:rFonts w:ascii="Times New Roman" w:hAnsi="Times New Roman" w:cs="Times New Roman"/>
          <w:bCs/>
          <w:sz w:val="28"/>
        </w:rPr>
        <w:lastRenderedPageBreak/>
        <w:t>запрещения деятельности или отдельных ее видов. Приостановление либо запрещение деятельности или отдельных ее видов допускаются сроком не более трех суток. В указанный срок орган (должностное лицо) обязан направить материалы об административном правонарушении в суд, орган (должностное лицо), уполномоченный рассматривать дела об административных правонарушениях.</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2. </w:t>
      </w:r>
      <w:proofErr w:type="gramStart"/>
      <w:r w:rsidRPr="00993ADD">
        <w:rPr>
          <w:rFonts w:ascii="Times New Roman" w:hAnsi="Times New Roman" w:cs="Times New Roman"/>
          <w:bCs/>
          <w:sz w:val="28"/>
        </w:rPr>
        <w:t>О приостановлении либо запрещении деятельности или отдельных ее видов составляется акт, в котором указываются основание применения этой меры, дата и место его составления, должность, фамилия и инициалы должностного лица, составившего акт,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и иные данные, необходимые</w:t>
      </w:r>
      <w:proofErr w:type="gramEnd"/>
      <w:r w:rsidRPr="00993ADD">
        <w:rPr>
          <w:rFonts w:ascii="Times New Roman" w:hAnsi="Times New Roman" w:cs="Times New Roman"/>
          <w:bCs/>
          <w:sz w:val="28"/>
        </w:rPr>
        <w:t xml:space="preserve"> для правильного разрешения дела. При этом акт о приостановлении либо запрещении деятельности или отдельных ее видов действует до вынесения решения по делу</w:t>
      </w:r>
      <w:proofErr w:type="gramStart"/>
      <w:r w:rsidRPr="00993ADD">
        <w:rPr>
          <w:rFonts w:ascii="Times New Roman" w:hAnsi="Times New Roman" w:cs="Times New Roman"/>
          <w:bCs/>
          <w:sz w:val="28"/>
        </w:rPr>
        <w:t>.»;</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proofErr w:type="gramEnd"/>
      <w:r w:rsidRPr="00993ADD">
        <w:rPr>
          <w:rFonts w:ascii="Times New Roman" w:hAnsi="Times New Roman" w:cs="Times New Roman"/>
          <w:bCs/>
          <w:sz w:val="28"/>
        </w:rPr>
        <w:t>часть восьмую статьи 803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«8. Физическому лицу или представителю юридического лица, в отношении которого возбуждено дело, а также потерпевшему копия протокола об административном правонарушении вручается под расписку немедленно после его составления, за исключением случаев, предусмотренных частью девятой настоящей статьи.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При составлении протокола в электронной форме уполномоченное лицо сообщает участникам производства по делу о его размещении на </w:t>
      </w:r>
      <w:proofErr w:type="spellStart"/>
      <w:r w:rsidRPr="00993ADD">
        <w:rPr>
          <w:rFonts w:ascii="Times New Roman" w:hAnsi="Times New Roman" w:cs="Times New Roman"/>
          <w:bCs/>
          <w:sz w:val="28"/>
        </w:rPr>
        <w:t>веб-портале</w:t>
      </w:r>
      <w:proofErr w:type="spellEnd"/>
      <w:r w:rsidRPr="00993ADD">
        <w:rPr>
          <w:rFonts w:ascii="Times New Roman" w:hAnsi="Times New Roman" w:cs="Times New Roman"/>
          <w:bCs/>
          <w:sz w:val="28"/>
        </w:rPr>
        <w:t xml:space="preserve"> «электронного правительства» и (или) информационном сервисе уполномоченного органа в области правовой статистики и специальных учетов. По просьбе лица (представителя лица), в отношении которого ведется производство по делу об административном правонарушении, копия протокола представляется немедленно посредством вручения на бумажном носителе либо направления на </w:t>
      </w:r>
      <w:proofErr w:type="gramStart"/>
      <w:r w:rsidRPr="00993ADD">
        <w:rPr>
          <w:rFonts w:ascii="Times New Roman" w:hAnsi="Times New Roman" w:cs="Times New Roman"/>
          <w:bCs/>
          <w:sz w:val="28"/>
        </w:rPr>
        <w:t>указанный</w:t>
      </w:r>
      <w:proofErr w:type="gramEnd"/>
      <w:r w:rsidRPr="00993ADD">
        <w:rPr>
          <w:rFonts w:ascii="Times New Roman" w:hAnsi="Times New Roman" w:cs="Times New Roman"/>
          <w:bCs/>
          <w:sz w:val="28"/>
        </w:rPr>
        <w:t xml:space="preserve"> им почтовый или электронный адреса, а также иным способом, предусмотренным порядком ведения Единого реестра административных производств.»;</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в статье 804:</w:t>
      </w:r>
    </w:p>
    <w:p w:rsidR="002C376F" w:rsidRPr="00993ADD" w:rsidRDefault="002C376F" w:rsidP="002C376F">
      <w:pPr>
        <w:pStyle w:val="a3"/>
        <w:spacing w:after="0" w:line="240" w:lineRule="auto"/>
        <w:ind w:left="567"/>
        <w:jc w:val="both"/>
        <w:rPr>
          <w:rFonts w:ascii="Times New Roman" w:hAnsi="Times New Roman" w:cs="Times New Roman"/>
          <w:bCs/>
          <w:sz w:val="28"/>
        </w:rPr>
      </w:pPr>
      <w:r w:rsidRPr="00993ADD">
        <w:rPr>
          <w:rFonts w:ascii="Times New Roman" w:hAnsi="Times New Roman" w:cs="Times New Roman"/>
          <w:bCs/>
          <w:sz w:val="28"/>
        </w:rPr>
        <w:t>в части первой:</w:t>
      </w:r>
    </w:p>
    <w:p w:rsidR="002C376F" w:rsidRPr="00993ADD" w:rsidRDefault="002C376F" w:rsidP="002C376F">
      <w:pPr>
        <w:pStyle w:val="a3"/>
        <w:spacing w:after="0" w:line="240" w:lineRule="auto"/>
        <w:ind w:left="567"/>
        <w:jc w:val="both"/>
        <w:rPr>
          <w:rFonts w:ascii="Times New Roman" w:hAnsi="Times New Roman" w:cs="Times New Roman"/>
          <w:bCs/>
          <w:sz w:val="28"/>
        </w:rPr>
      </w:pPr>
      <w:r w:rsidRPr="00993ADD">
        <w:rPr>
          <w:rFonts w:ascii="Times New Roman" w:hAnsi="Times New Roman" w:cs="Times New Roman"/>
          <w:bCs/>
          <w:sz w:val="28"/>
        </w:rPr>
        <w:t>подпункт 1)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proofErr w:type="gramStart"/>
      <w:r w:rsidRPr="00993ADD">
        <w:rPr>
          <w:rFonts w:ascii="Times New Roman" w:hAnsi="Times New Roman" w:cs="Times New Roman"/>
          <w:bCs/>
          <w:sz w:val="28"/>
        </w:rPr>
        <w:t xml:space="preserve">«1) органов внутренних дел (статьи 73, 73-1, 73-2, 85, 100, 127, 128, 129, 130, 131, 133, 134, 149, 160 (часть вторая), 190 (части вторая, третья и четвертая), 200, 282 (части третья и четвертая), 382 (части вторая и третья), 383 (части третья и четвертая), 395 (часть вторая), 398, 416 (по нарушениям требований безопасности к гражданскому и служебному оружию и патронам </w:t>
      </w:r>
      <w:proofErr w:type="spellStart"/>
      <w:r w:rsidRPr="00993ADD">
        <w:rPr>
          <w:rFonts w:ascii="Times New Roman" w:hAnsi="Times New Roman" w:cs="Times New Roman"/>
          <w:bCs/>
          <w:sz w:val="28"/>
        </w:rPr>
        <w:t>кнему</w:t>
      </w:r>
      <w:proofErr w:type="spellEnd"/>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 xml:space="preserve">химической продукции, связанной с оборотом наркотических средств, психотропных веществ и </w:t>
      </w:r>
      <w:proofErr w:type="spellStart"/>
      <w:r w:rsidRPr="00993ADD">
        <w:rPr>
          <w:rFonts w:ascii="Times New Roman" w:hAnsi="Times New Roman" w:cs="Times New Roman"/>
          <w:bCs/>
          <w:sz w:val="28"/>
        </w:rPr>
        <w:t>прекурсоров</w:t>
      </w:r>
      <w:proofErr w:type="spellEnd"/>
      <w:r w:rsidRPr="00993ADD">
        <w:rPr>
          <w:rFonts w:ascii="Times New Roman" w:hAnsi="Times New Roman" w:cs="Times New Roman"/>
          <w:bCs/>
          <w:sz w:val="28"/>
        </w:rPr>
        <w:t xml:space="preserve">, гражданских пиротехнических веществ и изделий с их применением), 427, 433 (часть вторая), 434, 435, 436, 438 (часть третья), 440 (часть третья), 442 (часть третья), 443 (часть вторая), 444 (часть первая), 445 (части первая и одиннадцатая), 446, 448, 449 (части </w:t>
      </w:r>
      <w:r w:rsidRPr="00993ADD">
        <w:rPr>
          <w:rFonts w:ascii="Times New Roman" w:hAnsi="Times New Roman" w:cs="Times New Roman"/>
          <w:bCs/>
          <w:sz w:val="28"/>
        </w:rPr>
        <w:lastRenderedPageBreak/>
        <w:t>вторая и третья), 450 (часть вторая), 453, 461, 462, 463</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 xml:space="preserve">476, 478, 479, 480 (часть вторая), 481, 482, 483, 488, 489 (части вторая, третья и четвертая), 490 (части первая и третья), 495 (часть вторая), 496 (части вторая и третья), 506, 510 (часть четвертая), 512 (часть вторая), 513 (часть вторая), 514 (часть вторая), 517 (части вторая, четвертая, пятая, шестая и седьмая), 590 (часть четвертая), 596 (часть третья), 603 (части </w:t>
      </w:r>
      <w:proofErr w:type="spellStart"/>
      <w:r w:rsidRPr="00993ADD">
        <w:rPr>
          <w:rFonts w:ascii="Times New Roman" w:hAnsi="Times New Roman" w:cs="Times New Roman"/>
          <w:bCs/>
          <w:sz w:val="28"/>
        </w:rPr>
        <w:t>перваяи</w:t>
      </w:r>
      <w:proofErr w:type="spellEnd"/>
      <w:r w:rsidRPr="00993ADD">
        <w:rPr>
          <w:rFonts w:ascii="Times New Roman" w:hAnsi="Times New Roman" w:cs="Times New Roman"/>
          <w:bCs/>
          <w:sz w:val="28"/>
        </w:rPr>
        <w:t xml:space="preserve"> вторая</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606 (часть вторая), 607 (часть вторая), 608, 610, 611 (части вторая и третья), 613 (части третья, четвертая, пятая, шестая, девятая, десятая и одиннадцатая), 615 (часть четвертая), 621 (часть третья), 654 (в части правонарушений, предусмотренных статьями 590, 591, 592, 594, 595, 596, 597, 598, 599, 600, 601, 602, 603,  606, 607, 608, 610, 611, 612, 613), 662, 663, 665, 667, 669</w:t>
      </w:r>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674, 675);»;</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2)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«2) уполномоченного органа в сфере гражданской защиты (статьи 299 (часть вторая) (за исключением безопасности плотин), 312 (часть вторая), 314, 416 (по нарушениям требований безопасности к машинам и оборудованию, химической продукции в части </w:t>
      </w:r>
      <w:proofErr w:type="spellStart"/>
      <w:r w:rsidRPr="00993ADD">
        <w:rPr>
          <w:rFonts w:ascii="Times New Roman" w:hAnsi="Times New Roman" w:cs="Times New Roman"/>
          <w:bCs/>
          <w:sz w:val="28"/>
        </w:rPr>
        <w:t>пожаро</w:t>
      </w:r>
      <w:proofErr w:type="spell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 xml:space="preserve">и </w:t>
      </w:r>
      <w:proofErr w:type="gramEnd"/>
      <w:r w:rsidRPr="00993ADD">
        <w:rPr>
          <w:rFonts w:ascii="Times New Roman" w:hAnsi="Times New Roman" w:cs="Times New Roman"/>
          <w:bCs/>
          <w:sz w:val="28"/>
        </w:rPr>
        <w:t>взрывоопасности), 462);»;</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4)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proofErr w:type="gramStart"/>
      <w:r w:rsidRPr="00993ADD">
        <w:rPr>
          <w:rFonts w:ascii="Times New Roman" w:hAnsi="Times New Roman" w:cs="Times New Roman"/>
          <w:bCs/>
          <w:sz w:val="28"/>
        </w:rPr>
        <w:t xml:space="preserve">«4) 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транспортными средствами Вооруженных Сил Республики Казахстан, других войск и воинских формирований Республики Казахстан, предусмотренных статьями 73, 73-1, 73-2, 434, 436, 440 (часть третья), 444 (часть первая), 479, 482, 483, 488, 506, 590 (часть четвертая), 596 (часть третья), 603 (части первая </w:t>
      </w:r>
      <w:proofErr w:type="spellStart"/>
      <w:r w:rsidRPr="00993ADD">
        <w:rPr>
          <w:rFonts w:ascii="Times New Roman" w:hAnsi="Times New Roman" w:cs="Times New Roman"/>
          <w:bCs/>
          <w:sz w:val="28"/>
        </w:rPr>
        <w:t>ивторая</w:t>
      </w:r>
      <w:proofErr w:type="spellEnd"/>
      <w:proofErr w:type="gramEnd"/>
      <w:r w:rsidRPr="00993ADD">
        <w:rPr>
          <w:rFonts w:ascii="Times New Roman" w:hAnsi="Times New Roman" w:cs="Times New Roman"/>
          <w:bCs/>
          <w:sz w:val="28"/>
        </w:rPr>
        <w:t xml:space="preserve">), </w:t>
      </w:r>
      <w:proofErr w:type="gramStart"/>
      <w:r w:rsidRPr="00993ADD">
        <w:rPr>
          <w:rFonts w:ascii="Times New Roman" w:hAnsi="Times New Roman" w:cs="Times New Roman"/>
          <w:bCs/>
          <w:sz w:val="28"/>
        </w:rPr>
        <w:t>606 (часть вторая), 607 (часть вторая), 608, 610, 611 (части вторая и третья), 613 (части третья, 3-1, четвертая, пятая, шестая, девятая, десятая и одиннадцатая), 615 (часть четвертая), 621 (часть третья), 651 (в отношении военнослужащих, председателей, заместителей и членов медицинских, призывных, отборочных комиссий местных органов военного управления, воинских частей и учреждений), 652, 667, 676, 677, в отношении командиров (начальников) воинских частей</w:t>
      </w:r>
      <w:proofErr w:type="gramEnd"/>
      <w:r w:rsidRPr="00993ADD">
        <w:rPr>
          <w:rFonts w:ascii="Times New Roman" w:hAnsi="Times New Roman" w:cs="Times New Roman"/>
          <w:bCs/>
          <w:sz w:val="28"/>
        </w:rPr>
        <w:t xml:space="preserve"> (учреждений) по статьям 680, 681 настоящего Кодекса, за исключением лиц, указанных в подпунктах 5) и 6) настоящей статьи</w:t>
      </w:r>
      <w:proofErr w:type="gramStart"/>
      <w:r w:rsidRPr="00993ADD">
        <w:rPr>
          <w:rFonts w:ascii="Times New Roman" w:hAnsi="Times New Roman" w:cs="Times New Roman"/>
          <w:bCs/>
          <w:sz w:val="28"/>
        </w:rPr>
        <w:t>;»</w:t>
      </w:r>
      <w:proofErr w:type="gramEnd"/>
      <w:r w:rsidRPr="00993ADD">
        <w:rPr>
          <w:rFonts w:ascii="Times New Roman" w:hAnsi="Times New Roman" w:cs="Times New Roman"/>
          <w:bCs/>
          <w:sz w:val="28"/>
        </w:rPr>
        <w:t>;</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5)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proofErr w:type="gramStart"/>
      <w:r w:rsidRPr="00993ADD">
        <w:rPr>
          <w:rFonts w:ascii="Times New Roman" w:hAnsi="Times New Roman" w:cs="Times New Roman"/>
          <w:bCs/>
          <w:sz w:val="28"/>
        </w:rPr>
        <w:t>«5) органов военной полиции Комитета национальной безопасности Республики Казахстан о правонарушениях, совершенных лицами, управляющими транспортными средствами специальных государственных органов, предусмотренных статьями 590 (часть четвертая), 596 (часть третья), 603 (части первая и вторая), 606 (часть вторая), 607 (часть вторая), 608, 610, 611 (части вторая и третья), 613 (части третья, 3-1, четвертая, пятая, шестая, девятая, десятая и одиннадцатая), 615 (часть четвертая), 621</w:t>
      </w:r>
      <w:proofErr w:type="gramEnd"/>
      <w:r w:rsidRPr="00993ADD">
        <w:rPr>
          <w:rFonts w:ascii="Times New Roman" w:hAnsi="Times New Roman" w:cs="Times New Roman"/>
          <w:bCs/>
          <w:sz w:val="28"/>
        </w:rPr>
        <w:t xml:space="preserve"> (часть третья), 667, а также в отношении иных лиц по статьям 506, 652, в </w:t>
      </w:r>
      <w:r w:rsidRPr="00993ADD">
        <w:rPr>
          <w:rFonts w:ascii="Times New Roman" w:hAnsi="Times New Roman" w:cs="Times New Roman"/>
          <w:bCs/>
          <w:sz w:val="28"/>
        </w:rPr>
        <w:lastRenderedPageBreak/>
        <w:t>отношении должностных лиц воинских частей по статьям 676, 677, 680, 681 настоящего Кодекса</w:t>
      </w:r>
      <w:proofErr w:type="gramStart"/>
      <w:r w:rsidRPr="00993ADD">
        <w:rPr>
          <w:rFonts w:ascii="Times New Roman" w:hAnsi="Times New Roman" w:cs="Times New Roman"/>
          <w:bCs/>
          <w:sz w:val="28"/>
        </w:rPr>
        <w:t>;»</w:t>
      </w:r>
      <w:proofErr w:type="gramEnd"/>
      <w:r w:rsidRPr="00993ADD">
        <w:rPr>
          <w:rFonts w:ascii="Times New Roman" w:hAnsi="Times New Roman" w:cs="Times New Roman"/>
          <w:bCs/>
          <w:sz w:val="28"/>
        </w:rPr>
        <w:t>;</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6)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proofErr w:type="gramStart"/>
      <w:r w:rsidRPr="00993ADD">
        <w:rPr>
          <w:rFonts w:ascii="Times New Roman" w:hAnsi="Times New Roman" w:cs="Times New Roman"/>
          <w:bCs/>
          <w:sz w:val="28"/>
        </w:rPr>
        <w:t>«6) органов военной полиции Национальной гвардии Республики Казахстан о правонарушениях, совершенных военнослужащими и военнообязанными, призванными на сборы, предусмотренных статьями 506, 590 (часть четвертая), 596 (части третья), 603 (части первая и вторая), 606 (часть вторая), 607 (часть вторая), 608, 610, 611 (части вторая и третья), 613 (части третья, 3-1, четвертая, пятая, шестая, девятая, десятая и одиннадцатая), 615 (часть четвертая), 621 (часть</w:t>
      </w:r>
      <w:proofErr w:type="gramEnd"/>
      <w:r w:rsidRPr="00993ADD">
        <w:rPr>
          <w:rFonts w:ascii="Times New Roman" w:hAnsi="Times New Roman" w:cs="Times New Roman"/>
          <w:bCs/>
          <w:sz w:val="28"/>
        </w:rPr>
        <w:t xml:space="preserve"> третья), 652, 667, 676, 677, а также в отношении командиров воинских частей по статьям 680, 681 настоящего Кодекса</w:t>
      </w:r>
      <w:proofErr w:type="gramStart"/>
      <w:r w:rsidRPr="00993ADD">
        <w:rPr>
          <w:rFonts w:ascii="Times New Roman" w:hAnsi="Times New Roman" w:cs="Times New Roman"/>
          <w:bCs/>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10)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«10) уполномоченного органа в области охраны окружающей среды (статьи 139 (часть вторая), 397 (часть четвертая), 416 (по нарушениям требований безопасности к химической продукции), 462);»;</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proofErr w:type="gramStart"/>
      <w:r w:rsidRPr="00993ADD">
        <w:rPr>
          <w:rFonts w:ascii="Times New Roman" w:hAnsi="Times New Roman" w:cs="Times New Roman"/>
          <w:bCs/>
          <w:sz w:val="28"/>
        </w:rPr>
        <w:t>подпункты 12) и 13) изложить в следующей редакции:</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b/>
          <w:bCs/>
          <w:sz w:val="28"/>
        </w:rPr>
      </w:pPr>
      <w:r w:rsidRPr="00993ADD">
        <w:rPr>
          <w:rFonts w:ascii="Times New Roman" w:hAnsi="Times New Roman" w:cs="Times New Roman"/>
          <w:bCs/>
          <w:sz w:val="28"/>
        </w:rPr>
        <w:t>«12) уполномоченного органа в области культуры (статья 145);</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13) уполномоченного органа в области туристской деятельности (статьи 462, 463, 465);»;</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22)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«22) органов санитарно-эпидемиологического надзора (статьи 193 (части вторая и третья), 282 (части третья и четвертая), 312 (часть вторая), 314, 416 (по нарушениям требований безопасности к пищевой продукции, игрушкам, химической продукции), 425 (часть вторая), 426 (части вторая и третья), 430 (часть вторая), 462, 463, 476;»</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23)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«23) уполномоченного органа в сфере информатизации и связи (статьи 416 (по нарушениям требований безопасности к средствам связи), 462, 463, </w:t>
      </w:r>
      <w:r w:rsidRPr="00993ADD">
        <w:rPr>
          <w:rFonts w:ascii="Times New Roman" w:hAnsi="Times New Roman" w:cs="Times New Roman"/>
          <w:bCs/>
          <w:sz w:val="28"/>
        </w:rPr>
        <w:br/>
        <w:t>637 (части восьмая, девятая, десятая и тринадцатая), 638 (часть вторая)</w:t>
      </w:r>
      <w:proofErr w:type="gramStart"/>
      <w:r w:rsidRPr="00993ADD">
        <w:rPr>
          <w:rFonts w:ascii="Times New Roman" w:hAnsi="Times New Roman" w:cs="Times New Roman"/>
          <w:bCs/>
          <w:sz w:val="28"/>
        </w:rPr>
        <w:t>;»</w:t>
      </w:r>
      <w:proofErr w:type="gramEnd"/>
      <w:r w:rsidRPr="00993ADD">
        <w:rPr>
          <w:rFonts w:ascii="Times New Roman" w:hAnsi="Times New Roman" w:cs="Times New Roman"/>
          <w:bCs/>
          <w:sz w:val="28"/>
        </w:rPr>
        <w:t>;</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proofErr w:type="gramStart"/>
      <w:r w:rsidRPr="00993ADD">
        <w:rPr>
          <w:rFonts w:ascii="Times New Roman" w:hAnsi="Times New Roman" w:cs="Times New Roman"/>
          <w:bCs/>
          <w:sz w:val="28"/>
        </w:rPr>
        <w:t>подпункты 26) и 27) изложить в следующей редакции:</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«26) органов транспортного контроля (статьи 462, 463, 613 (часть третья);</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27) органов Министерства финансов Республики Казахстан (214 (когда эти нарушения совершены аудиторами, аудиторскими организациями), 245, 246, 247 (части 7-1, девятая и одиннадцатая), 462);»;</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29)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
          <w:bCs/>
          <w:sz w:val="28"/>
        </w:rPr>
      </w:pPr>
      <w:r w:rsidRPr="00993ADD">
        <w:rPr>
          <w:rFonts w:ascii="Times New Roman" w:hAnsi="Times New Roman" w:cs="Times New Roman"/>
          <w:bCs/>
          <w:sz w:val="28"/>
        </w:rPr>
        <w:t>«29) органов по государственному контролю над производством и оборотом подакцизной продукции (статьи 282 (части третья, четвертая, шестая, седьмая, одиннадцатая и тринадцатая), 281 (части четвертая, пятая и шестая), 283, 463;»;</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31)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proofErr w:type="gramStart"/>
      <w:r w:rsidRPr="00993ADD">
        <w:rPr>
          <w:rFonts w:ascii="Times New Roman" w:hAnsi="Times New Roman" w:cs="Times New Roman"/>
          <w:bCs/>
          <w:sz w:val="28"/>
        </w:rPr>
        <w:t xml:space="preserve">«31) органов государственных доходов (статьи 151 (часть вторая), 158, 176, 182, 183, 246 (части пятая и шестая), 281 (части четвертая, пятая и шестая), 282 (части третья, четвертая, шестая, седьмая, одиннадцатая и </w:t>
      </w:r>
      <w:r w:rsidRPr="00993ADD">
        <w:rPr>
          <w:rFonts w:ascii="Times New Roman" w:hAnsi="Times New Roman" w:cs="Times New Roman"/>
          <w:bCs/>
          <w:sz w:val="28"/>
        </w:rPr>
        <w:lastRenderedPageBreak/>
        <w:t>тринадцатая), 283, 283-1, 357, 398, 462, 463, 489 (части пятая, шестая, седьмая и восьмая), 528 (часть 1-1), 532 (часть вторая), 543 (части 1-1, третья и четвертая), 544, 545, 548</w:t>
      </w:r>
      <w:proofErr w:type="gramEnd"/>
      <w:r w:rsidRPr="00993ADD">
        <w:rPr>
          <w:rFonts w:ascii="Times New Roman" w:hAnsi="Times New Roman" w:cs="Times New Roman"/>
          <w:bCs/>
          <w:sz w:val="28"/>
        </w:rPr>
        <w:t xml:space="preserve"> (часть вторая), 549, 550, 552 (часть вторая), 590 (часть четвертая), 654, 658, 659, 660, 661, 662, 665, 667, 679,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предусмотренных статьями 400 (часть вторая) и 425 (часть вторая)</w:t>
      </w:r>
      <w:proofErr w:type="gramStart"/>
      <w:r w:rsidRPr="00993ADD">
        <w:rPr>
          <w:rFonts w:ascii="Times New Roman" w:hAnsi="Times New Roman" w:cs="Times New Roman"/>
          <w:bCs/>
          <w:sz w:val="28"/>
        </w:rPr>
        <w:t>;»</w:t>
      </w:r>
      <w:proofErr w:type="gramEnd"/>
      <w:r w:rsidRPr="00993ADD">
        <w:rPr>
          <w:rFonts w:ascii="Times New Roman" w:hAnsi="Times New Roman" w:cs="Times New Roman"/>
          <w:bCs/>
          <w:sz w:val="28"/>
        </w:rPr>
        <w:t>;</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32)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«32) уполномоченного органа в области промышленной безопасности (статьи 416 (по нарушениям требований безопасности к машинам и оборудованию, химической продукции в части </w:t>
      </w:r>
      <w:proofErr w:type="spellStart"/>
      <w:r w:rsidRPr="00993ADD">
        <w:rPr>
          <w:rFonts w:ascii="Times New Roman" w:hAnsi="Times New Roman" w:cs="Times New Roman"/>
          <w:bCs/>
          <w:sz w:val="28"/>
        </w:rPr>
        <w:t>пожар</w:t>
      </w:r>
      <w:proofErr w:type="gramStart"/>
      <w:r w:rsidRPr="00993ADD">
        <w:rPr>
          <w:rFonts w:ascii="Times New Roman" w:hAnsi="Times New Roman" w:cs="Times New Roman"/>
          <w:bCs/>
          <w:sz w:val="28"/>
        </w:rPr>
        <w:t>о</w:t>
      </w:r>
      <w:proofErr w:type="spellEnd"/>
      <w:r w:rsidRPr="00993ADD">
        <w:rPr>
          <w:rFonts w:ascii="Times New Roman" w:hAnsi="Times New Roman" w:cs="Times New Roman"/>
          <w:bCs/>
          <w:sz w:val="28"/>
        </w:rPr>
        <w:t>-</w:t>
      </w:r>
      <w:proofErr w:type="gramEnd"/>
      <w:r w:rsidRPr="00993ADD">
        <w:rPr>
          <w:rFonts w:ascii="Times New Roman" w:hAnsi="Times New Roman" w:cs="Times New Roman"/>
          <w:bCs/>
          <w:sz w:val="28"/>
        </w:rPr>
        <w:t xml:space="preserve"> и взрывоопасности), 462);»;</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34)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«34) органов, являющихся лицензиарами или уполномоченных на выдачу разрешений второй категории в соответствии с законодательством (статьи 312 (часть вторая), 313, 314, 316 (часть вторая), 319, 392 (часть третья), 462, 463, 465, 621 (часть третья)</w:t>
      </w:r>
      <w:proofErr w:type="gramStart"/>
      <w:r w:rsidRPr="00993ADD">
        <w:rPr>
          <w:rFonts w:ascii="Times New Roman" w:hAnsi="Times New Roman" w:cs="Times New Roman"/>
          <w:bCs/>
          <w:sz w:val="28"/>
        </w:rPr>
        <w:t>;»</w:t>
      </w:r>
      <w:proofErr w:type="gramEnd"/>
      <w:r w:rsidRPr="00993ADD">
        <w:rPr>
          <w:rFonts w:ascii="Times New Roman" w:hAnsi="Times New Roman" w:cs="Times New Roman"/>
          <w:bCs/>
          <w:sz w:val="28"/>
        </w:rPr>
        <w:t>;</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40)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«40) уполномоченного органа в области регулирования торговой деятельности (статьи 214, 462);»;</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43)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«43) уполномоченного органа в области использования атомной энергии (статьи 297, 416 (по нарушениям требований безопасности к машинам и оборудованию, установленных техническими регламентами по ядерной и радиационной безопасности), 462, 463;»;</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46)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«46) Службы государственной охраны Республики Казахстан при проведении охранных мероприятий (статьи 149, 425 (часть вторая), 436, 479, 482, 488, 506, 606 (часть вторая), 652 (части первая, вторая, третья, четвертая и шестая) по административным правонарушениям, совершенным военнослужащими Службы государственной охраны Республики Казахстан), 667;»;</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47)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«47) Счетного комитета по </w:t>
      </w:r>
      <w:proofErr w:type="gramStart"/>
      <w:r w:rsidRPr="00993ADD">
        <w:rPr>
          <w:rFonts w:ascii="Times New Roman" w:hAnsi="Times New Roman" w:cs="Times New Roman"/>
          <w:bCs/>
          <w:sz w:val="28"/>
        </w:rPr>
        <w:t>контролю за</w:t>
      </w:r>
      <w:proofErr w:type="gramEnd"/>
      <w:r w:rsidRPr="00993ADD">
        <w:rPr>
          <w:rFonts w:ascii="Times New Roman" w:hAnsi="Times New Roman" w:cs="Times New Roman"/>
          <w:bCs/>
          <w:sz w:val="28"/>
        </w:rPr>
        <w:t xml:space="preserve"> исполнением республиканского бюджета и ревизионных комиссий областей, городов республиканского значения, столицы (статья 462);»;</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48)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«48) органов государственной инспекции труда (статья 462);»;</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proofErr w:type="gramStart"/>
      <w:r w:rsidRPr="00993ADD">
        <w:rPr>
          <w:rFonts w:ascii="Times New Roman" w:hAnsi="Times New Roman" w:cs="Times New Roman"/>
          <w:bCs/>
          <w:sz w:val="28"/>
        </w:rPr>
        <w:t>подпункты 50) и 51) изложить в следующей редакции:</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bCs/>
          <w:sz w:val="28"/>
        </w:rPr>
      </w:pPr>
      <w:proofErr w:type="gramStart"/>
      <w:r w:rsidRPr="00993ADD">
        <w:rPr>
          <w:rFonts w:ascii="Times New Roman" w:hAnsi="Times New Roman" w:cs="Times New Roman"/>
          <w:bCs/>
          <w:sz w:val="28"/>
        </w:rPr>
        <w:t xml:space="preserve">«50) местных исполнительных органов областей, города республиканского значения, столицы, районов, городов областного значения (статьи 294 (части первая и вторая), 320 (части первая, вторая и третья), </w:t>
      </w:r>
      <w:r w:rsidRPr="00993ADD">
        <w:rPr>
          <w:rFonts w:ascii="Times New Roman" w:hAnsi="Times New Roman" w:cs="Times New Roman"/>
          <w:bCs/>
          <w:sz w:val="28"/>
        </w:rPr>
        <w:br/>
        <w:t>382 (части вторая и третья), 383 (части третья и четвертая), 401 (части шестая и седьмая), 402 (часть четвертая), 404 (часть девятая), 453, 462, 463, 489-1, 490);</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lastRenderedPageBreak/>
        <w:t>51) антимонопольного органа (статьи 159 (части первая, вторая, третья, 3-1 и четвертая), 160 (часть вторая);</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54) исключить;</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в подпункте 60) цифры «154,» исключить;</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 62)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«62) уполномоченного органа в области информации (статьи 451 (части первая, вторая и третья), 452 (части третья и четвертая), 462;»;</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часть вторую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«2.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Национального Банка Республики Казахстан (статьи 214 (части первая, вторая, третья и четвертая), 245, 251, 462, 463).»;</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подпункты 4) и 5) части третьей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«4) должностные лица Службы государственной охраны Республики Казахстан при проведении охранных мероприятий (статьи 297, 477, 485, 504, 614 , 675);</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5) должностные лица органов военной полиции Вооруженных Сил Республики Казахстан в отношении военнослужащих и служащих Вооруженных Сил Республики Казахстан (статьи 437, 440 (части первая и вторая), 441, 444 (часть вторая), 484, 485.»;</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статью 808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«Статья 808. Направление протокола (постановления прокурора) для рассмотрения дела</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Протокол, а в случае, предусмотренном частью девятой статьи 803 настоящего Кодекса, копия протокола (постановление прокурора) об административном правонарушении в течение трех суток с момента составления направляется для рассмотрения в суд, орган (должностному лицу), уполномоченный рассматривать дело об административном правонарушении.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В случае </w:t>
      </w:r>
      <w:proofErr w:type="spellStart"/>
      <w:r w:rsidRPr="00993ADD">
        <w:rPr>
          <w:rFonts w:ascii="Times New Roman" w:hAnsi="Times New Roman" w:cs="Times New Roman"/>
          <w:bCs/>
          <w:sz w:val="28"/>
        </w:rPr>
        <w:t>неустановления</w:t>
      </w:r>
      <w:proofErr w:type="spellEnd"/>
      <w:r w:rsidRPr="00993ADD">
        <w:rPr>
          <w:rFonts w:ascii="Times New Roman" w:hAnsi="Times New Roman" w:cs="Times New Roman"/>
          <w:bCs/>
          <w:sz w:val="28"/>
        </w:rPr>
        <w:t xml:space="preserve"> лица, совершившего административное правонарушение, протокол об административном правонарушении, направляется в течение трех суток в суд, орган (должностному лицу), уполномоченный рассматривать дело об административном правонарушении после установления лица, совершившего административное правонарушение.</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Протокол, а в случае, предусмотренном частью 9 статьи 803 настоящего Кодекса, копия протокола (постановление прокурора) об административном правонарушении, ответственность за совершение которого может повлечь применение административного ареста, административного </w:t>
      </w:r>
      <w:proofErr w:type="gramStart"/>
      <w:r w:rsidRPr="00993ADD">
        <w:rPr>
          <w:rFonts w:ascii="Times New Roman" w:hAnsi="Times New Roman" w:cs="Times New Roman"/>
          <w:bCs/>
          <w:sz w:val="28"/>
        </w:rPr>
        <w:t>выдворения</w:t>
      </w:r>
      <w:proofErr w:type="gramEnd"/>
      <w:r w:rsidRPr="00993ADD">
        <w:rPr>
          <w:rFonts w:ascii="Times New Roman" w:hAnsi="Times New Roman" w:cs="Times New Roman"/>
          <w:bCs/>
          <w:sz w:val="28"/>
        </w:rPr>
        <w:t xml:space="preserve"> иностранца или лица без гражданства за пределы Республики Казахстан, направляется судье немедленно после его составления.</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 xml:space="preserve">В случае, предусмотренном частью третьей статьи 811 настоящего Кодекса, протокол (постановление прокурора) об административном правонарушении направляется в течение трех суток для рассмотрения в суд, орган (должностному лицу), уполномоченный рассматривать дело об </w:t>
      </w:r>
      <w:r w:rsidRPr="00993ADD">
        <w:rPr>
          <w:rFonts w:ascii="Times New Roman" w:hAnsi="Times New Roman" w:cs="Times New Roman"/>
          <w:bCs/>
          <w:sz w:val="28"/>
        </w:rPr>
        <w:lastRenderedPageBreak/>
        <w:t>административном правонарушении со дня истечения срока, указанного в части первой статьи 811 настоящего Кодекса.</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Протокол (постановление прокурора) об административном правонарушении может быть направлен судье, органу (должностному лицу), уполномоченному рассматривать дело об административном правонарушении, в письменном виде либо форме электронного документа, удостоверенного электронной цифровой подписью</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в части первой статьи 811:</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абзац первый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При обнаружении административного правонарушения и установлении совершившего его лица уполномоченное лицо, указанное в статьях 804 или 805 настоящего Кодекса, возбуждает административное производство, разъясняет лицу право оплаты штрафа в размере пятидесяти процентов от указанной в санкции статьи суммы штрафа в течение семи суток и при необходимости вручает квитанцию установленного образца</w:t>
      </w:r>
      <w:proofErr w:type="gramStart"/>
      <w:r w:rsidRPr="00993ADD">
        <w:rPr>
          <w:rFonts w:ascii="Times New Roman" w:hAnsi="Times New Roman" w:cs="Times New Roman"/>
          <w:bCs/>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абзац второй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в части второй статьи 812 цифры «604, 605,», «626,» и «629,»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в части второй статьи 829-1 цифры «604, 605,», «626,»и «629,»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части первую и вторую статьи 829-5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Дела об административных правонарушениях,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рассматриваются в течение пятнадцати суток со дня получения судом, правомочным рассматривать дело, протокола об административном правонарушении, жалобы, протеста и других материалов дела.</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2. Дело об административном правонарушении может быть рассмотрено незамедлительно в случае поступления соответствующих  ходатайств от лица, в отношении которого ведется производство по делу, и потерпевшего.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жалобы, протеста может быть продлен судом, но не более чем на пятнадцать суток</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статью 834 дополнить частью четвертой следующего содержания:</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«4. Постановление суда о выдворении иностранца или лица без гражданства за пределы Республики Казахстан в случае поступления жалобы или апелляционного ходатайства прокурора до срока, указанного судом, в течение которого иностранец или лицо без гражданства должны покинуть территорию Республики Казахстан, приостанавливается до рассмотрения жалобы или апелляционного ходатайства прокурора</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четвертую статьи 851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lastRenderedPageBreak/>
        <w:t xml:space="preserve">«4. </w:t>
      </w:r>
      <w:proofErr w:type="gramStart"/>
      <w:r w:rsidRPr="00993ADD">
        <w:rPr>
          <w:rFonts w:ascii="Times New Roman" w:hAnsi="Times New Roman" w:cs="Times New Roman"/>
          <w:bCs/>
          <w:sz w:val="28"/>
        </w:rPr>
        <w:t>Право подачи ходатайства о внесении представления и принесении кассационного протеста имеют лицо, привлеченное к административной ответственности, потерпевший, их законные представители, защитники, представители юридических лиц, а также уполномоченные органы (должностные лица), осуществлявшие производство по делу через свои центральные государственные, местные исполнительные органы областей, городов республиканского значения и столицы.»;</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статью 883 дополнить подпунктом 3-1) следующего содержания:</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«3-1) немедленно по письменному ходатайству лица, в отношении которого ведется производство по делу, и потерпевшего, предусмотренными статьями 744 и 745 настоящего Кодекса</w:t>
      </w:r>
      <w:proofErr w:type="gramStart"/>
      <w:r w:rsidRPr="00993ADD">
        <w:rPr>
          <w:rFonts w:ascii="Times New Roman" w:hAnsi="Times New Roman" w:cs="Times New Roman"/>
          <w:bCs/>
          <w:sz w:val="28"/>
        </w:rPr>
        <w:t>;»</w:t>
      </w:r>
      <w:proofErr w:type="gramEnd"/>
      <w:r w:rsidRPr="00993ADD">
        <w:rPr>
          <w:rFonts w:ascii="Times New Roman" w:hAnsi="Times New Roman" w:cs="Times New Roman"/>
          <w:bCs/>
          <w:sz w:val="28"/>
        </w:rPr>
        <w:t>;</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вторую статьи 886 дополнить абзацем вторым следующего содержания:</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«В случае вынесения нескольких постановлений о наложении административного взыскания в виде лишения права управления транспортными средствами в отношении одного лица, общий срок исчисляется путем сложения сроков</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в статье 888 слова «(за исключением взыскания штрафа на месте совершения административного правонарушения)» исключить;</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часть вторую статьи 893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«2. Штраф, наложенный за совершение административного правонарушения, вносится физическим лицом или перечисляется юридическим лицом в государственный бюджет в установленном законодательством порядке</w:t>
      </w:r>
      <w:proofErr w:type="gramStart"/>
      <w:r w:rsidRPr="00993ADD">
        <w:rPr>
          <w:rFonts w:ascii="Times New Roman" w:hAnsi="Times New Roman" w:cs="Times New Roman"/>
          <w:bCs/>
          <w:sz w:val="28"/>
        </w:rPr>
        <w:t>.»;</w:t>
      </w:r>
      <w:proofErr w:type="gramEnd"/>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r w:rsidRPr="00993ADD">
        <w:rPr>
          <w:rFonts w:ascii="Times New Roman" w:hAnsi="Times New Roman" w:cs="Times New Roman"/>
          <w:bCs/>
          <w:sz w:val="28"/>
        </w:rPr>
        <w:t>части первую и третью статьи 909 изложить в следующей редакции:</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«1. Постановление о наложении административного взыскания в виде приостановления либо запрещения деятельности юридического лица или индивидуального предпринимателя выносится судьей, органом (должностным лицом), уполномоченным рассматривать дела об административных правонарушениях, и подлежит исполнению незамедлительно по вступлении решения в законную силу учредителем юридического лица или индивидуальным предпринимателем</w:t>
      </w:r>
      <w:proofErr w:type="gramStart"/>
      <w:r w:rsidRPr="00993ADD">
        <w:rPr>
          <w:rFonts w:ascii="Times New Roman" w:hAnsi="Times New Roman" w:cs="Times New Roman"/>
          <w:bCs/>
          <w:sz w:val="28"/>
        </w:rPr>
        <w:t>.»;</w:t>
      </w:r>
      <w:proofErr w:type="gramEnd"/>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t>«3. В случае неисполнения наложенного судьей, органом (должностным лицом), уполномоченным рассматривать дела об административных правонарушениях, административного взыскания в виде приостановления либо запрещения деятельности учредителем (руководящим органом, должностным лицом) юридического лица или индивидуальным предпринимателем добровольно постановление приводится в исполнение в порядке исполнительного производства уполномоченным органом</w:t>
      </w:r>
      <w:proofErr w:type="gramStart"/>
      <w:r w:rsidRPr="00993ADD">
        <w:rPr>
          <w:rFonts w:ascii="Times New Roman" w:hAnsi="Times New Roman" w:cs="Times New Roman"/>
          <w:bCs/>
          <w:sz w:val="28"/>
        </w:rPr>
        <w:t>.»;</w:t>
      </w:r>
    </w:p>
    <w:p w:rsidR="002C376F" w:rsidRPr="00993ADD" w:rsidRDefault="002C376F" w:rsidP="00C95F98">
      <w:pPr>
        <w:pStyle w:val="a3"/>
        <w:numPr>
          <w:ilvl w:val="0"/>
          <w:numId w:val="2"/>
        </w:numPr>
        <w:spacing w:after="0" w:line="240" w:lineRule="auto"/>
        <w:jc w:val="both"/>
        <w:rPr>
          <w:rFonts w:ascii="Times New Roman" w:hAnsi="Times New Roman" w:cs="Times New Roman"/>
          <w:bCs/>
          <w:sz w:val="28"/>
        </w:rPr>
      </w:pPr>
      <w:proofErr w:type="gramEnd"/>
      <w:r w:rsidRPr="00993ADD">
        <w:rPr>
          <w:rFonts w:ascii="Times New Roman" w:hAnsi="Times New Roman" w:cs="Times New Roman"/>
          <w:bCs/>
          <w:sz w:val="28"/>
        </w:rPr>
        <w:t>в части первой статьи 910-1:</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слова 187 (части вторая и четвертая) заменить словами «187 (часть пятая)»;</w:t>
      </w:r>
    </w:p>
    <w:p w:rsidR="002C376F" w:rsidRPr="00993ADD" w:rsidRDefault="002C376F" w:rsidP="002C376F">
      <w:pPr>
        <w:pStyle w:val="a3"/>
        <w:spacing w:after="0" w:line="240" w:lineRule="auto"/>
        <w:ind w:left="1" w:firstLine="567"/>
        <w:jc w:val="both"/>
        <w:rPr>
          <w:rFonts w:ascii="Times New Roman" w:hAnsi="Times New Roman" w:cs="Times New Roman"/>
          <w:bCs/>
          <w:sz w:val="28"/>
        </w:rPr>
      </w:pPr>
      <w:r w:rsidRPr="00993ADD">
        <w:rPr>
          <w:rFonts w:ascii="Times New Roman" w:hAnsi="Times New Roman" w:cs="Times New Roman"/>
          <w:bCs/>
          <w:sz w:val="28"/>
        </w:rPr>
        <w:t>слова «, 604 (часть вторая)» исключить.</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p>
    <w:p w:rsidR="002C376F" w:rsidRPr="00993ADD" w:rsidRDefault="002C376F" w:rsidP="002C376F">
      <w:pPr>
        <w:pStyle w:val="a3"/>
        <w:spacing w:after="0" w:line="240" w:lineRule="auto"/>
        <w:ind w:left="0" w:firstLine="567"/>
        <w:jc w:val="both"/>
        <w:rPr>
          <w:rFonts w:ascii="Times New Roman" w:hAnsi="Times New Roman" w:cs="Times New Roman"/>
          <w:bCs/>
          <w:sz w:val="28"/>
        </w:rPr>
      </w:pPr>
      <w:r w:rsidRPr="00993ADD">
        <w:rPr>
          <w:rFonts w:ascii="Times New Roman" w:hAnsi="Times New Roman" w:cs="Times New Roman"/>
          <w:bCs/>
          <w:sz w:val="28"/>
        </w:rPr>
        <w:lastRenderedPageBreak/>
        <w:t>Статья 2. Настоящий Закон вводится в действие по истечении десяти календарных дней после дня его первого официального опубликования.</w:t>
      </w:r>
    </w:p>
    <w:p w:rsidR="002C376F" w:rsidRPr="00993ADD" w:rsidRDefault="002C376F" w:rsidP="002C376F">
      <w:pPr>
        <w:pStyle w:val="a3"/>
        <w:spacing w:after="0" w:line="240" w:lineRule="auto"/>
        <w:ind w:left="0" w:firstLine="567"/>
        <w:jc w:val="both"/>
        <w:rPr>
          <w:rFonts w:ascii="Times New Roman" w:hAnsi="Times New Roman" w:cs="Times New Roman"/>
          <w:bCs/>
          <w:sz w:val="28"/>
        </w:rPr>
      </w:pPr>
    </w:p>
    <w:p w:rsidR="002C376F" w:rsidRPr="00993ADD" w:rsidRDefault="002C376F" w:rsidP="002C376F">
      <w:pPr>
        <w:pStyle w:val="a3"/>
        <w:spacing w:after="0" w:line="240" w:lineRule="auto"/>
        <w:ind w:left="0" w:firstLine="567"/>
        <w:jc w:val="both"/>
        <w:rPr>
          <w:rFonts w:ascii="Times New Roman" w:hAnsi="Times New Roman" w:cs="Times New Roman"/>
          <w:b/>
          <w:bCs/>
          <w:sz w:val="28"/>
        </w:rPr>
      </w:pPr>
    </w:p>
    <w:p w:rsidR="002C376F" w:rsidRPr="00993ADD" w:rsidRDefault="002C376F" w:rsidP="002C376F">
      <w:pPr>
        <w:pStyle w:val="a3"/>
        <w:spacing w:after="0" w:line="240" w:lineRule="auto"/>
        <w:ind w:left="0" w:firstLine="567"/>
        <w:jc w:val="both"/>
        <w:rPr>
          <w:rFonts w:ascii="Times New Roman" w:hAnsi="Times New Roman" w:cs="Times New Roman"/>
          <w:b/>
          <w:bCs/>
          <w:sz w:val="28"/>
        </w:rPr>
      </w:pPr>
      <w:r w:rsidRPr="00993ADD">
        <w:rPr>
          <w:rFonts w:ascii="Times New Roman" w:hAnsi="Times New Roman" w:cs="Times New Roman"/>
          <w:b/>
          <w:bCs/>
          <w:sz w:val="28"/>
        </w:rPr>
        <w:t xml:space="preserve">           Президент</w:t>
      </w:r>
    </w:p>
    <w:p w:rsidR="002C376F" w:rsidRPr="00993ADD" w:rsidRDefault="002C376F" w:rsidP="002C376F">
      <w:pPr>
        <w:pStyle w:val="a3"/>
        <w:spacing w:after="0" w:line="240" w:lineRule="auto"/>
        <w:ind w:left="0" w:firstLine="567"/>
        <w:jc w:val="both"/>
        <w:rPr>
          <w:rFonts w:ascii="Times New Roman" w:hAnsi="Times New Roman" w:cs="Times New Roman"/>
          <w:b/>
          <w:bCs/>
          <w:sz w:val="28"/>
        </w:rPr>
      </w:pPr>
      <w:r w:rsidRPr="00993ADD">
        <w:rPr>
          <w:rFonts w:ascii="Times New Roman" w:hAnsi="Times New Roman" w:cs="Times New Roman"/>
          <w:b/>
          <w:bCs/>
          <w:sz w:val="28"/>
        </w:rPr>
        <w:t>Республики Казахстан</w:t>
      </w:r>
    </w:p>
    <w:p w:rsidR="002C376F" w:rsidRPr="002C376F" w:rsidRDefault="002C376F" w:rsidP="009A645E">
      <w:pPr>
        <w:tabs>
          <w:tab w:val="left" w:pos="142"/>
        </w:tabs>
        <w:spacing w:after="0" w:line="240" w:lineRule="auto"/>
        <w:ind w:right="4819" w:firstLine="709"/>
        <w:jc w:val="center"/>
        <w:rPr>
          <w:rFonts w:ascii="Times New Roman" w:hAnsi="Times New Roman" w:cs="Times New Roman"/>
          <w:sz w:val="28"/>
          <w:szCs w:val="28"/>
          <w:lang w:val="kk-KZ"/>
        </w:rPr>
      </w:pPr>
    </w:p>
    <w:sectPr w:rsidR="002C376F" w:rsidRPr="002C376F" w:rsidSect="002C376F">
      <w:headerReference w:type="default" r:id="rId8"/>
      <w:pgSz w:w="11906" w:h="16838"/>
      <w:pgMar w:top="1248" w:right="850"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F98" w:rsidRDefault="00C95F98">
      <w:pPr>
        <w:spacing w:after="0" w:line="240" w:lineRule="auto"/>
      </w:pPr>
      <w:r>
        <w:separator/>
      </w:r>
    </w:p>
  </w:endnote>
  <w:endnote w:type="continuationSeparator" w:id="1">
    <w:p w:rsidR="00C95F98" w:rsidRDefault="00C95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F98" w:rsidRDefault="00C95F98">
      <w:pPr>
        <w:spacing w:after="0" w:line="240" w:lineRule="auto"/>
      </w:pPr>
      <w:r>
        <w:separator/>
      </w:r>
    </w:p>
  </w:footnote>
  <w:footnote w:type="continuationSeparator" w:id="1">
    <w:p w:rsidR="00C95F98" w:rsidRDefault="00C95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527309"/>
      <w:docPartObj>
        <w:docPartGallery w:val="Page Numbers (Top of Page)"/>
        <w:docPartUnique/>
      </w:docPartObj>
    </w:sdtPr>
    <w:sdtContent>
      <w:p w:rsidR="00993ADD" w:rsidRDefault="00761FA4">
        <w:pPr>
          <w:pStyle w:val="a4"/>
          <w:jc w:val="center"/>
        </w:pPr>
        <w:r w:rsidRPr="00A230D7">
          <w:rPr>
            <w:rFonts w:ascii="Times New Roman" w:hAnsi="Times New Roman" w:cs="Times New Roman"/>
            <w:sz w:val="24"/>
            <w:szCs w:val="24"/>
          </w:rPr>
          <w:fldChar w:fldCharType="begin"/>
        </w:r>
        <w:r w:rsidR="00C95F98" w:rsidRPr="00A230D7">
          <w:rPr>
            <w:rFonts w:ascii="Times New Roman" w:hAnsi="Times New Roman" w:cs="Times New Roman"/>
            <w:sz w:val="24"/>
            <w:szCs w:val="24"/>
          </w:rPr>
          <w:instrText>PAGE   \* MERGEFORMAT</w:instrText>
        </w:r>
        <w:r w:rsidRPr="00A230D7">
          <w:rPr>
            <w:rFonts w:ascii="Times New Roman" w:hAnsi="Times New Roman" w:cs="Times New Roman"/>
            <w:sz w:val="24"/>
            <w:szCs w:val="24"/>
          </w:rPr>
          <w:fldChar w:fldCharType="separate"/>
        </w:r>
        <w:r w:rsidR="00CC72E8">
          <w:rPr>
            <w:rFonts w:ascii="Times New Roman" w:hAnsi="Times New Roman" w:cs="Times New Roman"/>
            <w:noProof/>
            <w:sz w:val="24"/>
            <w:szCs w:val="24"/>
          </w:rPr>
          <w:t>44</w:t>
        </w:r>
        <w:r w:rsidRPr="00A230D7">
          <w:rPr>
            <w:rFonts w:ascii="Times New Roman" w:hAnsi="Times New Roman" w:cs="Times New Roman"/>
            <w:sz w:val="24"/>
            <w:szCs w:val="24"/>
          </w:rPr>
          <w:fldChar w:fldCharType="end"/>
        </w:r>
      </w:p>
    </w:sdtContent>
  </w:sdt>
  <w:p w:rsidR="00993ADD" w:rsidRPr="00B20F1A" w:rsidRDefault="00CC72E8">
    <w:pPr>
      <w:pStyle w:val="a4"/>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91615"/>
    <w:multiLevelType w:val="hybridMultilevel"/>
    <w:tmpl w:val="D6200ED0"/>
    <w:lvl w:ilvl="0" w:tplc="B66E26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F2472D"/>
    <w:multiLevelType w:val="hybridMultilevel"/>
    <w:tmpl w:val="660681D2"/>
    <w:lvl w:ilvl="0" w:tplc="F186433E">
      <w:start w:val="1"/>
      <w:numFmt w:val="decimal"/>
      <w:suff w:val="space"/>
      <w:lvlText w:val="%1)"/>
      <w:lvlJc w:val="left"/>
      <w:pPr>
        <w:ind w:left="1"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5B7ADD"/>
    <w:rsid w:val="00006A01"/>
    <w:rsid w:val="00006C7A"/>
    <w:rsid w:val="000111DF"/>
    <w:rsid w:val="00035F28"/>
    <w:rsid w:val="00036C6C"/>
    <w:rsid w:val="0004267F"/>
    <w:rsid w:val="000455A9"/>
    <w:rsid w:val="00047864"/>
    <w:rsid w:val="000503E8"/>
    <w:rsid w:val="00050D01"/>
    <w:rsid w:val="000545FE"/>
    <w:rsid w:val="00062EED"/>
    <w:rsid w:val="00064179"/>
    <w:rsid w:val="000A216A"/>
    <w:rsid w:val="000A5645"/>
    <w:rsid w:val="000A63C7"/>
    <w:rsid w:val="000B0192"/>
    <w:rsid w:val="000E65FA"/>
    <w:rsid w:val="000F10CC"/>
    <w:rsid w:val="00103ADA"/>
    <w:rsid w:val="00123D09"/>
    <w:rsid w:val="00133D3E"/>
    <w:rsid w:val="001418BF"/>
    <w:rsid w:val="00151017"/>
    <w:rsid w:val="0015386C"/>
    <w:rsid w:val="00175461"/>
    <w:rsid w:val="00181CE7"/>
    <w:rsid w:val="00191E61"/>
    <w:rsid w:val="00197EF3"/>
    <w:rsid w:val="001A4754"/>
    <w:rsid w:val="001C7086"/>
    <w:rsid w:val="001E1306"/>
    <w:rsid w:val="001F62F0"/>
    <w:rsid w:val="00200227"/>
    <w:rsid w:val="002250C1"/>
    <w:rsid w:val="00226703"/>
    <w:rsid w:val="00234D23"/>
    <w:rsid w:val="00236144"/>
    <w:rsid w:val="00251D8E"/>
    <w:rsid w:val="00253636"/>
    <w:rsid w:val="002540F3"/>
    <w:rsid w:val="0026125D"/>
    <w:rsid w:val="002615ED"/>
    <w:rsid w:val="00273055"/>
    <w:rsid w:val="002900FB"/>
    <w:rsid w:val="00290548"/>
    <w:rsid w:val="002A2A9C"/>
    <w:rsid w:val="002B55E6"/>
    <w:rsid w:val="002B792A"/>
    <w:rsid w:val="002C376F"/>
    <w:rsid w:val="002C5C32"/>
    <w:rsid w:val="002D3458"/>
    <w:rsid w:val="002D679D"/>
    <w:rsid w:val="002D6F32"/>
    <w:rsid w:val="002D7A66"/>
    <w:rsid w:val="002F691F"/>
    <w:rsid w:val="003009EE"/>
    <w:rsid w:val="00305523"/>
    <w:rsid w:val="003168D8"/>
    <w:rsid w:val="00327BFD"/>
    <w:rsid w:val="00333066"/>
    <w:rsid w:val="003345B7"/>
    <w:rsid w:val="003570DB"/>
    <w:rsid w:val="00357B0F"/>
    <w:rsid w:val="00360C30"/>
    <w:rsid w:val="00366795"/>
    <w:rsid w:val="00372CB8"/>
    <w:rsid w:val="00376367"/>
    <w:rsid w:val="00386D6F"/>
    <w:rsid w:val="003A059C"/>
    <w:rsid w:val="003A4DCA"/>
    <w:rsid w:val="003A71A3"/>
    <w:rsid w:val="003C042B"/>
    <w:rsid w:val="003D4D6D"/>
    <w:rsid w:val="004014D0"/>
    <w:rsid w:val="00402395"/>
    <w:rsid w:val="00403036"/>
    <w:rsid w:val="00410A85"/>
    <w:rsid w:val="00421D15"/>
    <w:rsid w:val="004434C5"/>
    <w:rsid w:val="00454682"/>
    <w:rsid w:val="004A62B5"/>
    <w:rsid w:val="004E3D02"/>
    <w:rsid w:val="004F61FB"/>
    <w:rsid w:val="0050514C"/>
    <w:rsid w:val="00507668"/>
    <w:rsid w:val="00512FC8"/>
    <w:rsid w:val="0053051B"/>
    <w:rsid w:val="00534565"/>
    <w:rsid w:val="005534A9"/>
    <w:rsid w:val="00566506"/>
    <w:rsid w:val="00570CF3"/>
    <w:rsid w:val="005711CE"/>
    <w:rsid w:val="00581000"/>
    <w:rsid w:val="00593BCB"/>
    <w:rsid w:val="00595C7C"/>
    <w:rsid w:val="005A0933"/>
    <w:rsid w:val="005A2751"/>
    <w:rsid w:val="005B6C2C"/>
    <w:rsid w:val="005B7ADD"/>
    <w:rsid w:val="005C2972"/>
    <w:rsid w:val="005D31D4"/>
    <w:rsid w:val="005D40CD"/>
    <w:rsid w:val="005F1BF0"/>
    <w:rsid w:val="006015F0"/>
    <w:rsid w:val="00607078"/>
    <w:rsid w:val="00607CA9"/>
    <w:rsid w:val="0061195E"/>
    <w:rsid w:val="00635710"/>
    <w:rsid w:val="00635F1C"/>
    <w:rsid w:val="00662065"/>
    <w:rsid w:val="00683A39"/>
    <w:rsid w:val="00685E58"/>
    <w:rsid w:val="00694E6E"/>
    <w:rsid w:val="006A449C"/>
    <w:rsid w:val="006A76D9"/>
    <w:rsid w:val="006C3E75"/>
    <w:rsid w:val="006D3FDB"/>
    <w:rsid w:val="006D5472"/>
    <w:rsid w:val="006D6259"/>
    <w:rsid w:val="006D669E"/>
    <w:rsid w:val="006E39CA"/>
    <w:rsid w:val="006E4D8E"/>
    <w:rsid w:val="006F6FE0"/>
    <w:rsid w:val="00716A5F"/>
    <w:rsid w:val="007170D1"/>
    <w:rsid w:val="007217E6"/>
    <w:rsid w:val="0072242C"/>
    <w:rsid w:val="00724D55"/>
    <w:rsid w:val="007301F0"/>
    <w:rsid w:val="00731AAC"/>
    <w:rsid w:val="007356DB"/>
    <w:rsid w:val="007579D5"/>
    <w:rsid w:val="00761FA4"/>
    <w:rsid w:val="00774780"/>
    <w:rsid w:val="00775FCB"/>
    <w:rsid w:val="007B3BE8"/>
    <w:rsid w:val="007C6179"/>
    <w:rsid w:val="007D1795"/>
    <w:rsid w:val="007E2D64"/>
    <w:rsid w:val="007F0287"/>
    <w:rsid w:val="00811E26"/>
    <w:rsid w:val="00823882"/>
    <w:rsid w:val="00836DC4"/>
    <w:rsid w:val="00870328"/>
    <w:rsid w:val="008705E0"/>
    <w:rsid w:val="00872BEE"/>
    <w:rsid w:val="00893791"/>
    <w:rsid w:val="00897B98"/>
    <w:rsid w:val="008C193E"/>
    <w:rsid w:val="008E0EA1"/>
    <w:rsid w:val="008E28A7"/>
    <w:rsid w:val="008E544E"/>
    <w:rsid w:val="00907D7B"/>
    <w:rsid w:val="009108AA"/>
    <w:rsid w:val="00913309"/>
    <w:rsid w:val="00913800"/>
    <w:rsid w:val="00917A33"/>
    <w:rsid w:val="00945757"/>
    <w:rsid w:val="00961C8A"/>
    <w:rsid w:val="00982B36"/>
    <w:rsid w:val="009866D7"/>
    <w:rsid w:val="00986CE5"/>
    <w:rsid w:val="009917CE"/>
    <w:rsid w:val="009A05DB"/>
    <w:rsid w:val="009A18AB"/>
    <w:rsid w:val="009A645E"/>
    <w:rsid w:val="009B4F7A"/>
    <w:rsid w:val="009D14CE"/>
    <w:rsid w:val="009D4FC6"/>
    <w:rsid w:val="009D641C"/>
    <w:rsid w:val="00A26496"/>
    <w:rsid w:val="00AA7951"/>
    <w:rsid w:val="00AB3B08"/>
    <w:rsid w:val="00AC0FF1"/>
    <w:rsid w:val="00AC17DE"/>
    <w:rsid w:val="00AC799C"/>
    <w:rsid w:val="00AD0E3C"/>
    <w:rsid w:val="00AE4EE4"/>
    <w:rsid w:val="00B041D5"/>
    <w:rsid w:val="00B14D39"/>
    <w:rsid w:val="00B1585D"/>
    <w:rsid w:val="00B25C14"/>
    <w:rsid w:val="00B26A61"/>
    <w:rsid w:val="00B276BA"/>
    <w:rsid w:val="00B464E9"/>
    <w:rsid w:val="00B54EA2"/>
    <w:rsid w:val="00B6326A"/>
    <w:rsid w:val="00B77DD9"/>
    <w:rsid w:val="00B83F6F"/>
    <w:rsid w:val="00BD6954"/>
    <w:rsid w:val="00BE4EF2"/>
    <w:rsid w:val="00C06B28"/>
    <w:rsid w:val="00C21976"/>
    <w:rsid w:val="00C34B75"/>
    <w:rsid w:val="00C40610"/>
    <w:rsid w:val="00C435B3"/>
    <w:rsid w:val="00C439EC"/>
    <w:rsid w:val="00C44012"/>
    <w:rsid w:val="00C57DD5"/>
    <w:rsid w:val="00C62203"/>
    <w:rsid w:val="00C657BC"/>
    <w:rsid w:val="00C7335D"/>
    <w:rsid w:val="00C7423A"/>
    <w:rsid w:val="00C83300"/>
    <w:rsid w:val="00C83FBE"/>
    <w:rsid w:val="00C95F98"/>
    <w:rsid w:val="00C97AF0"/>
    <w:rsid w:val="00CB09BF"/>
    <w:rsid w:val="00CC04BA"/>
    <w:rsid w:val="00CC157A"/>
    <w:rsid w:val="00CC3805"/>
    <w:rsid w:val="00CC72E8"/>
    <w:rsid w:val="00CC75AA"/>
    <w:rsid w:val="00CD7969"/>
    <w:rsid w:val="00CE00B0"/>
    <w:rsid w:val="00D21FAB"/>
    <w:rsid w:val="00D263CD"/>
    <w:rsid w:val="00D61ABD"/>
    <w:rsid w:val="00D709D1"/>
    <w:rsid w:val="00D76E9A"/>
    <w:rsid w:val="00D81231"/>
    <w:rsid w:val="00D828E9"/>
    <w:rsid w:val="00D9065A"/>
    <w:rsid w:val="00D90948"/>
    <w:rsid w:val="00D94416"/>
    <w:rsid w:val="00DB3981"/>
    <w:rsid w:val="00DE199E"/>
    <w:rsid w:val="00DE3C40"/>
    <w:rsid w:val="00DE4473"/>
    <w:rsid w:val="00DE51ED"/>
    <w:rsid w:val="00E00881"/>
    <w:rsid w:val="00E0755E"/>
    <w:rsid w:val="00E13C4A"/>
    <w:rsid w:val="00E35121"/>
    <w:rsid w:val="00E4719E"/>
    <w:rsid w:val="00E55674"/>
    <w:rsid w:val="00E65454"/>
    <w:rsid w:val="00E666AD"/>
    <w:rsid w:val="00E66C5F"/>
    <w:rsid w:val="00E7513B"/>
    <w:rsid w:val="00E80594"/>
    <w:rsid w:val="00E80843"/>
    <w:rsid w:val="00E9541A"/>
    <w:rsid w:val="00EA02E4"/>
    <w:rsid w:val="00EB2AF6"/>
    <w:rsid w:val="00EB3203"/>
    <w:rsid w:val="00EC40D6"/>
    <w:rsid w:val="00EE01FB"/>
    <w:rsid w:val="00EF292F"/>
    <w:rsid w:val="00EF2B52"/>
    <w:rsid w:val="00EF5E91"/>
    <w:rsid w:val="00F01357"/>
    <w:rsid w:val="00F26248"/>
    <w:rsid w:val="00F31A6C"/>
    <w:rsid w:val="00F56377"/>
    <w:rsid w:val="00F61E4C"/>
    <w:rsid w:val="00F75241"/>
    <w:rsid w:val="00F91703"/>
    <w:rsid w:val="00FA1431"/>
    <w:rsid w:val="00FB4EE0"/>
    <w:rsid w:val="00FB7347"/>
    <w:rsid w:val="00FC6E8A"/>
    <w:rsid w:val="00FD1277"/>
    <w:rsid w:val="00FD24C8"/>
    <w:rsid w:val="00FD5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FA4"/>
  </w:style>
  <w:style w:type="paragraph" w:styleId="3">
    <w:name w:val="heading 3"/>
    <w:basedOn w:val="a"/>
    <w:link w:val="30"/>
    <w:uiPriority w:val="9"/>
    <w:qFormat/>
    <w:rsid w:val="002C37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843"/>
    <w:pPr>
      <w:ind w:left="720"/>
      <w:contextualSpacing/>
    </w:pPr>
  </w:style>
  <w:style w:type="paragraph" w:styleId="a4">
    <w:name w:val="header"/>
    <w:basedOn w:val="a"/>
    <w:link w:val="a5"/>
    <w:uiPriority w:val="99"/>
    <w:unhideWhenUsed/>
    <w:rsid w:val="003D4D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4D6D"/>
  </w:style>
  <w:style w:type="paragraph" w:styleId="a6">
    <w:name w:val="footer"/>
    <w:basedOn w:val="a"/>
    <w:link w:val="a7"/>
    <w:uiPriority w:val="99"/>
    <w:unhideWhenUsed/>
    <w:rsid w:val="003D4D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4D6D"/>
  </w:style>
  <w:style w:type="paragraph" w:styleId="a8">
    <w:name w:val="Balloon Text"/>
    <w:basedOn w:val="a"/>
    <w:link w:val="a9"/>
    <w:uiPriority w:val="99"/>
    <w:semiHidden/>
    <w:unhideWhenUsed/>
    <w:rsid w:val="00CD79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7969"/>
    <w:rPr>
      <w:rFonts w:ascii="Tahoma" w:hAnsi="Tahoma" w:cs="Tahoma"/>
      <w:sz w:val="16"/>
      <w:szCs w:val="16"/>
    </w:rPr>
  </w:style>
  <w:style w:type="character" w:customStyle="1" w:styleId="30">
    <w:name w:val="Заголовок 3 Знак"/>
    <w:basedOn w:val="a0"/>
    <w:link w:val="3"/>
    <w:uiPriority w:val="9"/>
    <w:rsid w:val="002C376F"/>
    <w:rPr>
      <w:rFonts w:ascii="Times New Roman" w:eastAsia="Times New Roman" w:hAnsi="Times New Roman" w:cs="Times New Roman"/>
      <w:b/>
      <w:bCs/>
      <w:sz w:val="27"/>
      <w:szCs w:val="27"/>
      <w:lang w:eastAsia="ru-RU"/>
    </w:rPr>
  </w:style>
  <w:style w:type="paragraph" w:styleId="aa">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Обя,мелкий,Без интервала1"/>
    <w:link w:val="ab"/>
    <w:uiPriority w:val="1"/>
    <w:qFormat/>
    <w:rsid w:val="002C376F"/>
    <w:pPr>
      <w:spacing w:after="0" w:line="240" w:lineRule="auto"/>
    </w:pPr>
    <w:rPr>
      <w:rFonts w:ascii="Calibri" w:eastAsia="Calibri" w:hAnsi="Calibri" w:cs="Times New Roman"/>
    </w:rPr>
  </w:style>
  <w:style w:type="character" w:customStyle="1" w:styleId="ab">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a"/>
    <w:uiPriority w:val="1"/>
    <w:locked/>
    <w:rsid w:val="002C376F"/>
    <w:rPr>
      <w:rFonts w:ascii="Calibri" w:eastAsia="Calibri" w:hAnsi="Calibri" w:cs="Times New Roman"/>
    </w:rPr>
  </w:style>
  <w:style w:type="paragraph" w:styleId="ac">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Зна"/>
    <w:basedOn w:val="a"/>
    <w:link w:val="ad"/>
    <w:uiPriority w:val="99"/>
    <w:unhideWhenUsed/>
    <w:qFormat/>
    <w:rsid w:val="002C3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c"/>
    <w:uiPriority w:val="99"/>
    <w:locked/>
    <w:rsid w:val="002C376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C37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843"/>
    <w:pPr>
      <w:ind w:left="720"/>
      <w:contextualSpacing/>
    </w:pPr>
  </w:style>
  <w:style w:type="paragraph" w:styleId="a4">
    <w:name w:val="header"/>
    <w:basedOn w:val="a"/>
    <w:link w:val="a5"/>
    <w:uiPriority w:val="99"/>
    <w:unhideWhenUsed/>
    <w:rsid w:val="003D4D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4D6D"/>
  </w:style>
  <w:style w:type="paragraph" w:styleId="a6">
    <w:name w:val="footer"/>
    <w:basedOn w:val="a"/>
    <w:link w:val="a7"/>
    <w:uiPriority w:val="99"/>
    <w:unhideWhenUsed/>
    <w:rsid w:val="003D4D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4D6D"/>
  </w:style>
  <w:style w:type="paragraph" w:styleId="a8">
    <w:name w:val="Balloon Text"/>
    <w:basedOn w:val="a"/>
    <w:link w:val="a9"/>
    <w:uiPriority w:val="99"/>
    <w:semiHidden/>
    <w:unhideWhenUsed/>
    <w:rsid w:val="00CD79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7969"/>
    <w:rPr>
      <w:rFonts w:ascii="Tahoma" w:hAnsi="Tahoma" w:cs="Tahoma"/>
      <w:sz w:val="16"/>
      <w:szCs w:val="16"/>
    </w:rPr>
  </w:style>
  <w:style w:type="character" w:customStyle="1" w:styleId="30">
    <w:name w:val="Заголовок 3 Знак"/>
    <w:basedOn w:val="a0"/>
    <w:link w:val="3"/>
    <w:uiPriority w:val="9"/>
    <w:rsid w:val="002C376F"/>
    <w:rPr>
      <w:rFonts w:ascii="Times New Roman" w:eastAsia="Times New Roman" w:hAnsi="Times New Roman" w:cs="Times New Roman"/>
      <w:b/>
      <w:bCs/>
      <w:sz w:val="27"/>
      <w:szCs w:val="27"/>
      <w:lang w:eastAsia="ru-RU"/>
    </w:rPr>
  </w:style>
  <w:style w:type="paragraph" w:styleId="aa">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Обя,мелкий,Без интервала1"/>
    <w:link w:val="ab"/>
    <w:uiPriority w:val="1"/>
    <w:qFormat/>
    <w:rsid w:val="002C376F"/>
    <w:pPr>
      <w:spacing w:after="0" w:line="240" w:lineRule="auto"/>
    </w:pPr>
    <w:rPr>
      <w:rFonts w:ascii="Calibri" w:eastAsia="Calibri" w:hAnsi="Calibri" w:cs="Times New Roman"/>
    </w:rPr>
  </w:style>
  <w:style w:type="character" w:customStyle="1" w:styleId="ab">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a"/>
    <w:uiPriority w:val="1"/>
    <w:locked/>
    <w:rsid w:val="002C376F"/>
    <w:rPr>
      <w:rFonts w:ascii="Calibri" w:eastAsia="Calibri" w:hAnsi="Calibri" w:cs="Times New Roman"/>
    </w:rPr>
  </w:style>
  <w:style w:type="paragraph" w:styleId="ac">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Зна"/>
    <w:basedOn w:val="a"/>
    <w:link w:val="ad"/>
    <w:uiPriority w:val="99"/>
    <w:unhideWhenUsed/>
    <w:qFormat/>
    <w:rsid w:val="002C3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c"/>
    <w:uiPriority w:val="99"/>
    <w:locked/>
    <w:rsid w:val="002C37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909903">
      <w:bodyDiv w:val="1"/>
      <w:marLeft w:val="0"/>
      <w:marRight w:val="0"/>
      <w:marTop w:val="0"/>
      <w:marBottom w:val="0"/>
      <w:divBdr>
        <w:top w:val="none" w:sz="0" w:space="0" w:color="auto"/>
        <w:left w:val="none" w:sz="0" w:space="0" w:color="auto"/>
        <w:bottom w:val="none" w:sz="0" w:space="0" w:color="auto"/>
        <w:right w:val="none" w:sz="0" w:space="0" w:color="auto"/>
      </w:divBdr>
    </w:div>
    <w:div w:id="201404802">
      <w:bodyDiv w:val="1"/>
      <w:marLeft w:val="0"/>
      <w:marRight w:val="0"/>
      <w:marTop w:val="0"/>
      <w:marBottom w:val="0"/>
      <w:divBdr>
        <w:top w:val="none" w:sz="0" w:space="0" w:color="auto"/>
        <w:left w:val="none" w:sz="0" w:space="0" w:color="auto"/>
        <w:bottom w:val="none" w:sz="0" w:space="0" w:color="auto"/>
        <w:right w:val="none" w:sz="0" w:space="0" w:color="auto"/>
      </w:divBdr>
    </w:div>
    <w:div w:id="509178101">
      <w:bodyDiv w:val="1"/>
      <w:marLeft w:val="0"/>
      <w:marRight w:val="0"/>
      <w:marTop w:val="0"/>
      <w:marBottom w:val="0"/>
      <w:divBdr>
        <w:top w:val="none" w:sz="0" w:space="0" w:color="auto"/>
        <w:left w:val="none" w:sz="0" w:space="0" w:color="auto"/>
        <w:bottom w:val="none" w:sz="0" w:space="0" w:color="auto"/>
        <w:right w:val="none" w:sz="0" w:space="0" w:color="auto"/>
      </w:divBdr>
    </w:div>
    <w:div w:id="660157685">
      <w:bodyDiv w:val="1"/>
      <w:marLeft w:val="0"/>
      <w:marRight w:val="0"/>
      <w:marTop w:val="0"/>
      <w:marBottom w:val="0"/>
      <w:divBdr>
        <w:top w:val="none" w:sz="0" w:space="0" w:color="auto"/>
        <w:left w:val="none" w:sz="0" w:space="0" w:color="auto"/>
        <w:bottom w:val="none" w:sz="0" w:space="0" w:color="auto"/>
        <w:right w:val="none" w:sz="0" w:space="0" w:color="auto"/>
      </w:divBdr>
    </w:div>
    <w:div w:id="663165037">
      <w:bodyDiv w:val="1"/>
      <w:marLeft w:val="0"/>
      <w:marRight w:val="0"/>
      <w:marTop w:val="0"/>
      <w:marBottom w:val="0"/>
      <w:divBdr>
        <w:top w:val="none" w:sz="0" w:space="0" w:color="auto"/>
        <w:left w:val="none" w:sz="0" w:space="0" w:color="auto"/>
        <w:bottom w:val="none" w:sz="0" w:space="0" w:color="auto"/>
        <w:right w:val="none" w:sz="0" w:space="0" w:color="auto"/>
      </w:divBdr>
    </w:div>
    <w:div w:id="709309320">
      <w:bodyDiv w:val="1"/>
      <w:marLeft w:val="0"/>
      <w:marRight w:val="0"/>
      <w:marTop w:val="0"/>
      <w:marBottom w:val="0"/>
      <w:divBdr>
        <w:top w:val="none" w:sz="0" w:space="0" w:color="auto"/>
        <w:left w:val="none" w:sz="0" w:space="0" w:color="auto"/>
        <w:bottom w:val="none" w:sz="0" w:space="0" w:color="auto"/>
        <w:right w:val="none" w:sz="0" w:space="0" w:color="auto"/>
      </w:divBdr>
    </w:div>
    <w:div w:id="713193850">
      <w:bodyDiv w:val="1"/>
      <w:marLeft w:val="0"/>
      <w:marRight w:val="0"/>
      <w:marTop w:val="0"/>
      <w:marBottom w:val="0"/>
      <w:divBdr>
        <w:top w:val="none" w:sz="0" w:space="0" w:color="auto"/>
        <w:left w:val="none" w:sz="0" w:space="0" w:color="auto"/>
        <w:bottom w:val="none" w:sz="0" w:space="0" w:color="auto"/>
        <w:right w:val="none" w:sz="0" w:space="0" w:color="auto"/>
      </w:divBdr>
    </w:div>
    <w:div w:id="832988984">
      <w:bodyDiv w:val="1"/>
      <w:marLeft w:val="0"/>
      <w:marRight w:val="0"/>
      <w:marTop w:val="0"/>
      <w:marBottom w:val="0"/>
      <w:divBdr>
        <w:top w:val="none" w:sz="0" w:space="0" w:color="auto"/>
        <w:left w:val="none" w:sz="0" w:space="0" w:color="auto"/>
        <w:bottom w:val="none" w:sz="0" w:space="0" w:color="auto"/>
        <w:right w:val="none" w:sz="0" w:space="0" w:color="auto"/>
      </w:divBdr>
    </w:div>
    <w:div w:id="876939739">
      <w:bodyDiv w:val="1"/>
      <w:marLeft w:val="0"/>
      <w:marRight w:val="0"/>
      <w:marTop w:val="0"/>
      <w:marBottom w:val="0"/>
      <w:divBdr>
        <w:top w:val="none" w:sz="0" w:space="0" w:color="auto"/>
        <w:left w:val="none" w:sz="0" w:space="0" w:color="auto"/>
        <w:bottom w:val="none" w:sz="0" w:space="0" w:color="auto"/>
        <w:right w:val="none" w:sz="0" w:space="0" w:color="auto"/>
      </w:divBdr>
    </w:div>
    <w:div w:id="933056731">
      <w:bodyDiv w:val="1"/>
      <w:marLeft w:val="0"/>
      <w:marRight w:val="0"/>
      <w:marTop w:val="0"/>
      <w:marBottom w:val="0"/>
      <w:divBdr>
        <w:top w:val="none" w:sz="0" w:space="0" w:color="auto"/>
        <w:left w:val="none" w:sz="0" w:space="0" w:color="auto"/>
        <w:bottom w:val="none" w:sz="0" w:space="0" w:color="auto"/>
        <w:right w:val="none" w:sz="0" w:space="0" w:color="auto"/>
      </w:divBdr>
    </w:div>
    <w:div w:id="935598522">
      <w:bodyDiv w:val="1"/>
      <w:marLeft w:val="0"/>
      <w:marRight w:val="0"/>
      <w:marTop w:val="0"/>
      <w:marBottom w:val="0"/>
      <w:divBdr>
        <w:top w:val="none" w:sz="0" w:space="0" w:color="auto"/>
        <w:left w:val="none" w:sz="0" w:space="0" w:color="auto"/>
        <w:bottom w:val="none" w:sz="0" w:space="0" w:color="auto"/>
        <w:right w:val="none" w:sz="0" w:space="0" w:color="auto"/>
      </w:divBdr>
    </w:div>
    <w:div w:id="1187673723">
      <w:bodyDiv w:val="1"/>
      <w:marLeft w:val="0"/>
      <w:marRight w:val="0"/>
      <w:marTop w:val="0"/>
      <w:marBottom w:val="0"/>
      <w:divBdr>
        <w:top w:val="none" w:sz="0" w:space="0" w:color="auto"/>
        <w:left w:val="none" w:sz="0" w:space="0" w:color="auto"/>
        <w:bottom w:val="none" w:sz="0" w:space="0" w:color="auto"/>
        <w:right w:val="none" w:sz="0" w:space="0" w:color="auto"/>
      </w:divBdr>
    </w:div>
    <w:div w:id="1309046574">
      <w:bodyDiv w:val="1"/>
      <w:marLeft w:val="0"/>
      <w:marRight w:val="0"/>
      <w:marTop w:val="0"/>
      <w:marBottom w:val="0"/>
      <w:divBdr>
        <w:top w:val="none" w:sz="0" w:space="0" w:color="auto"/>
        <w:left w:val="none" w:sz="0" w:space="0" w:color="auto"/>
        <w:bottom w:val="none" w:sz="0" w:space="0" w:color="auto"/>
        <w:right w:val="none" w:sz="0" w:space="0" w:color="auto"/>
      </w:divBdr>
    </w:div>
    <w:div w:id="1503006000">
      <w:bodyDiv w:val="1"/>
      <w:marLeft w:val="0"/>
      <w:marRight w:val="0"/>
      <w:marTop w:val="0"/>
      <w:marBottom w:val="0"/>
      <w:divBdr>
        <w:top w:val="none" w:sz="0" w:space="0" w:color="auto"/>
        <w:left w:val="none" w:sz="0" w:space="0" w:color="auto"/>
        <w:bottom w:val="none" w:sz="0" w:space="0" w:color="auto"/>
        <w:right w:val="none" w:sz="0" w:space="0" w:color="auto"/>
      </w:divBdr>
    </w:div>
    <w:div w:id="1615405095">
      <w:bodyDiv w:val="1"/>
      <w:marLeft w:val="0"/>
      <w:marRight w:val="0"/>
      <w:marTop w:val="0"/>
      <w:marBottom w:val="0"/>
      <w:divBdr>
        <w:top w:val="none" w:sz="0" w:space="0" w:color="auto"/>
        <w:left w:val="none" w:sz="0" w:space="0" w:color="auto"/>
        <w:bottom w:val="none" w:sz="0" w:space="0" w:color="auto"/>
        <w:right w:val="none" w:sz="0" w:space="0" w:color="auto"/>
      </w:divBdr>
    </w:div>
    <w:div w:id="1633055685">
      <w:bodyDiv w:val="1"/>
      <w:marLeft w:val="0"/>
      <w:marRight w:val="0"/>
      <w:marTop w:val="0"/>
      <w:marBottom w:val="0"/>
      <w:divBdr>
        <w:top w:val="none" w:sz="0" w:space="0" w:color="auto"/>
        <w:left w:val="none" w:sz="0" w:space="0" w:color="auto"/>
        <w:bottom w:val="none" w:sz="0" w:space="0" w:color="auto"/>
        <w:right w:val="none" w:sz="0" w:space="0" w:color="auto"/>
      </w:divBdr>
    </w:div>
    <w:div w:id="194853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A8D4-7633-42BE-A9A1-1D32FE25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17650</Words>
  <Characters>100610</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Имангалиев Азиз Нурахметович</dc:creator>
  <cp:lastModifiedBy>User</cp:lastModifiedBy>
  <cp:revision>2</cp:revision>
  <cp:lastPrinted>2018-10-29T18:54:00Z</cp:lastPrinted>
  <dcterms:created xsi:type="dcterms:W3CDTF">2018-11-09T06:11:00Z</dcterms:created>
  <dcterms:modified xsi:type="dcterms:W3CDTF">2018-11-09T06:11:00Z</dcterms:modified>
</cp:coreProperties>
</file>