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D1A" w:rsidRPr="001909F7" w:rsidRDefault="00122D1A" w:rsidP="00C2007A">
      <w:pPr>
        <w:spacing w:line="0" w:lineRule="atLeast"/>
        <w:jc w:val="right"/>
        <w:rPr>
          <w:rFonts w:ascii="Times New Roman" w:eastAsia="Times New Roman" w:hAnsi="Times New Roman"/>
          <w:sz w:val="28"/>
          <w:szCs w:val="28"/>
        </w:rPr>
      </w:pPr>
      <w:bookmarkStart w:id="0" w:name="page1"/>
      <w:bookmarkEnd w:id="0"/>
      <w:r w:rsidRPr="001909F7">
        <w:rPr>
          <w:rFonts w:ascii="Times New Roman" w:eastAsia="Times New Roman" w:hAnsi="Times New Roman"/>
          <w:sz w:val="28"/>
          <w:szCs w:val="28"/>
        </w:rPr>
        <w:t>Жоба</w:t>
      </w:r>
    </w:p>
    <w:p w:rsidR="00122D1A" w:rsidRPr="001909F7" w:rsidRDefault="00122D1A" w:rsidP="00FB6E37">
      <w:pPr>
        <w:spacing w:line="200" w:lineRule="exact"/>
        <w:jc w:val="both"/>
        <w:rPr>
          <w:rFonts w:ascii="Times New Roman" w:eastAsia="Times New Roman" w:hAnsi="Times New Roman"/>
          <w:sz w:val="28"/>
          <w:szCs w:val="28"/>
        </w:rPr>
      </w:pPr>
    </w:p>
    <w:p w:rsidR="00122D1A" w:rsidRPr="001909F7" w:rsidRDefault="00122D1A" w:rsidP="00FB6E37">
      <w:pPr>
        <w:spacing w:line="200" w:lineRule="exact"/>
        <w:jc w:val="both"/>
        <w:rPr>
          <w:rFonts w:ascii="Times New Roman" w:eastAsia="Times New Roman" w:hAnsi="Times New Roman"/>
          <w:sz w:val="28"/>
          <w:szCs w:val="28"/>
        </w:rPr>
      </w:pPr>
    </w:p>
    <w:p w:rsidR="00122D1A" w:rsidRPr="001909F7" w:rsidRDefault="00122D1A" w:rsidP="00FB6E37">
      <w:pPr>
        <w:spacing w:line="200" w:lineRule="exact"/>
        <w:jc w:val="both"/>
        <w:rPr>
          <w:rFonts w:ascii="Times New Roman" w:eastAsia="Times New Roman" w:hAnsi="Times New Roman"/>
          <w:sz w:val="28"/>
          <w:szCs w:val="28"/>
        </w:rPr>
      </w:pPr>
    </w:p>
    <w:p w:rsidR="00122D1A" w:rsidRPr="001909F7" w:rsidRDefault="00122D1A" w:rsidP="00FB6E37">
      <w:pPr>
        <w:spacing w:line="200" w:lineRule="exact"/>
        <w:jc w:val="both"/>
        <w:rPr>
          <w:rFonts w:ascii="Times New Roman" w:eastAsia="Times New Roman" w:hAnsi="Times New Roman"/>
          <w:sz w:val="28"/>
          <w:szCs w:val="28"/>
        </w:rPr>
      </w:pPr>
    </w:p>
    <w:p w:rsidR="00122D1A" w:rsidRPr="001909F7" w:rsidRDefault="00122D1A" w:rsidP="00FB6E37">
      <w:pPr>
        <w:spacing w:line="200" w:lineRule="exact"/>
        <w:jc w:val="both"/>
        <w:rPr>
          <w:rFonts w:ascii="Times New Roman" w:eastAsia="Times New Roman" w:hAnsi="Times New Roman"/>
          <w:sz w:val="28"/>
          <w:szCs w:val="28"/>
        </w:rPr>
      </w:pPr>
    </w:p>
    <w:p w:rsidR="00122D1A" w:rsidRPr="001909F7" w:rsidRDefault="00122D1A" w:rsidP="00FB6E37">
      <w:pPr>
        <w:spacing w:line="200" w:lineRule="exact"/>
        <w:jc w:val="both"/>
        <w:rPr>
          <w:rFonts w:ascii="Times New Roman" w:eastAsia="Times New Roman" w:hAnsi="Times New Roman"/>
          <w:sz w:val="28"/>
          <w:szCs w:val="28"/>
        </w:rPr>
      </w:pPr>
    </w:p>
    <w:p w:rsidR="00122D1A" w:rsidRPr="001909F7" w:rsidRDefault="00122D1A" w:rsidP="00FB6E37">
      <w:pPr>
        <w:spacing w:line="200" w:lineRule="exact"/>
        <w:jc w:val="both"/>
        <w:rPr>
          <w:rFonts w:ascii="Times New Roman" w:eastAsia="Times New Roman" w:hAnsi="Times New Roman"/>
          <w:sz w:val="28"/>
          <w:szCs w:val="28"/>
        </w:rPr>
      </w:pPr>
    </w:p>
    <w:p w:rsidR="00122D1A" w:rsidRPr="001909F7" w:rsidRDefault="00122D1A" w:rsidP="00FB6E37">
      <w:pPr>
        <w:spacing w:line="200" w:lineRule="exact"/>
        <w:jc w:val="both"/>
        <w:rPr>
          <w:rFonts w:ascii="Times New Roman" w:eastAsia="Times New Roman" w:hAnsi="Times New Roman"/>
          <w:sz w:val="28"/>
          <w:szCs w:val="28"/>
        </w:rPr>
      </w:pPr>
    </w:p>
    <w:p w:rsidR="00122D1A" w:rsidRPr="001909F7" w:rsidRDefault="00122D1A" w:rsidP="00FB6E37">
      <w:pPr>
        <w:spacing w:line="200" w:lineRule="exact"/>
        <w:jc w:val="both"/>
        <w:rPr>
          <w:rFonts w:ascii="Times New Roman" w:eastAsia="Times New Roman" w:hAnsi="Times New Roman"/>
          <w:sz w:val="28"/>
          <w:szCs w:val="28"/>
          <w:lang w:val="kk-KZ"/>
        </w:rPr>
      </w:pPr>
    </w:p>
    <w:p w:rsidR="0075384C" w:rsidRPr="001909F7" w:rsidRDefault="0075384C" w:rsidP="00FB6E37">
      <w:pPr>
        <w:spacing w:line="200" w:lineRule="exact"/>
        <w:jc w:val="both"/>
        <w:rPr>
          <w:rFonts w:ascii="Times New Roman" w:eastAsia="Times New Roman" w:hAnsi="Times New Roman"/>
          <w:sz w:val="28"/>
          <w:szCs w:val="28"/>
          <w:lang w:val="kk-KZ"/>
        </w:rPr>
      </w:pPr>
    </w:p>
    <w:p w:rsidR="0075384C" w:rsidRPr="001909F7" w:rsidRDefault="0075384C" w:rsidP="00FB6E37">
      <w:pPr>
        <w:spacing w:line="200" w:lineRule="exact"/>
        <w:jc w:val="both"/>
        <w:rPr>
          <w:rFonts w:ascii="Times New Roman" w:eastAsia="Times New Roman" w:hAnsi="Times New Roman"/>
          <w:sz w:val="28"/>
          <w:szCs w:val="28"/>
          <w:lang w:val="kk-KZ"/>
        </w:rPr>
      </w:pPr>
    </w:p>
    <w:p w:rsidR="0075384C" w:rsidRPr="001909F7" w:rsidRDefault="0075384C" w:rsidP="00FB6E37">
      <w:pPr>
        <w:spacing w:line="200" w:lineRule="exact"/>
        <w:jc w:val="both"/>
        <w:rPr>
          <w:rFonts w:ascii="Times New Roman" w:eastAsia="Times New Roman" w:hAnsi="Times New Roman"/>
          <w:sz w:val="28"/>
          <w:szCs w:val="28"/>
          <w:lang w:val="kk-KZ"/>
        </w:rPr>
      </w:pPr>
    </w:p>
    <w:p w:rsidR="0075384C" w:rsidRPr="001909F7" w:rsidRDefault="0075384C" w:rsidP="00FB6E37">
      <w:pPr>
        <w:spacing w:line="200" w:lineRule="exact"/>
        <w:jc w:val="both"/>
        <w:rPr>
          <w:rFonts w:ascii="Times New Roman" w:eastAsia="Times New Roman" w:hAnsi="Times New Roman"/>
          <w:sz w:val="28"/>
          <w:szCs w:val="28"/>
          <w:lang w:val="kk-KZ"/>
        </w:rPr>
      </w:pPr>
    </w:p>
    <w:p w:rsidR="0075384C" w:rsidRPr="001909F7" w:rsidRDefault="0075384C" w:rsidP="00FB6E37">
      <w:pPr>
        <w:spacing w:line="200" w:lineRule="exact"/>
        <w:jc w:val="both"/>
        <w:rPr>
          <w:rFonts w:ascii="Times New Roman" w:eastAsia="Times New Roman" w:hAnsi="Times New Roman"/>
          <w:sz w:val="28"/>
          <w:szCs w:val="28"/>
          <w:lang w:val="kk-KZ"/>
        </w:rPr>
      </w:pPr>
    </w:p>
    <w:p w:rsidR="0075384C" w:rsidRPr="001909F7" w:rsidRDefault="0075384C" w:rsidP="00FB6E37">
      <w:pPr>
        <w:spacing w:line="200" w:lineRule="exact"/>
        <w:jc w:val="both"/>
        <w:rPr>
          <w:rFonts w:ascii="Times New Roman" w:eastAsia="Times New Roman" w:hAnsi="Times New Roman"/>
          <w:sz w:val="28"/>
          <w:szCs w:val="28"/>
          <w:lang w:val="kk-KZ"/>
        </w:rPr>
      </w:pPr>
    </w:p>
    <w:p w:rsidR="0048636E" w:rsidRPr="001909F7" w:rsidRDefault="0048636E" w:rsidP="00FB6E37">
      <w:pPr>
        <w:spacing w:line="200" w:lineRule="exact"/>
        <w:jc w:val="both"/>
        <w:rPr>
          <w:rFonts w:ascii="Times New Roman" w:eastAsia="Times New Roman" w:hAnsi="Times New Roman"/>
          <w:sz w:val="28"/>
          <w:szCs w:val="28"/>
          <w:lang w:val="kk-KZ"/>
        </w:rPr>
      </w:pPr>
    </w:p>
    <w:p w:rsidR="0048636E" w:rsidRPr="001909F7" w:rsidRDefault="0048636E" w:rsidP="00FB6E37">
      <w:pPr>
        <w:spacing w:line="200" w:lineRule="exact"/>
        <w:jc w:val="both"/>
        <w:rPr>
          <w:rFonts w:ascii="Times New Roman" w:eastAsia="Times New Roman" w:hAnsi="Times New Roman"/>
          <w:sz w:val="28"/>
          <w:szCs w:val="28"/>
          <w:lang w:val="kk-KZ"/>
        </w:rPr>
      </w:pPr>
    </w:p>
    <w:p w:rsidR="0048636E" w:rsidRPr="001909F7" w:rsidRDefault="0048636E" w:rsidP="00FB6E37">
      <w:pPr>
        <w:spacing w:line="200" w:lineRule="exact"/>
        <w:jc w:val="both"/>
        <w:rPr>
          <w:rFonts w:ascii="Times New Roman" w:eastAsia="Times New Roman" w:hAnsi="Times New Roman"/>
          <w:sz w:val="28"/>
          <w:szCs w:val="28"/>
          <w:lang w:val="kk-KZ"/>
        </w:rPr>
      </w:pPr>
    </w:p>
    <w:p w:rsidR="0048636E" w:rsidRPr="001909F7" w:rsidRDefault="0048636E" w:rsidP="00FB6E37">
      <w:pPr>
        <w:spacing w:line="200" w:lineRule="exact"/>
        <w:jc w:val="both"/>
        <w:rPr>
          <w:rFonts w:ascii="Times New Roman" w:eastAsia="Times New Roman" w:hAnsi="Times New Roman"/>
          <w:sz w:val="28"/>
          <w:szCs w:val="28"/>
          <w:lang w:val="kk-KZ"/>
        </w:rPr>
      </w:pPr>
    </w:p>
    <w:p w:rsidR="0048636E" w:rsidRPr="001909F7" w:rsidRDefault="0048636E" w:rsidP="00FB6E37">
      <w:pPr>
        <w:spacing w:line="200" w:lineRule="exact"/>
        <w:jc w:val="both"/>
        <w:rPr>
          <w:rFonts w:ascii="Times New Roman" w:eastAsia="Times New Roman" w:hAnsi="Times New Roman"/>
          <w:sz w:val="28"/>
          <w:szCs w:val="28"/>
          <w:lang w:val="kk-KZ"/>
        </w:rPr>
      </w:pPr>
    </w:p>
    <w:p w:rsidR="0048636E" w:rsidRPr="001909F7" w:rsidRDefault="0048636E" w:rsidP="00FB6E37">
      <w:pPr>
        <w:spacing w:line="200" w:lineRule="exact"/>
        <w:jc w:val="both"/>
        <w:rPr>
          <w:rFonts w:ascii="Times New Roman" w:eastAsia="Times New Roman" w:hAnsi="Times New Roman"/>
          <w:sz w:val="28"/>
          <w:szCs w:val="28"/>
          <w:lang w:val="kk-KZ"/>
        </w:rPr>
      </w:pPr>
    </w:p>
    <w:p w:rsidR="0075384C" w:rsidRPr="001909F7" w:rsidRDefault="0075384C" w:rsidP="00FB6E37">
      <w:pPr>
        <w:spacing w:line="200" w:lineRule="exact"/>
        <w:jc w:val="both"/>
        <w:rPr>
          <w:rFonts w:ascii="Times New Roman" w:eastAsia="Times New Roman" w:hAnsi="Times New Roman"/>
          <w:sz w:val="28"/>
          <w:szCs w:val="28"/>
          <w:lang w:val="kk-KZ"/>
        </w:rPr>
      </w:pPr>
    </w:p>
    <w:p w:rsidR="0075384C" w:rsidRPr="001909F7" w:rsidRDefault="0075384C" w:rsidP="00FB6E37">
      <w:pPr>
        <w:spacing w:line="200" w:lineRule="exact"/>
        <w:jc w:val="both"/>
        <w:rPr>
          <w:rFonts w:ascii="Times New Roman" w:eastAsia="Times New Roman" w:hAnsi="Times New Roman"/>
          <w:sz w:val="28"/>
          <w:szCs w:val="28"/>
          <w:lang w:val="kk-KZ"/>
        </w:rPr>
      </w:pPr>
    </w:p>
    <w:p w:rsidR="0075384C" w:rsidRPr="001909F7" w:rsidRDefault="0075384C" w:rsidP="00FB6E37">
      <w:pPr>
        <w:spacing w:line="200" w:lineRule="exact"/>
        <w:jc w:val="both"/>
        <w:rPr>
          <w:rFonts w:ascii="Times New Roman" w:eastAsia="Times New Roman" w:hAnsi="Times New Roman"/>
          <w:sz w:val="28"/>
          <w:szCs w:val="28"/>
          <w:lang w:val="kk-KZ"/>
        </w:rPr>
      </w:pPr>
    </w:p>
    <w:p w:rsidR="0075384C" w:rsidRPr="001909F7" w:rsidRDefault="0075384C" w:rsidP="00FB6E37">
      <w:pPr>
        <w:spacing w:line="200" w:lineRule="exact"/>
        <w:jc w:val="both"/>
        <w:rPr>
          <w:rFonts w:ascii="Times New Roman" w:eastAsia="Times New Roman" w:hAnsi="Times New Roman"/>
          <w:sz w:val="28"/>
          <w:szCs w:val="28"/>
          <w:lang w:val="kk-KZ"/>
        </w:rPr>
      </w:pPr>
    </w:p>
    <w:p w:rsidR="0075384C" w:rsidRPr="001909F7" w:rsidRDefault="0075384C" w:rsidP="00FB6E37">
      <w:pPr>
        <w:spacing w:line="200" w:lineRule="exact"/>
        <w:jc w:val="both"/>
        <w:rPr>
          <w:rFonts w:ascii="Times New Roman" w:eastAsia="Times New Roman" w:hAnsi="Times New Roman"/>
          <w:sz w:val="28"/>
          <w:szCs w:val="28"/>
          <w:lang w:val="kk-KZ"/>
        </w:rPr>
      </w:pPr>
    </w:p>
    <w:p w:rsidR="0075384C" w:rsidRPr="001909F7" w:rsidRDefault="0075384C" w:rsidP="00FB6E37">
      <w:pPr>
        <w:spacing w:line="200" w:lineRule="exact"/>
        <w:jc w:val="both"/>
        <w:rPr>
          <w:rFonts w:ascii="Times New Roman" w:eastAsia="Times New Roman" w:hAnsi="Times New Roman"/>
          <w:sz w:val="28"/>
          <w:szCs w:val="28"/>
          <w:lang w:val="kk-KZ"/>
        </w:rPr>
      </w:pPr>
    </w:p>
    <w:p w:rsidR="0075384C" w:rsidRPr="001909F7" w:rsidRDefault="0075384C" w:rsidP="00FB6E37">
      <w:pPr>
        <w:spacing w:line="200" w:lineRule="exact"/>
        <w:jc w:val="both"/>
        <w:rPr>
          <w:rFonts w:ascii="Times New Roman" w:eastAsia="Times New Roman" w:hAnsi="Times New Roman"/>
          <w:sz w:val="28"/>
          <w:szCs w:val="28"/>
          <w:lang w:val="kk-KZ"/>
        </w:rPr>
      </w:pPr>
    </w:p>
    <w:p w:rsidR="00122D1A" w:rsidRPr="001909F7" w:rsidRDefault="00122D1A" w:rsidP="00FB6E37">
      <w:pPr>
        <w:spacing w:line="200" w:lineRule="exact"/>
        <w:jc w:val="both"/>
        <w:rPr>
          <w:rFonts w:ascii="Times New Roman" w:eastAsia="Times New Roman" w:hAnsi="Times New Roman"/>
          <w:sz w:val="28"/>
          <w:szCs w:val="28"/>
        </w:rPr>
      </w:pPr>
    </w:p>
    <w:p w:rsidR="00122D1A" w:rsidRPr="001909F7" w:rsidRDefault="00122D1A" w:rsidP="00FB6E37">
      <w:pPr>
        <w:spacing w:line="200" w:lineRule="exact"/>
        <w:jc w:val="both"/>
        <w:rPr>
          <w:rFonts w:ascii="Times New Roman" w:eastAsia="Times New Roman" w:hAnsi="Times New Roman"/>
          <w:sz w:val="28"/>
          <w:szCs w:val="28"/>
        </w:rPr>
      </w:pPr>
    </w:p>
    <w:p w:rsidR="00122D1A" w:rsidRPr="001909F7" w:rsidRDefault="00122D1A" w:rsidP="00FB6E37">
      <w:pPr>
        <w:spacing w:line="308" w:lineRule="exact"/>
        <w:jc w:val="both"/>
        <w:rPr>
          <w:rFonts w:ascii="Times New Roman" w:eastAsia="Times New Roman" w:hAnsi="Times New Roman"/>
          <w:sz w:val="28"/>
          <w:szCs w:val="28"/>
        </w:rPr>
      </w:pPr>
    </w:p>
    <w:p w:rsidR="00122D1A" w:rsidRPr="001909F7" w:rsidRDefault="00122D1A" w:rsidP="00FB6E37">
      <w:pPr>
        <w:spacing w:line="0" w:lineRule="atLeast"/>
        <w:jc w:val="center"/>
        <w:rPr>
          <w:rFonts w:ascii="Times New Roman" w:eastAsia="Times New Roman" w:hAnsi="Times New Roman"/>
          <w:sz w:val="28"/>
          <w:szCs w:val="28"/>
        </w:rPr>
      </w:pPr>
      <w:r w:rsidRPr="001909F7">
        <w:rPr>
          <w:rFonts w:ascii="Times New Roman" w:eastAsia="Times New Roman" w:hAnsi="Times New Roman"/>
          <w:sz w:val="28"/>
          <w:szCs w:val="28"/>
        </w:rPr>
        <w:t>ҚАЗАҚСТАН РЕСПУБЛИКАСЫНЫҢ ЗАҢЫ</w:t>
      </w:r>
    </w:p>
    <w:p w:rsidR="00122D1A" w:rsidRPr="001909F7" w:rsidRDefault="00122D1A" w:rsidP="00FB6E37">
      <w:pPr>
        <w:spacing w:line="200" w:lineRule="exact"/>
        <w:jc w:val="center"/>
        <w:rPr>
          <w:rFonts w:ascii="Times New Roman" w:eastAsia="Times New Roman" w:hAnsi="Times New Roman"/>
          <w:sz w:val="28"/>
          <w:szCs w:val="28"/>
        </w:rPr>
      </w:pPr>
    </w:p>
    <w:p w:rsidR="00122D1A" w:rsidRPr="001909F7" w:rsidRDefault="00122D1A" w:rsidP="00FB6E37">
      <w:pPr>
        <w:spacing w:line="200" w:lineRule="exact"/>
        <w:jc w:val="center"/>
        <w:rPr>
          <w:rFonts w:ascii="Times New Roman" w:eastAsia="Times New Roman" w:hAnsi="Times New Roman"/>
          <w:sz w:val="28"/>
          <w:szCs w:val="28"/>
        </w:rPr>
      </w:pPr>
    </w:p>
    <w:p w:rsidR="00122D1A" w:rsidRPr="001909F7" w:rsidRDefault="00122D1A" w:rsidP="00FB6E37">
      <w:pPr>
        <w:spacing w:line="0" w:lineRule="atLeast"/>
        <w:jc w:val="center"/>
        <w:rPr>
          <w:rFonts w:ascii="Times New Roman" w:eastAsia="Times New Roman" w:hAnsi="Times New Roman"/>
          <w:b/>
          <w:sz w:val="28"/>
          <w:szCs w:val="28"/>
        </w:rPr>
      </w:pPr>
      <w:r w:rsidRPr="001909F7">
        <w:rPr>
          <w:rFonts w:ascii="Times New Roman" w:eastAsia="Times New Roman" w:hAnsi="Times New Roman"/>
          <w:b/>
          <w:sz w:val="28"/>
          <w:szCs w:val="28"/>
        </w:rPr>
        <w:t>Өнеркәсіптік саясат туралы</w:t>
      </w:r>
    </w:p>
    <w:p w:rsidR="00122D1A" w:rsidRPr="001909F7" w:rsidRDefault="00122D1A" w:rsidP="00FB6E37">
      <w:pPr>
        <w:spacing w:line="200" w:lineRule="exact"/>
        <w:jc w:val="both"/>
        <w:rPr>
          <w:rFonts w:ascii="Times New Roman" w:eastAsia="Times New Roman" w:hAnsi="Times New Roman"/>
          <w:sz w:val="28"/>
          <w:szCs w:val="28"/>
        </w:rPr>
      </w:pPr>
    </w:p>
    <w:p w:rsidR="00122D1A" w:rsidRPr="001909F7" w:rsidRDefault="00122D1A" w:rsidP="00FB6E37">
      <w:pPr>
        <w:spacing w:line="200" w:lineRule="exact"/>
        <w:jc w:val="both"/>
        <w:rPr>
          <w:rFonts w:ascii="Times New Roman" w:eastAsia="Times New Roman" w:hAnsi="Times New Roman"/>
          <w:sz w:val="28"/>
          <w:szCs w:val="28"/>
        </w:rPr>
      </w:pPr>
    </w:p>
    <w:p w:rsidR="00122D1A" w:rsidRPr="001909F7" w:rsidRDefault="00122D1A" w:rsidP="00FB6E37">
      <w:pPr>
        <w:spacing w:line="200" w:lineRule="exact"/>
        <w:jc w:val="both"/>
        <w:rPr>
          <w:rFonts w:ascii="Times New Roman" w:eastAsia="Times New Roman" w:hAnsi="Times New Roman"/>
          <w:sz w:val="28"/>
          <w:szCs w:val="28"/>
        </w:rPr>
      </w:pPr>
    </w:p>
    <w:p w:rsidR="00122D1A" w:rsidRPr="001909F7" w:rsidRDefault="00122D1A" w:rsidP="00FB6E37">
      <w:pPr>
        <w:spacing w:line="373" w:lineRule="exact"/>
        <w:jc w:val="both"/>
        <w:rPr>
          <w:rFonts w:ascii="Times New Roman" w:eastAsia="Times New Roman" w:hAnsi="Times New Roman"/>
          <w:sz w:val="28"/>
          <w:szCs w:val="28"/>
        </w:rPr>
      </w:pPr>
    </w:p>
    <w:p w:rsidR="00122D1A" w:rsidRPr="001909F7" w:rsidRDefault="00122D1A" w:rsidP="00FB6E37">
      <w:pPr>
        <w:spacing w:line="234" w:lineRule="auto"/>
        <w:ind w:firstLine="708"/>
        <w:jc w:val="both"/>
        <w:rPr>
          <w:rFonts w:ascii="Times New Roman" w:eastAsia="Times New Roman" w:hAnsi="Times New Roman"/>
          <w:sz w:val="28"/>
          <w:szCs w:val="28"/>
        </w:rPr>
      </w:pPr>
      <w:r w:rsidRPr="001909F7">
        <w:rPr>
          <w:rFonts w:ascii="Times New Roman" w:eastAsia="Times New Roman" w:hAnsi="Times New Roman"/>
          <w:sz w:val="28"/>
          <w:szCs w:val="28"/>
        </w:rPr>
        <w:t>Осы Заң өнеркәсіптік саясатты қалыптастыру және іске асыру кезінде туындайтын қатынастарды реттейді.</w:t>
      </w:r>
    </w:p>
    <w:p w:rsidR="00122D1A" w:rsidRPr="001909F7" w:rsidRDefault="00122D1A" w:rsidP="00FB6E37">
      <w:pPr>
        <w:spacing w:line="200" w:lineRule="exact"/>
        <w:jc w:val="both"/>
        <w:rPr>
          <w:rFonts w:ascii="Times New Roman" w:eastAsia="Times New Roman" w:hAnsi="Times New Roman"/>
          <w:sz w:val="28"/>
          <w:szCs w:val="28"/>
        </w:rPr>
      </w:pPr>
    </w:p>
    <w:p w:rsidR="00122D1A" w:rsidRPr="001909F7" w:rsidRDefault="00122D1A" w:rsidP="00FB6E37">
      <w:pPr>
        <w:spacing w:line="200" w:lineRule="exact"/>
        <w:jc w:val="both"/>
        <w:rPr>
          <w:rFonts w:ascii="Times New Roman" w:eastAsia="Times New Roman" w:hAnsi="Times New Roman"/>
          <w:sz w:val="28"/>
          <w:szCs w:val="28"/>
        </w:rPr>
      </w:pPr>
    </w:p>
    <w:p w:rsidR="00122D1A" w:rsidRPr="001909F7" w:rsidRDefault="00122D1A" w:rsidP="002E7F3E">
      <w:pPr>
        <w:spacing w:line="0" w:lineRule="atLeast"/>
        <w:ind w:firstLine="560"/>
        <w:jc w:val="both"/>
        <w:rPr>
          <w:rFonts w:ascii="Times New Roman" w:eastAsia="Times New Roman" w:hAnsi="Times New Roman"/>
          <w:b/>
          <w:sz w:val="28"/>
          <w:szCs w:val="28"/>
        </w:rPr>
      </w:pPr>
      <w:r w:rsidRPr="001909F7">
        <w:rPr>
          <w:rFonts w:ascii="Times New Roman" w:eastAsia="Times New Roman" w:hAnsi="Times New Roman"/>
          <w:b/>
          <w:sz w:val="28"/>
          <w:szCs w:val="28"/>
        </w:rPr>
        <w:t>1-БӨЛІМ. ЖАЛПЫ ЕРЕЖЕЛЕР</w:t>
      </w:r>
    </w:p>
    <w:p w:rsidR="00122D1A" w:rsidRPr="001909F7" w:rsidRDefault="00122D1A" w:rsidP="00FB6E37">
      <w:pPr>
        <w:spacing w:line="200" w:lineRule="exact"/>
        <w:jc w:val="both"/>
        <w:rPr>
          <w:rFonts w:ascii="Times New Roman" w:eastAsia="Times New Roman" w:hAnsi="Times New Roman"/>
          <w:sz w:val="28"/>
          <w:szCs w:val="28"/>
        </w:rPr>
      </w:pPr>
    </w:p>
    <w:p w:rsidR="00122D1A" w:rsidRPr="001909F7" w:rsidRDefault="00122D1A" w:rsidP="00FB6E37">
      <w:pPr>
        <w:spacing w:line="243" w:lineRule="exact"/>
        <w:jc w:val="both"/>
        <w:rPr>
          <w:rFonts w:ascii="Times New Roman" w:eastAsia="Times New Roman" w:hAnsi="Times New Roman"/>
          <w:sz w:val="28"/>
          <w:szCs w:val="28"/>
        </w:rPr>
      </w:pPr>
    </w:p>
    <w:p w:rsidR="00122D1A" w:rsidRPr="001909F7" w:rsidRDefault="00122D1A" w:rsidP="002E7F3E">
      <w:pPr>
        <w:spacing w:line="0" w:lineRule="atLeast"/>
        <w:ind w:firstLine="560"/>
        <w:jc w:val="both"/>
        <w:rPr>
          <w:rFonts w:ascii="Times New Roman" w:eastAsia="Times New Roman" w:hAnsi="Times New Roman"/>
          <w:b/>
          <w:sz w:val="28"/>
          <w:szCs w:val="28"/>
        </w:rPr>
      </w:pPr>
      <w:r w:rsidRPr="001909F7">
        <w:rPr>
          <w:rFonts w:ascii="Times New Roman" w:eastAsia="Times New Roman" w:hAnsi="Times New Roman"/>
          <w:b/>
          <w:sz w:val="28"/>
          <w:szCs w:val="28"/>
        </w:rPr>
        <w:t>1-тарау. Кіріспе ережелер</w:t>
      </w:r>
    </w:p>
    <w:p w:rsidR="00122D1A" w:rsidRPr="001909F7" w:rsidRDefault="00122D1A" w:rsidP="00FB6E37">
      <w:pPr>
        <w:spacing w:line="200" w:lineRule="exact"/>
        <w:jc w:val="both"/>
        <w:rPr>
          <w:rFonts w:ascii="Times New Roman" w:eastAsia="Times New Roman" w:hAnsi="Times New Roman"/>
          <w:sz w:val="28"/>
          <w:szCs w:val="28"/>
        </w:rPr>
      </w:pPr>
    </w:p>
    <w:p w:rsidR="00122D1A" w:rsidRPr="001909F7" w:rsidRDefault="00122D1A" w:rsidP="00FB6E37">
      <w:pPr>
        <w:spacing w:line="200" w:lineRule="exact"/>
        <w:jc w:val="both"/>
        <w:rPr>
          <w:rFonts w:ascii="Times New Roman" w:eastAsia="Times New Roman" w:hAnsi="Times New Roman"/>
          <w:sz w:val="28"/>
          <w:szCs w:val="28"/>
        </w:rPr>
      </w:pPr>
    </w:p>
    <w:p w:rsidR="00122D1A" w:rsidRPr="001909F7" w:rsidRDefault="00122D1A" w:rsidP="00FB6E37">
      <w:pPr>
        <w:spacing w:line="233" w:lineRule="auto"/>
        <w:ind w:left="560" w:right="2520"/>
        <w:jc w:val="both"/>
        <w:rPr>
          <w:rFonts w:ascii="Times New Roman" w:eastAsia="Times New Roman" w:hAnsi="Times New Roman"/>
          <w:sz w:val="28"/>
          <w:szCs w:val="28"/>
        </w:rPr>
      </w:pPr>
      <w:r w:rsidRPr="001909F7">
        <w:rPr>
          <w:rFonts w:ascii="Times New Roman" w:eastAsia="Times New Roman" w:hAnsi="Times New Roman"/>
          <w:b/>
          <w:sz w:val="28"/>
          <w:szCs w:val="28"/>
        </w:rPr>
        <w:t xml:space="preserve">1-бап. Осы Заңда пайдаланылатын негізгі ұғымдар </w:t>
      </w:r>
      <w:r w:rsidRPr="001909F7">
        <w:rPr>
          <w:rFonts w:ascii="Times New Roman" w:eastAsia="Times New Roman" w:hAnsi="Times New Roman"/>
          <w:sz w:val="28"/>
          <w:szCs w:val="28"/>
        </w:rPr>
        <w:t>Ос</w:t>
      </w:r>
      <w:r w:rsidR="001909F7" w:rsidRPr="001909F7">
        <w:rPr>
          <w:rFonts w:ascii="Times New Roman" w:eastAsia="Times New Roman" w:hAnsi="Times New Roman"/>
          <w:sz w:val="28"/>
          <w:szCs w:val="28"/>
        </w:rPr>
        <w:t>ы Заңда мынадай негізгі ұғымдар</w:t>
      </w:r>
      <w:r w:rsidR="001909F7" w:rsidRPr="001909F7">
        <w:rPr>
          <w:rFonts w:ascii="Times New Roman" w:eastAsia="Times New Roman" w:hAnsi="Times New Roman"/>
          <w:sz w:val="28"/>
          <w:szCs w:val="28"/>
          <w:lang w:val="kk-KZ"/>
        </w:rPr>
        <w:t xml:space="preserve"> </w:t>
      </w:r>
      <w:r w:rsidRPr="001909F7">
        <w:rPr>
          <w:rFonts w:ascii="Times New Roman" w:eastAsia="Times New Roman" w:hAnsi="Times New Roman"/>
          <w:sz w:val="28"/>
          <w:szCs w:val="28"/>
        </w:rPr>
        <w:t>пайдаланылады:</w:t>
      </w:r>
    </w:p>
    <w:p w:rsidR="00122D1A" w:rsidRPr="001909F7" w:rsidRDefault="00122D1A" w:rsidP="00FB6E37">
      <w:pPr>
        <w:spacing w:line="14" w:lineRule="exact"/>
        <w:jc w:val="both"/>
        <w:rPr>
          <w:rFonts w:ascii="Times New Roman" w:eastAsia="Times New Roman" w:hAnsi="Times New Roman"/>
          <w:sz w:val="28"/>
          <w:szCs w:val="28"/>
        </w:rPr>
      </w:pPr>
    </w:p>
    <w:p w:rsidR="00122D1A" w:rsidRPr="001909F7" w:rsidRDefault="00122D1A" w:rsidP="001909F7">
      <w:pPr>
        <w:numPr>
          <w:ilvl w:val="0"/>
          <w:numId w:val="1"/>
        </w:numPr>
        <w:tabs>
          <w:tab w:val="left" w:pos="1134"/>
        </w:tabs>
        <w:spacing w:line="234" w:lineRule="auto"/>
        <w:ind w:firstLine="565"/>
        <w:jc w:val="both"/>
        <w:rPr>
          <w:rFonts w:ascii="Times New Roman" w:eastAsia="Times New Roman" w:hAnsi="Times New Roman"/>
          <w:sz w:val="28"/>
          <w:szCs w:val="28"/>
        </w:rPr>
      </w:pPr>
      <w:r w:rsidRPr="001909F7">
        <w:rPr>
          <w:rFonts w:ascii="Times New Roman" w:eastAsia="Times New Roman" w:hAnsi="Times New Roman"/>
          <w:sz w:val="28"/>
          <w:szCs w:val="28"/>
        </w:rPr>
        <w:t>аумақтық кластер – осы Заңда көзделген өнеркәсіптік-инновациялық инфрақұрылым элементі;</w:t>
      </w:r>
    </w:p>
    <w:p w:rsidR="00122D1A" w:rsidRPr="001909F7" w:rsidRDefault="00122D1A" w:rsidP="001909F7">
      <w:pPr>
        <w:tabs>
          <w:tab w:val="left" w:pos="1134"/>
        </w:tabs>
        <w:spacing w:line="15" w:lineRule="exact"/>
        <w:jc w:val="both"/>
        <w:rPr>
          <w:rFonts w:ascii="Times New Roman" w:eastAsia="Times New Roman" w:hAnsi="Times New Roman"/>
          <w:sz w:val="28"/>
          <w:szCs w:val="28"/>
        </w:rPr>
      </w:pPr>
    </w:p>
    <w:p w:rsidR="00122D1A" w:rsidRPr="001909F7" w:rsidRDefault="00122D1A" w:rsidP="001909F7">
      <w:pPr>
        <w:numPr>
          <w:ilvl w:val="0"/>
          <w:numId w:val="1"/>
        </w:numPr>
        <w:tabs>
          <w:tab w:val="left" w:pos="1134"/>
        </w:tabs>
        <w:spacing w:line="237" w:lineRule="auto"/>
        <w:ind w:firstLine="565"/>
        <w:jc w:val="both"/>
        <w:rPr>
          <w:rFonts w:ascii="Times New Roman" w:eastAsia="Times New Roman" w:hAnsi="Times New Roman"/>
          <w:sz w:val="28"/>
          <w:szCs w:val="28"/>
        </w:rPr>
      </w:pPr>
      <w:r w:rsidRPr="001909F7">
        <w:rPr>
          <w:rFonts w:ascii="Times New Roman" w:eastAsia="Times New Roman" w:hAnsi="Times New Roman"/>
          <w:sz w:val="28"/>
          <w:szCs w:val="28"/>
        </w:rPr>
        <w:t>басым тауарлар тізбесі – экспортқа және ішкі нарыққа бағдарланған технологиялық күрделілік деңгейі жоғары өңдеу өнеркәсібі тауарларының тізбесі;</w:t>
      </w:r>
    </w:p>
    <w:p w:rsidR="00122D1A" w:rsidRPr="001909F7" w:rsidRDefault="00122D1A" w:rsidP="001909F7">
      <w:pPr>
        <w:tabs>
          <w:tab w:val="left" w:pos="1134"/>
        </w:tabs>
        <w:spacing w:line="13" w:lineRule="exact"/>
        <w:jc w:val="both"/>
        <w:rPr>
          <w:rFonts w:ascii="Times New Roman" w:eastAsia="Times New Roman" w:hAnsi="Times New Roman"/>
          <w:sz w:val="28"/>
          <w:szCs w:val="28"/>
        </w:rPr>
      </w:pPr>
    </w:p>
    <w:p w:rsidR="00122D1A" w:rsidRPr="001909F7" w:rsidRDefault="00122D1A" w:rsidP="001909F7">
      <w:pPr>
        <w:numPr>
          <w:ilvl w:val="0"/>
          <w:numId w:val="1"/>
        </w:numPr>
        <w:tabs>
          <w:tab w:val="left" w:pos="1134"/>
        </w:tabs>
        <w:spacing w:line="237" w:lineRule="auto"/>
        <w:ind w:firstLine="565"/>
        <w:jc w:val="both"/>
        <w:rPr>
          <w:rFonts w:ascii="Times New Roman" w:eastAsia="Times New Roman" w:hAnsi="Times New Roman"/>
          <w:sz w:val="28"/>
          <w:szCs w:val="28"/>
        </w:rPr>
      </w:pPr>
      <w:r w:rsidRPr="001909F7">
        <w:rPr>
          <w:rFonts w:ascii="Times New Roman" w:eastAsia="Times New Roman" w:hAnsi="Times New Roman"/>
          <w:sz w:val="28"/>
          <w:szCs w:val="28"/>
        </w:rPr>
        <w:t>Индустрия 4.0 – өндірістік және бизнес-процестерді басқару жасанды интеллектіні, үлкен деректерді және цифрлық технологияларды кеңінен қолдану арқылы нақты уақыт режимінде автоматты түрде жүзеге асырылатын өндірісті ұйымдастыру;</w:t>
      </w:r>
    </w:p>
    <w:p w:rsidR="00122D1A" w:rsidRPr="001909F7" w:rsidRDefault="00122D1A" w:rsidP="001909F7">
      <w:pPr>
        <w:tabs>
          <w:tab w:val="left" w:pos="1134"/>
        </w:tabs>
        <w:spacing w:line="3" w:lineRule="exact"/>
        <w:jc w:val="both"/>
        <w:rPr>
          <w:rFonts w:ascii="Times New Roman" w:eastAsia="Times New Roman" w:hAnsi="Times New Roman"/>
          <w:sz w:val="28"/>
          <w:szCs w:val="28"/>
        </w:rPr>
      </w:pPr>
    </w:p>
    <w:p w:rsidR="00122D1A" w:rsidRPr="001909F7" w:rsidRDefault="00122D1A" w:rsidP="001909F7">
      <w:pPr>
        <w:numPr>
          <w:ilvl w:val="0"/>
          <w:numId w:val="1"/>
        </w:numPr>
        <w:tabs>
          <w:tab w:val="left" w:pos="1134"/>
        </w:tabs>
        <w:spacing w:line="0" w:lineRule="atLeast"/>
        <w:ind w:left="1420" w:hanging="855"/>
        <w:jc w:val="both"/>
        <w:rPr>
          <w:rFonts w:ascii="Times New Roman" w:eastAsia="Times New Roman" w:hAnsi="Times New Roman"/>
          <w:sz w:val="28"/>
          <w:szCs w:val="28"/>
        </w:rPr>
      </w:pPr>
      <w:r w:rsidRPr="001909F7">
        <w:rPr>
          <w:rFonts w:ascii="Times New Roman" w:eastAsia="Times New Roman" w:hAnsi="Times New Roman"/>
          <w:sz w:val="28"/>
          <w:szCs w:val="28"/>
        </w:rPr>
        <w:lastRenderedPageBreak/>
        <w:t>инновациялық  қызмет  –  инновация  құруға  бағытталған   қызмет</w:t>
      </w:r>
    </w:p>
    <w:p w:rsidR="00122D1A" w:rsidRPr="001909F7" w:rsidRDefault="00122D1A" w:rsidP="001909F7">
      <w:pPr>
        <w:tabs>
          <w:tab w:val="left" w:pos="1134"/>
        </w:tabs>
        <w:spacing w:line="0" w:lineRule="atLeast"/>
        <w:jc w:val="both"/>
        <w:rPr>
          <w:rFonts w:ascii="Times New Roman" w:eastAsia="Times New Roman" w:hAnsi="Times New Roman"/>
          <w:sz w:val="28"/>
          <w:szCs w:val="28"/>
          <w:lang w:val="kk-KZ"/>
        </w:rPr>
      </w:pPr>
      <w:r w:rsidRPr="001909F7">
        <w:rPr>
          <w:rFonts w:ascii="Times New Roman" w:eastAsia="Times New Roman" w:hAnsi="Times New Roman"/>
          <w:sz w:val="28"/>
          <w:szCs w:val="28"/>
        </w:rPr>
        <w:t>(интеллектуалды,шығарма</w:t>
      </w:r>
      <w:r w:rsidR="001F3173" w:rsidRPr="001909F7">
        <w:rPr>
          <w:rFonts w:ascii="Times New Roman" w:eastAsia="Times New Roman" w:hAnsi="Times New Roman"/>
          <w:sz w:val="28"/>
          <w:szCs w:val="28"/>
        </w:rPr>
        <w:t>шылық,ғылыми,ғылыми-техникалық,</w:t>
      </w:r>
      <w:bookmarkStart w:id="1" w:name="page2"/>
      <w:bookmarkEnd w:id="1"/>
      <w:r w:rsidR="001F3173" w:rsidRPr="001909F7">
        <w:rPr>
          <w:rFonts w:ascii="Times New Roman" w:eastAsia="Times New Roman" w:hAnsi="Times New Roman"/>
          <w:sz w:val="28"/>
          <w:szCs w:val="28"/>
          <w:lang w:val="kk-KZ"/>
        </w:rPr>
        <w:t xml:space="preserve"> технологиялық, өнеркәсіптік-инновациялық, </w:t>
      </w:r>
      <w:r w:rsidRPr="001909F7">
        <w:rPr>
          <w:rFonts w:ascii="Times New Roman" w:eastAsia="Times New Roman" w:hAnsi="Times New Roman"/>
          <w:sz w:val="28"/>
          <w:szCs w:val="28"/>
          <w:lang w:val="kk-KZ"/>
        </w:rPr>
        <w:t>ақпараттық-коммуникациялық, ұйымдастырушылық, қаржылық және (немесе) коммерциялық қызметті қоса алғанда);</w:t>
      </w:r>
    </w:p>
    <w:p w:rsidR="00122D1A" w:rsidRPr="001909F7" w:rsidRDefault="00122D1A" w:rsidP="001909F7">
      <w:pPr>
        <w:tabs>
          <w:tab w:val="left" w:pos="1134"/>
        </w:tabs>
        <w:spacing w:line="14" w:lineRule="exact"/>
        <w:jc w:val="both"/>
        <w:rPr>
          <w:rFonts w:ascii="Times New Roman" w:eastAsia="Times New Roman" w:hAnsi="Times New Roman"/>
          <w:sz w:val="28"/>
          <w:szCs w:val="28"/>
          <w:lang w:val="kk-KZ"/>
        </w:rPr>
      </w:pPr>
    </w:p>
    <w:p w:rsidR="00122D1A" w:rsidRPr="001909F7" w:rsidRDefault="00122D1A" w:rsidP="001909F7">
      <w:pPr>
        <w:numPr>
          <w:ilvl w:val="0"/>
          <w:numId w:val="2"/>
        </w:numPr>
        <w:tabs>
          <w:tab w:val="left" w:pos="1134"/>
        </w:tabs>
        <w:spacing w:line="238" w:lineRule="auto"/>
        <w:ind w:firstLine="565"/>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 xml:space="preserve">инновация – қандай да бір жаңа немесе айтарлықтай жақсартылған өнім </w:t>
      </w:r>
      <w:r w:rsidR="001F3173" w:rsidRPr="001909F7">
        <w:rPr>
          <w:rFonts w:ascii="Times New Roman" w:eastAsia="Times New Roman" w:hAnsi="Times New Roman"/>
          <w:sz w:val="28"/>
          <w:szCs w:val="28"/>
          <w:lang w:val="kk-KZ"/>
        </w:rPr>
        <w:t>(тауар, жұмыс немесе көрсетілетін</w:t>
      </w:r>
      <w:r w:rsidRPr="001909F7">
        <w:rPr>
          <w:rFonts w:ascii="Times New Roman" w:eastAsia="Times New Roman" w:hAnsi="Times New Roman"/>
          <w:sz w:val="28"/>
          <w:szCs w:val="28"/>
          <w:lang w:val="kk-KZ"/>
        </w:rPr>
        <w:t xml:space="preserve"> қызмет), технология немесе процесс, жаңа маркетинг </w:t>
      </w:r>
      <w:r w:rsidR="001F3173" w:rsidRPr="001909F7">
        <w:rPr>
          <w:rFonts w:ascii="Times New Roman" w:eastAsia="Times New Roman" w:hAnsi="Times New Roman"/>
          <w:sz w:val="28"/>
          <w:szCs w:val="28"/>
          <w:lang w:val="kk-KZ"/>
        </w:rPr>
        <w:t>әдісі</w:t>
      </w:r>
      <w:r w:rsidRPr="001909F7">
        <w:rPr>
          <w:rFonts w:ascii="Times New Roman" w:eastAsia="Times New Roman" w:hAnsi="Times New Roman"/>
          <w:sz w:val="28"/>
          <w:szCs w:val="28"/>
          <w:lang w:val="kk-KZ"/>
        </w:rPr>
        <w:t xml:space="preserve"> немесе іскерлік </w:t>
      </w:r>
      <w:r w:rsidR="001F3173" w:rsidRPr="001909F7">
        <w:rPr>
          <w:rFonts w:ascii="Times New Roman" w:eastAsia="Times New Roman" w:hAnsi="Times New Roman"/>
          <w:sz w:val="28"/>
          <w:szCs w:val="28"/>
          <w:lang w:val="kk-KZ"/>
        </w:rPr>
        <w:t>практикада</w:t>
      </w:r>
      <w:r w:rsidRPr="001909F7">
        <w:rPr>
          <w:rFonts w:ascii="Times New Roman" w:eastAsia="Times New Roman" w:hAnsi="Times New Roman"/>
          <w:sz w:val="28"/>
          <w:szCs w:val="28"/>
          <w:lang w:val="kk-KZ"/>
        </w:rPr>
        <w:t xml:space="preserve"> жаңа ұйымдастырушылық </w:t>
      </w:r>
      <w:r w:rsidR="001F3173" w:rsidRPr="001909F7">
        <w:rPr>
          <w:rFonts w:ascii="Times New Roman" w:eastAsia="Times New Roman" w:hAnsi="Times New Roman"/>
          <w:sz w:val="28"/>
          <w:szCs w:val="28"/>
          <w:lang w:val="kk-KZ"/>
        </w:rPr>
        <w:t>әдіс</w:t>
      </w:r>
      <w:r w:rsidRPr="001909F7">
        <w:rPr>
          <w:rFonts w:ascii="Times New Roman" w:eastAsia="Times New Roman" w:hAnsi="Times New Roman"/>
          <w:sz w:val="28"/>
          <w:szCs w:val="28"/>
          <w:lang w:val="kk-KZ"/>
        </w:rPr>
        <w:t xml:space="preserve">, бәсекелестік артықшылықты алуды қамтамасыз ететін жұмыс орындарын немесе сыртқы байланыстарды ұйымдастыру түрінде іске асырылған инновациялық қызметтің пайдалануға </w:t>
      </w:r>
      <w:r w:rsidR="001F3173" w:rsidRPr="001909F7">
        <w:rPr>
          <w:rFonts w:ascii="Times New Roman" w:eastAsia="Times New Roman" w:hAnsi="Times New Roman"/>
          <w:sz w:val="28"/>
          <w:szCs w:val="28"/>
          <w:lang w:val="kk-KZ"/>
        </w:rPr>
        <w:t>беріл</w:t>
      </w:r>
      <w:r w:rsidRPr="001909F7">
        <w:rPr>
          <w:rFonts w:ascii="Times New Roman" w:eastAsia="Times New Roman" w:hAnsi="Times New Roman"/>
          <w:sz w:val="28"/>
          <w:szCs w:val="28"/>
          <w:lang w:val="kk-KZ"/>
        </w:rPr>
        <w:t>ген түпкілікті нәтижесі;</w:t>
      </w:r>
    </w:p>
    <w:p w:rsidR="00122D1A" w:rsidRPr="001909F7" w:rsidRDefault="00122D1A" w:rsidP="001909F7">
      <w:pPr>
        <w:tabs>
          <w:tab w:val="left" w:pos="1134"/>
        </w:tabs>
        <w:spacing w:line="16" w:lineRule="exact"/>
        <w:jc w:val="both"/>
        <w:rPr>
          <w:rFonts w:ascii="Times New Roman" w:eastAsia="Times New Roman" w:hAnsi="Times New Roman"/>
          <w:sz w:val="28"/>
          <w:szCs w:val="28"/>
          <w:lang w:val="kk-KZ"/>
        </w:rPr>
      </w:pPr>
    </w:p>
    <w:p w:rsidR="00122D1A" w:rsidRPr="001909F7" w:rsidRDefault="00122D1A" w:rsidP="001909F7">
      <w:pPr>
        <w:numPr>
          <w:ilvl w:val="0"/>
          <w:numId w:val="2"/>
        </w:numPr>
        <w:tabs>
          <w:tab w:val="left" w:pos="1134"/>
        </w:tabs>
        <w:spacing w:line="237" w:lineRule="auto"/>
        <w:ind w:firstLine="565"/>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инновациялық қызметті мемлекеттік қолдау саласындағы уәкілетті орган – инновациялық және технологиялық даму саласында басшылықты, сондай-ақ Қазақстан Республикасының заңнамасында көзделген шекте салааралық үйлестіру мен инновациялық қызметті мемлекеттік қолдауды және іске асыруға қатысуды жүзеге асыратын орталық атқарушы орган;</w:t>
      </w:r>
    </w:p>
    <w:p w:rsidR="00122D1A" w:rsidRPr="001909F7" w:rsidRDefault="00122D1A" w:rsidP="001909F7">
      <w:pPr>
        <w:tabs>
          <w:tab w:val="left" w:pos="1134"/>
        </w:tabs>
        <w:spacing w:line="18" w:lineRule="exact"/>
        <w:jc w:val="both"/>
        <w:rPr>
          <w:rFonts w:ascii="Times New Roman" w:eastAsia="Times New Roman" w:hAnsi="Times New Roman"/>
          <w:sz w:val="28"/>
          <w:szCs w:val="28"/>
          <w:lang w:val="kk-KZ"/>
        </w:rPr>
      </w:pPr>
    </w:p>
    <w:p w:rsidR="00122D1A" w:rsidRPr="001909F7" w:rsidRDefault="00122D1A" w:rsidP="001909F7">
      <w:pPr>
        <w:numPr>
          <w:ilvl w:val="0"/>
          <w:numId w:val="2"/>
        </w:numPr>
        <w:tabs>
          <w:tab w:val="left" w:pos="1134"/>
        </w:tabs>
        <w:spacing w:line="235" w:lineRule="auto"/>
        <w:ind w:firstLine="565"/>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қарсы міндеттемелер – мемлекеттік ынталандыру шараларын алатын өнеркәсіптік қызмет субъектілері қабылдайтын міндеттемелер;</w:t>
      </w:r>
    </w:p>
    <w:p w:rsidR="00122D1A" w:rsidRPr="001909F7" w:rsidRDefault="00122D1A" w:rsidP="001909F7">
      <w:pPr>
        <w:tabs>
          <w:tab w:val="left" w:pos="1134"/>
        </w:tabs>
        <w:spacing w:line="15" w:lineRule="exact"/>
        <w:jc w:val="both"/>
        <w:rPr>
          <w:rFonts w:ascii="Times New Roman" w:eastAsia="Times New Roman" w:hAnsi="Times New Roman"/>
          <w:sz w:val="28"/>
          <w:szCs w:val="28"/>
          <w:lang w:val="kk-KZ"/>
        </w:rPr>
      </w:pPr>
    </w:p>
    <w:p w:rsidR="00122D1A" w:rsidRPr="001909F7" w:rsidRDefault="00122D1A" w:rsidP="001909F7">
      <w:pPr>
        <w:numPr>
          <w:ilvl w:val="0"/>
          <w:numId w:val="2"/>
        </w:numPr>
        <w:tabs>
          <w:tab w:val="left" w:pos="1134"/>
        </w:tabs>
        <w:spacing w:line="236" w:lineRule="auto"/>
        <w:ind w:firstLine="565"/>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 xml:space="preserve">өңдеу өнеркәсібі – шикізатты, материалдарды, заттарды, </w:t>
      </w:r>
      <w:r w:rsidR="001F3173" w:rsidRPr="001909F7">
        <w:rPr>
          <w:rFonts w:ascii="Times New Roman" w:eastAsia="Times New Roman" w:hAnsi="Times New Roman"/>
          <w:sz w:val="28"/>
          <w:szCs w:val="28"/>
          <w:lang w:val="kk-KZ"/>
        </w:rPr>
        <w:t>құрамдастарды</w:t>
      </w:r>
      <w:r w:rsidRPr="001909F7">
        <w:rPr>
          <w:rFonts w:ascii="Times New Roman" w:eastAsia="Times New Roman" w:hAnsi="Times New Roman"/>
          <w:sz w:val="28"/>
          <w:szCs w:val="28"/>
          <w:lang w:val="kk-KZ"/>
        </w:rPr>
        <w:t xml:space="preserve"> жаңа өнімге (тауарға, оның ішінде, азық-түлік тауарларына) айналдыруға байланысты экономика салаларының жиынтығы;</w:t>
      </w:r>
    </w:p>
    <w:p w:rsidR="00122D1A" w:rsidRPr="001909F7" w:rsidRDefault="00122D1A" w:rsidP="00FB6E37">
      <w:pPr>
        <w:spacing w:line="14" w:lineRule="exact"/>
        <w:jc w:val="both"/>
        <w:rPr>
          <w:rFonts w:ascii="Times New Roman" w:eastAsia="Times New Roman" w:hAnsi="Times New Roman"/>
          <w:sz w:val="28"/>
          <w:szCs w:val="28"/>
          <w:lang w:val="kk-KZ"/>
        </w:rPr>
      </w:pPr>
    </w:p>
    <w:p w:rsidR="00122D1A" w:rsidRPr="001909F7" w:rsidRDefault="00122D1A" w:rsidP="001909F7">
      <w:pPr>
        <w:numPr>
          <w:ilvl w:val="0"/>
          <w:numId w:val="2"/>
        </w:numPr>
        <w:tabs>
          <w:tab w:val="left" w:pos="1134"/>
        </w:tabs>
        <w:spacing w:line="237" w:lineRule="auto"/>
        <w:ind w:firstLine="565"/>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өнеркәсіп – пайдалы қазбалар өндіруге, өңдеу өнеркәсібіне, электр</w:t>
      </w:r>
      <w:r w:rsidR="001F3173" w:rsidRPr="001909F7">
        <w:rPr>
          <w:rFonts w:ascii="Times New Roman" w:eastAsia="Times New Roman" w:hAnsi="Times New Roman"/>
          <w:sz w:val="28"/>
          <w:szCs w:val="28"/>
          <w:lang w:val="kk-KZ"/>
        </w:rPr>
        <w:t xml:space="preserve"> </w:t>
      </w:r>
      <w:r w:rsidRPr="001909F7">
        <w:rPr>
          <w:rFonts w:ascii="Times New Roman" w:eastAsia="Times New Roman" w:hAnsi="Times New Roman"/>
          <w:sz w:val="28"/>
          <w:szCs w:val="28"/>
          <w:lang w:val="kk-KZ"/>
        </w:rPr>
        <w:t xml:space="preserve">энергиясымен, газбен және бумен қамтамасыз етуге, ауаны баптауға, сумен жабдықтауға, су </w:t>
      </w:r>
      <w:r w:rsidR="001F3173" w:rsidRPr="001909F7">
        <w:rPr>
          <w:rFonts w:ascii="Times New Roman" w:eastAsia="Times New Roman" w:hAnsi="Times New Roman"/>
          <w:sz w:val="28"/>
          <w:szCs w:val="28"/>
          <w:lang w:val="kk-KZ"/>
        </w:rPr>
        <w:t>бұр</w:t>
      </w:r>
      <w:r w:rsidRPr="001909F7">
        <w:rPr>
          <w:rFonts w:ascii="Times New Roman" w:eastAsia="Times New Roman" w:hAnsi="Times New Roman"/>
          <w:sz w:val="28"/>
          <w:szCs w:val="28"/>
          <w:lang w:val="kk-KZ"/>
        </w:rPr>
        <w:t>уға, қалдықтарды жинауға және кәдеге жаратуға,</w:t>
      </w:r>
    </w:p>
    <w:p w:rsidR="00122D1A" w:rsidRPr="001909F7" w:rsidRDefault="00122D1A" w:rsidP="001909F7">
      <w:pPr>
        <w:tabs>
          <w:tab w:val="left" w:pos="1134"/>
        </w:tabs>
        <w:spacing w:line="13" w:lineRule="exact"/>
        <w:jc w:val="both"/>
        <w:rPr>
          <w:rFonts w:ascii="Times New Roman" w:eastAsia="Times New Roman" w:hAnsi="Times New Roman"/>
          <w:sz w:val="28"/>
          <w:szCs w:val="28"/>
          <w:lang w:val="kk-KZ"/>
        </w:rPr>
      </w:pPr>
    </w:p>
    <w:p w:rsidR="00122D1A" w:rsidRPr="001909F7" w:rsidRDefault="00122D1A" w:rsidP="001909F7">
      <w:pPr>
        <w:tabs>
          <w:tab w:val="left" w:pos="1134"/>
        </w:tabs>
        <w:spacing w:line="234" w:lineRule="auto"/>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сондай-ақ ластауды жоюға жататын экономикалық қызмет түрлерінің жиынтығын білдіретін экономика саласы;</w:t>
      </w:r>
    </w:p>
    <w:p w:rsidR="00122D1A" w:rsidRPr="001909F7" w:rsidRDefault="00122D1A" w:rsidP="001909F7">
      <w:pPr>
        <w:tabs>
          <w:tab w:val="left" w:pos="1134"/>
        </w:tabs>
        <w:spacing w:line="16" w:lineRule="exact"/>
        <w:jc w:val="both"/>
        <w:rPr>
          <w:rFonts w:ascii="Times New Roman" w:eastAsia="Times New Roman" w:hAnsi="Times New Roman"/>
          <w:sz w:val="28"/>
          <w:szCs w:val="28"/>
          <w:lang w:val="kk-KZ"/>
        </w:rPr>
      </w:pPr>
    </w:p>
    <w:p w:rsidR="00122D1A" w:rsidRPr="001909F7" w:rsidRDefault="00122D1A" w:rsidP="001909F7">
      <w:pPr>
        <w:numPr>
          <w:ilvl w:val="0"/>
          <w:numId w:val="3"/>
        </w:numPr>
        <w:tabs>
          <w:tab w:val="left" w:pos="1134"/>
        </w:tabs>
        <w:spacing w:line="234" w:lineRule="auto"/>
        <w:ind w:firstLine="565"/>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өнеркәсіптік өнім – өнеркәсіп саласындағы қызметті жүзеге асыру нәтижесінде өндірілген тауарлар;</w:t>
      </w:r>
    </w:p>
    <w:p w:rsidR="00122D1A" w:rsidRPr="001909F7" w:rsidRDefault="00122D1A" w:rsidP="001909F7">
      <w:pPr>
        <w:tabs>
          <w:tab w:val="left" w:pos="1134"/>
        </w:tabs>
        <w:spacing w:line="15" w:lineRule="exact"/>
        <w:jc w:val="both"/>
        <w:rPr>
          <w:rFonts w:ascii="Times New Roman" w:eastAsia="Times New Roman" w:hAnsi="Times New Roman"/>
          <w:sz w:val="28"/>
          <w:szCs w:val="28"/>
          <w:lang w:val="kk-KZ"/>
        </w:rPr>
      </w:pPr>
    </w:p>
    <w:p w:rsidR="00122D1A" w:rsidRPr="001909F7" w:rsidRDefault="00122D1A" w:rsidP="001909F7">
      <w:pPr>
        <w:numPr>
          <w:ilvl w:val="0"/>
          <w:numId w:val="3"/>
        </w:numPr>
        <w:tabs>
          <w:tab w:val="left" w:pos="1134"/>
        </w:tabs>
        <w:spacing w:line="237" w:lineRule="auto"/>
        <w:ind w:firstLine="565"/>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өнеркәсіптік саясат – мемлекет жүзеге асыратын және өнеркәсіпті ынталандыру мен дамытуға бағытталған экономикалық, ұйымдастырушылық және құқықтық шаралар жүйесі;</w:t>
      </w:r>
    </w:p>
    <w:p w:rsidR="00122D1A" w:rsidRPr="001909F7" w:rsidRDefault="00122D1A" w:rsidP="001909F7">
      <w:pPr>
        <w:tabs>
          <w:tab w:val="left" w:pos="1134"/>
        </w:tabs>
        <w:spacing w:line="13" w:lineRule="exact"/>
        <w:jc w:val="both"/>
        <w:rPr>
          <w:rFonts w:ascii="Times New Roman" w:eastAsia="Times New Roman" w:hAnsi="Times New Roman"/>
          <w:sz w:val="28"/>
          <w:szCs w:val="28"/>
          <w:lang w:val="kk-KZ"/>
        </w:rPr>
      </w:pPr>
    </w:p>
    <w:p w:rsidR="00122D1A" w:rsidRPr="001909F7" w:rsidRDefault="00122D1A" w:rsidP="001909F7">
      <w:pPr>
        <w:numPr>
          <w:ilvl w:val="0"/>
          <w:numId w:val="3"/>
        </w:numPr>
        <w:tabs>
          <w:tab w:val="left" w:pos="1061"/>
          <w:tab w:val="left" w:pos="1134"/>
        </w:tabs>
        <w:spacing w:line="237" w:lineRule="auto"/>
        <w:ind w:firstLine="565"/>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өнеркәсіп саласындағы мемлекеттік ынталандыру – өңдеу өнеркәсібі мен өнеркәсіптік-инновациялық (индустриялық-инновациялық) қызметті дамыту мақсатында осы Заңға сәйкес жүзеге асырылатын мемлекет қолданатын ынталандыру шаралары;</w:t>
      </w:r>
    </w:p>
    <w:p w:rsidR="00122D1A" w:rsidRPr="001909F7" w:rsidRDefault="00122D1A" w:rsidP="001909F7">
      <w:pPr>
        <w:tabs>
          <w:tab w:val="left" w:pos="1134"/>
        </w:tabs>
        <w:spacing w:line="15" w:lineRule="exact"/>
        <w:jc w:val="both"/>
        <w:rPr>
          <w:rFonts w:ascii="Times New Roman" w:eastAsia="Times New Roman" w:hAnsi="Times New Roman"/>
          <w:sz w:val="28"/>
          <w:szCs w:val="28"/>
          <w:lang w:val="kk-KZ"/>
        </w:rPr>
      </w:pPr>
    </w:p>
    <w:p w:rsidR="00122D1A" w:rsidRPr="001909F7" w:rsidRDefault="00122D1A" w:rsidP="001909F7">
      <w:pPr>
        <w:numPr>
          <w:ilvl w:val="0"/>
          <w:numId w:val="3"/>
        </w:numPr>
        <w:tabs>
          <w:tab w:val="left" w:pos="1134"/>
        </w:tabs>
        <w:spacing w:line="0" w:lineRule="atLeast"/>
        <w:ind w:firstLine="565"/>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 xml:space="preserve">Өнеркәсіптік саясат жөніндегі ведомствоаралық комиссия – өнеркәсіптік саясатты қалыптастыру және іске асыру мәселелері бойынша ведомствоаралық үйлестіруді жүзеге асыру мақсатында құрылатын, Қазақстан Республикасы Премьер-Министрінің </w:t>
      </w:r>
      <w:r w:rsidR="001F3173" w:rsidRPr="001909F7">
        <w:rPr>
          <w:rFonts w:ascii="Times New Roman" w:eastAsia="Times New Roman" w:hAnsi="Times New Roman"/>
          <w:sz w:val="28"/>
          <w:szCs w:val="28"/>
          <w:lang w:val="kk-KZ"/>
        </w:rPr>
        <w:t>О</w:t>
      </w:r>
      <w:r w:rsidRPr="001909F7">
        <w:rPr>
          <w:rFonts w:ascii="Times New Roman" w:eastAsia="Times New Roman" w:hAnsi="Times New Roman"/>
          <w:sz w:val="28"/>
          <w:szCs w:val="28"/>
          <w:lang w:val="kk-KZ"/>
        </w:rPr>
        <w:t>рынбасары басқаратын Қазақстан Республикасының Үкіметі жанындағы консультациялық-кеңесші орган;</w:t>
      </w:r>
    </w:p>
    <w:p w:rsidR="00122D1A" w:rsidRPr="001909F7" w:rsidRDefault="00122D1A" w:rsidP="001909F7">
      <w:pPr>
        <w:numPr>
          <w:ilvl w:val="0"/>
          <w:numId w:val="3"/>
        </w:numPr>
        <w:tabs>
          <w:tab w:val="left" w:pos="1134"/>
        </w:tabs>
        <w:spacing w:line="237" w:lineRule="auto"/>
        <w:ind w:firstLine="565"/>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өнеркәсіп саласындағы қызмет субъектілері – өнеркәсіпте қызмет</w:t>
      </w:r>
      <w:r w:rsidR="001F3173" w:rsidRPr="001909F7">
        <w:rPr>
          <w:rFonts w:ascii="Times New Roman" w:eastAsia="Times New Roman" w:hAnsi="Times New Roman"/>
          <w:sz w:val="28"/>
          <w:szCs w:val="28"/>
          <w:lang w:val="kk-KZ"/>
        </w:rPr>
        <w:t>ті</w:t>
      </w:r>
      <w:r w:rsidRPr="001909F7">
        <w:rPr>
          <w:rFonts w:ascii="Times New Roman" w:eastAsia="Times New Roman" w:hAnsi="Times New Roman"/>
          <w:sz w:val="28"/>
          <w:szCs w:val="28"/>
          <w:lang w:val="kk-KZ"/>
        </w:rPr>
        <w:t xml:space="preserve"> </w:t>
      </w:r>
      <w:r w:rsidR="001F3173" w:rsidRPr="001909F7">
        <w:rPr>
          <w:rFonts w:ascii="Times New Roman" w:eastAsia="Times New Roman" w:hAnsi="Times New Roman"/>
          <w:sz w:val="28"/>
          <w:szCs w:val="28"/>
          <w:lang w:val="kk-KZ"/>
        </w:rPr>
        <w:t>жүзіге асыра</w:t>
      </w:r>
      <w:r w:rsidRPr="001909F7">
        <w:rPr>
          <w:rFonts w:ascii="Times New Roman" w:eastAsia="Times New Roman" w:hAnsi="Times New Roman"/>
          <w:sz w:val="28"/>
          <w:szCs w:val="28"/>
          <w:lang w:val="kk-KZ"/>
        </w:rPr>
        <w:t>тын жеке және (не</w:t>
      </w:r>
      <w:r w:rsidR="001F3173" w:rsidRPr="001909F7">
        <w:rPr>
          <w:rFonts w:ascii="Times New Roman" w:eastAsia="Times New Roman" w:hAnsi="Times New Roman"/>
          <w:sz w:val="28"/>
          <w:szCs w:val="28"/>
          <w:lang w:val="kk-KZ"/>
        </w:rPr>
        <w:t>месе) заңды тұлғалар, сондай-ақ</w:t>
      </w:r>
      <w:r w:rsidRPr="001909F7">
        <w:rPr>
          <w:rFonts w:ascii="Times New Roman" w:eastAsia="Times New Roman" w:hAnsi="Times New Roman"/>
          <w:sz w:val="28"/>
          <w:szCs w:val="28"/>
          <w:lang w:val="kk-KZ"/>
        </w:rPr>
        <w:t xml:space="preserve"> өнеркәсіптік-инновациялық қызмет субъектілері;</w:t>
      </w:r>
    </w:p>
    <w:p w:rsidR="00122D1A" w:rsidRPr="001909F7" w:rsidRDefault="00122D1A" w:rsidP="00FB6E37">
      <w:pPr>
        <w:spacing w:line="13" w:lineRule="exact"/>
        <w:jc w:val="both"/>
        <w:rPr>
          <w:rFonts w:ascii="Times New Roman" w:eastAsia="Times New Roman" w:hAnsi="Times New Roman"/>
          <w:sz w:val="28"/>
          <w:szCs w:val="28"/>
          <w:lang w:val="kk-KZ"/>
        </w:rPr>
      </w:pPr>
    </w:p>
    <w:p w:rsidR="00122D1A" w:rsidRPr="001909F7" w:rsidRDefault="00122D1A" w:rsidP="00FB6E37">
      <w:pPr>
        <w:numPr>
          <w:ilvl w:val="0"/>
          <w:numId w:val="3"/>
        </w:numPr>
        <w:tabs>
          <w:tab w:val="left" w:pos="1195"/>
        </w:tabs>
        <w:spacing w:line="237" w:lineRule="auto"/>
        <w:ind w:firstLine="565"/>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өнеркәсіптік-инновациялық қызмет субъектілері – өнеркәсіптік-инновациялы</w:t>
      </w:r>
      <w:r w:rsidR="001F3173" w:rsidRPr="001909F7">
        <w:rPr>
          <w:rFonts w:ascii="Times New Roman" w:eastAsia="Times New Roman" w:hAnsi="Times New Roman"/>
          <w:sz w:val="28"/>
          <w:szCs w:val="28"/>
          <w:lang w:val="kk-KZ"/>
        </w:rPr>
        <w:t>қ жобаларды іске асыратын не</w:t>
      </w:r>
      <w:r w:rsidRPr="001909F7">
        <w:rPr>
          <w:rFonts w:ascii="Times New Roman" w:eastAsia="Times New Roman" w:hAnsi="Times New Roman"/>
          <w:sz w:val="28"/>
          <w:szCs w:val="28"/>
          <w:lang w:val="kk-KZ"/>
        </w:rPr>
        <w:t xml:space="preserve"> отандық өңделген тауарларды,</w:t>
      </w:r>
      <w:bookmarkStart w:id="2" w:name="page3"/>
      <w:bookmarkEnd w:id="2"/>
      <w:r w:rsidR="00E7130D" w:rsidRPr="001909F7">
        <w:rPr>
          <w:rFonts w:ascii="Times New Roman" w:eastAsia="Times New Roman" w:hAnsi="Times New Roman"/>
          <w:sz w:val="28"/>
          <w:szCs w:val="28"/>
          <w:lang w:val="kk-KZ"/>
        </w:rPr>
        <w:t xml:space="preserve"> </w:t>
      </w:r>
      <w:r w:rsidRPr="001909F7">
        <w:rPr>
          <w:rFonts w:ascii="Times New Roman" w:eastAsia="Times New Roman" w:hAnsi="Times New Roman"/>
          <w:sz w:val="28"/>
          <w:szCs w:val="28"/>
          <w:lang w:val="kk-KZ"/>
        </w:rPr>
        <w:t xml:space="preserve">жұмыстар мен көрсетілетін қызметтерді ішкі және (немесе) сыртқы нарықтарға </w:t>
      </w:r>
      <w:r w:rsidRPr="001909F7">
        <w:rPr>
          <w:rFonts w:ascii="Times New Roman" w:eastAsia="Times New Roman" w:hAnsi="Times New Roman"/>
          <w:sz w:val="28"/>
          <w:szCs w:val="28"/>
          <w:lang w:val="kk-KZ"/>
        </w:rPr>
        <w:lastRenderedPageBreak/>
        <w:t>ілгерілету бойынша қызметті жүзеге асыратын жеке жә</w:t>
      </w:r>
      <w:r w:rsidR="001F3173" w:rsidRPr="001909F7">
        <w:rPr>
          <w:rFonts w:ascii="Times New Roman" w:eastAsia="Times New Roman" w:hAnsi="Times New Roman"/>
          <w:sz w:val="28"/>
          <w:szCs w:val="28"/>
          <w:lang w:val="kk-KZ"/>
        </w:rPr>
        <w:t>не заңды тұлғалар (соның ішінде</w:t>
      </w:r>
      <w:r w:rsidRPr="001909F7">
        <w:rPr>
          <w:rFonts w:ascii="Times New Roman" w:eastAsia="Times New Roman" w:hAnsi="Times New Roman"/>
          <w:sz w:val="28"/>
          <w:szCs w:val="28"/>
          <w:lang w:val="kk-KZ"/>
        </w:rPr>
        <w:t xml:space="preserve"> қарапайым серіктестік </w:t>
      </w:r>
      <w:r w:rsidR="001F3173" w:rsidRPr="001909F7">
        <w:rPr>
          <w:rFonts w:ascii="Times New Roman" w:eastAsia="Times New Roman" w:hAnsi="Times New Roman"/>
          <w:sz w:val="28"/>
          <w:szCs w:val="28"/>
          <w:lang w:val="kk-KZ"/>
        </w:rPr>
        <w:t>нысанында</w:t>
      </w:r>
      <w:r w:rsidRPr="001909F7">
        <w:rPr>
          <w:rFonts w:ascii="Times New Roman" w:eastAsia="Times New Roman" w:hAnsi="Times New Roman"/>
          <w:sz w:val="28"/>
          <w:szCs w:val="28"/>
          <w:lang w:val="kk-KZ"/>
        </w:rPr>
        <w:t>);</w:t>
      </w:r>
    </w:p>
    <w:p w:rsidR="00122D1A" w:rsidRPr="001909F7" w:rsidRDefault="00122D1A" w:rsidP="00FB6E37">
      <w:pPr>
        <w:spacing w:line="14" w:lineRule="exact"/>
        <w:jc w:val="both"/>
        <w:rPr>
          <w:rFonts w:ascii="Times New Roman" w:eastAsia="Times New Roman" w:hAnsi="Times New Roman"/>
          <w:sz w:val="28"/>
          <w:szCs w:val="28"/>
          <w:lang w:val="kk-KZ"/>
        </w:rPr>
      </w:pPr>
    </w:p>
    <w:p w:rsidR="00122D1A" w:rsidRPr="001909F7" w:rsidRDefault="00122D1A" w:rsidP="00FB6E37">
      <w:pPr>
        <w:numPr>
          <w:ilvl w:val="0"/>
          <w:numId w:val="4"/>
        </w:numPr>
        <w:tabs>
          <w:tab w:val="left" w:pos="1188"/>
        </w:tabs>
        <w:spacing w:line="248" w:lineRule="auto"/>
        <w:ind w:firstLine="565"/>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 xml:space="preserve">өнеркәсіптік-инновациялық қызметті мемлекеттік ынталандыруға қатысатын өнеркәсіптік-инновациялық жүйенің субъектілері – даму </w:t>
      </w:r>
      <w:r w:rsidR="005C6AF7" w:rsidRPr="001909F7">
        <w:rPr>
          <w:rFonts w:ascii="Times New Roman" w:eastAsia="Times New Roman" w:hAnsi="Times New Roman"/>
          <w:sz w:val="28"/>
          <w:szCs w:val="28"/>
          <w:lang w:val="kk-KZ"/>
        </w:rPr>
        <w:t>институттарын</w:t>
      </w:r>
      <w:r w:rsidRPr="001909F7">
        <w:rPr>
          <w:rFonts w:ascii="Times New Roman" w:eastAsia="Times New Roman" w:hAnsi="Times New Roman"/>
          <w:sz w:val="28"/>
          <w:szCs w:val="28"/>
          <w:lang w:val="kk-KZ"/>
        </w:rPr>
        <w:t xml:space="preserve">, қаржы ұйымдарын басқару жүйесін оңтайландыру және ұлттық экономиканы дамыту жөніндегі шаралар шеңберінде құрылған ұлттық басқарушы холдинг, </w:t>
      </w:r>
      <w:r w:rsidR="005C6AF7" w:rsidRPr="001909F7">
        <w:rPr>
          <w:rFonts w:ascii="Times New Roman" w:eastAsia="Times New Roman" w:hAnsi="Times New Roman"/>
          <w:sz w:val="28"/>
          <w:szCs w:val="28"/>
          <w:lang w:val="kk-KZ"/>
        </w:rPr>
        <w:t>ұлттық компаниялар және олардың өңірлік өкілдері мен өкілдіктері, ұлттық даму сипаттары</w:t>
      </w:r>
      <w:r w:rsidRPr="001909F7">
        <w:rPr>
          <w:rFonts w:ascii="Times New Roman" w:eastAsia="Times New Roman" w:hAnsi="Times New Roman"/>
          <w:sz w:val="28"/>
          <w:szCs w:val="28"/>
          <w:lang w:val="kk-KZ"/>
        </w:rPr>
        <w:t xml:space="preserve"> </w:t>
      </w:r>
      <w:r w:rsidR="005C6AF7" w:rsidRPr="001909F7">
        <w:rPr>
          <w:rFonts w:ascii="Times New Roman" w:eastAsia="Times New Roman" w:hAnsi="Times New Roman"/>
          <w:sz w:val="28"/>
          <w:szCs w:val="28"/>
          <w:lang w:val="kk-KZ"/>
        </w:rPr>
        <w:t xml:space="preserve">сондай-ақ </w:t>
      </w:r>
      <w:r w:rsidRPr="001909F7">
        <w:rPr>
          <w:rFonts w:ascii="Times New Roman" w:eastAsia="Times New Roman" w:hAnsi="Times New Roman"/>
          <w:sz w:val="28"/>
          <w:szCs w:val="28"/>
          <w:lang w:val="kk-KZ"/>
        </w:rPr>
        <w:t xml:space="preserve">өнеркәсіптік-инновациялық қызметті мемлекеттік ынталандыру шараларын іске асыруға уәкілетті, дауыс беретін акцияларының (жарғылық капиталға қатысу үлестерінің) елу және одан да көп </w:t>
      </w:r>
      <w:r w:rsidR="005C6AF7" w:rsidRPr="001909F7">
        <w:rPr>
          <w:rFonts w:ascii="Times New Roman" w:eastAsia="Times New Roman" w:hAnsi="Times New Roman"/>
          <w:sz w:val="28"/>
          <w:szCs w:val="28"/>
          <w:lang w:val="kk-KZ"/>
        </w:rPr>
        <w:t>пайызы</w:t>
      </w:r>
      <w:r w:rsidRPr="001909F7">
        <w:rPr>
          <w:rFonts w:ascii="Times New Roman" w:eastAsia="Times New Roman" w:hAnsi="Times New Roman"/>
          <w:sz w:val="28"/>
          <w:szCs w:val="28"/>
          <w:lang w:val="kk-KZ"/>
        </w:rPr>
        <w:t xml:space="preserve"> мемлекетке </w:t>
      </w:r>
      <w:r w:rsidR="005C6AF7" w:rsidRPr="001909F7">
        <w:rPr>
          <w:rFonts w:ascii="Times New Roman" w:eastAsia="Times New Roman" w:hAnsi="Times New Roman"/>
          <w:sz w:val="28"/>
          <w:szCs w:val="28"/>
          <w:lang w:val="kk-KZ"/>
        </w:rPr>
        <w:t>тікелей</w:t>
      </w:r>
      <w:r w:rsidRPr="001909F7">
        <w:rPr>
          <w:rFonts w:ascii="Times New Roman" w:eastAsia="Times New Roman" w:hAnsi="Times New Roman"/>
          <w:sz w:val="28"/>
          <w:szCs w:val="28"/>
          <w:lang w:val="kk-KZ"/>
        </w:rPr>
        <w:t xml:space="preserve"> немесе жанама түрде тиесілі өзге де заңды тұлғалар;</w:t>
      </w:r>
    </w:p>
    <w:p w:rsidR="00122D1A" w:rsidRPr="001909F7" w:rsidRDefault="00122D1A" w:rsidP="00FB6E37">
      <w:pPr>
        <w:spacing w:line="8" w:lineRule="exact"/>
        <w:jc w:val="both"/>
        <w:rPr>
          <w:rFonts w:ascii="Times New Roman" w:eastAsia="Times New Roman" w:hAnsi="Times New Roman"/>
          <w:sz w:val="28"/>
          <w:szCs w:val="28"/>
          <w:lang w:val="kk-KZ"/>
        </w:rPr>
      </w:pPr>
    </w:p>
    <w:p w:rsidR="00122D1A" w:rsidRPr="001909F7" w:rsidRDefault="00122D1A" w:rsidP="00FB6E37">
      <w:pPr>
        <w:numPr>
          <w:ilvl w:val="0"/>
          <w:numId w:val="4"/>
        </w:numPr>
        <w:tabs>
          <w:tab w:val="left" w:pos="1200"/>
        </w:tabs>
        <w:spacing w:line="237" w:lineRule="auto"/>
        <w:ind w:firstLine="565"/>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өнеркәсіптік-инновациялық жүйе – Қазақстан Республикасында өнеркәсіпті дамытуды ынталандыруға бағытталған, өнеркәсіптік-инновациялық қызметті, инфрақұрылым мен құралдарды мемлекеттік ынталандыруға қатысатын субъектілер жиынтығы;</w:t>
      </w:r>
    </w:p>
    <w:p w:rsidR="00122D1A" w:rsidRPr="001909F7" w:rsidRDefault="00122D1A" w:rsidP="00FB6E37">
      <w:pPr>
        <w:spacing w:line="17" w:lineRule="exact"/>
        <w:jc w:val="both"/>
        <w:rPr>
          <w:rFonts w:ascii="Times New Roman" w:eastAsia="Times New Roman" w:hAnsi="Times New Roman"/>
          <w:sz w:val="28"/>
          <w:szCs w:val="28"/>
          <w:lang w:val="kk-KZ"/>
        </w:rPr>
      </w:pPr>
    </w:p>
    <w:p w:rsidR="00122D1A" w:rsidRPr="001909F7" w:rsidRDefault="00122D1A" w:rsidP="00FB6E37">
      <w:pPr>
        <w:numPr>
          <w:ilvl w:val="0"/>
          <w:numId w:val="4"/>
        </w:numPr>
        <w:tabs>
          <w:tab w:val="left" w:pos="1159"/>
        </w:tabs>
        <w:spacing w:line="237" w:lineRule="auto"/>
        <w:ind w:firstLine="565"/>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өнеркәсіптік-инновациялық қызмет – еңбек өнімділігін арттыру, отандық өңделген тауарларды, жұмыстар мен көрсетілетін қызметтерді ішкі және сыртқы нарықтарға ілгерілету мақсатында экологиялық қауіпсіздікті қамтамасыз етуді ескере отырып, өнеркәсіптік-инновациялық жобаларды іске асыруға байланысты қызмет;</w:t>
      </w:r>
    </w:p>
    <w:p w:rsidR="00122D1A" w:rsidRPr="001909F7" w:rsidRDefault="00122D1A" w:rsidP="00FB6E37">
      <w:pPr>
        <w:spacing w:line="18" w:lineRule="exact"/>
        <w:jc w:val="both"/>
        <w:rPr>
          <w:rFonts w:ascii="Times New Roman" w:eastAsia="Times New Roman" w:hAnsi="Times New Roman"/>
          <w:sz w:val="28"/>
          <w:szCs w:val="28"/>
          <w:lang w:val="kk-KZ"/>
        </w:rPr>
      </w:pPr>
    </w:p>
    <w:p w:rsidR="00122D1A" w:rsidRPr="001909F7" w:rsidRDefault="00122D1A" w:rsidP="00FB6E37">
      <w:pPr>
        <w:numPr>
          <w:ilvl w:val="0"/>
          <w:numId w:val="4"/>
        </w:numPr>
        <w:tabs>
          <w:tab w:val="left" w:pos="1044"/>
        </w:tabs>
        <w:spacing w:line="237" w:lineRule="auto"/>
        <w:ind w:firstLine="565"/>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 xml:space="preserve">өнеркәсіптік-инновациялық жоба – технологиялар трансфертіне, жаңа </w:t>
      </w:r>
      <w:r w:rsidR="005C6AF7" w:rsidRPr="001909F7">
        <w:rPr>
          <w:rFonts w:ascii="Times New Roman" w:eastAsia="Times New Roman" w:hAnsi="Times New Roman"/>
          <w:sz w:val="28"/>
          <w:szCs w:val="28"/>
          <w:lang w:val="kk-KZ"/>
        </w:rPr>
        <w:t>өндірістер ашуға (қолданыстағыларды</w:t>
      </w:r>
      <w:r w:rsidRPr="001909F7">
        <w:rPr>
          <w:rFonts w:ascii="Times New Roman" w:eastAsia="Times New Roman" w:hAnsi="Times New Roman"/>
          <w:sz w:val="28"/>
          <w:szCs w:val="28"/>
          <w:lang w:val="kk-KZ"/>
        </w:rPr>
        <w:t xml:space="preserve"> жетілдіруге) және (немесе) инновациялық қызметті жүзеге асыруға бағытталған белгілі бір уақыт ішінде іске асырылатын іс-шаралар кешені;</w:t>
      </w:r>
    </w:p>
    <w:p w:rsidR="00122D1A" w:rsidRPr="001909F7" w:rsidRDefault="00122D1A" w:rsidP="00FB6E37">
      <w:pPr>
        <w:spacing w:line="17" w:lineRule="exact"/>
        <w:jc w:val="both"/>
        <w:rPr>
          <w:rFonts w:ascii="Times New Roman" w:eastAsia="Times New Roman" w:hAnsi="Times New Roman"/>
          <w:sz w:val="28"/>
          <w:szCs w:val="28"/>
          <w:lang w:val="kk-KZ"/>
        </w:rPr>
      </w:pPr>
    </w:p>
    <w:p w:rsidR="00122D1A" w:rsidRPr="001909F7" w:rsidRDefault="00122D1A" w:rsidP="00FB6E37">
      <w:pPr>
        <w:numPr>
          <w:ilvl w:val="0"/>
          <w:numId w:val="4"/>
        </w:numPr>
        <w:tabs>
          <w:tab w:val="left" w:pos="1061"/>
        </w:tabs>
        <w:spacing w:line="238" w:lineRule="auto"/>
        <w:ind w:firstLine="565"/>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өнеркәсіпті мемлекеттік ынталандыру саласындағы уәкілетті орган – өнеркәсіпті дамыту саласында басшылықты, сондай-ақ Қазақстан Республикасының заңнамасында көзделген шекте салааралық үйлестіру мен өнеркәсіпті мемлекеттік ынталандыруды іске асыруға қатысуды жүзеге асыратын мемлекеттік орган;</w:t>
      </w:r>
    </w:p>
    <w:p w:rsidR="00122D1A" w:rsidRPr="001909F7" w:rsidRDefault="00122D1A" w:rsidP="00FB6E37">
      <w:pPr>
        <w:spacing w:line="13" w:lineRule="exact"/>
        <w:jc w:val="both"/>
        <w:rPr>
          <w:rFonts w:ascii="Times New Roman" w:eastAsia="Times New Roman" w:hAnsi="Times New Roman"/>
          <w:sz w:val="28"/>
          <w:szCs w:val="28"/>
          <w:lang w:val="kk-KZ"/>
        </w:rPr>
      </w:pPr>
    </w:p>
    <w:p w:rsidR="00122D1A" w:rsidRPr="001909F7" w:rsidRDefault="00122D1A" w:rsidP="00FB6E37">
      <w:pPr>
        <w:numPr>
          <w:ilvl w:val="0"/>
          <w:numId w:val="4"/>
        </w:numPr>
        <w:tabs>
          <w:tab w:val="left" w:pos="1039"/>
        </w:tabs>
        <w:spacing w:line="236" w:lineRule="auto"/>
        <w:ind w:firstLine="565"/>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стратегиялық ш</w:t>
      </w:r>
      <w:r w:rsidR="005C6AF7" w:rsidRPr="001909F7">
        <w:rPr>
          <w:rFonts w:ascii="Times New Roman" w:eastAsia="Times New Roman" w:hAnsi="Times New Roman"/>
          <w:sz w:val="28"/>
          <w:szCs w:val="28"/>
          <w:lang w:val="kk-KZ"/>
        </w:rPr>
        <w:t>икізат пен жинақтаушылар – ел</w:t>
      </w:r>
      <w:r w:rsidRPr="001909F7">
        <w:rPr>
          <w:rFonts w:ascii="Times New Roman" w:eastAsia="Times New Roman" w:hAnsi="Times New Roman"/>
          <w:sz w:val="28"/>
          <w:szCs w:val="28"/>
          <w:lang w:val="kk-KZ"/>
        </w:rPr>
        <w:t xml:space="preserve"> аумағында өндірісі экономикалық тұрғыдан орынс</w:t>
      </w:r>
      <w:r w:rsidR="005C6AF7" w:rsidRPr="001909F7">
        <w:rPr>
          <w:rFonts w:ascii="Times New Roman" w:eastAsia="Times New Roman" w:hAnsi="Times New Roman"/>
          <w:sz w:val="28"/>
          <w:szCs w:val="28"/>
          <w:lang w:val="kk-KZ"/>
        </w:rPr>
        <w:t>ыз, бірақ өндірістің толық циклі</w:t>
      </w:r>
      <w:r w:rsidRPr="001909F7">
        <w:rPr>
          <w:rFonts w:ascii="Times New Roman" w:eastAsia="Times New Roman" w:hAnsi="Times New Roman"/>
          <w:sz w:val="28"/>
          <w:szCs w:val="28"/>
          <w:lang w:val="kk-KZ"/>
        </w:rPr>
        <w:t>н қамтамасыз ету үшін қажетті стратегиялық тауарлар;</w:t>
      </w:r>
    </w:p>
    <w:p w:rsidR="00122D1A" w:rsidRPr="001909F7" w:rsidRDefault="00122D1A" w:rsidP="00FB6E37">
      <w:pPr>
        <w:spacing w:line="14" w:lineRule="exact"/>
        <w:jc w:val="both"/>
        <w:rPr>
          <w:rFonts w:ascii="Times New Roman" w:eastAsia="Times New Roman" w:hAnsi="Times New Roman"/>
          <w:sz w:val="28"/>
          <w:szCs w:val="28"/>
          <w:lang w:val="kk-KZ"/>
        </w:rPr>
      </w:pPr>
    </w:p>
    <w:p w:rsidR="00122D1A" w:rsidRPr="001909F7" w:rsidRDefault="00122D1A" w:rsidP="00FB6E37">
      <w:pPr>
        <w:numPr>
          <w:ilvl w:val="0"/>
          <w:numId w:val="4"/>
        </w:numPr>
        <w:tabs>
          <w:tab w:val="left" w:pos="1164"/>
        </w:tabs>
        <w:spacing w:line="237" w:lineRule="auto"/>
        <w:ind w:firstLine="565"/>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технология – қолданылуы жаңа немесе жетілдірілген тауарлар, жұмыстар және көрсетілетін қызметтер алуды қамтамасыз ететін бірыңғай өндірістік циклде жұмыс істейтін процесс және (немесе) жабдық кешені;</w:t>
      </w:r>
    </w:p>
    <w:p w:rsidR="00122D1A" w:rsidRPr="001909F7" w:rsidRDefault="00122D1A" w:rsidP="00FB6E37">
      <w:pPr>
        <w:spacing w:line="13" w:lineRule="exact"/>
        <w:jc w:val="both"/>
        <w:rPr>
          <w:rFonts w:ascii="Times New Roman" w:eastAsia="Times New Roman" w:hAnsi="Times New Roman"/>
          <w:sz w:val="28"/>
          <w:szCs w:val="28"/>
          <w:lang w:val="kk-KZ"/>
        </w:rPr>
      </w:pPr>
    </w:p>
    <w:p w:rsidR="00122D1A" w:rsidRPr="001909F7" w:rsidRDefault="00122D1A" w:rsidP="00FB6E37">
      <w:pPr>
        <w:numPr>
          <w:ilvl w:val="0"/>
          <w:numId w:val="4"/>
        </w:numPr>
        <w:tabs>
          <w:tab w:val="left" w:pos="1202"/>
        </w:tabs>
        <w:spacing w:line="237" w:lineRule="auto"/>
        <w:ind w:firstLine="565"/>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технологиялар трансферті – өнеркәсіптік-инновациялық қызмет субъектілерінің жаңа немесе жетілдірілген технологияларды енгізу процесі, Қазақстан Республикасының заңдарымен тыйым салынбаған тәсілдермен алынған меншік, иелену және (немесе) пайдалану құқықтары;</w:t>
      </w:r>
    </w:p>
    <w:p w:rsidR="00122D1A" w:rsidRPr="001909F7" w:rsidRDefault="00122D1A" w:rsidP="00FB6E37">
      <w:pPr>
        <w:spacing w:line="14" w:lineRule="exact"/>
        <w:jc w:val="both"/>
        <w:rPr>
          <w:rFonts w:ascii="Times New Roman" w:eastAsia="Times New Roman" w:hAnsi="Times New Roman"/>
          <w:sz w:val="28"/>
          <w:szCs w:val="28"/>
          <w:lang w:val="kk-KZ"/>
        </w:rPr>
      </w:pPr>
    </w:p>
    <w:p w:rsidR="00122D1A" w:rsidRPr="001909F7" w:rsidRDefault="00122D1A" w:rsidP="00FB6E37">
      <w:pPr>
        <w:numPr>
          <w:ilvl w:val="0"/>
          <w:numId w:val="4"/>
        </w:numPr>
        <w:tabs>
          <w:tab w:val="left" w:pos="1080"/>
        </w:tabs>
        <w:spacing w:line="237" w:lineRule="auto"/>
        <w:ind w:firstLine="565"/>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трансұлттық корпорация – бірнеше ел аумағында негізгі ұйым мен филиалдардан, еншілес ұйымдардан тұратын заңды тұлға (заңды тұлғалар жиынтығы);</w:t>
      </w:r>
    </w:p>
    <w:p w:rsidR="00122D1A" w:rsidRPr="001909F7" w:rsidRDefault="00122D1A" w:rsidP="00FB6E37">
      <w:pPr>
        <w:spacing w:line="13" w:lineRule="exact"/>
        <w:jc w:val="both"/>
        <w:rPr>
          <w:rFonts w:ascii="Times New Roman" w:eastAsia="Times New Roman" w:hAnsi="Times New Roman"/>
          <w:sz w:val="28"/>
          <w:szCs w:val="28"/>
          <w:lang w:val="kk-KZ"/>
        </w:rPr>
      </w:pPr>
    </w:p>
    <w:p w:rsidR="00122D1A" w:rsidRPr="001909F7" w:rsidRDefault="00122D1A" w:rsidP="00FB6E37">
      <w:pPr>
        <w:numPr>
          <w:ilvl w:val="0"/>
          <w:numId w:val="4"/>
        </w:numPr>
        <w:tabs>
          <w:tab w:val="left" w:pos="1005"/>
        </w:tabs>
        <w:spacing w:line="234" w:lineRule="auto"/>
        <w:ind w:firstLine="565"/>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шикізаттық емес экспорт – өңдеу өнеркәсібі тауарлары мен көрсетілетін қызметтердің экспорты;</w:t>
      </w:r>
    </w:p>
    <w:p w:rsidR="00122D1A" w:rsidRPr="001909F7" w:rsidRDefault="00122D1A" w:rsidP="00FB6E37">
      <w:pPr>
        <w:numPr>
          <w:ilvl w:val="0"/>
          <w:numId w:val="5"/>
        </w:numPr>
        <w:tabs>
          <w:tab w:val="left" w:pos="1046"/>
        </w:tabs>
        <w:spacing w:line="237" w:lineRule="auto"/>
        <w:ind w:firstLine="565"/>
        <w:jc w:val="both"/>
        <w:rPr>
          <w:rFonts w:ascii="Times New Roman" w:eastAsia="Times New Roman" w:hAnsi="Times New Roman"/>
          <w:sz w:val="28"/>
          <w:szCs w:val="28"/>
          <w:lang w:val="kk-KZ"/>
        </w:rPr>
      </w:pPr>
      <w:bookmarkStart w:id="3" w:name="page4"/>
      <w:bookmarkEnd w:id="3"/>
      <w:r w:rsidRPr="001909F7">
        <w:rPr>
          <w:rFonts w:ascii="Times New Roman" w:eastAsia="Times New Roman" w:hAnsi="Times New Roman"/>
          <w:sz w:val="28"/>
          <w:szCs w:val="28"/>
          <w:lang w:val="kk-KZ"/>
        </w:rPr>
        <w:lastRenderedPageBreak/>
        <w:t>шикізаттық емес экспортты ілгерілету жөніндегі бірыңғай оператор – шикізаттық емес экспортты дамыту және ілгерілету саласындағы ұлттық даму институты.</w:t>
      </w:r>
    </w:p>
    <w:p w:rsidR="00122D1A" w:rsidRPr="001909F7" w:rsidRDefault="00122D1A" w:rsidP="00FB6E37">
      <w:pPr>
        <w:spacing w:line="200" w:lineRule="exact"/>
        <w:jc w:val="both"/>
        <w:rPr>
          <w:rFonts w:ascii="Times New Roman" w:eastAsia="Times New Roman" w:hAnsi="Times New Roman"/>
          <w:sz w:val="28"/>
          <w:szCs w:val="28"/>
          <w:lang w:val="kk-KZ"/>
        </w:rPr>
      </w:pPr>
    </w:p>
    <w:p w:rsidR="00122D1A" w:rsidRPr="001909F7" w:rsidRDefault="00122D1A" w:rsidP="00FB6E37">
      <w:pPr>
        <w:spacing w:line="262" w:lineRule="exact"/>
        <w:jc w:val="both"/>
        <w:rPr>
          <w:rFonts w:ascii="Times New Roman" w:eastAsia="Times New Roman" w:hAnsi="Times New Roman"/>
          <w:sz w:val="28"/>
          <w:szCs w:val="28"/>
          <w:lang w:val="kk-KZ"/>
        </w:rPr>
      </w:pPr>
    </w:p>
    <w:p w:rsidR="0075384C" w:rsidRPr="001909F7" w:rsidRDefault="0075384C" w:rsidP="002E7F3E">
      <w:pPr>
        <w:spacing w:line="234" w:lineRule="auto"/>
        <w:ind w:left="567"/>
        <w:jc w:val="both"/>
        <w:rPr>
          <w:rFonts w:ascii="Times New Roman" w:eastAsia="Times New Roman" w:hAnsi="Times New Roman"/>
          <w:b/>
          <w:sz w:val="28"/>
          <w:szCs w:val="28"/>
          <w:lang w:val="kk-KZ"/>
        </w:rPr>
      </w:pPr>
    </w:p>
    <w:p w:rsidR="00122D1A" w:rsidRPr="001909F7" w:rsidRDefault="00122D1A" w:rsidP="002E7F3E">
      <w:pPr>
        <w:spacing w:line="234" w:lineRule="auto"/>
        <w:ind w:left="567"/>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2-бап. Қазақстан Республикасының өнеркәсіптік саясат туралы заңнамасы</w:t>
      </w:r>
    </w:p>
    <w:p w:rsidR="00122D1A" w:rsidRPr="001909F7" w:rsidRDefault="00122D1A" w:rsidP="00FB6E37">
      <w:pPr>
        <w:spacing w:line="11" w:lineRule="exact"/>
        <w:jc w:val="both"/>
        <w:rPr>
          <w:rFonts w:ascii="Times New Roman" w:eastAsia="Times New Roman" w:hAnsi="Times New Roman"/>
          <w:sz w:val="28"/>
          <w:szCs w:val="28"/>
          <w:lang w:val="kk-KZ"/>
        </w:rPr>
      </w:pPr>
    </w:p>
    <w:p w:rsidR="00122D1A" w:rsidRPr="001909F7" w:rsidRDefault="00122D1A" w:rsidP="001909F7">
      <w:pPr>
        <w:numPr>
          <w:ilvl w:val="0"/>
          <w:numId w:val="6"/>
        </w:numPr>
        <w:tabs>
          <w:tab w:val="left" w:pos="1134"/>
        </w:tabs>
        <w:spacing w:line="237" w:lineRule="auto"/>
        <w:ind w:firstLine="565"/>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Осы Заңның күші мемлекеттік және жергілікті атқарушы органдарға, сондай-ақ өнеркәсіп саласында</w:t>
      </w:r>
      <w:r w:rsidR="005C6AF7" w:rsidRPr="001909F7">
        <w:rPr>
          <w:rFonts w:ascii="Times New Roman" w:eastAsia="Times New Roman" w:hAnsi="Times New Roman"/>
          <w:sz w:val="28"/>
          <w:szCs w:val="28"/>
          <w:lang w:val="kk-KZ"/>
        </w:rPr>
        <w:t>ғы қызмет</w:t>
      </w:r>
      <w:r w:rsidRPr="001909F7">
        <w:rPr>
          <w:rFonts w:ascii="Times New Roman" w:eastAsia="Times New Roman" w:hAnsi="Times New Roman"/>
          <w:sz w:val="28"/>
          <w:szCs w:val="28"/>
          <w:lang w:val="kk-KZ"/>
        </w:rPr>
        <w:t xml:space="preserve"> </w:t>
      </w:r>
      <w:r w:rsidR="007936BF" w:rsidRPr="001909F7">
        <w:rPr>
          <w:rFonts w:ascii="Times New Roman" w:eastAsia="Times New Roman" w:hAnsi="Times New Roman"/>
          <w:sz w:val="28"/>
          <w:szCs w:val="28"/>
          <w:lang w:val="kk-KZ"/>
        </w:rPr>
        <w:t xml:space="preserve">субъектілеріне </w:t>
      </w:r>
      <w:r w:rsidRPr="001909F7">
        <w:rPr>
          <w:rFonts w:ascii="Times New Roman" w:eastAsia="Times New Roman" w:hAnsi="Times New Roman"/>
          <w:sz w:val="28"/>
          <w:szCs w:val="28"/>
          <w:lang w:val="kk-KZ"/>
        </w:rPr>
        <w:t>қолданылады.</w:t>
      </w:r>
    </w:p>
    <w:p w:rsidR="00122D1A" w:rsidRPr="001909F7" w:rsidRDefault="00122D1A" w:rsidP="00FB6E37">
      <w:pPr>
        <w:spacing w:line="13" w:lineRule="exact"/>
        <w:jc w:val="both"/>
        <w:rPr>
          <w:rFonts w:ascii="Times New Roman" w:eastAsia="Times New Roman" w:hAnsi="Times New Roman"/>
          <w:sz w:val="28"/>
          <w:szCs w:val="28"/>
          <w:lang w:val="kk-KZ"/>
        </w:rPr>
      </w:pPr>
    </w:p>
    <w:p w:rsidR="00122D1A" w:rsidRPr="001909F7" w:rsidRDefault="00122D1A" w:rsidP="001909F7">
      <w:pPr>
        <w:numPr>
          <w:ilvl w:val="0"/>
          <w:numId w:val="6"/>
        </w:numPr>
        <w:tabs>
          <w:tab w:val="left" w:pos="1134"/>
        </w:tabs>
        <w:spacing w:line="248" w:lineRule="auto"/>
        <w:ind w:firstLine="565"/>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Қазақстан Республикасының өнеркәсіптік саясат туралы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p w:rsidR="00122D1A" w:rsidRPr="001909F7" w:rsidRDefault="00122D1A" w:rsidP="00FB6E37">
      <w:pPr>
        <w:spacing w:line="2" w:lineRule="exact"/>
        <w:jc w:val="both"/>
        <w:rPr>
          <w:rFonts w:ascii="Times New Roman" w:eastAsia="Times New Roman" w:hAnsi="Times New Roman"/>
          <w:sz w:val="28"/>
          <w:szCs w:val="28"/>
          <w:lang w:val="kk-KZ"/>
        </w:rPr>
      </w:pPr>
    </w:p>
    <w:p w:rsidR="00122D1A" w:rsidRPr="001909F7" w:rsidRDefault="00122D1A" w:rsidP="001909F7">
      <w:pPr>
        <w:numPr>
          <w:ilvl w:val="0"/>
          <w:numId w:val="6"/>
        </w:numPr>
        <w:tabs>
          <w:tab w:val="left" w:pos="1134"/>
        </w:tabs>
        <w:spacing w:line="237" w:lineRule="auto"/>
        <w:ind w:firstLine="565"/>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Егер Қазақстан Республикасы ратификациялаған халықаралық шартта осы Заңда көзделгеннен өзгеше қағидалар белгіленсе, онда халықаралық шарттың қағидалары қолданылады.</w:t>
      </w:r>
    </w:p>
    <w:p w:rsidR="00122D1A" w:rsidRPr="001909F7" w:rsidRDefault="00122D1A" w:rsidP="00FB6E37">
      <w:pPr>
        <w:spacing w:line="200" w:lineRule="exact"/>
        <w:jc w:val="both"/>
        <w:rPr>
          <w:rFonts w:ascii="Times New Roman" w:eastAsia="Times New Roman" w:hAnsi="Times New Roman"/>
          <w:sz w:val="28"/>
          <w:szCs w:val="28"/>
          <w:lang w:val="kk-KZ"/>
        </w:rPr>
      </w:pPr>
    </w:p>
    <w:p w:rsidR="00122D1A" w:rsidRPr="001909F7" w:rsidRDefault="00122D1A" w:rsidP="00FB6E37">
      <w:pPr>
        <w:spacing w:line="200" w:lineRule="exact"/>
        <w:jc w:val="both"/>
        <w:rPr>
          <w:rFonts w:ascii="Times New Roman" w:eastAsia="Times New Roman" w:hAnsi="Times New Roman"/>
          <w:sz w:val="28"/>
          <w:szCs w:val="28"/>
          <w:lang w:val="kk-KZ"/>
        </w:rPr>
      </w:pPr>
    </w:p>
    <w:p w:rsidR="00122D1A" w:rsidRPr="001909F7" w:rsidRDefault="00122D1A" w:rsidP="002E7F3E">
      <w:pPr>
        <w:spacing w:line="0" w:lineRule="atLeast"/>
        <w:ind w:firstLine="560"/>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2-тарау. Негізгі ережелер</w:t>
      </w:r>
    </w:p>
    <w:p w:rsidR="00122D1A" w:rsidRPr="001909F7" w:rsidRDefault="00122D1A" w:rsidP="00FB6E37">
      <w:pPr>
        <w:spacing w:line="321" w:lineRule="exact"/>
        <w:jc w:val="both"/>
        <w:rPr>
          <w:rFonts w:ascii="Times New Roman" w:eastAsia="Times New Roman" w:hAnsi="Times New Roman"/>
          <w:sz w:val="28"/>
          <w:szCs w:val="28"/>
          <w:lang w:val="kk-KZ"/>
        </w:rPr>
      </w:pPr>
    </w:p>
    <w:p w:rsidR="00122D1A" w:rsidRPr="001909F7" w:rsidRDefault="00122D1A" w:rsidP="00FB6E37">
      <w:pPr>
        <w:spacing w:line="0" w:lineRule="atLeast"/>
        <w:ind w:left="560"/>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3-бап. Өнеркәсіптік саясаттың мақсаты мен міндеттері</w:t>
      </w:r>
    </w:p>
    <w:p w:rsidR="00122D1A" w:rsidRPr="001909F7" w:rsidRDefault="00122D1A" w:rsidP="00FB6E37">
      <w:pPr>
        <w:spacing w:line="11" w:lineRule="exact"/>
        <w:jc w:val="both"/>
        <w:rPr>
          <w:rFonts w:ascii="Times New Roman" w:eastAsia="Times New Roman" w:hAnsi="Times New Roman"/>
          <w:sz w:val="28"/>
          <w:szCs w:val="28"/>
          <w:lang w:val="kk-KZ"/>
        </w:rPr>
      </w:pPr>
    </w:p>
    <w:p w:rsidR="00122D1A" w:rsidRPr="001909F7" w:rsidRDefault="007936BF" w:rsidP="00FB6E37">
      <w:pPr>
        <w:numPr>
          <w:ilvl w:val="0"/>
          <w:numId w:val="7"/>
        </w:numPr>
        <w:tabs>
          <w:tab w:val="left" w:pos="938"/>
        </w:tabs>
        <w:spacing w:line="236" w:lineRule="auto"/>
        <w:ind w:firstLine="565"/>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Қазіргі заманғы</w:t>
      </w:r>
      <w:r w:rsidR="00122D1A" w:rsidRPr="001909F7">
        <w:rPr>
          <w:rFonts w:ascii="Times New Roman" w:eastAsia="Times New Roman" w:hAnsi="Times New Roman"/>
          <w:sz w:val="28"/>
          <w:szCs w:val="28"/>
          <w:lang w:val="kk-KZ"/>
        </w:rPr>
        <w:t xml:space="preserve"> жоғары өнімді, бәсекеге қабілетті, жоғары технологиялық өнеркәсіпті жедел дамыту арқылы ұлттық экономиканың бәсекеге қабілеттілігін арттыру өнеркәсіптік саясаттың мақсаты болып табылады.</w:t>
      </w:r>
    </w:p>
    <w:p w:rsidR="00122D1A" w:rsidRPr="001909F7" w:rsidRDefault="00122D1A" w:rsidP="00FB6E37">
      <w:pPr>
        <w:spacing w:line="2" w:lineRule="exact"/>
        <w:jc w:val="both"/>
        <w:rPr>
          <w:rFonts w:ascii="Times New Roman" w:eastAsia="Times New Roman" w:hAnsi="Times New Roman"/>
          <w:sz w:val="28"/>
          <w:szCs w:val="28"/>
          <w:lang w:val="kk-KZ"/>
        </w:rPr>
      </w:pPr>
    </w:p>
    <w:p w:rsidR="00122D1A" w:rsidRPr="001909F7" w:rsidRDefault="00122D1A" w:rsidP="00FB6E37">
      <w:pPr>
        <w:numPr>
          <w:ilvl w:val="0"/>
          <w:numId w:val="7"/>
        </w:numPr>
        <w:tabs>
          <w:tab w:val="left" w:pos="840"/>
        </w:tabs>
        <w:spacing w:line="0" w:lineRule="atLeast"/>
        <w:ind w:left="840" w:hanging="275"/>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Өнеркәсіптік саясаттың міндеттері</w:t>
      </w:r>
      <w:r w:rsidR="007936BF" w:rsidRPr="001909F7">
        <w:rPr>
          <w:rFonts w:ascii="Times New Roman" w:eastAsia="Times New Roman" w:hAnsi="Times New Roman"/>
          <w:sz w:val="28"/>
          <w:szCs w:val="28"/>
          <w:lang w:val="kk-KZ"/>
        </w:rPr>
        <w:t xml:space="preserve"> болып табылады</w:t>
      </w:r>
      <w:r w:rsidRPr="001909F7">
        <w:rPr>
          <w:rFonts w:ascii="Times New Roman" w:eastAsia="Times New Roman" w:hAnsi="Times New Roman"/>
          <w:sz w:val="28"/>
          <w:szCs w:val="28"/>
          <w:lang w:val="kk-KZ"/>
        </w:rPr>
        <w:t>:</w:t>
      </w:r>
    </w:p>
    <w:p w:rsidR="00122D1A" w:rsidRPr="001909F7" w:rsidRDefault="00122D1A" w:rsidP="00FB6E37">
      <w:pPr>
        <w:numPr>
          <w:ilvl w:val="0"/>
          <w:numId w:val="8"/>
        </w:numPr>
        <w:tabs>
          <w:tab w:val="left" w:pos="880"/>
        </w:tabs>
        <w:spacing w:line="0" w:lineRule="atLeast"/>
        <w:ind w:left="880" w:hanging="315"/>
        <w:jc w:val="both"/>
        <w:rPr>
          <w:rFonts w:ascii="Times New Roman" w:eastAsia="Times New Roman" w:hAnsi="Times New Roman"/>
          <w:sz w:val="28"/>
          <w:szCs w:val="28"/>
        </w:rPr>
      </w:pPr>
      <w:r w:rsidRPr="001909F7">
        <w:rPr>
          <w:rFonts w:ascii="Times New Roman" w:eastAsia="Times New Roman" w:hAnsi="Times New Roman"/>
          <w:sz w:val="28"/>
          <w:szCs w:val="28"/>
        </w:rPr>
        <w:t>өңдеу өнеркәсібінің дамуы үшін қолайлы жағдайлар жасау;</w:t>
      </w:r>
    </w:p>
    <w:p w:rsidR="00122D1A" w:rsidRPr="001909F7" w:rsidRDefault="00122D1A" w:rsidP="00FB6E37">
      <w:pPr>
        <w:numPr>
          <w:ilvl w:val="0"/>
          <w:numId w:val="8"/>
        </w:numPr>
        <w:tabs>
          <w:tab w:val="left" w:pos="880"/>
        </w:tabs>
        <w:spacing w:line="0" w:lineRule="atLeast"/>
        <w:ind w:left="880" w:hanging="315"/>
        <w:jc w:val="both"/>
        <w:rPr>
          <w:rFonts w:ascii="Times New Roman" w:eastAsia="Times New Roman" w:hAnsi="Times New Roman"/>
          <w:sz w:val="28"/>
          <w:szCs w:val="28"/>
        </w:rPr>
      </w:pPr>
      <w:r w:rsidRPr="001909F7">
        <w:rPr>
          <w:rFonts w:ascii="Times New Roman" w:eastAsia="Times New Roman" w:hAnsi="Times New Roman"/>
          <w:sz w:val="28"/>
          <w:szCs w:val="28"/>
        </w:rPr>
        <w:t>жаңа бәсекеге қабілетті өндірістердің дамуы үшін жағдай</w:t>
      </w:r>
      <w:r w:rsidR="007936BF" w:rsidRPr="001909F7">
        <w:rPr>
          <w:rFonts w:ascii="Times New Roman" w:eastAsia="Times New Roman" w:hAnsi="Times New Roman"/>
          <w:sz w:val="28"/>
          <w:szCs w:val="28"/>
          <w:lang w:val="kk-KZ"/>
        </w:rPr>
        <w:t>лар</w:t>
      </w:r>
      <w:r w:rsidR="007936BF" w:rsidRPr="001909F7">
        <w:rPr>
          <w:rFonts w:ascii="Times New Roman" w:eastAsia="Times New Roman" w:hAnsi="Times New Roman"/>
          <w:sz w:val="28"/>
          <w:szCs w:val="28"/>
        </w:rPr>
        <w:t>ды</w:t>
      </w:r>
      <w:r w:rsidR="007936BF" w:rsidRPr="001909F7">
        <w:rPr>
          <w:rFonts w:ascii="Times New Roman" w:eastAsia="Times New Roman" w:hAnsi="Times New Roman"/>
          <w:sz w:val="28"/>
          <w:szCs w:val="28"/>
          <w:lang w:val="kk-KZ"/>
        </w:rPr>
        <w:t xml:space="preserve"> </w:t>
      </w:r>
      <w:r w:rsidRPr="001909F7">
        <w:rPr>
          <w:rFonts w:ascii="Times New Roman" w:eastAsia="Times New Roman" w:hAnsi="Times New Roman"/>
          <w:sz w:val="28"/>
          <w:szCs w:val="28"/>
        </w:rPr>
        <w:t>қамтамасыз</w:t>
      </w:r>
      <w:r w:rsidR="007936BF" w:rsidRPr="001909F7">
        <w:rPr>
          <w:rFonts w:ascii="Times New Roman" w:eastAsia="Times New Roman" w:hAnsi="Times New Roman"/>
          <w:sz w:val="28"/>
          <w:szCs w:val="28"/>
          <w:lang w:val="kk-KZ"/>
        </w:rPr>
        <w:t xml:space="preserve"> </w:t>
      </w:r>
      <w:r w:rsidRPr="001909F7">
        <w:rPr>
          <w:rFonts w:ascii="Times New Roman" w:eastAsia="Times New Roman" w:hAnsi="Times New Roman"/>
          <w:sz w:val="28"/>
          <w:szCs w:val="28"/>
        </w:rPr>
        <w:t>ету;</w:t>
      </w:r>
    </w:p>
    <w:p w:rsidR="00122D1A" w:rsidRPr="001909F7" w:rsidRDefault="00122D1A" w:rsidP="00FB6E37">
      <w:pPr>
        <w:spacing w:line="15" w:lineRule="exact"/>
        <w:jc w:val="both"/>
        <w:rPr>
          <w:rFonts w:ascii="Times New Roman" w:eastAsia="Times New Roman" w:hAnsi="Times New Roman"/>
          <w:sz w:val="28"/>
          <w:szCs w:val="28"/>
        </w:rPr>
      </w:pPr>
    </w:p>
    <w:p w:rsidR="00122D1A" w:rsidRPr="001909F7" w:rsidRDefault="00122D1A" w:rsidP="00FB6E37">
      <w:pPr>
        <w:numPr>
          <w:ilvl w:val="0"/>
          <w:numId w:val="9"/>
        </w:numPr>
        <w:tabs>
          <w:tab w:val="left" w:pos="943"/>
        </w:tabs>
        <w:spacing w:line="236" w:lineRule="auto"/>
        <w:ind w:firstLine="565"/>
        <w:jc w:val="both"/>
        <w:rPr>
          <w:rFonts w:ascii="Times New Roman" w:eastAsia="Times New Roman" w:hAnsi="Times New Roman"/>
          <w:sz w:val="28"/>
          <w:szCs w:val="28"/>
        </w:rPr>
      </w:pPr>
      <w:r w:rsidRPr="001909F7">
        <w:rPr>
          <w:rFonts w:ascii="Times New Roman" w:eastAsia="Times New Roman" w:hAnsi="Times New Roman"/>
          <w:sz w:val="28"/>
          <w:szCs w:val="28"/>
        </w:rPr>
        <w:t>еңбек өнімділігін арттыру, сондай-ақ өндірістік тізбекті ұзарту және нарықты кеңейту мақсатында жұмыс істеп тұрған өндірістерді жаңғырту (техникалық қайта жарақтандыру) үшін қолайлы жағдайлар жасау;</w:t>
      </w:r>
    </w:p>
    <w:p w:rsidR="00122D1A" w:rsidRPr="001909F7" w:rsidRDefault="00122D1A" w:rsidP="00FB6E37">
      <w:pPr>
        <w:spacing w:line="14" w:lineRule="exact"/>
        <w:jc w:val="both"/>
        <w:rPr>
          <w:rFonts w:ascii="Times New Roman" w:eastAsia="Times New Roman" w:hAnsi="Times New Roman"/>
          <w:sz w:val="28"/>
          <w:szCs w:val="28"/>
        </w:rPr>
      </w:pPr>
    </w:p>
    <w:p w:rsidR="00122D1A" w:rsidRPr="001909F7" w:rsidRDefault="00122D1A" w:rsidP="00FB6E37">
      <w:pPr>
        <w:numPr>
          <w:ilvl w:val="0"/>
          <w:numId w:val="9"/>
        </w:numPr>
        <w:tabs>
          <w:tab w:val="left" w:pos="854"/>
        </w:tabs>
        <w:spacing w:line="234" w:lineRule="auto"/>
        <w:ind w:right="20" w:firstLine="565"/>
        <w:jc w:val="both"/>
        <w:rPr>
          <w:rFonts w:ascii="Times New Roman" w:eastAsia="Times New Roman" w:hAnsi="Times New Roman"/>
          <w:sz w:val="28"/>
          <w:szCs w:val="28"/>
        </w:rPr>
      </w:pPr>
      <w:r w:rsidRPr="001909F7">
        <w:rPr>
          <w:rFonts w:ascii="Times New Roman" w:eastAsia="Times New Roman" w:hAnsi="Times New Roman"/>
          <w:sz w:val="28"/>
          <w:szCs w:val="28"/>
        </w:rPr>
        <w:t>инновацияларды тиімді енгізуді және жоғары технологиялық өндірістерді дамытуды ынталандыру;</w:t>
      </w:r>
    </w:p>
    <w:p w:rsidR="00122D1A" w:rsidRPr="001909F7" w:rsidRDefault="00122D1A" w:rsidP="00FB6E37">
      <w:pPr>
        <w:spacing w:line="2" w:lineRule="exact"/>
        <w:jc w:val="both"/>
        <w:rPr>
          <w:rFonts w:ascii="Times New Roman" w:eastAsia="Times New Roman" w:hAnsi="Times New Roman"/>
          <w:sz w:val="28"/>
          <w:szCs w:val="28"/>
        </w:rPr>
      </w:pPr>
    </w:p>
    <w:p w:rsidR="00122D1A" w:rsidRPr="001909F7" w:rsidRDefault="00122D1A" w:rsidP="00FB6E37">
      <w:pPr>
        <w:numPr>
          <w:ilvl w:val="0"/>
          <w:numId w:val="9"/>
        </w:numPr>
        <w:tabs>
          <w:tab w:val="left" w:pos="880"/>
        </w:tabs>
        <w:spacing w:line="0" w:lineRule="atLeast"/>
        <w:ind w:left="880" w:hanging="315"/>
        <w:jc w:val="both"/>
        <w:rPr>
          <w:rFonts w:ascii="Times New Roman" w:eastAsia="Times New Roman" w:hAnsi="Times New Roman"/>
          <w:sz w:val="28"/>
          <w:szCs w:val="28"/>
        </w:rPr>
      </w:pPr>
      <w:r w:rsidRPr="001909F7">
        <w:rPr>
          <w:rFonts w:ascii="Times New Roman" w:eastAsia="Times New Roman" w:hAnsi="Times New Roman"/>
          <w:sz w:val="28"/>
          <w:szCs w:val="28"/>
        </w:rPr>
        <w:t>елде қолайлы индустриялық ахуалды қамтамасыз ету;</w:t>
      </w:r>
    </w:p>
    <w:p w:rsidR="00122D1A" w:rsidRPr="001909F7" w:rsidRDefault="00122D1A" w:rsidP="00FB6E37">
      <w:pPr>
        <w:spacing w:line="2" w:lineRule="exact"/>
        <w:jc w:val="both"/>
        <w:rPr>
          <w:rFonts w:ascii="Times New Roman" w:eastAsia="Times New Roman" w:hAnsi="Times New Roman"/>
          <w:sz w:val="28"/>
          <w:szCs w:val="28"/>
        </w:rPr>
      </w:pPr>
    </w:p>
    <w:p w:rsidR="00122D1A" w:rsidRPr="001909F7" w:rsidRDefault="00122D1A" w:rsidP="00FB6E37">
      <w:pPr>
        <w:numPr>
          <w:ilvl w:val="0"/>
          <w:numId w:val="9"/>
        </w:numPr>
        <w:tabs>
          <w:tab w:val="left" w:pos="880"/>
        </w:tabs>
        <w:spacing w:line="0" w:lineRule="atLeast"/>
        <w:ind w:left="880" w:hanging="315"/>
        <w:jc w:val="both"/>
        <w:rPr>
          <w:rFonts w:ascii="Times New Roman" w:eastAsia="Times New Roman" w:hAnsi="Times New Roman"/>
          <w:sz w:val="28"/>
          <w:szCs w:val="28"/>
        </w:rPr>
      </w:pPr>
      <w:r w:rsidRPr="001909F7">
        <w:rPr>
          <w:rFonts w:ascii="Times New Roman" w:eastAsia="Times New Roman" w:hAnsi="Times New Roman"/>
          <w:sz w:val="28"/>
          <w:szCs w:val="28"/>
        </w:rPr>
        <w:t>өнеркәсіпте елішілік құндылықты дамыту;</w:t>
      </w:r>
    </w:p>
    <w:p w:rsidR="00122D1A" w:rsidRPr="001909F7" w:rsidRDefault="00122D1A" w:rsidP="00FB6E37">
      <w:pPr>
        <w:spacing w:line="13" w:lineRule="exact"/>
        <w:jc w:val="both"/>
        <w:rPr>
          <w:rFonts w:ascii="Times New Roman" w:eastAsia="Times New Roman" w:hAnsi="Times New Roman"/>
          <w:sz w:val="28"/>
          <w:szCs w:val="28"/>
        </w:rPr>
      </w:pPr>
    </w:p>
    <w:p w:rsidR="00122D1A" w:rsidRPr="001909F7" w:rsidRDefault="00122D1A" w:rsidP="00FB6E37">
      <w:pPr>
        <w:numPr>
          <w:ilvl w:val="0"/>
          <w:numId w:val="9"/>
        </w:numPr>
        <w:tabs>
          <w:tab w:val="left" w:pos="1111"/>
        </w:tabs>
        <w:spacing w:line="234" w:lineRule="auto"/>
        <w:ind w:firstLine="565"/>
        <w:jc w:val="both"/>
        <w:rPr>
          <w:rFonts w:ascii="Times New Roman" w:eastAsia="Times New Roman" w:hAnsi="Times New Roman"/>
          <w:sz w:val="28"/>
          <w:szCs w:val="28"/>
        </w:rPr>
      </w:pPr>
      <w:r w:rsidRPr="001909F7">
        <w:rPr>
          <w:rFonts w:ascii="Times New Roman" w:eastAsia="Times New Roman" w:hAnsi="Times New Roman"/>
          <w:sz w:val="28"/>
          <w:szCs w:val="28"/>
        </w:rPr>
        <w:t>өнеркәсіп саласындағы қызмет субъектілерінің инвестициялық тартымдылығы мен экспорттық әлеуетін арттыру;</w:t>
      </w:r>
    </w:p>
    <w:p w:rsidR="00122D1A" w:rsidRPr="001909F7" w:rsidRDefault="00122D1A" w:rsidP="00FB6E37">
      <w:pPr>
        <w:spacing w:line="15" w:lineRule="exact"/>
        <w:jc w:val="both"/>
        <w:rPr>
          <w:rFonts w:ascii="Times New Roman" w:eastAsia="Times New Roman" w:hAnsi="Times New Roman"/>
          <w:sz w:val="28"/>
          <w:szCs w:val="28"/>
        </w:rPr>
      </w:pPr>
    </w:p>
    <w:p w:rsidR="00122D1A" w:rsidRPr="001909F7" w:rsidRDefault="00122D1A" w:rsidP="00FB6E37">
      <w:pPr>
        <w:numPr>
          <w:ilvl w:val="0"/>
          <w:numId w:val="9"/>
        </w:numPr>
        <w:tabs>
          <w:tab w:val="left" w:pos="895"/>
        </w:tabs>
        <w:spacing w:line="234" w:lineRule="auto"/>
        <w:ind w:firstLine="565"/>
        <w:jc w:val="both"/>
        <w:rPr>
          <w:rFonts w:ascii="Times New Roman" w:eastAsia="Times New Roman" w:hAnsi="Times New Roman"/>
          <w:sz w:val="28"/>
          <w:szCs w:val="28"/>
        </w:rPr>
      </w:pPr>
      <w:r w:rsidRPr="001909F7">
        <w:rPr>
          <w:rFonts w:ascii="Times New Roman" w:eastAsia="Times New Roman" w:hAnsi="Times New Roman"/>
          <w:sz w:val="28"/>
          <w:szCs w:val="28"/>
        </w:rPr>
        <w:t>технологияларды коммерцияландыруда өнеркәсіп саласындағы қызмет субъектілеріне жәрдемдесу;</w:t>
      </w:r>
    </w:p>
    <w:p w:rsidR="00122D1A" w:rsidRPr="001909F7" w:rsidRDefault="00122D1A" w:rsidP="00FB6E37">
      <w:pPr>
        <w:spacing w:line="15" w:lineRule="exact"/>
        <w:jc w:val="both"/>
        <w:rPr>
          <w:rFonts w:ascii="Times New Roman" w:eastAsia="Times New Roman" w:hAnsi="Times New Roman"/>
          <w:sz w:val="28"/>
          <w:szCs w:val="28"/>
        </w:rPr>
      </w:pPr>
    </w:p>
    <w:p w:rsidR="00122D1A" w:rsidRPr="001909F7" w:rsidRDefault="00122D1A" w:rsidP="00FB6E37">
      <w:pPr>
        <w:numPr>
          <w:ilvl w:val="0"/>
          <w:numId w:val="9"/>
        </w:numPr>
        <w:tabs>
          <w:tab w:val="left" w:pos="1092"/>
        </w:tabs>
        <w:spacing w:line="235" w:lineRule="auto"/>
        <w:ind w:firstLine="565"/>
        <w:jc w:val="both"/>
        <w:rPr>
          <w:rFonts w:ascii="Times New Roman" w:eastAsia="Times New Roman" w:hAnsi="Times New Roman"/>
          <w:sz w:val="28"/>
          <w:szCs w:val="28"/>
        </w:rPr>
      </w:pPr>
      <w:r w:rsidRPr="001909F7">
        <w:rPr>
          <w:rFonts w:ascii="Times New Roman" w:eastAsia="Times New Roman" w:hAnsi="Times New Roman"/>
          <w:sz w:val="28"/>
          <w:szCs w:val="28"/>
        </w:rPr>
        <w:t>экспорттық әлеуетті дамытуда өнеркәсіп саласындағы қызмет субъектілеріне жәрдемдесу;</w:t>
      </w:r>
    </w:p>
    <w:p w:rsidR="00122D1A" w:rsidRPr="001909F7" w:rsidRDefault="00122D1A" w:rsidP="00FB6E37">
      <w:pPr>
        <w:spacing w:line="15" w:lineRule="exact"/>
        <w:jc w:val="both"/>
        <w:rPr>
          <w:rFonts w:ascii="Times New Roman" w:eastAsia="Times New Roman" w:hAnsi="Times New Roman"/>
          <w:sz w:val="28"/>
          <w:szCs w:val="28"/>
        </w:rPr>
      </w:pPr>
    </w:p>
    <w:p w:rsidR="00E7130D" w:rsidRPr="001909F7" w:rsidRDefault="00122D1A" w:rsidP="00FB6E37">
      <w:pPr>
        <w:numPr>
          <w:ilvl w:val="0"/>
          <w:numId w:val="10"/>
        </w:numPr>
        <w:tabs>
          <w:tab w:val="left" w:pos="1087"/>
        </w:tabs>
        <w:spacing w:line="234" w:lineRule="auto"/>
        <w:ind w:firstLine="565"/>
        <w:jc w:val="both"/>
        <w:rPr>
          <w:rFonts w:ascii="Times New Roman" w:eastAsia="Times New Roman" w:hAnsi="Times New Roman"/>
          <w:sz w:val="28"/>
          <w:szCs w:val="28"/>
        </w:rPr>
      </w:pPr>
      <w:r w:rsidRPr="001909F7">
        <w:rPr>
          <w:rFonts w:ascii="Times New Roman" w:eastAsia="Times New Roman" w:hAnsi="Times New Roman"/>
          <w:sz w:val="28"/>
          <w:szCs w:val="28"/>
        </w:rPr>
        <w:t>экономиканың басым салаларында ғылыми-зерттеу базасын дамыту және оны өндірістік процеспен интеграциялау;</w:t>
      </w:r>
      <w:bookmarkStart w:id="4" w:name="page5"/>
      <w:bookmarkEnd w:id="4"/>
      <w:r w:rsidR="00E7130D" w:rsidRPr="001909F7">
        <w:rPr>
          <w:rFonts w:ascii="Times New Roman" w:eastAsia="Times New Roman" w:hAnsi="Times New Roman"/>
          <w:sz w:val="28"/>
          <w:szCs w:val="28"/>
          <w:lang w:val="kk-KZ"/>
        </w:rPr>
        <w:t xml:space="preserve"> </w:t>
      </w:r>
    </w:p>
    <w:p w:rsidR="00122D1A" w:rsidRPr="001909F7" w:rsidRDefault="00122D1A" w:rsidP="00FB6E37">
      <w:pPr>
        <w:numPr>
          <w:ilvl w:val="0"/>
          <w:numId w:val="10"/>
        </w:numPr>
        <w:tabs>
          <w:tab w:val="left" w:pos="1087"/>
        </w:tabs>
        <w:spacing w:line="234" w:lineRule="auto"/>
        <w:ind w:firstLine="565"/>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қазіргі заманғы ресурстық-энергия үнемдеу және экология</w:t>
      </w:r>
      <w:r w:rsidR="007936BF" w:rsidRPr="001909F7">
        <w:rPr>
          <w:rFonts w:ascii="Times New Roman" w:eastAsia="Times New Roman" w:hAnsi="Times New Roman"/>
          <w:sz w:val="28"/>
          <w:szCs w:val="28"/>
          <w:lang w:val="kk-KZ"/>
        </w:rPr>
        <w:t>лық технологияларды тиімді ендір</w:t>
      </w:r>
      <w:r w:rsidRPr="001909F7">
        <w:rPr>
          <w:rFonts w:ascii="Times New Roman" w:eastAsia="Times New Roman" w:hAnsi="Times New Roman"/>
          <w:sz w:val="28"/>
          <w:szCs w:val="28"/>
          <w:lang w:val="kk-KZ"/>
        </w:rPr>
        <w:t>уді ынталандыру;</w:t>
      </w:r>
    </w:p>
    <w:p w:rsidR="00122D1A" w:rsidRPr="001909F7" w:rsidRDefault="00122D1A" w:rsidP="00FB6E37">
      <w:pPr>
        <w:spacing w:line="18" w:lineRule="exact"/>
        <w:jc w:val="both"/>
        <w:rPr>
          <w:rFonts w:ascii="Times New Roman" w:eastAsia="Times New Roman" w:hAnsi="Times New Roman"/>
          <w:sz w:val="28"/>
          <w:szCs w:val="28"/>
          <w:lang w:val="kk-KZ"/>
        </w:rPr>
      </w:pPr>
    </w:p>
    <w:p w:rsidR="00122D1A" w:rsidRPr="001909F7" w:rsidRDefault="00122D1A" w:rsidP="00FB6E37">
      <w:pPr>
        <w:numPr>
          <w:ilvl w:val="0"/>
          <w:numId w:val="10"/>
        </w:numPr>
        <w:tabs>
          <w:tab w:val="left" w:pos="1296"/>
        </w:tabs>
        <w:spacing w:line="236" w:lineRule="auto"/>
        <w:ind w:firstLine="565"/>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lastRenderedPageBreak/>
        <w:t>өнеркәсіп саласындағы қызмет субъектілеріне халықаралық ынтымақтастықта, оның ішінде жоғары білікті және білікті кадрларды даярлау саласындағы ынтымақтастықта жәрдемдесу.</w:t>
      </w:r>
    </w:p>
    <w:p w:rsidR="00122D1A" w:rsidRPr="001909F7" w:rsidRDefault="00122D1A" w:rsidP="00FB6E37">
      <w:pPr>
        <w:spacing w:line="200" w:lineRule="exact"/>
        <w:jc w:val="both"/>
        <w:rPr>
          <w:rFonts w:ascii="Times New Roman" w:eastAsia="Times New Roman" w:hAnsi="Times New Roman"/>
          <w:sz w:val="28"/>
          <w:szCs w:val="28"/>
          <w:lang w:val="kk-KZ"/>
        </w:rPr>
      </w:pPr>
    </w:p>
    <w:p w:rsidR="00122D1A" w:rsidRPr="001909F7" w:rsidRDefault="00122D1A" w:rsidP="00FB6E37">
      <w:pPr>
        <w:spacing w:line="200" w:lineRule="exact"/>
        <w:jc w:val="both"/>
        <w:rPr>
          <w:rFonts w:ascii="Times New Roman" w:eastAsia="Times New Roman" w:hAnsi="Times New Roman"/>
          <w:sz w:val="28"/>
          <w:szCs w:val="28"/>
          <w:lang w:val="kk-KZ"/>
        </w:rPr>
      </w:pPr>
    </w:p>
    <w:p w:rsidR="00122D1A" w:rsidRPr="001909F7" w:rsidRDefault="00122D1A" w:rsidP="00FB6E37">
      <w:pPr>
        <w:spacing w:line="263" w:lineRule="exact"/>
        <w:jc w:val="both"/>
        <w:rPr>
          <w:rFonts w:ascii="Times New Roman" w:eastAsia="Times New Roman" w:hAnsi="Times New Roman"/>
          <w:sz w:val="28"/>
          <w:szCs w:val="28"/>
          <w:lang w:val="kk-KZ"/>
        </w:rPr>
      </w:pPr>
    </w:p>
    <w:p w:rsidR="00C2007A" w:rsidRPr="001909F7" w:rsidRDefault="00C2007A" w:rsidP="00C2007A">
      <w:pPr>
        <w:spacing w:line="233" w:lineRule="auto"/>
        <w:ind w:left="560" w:right="2951"/>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 xml:space="preserve">4-бап. Өнеркәсіптік саясаттың </w:t>
      </w:r>
      <w:r w:rsidR="00122D1A" w:rsidRPr="001909F7">
        <w:rPr>
          <w:rFonts w:ascii="Times New Roman" w:eastAsia="Times New Roman" w:hAnsi="Times New Roman"/>
          <w:b/>
          <w:sz w:val="28"/>
          <w:szCs w:val="28"/>
          <w:lang w:val="kk-KZ"/>
        </w:rPr>
        <w:t xml:space="preserve">қағидаттары </w:t>
      </w:r>
    </w:p>
    <w:p w:rsidR="00122D1A" w:rsidRPr="001909F7" w:rsidRDefault="00122D1A" w:rsidP="00FB6E37">
      <w:pPr>
        <w:spacing w:line="233" w:lineRule="auto"/>
        <w:ind w:left="560" w:right="3440"/>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Өнеркәсіптік саясат:</w:t>
      </w:r>
    </w:p>
    <w:p w:rsidR="00122D1A" w:rsidRPr="001909F7" w:rsidRDefault="00122D1A" w:rsidP="00FB6E37">
      <w:pPr>
        <w:spacing w:line="16" w:lineRule="exact"/>
        <w:jc w:val="both"/>
        <w:rPr>
          <w:rFonts w:ascii="Times New Roman" w:eastAsia="Times New Roman" w:hAnsi="Times New Roman"/>
          <w:sz w:val="28"/>
          <w:szCs w:val="28"/>
          <w:lang w:val="kk-KZ"/>
        </w:rPr>
      </w:pPr>
    </w:p>
    <w:p w:rsidR="00122D1A" w:rsidRPr="001909F7" w:rsidRDefault="00122D1A" w:rsidP="00FB6E37">
      <w:pPr>
        <w:numPr>
          <w:ilvl w:val="1"/>
          <w:numId w:val="11"/>
        </w:numPr>
        <w:tabs>
          <w:tab w:val="left" w:pos="854"/>
        </w:tabs>
        <w:spacing w:line="248" w:lineRule="auto"/>
        <w:ind w:firstLine="565"/>
        <w:jc w:val="both"/>
        <w:rPr>
          <w:rFonts w:ascii="Times New Roman" w:eastAsia="Times New Roman" w:hAnsi="Times New Roman"/>
          <w:sz w:val="28"/>
          <w:szCs w:val="28"/>
        </w:rPr>
      </w:pPr>
      <w:r w:rsidRPr="001909F7">
        <w:rPr>
          <w:rFonts w:ascii="Times New Roman" w:eastAsia="Times New Roman" w:hAnsi="Times New Roman"/>
          <w:sz w:val="28"/>
          <w:szCs w:val="28"/>
        </w:rPr>
        <w:t>жүйелілік: өнеркәсіптік саясат құрам</w:t>
      </w:r>
      <w:r w:rsidR="007936BF" w:rsidRPr="001909F7">
        <w:rPr>
          <w:rFonts w:ascii="Times New Roman" w:eastAsia="Times New Roman" w:hAnsi="Times New Roman"/>
          <w:sz w:val="28"/>
          <w:szCs w:val="28"/>
          <w:lang w:val="kk-KZ"/>
        </w:rPr>
        <w:t>дастарының</w:t>
      </w:r>
      <w:r w:rsidRPr="001909F7">
        <w:rPr>
          <w:rFonts w:ascii="Times New Roman" w:eastAsia="Times New Roman" w:hAnsi="Times New Roman"/>
          <w:sz w:val="28"/>
          <w:szCs w:val="28"/>
        </w:rPr>
        <w:t xml:space="preserve"> (мақсаттар және оларды іске асыратын субъектілер, күтілетін нәтижелер, оларға қол жеткізу тетігі және т.б.) өзара сәйкестігін қамтамасыз ету, өнеркәсіптегі өзгерістерді басқарудың түрлі деңгейлері мен тетіктері іс-әрекеттерінің ұйымдастырушылық бірлігі, өнеркәсіптік саясаттың мазмұнындағы жалпылық пен ерекшеліктің және оны экономикалық-ұйымдық тұрғыдан қамтамасыз етудің негізгі синтезі;</w:t>
      </w:r>
    </w:p>
    <w:p w:rsidR="00122D1A" w:rsidRPr="001909F7" w:rsidRDefault="00122D1A" w:rsidP="00FB6E37">
      <w:pPr>
        <w:spacing w:line="7" w:lineRule="exact"/>
        <w:jc w:val="both"/>
        <w:rPr>
          <w:rFonts w:ascii="Times New Roman" w:eastAsia="Times New Roman" w:hAnsi="Times New Roman"/>
          <w:sz w:val="28"/>
          <w:szCs w:val="28"/>
        </w:rPr>
      </w:pPr>
    </w:p>
    <w:p w:rsidR="00122D1A" w:rsidRPr="001909F7" w:rsidRDefault="00122D1A" w:rsidP="00FB6E37">
      <w:pPr>
        <w:numPr>
          <w:ilvl w:val="1"/>
          <w:numId w:val="11"/>
        </w:numPr>
        <w:tabs>
          <w:tab w:val="left" w:pos="1039"/>
        </w:tabs>
        <w:spacing w:line="237" w:lineRule="auto"/>
        <w:ind w:firstLine="565"/>
        <w:jc w:val="both"/>
        <w:rPr>
          <w:rFonts w:ascii="Times New Roman" w:eastAsia="Times New Roman" w:hAnsi="Times New Roman"/>
          <w:sz w:val="28"/>
          <w:szCs w:val="28"/>
        </w:rPr>
      </w:pPr>
      <w:r w:rsidRPr="001909F7">
        <w:rPr>
          <w:rFonts w:ascii="Times New Roman" w:eastAsia="Times New Roman" w:hAnsi="Times New Roman"/>
          <w:sz w:val="28"/>
          <w:szCs w:val="28"/>
        </w:rPr>
        <w:t xml:space="preserve">стратегиялық бағыттылық: қолданыстағы жағдайларға ғана емес (бастапқы позиция), сонымен қатар, өнеркәсіптің жұмыс істеуінің ішкі және сыртқы ортасының ықтимал өзгерістерін болжау, оның стратегиялық позициясын </w:t>
      </w:r>
      <w:r w:rsidR="007936BF" w:rsidRPr="001909F7">
        <w:rPr>
          <w:rFonts w:ascii="Times New Roman" w:eastAsia="Times New Roman" w:hAnsi="Times New Roman"/>
          <w:sz w:val="28"/>
          <w:szCs w:val="28"/>
          <w:lang w:val="kk-KZ"/>
        </w:rPr>
        <w:t>айқындау</w:t>
      </w:r>
      <w:r w:rsidRPr="001909F7">
        <w:rPr>
          <w:rFonts w:ascii="Times New Roman" w:eastAsia="Times New Roman" w:hAnsi="Times New Roman"/>
          <w:sz w:val="28"/>
          <w:szCs w:val="28"/>
        </w:rPr>
        <w:t xml:space="preserve"> мақсатында ұзақ мерзімді перспективаларға да бағдар жасау;</w:t>
      </w:r>
    </w:p>
    <w:p w:rsidR="00122D1A" w:rsidRPr="001909F7" w:rsidRDefault="00122D1A" w:rsidP="00FB6E37">
      <w:pPr>
        <w:spacing w:line="18" w:lineRule="exact"/>
        <w:jc w:val="both"/>
        <w:rPr>
          <w:rFonts w:ascii="Times New Roman" w:eastAsia="Times New Roman" w:hAnsi="Times New Roman"/>
          <w:sz w:val="28"/>
          <w:szCs w:val="28"/>
        </w:rPr>
      </w:pPr>
    </w:p>
    <w:p w:rsidR="00122D1A" w:rsidRPr="001909F7" w:rsidRDefault="00122D1A" w:rsidP="00FB6E37">
      <w:pPr>
        <w:numPr>
          <w:ilvl w:val="0"/>
          <w:numId w:val="12"/>
        </w:numPr>
        <w:tabs>
          <w:tab w:val="left" w:pos="804"/>
        </w:tabs>
        <w:spacing w:line="237" w:lineRule="auto"/>
        <w:ind w:firstLine="486"/>
        <w:jc w:val="both"/>
        <w:rPr>
          <w:rFonts w:ascii="Times New Roman" w:eastAsia="Times New Roman" w:hAnsi="Times New Roman"/>
          <w:sz w:val="28"/>
          <w:szCs w:val="28"/>
        </w:rPr>
      </w:pPr>
      <w:r w:rsidRPr="001909F7">
        <w:rPr>
          <w:rFonts w:ascii="Times New Roman" w:eastAsia="Times New Roman" w:hAnsi="Times New Roman"/>
          <w:sz w:val="28"/>
          <w:szCs w:val="28"/>
        </w:rPr>
        <w:t>өнеркәсіптік саясат мазмұнының және оны өнеркәсіптің жұмыс істеуінің әртүрлі жағдайлары, құрылымы және даму әлеуеті бар салалар мен өңірлерде іске асыру құралдарын таңдаудың жеке тәсілі;</w:t>
      </w:r>
    </w:p>
    <w:p w:rsidR="00122D1A" w:rsidRPr="001909F7" w:rsidRDefault="00122D1A" w:rsidP="00FB6E37">
      <w:pPr>
        <w:spacing w:line="13" w:lineRule="exact"/>
        <w:jc w:val="both"/>
        <w:rPr>
          <w:rFonts w:ascii="Times New Roman" w:eastAsia="Times New Roman" w:hAnsi="Times New Roman"/>
          <w:sz w:val="28"/>
          <w:szCs w:val="28"/>
        </w:rPr>
      </w:pPr>
    </w:p>
    <w:p w:rsidR="00122D1A" w:rsidRPr="001909F7" w:rsidRDefault="00122D1A" w:rsidP="00FB6E37">
      <w:pPr>
        <w:numPr>
          <w:ilvl w:val="0"/>
          <w:numId w:val="12"/>
        </w:numPr>
        <w:tabs>
          <w:tab w:val="left" w:pos="833"/>
        </w:tabs>
        <w:spacing w:line="237" w:lineRule="auto"/>
        <w:ind w:firstLine="486"/>
        <w:jc w:val="both"/>
        <w:rPr>
          <w:rFonts w:ascii="Times New Roman" w:eastAsia="Times New Roman" w:hAnsi="Times New Roman"/>
          <w:sz w:val="28"/>
          <w:szCs w:val="28"/>
        </w:rPr>
      </w:pPr>
      <w:r w:rsidRPr="001909F7">
        <w:rPr>
          <w:rFonts w:ascii="Times New Roman" w:eastAsia="Times New Roman" w:hAnsi="Times New Roman"/>
          <w:sz w:val="28"/>
          <w:szCs w:val="28"/>
        </w:rPr>
        <w:t>өнеркәсіптік, инновациялық, инвестициялық, экспорттық, сауда, ғылыми-технологиялық, білім, салық, бюджет және ақша-кредит және т.б. саясаттардың бірлігі: өнеркәсіптік саясаттың мақсаттары мен міндеттеріне қол жеткізу үшін өзара байланысқан пысықтау, оның функциялары мен іске асыру тетіктерін келісу;</w:t>
      </w:r>
    </w:p>
    <w:p w:rsidR="00122D1A" w:rsidRPr="001909F7" w:rsidRDefault="00122D1A" w:rsidP="00FB6E37">
      <w:pPr>
        <w:spacing w:line="20" w:lineRule="exact"/>
        <w:jc w:val="both"/>
        <w:rPr>
          <w:rFonts w:ascii="Times New Roman" w:eastAsia="Times New Roman" w:hAnsi="Times New Roman"/>
          <w:sz w:val="28"/>
          <w:szCs w:val="28"/>
        </w:rPr>
      </w:pPr>
    </w:p>
    <w:p w:rsidR="00122D1A" w:rsidRPr="001909F7" w:rsidRDefault="00122D1A" w:rsidP="00FB6E37">
      <w:pPr>
        <w:numPr>
          <w:ilvl w:val="0"/>
          <w:numId w:val="12"/>
        </w:numPr>
        <w:tabs>
          <w:tab w:val="left" w:pos="993"/>
        </w:tabs>
        <w:spacing w:line="237" w:lineRule="auto"/>
        <w:ind w:firstLine="486"/>
        <w:jc w:val="both"/>
        <w:rPr>
          <w:rFonts w:ascii="Times New Roman" w:eastAsia="Times New Roman" w:hAnsi="Times New Roman"/>
          <w:sz w:val="28"/>
          <w:szCs w:val="28"/>
        </w:rPr>
      </w:pPr>
      <w:r w:rsidRPr="001909F7">
        <w:rPr>
          <w:rFonts w:ascii="Times New Roman" w:eastAsia="Times New Roman" w:hAnsi="Times New Roman"/>
          <w:sz w:val="28"/>
          <w:szCs w:val="28"/>
        </w:rPr>
        <w:t>мемлекет, қоғам және бизнес мүдделері арасындағы теңгерім: экономиканың индустриялық секторының жұмыс істеуі мен дамуына байланысты мемлекеттің, қоғамның, өнеркәсіп кәсіпорындарының стратегиялық мүдделерін сәйкестендіру және келісу;</w:t>
      </w:r>
    </w:p>
    <w:p w:rsidR="00122D1A" w:rsidRPr="001909F7" w:rsidRDefault="00122D1A" w:rsidP="00FB6E37">
      <w:pPr>
        <w:spacing w:line="14" w:lineRule="exact"/>
        <w:jc w:val="both"/>
        <w:rPr>
          <w:rFonts w:ascii="Times New Roman" w:eastAsia="Times New Roman" w:hAnsi="Times New Roman"/>
          <w:sz w:val="28"/>
          <w:szCs w:val="28"/>
        </w:rPr>
      </w:pPr>
    </w:p>
    <w:p w:rsidR="00122D1A" w:rsidRPr="001909F7" w:rsidRDefault="00122D1A" w:rsidP="00FB6E37">
      <w:pPr>
        <w:numPr>
          <w:ilvl w:val="0"/>
          <w:numId w:val="12"/>
        </w:numPr>
        <w:tabs>
          <w:tab w:val="left" w:pos="816"/>
        </w:tabs>
        <w:spacing w:line="238" w:lineRule="auto"/>
        <w:ind w:firstLine="486"/>
        <w:jc w:val="both"/>
        <w:rPr>
          <w:rFonts w:ascii="Times New Roman" w:eastAsia="Times New Roman" w:hAnsi="Times New Roman"/>
          <w:sz w:val="28"/>
          <w:szCs w:val="28"/>
        </w:rPr>
      </w:pPr>
      <w:r w:rsidRPr="001909F7">
        <w:rPr>
          <w:rFonts w:ascii="Times New Roman" w:eastAsia="Times New Roman" w:hAnsi="Times New Roman"/>
          <w:sz w:val="28"/>
          <w:szCs w:val="28"/>
        </w:rPr>
        <w:t>құралдардың қажетті және жеткілікті алуан түрлері: өнеркәсіп</w:t>
      </w:r>
      <w:r w:rsidR="007936BF" w:rsidRPr="001909F7">
        <w:rPr>
          <w:rFonts w:ascii="Times New Roman" w:eastAsia="Times New Roman" w:hAnsi="Times New Roman"/>
          <w:sz w:val="28"/>
          <w:szCs w:val="28"/>
          <w:lang w:val="kk-KZ"/>
        </w:rPr>
        <w:t>тік</w:t>
      </w:r>
      <w:r w:rsidR="007936BF" w:rsidRPr="001909F7">
        <w:rPr>
          <w:rFonts w:ascii="Times New Roman" w:eastAsia="Times New Roman" w:hAnsi="Times New Roman"/>
          <w:sz w:val="28"/>
          <w:szCs w:val="28"/>
        </w:rPr>
        <w:t xml:space="preserve"> саясат</w:t>
      </w:r>
      <w:r w:rsidR="007936BF" w:rsidRPr="001909F7">
        <w:rPr>
          <w:rFonts w:ascii="Times New Roman" w:eastAsia="Times New Roman" w:hAnsi="Times New Roman"/>
          <w:sz w:val="28"/>
          <w:szCs w:val="28"/>
          <w:lang w:val="kk-KZ"/>
        </w:rPr>
        <w:t>ты</w:t>
      </w:r>
      <w:r w:rsidRPr="001909F7">
        <w:rPr>
          <w:rFonts w:ascii="Times New Roman" w:eastAsia="Times New Roman" w:hAnsi="Times New Roman"/>
          <w:sz w:val="28"/>
          <w:szCs w:val="28"/>
        </w:rPr>
        <w:t xml:space="preserve"> іске асыру кезінде мемлекеттік </w:t>
      </w:r>
      <w:r w:rsidR="007936BF" w:rsidRPr="001909F7">
        <w:rPr>
          <w:rFonts w:ascii="Times New Roman" w:eastAsia="Times New Roman" w:hAnsi="Times New Roman"/>
          <w:sz w:val="28"/>
          <w:szCs w:val="28"/>
        </w:rPr>
        <w:t>органдар мен ұйымдар пайдалан</w:t>
      </w:r>
      <w:r w:rsidR="007936BF" w:rsidRPr="001909F7">
        <w:rPr>
          <w:rFonts w:ascii="Times New Roman" w:eastAsia="Times New Roman" w:hAnsi="Times New Roman"/>
          <w:sz w:val="28"/>
          <w:szCs w:val="28"/>
          <w:lang w:val="kk-KZ"/>
        </w:rPr>
        <w:t>а</w:t>
      </w:r>
      <w:r w:rsidRPr="001909F7">
        <w:rPr>
          <w:rFonts w:ascii="Times New Roman" w:eastAsia="Times New Roman" w:hAnsi="Times New Roman"/>
          <w:sz w:val="28"/>
          <w:szCs w:val="28"/>
        </w:rPr>
        <w:t>тын құралдардың құрамы оның мақсаттары мен міндеттерінің көпжақтылығын, жеке салалар мен субъектілер жағдайының ерекшелігін, ресурстарды ұтымды пайдалануды көрсетуге тиіс;</w:t>
      </w:r>
    </w:p>
    <w:p w:rsidR="00122D1A" w:rsidRPr="001909F7" w:rsidRDefault="00122D1A" w:rsidP="00FB6E37">
      <w:pPr>
        <w:spacing w:line="14" w:lineRule="exact"/>
        <w:jc w:val="both"/>
        <w:rPr>
          <w:rFonts w:ascii="Times New Roman" w:eastAsia="Times New Roman" w:hAnsi="Times New Roman"/>
          <w:sz w:val="28"/>
          <w:szCs w:val="28"/>
        </w:rPr>
      </w:pPr>
    </w:p>
    <w:p w:rsidR="00122D1A" w:rsidRPr="001909F7" w:rsidRDefault="00122D1A" w:rsidP="00FB6E37">
      <w:pPr>
        <w:numPr>
          <w:ilvl w:val="0"/>
          <w:numId w:val="12"/>
        </w:numPr>
        <w:tabs>
          <w:tab w:val="left" w:pos="982"/>
        </w:tabs>
        <w:spacing w:line="248" w:lineRule="auto"/>
        <w:ind w:firstLine="486"/>
        <w:jc w:val="both"/>
        <w:rPr>
          <w:rFonts w:ascii="Times New Roman" w:eastAsia="Times New Roman" w:hAnsi="Times New Roman"/>
          <w:sz w:val="28"/>
          <w:szCs w:val="28"/>
        </w:rPr>
      </w:pPr>
      <w:r w:rsidRPr="001909F7">
        <w:rPr>
          <w:rFonts w:ascii="Times New Roman" w:eastAsia="Times New Roman" w:hAnsi="Times New Roman"/>
          <w:sz w:val="28"/>
          <w:szCs w:val="28"/>
        </w:rPr>
        <w:t>өнеркәсіптік саясатты іске асыру процест</w:t>
      </w:r>
      <w:r w:rsidR="007936BF" w:rsidRPr="001909F7">
        <w:rPr>
          <w:rFonts w:ascii="Times New Roman" w:eastAsia="Times New Roman" w:hAnsi="Times New Roman"/>
          <w:sz w:val="28"/>
          <w:szCs w:val="28"/>
        </w:rPr>
        <w:t>ері мен нәтижелеріне мониторинг</w:t>
      </w:r>
      <w:r w:rsidR="007936BF" w:rsidRPr="001909F7">
        <w:rPr>
          <w:rFonts w:ascii="Times New Roman" w:eastAsia="Times New Roman" w:hAnsi="Times New Roman"/>
          <w:sz w:val="28"/>
          <w:szCs w:val="28"/>
          <w:lang w:val="kk-KZ"/>
        </w:rPr>
        <w:t xml:space="preserve">ті </w:t>
      </w:r>
      <w:r w:rsidRPr="001909F7">
        <w:rPr>
          <w:rFonts w:ascii="Times New Roman" w:eastAsia="Times New Roman" w:hAnsi="Times New Roman"/>
          <w:sz w:val="28"/>
          <w:szCs w:val="28"/>
        </w:rPr>
        <w:t>қамтамасыз ету: ағымдағы жағдайды бағалау және өзгеріп отыратын жағдайларға ден қоюдың барабар шараларын әзірлеу мақсатында өнеркәсіпті дамытудың негізгі сипаттамалары мен процестерін қадағалау;</w:t>
      </w:r>
    </w:p>
    <w:p w:rsidR="00122D1A" w:rsidRPr="001909F7" w:rsidRDefault="00122D1A" w:rsidP="00FB6E37">
      <w:pPr>
        <w:spacing w:line="5" w:lineRule="exact"/>
        <w:jc w:val="both"/>
        <w:rPr>
          <w:rFonts w:ascii="Times New Roman" w:eastAsia="Times New Roman" w:hAnsi="Times New Roman"/>
          <w:sz w:val="28"/>
          <w:szCs w:val="28"/>
        </w:rPr>
      </w:pPr>
    </w:p>
    <w:p w:rsidR="00122D1A" w:rsidRPr="001909F7" w:rsidRDefault="00122D1A" w:rsidP="00FB6E37">
      <w:pPr>
        <w:numPr>
          <w:ilvl w:val="0"/>
          <w:numId w:val="12"/>
        </w:numPr>
        <w:tabs>
          <w:tab w:val="left" w:pos="897"/>
        </w:tabs>
        <w:spacing w:line="234" w:lineRule="auto"/>
        <w:ind w:firstLine="486"/>
        <w:jc w:val="both"/>
        <w:rPr>
          <w:rFonts w:ascii="Times New Roman" w:eastAsia="Times New Roman" w:hAnsi="Times New Roman"/>
          <w:sz w:val="28"/>
          <w:szCs w:val="28"/>
        </w:rPr>
      </w:pPr>
      <w:r w:rsidRPr="001909F7">
        <w:rPr>
          <w:rFonts w:ascii="Times New Roman" w:eastAsia="Times New Roman" w:hAnsi="Times New Roman"/>
          <w:sz w:val="28"/>
          <w:szCs w:val="28"/>
        </w:rPr>
        <w:t>ұсынылатын мемлекеттік ынталандыру шараларының жариялылығы, мақсаттылығы және транспаренттілігі;</w:t>
      </w:r>
    </w:p>
    <w:p w:rsidR="00122D1A" w:rsidRPr="001909F7" w:rsidRDefault="00122D1A" w:rsidP="00FB6E37">
      <w:pPr>
        <w:spacing w:line="2" w:lineRule="exact"/>
        <w:jc w:val="both"/>
        <w:rPr>
          <w:rFonts w:ascii="Times New Roman" w:eastAsia="Times New Roman" w:hAnsi="Times New Roman"/>
          <w:sz w:val="28"/>
          <w:szCs w:val="28"/>
        </w:rPr>
      </w:pPr>
    </w:p>
    <w:p w:rsidR="00122D1A" w:rsidRPr="001909F7" w:rsidRDefault="00122D1A" w:rsidP="00FB6E37">
      <w:pPr>
        <w:numPr>
          <w:ilvl w:val="0"/>
          <w:numId w:val="12"/>
        </w:numPr>
        <w:tabs>
          <w:tab w:val="left" w:pos="800"/>
        </w:tabs>
        <w:spacing w:line="0" w:lineRule="atLeast"/>
        <w:ind w:left="800" w:hanging="314"/>
        <w:jc w:val="both"/>
        <w:rPr>
          <w:rFonts w:ascii="Times New Roman" w:eastAsia="Times New Roman" w:hAnsi="Times New Roman"/>
          <w:sz w:val="28"/>
          <w:szCs w:val="28"/>
        </w:rPr>
      </w:pPr>
      <w:r w:rsidRPr="001909F7">
        <w:rPr>
          <w:rFonts w:ascii="Times New Roman" w:eastAsia="Times New Roman" w:hAnsi="Times New Roman"/>
          <w:sz w:val="28"/>
          <w:szCs w:val="28"/>
        </w:rPr>
        <w:t>игіліктер мен міндеттерді әділ бөлу;</w:t>
      </w:r>
    </w:p>
    <w:p w:rsidR="00122D1A" w:rsidRPr="001909F7" w:rsidRDefault="00122D1A" w:rsidP="00FB6E37">
      <w:pPr>
        <w:numPr>
          <w:ilvl w:val="0"/>
          <w:numId w:val="13"/>
        </w:numPr>
        <w:tabs>
          <w:tab w:val="left" w:pos="940"/>
        </w:tabs>
        <w:spacing w:line="0" w:lineRule="atLeast"/>
        <w:ind w:left="940" w:hanging="454"/>
        <w:jc w:val="both"/>
        <w:rPr>
          <w:rFonts w:ascii="Times New Roman" w:eastAsia="Times New Roman" w:hAnsi="Times New Roman"/>
          <w:sz w:val="28"/>
          <w:szCs w:val="28"/>
        </w:rPr>
      </w:pPr>
      <w:bookmarkStart w:id="5" w:name="page6"/>
      <w:bookmarkEnd w:id="5"/>
      <w:r w:rsidRPr="001909F7">
        <w:rPr>
          <w:rFonts w:ascii="Times New Roman" w:eastAsia="Times New Roman" w:hAnsi="Times New Roman"/>
          <w:sz w:val="28"/>
          <w:szCs w:val="28"/>
        </w:rPr>
        <w:t>жеке кәсіпкерліктің жетекші рөлі;</w:t>
      </w:r>
    </w:p>
    <w:p w:rsidR="00122D1A" w:rsidRPr="001909F7" w:rsidRDefault="00122D1A" w:rsidP="00FB6E37">
      <w:pPr>
        <w:numPr>
          <w:ilvl w:val="0"/>
          <w:numId w:val="13"/>
        </w:numPr>
        <w:tabs>
          <w:tab w:val="left" w:pos="940"/>
        </w:tabs>
        <w:spacing w:line="0" w:lineRule="atLeast"/>
        <w:ind w:left="940" w:hanging="454"/>
        <w:jc w:val="both"/>
        <w:rPr>
          <w:rFonts w:ascii="Times New Roman" w:eastAsia="Times New Roman" w:hAnsi="Times New Roman"/>
          <w:sz w:val="28"/>
          <w:szCs w:val="28"/>
        </w:rPr>
      </w:pPr>
      <w:r w:rsidRPr="001909F7">
        <w:rPr>
          <w:rFonts w:ascii="Times New Roman" w:eastAsia="Times New Roman" w:hAnsi="Times New Roman"/>
          <w:sz w:val="28"/>
          <w:szCs w:val="28"/>
        </w:rPr>
        <w:t>әділ бәсекелестік, кәсіпкерлердің жаңа буыны үшін нарықтар ашу;</w:t>
      </w:r>
    </w:p>
    <w:p w:rsidR="00122D1A" w:rsidRPr="001909F7" w:rsidRDefault="00122D1A" w:rsidP="00FB6E37">
      <w:pPr>
        <w:spacing w:line="15" w:lineRule="exact"/>
        <w:jc w:val="both"/>
        <w:rPr>
          <w:rFonts w:ascii="Times New Roman" w:eastAsia="Times New Roman" w:hAnsi="Times New Roman"/>
          <w:sz w:val="28"/>
          <w:szCs w:val="28"/>
        </w:rPr>
      </w:pPr>
    </w:p>
    <w:p w:rsidR="00122D1A" w:rsidRPr="001909F7" w:rsidRDefault="00122D1A" w:rsidP="00FB6E37">
      <w:pPr>
        <w:numPr>
          <w:ilvl w:val="0"/>
          <w:numId w:val="13"/>
        </w:numPr>
        <w:tabs>
          <w:tab w:val="left" w:pos="990"/>
        </w:tabs>
        <w:spacing w:line="234" w:lineRule="auto"/>
        <w:ind w:right="20" w:firstLine="486"/>
        <w:jc w:val="both"/>
        <w:rPr>
          <w:rFonts w:ascii="Times New Roman" w:eastAsia="Times New Roman" w:hAnsi="Times New Roman"/>
          <w:sz w:val="28"/>
          <w:szCs w:val="28"/>
        </w:rPr>
      </w:pPr>
      <w:r w:rsidRPr="001909F7">
        <w:rPr>
          <w:rFonts w:ascii="Times New Roman" w:eastAsia="Times New Roman" w:hAnsi="Times New Roman"/>
          <w:sz w:val="28"/>
          <w:szCs w:val="28"/>
        </w:rPr>
        <w:lastRenderedPageBreak/>
        <w:t>өнімділіктің өсуі, экономиканың күрделілігі мен технологиялылығын арттыру;</w:t>
      </w:r>
    </w:p>
    <w:p w:rsidR="00122D1A" w:rsidRPr="001909F7" w:rsidRDefault="00122D1A" w:rsidP="00FB6E37">
      <w:pPr>
        <w:spacing w:line="2" w:lineRule="exact"/>
        <w:jc w:val="both"/>
        <w:rPr>
          <w:rFonts w:ascii="Times New Roman" w:eastAsia="Times New Roman" w:hAnsi="Times New Roman"/>
          <w:sz w:val="28"/>
          <w:szCs w:val="28"/>
        </w:rPr>
      </w:pPr>
    </w:p>
    <w:p w:rsidR="00122D1A" w:rsidRPr="001909F7" w:rsidRDefault="00122D1A" w:rsidP="00FB6E37">
      <w:pPr>
        <w:numPr>
          <w:ilvl w:val="0"/>
          <w:numId w:val="13"/>
        </w:numPr>
        <w:tabs>
          <w:tab w:val="left" w:pos="940"/>
        </w:tabs>
        <w:spacing w:line="0" w:lineRule="atLeast"/>
        <w:ind w:left="940" w:hanging="454"/>
        <w:jc w:val="both"/>
        <w:rPr>
          <w:rFonts w:ascii="Times New Roman" w:eastAsia="Times New Roman" w:hAnsi="Times New Roman"/>
          <w:sz w:val="28"/>
          <w:szCs w:val="28"/>
        </w:rPr>
      </w:pPr>
      <w:r w:rsidRPr="001909F7">
        <w:rPr>
          <w:rFonts w:ascii="Times New Roman" w:eastAsia="Times New Roman" w:hAnsi="Times New Roman"/>
          <w:sz w:val="28"/>
          <w:szCs w:val="28"/>
        </w:rPr>
        <w:t>адами капиталды дамыту, білімге инвестиция</w:t>
      </w:r>
      <w:r w:rsidR="007936BF" w:rsidRPr="001909F7">
        <w:rPr>
          <w:rFonts w:ascii="Times New Roman" w:eastAsia="Times New Roman" w:hAnsi="Times New Roman"/>
          <w:sz w:val="28"/>
          <w:szCs w:val="28"/>
          <w:lang w:val="kk-KZ"/>
        </w:rPr>
        <w:t>лар</w:t>
      </w:r>
      <w:r w:rsidRPr="001909F7">
        <w:rPr>
          <w:rFonts w:ascii="Times New Roman" w:eastAsia="Times New Roman" w:hAnsi="Times New Roman"/>
          <w:sz w:val="28"/>
          <w:szCs w:val="28"/>
        </w:rPr>
        <w:t xml:space="preserve"> салу;</w:t>
      </w:r>
    </w:p>
    <w:p w:rsidR="00122D1A" w:rsidRPr="001909F7" w:rsidRDefault="00122D1A" w:rsidP="00FB6E37">
      <w:pPr>
        <w:numPr>
          <w:ilvl w:val="0"/>
          <w:numId w:val="13"/>
        </w:numPr>
        <w:tabs>
          <w:tab w:val="left" w:pos="940"/>
        </w:tabs>
        <w:spacing w:line="0" w:lineRule="atLeast"/>
        <w:ind w:left="940" w:hanging="454"/>
        <w:jc w:val="both"/>
        <w:rPr>
          <w:rFonts w:ascii="Times New Roman" w:eastAsia="Times New Roman" w:hAnsi="Times New Roman"/>
          <w:sz w:val="28"/>
          <w:szCs w:val="28"/>
        </w:rPr>
      </w:pPr>
      <w:r w:rsidRPr="001909F7">
        <w:rPr>
          <w:rFonts w:ascii="Times New Roman" w:eastAsia="Times New Roman" w:hAnsi="Times New Roman"/>
          <w:sz w:val="28"/>
          <w:szCs w:val="28"/>
        </w:rPr>
        <w:t>қоршаған ортаны қорғау;</w:t>
      </w:r>
    </w:p>
    <w:p w:rsidR="00122D1A" w:rsidRPr="001909F7" w:rsidRDefault="00122D1A" w:rsidP="00FB6E37">
      <w:pPr>
        <w:spacing w:line="12" w:lineRule="exact"/>
        <w:jc w:val="both"/>
        <w:rPr>
          <w:rFonts w:ascii="Times New Roman" w:eastAsia="Times New Roman" w:hAnsi="Times New Roman"/>
          <w:sz w:val="28"/>
          <w:szCs w:val="28"/>
        </w:rPr>
      </w:pPr>
    </w:p>
    <w:p w:rsidR="00122D1A" w:rsidRPr="001909F7" w:rsidRDefault="00122D1A" w:rsidP="00FB6E37">
      <w:pPr>
        <w:numPr>
          <w:ilvl w:val="0"/>
          <w:numId w:val="13"/>
        </w:numPr>
        <w:tabs>
          <w:tab w:val="left" w:pos="983"/>
        </w:tabs>
        <w:spacing w:line="234" w:lineRule="auto"/>
        <w:ind w:firstLine="486"/>
        <w:jc w:val="both"/>
        <w:rPr>
          <w:rFonts w:ascii="Times New Roman" w:eastAsia="Times New Roman" w:hAnsi="Times New Roman"/>
          <w:sz w:val="28"/>
          <w:szCs w:val="28"/>
        </w:rPr>
      </w:pPr>
      <w:r w:rsidRPr="001909F7">
        <w:rPr>
          <w:rFonts w:ascii="Times New Roman" w:eastAsia="Times New Roman" w:hAnsi="Times New Roman"/>
          <w:sz w:val="28"/>
          <w:szCs w:val="28"/>
        </w:rPr>
        <w:t>мемлекеттің негізделген шешімдер қабылдауы және олар үшін қоғам алдындағы жауапкершілік қағидаттарына негізделеді.</w:t>
      </w:r>
    </w:p>
    <w:p w:rsidR="00122D1A" w:rsidRPr="001909F7" w:rsidRDefault="00122D1A" w:rsidP="00FB6E37">
      <w:pPr>
        <w:spacing w:line="249" w:lineRule="exact"/>
        <w:jc w:val="both"/>
        <w:rPr>
          <w:rFonts w:ascii="Times New Roman" w:eastAsia="Times New Roman" w:hAnsi="Times New Roman"/>
          <w:sz w:val="28"/>
          <w:szCs w:val="28"/>
        </w:rPr>
      </w:pPr>
    </w:p>
    <w:p w:rsidR="0075384C" w:rsidRPr="001909F7" w:rsidRDefault="0075384C" w:rsidP="00FB6E37">
      <w:pPr>
        <w:spacing w:line="0" w:lineRule="atLeast"/>
        <w:ind w:left="560"/>
        <w:jc w:val="both"/>
        <w:rPr>
          <w:rFonts w:ascii="Times New Roman" w:eastAsia="Times New Roman" w:hAnsi="Times New Roman"/>
          <w:b/>
          <w:sz w:val="28"/>
          <w:szCs w:val="28"/>
          <w:lang w:val="kk-KZ"/>
        </w:rPr>
      </w:pPr>
    </w:p>
    <w:p w:rsidR="00122D1A" w:rsidRPr="001909F7" w:rsidRDefault="00122D1A" w:rsidP="00FB6E37">
      <w:pPr>
        <w:spacing w:line="0" w:lineRule="atLeast"/>
        <w:ind w:left="560"/>
        <w:jc w:val="both"/>
        <w:rPr>
          <w:rFonts w:ascii="Times New Roman" w:eastAsia="Times New Roman" w:hAnsi="Times New Roman"/>
          <w:b/>
          <w:sz w:val="28"/>
          <w:szCs w:val="28"/>
        </w:rPr>
      </w:pPr>
      <w:r w:rsidRPr="001909F7">
        <w:rPr>
          <w:rFonts w:ascii="Times New Roman" w:eastAsia="Times New Roman" w:hAnsi="Times New Roman"/>
          <w:b/>
          <w:sz w:val="28"/>
          <w:szCs w:val="28"/>
        </w:rPr>
        <w:t>5-бап. Индустриялық даму</w:t>
      </w:r>
    </w:p>
    <w:p w:rsidR="00122D1A" w:rsidRPr="001909F7" w:rsidRDefault="00122D1A" w:rsidP="00FB6E37">
      <w:pPr>
        <w:spacing w:line="8" w:lineRule="exact"/>
        <w:jc w:val="both"/>
        <w:rPr>
          <w:rFonts w:ascii="Times New Roman" w:eastAsia="Times New Roman" w:hAnsi="Times New Roman"/>
          <w:sz w:val="28"/>
          <w:szCs w:val="28"/>
        </w:rPr>
      </w:pPr>
    </w:p>
    <w:p w:rsidR="00122D1A" w:rsidRPr="001909F7" w:rsidRDefault="00122D1A" w:rsidP="00FB6E37">
      <w:pPr>
        <w:numPr>
          <w:ilvl w:val="1"/>
          <w:numId w:val="14"/>
        </w:numPr>
        <w:tabs>
          <w:tab w:val="left" w:pos="1025"/>
        </w:tabs>
        <w:spacing w:line="237" w:lineRule="auto"/>
        <w:ind w:firstLine="565"/>
        <w:jc w:val="both"/>
        <w:rPr>
          <w:rFonts w:ascii="Times New Roman" w:eastAsia="Times New Roman" w:hAnsi="Times New Roman"/>
          <w:sz w:val="28"/>
          <w:szCs w:val="28"/>
        </w:rPr>
      </w:pPr>
      <w:r w:rsidRPr="001909F7">
        <w:rPr>
          <w:rFonts w:ascii="Times New Roman" w:eastAsia="Times New Roman" w:hAnsi="Times New Roman"/>
          <w:sz w:val="28"/>
          <w:szCs w:val="28"/>
        </w:rPr>
        <w:t>Өнеркәсіптік саясатты іске асыру өңдеу өнеркәсібінің бәсекеге қабілеттілігін дамыту мен арттыруды, өнеркәсіп кәсіпорындарын жаңғыртуға ықпал ететін өнеркәсіптік-инновациялық қызмет субъектілерін жүйелі түрде қолдауды, жаңа индустриялық жобаларды іске асыру мен индустриялық ахуал қалыптастыруды көздейтін индустриялық даму арқылы жүзеге асырылады.</w:t>
      </w:r>
    </w:p>
    <w:p w:rsidR="00122D1A" w:rsidRPr="001909F7" w:rsidRDefault="00122D1A" w:rsidP="00FB6E37">
      <w:pPr>
        <w:spacing w:line="18" w:lineRule="exact"/>
        <w:jc w:val="both"/>
        <w:rPr>
          <w:rFonts w:ascii="Times New Roman" w:eastAsia="Times New Roman" w:hAnsi="Times New Roman"/>
          <w:sz w:val="28"/>
          <w:szCs w:val="28"/>
        </w:rPr>
      </w:pPr>
    </w:p>
    <w:p w:rsidR="00122D1A" w:rsidRPr="001909F7" w:rsidRDefault="00122D1A" w:rsidP="00FB6E37">
      <w:pPr>
        <w:numPr>
          <w:ilvl w:val="0"/>
          <w:numId w:val="15"/>
        </w:numPr>
        <w:tabs>
          <w:tab w:val="left" w:pos="823"/>
        </w:tabs>
        <w:spacing w:line="235" w:lineRule="auto"/>
        <w:ind w:firstLine="486"/>
        <w:jc w:val="both"/>
        <w:rPr>
          <w:rFonts w:ascii="Times New Roman" w:eastAsia="Times New Roman" w:hAnsi="Times New Roman"/>
          <w:sz w:val="28"/>
          <w:szCs w:val="28"/>
        </w:rPr>
      </w:pPr>
      <w:r w:rsidRPr="001909F7">
        <w:rPr>
          <w:rFonts w:ascii="Times New Roman" w:eastAsia="Times New Roman" w:hAnsi="Times New Roman"/>
          <w:sz w:val="28"/>
          <w:szCs w:val="28"/>
        </w:rPr>
        <w:t>Индустриялық ахуал өнеркәсіптің тиімді дамуына арналған құқықтық, экономикалық және қаржылық жағдайлардың жиынтығын білдіреді.</w:t>
      </w:r>
    </w:p>
    <w:p w:rsidR="00122D1A" w:rsidRPr="001909F7" w:rsidRDefault="00122D1A" w:rsidP="00FB6E37">
      <w:pPr>
        <w:spacing w:line="15" w:lineRule="exact"/>
        <w:jc w:val="both"/>
        <w:rPr>
          <w:rFonts w:ascii="Times New Roman" w:eastAsia="Times New Roman" w:hAnsi="Times New Roman"/>
          <w:sz w:val="28"/>
          <w:szCs w:val="28"/>
        </w:rPr>
      </w:pPr>
    </w:p>
    <w:p w:rsidR="00122D1A" w:rsidRPr="001909F7" w:rsidRDefault="00122D1A" w:rsidP="00FB6E37">
      <w:pPr>
        <w:spacing w:line="234" w:lineRule="auto"/>
        <w:ind w:firstLine="768"/>
        <w:jc w:val="both"/>
        <w:rPr>
          <w:rFonts w:ascii="Times New Roman" w:eastAsia="Times New Roman" w:hAnsi="Times New Roman"/>
          <w:sz w:val="28"/>
          <w:szCs w:val="28"/>
        </w:rPr>
      </w:pPr>
      <w:r w:rsidRPr="001909F7">
        <w:rPr>
          <w:rFonts w:ascii="Times New Roman" w:eastAsia="Times New Roman" w:hAnsi="Times New Roman"/>
          <w:sz w:val="28"/>
          <w:szCs w:val="28"/>
        </w:rPr>
        <w:t>Өнеркәсіптік саясатты іске асыруды</w:t>
      </w:r>
      <w:r w:rsidR="007936BF" w:rsidRPr="001909F7">
        <w:rPr>
          <w:rFonts w:ascii="Times New Roman" w:eastAsia="Times New Roman" w:hAnsi="Times New Roman"/>
          <w:sz w:val="28"/>
          <w:szCs w:val="28"/>
        </w:rPr>
        <w:t>ң тиімділігі индустриялық ахуал</w:t>
      </w:r>
      <w:r w:rsidR="007936BF" w:rsidRPr="001909F7">
        <w:rPr>
          <w:rFonts w:ascii="Times New Roman" w:eastAsia="Times New Roman" w:hAnsi="Times New Roman"/>
          <w:sz w:val="28"/>
          <w:szCs w:val="28"/>
          <w:lang w:val="kk-KZ"/>
        </w:rPr>
        <w:t>дың жай-күйін</w:t>
      </w:r>
      <w:r w:rsidR="007936BF" w:rsidRPr="001909F7">
        <w:rPr>
          <w:rFonts w:ascii="Times New Roman" w:eastAsia="Times New Roman" w:hAnsi="Times New Roman"/>
          <w:sz w:val="28"/>
          <w:szCs w:val="28"/>
        </w:rPr>
        <w:t xml:space="preserve"> бағалау шеңберінде </w:t>
      </w:r>
      <w:r w:rsidR="007936BF" w:rsidRPr="001909F7">
        <w:rPr>
          <w:rFonts w:ascii="Times New Roman" w:eastAsia="Times New Roman" w:hAnsi="Times New Roman"/>
          <w:sz w:val="28"/>
          <w:szCs w:val="28"/>
          <w:lang w:val="kk-KZ"/>
        </w:rPr>
        <w:t>айқында</w:t>
      </w:r>
      <w:r w:rsidRPr="001909F7">
        <w:rPr>
          <w:rFonts w:ascii="Times New Roman" w:eastAsia="Times New Roman" w:hAnsi="Times New Roman"/>
          <w:sz w:val="28"/>
          <w:szCs w:val="28"/>
        </w:rPr>
        <w:t>лады.</w:t>
      </w:r>
    </w:p>
    <w:p w:rsidR="00122D1A" w:rsidRPr="001909F7" w:rsidRDefault="00122D1A" w:rsidP="00FB6E37">
      <w:pPr>
        <w:spacing w:line="15" w:lineRule="exact"/>
        <w:jc w:val="both"/>
        <w:rPr>
          <w:rFonts w:ascii="Times New Roman" w:eastAsia="Times New Roman" w:hAnsi="Times New Roman"/>
          <w:sz w:val="28"/>
          <w:szCs w:val="28"/>
        </w:rPr>
      </w:pPr>
    </w:p>
    <w:p w:rsidR="00122D1A" w:rsidRPr="001909F7" w:rsidRDefault="00122D1A" w:rsidP="00FB6E37">
      <w:pPr>
        <w:numPr>
          <w:ilvl w:val="0"/>
          <w:numId w:val="15"/>
        </w:numPr>
        <w:tabs>
          <w:tab w:val="left" w:pos="957"/>
        </w:tabs>
        <w:spacing w:line="237" w:lineRule="auto"/>
        <w:ind w:firstLine="486"/>
        <w:jc w:val="both"/>
        <w:rPr>
          <w:rFonts w:ascii="Times New Roman" w:eastAsia="Times New Roman" w:hAnsi="Times New Roman"/>
          <w:sz w:val="28"/>
          <w:szCs w:val="28"/>
        </w:rPr>
      </w:pPr>
      <w:r w:rsidRPr="001909F7">
        <w:rPr>
          <w:rFonts w:ascii="Times New Roman" w:eastAsia="Times New Roman" w:hAnsi="Times New Roman"/>
          <w:sz w:val="28"/>
          <w:szCs w:val="28"/>
        </w:rPr>
        <w:t>Индустриялық даму бойынша мемлекеттік жоспарлау жүйесінің құжаттарын әзірлеу жергілікті атқарушы органдар мен ұлттық компанияларды, бизнес субъектілерін</w:t>
      </w:r>
      <w:r w:rsidR="007936BF" w:rsidRPr="001909F7">
        <w:rPr>
          <w:rFonts w:ascii="Times New Roman" w:eastAsia="Times New Roman" w:hAnsi="Times New Roman"/>
          <w:sz w:val="28"/>
          <w:szCs w:val="28"/>
          <w:lang w:val="kk-KZ"/>
        </w:rPr>
        <w:t>ің</w:t>
      </w:r>
      <w:r w:rsidRPr="001909F7">
        <w:rPr>
          <w:rFonts w:ascii="Times New Roman" w:eastAsia="Times New Roman" w:hAnsi="Times New Roman"/>
          <w:sz w:val="28"/>
          <w:szCs w:val="28"/>
        </w:rPr>
        <w:t xml:space="preserve"> және қоғам өкілдерін тарту арқылы және олардың қатысуымен жүзеге асырылады.</w:t>
      </w:r>
    </w:p>
    <w:p w:rsidR="00122D1A" w:rsidRPr="001909F7" w:rsidRDefault="00122D1A" w:rsidP="00FB6E37">
      <w:pPr>
        <w:spacing w:line="200" w:lineRule="exact"/>
        <w:jc w:val="both"/>
        <w:rPr>
          <w:rFonts w:ascii="Times New Roman" w:eastAsia="Times New Roman" w:hAnsi="Times New Roman"/>
          <w:sz w:val="28"/>
          <w:szCs w:val="28"/>
        </w:rPr>
      </w:pPr>
    </w:p>
    <w:p w:rsidR="00122D1A" w:rsidRPr="001909F7" w:rsidRDefault="00122D1A" w:rsidP="00FB6E37">
      <w:pPr>
        <w:spacing w:line="370" w:lineRule="exact"/>
        <w:jc w:val="both"/>
        <w:rPr>
          <w:rFonts w:ascii="Times New Roman" w:eastAsia="Times New Roman" w:hAnsi="Times New Roman"/>
          <w:sz w:val="28"/>
          <w:szCs w:val="28"/>
        </w:rPr>
      </w:pPr>
    </w:p>
    <w:p w:rsidR="00122D1A" w:rsidRPr="001909F7" w:rsidRDefault="00122D1A" w:rsidP="00FB6E37">
      <w:pPr>
        <w:spacing w:line="0" w:lineRule="atLeast"/>
        <w:ind w:left="560"/>
        <w:jc w:val="both"/>
        <w:rPr>
          <w:rFonts w:ascii="Times New Roman" w:eastAsia="Times New Roman" w:hAnsi="Times New Roman"/>
          <w:b/>
          <w:sz w:val="28"/>
          <w:szCs w:val="28"/>
        </w:rPr>
      </w:pPr>
      <w:r w:rsidRPr="001909F7">
        <w:rPr>
          <w:rFonts w:ascii="Times New Roman" w:eastAsia="Times New Roman" w:hAnsi="Times New Roman"/>
          <w:b/>
          <w:sz w:val="28"/>
          <w:szCs w:val="28"/>
        </w:rPr>
        <w:t>6-бап. Өнеркәсіптік саясатты іске асыру бағыттары</w:t>
      </w:r>
    </w:p>
    <w:p w:rsidR="00122D1A" w:rsidRPr="001909F7" w:rsidRDefault="00122D1A" w:rsidP="00FB6E37">
      <w:pPr>
        <w:spacing w:line="8" w:lineRule="exact"/>
        <w:jc w:val="both"/>
        <w:rPr>
          <w:rFonts w:ascii="Times New Roman" w:eastAsia="Times New Roman" w:hAnsi="Times New Roman"/>
          <w:sz w:val="28"/>
          <w:szCs w:val="28"/>
        </w:rPr>
      </w:pPr>
    </w:p>
    <w:p w:rsidR="00122D1A" w:rsidRPr="001909F7" w:rsidRDefault="00122D1A" w:rsidP="00FB6E37">
      <w:pPr>
        <w:spacing w:line="234" w:lineRule="auto"/>
        <w:ind w:firstLine="566"/>
        <w:jc w:val="both"/>
        <w:rPr>
          <w:rFonts w:ascii="Times New Roman" w:eastAsia="Times New Roman" w:hAnsi="Times New Roman"/>
          <w:sz w:val="28"/>
          <w:szCs w:val="28"/>
        </w:rPr>
      </w:pPr>
      <w:r w:rsidRPr="001909F7">
        <w:rPr>
          <w:rFonts w:ascii="Times New Roman" w:eastAsia="Times New Roman" w:hAnsi="Times New Roman"/>
          <w:sz w:val="28"/>
          <w:szCs w:val="28"/>
        </w:rPr>
        <w:t>Қазақстан Республикасындағы өнеркәсіптік саясат осы Заңға сәйкес мынадай:</w:t>
      </w:r>
    </w:p>
    <w:p w:rsidR="00122D1A" w:rsidRPr="001909F7" w:rsidRDefault="00122D1A" w:rsidP="00FB6E37">
      <w:pPr>
        <w:spacing w:line="2" w:lineRule="exact"/>
        <w:jc w:val="both"/>
        <w:rPr>
          <w:rFonts w:ascii="Times New Roman" w:eastAsia="Times New Roman" w:hAnsi="Times New Roman"/>
          <w:sz w:val="28"/>
          <w:szCs w:val="28"/>
        </w:rPr>
      </w:pPr>
    </w:p>
    <w:p w:rsidR="00122D1A" w:rsidRPr="001909F7" w:rsidRDefault="00122D1A" w:rsidP="00FB6E37">
      <w:pPr>
        <w:numPr>
          <w:ilvl w:val="0"/>
          <w:numId w:val="16"/>
        </w:numPr>
        <w:tabs>
          <w:tab w:val="left" w:pos="880"/>
        </w:tabs>
        <w:spacing w:line="0" w:lineRule="atLeast"/>
        <w:ind w:left="880" w:hanging="315"/>
        <w:jc w:val="both"/>
        <w:rPr>
          <w:rFonts w:ascii="Times New Roman" w:eastAsia="Times New Roman" w:hAnsi="Times New Roman"/>
          <w:sz w:val="28"/>
          <w:szCs w:val="28"/>
        </w:rPr>
      </w:pPr>
      <w:r w:rsidRPr="001909F7">
        <w:rPr>
          <w:rFonts w:ascii="Times New Roman" w:eastAsia="Times New Roman" w:hAnsi="Times New Roman"/>
          <w:sz w:val="28"/>
          <w:szCs w:val="28"/>
        </w:rPr>
        <w:t>өнеркәсіпті дамытудың негізгі шарттары;</w:t>
      </w:r>
    </w:p>
    <w:p w:rsidR="00122D1A" w:rsidRPr="001909F7" w:rsidRDefault="00122D1A" w:rsidP="00FB6E37">
      <w:pPr>
        <w:numPr>
          <w:ilvl w:val="0"/>
          <w:numId w:val="16"/>
        </w:numPr>
        <w:tabs>
          <w:tab w:val="left" w:pos="880"/>
        </w:tabs>
        <w:spacing w:line="0" w:lineRule="atLeast"/>
        <w:ind w:left="880" w:hanging="315"/>
        <w:jc w:val="both"/>
        <w:rPr>
          <w:rFonts w:ascii="Times New Roman" w:eastAsia="Times New Roman" w:hAnsi="Times New Roman"/>
          <w:sz w:val="28"/>
          <w:szCs w:val="28"/>
        </w:rPr>
      </w:pPr>
      <w:r w:rsidRPr="001909F7">
        <w:rPr>
          <w:rFonts w:ascii="Times New Roman" w:eastAsia="Times New Roman" w:hAnsi="Times New Roman"/>
          <w:sz w:val="28"/>
          <w:szCs w:val="28"/>
        </w:rPr>
        <w:t>сату нарықтарында ілгерілету;</w:t>
      </w:r>
    </w:p>
    <w:p w:rsidR="00122D1A" w:rsidRPr="001909F7" w:rsidRDefault="00122D1A" w:rsidP="00FB6E37">
      <w:pPr>
        <w:spacing w:line="15" w:lineRule="exact"/>
        <w:jc w:val="both"/>
        <w:rPr>
          <w:rFonts w:ascii="Times New Roman" w:eastAsia="Times New Roman" w:hAnsi="Times New Roman"/>
          <w:sz w:val="28"/>
          <w:szCs w:val="28"/>
        </w:rPr>
      </w:pPr>
    </w:p>
    <w:p w:rsidR="00122D1A" w:rsidRPr="001909F7" w:rsidRDefault="00122D1A" w:rsidP="00FB6E37">
      <w:pPr>
        <w:numPr>
          <w:ilvl w:val="0"/>
          <w:numId w:val="16"/>
        </w:numPr>
        <w:tabs>
          <w:tab w:val="left" w:pos="919"/>
        </w:tabs>
        <w:spacing w:line="234" w:lineRule="auto"/>
        <w:ind w:firstLine="565"/>
        <w:jc w:val="both"/>
        <w:rPr>
          <w:rFonts w:ascii="Times New Roman" w:eastAsia="Times New Roman" w:hAnsi="Times New Roman"/>
          <w:sz w:val="28"/>
          <w:szCs w:val="28"/>
        </w:rPr>
      </w:pPr>
      <w:r w:rsidRPr="001909F7">
        <w:rPr>
          <w:rFonts w:ascii="Times New Roman" w:eastAsia="Times New Roman" w:hAnsi="Times New Roman"/>
          <w:sz w:val="28"/>
          <w:szCs w:val="28"/>
        </w:rPr>
        <w:t>өнеркәсіптің тиімділігі мен бәсекеге қабілеттілігін арттыру бағыттары бойынша іске асырылады.</w:t>
      </w:r>
    </w:p>
    <w:p w:rsidR="00122D1A" w:rsidRPr="001909F7" w:rsidRDefault="00122D1A" w:rsidP="00FB6E37">
      <w:pPr>
        <w:spacing w:line="200" w:lineRule="exact"/>
        <w:jc w:val="both"/>
        <w:rPr>
          <w:rFonts w:ascii="Times New Roman" w:eastAsia="Times New Roman" w:hAnsi="Times New Roman"/>
          <w:sz w:val="28"/>
          <w:szCs w:val="28"/>
        </w:rPr>
      </w:pPr>
    </w:p>
    <w:p w:rsidR="00122D1A" w:rsidRPr="001909F7" w:rsidRDefault="00122D1A" w:rsidP="00FB6E37">
      <w:pPr>
        <w:spacing w:line="200" w:lineRule="exact"/>
        <w:jc w:val="both"/>
        <w:rPr>
          <w:rFonts w:ascii="Times New Roman" w:eastAsia="Times New Roman" w:hAnsi="Times New Roman"/>
          <w:sz w:val="28"/>
          <w:szCs w:val="28"/>
        </w:rPr>
      </w:pPr>
    </w:p>
    <w:p w:rsidR="0075384C" w:rsidRPr="001909F7" w:rsidRDefault="0075384C" w:rsidP="002E7F3E">
      <w:pPr>
        <w:spacing w:line="0" w:lineRule="atLeast"/>
        <w:ind w:firstLine="565"/>
        <w:jc w:val="both"/>
        <w:rPr>
          <w:rFonts w:ascii="Times New Roman" w:eastAsia="Times New Roman" w:hAnsi="Times New Roman"/>
          <w:b/>
          <w:sz w:val="28"/>
          <w:szCs w:val="28"/>
          <w:lang w:val="kk-KZ"/>
        </w:rPr>
      </w:pPr>
    </w:p>
    <w:p w:rsidR="00122D1A" w:rsidRPr="001909F7" w:rsidRDefault="00122D1A" w:rsidP="002E7F3E">
      <w:pPr>
        <w:spacing w:line="0" w:lineRule="atLeast"/>
        <w:ind w:firstLine="565"/>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2-БӨЛІМ. ӨНЕРКӘСІПТІ ДАМЫТУДЫҢ НЕГІЗГІ ШАРТТАРЫ</w:t>
      </w:r>
    </w:p>
    <w:p w:rsidR="00122D1A" w:rsidRPr="001909F7" w:rsidRDefault="00122D1A" w:rsidP="00FB6E37">
      <w:pPr>
        <w:spacing w:line="324" w:lineRule="exact"/>
        <w:jc w:val="both"/>
        <w:rPr>
          <w:rFonts w:ascii="Times New Roman" w:eastAsia="Times New Roman" w:hAnsi="Times New Roman"/>
          <w:sz w:val="28"/>
          <w:szCs w:val="28"/>
          <w:lang w:val="kk-KZ"/>
        </w:rPr>
      </w:pPr>
    </w:p>
    <w:p w:rsidR="00122D1A" w:rsidRPr="001909F7" w:rsidRDefault="00122D1A" w:rsidP="002E7F3E">
      <w:pPr>
        <w:spacing w:line="0" w:lineRule="atLeast"/>
        <w:ind w:firstLine="565"/>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3-тарау. Өнеркәсіптік саясат саласындағы мемлекеттік реттеу</w:t>
      </w:r>
    </w:p>
    <w:p w:rsidR="00122D1A" w:rsidRPr="001909F7" w:rsidRDefault="00122D1A" w:rsidP="00FB6E37">
      <w:pPr>
        <w:spacing w:line="335" w:lineRule="exact"/>
        <w:jc w:val="both"/>
        <w:rPr>
          <w:rFonts w:ascii="Times New Roman" w:eastAsia="Times New Roman" w:hAnsi="Times New Roman"/>
          <w:sz w:val="28"/>
          <w:szCs w:val="28"/>
          <w:lang w:val="kk-KZ"/>
        </w:rPr>
      </w:pPr>
    </w:p>
    <w:p w:rsidR="00122D1A" w:rsidRPr="001909F7" w:rsidRDefault="00122D1A" w:rsidP="002E7F3E">
      <w:pPr>
        <w:spacing w:line="233" w:lineRule="auto"/>
        <w:ind w:left="565" w:right="2260"/>
        <w:jc w:val="both"/>
        <w:rPr>
          <w:rFonts w:ascii="Times New Roman" w:eastAsia="Times New Roman" w:hAnsi="Times New Roman"/>
          <w:sz w:val="28"/>
          <w:szCs w:val="28"/>
          <w:lang w:val="kk-KZ"/>
        </w:rPr>
      </w:pPr>
      <w:r w:rsidRPr="001909F7">
        <w:rPr>
          <w:rFonts w:ascii="Times New Roman" w:eastAsia="Times New Roman" w:hAnsi="Times New Roman"/>
          <w:b/>
          <w:sz w:val="28"/>
          <w:szCs w:val="28"/>
          <w:lang w:val="kk-KZ"/>
        </w:rPr>
        <w:t xml:space="preserve">7-бап. Қазақстан Республикасы Үкіметінің құзыреті </w:t>
      </w:r>
      <w:r w:rsidRPr="001909F7">
        <w:rPr>
          <w:rFonts w:ascii="Times New Roman" w:eastAsia="Times New Roman" w:hAnsi="Times New Roman"/>
          <w:sz w:val="28"/>
          <w:szCs w:val="28"/>
          <w:lang w:val="kk-KZ"/>
        </w:rPr>
        <w:t>Қазақстан Республикасының Үкіметі:</w:t>
      </w:r>
    </w:p>
    <w:p w:rsidR="00122D1A" w:rsidRPr="001909F7" w:rsidRDefault="00122D1A" w:rsidP="00FB6E37">
      <w:pPr>
        <w:spacing w:line="13" w:lineRule="exact"/>
        <w:jc w:val="both"/>
        <w:rPr>
          <w:rFonts w:ascii="Times New Roman" w:eastAsia="Times New Roman" w:hAnsi="Times New Roman"/>
          <w:sz w:val="28"/>
          <w:szCs w:val="28"/>
          <w:lang w:val="kk-KZ"/>
        </w:rPr>
      </w:pPr>
    </w:p>
    <w:p w:rsidR="00122D1A" w:rsidRPr="001909F7" w:rsidRDefault="00122D1A" w:rsidP="00FB6E37">
      <w:pPr>
        <w:numPr>
          <w:ilvl w:val="0"/>
          <w:numId w:val="17"/>
        </w:numPr>
        <w:tabs>
          <w:tab w:val="left" w:pos="1090"/>
        </w:tabs>
        <w:spacing w:line="235"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өнеркәсіптік саясаттың негізгі бағыттарын әзірлейді және оны іске асыруды ұйымдастырады;</w:t>
      </w:r>
    </w:p>
    <w:p w:rsidR="00122D1A" w:rsidRPr="001909F7" w:rsidRDefault="00122D1A" w:rsidP="00FB6E37">
      <w:pPr>
        <w:spacing w:line="14" w:lineRule="exact"/>
        <w:jc w:val="both"/>
        <w:rPr>
          <w:rFonts w:ascii="Times New Roman" w:eastAsia="Times New Roman" w:hAnsi="Times New Roman"/>
          <w:sz w:val="28"/>
          <w:szCs w:val="28"/>
          <w:lang w:val="kk-KZ"/>
        </w:rPr>
      </w:pPr>
    </w:p>
    <w:p w:rsidR="00122D1A" w:rsidRPr="001909F7" w:rsidRDefault="00122D1A" w:rsidP="00C2007A">
      <w:pPr>
        <w:numPr>
          <w:ilvl w:val="0"/>
          <w:numId w:val="17"/>
        </w:numPr>
        <w:tabs>
          <w:tab w:val="left" w:pos="1018"/>
        </w:tabs>
        <w:spacing w:line="234"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 xml:space="preserve">дауыс беретін акцияларының (жарғылық капиталға қатысу үлестерінің) елу және одан да көп </w:t>
      </w:r>
      <w:r w:rsidR="007936BF" w:rsidRPr="001909F7">
        <w:rPr>
          <w:rFonts w:ascii="Times New Roman" w:eastAsia="Times New Roman" w:hAnsi="Times New Roman"/>
          <w:sz w:val="28"/>
          <w:szCs w:val="28"/>
          <w:lang w:val="kk-KZ"/>
        </w:rPr>
        <w:t xml:space="preserve">пайызы мемлекетке тікелей не </w:t>
      </w:r>
      <w:r w:rsidRPr="001909F7">
        <w:rPr>
          <w:rFonts w:ascii="Times New Roman" w:eastAsia="Times New Roman" w:hAnsi="Times New Roman"/>
          <w:sz w:val="28"/>
          <w:szCs w:val="28"/>
          <w:lang w:val="kk-KZ"/>
        </w:rPr>
        <w:t>жанама түрде тиесілі,</w:t>
      </w:r>
      <w:bookmarkStart w:id="6" w:name="page7"/>
      <w:bookmarkEnd w:id="6"/>
      <w:r w:rsidR="00C2007A" w:rsidRPr="001909F7">
        <w:rPr>
          <w:rFonts w:ascii="Times New Roman" w:eastAsia="Times New Roman" w:hAnsi="Times New Roman"/>
          <w:sz w:val="28"/>
          <w:szCs w:val="28"/>
          <w:lang w:val="kk-KZ"/>
        </w:rPr>
        <w:t xml:space="preserve"> </w:t>
      </w:r>
      <w:r w:rsidRPr="001909F7">
        <w:rPr>
          <w:rFonts w:ascii="Times New Roman" w:eastAsia="Times New Roman" w:hAnsi="Times New Roman"/>
          <w:sz w:val="28"/>
          <w:szCs w:val="28"/>
          <w:lang w:val="kk-KZ"/>
        </w:rPr>
        <w:t xml:space="preserve">өнеркәсіптік-инновациялық қызметті мемлекеттік ынталандыру шараларын </w:t>
      </w:r>
      <w:r w:rsidR="007936BF" w:rsidRPr="001909F7">
        <w:rPr>
          <w:rFonts w:ascii="Times New Roman" w:eastAsia="Times New Roman" w:hAnsi="Times New Roman"/>
          <w:sz w:val="28"/>
          <w:szCs w:val="28"/>
          <w:lang w:val="kk-KZ"/>
        </w:rPr>
        <w:t>іске</w:t>
      </w:r>
      <w:r w:rsidRPr="001909F7">
        <w:rPr>
          <w:rFonts w:ascii="Times New Roman" w:eastAsia="Times New Roman" w:hAnsi="Times New Roman"/>
          <w:sz w:val="28"/>
          <w:szCs w:val="28"/>
          <w:lang w:val="kk-KZ"/>
        </w:rPr>
        <w:t xml:space="preserve"> асыруға уәкілетті ұлттық даму институттарының және </w:t>
      </w:r>
      <w:r w:rsidR="007936BF" w:rsidRPr="001909F7">
        <w:rPr>
          <w:rFonts w:ascii="Times New Roman" w:eastAsia="Times New Roman" w:hAnsi="Times New Roman"/>
          <w:sz w:val="28"/>
          <w:szCs w:val="28"/>
          <w:lang w:val="kk-KZ"/>
        </w:rPr>
        <w:t>өзге де</w:t>
      </w:r>
      <w:r w:rsidRPr="001909F7">
        <w:rPr>
          <w:rFonts w:ascii="Times New Roman" w:eastAsia="Times New Roman" w:hAnsi="Times New Roman"/>
          <w:sz w:val="28"/>
          <w:szCs w:val="28"/>
          <w:lang w:val="kk-KZ"/>
        </w:rPr>
        <w:t xml:space="preserve"> заңды тұлғалардың тізбесін бекітеді;</w:t>
      </w:r>
    </w:p>
    <w:p w:rsidR="00122D1A" w:rsidRPr="001909F7" w:rsidRDefault="00122D1A" w:rsidP="00FB6E37">
      <w:pPr>
        <w:spacing w:line="14" w:lineRule="exact"/>
        <w:jc w:val="both"/>
        <w:rPr>
          <w:rFonts w:ascii="Times New Roman" w:eastAsia="Times New Roman" w:hAnsi="Times New Roman"/>
          <w:sz w:val="28"/>
          <w:szCs w:val="28"/>
          <w:lang w:val="kk-KZ"/>
        </w:rPr>
      </w:pPr>
    </w:p>
    <w:p w:rsidR="00122D1A" w:rsidRPr="001909F7" w:rsidRDefault="00122D1A" w:rsidP="00FB6E37">
      <w:pPr>
        <w:numPr>
          <w:ilvl w:val="0"/>
          <w:numId w:val="18"/>
        </w:numPr>
        <w:tabs>
          <w:tab w:val="left" w:pos="1070"/>
        </w:tabs>
        <w:spacing w:line="236"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lastRenderedPageBreak/>
        <w:t>Қазақстан Республикасының Үкіметі жанындағы өнеркәсіптік саясат жөніндегі ведомствоаралық комиссияны құрады және оның ережесі мен құрамын бекітеді;</w:t>
      </w:r>
    </w:p>
    <w:p w:rsidR="00122D1A" w:rsidRPr="001909F7" w:rsidRDefault="00122D1A" w:rsidP="00FB6E37">
      <w:pPr>
        <w:spacing w:line="14" w:lineRule="exact"/>
        <w:jc w:val="both"/>
        <w:rPr>
          <w:rFonts w:ascii="Times New Roman" w:eastAsia="Times New Roman" w:hAnsi="Times New Roman"/>
          <w:sz w:val="28"/>
          <w:szCs w:val="28"/>
          <w:lang w:val="kk-KZ"/>
        </w:rPr>
      </w:pPr>
    </w:p>
    <w:p w:rsidR="00122D1A" w:rsidRPr="001909F7" w:rsidRDefault="00122D1A" w:rsidP="00FB6E37">
      <w:pPr>
        <w:numPr>
          <w:ilvl w:val="0"/>
          <w:numId w:val="18"/>
        </w:numPr>
        <w:tabs>
          <w:tab w:val="left" w:pos="1234"/>
        </w:tabs>
        <w:spacing w:line="234"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ұлттық экономиканың</w:t>
      </w:r>
      <w:r w:rsidR="007936BF" w:rsidRPr="001909F7">
        <w:rPr>
          <w:rFonts w:ascii="Times New Roman" w:eastAsia="Times New Roman" w:hAnsi="Times New Roman"/>
          <w:sz w:val="28"/>
          <w:szCs w:val="28"/>
          <w:lang w:val="kk-KZ"/>
        </w:rPr>
        <w:t>,</w:t>
      </w:r>
      <w:r w:rsidRPr="001909F7">
        <w:rPr>
          <w:rFonts w:ascii="Times New Roman" w:eastAsia="Times New Roman" w:hAnsi="Times New Roman"/>
          <w:sz w:val="28"/>
          <w:szCs w:val="28"/>
          <w:lang w:val="kk-KZ"/>
        </w:rPr>
        <w:t xml:space="preserve"> </w:t>
      </w:r>
      <w:r w:rsidR="007936BF" w:rsidRPr="001909F7">
        <w:rPr>
          <w:rFonts w:ascii="Times New Roman" w:eastAsia="Times New Roman" w:hAnsi="Times New Roman"/>
          <w:sz w:val="28"/>
          <w:szCs w:val="28"/>
          <w:lang w:val="kk-KZ"/>
        </w:rPr>
        <w:t xml:space="preserve">оның ішінде өнеркәсіптік-инновациялық құраушыларының тұрақтылығын </w:t>
      </w:r>
      <w:r w:rsidRPr="001909F7">
        <w:rPr>
          <w:rFonts w:ascii="Times New Roman" w:eastAsia="Times New Roman" w:hAnsi="Times New Roman"/>
          <w:sz w:val="28"/>
          <w:szCs w:val="28"/>
          <w:lang w:val="kk-KZ"/>
        </w:rPr>
        <w:t>және орнықты дамуын қамтамасыз ету мақсатында мыналарды:</w:t>
      </w:r>
    </w:p>
    <w:p w:rsidR="00122D1A" w:rsidRPr="001909F7" w:rsidRDefault="00122D1A" w:rsidP="00FB6E37">
      <w:pPr>
        <w:spacing w:line="17" w:lineRule="exact"/>
        <w:jc w:val="both"/>
        <w:rPr>
          <w:rFonts w:ascii="Times New Roman" w:eastAsia="Times New Roman" w:hAnsi="Times New Roman"/>
          <w:sz w:val="28"/>
          <w:szCs w:val="28"/>
          <w:lang w:val="kk-KZ"/>
        </w:rPr>
      </w:pPr>
    </w:p>
    <w:p w:rsidR="00122D1A" w:rsidRPr="001909F7" w:rsidRDefault="00122D1A" w:rsidP="00FB6E37">
      <w:pPr>
        <w:spacing w:line="234" w:lineRule="auto"/>
        <w:ind w:firstLine="708"/>
        <w:jc w:val="both"/>
        <w:rPr>
          <w:rFonts w:ascii="Times New Roman" w:eastAsia="Times New Roman" w:hAnsi="Times New Roman"/>
          <w:sz w:val="28"/>
          <w:szCs w:val="28"/>
        </w:rPr>
      </w:pPr>
      <w:r w:rsidRPr="001909F7">
        <w:rPr>
          <w:rFonts w:ascii="Times New Roman" w:eastAsia="Times New Roman" w:hAnsi="Times New Roman"/>
          <w:sz w:val="28"/>
          <w:szCs w:val="28"/>
        </w:rPr>
        <w:t>өнеркәсіпті мемлекеттік ын</w:t>
      </w:r>
      <w:r w:rsidR="00E10F97" w:rsidRPr="001909F7">
        <w:rPr>
          <w:rFonts w:ascii="Times New Roman" w:eastAsia="Times New Roman" w:hAnsi="Times New Roman"/>
          <w:sz w:val="28"/>
          <w:szCs w:val="28"/>
        </w:rPr>
        <w:t>таландырудың жаңа шараларын ен</w:t>
      </w:r>
      <w:r w:rsidR="00E10F97" w:rsidRPr="001909F7">
        <w:rPr>
          <w:rFonts w:ascii="Times New Roman" w:eastAsia="Times New Roman" w:hAnsi="Times New Roman"/>
          <w:sz w:val="28"/>
          <w:szCs w:val="28"/>
          <w:lang w:val="kk-KZ"/>
        </w:rPr>
        <w:t>дір</w:t>
      </w:r>
      <w:r w:rsidRPr="001909F7">
        <w:rPr>
          <w:rFonts w:ascii="Times New Roman" w:eastAsia="Times New Roman" w:hAnsi="Times New Roman"/>
          <w:sz w:val="28"/>
          <w:szCs w:val="28"/>
        </w:rPr>
        <w:t>уді, оларды жою мен қайта қарауды, сондай-ақ оларды қолдану тәртібін;</w:t>
      </w:r>
    </w:p>
    <w:p w:rsidR="00122D1A" w:rsidRPr="001909F7" w:rsidRDefault="00122D1A" w:rsidP="00FB6E37">
      <w:pPr>
        <w:spacing w:line="15" w:lineRule="exact"/>
        <w:jc w:val="both"/>
        <w:rPr>
          <w:rFonts w:ascii="Times New Roman" w:eastAsia="Times New Roman" w:hAnsi="Times New Roman"/>
          <w:sz w:val="28"/>
          <w:szCs w:val="28"/>
        </w:rPr>
      </w:pPr>
    </w:p>
    <w:p w:rsidR="00122D1A" w:rsidRPr="001909F7" w:rsidRDefault="00122D1A" w:rsidP="00FB6E37">
      <w:pPr>
        <w:spacing w:line="236" w:lineRule="auto"/>
        <w:ind w:firstLine="708"/>
        <w:jc w:val="both"/>
        <w:rPr>
          <w:rFonts w:ascii="Times New Roman" w:eastAsia="Times New Roman" w:hAnsi="Times New Roman"/>
          <w:sz w:val="28"/>
          <w:szCs w:val="28"/>
        </w:rPr>
      </w:pPr>
      <w:r w:rsidRPr="001909F7">
        <w:rPr>
          <w:rFonts w:ascii="Times New Roman" w:eastAsia="Times New Roman" w:hAnsi="Times New Roman"/>
          <w:sz w:val="28"/>
          <w:szCs w:val="28"/>
        </w:rPr>
        <w:t>өнеркәсіптік-инновациялық инфрақұрылым элементтерін, сондай-ақ оларды құру және ол</w:t>
      </w:r>
      <w:r w:rsidR="00E10F97" w:rsidRPr="001909F7">
        <w:rPr>
          <w:rFonts w:ascii="Times New Roman" w:eastAsia="Times New Roman" w:hAnsi="Times New Roman"/>
          <w:sz w:val="28"/>
          <w:szCs w:val="28"/>
        </w:rPr>
        <w:t>ардың жұмыс істеу тәртібін ен</w:t>
      </w:r>
      <w:r w:rsidR="00E10F97" w:rsidRPr="001909F7">
        <w:rPr>
          <w:rFonts w:ascii="Times New Roman" w:eastAsia="Times New Roman" w:hAnsi="Times New Roman"/>
          <w:sz w:val="28"/>
          <w:szCs w:val="28"/>
          <w:lang w:val="kk-KZ"/>
        </w:rPr>
        <w:t>дір</w:t>
      </w:r>
      <w:r w:rsidRPr="001909F7">
        <w:rPr>
          <w:rFonts w:ascii="Times New Roman" w:eastAsia="Times New Roman" w:hAnsi="Times New Roman"/>
          <w:sz w:val="28"/>
          <w:szCs w:val="28"/>
        </w:rPr>
        <w:t>уді көздейтін қаулылар қабылдайды;</w:t>
      </w:r>
    </w:p>
    <w:p w:rsidR="00122D1A" w:rsidRPr="001909F7" w:rsidRDefault="00122D1A" w:rsidP="00FB6E37">
      <w:pPr>
        <w:spacing w:line="2" w:lineRule="exact"/>
        <w:jc w:val="both"/>
        <w:rPr>
          <w:rFonts w:ascii="Times New Roman" w:eastAsia="Times New Roman" w:hAnsi="Times New Roman"/>
          <w:sz w:val="28"/>
          <w:szCs w:val="28"/>
        </w:rPr>
      </w:pPr>
    </w:p>
    <w:p w:rsidR="00122D1A" w:rsidRPr="001909F7" w:rsidRDefault="00122D1A" w:rsidP="00FB6E37">
      <w:pPr>
        <w:numPr>
          <w:ilvl w:val="0"/>
          <w:numId w:val="18"/>
        </w:numPr>
        <w:tabs>
          <w:tab w:val="left" w:pos="1020"/>
        </w:tabs>
        <w:spacing w:line="0" w:lineRule="atLeast"/>
        <w:ind w:left="1020" w:hanging="313"/>
        <w:jc w:val="both"/>
        <w:rPr>
          <w:rFonts w:ascii="Times New Roman" w:eastAsia="Times New Roman" w:hAnsi="Times New Roman"/>
          <w:sz w:val="28"/>
          <w:szCs w:val="28"/>
        </w:rPr>
      </w:pPr>
      <w:r w:rsidRPr="001909F7">
        <w:rPr>
          <w:rFonts w:ascii="Times New Roman" w:eastAsia="Times New Roman" w:hAnsi="Times New Roman"/>
          <w:sz w:val="28"/>
          <w:szCs w:val="28"/>
        </w:rPr>
        <w:t>тауарлардың бірыңғай инвестициялық картасын бекітеді;</w:t>
      </w:r>
    </w:p>
    <w:p w:rsidR="00122D1A" w:rsidRPr="001909F7" w:rsidRDefault="00122D1A" w:rsidP="00FB6E37">
      <w:pPr>
        <w:spacing w:line="12" w:lineRule="exact"/>
        <w:jc w:val="both"/>
        <w:rPr>
          <w:rFonts w:ascii="Times New Roman" w:eastAsia="Times New Roman" w:hAnsi="Times New Roman"/>
          <w:sz w:val="28"/>
          <w:szCs w:val="28"/>
        </w:rPr>
      </w:pPr>
    </w:p>
    <w:p w:rsidR="00122D1A" w:rsidRPr="001909F7" w:rsidRDefault="00122D1A" w:rsidP="00FB6E37">
      <w:pPr>
        <w:numPr>
          <w:ilvl w:val="0"/>
          <w:numId w:val="18"/>
        </w:numPr>
        <w:tabs>
          <w:tab w:val="left" w:pos="1121"/>
        </w:tabs>
        <w:spacing w:line="235" w:lineRule="auto"/>
        <w:ind w:right="20" w:firstLine="707"/>
        <w:jc w:val="both"/>
        <w:rPr>
          <w:rFonts w:ascii="Times New Roman" w:eastAsia="Times New Roman" w:hAnsi="Times New Roman"/>
          <w:sz w:val="28"/>
          <w:szCs w:val="28"/>
        </w:rPr>
      </w:pPr>
      <w:r w:rsidRPr="001909F7">
        <w:rPr>
          <w:rFonts w:ascii="Times New Roman" w:eastAsia="Times New Roman" w:hAnsi="Times New Roman"/>
          <w:sz w:val="28"/>
          <w:szCs w:val="28"/>
        </w:rPr>
        <w:t xml:space="preserve">жобаларды </w:t>
      </w:r>
      <w:r w:rsidR="00E10F97" w:rsidRPr="001909F7">
        <w:rPr>
          <w:rFonts w:ascii="Times New Roman" w:eastAsia="Times New Roman" w:hAnsi="Times New Roman"/>
          <w:sz w:val="28"/>
          <w:szCs w:val="28"/>
          <w:lang w:val="kk-KZ"/>
        </w:rPr>
        <w:t>б</w:t>
      </w:r>
      <w:r w:rsidRPr="001909F7">
        <w:rPr>
          <w:rFonts w:ascii="Times New Roman" w:eastAsia="Times New Roman" w:hAnsi="Times New Roman"/>
          <w:sz w:val="28"/>
          <w:szCs w:val="28"/>
        </w:rPr>
        <w:t>ірыңғай индустрияландыру к</w:t>
      </w:r>
      <w:r w:rsidR="00E10F97" w:rsidRPr="001909F7">
        <w:rPr>
          <w:rFonts w:ascii="Times New Roman" w:eastAsia="Times New Roman" w:hAnsi="Times New Roman"/>
          <w:sz w:val="28"/>
          <w:szCs w:val="28"/>
        </w:rPr>
        <w:t>артасына енгізу тәртібін а</w:t>
      </w:r>
      <w:r w:rsidR="00E10F97" w:rsidRPr="001909F7">
        <w:rPr>
          <w:rFonts w:ascii="Times New Roman" w:eastAsia="Times New Roman" w:hAnsi="Times New Roman"/>
          <w:sz w:val="28"/>
          <w:szCs w:val="28"/>
          <w:lang w:val="kk-KZ"/>
        </w:rPr>
        <w:t>йқындай</w:t>
      </w:r>
      <w:r w:rsidRPr="001909F7">
        <w:rPr>
          <w:rFonts w:ascii="Times New Roman" w:eastAsia="Times New Roman" w:hAnsi="Times New Roman"/>
          <w:sz w:val="28"/>
          <w:szCs w:val="28"/>
        </w:rPr>
        <w:t>ды;</w:t>
      </w:r>
    </w:p>
    <w:p w:rsidR="00122D1A" w:rsidRPr="001909F7" w:rsidRDefault="00122D1A" w:rsidP="00FB6E37">
      <w:pPr>
        <w:spacing w:line="15" w:lineRule="exact"/>
        <w:jc w:val="both"/>
        <w:rPr>
          <w:rFonts w:ascii="Times New Roman" w:eastAsia="Times New Roman" w:hAnsi="Times New Roman"/>
          <w:sz w:val="28"/>
          <w:szCs w:val="28"/>
        </w:rPr>
      </w:pPr>
    </w:p>
    <w:p w:rsidR="00122D1A" w:rsidRPr="001909F7" w:rsidRDefault="00122D1A" w:rsidP="00FB6E37">
      <w:pPr>
        <w:numPr>
          <w:ilvl w:val="0"/>
          <w:numId w:val="18"/>
        </w:numPr>
        <w:tabs>
          <w:tab w:val="left" w:pos="1099"/>
        </w:tabs>
        <w:spacing w:line="234"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Қазақстан Республикасы өнеркәсібінің ақпараттық жүйесін жүргізу және пайдалану қағидаларын бекітеді;</w:t>
      </w:r>
    </w:p>
    <w:p w:rsidR="00122D1A" w:rsidRPr="001909F7" w:rsidRDefault="00122D1A" w:rsidP="00FB6E37">
      <w:pPr>
        <w:spacing w:line="15" w:lineRule="exact"/>
        <w:jc w:val="both"/>
        <w:rPr>
          <w:rFonts w:ascii="Times New Roman" w:eastAsia="Times New Roman" w:hAnsi="Times New Roman"/>
          <w:sz w:val="28"/>
          <w:szCs w:val="28"/>
        </w:rPr>
      </w:pPr>
    </w:p>
    <w:p w:rsidR="00122D1A" w:rsidRPr="001909F7" w:rsidRDefault="00122D1A" w:rsidP="00FB6E37">
      <w:pPr>
        <w:numPr>
          <w:ilvl w:val="0"/>
          <w:numId w:val="18"/>
        </w:numPr>
        <w:tabs>
          <w:tab w:val="left" w:pos="1106"/>
        </w:tabs>
        <w:spacing w:line="234"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 xml:space="preserve">Қазақстан Республикасы өнеркәсібінің ақпараттық жүйесіне </w:t>
      </w:r>
      <w:r w:rsidR="00E10F97" w:rsidRPr="001909F7">
        <w:rPr>
          <w:rFonts w:ascii="Times New Roman" w:eastAsia="Times New Roman" w:hAnsi="Times New Roman"/>
          <w:sz w:val="28"/>
          <w:szCs w:val="28"/>
          <w:lang w:val="kk-KZ"/>
        </w:rPr>
        <w:t>кіретін</w:t>
      </w:r>
      <w:r w:rsidRPr="001909F7">
        <w:rPr>
          <w:rFonts w:ascii="Times New Roman" w:eastAsia="Times New Roman" w:hAnsi="Times New Roman"/>
          <w:sz w:val="28"/>
          <w:szCs w:val="28"/>
        </w:rPr>
        <w:t xml:space="preserve"> функционалдық және ақпараттық сервистердің тізбесін бекітеді;</w:t>
      </w:r>
    </w:p>
    <w:p w:rsidR="00122D1A" w:rsidRPr="001909F7" w:rsidRDefault="00122D1A" w:rsidP="00FB6E37">
      <w:pPr>
        <w:spacing w:line="15" w:lineRule="exact"/>
        <w:jc w:val="both"/>
        <w:rPr>
          <w:rFonts w:ascii="Times New Roman" w:eastAsia="Times New Roman" w:hAnsi="Times New Roman"/>
          <w:sz w:val="28"/>
          <w:szCs w:val="28"/>
        </w:rPr>
      </w:pPr>
    </w:p>
    <w:p w:rsidR="00122D1A" w:rsidRPr="001909F7" w:rsidRDefault="00122D1A" w:rsidP="00FB6E37">
      <w:pPr>
        <w:numPr>
          <w:ilvl w:val="0"/>
          <w:numId w:val="18"/>
        </w:numPr>
        <w:tabs>
          <w:tab w:val="left" w:pos="1133"/>
        </w:tabs>
        <w:spacing w:line="237"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Қазақстан Республикасының Конституциясында, заңдарында және Қазақстан Республикасы Президентінің актілерінде көзделген өзге де функцияларды орындайды.</w:t>
      </w:r>
    </w:p>
    <w:p w:rsidR="00122D1A" w:rsidRPr="001909F7" w:rsidRDefault="00122D1A" w:rsidP="00FB6E37">
      <w:pPr>
        <w:spacing w:line="327" w:lineRule="exact"/>
        <w:jc w:val="both"/>
        <w:rPr>
          <w:rFonts w:ascii="Times New Roman" w:eastAsia="Times New Roman" w:hAnsi="Times New Roman"/>
          <w:sz w:val="28"/>
          <w:szCs w:val="28"/>
        </w:rPr>
      </w:pPr>
    </w:p>
    <w:p w:rsidR="00122D1A" w:rsidRPr="001909F7" w:rsidRDefault="00122D1A" w:rsidP="00FB6E37">
      <w:pPr>
        <w:spacing w:line="0" w:lineRule="atLeast"/>
        <w:ind w:left="700"/>
        <w:jc w:val="both"/>
        <w:rPr>
          <w:rFonts w:ascii="Times New Roman" w:eastAsia="Times New Roman" w:hAnsi="Times New Roman"/>
          <w:b/>
          <w:sz w:val="28"/>
          <w:szCs w:val="28"/>
        </w:rPr>
      </w:pPr>
      <w:r w:rsidRPr="001909F7">
        <w:rPr>
          <w:rFonts w:ascii="Times New Roman" w:eastAsia="Times New Roman" w:hAnsi="Times New Roman"/>
          <w:b/>
          <w:sz w:val="28"/>
          <w:szCs w:val="28"/>
        </w:rPr>
        <w:t>8-бап. Өнеркәсіпті мемлекеттік ынталандыру саласындағы уәкілетті</w:t>
      </w:r>
    </w:p>
    <w:p w:rsidR="00122D1A" w:rsidRPr="001909F7" w:rsidRDefault="00122D1A" w:rsidP="00FB6E37">
      <w:pPr>
        <w:spacing w:line="0" w:lineRule="atLeast"/>
        <w:ind w:left="700"/>
        <w:jc w:val="both"/>
        <w:rPr>
          <w:rFonts w:ascii="Times New Roman" w:eastAsia="Times New Roman" w:hAnsi="Times New Roman"/>
          <w:b/>
          <w:sz w:val="28"/>
          <w:szCs w:val="28"/>
        </w:rPr>
      </w:pPr>
      <w:r w:rsidRPr="001909F7">
        <w:rPr>
          <w:rFonts w:ascii="Times New Roman" w:eastAsia="Times New Roman" w:hAnsi="Times New Roman"/>
          <w:b/>
          <w:sz w:val="28"/>
          <w:szCs w:val="28"/>
        </w:rPr>
        <w:t>органның құзыреті</w:t>
      </w:r>
    </w:p>
    <w:p w:rsidR="00122D1A" w:rsidRPr="001909F7" w:rsidRDefault="00122D1A" w:rsidP="00FB6E37">
      <w:pPr>
        <w:spacing w:line="235" w:lineRule="auto"/>
        <w:ind w:left="700"/>
        <w:jc w:val="both"/>
        <w:rPr>
          <w:rFonts w:ascii="Times New Roman" w:eastAsia="Times New Roman" w:hAnsi="Times New Roman"/>
          <w:sz w:val="28"/>
          <w:szCs w:val="28"/>
        </w:rPr>
      </w:pPr>
      <w:r w:rsidRPr="001909F7">
        <w:rPr>
          <w:rFonts w:ascii="Times New Roman" w:eastAsia="Times New Roman" w:hAnsi="Times New Roman"/>
          <w:sz w:val="28"/>
          <w:szCs w:val="28"/>
        </w:rPr>
        <w:t>Өнеркәсіпті мемлекеттік ынталандыру саласындағы уәкілетті орган:</w:t>
      </w:r>
    </w:p>
    <w:p w:rsidR="00122D1A" w:rsidRPr="001909F7" w:rsidRDefault="00122D1A" w:rsidP="00FB6E37">
      <w:pPr>
        <w:spacing w:line="1" w:lineRule="exact"/>
        <w:jc w:val="both"/>
        <w:rPr>
          <w:rFonts w:ascii="Times New Roman" w:eastAsia="Times New Roman" w:hAnsi="Times New Roman"/>
          <w:sz w:val="28"/>
          <w:szCs w:val="28"/>
        </w:rPr>
      </w:pPr>
    </w:p>
    <w:p w:rsidR="00122D1A" w:rsidRPr="001909F7" w:rsidRDefault="00122D1A" w:rsidP="00FB6E37">
      <w:pPr>
        <w:numPr>
          <w:ilvl w:val="0"/>
          <w:numId w:val="19"/>
        </w:numPr>
        <w:tabs>
          <w:tab w:val="left" w:pos="1020"/>
        </w:tabs>
        <w:spacing w:line="0" w:lineRule="atLeast"/>
        <w:ind w:left="1020" w:hanging="313"/>
        <w:jc w:val="both"/>
        <w:rPr>
          <w:rFonts w:ascii="Times New Roman" w:eastAsia="Times New Roman" w:hAnsi="Times New Roman"/>
          <w:sz w:val="28"/>
          <w:szCs w:val="28"/>
        </w:rPr>
      </w:pPr>
      <w:r w:rsidRPr="001909F7">
        <w:rPr>
          <w:rFonts w:ascii="Times New Roman" w:eastAsia="Times New Roman" w:hAnsi="Times New Roman"/>
          <w:sz w:val="28"/>
          <w:szCs w:val="28"/>
        </w:rPr>
        <w:t>өнеркәсіптік саясатты қалыптастыруға және іске асыруға қатысады;</w:t>
      </w:r>
    </w:p>
    <w:p w:rsidR="00122D1A" w:rsidRPr="001909F7" w:rsidRDefault="00122D1A" w:rsidP="00FB6E37">
      <w:pPr>
        <w:spacing w:line="15" w:lineRule="exact"/>
        <w:jc w:val="both"/>
        <w:rPr>
          <w:rFonts w:ascii="Times New Roman" w:eastAsia="Times New Roman" w:hAnsi="Times New Roman"/>
          <w:sz w:val="28"/>
          <w:szCs w:val="28"/>
        </w:rPr>
      </w:pPr>
    </w:p>
    <w:p w:rsidR="00122D1A" w:rsidRPr="001909F7" w:rsidRDefault="00E10F97" w:rsidP="00FB6E37">
      <w:pPr>
        <w:numPr>
          <w:ilvl w:val="0"/>
          <w:numId w:val="19"/>
        </w:numPr>
        <w:tabs>
          <w:tab w:val="left" w:pos="1027"/>
        </w:tabs>
        <w:spacing w:line="234"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өнеркәсіп</w:t>
      </w:r>
      <w:r w:rsidR="00122D1A" w:rsidRPr="001909F7">
        <w:rPr>
          <w:rFonts w:ascii="Times New Roman" w:eastAsia="Times New Roman" w:hAnsi="Times New Roman"/>
          <w:sz w:val="28"/>
          <w:szCs w:val="28"/>
        </w:rPr>
        <w:t xml:space="preserve"> саласында елішілік құндылықты дамыту саясатын қалыптастыруға қатысады;</w:t>
      </w:r>
    </w:p>
    <w:p w:rsidR="00122D1A" w:rsidRPr="001909F7" w:rsidRDefault="00122D1A" w:rsidP="00FB6E37">
      <w:pPr>
        <w:spacing w:line="15" w:lineRule="exact"/>
        <w:jc w:val="both"/>
        <w:rPr>
          <w:rFonts w:ascii="Times New Roman" w:eastAsia="Times New Roman" w:hAnsi="Times New Roman"/>
          <w:sz w:val="28"/>
          <w:szCs w:val="28"/>
        </w:rPr>
      </w:pPr>
    </w:p>
    <w:p w:rsidR="00122D1A" w:rsidRPr="001909F7" w:rsidRDefault="00122D1A" w:rsidP="00FB6E37">
      <w:pPr>
        <w:numPr>
          <w:ilvl w:val="0"/>
          <w:numId w:val="19"/>
        </w:numPr>
        <w:tabs>
          <w:tab w:val="left" w:pos="1147"/>
        </w:tabs>
        <w:spacing w:line="234"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өнеркәсіпті жоспарлауды, оның мониторингін, ынталандыру мен дамытуды жүзеге асырады;</w:t>
      </w:r>
    </w:p>
    <w:p w:rsidR="00122D1A" w:rsidRPr="001909F7" w:rsidRDefault="00122D1A" w:rsidP="00FB6E37">
      <w:pPr>
        <w:spacing w:line="15" w:lineRule="exact"/>
        <w:jc w:val="both"/>
        <w:rPr>
          <w:rFonts w:ascii="Times New Roman" w:eastAsia="Times New Roman" w:hAnsi="Times New Roman"/>
          <w:sz w:val="28"/>
          <w:szCs w:val="28"/>
        </w:rPr>
      </w:pPr>
    </w:p>
    <w:p w:rsidR="00122D1A" w:rsidRPr="001909F7" w:rsidRDefault="00122D1A" w:rsidP="00FB6E37">
      <w:pPr>
        <w:numPr>
          <w:ilvl w:val="0"/>
          <w:numId w:val="19"/>
        </w:numPr>
        <w:tabs>
          <w:tab w:val="left" w:pos="1150"/>
        </w:tabs>
        <w:spacing w:line="238"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мемлекеттік органдар, облыстардың, республикалық маңызы бар қалалардың, астананың жергілікті атқарушы органдары, сондай-ақ өнеркәсіптік-инновациялық қызметті ынталандыру</w:t>
      </w:r>
      <w:r w:rsidR="00E10F97" w:rsidRPr="001909F7">
        <w:rPr>
          <w:rFonts w:ascii="Times New Roman" w:eastAsia="Times New Roman" w:hAnsi="Times New Roman"/>
          <w:sz w:val="28"/>
          <w:szCs w:val="28"/>
          <w:lang w:val="kk-KZ"/>
        </w:rPr>
        <w:t>ды</w:t>
      </w:r>
      <w:r w:rsidRPr="001909F7">
        <w:rPr>
          <w:rFonts w:ascii="Times New Roman" w:eastAsia="Times New Roman" w:hAnsi="Times New Roman"/>
          <w:sz w:val="28"/>
          <w:szCs w:val="28"/>
        </w:rPr>
        <w:t xml:space="preserve"> жүзеге асыратын өнеркәсіптік-инновациялық жүйе субъектілері жүзеге асыратын өнеркәсіптік-инновациялық қызметті мемлекеттік ынталандыру шараларын іске асыру тиімділігін бағалау әдістемесін әзірлейді және бекітеді;</w:t>
      </w:r>
    </w:p>
    <w:p w:rsidR="00122D1A" w:rsidRPr="001909F7" w:rsidRDefault="00122D1A" w:rsidP="00FB6E37">
      <w:pPr>
        <w:spacing w:line="16" w:lineRule="exact"/>
        <w:jc w:val="both"/>
        <w:rPr>
          <w:rFonts w:ascii="Times New Roman" w:eastAsia="Times New Roman" w:hAnsi="Times New Roman"/>
          <w:sz w:val="28"/>
          <w:szCs w:val="28"/>
        </w:rPr>
      </w:pPr>
    </w:p>
    <w:p w:rsidR="00122D1A" w:rsidRPr="001909F7" w:rsidRDefault="00122D1A" w:rsidP="00FB6E37">
      <w:pPr>
        <w:numPr>
          <w:ilvl w:val="0"/>
          <w:numId w:val="19"/>
        </w:numPr>
        <w:tabs>
          <w:tab w:val="left" w:pos="1030"/>
        </w:tabs>
        <w:spacing w:line="237"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жыл сайын, 31 наурызға дейінгі мерзімде Қазақстан Республикасының Үкіметіне өнеркәсіпті мемлекеттік ынталандыру шараларының тиімділігі туралы ақпарат ұсынады;</w:t>
      </w:r>
    </w:p>
    <w:p w:rsidR="00122D1A" w:rsidRPr="001909F7" w:rsidRDefault="00122D1A" w:rsidP="00FB6E37">
      <w:pPr>
        <w:numPr>
          <w:ilvl w:val="0"/>
          <w:numId w:val="19"/>
        </w:numPr>
        <w:tabs>
          <w:tab w:val="left" w:pos="1140"/>
        </w:tabs>
        <w:spacing w:line="0" w:lineRule="atLeast"/>
        <w:ind w:left="1140" w:hanging="433"/>
        <w:jc w:val="both"/>
        <w:rPr>
          <w:rFonts w:ascii="Times New Roman" w:eastAsia="Times New Roman" w:hAnsi="Times New Roman"/>
          <w:sz w:val="28"/>
          <w:szCs w:val="28"/>
        </w:rPr>
      </w:pPr>
      <w:r w:rsidRPr="001909F7">
        <w:rPr>
          <w:rFonts w:ascii="Times New Roman" w:eastAsia="Times New Roman" w:hAnsi="Times New Roman"/>
          <w:sz w:val="28"/>
          <w:szCs w:val="28"/>
        </w:rPr>
        <w:t>өнеркәсіптік-инновациялық  жүйенің  тиімділігін  бағалауды  жүзеге</w:t>
      </w:r>
    </w:p>
    <w:p w:rsidR="00122D1A" w:rsidRPr="001909F7" w:rsidRDefault="00122D1A" w:rsidP="00FB6E37">
      <w:pPr>
        <w:spacing w:line="0" w:lineRule="atLeast"/>
        <w:jc w:val="both"/>
        <w:rPr>
          <w:rFonts w:ascii="Times New Roman" w:eastAsia="Times New Roman" w:hAnsi="Times New Roman"/>
          <w:sz w:val="28"/>
          <w:szCs w:val="28"/>
        </w:rPr>
      </w:pPr>
      <w:r w:rsidRPr="001909F7">
        <w:rPr>
          <w:rFonts w:ascii="Times New Roman" w:eastAsia="Times New Roman" w:hAnsi="Times New Roman"/>
          <w:sz w:val="28"/>
          <w:szCs w:val="28"/>
        </w:rPr>
        <w:t>асырады;</w:t>
      </w:r>
    </w:p>
    <w:p w:rsidR="00122D1A" w:rsidRPr="001909F7" w:rsidRDefault="00122D1A" w:rsidP="00FB6E37">
      <w:pPr>
        <w:numPr>
          <w:ilvl w:val="0"/>
          <w:numId w:val="20"/>
        </w:numPr>
        <w:tabs>
          <w:tab w:val="left" w:pos="1166"/>
        </w:tabs>
        <w:spacing w:line="234" w:lineRule="auto"/>
        <w:ind w:firstLine="707"/>
        <w:jc w:val="both"/>
        <w:rPr>
          <w:rFonts w:ascii="Times New Roman" w:eastAsia="Times New Roman" w:hAnsi="Times New Roman"/>
          <w:sz w:val="28"/>
          <w:szCs w:val="28"/>
        </w:rPr>
      </w:pPr>
      <w:bookmarkStart w:id="7" w:name="page8"/>
      <w:bookmarkEnd w:id="7"/>
      <w:r w:rsidRPr="001909F7">
        <w:rPr>
          <w:rFonts w:ascii="Times New Roman" w:eastAsia="Times New Roman" w:hAnsi="Times New Roman"/>
          <w:sz w:val="28"/>
          <w:szCs w:val="28"/>
        </w:rPr>
        <w:t>Қазақстан Республикасының салалық мемлекеттік органдарының өнеркәсіптік саясат мәселелері бойынша жұмысын үйлестіреді;</w:t>
      </w:r>
    </w:p>
    <w:p w:rsidR="00122D1A" w:rsidRPr="001909F7" w:rsidRDefault="00122D1A" w:rsidP="00FB6E37">
      <w:pPr>
        <w:spacing w:line="18" w:lineRule="exact"/>
        <w:jc w:val="both"/>
        <w:rPr>
          <w:rFonts w:ascii="Times New Roman" w:eastAsia="Times New Roman" w:hAnsi="Times New Roman"/>
          <w:sz w:val="28"/>
          <w:szCs w:val="28"/>
        </w:rPr>
      </w:pPr>
    </w:p>
    <w:p w:rsidR="00122D1A" w:rsidRPr="001909F7" w:rsidRDefault="00122D1A" w:rsidP="00FB6E37">
      <w:pPr>
        <w:numPr>
          <w:ilvl w:val="0"/>
          <w:numId w:val="20"/>
        </w:numPr>
        <w:tabs>
          <w:tab w:val="left" w:pos="1051"/>
        </w:tabs>
        <w:spacing w:line="234"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өнеркәсіптік саясат мәселелері бойынша Қазақстан Республикасының салалық мемлекеттік органдарымен өзара іс-қимыл жасайды;</w:t>
      </w:r>
    </w:p>
    <w:p w:rsidR="00122D1A" w:rsidRPr="001909F7" w:rsidRDefault="00122D1A" w:rsidP="00FB6E37">
      <w:pPr>
        <w:spacing w:line="15" w:lineRule="exact"/>
        <w:jc w:val="both"/>
        <w:rPr>
          <w:rFonts w:ascii="Times New Roman" w:eastAsia="Times New Roman" w:hAnsi="Times New Roman"/>
          <w:sz w:val="28"/>
          <w:szCs w:val="28"/>
        </w:rPr>
      </w:pPr>
    </w:p>
    <w:p w:rsidR="00122D1A" w:rsidRPr="001909F7" w:rsidRDefault="00122D1A" w:rsidP="00FB6E37">
      <w:pPr>
        <w:numPr>
          <w:ilvl w:val="0"/>
          <w:numId w:val="20"/>
        </w:numPr>
        <w:tabs>
          <w:tab w:val="left" w:pos="1032"/>
        </w:tabs>
        <w:spacing w:line="234" w:lineRule="auto"/>
        <w:ind w:right="20" w:firstLine="707"/>
        <w:jc w:val="both"/>
        <w:rPr>
          <w:rFonts w:ascii="Times New Roman" w:eastAsia="Times New Roman" w:hAnsi="Times New Roman"/>
          <w:sz w:val="28"/>
          <w:szCs w:val="28"/>
        </w:rPr>
      </w:pPr>
      <w:r w:rsidRPr="001909F7">
        <w:rPr>
          <w:rFonts w:ascii="Times New Roman" w:eastAsia="Times New Roman" w:hAnsi="Times New Roman"/>
          <w:sz w:val="28"/>
          <w:szCs w:val="28"/>
        </w:rPr>
        <w:lastRenderedPageBreak/>
        <w:t>елішілік құндылық бойынша сараптама жүргізу қағидаларын әзірлейді және бекітеді;</w:t>
      </w:r>
    </w:p>
    <w:p w:rsidR="00122D1A" w:rsidRPr="001909F7" w:rsidRDefault="00122D1A" w:rsidP="00FB6E37">
      <w:pPr>
        <w:spacing w:line="2" w:lineRule="exact"/>
        <w:jc w:val="both"/>
        <w:rPr>
          <w:rFonts w:ascii="Times New Roman" w:eastAsia="Times New Roman" w:hAnsi="Times New Roman"/>
          <w:sz w:val="28"/>
          <w:szCs w:val="28"/>
        </w:rPr>
      </w:pPr>
    </w:p>
    <w:p w:rsidR="00122D1A" w:rsidRPr="001909F7" w:rsidRDefault="00122D1A" w:rsidP="00FB6E37">
      <w:pPr>
        <w:numPr>
          <w:ilvl w:val="0"/>
          <w:numId w:val="20"/>
        </w:numPr>
        <w:tabs>
          <w:tab w:val="left" w:pos="1160"/>
        </w:tabs>
        <w:spacing w:line="0" w:lineRule="atLeast"/>
        <w:ind w:left="1160" w:hanging="453"/>
        <w:jc w:val="both"/>
        <w:rPr>
          <w:rFonts w:ascii="Times New Roman" w:eastAsia="Times New Roman" w:hAnsi="Times New Roman"/>
          <w:sz w:val="28"/>
          <w:szCs w:val="28"/>
        </w:rPr>
      </w:pPr>
      <w:r w:rsidRPr="001909F7">
        <w:rPr>
          <w:rFonts w:ascii="Times New Roman" w:eastAsia="Times New Roman" w:hAnsi="Times New Roman"/>
          <w:sz w:val="28"/>
          <w:szCs w:val="28"/>
        </w:rPr>
        <w:t>тауарлардың бірыңғай инвестициялық картасын әзірлейді;</w:t>
      </w:r>
    </w:p>
    <w:p w:rsidR="00122D1A" w:rsidRPr="001909F7" w:rsidRDefault="00800013" w:rsidP="00FB6E37">
      <w:pPr>
        <w:numPr>
          <w:ilvl w:val="0"/>
          <w:numId w:val="20"/>
        </w:numPr>
        <w:tabs>
          <w:tab w:val="left" w:pos="1160"/>
        </w:tabs>
        <w:spacing w:line="0" w:lineRule="atLeast"/>
        <w:ind w:left="1160" w:hanging="453"/>
        <w:jc w:val="both"/>
        <w:rPr>
          <w:rFonts w:ascii="Times New Roman" w:eastAsia="Times New Roman" w:hAnsi="Times New Roman"/>
          <w:sz w:val="28"/>
          <w:szCs w:val="28"/>
        </w:rPr>
      </w:pPr>
      <w:r w:rsidRPr="001909F7">
        <w:rPr>
          <w:rFonts w:ascii="Times New Roman" w:eastAsia="Times New Roman" w:hAnsi="Times New Roman"/>
          <w:sz w:val="28"/>
          <w:szCs w:val="28"/>
          <w:lang w:val="kk-KZ"/>
        </w:rPr>
        <w:t>Б</w:t>
      </w:r>
      <w:r w:rsidR="00122D1A" w:rsidRPr="001909F7">
        <w:rPr>
          <w:rFonts w:ascii="Times New Roman" w:eastAsia="Times New Roman" w:hAnsi="Times New Roman"/>
          <w:sz w:val="28"/>
          <w:szCs w:val="28"/>
        </w:rPr>
        <w:t>ірыңғай индустрияландыру картасын әзірлейді және бекітеді;</w:t>
      </w:r>
    </w:p>
    <w:p w:rsidR="00122D1A" w:rsidRPr="001909F7" w:rsidRDefault="00122D1A" w:rsidP="00FB6E37">
      <w:pPr>
        <w:spacing w:line="15" w:lineRule="exact"/>
        <w:jc w:val="both"/>
        <w:rPr>
          <w:rFonts w:ascii="Times New Roman" w:eastAsia="Times New Roman" w:hAnsi="Times New Roman"/>
          <w:sz w:val="28"/>
          <w:szCs w:val="28"/>
        </w:rPr>
      </w:pPr>
    </w:p>
    <w:p w:rsidR="00122D1A" w:rsidRPr="001909F7" w:rsidRDefault="00122D1A" w:rsidP="00FB6E37">
      <w:pPr>
        <w:numPr>
          <w:ilvl w:val="0"/>
          <w:numId w:val="20"/>
        </w:numPr>
        <w:tabs>
          <w:tab w:val="left" w:pos="1310"/>
        </w:tabs>
        <w:spacing w:line="236"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инновациялық қызметті мемлекеттік ынталандыру саласындағы уәкілетті органға инновациялық грантта</w:t>
      </w:r>
      <w:r w:rsidR="00E10F97" w:rsidRPr="001909F7">
        <w:rPr>
          <w:rFonts w:ascii="Times New Roman" w:eastAsia="Times New Roman" w:hAnsi="Times New Roman"/>
          <w:sz w:val="28"/>
          <w:szCs w:val="28"/>
        </w:rPr>
        <w:t xml:space="preserve">р берудің басым бағыттарын </w:t>
      </w:r>
      <w:r w:rsidR="00E10F97" w:rsidRPr="001909F7">
        <w:rPr>
          <w:rFonts w:ascii="Times New Roman" w:eastAsia="Times New Roman" w:hAnsi="Times New Roman"/>
          <w:sz w:val="28"/>
          <w:szCs w:val="28"/>
          <w:lang w:val="kk-KZ"/>
        </w:rPr>
        <w:t>айқынд</w:t>
      </w:r>
      <w:r w:rsidR="00E10F97" w:rsidRPr="001909F7">
        <w:rPr>
          <w:rFonts w:ascii="Times New Roman" w:eastAsia="Times New Roman" w:hAnsi="Times New Roman"/>
          <w:sz w:val="28"/>
          <w:szCs w:val="28"/>
        </w:rPr>
        <w:t xml:space="preserve">ау бойынша ұсыныстар </w:t>
      </w:r>
      <w:r w:rsidR="00E10F97" w:rsidRPr="001909F7">
        <w:rPr>
          <w:rFonts w:ascii="Times New Roman" w:eastAsia="Times New Roman" w:hAnsi="Times New Roman"/>
          <w:sz w:val="28"/>
          <w:szCs w:val="28"/>
          <w:lang w:val="kk-KZ"/>
        </w:rPr>
        <w:t>бере</w:t>
      </w:r>
      <w:r w:rsidRPr="001909F7">
        <w:rPr>
          <w:rFonts w:ascii="Times New Roman" w:eastAsia="Times New Roman" w:hAnsi="Times New Roman"/>
          <w:sz w:val="28"/>
          <w:szCs w:val="28"/>
        </w:rPr>
        <w:t>ді;</w:t>
      </w:r>
    </w:p>
    <w:p w:rsidR="00122D1A" w:rsidRPr="001909F7" w:rsidRDefault="00122D1A" w:rsidP="00FB6E37">
      <w:pPr>
        <w:spacing w:line="14" w:lineRule="exact"/>
        <w:jc w:val="both"/>
        <w:rPr>
          <w:rFonts w:ascii="Times New Roman" w:eastAsia="Times New Roman" w:hAnsi="Times New Roman"/>
          <w:sz w:val="28"/>
          <w:szCs w:val="28"/>
        </w:rPr>
      </w:pPr>
    </w:p>
    <w:p w:rsidR="00122D1A" w:rsidRPr="001909F7" w:rsidRDefault="00122D1A" w:rsidP="00FB6E37">
      <w:pPr>
        <w:numPr>
          <w:ilvl w:val="0"/>
          <w:numId w:val="20"/>
        </w:numPr>
        <w:tabs>
          <w:tab w:val="left" w:pos="1188"/>
        </w:tabs>
        <w:spacing w:line="237"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Қазақстан Республикасының Үкіметі жанындағы өнеркәсіптік саясат жөніндегі ведомствоаралық комиссия туралы ережені әзірлейді және Қазақстан Республикасының Үкіметіне оның құрамын қалыптастыру бойынша ұсыныстар енгізеді;</w:t>
      </w:r>
    </w:p>
    <w:p w:rsidR="00122D1A" w:rsidRPr="001909F7" w:rsidRDefault="00122D1A" w:rsidP="00FB6E37">
      <w:pPr>
        <w:spacing w:line="4" w:lineRule="exact"/>
        <w:jc w:val="both"/>
        <w:rPr>
          <w:rFonts w:ascii="Times New Roman" w:eastAsia="Times New Roman" w:hAnsi="Times New Roman"/>
          <w:sz w:val="28"/>
          <w:szCs w:val="28"/>
        </w:rPr>
      </w:pPr>
    </w:p>
    <w:p w:rsidR="00122D1A" w:rsidRPr="001909F7" w:rsidRDefault="00122D1A" w:rsidP="00FB6E37">
      <w:pPr>
        <w:numPr>
          <w:ilvl w:val="0"/>
          <w:numId w:val="20"/>
        </w:numPr>
        <w:tabs>
          <w:tab w:val="left" w:pos="1160"/>
        </w:tabs>
        <w:spacing w:line="0" w:lineRule="atLeast"/>
        <w:ind w:left="1160" w:hanging="453"/>
        <w:jc w:val="both"/>
        <w:rPr>
          <w:rFonts w:ascii="Times New Roman" w:eastAsia="Times New Roman" w:hAnsi="Times New Roman"/>
          <w:sz w:val="28"/>
          <w:szCs w:val="28"/>
        </w:rPr>
      </w:pPr>
      <w:r w:rsidRPr="001909F7">
        <w:rPr>
          <w:rFonts w:ascii="Times New Roman" w:eastAsia="Times New Roman" w:hAnsi="Times New Roman"/>
          <w:sz w:val="28"/>
          <w:szCs w:val="28"/>
        </w:rPr>
        <w:t>мыналарды:</w:t>
      </w:r>
    </w:p>
    <w:p w:rsidR="00122D1A" w:rsidRPr="001909F7" w:rsidRDefault="00122D1A" w:rsidP="00FB6E37">
      <w:pPr>
        <w:spacing w:line="13" w:lineRule="exact"/>
        <w:jc w:val="both"/>
        <w:rPr>
          <w:rFonts w:ascii="Times New Roman" w:eastAsia="Times New Roman" w:hAnsi="Times New Roman"/>
          <w:sz w:val="28"/>
          <w:szCs w:val="28"/>
        </w:rPr>
      </w:pPr>
    </w:p>
    <w:p w:rsidR="00122D1A" w:rsidRPr="001909F7" w:rsidRDefault="00122D1A" w:rsidP="00FB6E37">
      <w:pPr>
        <w:spacing w:line="234" w:lineRule="auto"/>
        <w:ind w:firstLine="708"/>
        <w:jc w:val="both"/>
        <w:rPr>
          <w:rFonts w:ascii="Times New Roman" w:eastAsia="Times New Roman" w:hAnsi="Times New Roman"/>
          <w:sz w:val="28"/>
          <w:szCs w:val="28"/>
        </w:rPr>
      </w:pPr>
      <w:r w:rsidRPr="001909F7">
        <w:rPr>
          <w:rFonts w:ascii="Times New Roman" w:eastAsia="Times New Roman" w:hAnsi="Times New Roman"/>
          <w:sz w:val="28"/>
          <w:szCs w:val="28"/>
        </w:rPr>
        <w:t>өнеркәсіпті мемлекеттік ынталандырудың жаңа шараларын енгізуді, оларды жою мен қайта қарауды, сондай-ақ оларды қолдану тәртібін;</w:t>
      </w:r>
    </w:p>
    <w:p w:rsidR="00122D1A" w:rsidRPr="001909F7" w:rsidRDefault="00122D1A" w:rsidP="00FB6E37">
      <w:pPr>
        <w:spacing w:line="15" w:lineRule="exact"/>
        <w:jc w:val="both"/>
        <w:rPr>
          <w:rFonts w:ascii="Times New Roman" w:eastAsia="Times New Roman" w:hAnsi="Times New Roman"/>
          <w:sz w:val="28"/>
          <w:szCs w:val="28"/>
        </w:rPr>
      </w:pPr>
    </w:p>
    <w:p w:rsidR="00122D1A" w:rsidRPr="001909F7" w:rsidRDefault="00122D1A" w:rsidP="00FB6E37">
      <w:pPr>
        <w:spacing w:line="236" w:lineRule="auto"/>
        <w:ind w:firstLine="778"/>
        <w:jc w:val="both"/>
        <w:rPr>
          <w:rFonts w:ascii="Times New Roman" w:eastAsia="Times New Roman" w:hAnsi="Times New Roman"/>
          <w:sz w:val="28"/>
          <w:szCs w:val="28"/>
        </w:rPr>
      </w:pPr>
      <w:r w:rsidRPr="001909F7">
        <w:rPr>
          <w:rFonts w:ascii="Times New Roman" w:eastAsia="Times New Roman" w:hAnsi="Times New Roman"/>
          <w:sz w:val="28"/>
          <w:szCs w:val="28"/>
        </w:rPr>
        <w:t>өнеркәсіптік-инновациялық инфрақұрылым элементтерін, сондай-ақ оларды құру және ол</w:t>
      </w:r>
      <w:r w:rsidR="00E10F97" w:rsidRPr="001909F7">
        <w:rPr>
          <w:rFonts w:ascii="Times New Roman" w:eastAsia="Times New Roman" w:hAnsi="Times New Roman"/>
          <w:sz w:val="28"/>
          <w:szCs w:val="28"/>
        </w:rPr>
        <w:t>ардың жұмыс істеу тәртібін ен</w:t>
      </w:r>
      <w:r w:rsidR="00E10F97" w:rsidRPr="001909F7">
        <w:rPr>
          <w:rFonts w:ascii="Times New Roman" w:eastAsia="Times New Roman" w:hAnsi="Times New Roman"/>
          <w:sz w:val="28"/>
          <w:szCs w:val="28"/>
          <w:lang w:val="kk-KZ"/>
        </w:rPr>
        <w:t>дір</w:t>
      </w:r>
      <w:r w:rsidRPr="001909F7">
        <w:rPr>
          <w:rFonts w:ascii="Times New Roman" w:eastAsia="Times New Roman" w:hAnsi="Times New Roman"/>
          <w:sz w:val="28"/>
          <w:szCs w:val="28"/>
        </w:rPr>
        <w:t>уді көздейтін Қазақстан Республикасының Үкіметі қаулыларының жобаларын әзірлейді;</w:t>
      </w:r>
    </w:p>
    <w:p w:rsidR="00122D1A" w:rsidRPr="001909F7" w:rsidRDefault="00122D1A" w:rsidP="00FB6E37">
      <w:pPr>
        <w:spacing w:line="4" w:lineRule="exact"/>
        <w:jc w:val="both"/>
        <w:rPr>
          <w:rFonts w:ascii="Times New Roman" w:eastAsia="Times New Roman" w:hAnsi="Times New Roman"/>
          <w:sz w:val="28"/>
          <w:szCs w:val="28"/>
        </w:rPr>
      </w:pPr>
    </w:p>
    <w:p w:rsidR="00122D1A" w:rsidRPr="001909F7" w:rsidRDefault="00E10F97" w:rsidP="00FB6E37">
      <w:pPr>
        <w:numPr>
          <w:ilvl w:val="0"/>
          <w:numId w:val="21"/>
        </w:numPr>
        <w:tabs>
          <w:tab w:val="left" w:pos="1240"/>
        </w:tabs>
        <w:spacing w:line="0" w:lineRule="atLeast"/>
        <w:ind w:left="1240" w:hanging="533"/>
        <w:jc w:val="both"/>
        <w:rPr>
          <w:rFonts w:ascii="Times New Roman" w:eastAsia="Times New Roman" w:hAnsi="Times New Roman"/>
          <w:sz w:val="28"/>
          <w:szCs w:val="28"/>
        </w:rPr>
      </w:pPr>
      <w:r w:rsidRPr="001909F7">
        <w:rPr>
          <w:rFonts w:ascii="Times New Roman" w:eastAsia="Times New Roman" w:hAnsi="Times New Roman"/>
          <w:sz w:val="28"/>
          <w:szCs w:val="28"/>
        </w:rPr>
        <w:t xml:space="preserve">жобаларды </w:t>
      </w:r>
      <w:r w:rsidRPr="001909F7">
        <w:rPr>
          <w:rFonts w:ascii="Times New Roman" w:eastAsia="Times New Roman" w:hAnsi="Times New Roman"/>
          <w:sz w:val="28"/>
          <w:szCs w:val="28"/>
          <w:lang w:val="kk-KZ"/>
        </w:rPr>
        <w:t>Б</w:t>
      </w:r>
      <w:r w:rsidR="00122D1A" w:rsidRPr="001909F7">
        <w:rPr>
          <w:rFonts w:ascii="Times New Roman" w:eastAsia="Times New Roman" w:hAnsi="Times New Roman"/>
          <w:sz w:val="28"/>
          <w:szCs w:val="28"/>
        </w:rPr>
        <w:t>ірыңғай  индустрияландыру  картасына  енгізу  тәртібін</w:t>
      </w:r>
    </w:p>
    <w:p w:rsidR="00122D1A" w:rsidRPr="001909F7" w:rsidRDefault="00122D1A" w:rsidP="00FB6E37">
      <w:pPr>
        <w:spacing w:line="0" w:lineRule="atLeast"/>
        <w:jc w:val="both"/>
        <w:rPr>
          <w:rFonts w:ascii="Times New Roman" w:eastAsia="Times New Roman" w:hAnsi="Times New Roman"/>
          <w:sz w:val="28"/>
          <w:szCs w:val="28"/>
        </w:rPr>
      </w:pPr>
      <w:r w:rsidRPr="001909F7">
        <w:rPr>
          <w:rFonts w:ascii="Times New Roman" w:eastAsia="Times New Roman" w:hAnsi="Times New Roman"/>
          <w:sz w:val="28"/>
          <w:szCs w:val="28"/>
        </w:rPr>
        <w:t>әзірлейді;</w:t>
      </w:r>
    </w:p>
    <w:p w:rsidR="00122D1A" w:rsidRPr="001909F7" w:rsidRDefault="00122D1A" w:rsidP="00FB6E37">
      <w:pPr>
        <w:spacing w:line="13" w:lineRule="exact"/>
        <w:jc w:val="both"/>
        <w:rPr>
          <w:rFonts w:ascii="Times New Roman" w:eastAsia="Times New Roman" w:hAnsi="Times New Roman"/>
          <w:sz w:val="28"/>
          <w:szCs w:val="28"/>
        </w:rPr>
      </w:pPr>
    </w:p>
    <w:p w:rsidR="00122D1A" w:rsidRPr="001909F7" w:rsidRDefault="00E10F97" w:rsidP="00FB6E37">
      <w:pPr>
        <w:numPr>
          <w:ilvl w:val="0"/>
          <w:numId w:val="21"/>
        </w:numPr>
        <w:tabs>
          <w:tab w:val="left" w:pos="1253"/>
        </w:tabs>
        <w:spacing w:line="234"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lang w:val="kk-KZ"/>
        </w:rPr>
        <w:t>Б</w:t>
      </w:r>
      <w:r w:rsidR="00122D1A" w:rsidRPr="001909F7">
        <w:rPr>
          <w:rFonts w:ascii="Times New Roman" w:eastAsia="Times New Roman" w:hAnsi="Times New Roman"/>
          <w:sz w:val="28"/>
          <w:szCs w:val="28"/>
        </w:rPr>
        <w:t>ірыңғай индустрияландыру картасының жобаларына мониторинг жүргізу әдістемесін әзірлейді және бекітеді;</w:t>
      </w:r>
    </w:p>
    <w:p w:rsidR="00122D1A" w:rsidRPr="001909F7" w:rsidRDefault="00122D1A" w:rsidP="00FB6E37">
      <w:pPr>
        <w:spacing w:line="15" w:lineRule="exact"/>
        <w:jc w:val="both"/>
        <w:rPr>
          <w:rFonts w:ascii="Times New Roman" w:eastAsia="Times New Roman" w:hAnsi="Times New Roman"/>
          <w:sz w:val="28"/>
          <w:szCs w:val="28"/>
        </w:rPr>
      </w:pPr>
    </w:p>
    <w:p w:rsidR="00122D1A" w:rsidRPr="001909F7" w:rsidRDefault="00122D1A" w:rsidP="00FB6E37">
      <w:pPr>
        <w:numPr>
          <w:ilvl w:val="0"/>
          <w:numId w:val="21"/>
        </w:numPr>
        <w:tabs>
          <w:tab w:val="left" w:pos="1188"/>
        </w:tabs>
        <w:spacing w:line="236"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тауарлардың, жұмыстардың, көрсетілетін қызметтердің және оларды берушілердің дерекқорларын қалыптастыру және жүргізу тәртібін әзірлейді және бекітеді;</w:t>
      </w:r>
    </w:p>
    <w:p w:rsidR="00122D1A" w:rsidRPr="001909F7" w:rsidRDefault="00122D1A" w:rsidP="00FB6E37">
      <w:pPr>
        <w:spacing w:line="17" w:lineRule="exact"/>
        <w:jc w:val="both"/>
        <w:rPr>
          <w:rFonts w:ascii="Times New Roman" w:eastAsia="Times New Roman" w:hAnsi="Times New Roman"/>
          <w:sz w:val="28"/>
          <w:szCs w:val="28"/>
        </w:rPr>
      </w:pPr>
    </w:p>
    <w:p w:rsidR="00122D1A" w:rsidRPr="001909F7" w:rsidRDefault="00122D1A" w:rsidP="00FB6E37">
      <w:pPr>
        <w:numPr>
          <w:ilvl w:val="0"/>
          <w:numId w:val="21"/>
        </w:numPr>
        <w:tabs>
          <w:tab w:val="left" w:pos="1159"/>
        </w:tabs>
        <w:spacing w:line="236"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тауарларды, жұмыстарды және көрсетілетін қызметтерді ішкі нарықта ілгерілету бойынша өнеркәсіптік-инновациялық қызмет субъектілері шығындарының бір бөлігін өтеу қағидаларын әзірлейді және бекітеді;</w:t>
      </w:r>
    </w:p>
    <w:p w:rsidR="00122D1A" w:rsidRPr="001909F7" w:rsidRDefault="00122D1A" w:rsidP="00FB6E37">
      <w:pPr>
        <w:spacing w:line="14" w:lineRule="exact"/>
        <w:jc w:val="both"/>
        <w:rPr>
          <w:rFonts w:ascii="Times New Roman" w:eastAsia="Times New Roman" w:hAnsi="Times New Roman"/>
          <w:sz w:val="28"/>
          <w:szCs w:val="28"/>
        </w:rPr>
      </w:pPr>
    </w:p>
    <w:p w:rsidR="00122D1A" w:rsidRPr="001909F7" w:rsidRDefault="00122D1A" w:rsidP="00FB6E37">
      <w:pPr>
        <w:numPr>
          <w:ilvl w:val="0"/>
          <w:numId w:val="21"/>
        </w:numPr>
        <w:tabs>
          <w:tab w:val="left" w:pos="1272"/>
        </w:tabs>
        <w:spacing w:line="234"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өнеркәсіптік-инновациялық қызметті мемлекеттік ынталандыруды жүзеге асыратын операторларды а</w:t>
      </w:r>
      <w:r w:rsidR="00E10F97" w:rsidRPr="001909F7">
        <w:rPr>
          <w:rFonts w:ascii="Times New Roman" w:eastAsia="Times New Roman" w:hAnsi="Times New Roman"/>
          <w:sz w:val="28"/>
          <w:szCs w:val="28"/>
          <w:lang w:val="kk-KZ"/>
        </w:rPr>
        <w:t>йқындай</w:t>
      </w:r>
      <w:r w:rsidRPr="001909F7">
        <w:rPr>
          <w:rFonts w:ascii="Times New Roman" w:eastAsia="Times New Roman" w:hAnsi="Times New Roman"/>
          <w:sz w:val="28"/>
          <w:szCs w:val="28"/>
        </w:rPr>
        <w:t>ды;</w:t>
      </w:r>
    </w:p>
    <w:p w:rsidR="00122D1A" w:rsidRPr="001909F7" w:rsidRDefault="00122D1A" w:rsidP="00FB6E37">
      <w:pPr>
        <w:spacing w:line="15" w:lineRule="exact"/>
        <w:jc w:val="both"/>
        <w:rPr>
          <w:rFonts w:ascii="Times New Roman" w:eastAsia="Times New Roman" w:hAnsi="Times New Roman"/>
          <w:sz w:val="28"/>
          <w:szCs w:val="28"/>
        </w:rPr>
      </w:pPr>
    </w:p>
    <w:p w:rsidR="002969EC" w:rsidRPr="001909F7" w:rsidRDefault="00122D1A" w:rsidP="002969EC">
      <w:pPr>
        <w:numPr>
          <w:ilvl w:val="0"/>
          <w:numId w:val="21"/>
        </w:numPr>
        <w:tabs>
          <w:tab w:val="left" w:pos="1272"/>
        </w:tabs>
        <w:spacing w:line="235"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өнеркәсіптік-инновациялық қызметті мемлекеттік ынталандыруды жүзеге асыратын операторлардың өкілеттіктерін әзірлейді және бекітеді;</w:t>
      </w:r>
    </w:p>
    <w:p w:rsidR="00122D1A" w:rsidRPr="001909F7" w:rsidRDefault="00122D1A" w:rsidP="002969EC">
      <w:pPr>
        <w:numPr>
          <w:ilvl w:val="0"/>
          <w:numId w:val="21"/>
        </w:numPr>
        <w:tabs>
          <w:tab w:val="left" w:pos="1272"/>
        </w:tabs>
        <w:spacing w:line="235"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ұ</w:t>
      </w:r>
      <w:r w:rsidR="002969EC" w:rsidRPr="001909F7">
        <w:rPr>
          <w:rFonts w:ascii="Times New Roman" w:eastAsia="Times New Roman" w:hAnsi="Times New Roman"/>
          <w:sz w:val="28"/>
          <w:szCs w:val="28"/>
        </w:rPr>
        <w:t xml:space="preserve">лттық даму институттарының, </w:t>
      </w:r>
      <w:r w:rsidR="002969EC" w:rsidRPr="001909F7">
        <w:rPr>
          <w:rFonts w:ascii="Times New Roman" w:eastAsia="Times New Roman" w:hAnsi="Times New Roman"/>
          <w:sz w:val="28"/>
          <w:szCs w:val="28"/>
          <w:lang w:val="kk-KZ"/>
        </w:rPr>
        <w:t>ұлттық компаниялар және олардың өңірлік өкілдері мен өкілдіктері, ұлттық даму сипаттары</w:t>
      </w:r>
      <w:r w:rsidR="002969EC" w:rsidRPr="001909F7">
        <w:rPr>
          <w:rFonts w:ascii="Times New Roman" w:eastAsia="Times New Roman" w:hAnsi="Times New Roman"/>
          <w:sz w:val="28"/>
          <w:szCs w:val="28"/>
        </w:rPr>
        <w:t xml:space="preserve"> сондай-ақ</w:t>
      </w:r>
      <w:r w:rsidR="002969EC" w:rsidRPr="001909F7">
        <w:rPr>
          <w:rFonts w:ascii="Times New Roman" w:eastAsia="Times New Roman" w:hAnsi="Times New Roman"/>
          <w:sz w:val="28"/>
          <w:szCs w:val="28"/>
          <w:lang w:val="kk-KZ"/>
        </w:rPr>
        <w:t xml:space="preserve"> </w:t>
      </w:r>
      <w:r w:rsidR="002969EC" w:rsidRPr="001909F7">
        <w:rPr>
          <w:rFonts w:ascii="Times New Roman" w:eastAsia="Times New Roman" w:hAnsi="Times New Roman"/>
          <w:sz w:val="28"/>
          <w:szCs w:val="28"/>
        </w:rPr>
        <w:t xml:space="preserve">өнеркәсіптік-инновациялық қызметті мемлекеттік ынталандыру шараларын іске асыруға уәкілетті, дауыс беретін акцияларының (жарғылық капиталға қатысу үлестерінің) елу және одан да көп </w:t>
      </w:r>
      <w:r w:rsidR="002969EC" w:rsidRPr="001909F7">
        <w:rPr>
          <w:rFonts w:ascii="Times New Roman" w:eastAsia="Times New Roman" w:hAnsi="Times New Roman"/>
          <w:sz w:val="28"/>
          <w:szCs w:val="28"/>
          <w:lang w:val="kk-KZ"/>
        </w:rPr>
        <w:t>пайызы</w:t>
      </w:r>
      <w:r w:rsidR="002969EC" w:rsidRPr="001909F7">
        <w:rPr>
          <w:rFonts w:ascii="Times New Roman" w:eastAsia="Times New Roman" w:hAnsi="Times New Roman"/>
          <w:sz w:val="28"/>
          <w:szCs w:val="28"/>
        </w:rPr>
        <w:t xml:space="preserve"> мемлекетке </w:t>
      </w:r>
      <w:r w:rsidR="002969EC" w:rsidRPr="001909F7">
        <w:rPr>
          <w:rFonts w:ascii="Times New Roman" w:eastAsia="Times New Roman" w:hAnsi="Times New Roman"/>
          <w:sz w:val="28"/>
          <w:szCs w:val="28"/>
          <w:lang w:val="kk-KZ"/>
        </w:rPr>
        <w:t xml:space="preserve">тікелей немесе </w:t>
      </w:r>
      <w:r w:rsidR="002969EC" w:rsidRPr="001909F7">
        <w:rPr>
          <w:rFonts w:ascii="Times New Roman" w:eastAsia="Times New Roman" w:hAnsi="Times New Roman"/>
          <w:sz w:val="28"/>
          <w:szCs w:val="28"/>
        </w:rPr>
        <w:t xml:space="preserve">жанама түрде тиесілі өзге де заңды тұлғалар </w:t>
      </w:r>
      <w:r w:rsidRPr="001909F7">
        <w:rPr>
          <w:rFonts w:ascii="Times New Roman" w:eastAsia="Times New Roman" w:hAnsi="Times New Roman"/>
          <w:sz w:val="28"/>
          <w:szCs w:val="28"/>
        </w:rPr>
        <w:t>ізбесін әзірлейді;</w:t>
      </w:r>
    </w:p>
    <w:p w:rsidR="00122D1A" w:rsidRPr="001909F7" w:rsidRDefault="00122D1A" w:rsidP="00FB6E37">
      <w:pPr>
        <w:spacing w:line="7" w:lineRule="exact"/>
        <w:jc w:val="both"/>
        <w:rPr>
          <w:rFonts w:ascii="Times New Roman" w:eastAsia="Times New Roman" w:hAnsi="Times New Roman"/>
          <w:sz w:val="28"/>
          <w:szCs w:val="28"/>
        </w:rPr>
      </w:pPr>
    </w:p>
    <w:p w:rsidR="00122D1A" w:rsidRPr="001909F7" w:rsidRDefault="00122D1A" w:rsidP="00FB6E37">
      <w:pPr>
        <w:numPr>
          <w:ilvl w:val="0"/>
          <w:numId w:val="21"/>
        </w:numPr>
        <w:tabs>
          <w:tab w:val="left" w:pos="1220"/>
        </w:tabs>
        <w:spacing w:line="0" w:lineRule="atLeast"/>
        <w:ind w:left="1220" w:hanging="513"/>
        <w:jc w:val="both"/>
        <w:rPr>
          <w:rFonts w:ascii="Times New Roman" w:eastAsia="Times New Roman" w:hAnsi="Times New Roman"/>
          <w:sz w:val="28"/>
          <w:szCs w:val="28"/>
        </w:rPr>
      </w:pPr>
      <w:r w:rsidRPr="001909F7">
        <w:rPr>
          <w:rFonts w:ascii="Times New Roman" w:eastAsia="Times New Roman" w:hAnsi="Times New Roman"/>
          <w:sz w:val="28"/>
          <w:szCs w:val="28"/>
        </w:rPr>
        <w:t>аумақтық  кластерлерді  конкурстық  іріктеу тәртібін  әзірлейді  және</w:t>
      </w:r>
    </w:p>
    <w:p w:rsidR="00122D1A" w:rsidRPr="001909F7" w:rsidRDefault="00122D1A" w:rsidP="00FB6E37">
      <w:pPr>
        <w:spacing w:line="0" w:lineRule="atLeast"/>
        <w:jc w:val="both"/>
        <w:rPr>
          <w:rFonts w:ascii="Times New Roman" w:eastAsia="Times New Roman" w:hAnsi="Times New Roman"/>
          <w:sz w:val="28"/>
          <w:szCs w:val="28"/>
        </w:rPr>
      </w:pPr>
      <w:r w:rsidRPr="001909F7">
        <w:rPr>
          <w:rFonts w:ascii="Times New Roman" w:eastAsia="Times New Roman" w:hAnsi="Times New Roman"/>
          <w:sz w:val="28"/>
          <w:szCs w:val="28"/>
        </w:rPr>
        <w:t>бекітеді;</w:t>
      </w:r>
    </w:p>
    <w:p w:rsidR="00122D1A" w:rsidRPr="001909F7" w:rsidRDefault="00122D1A" w:rsidP="00FB6E37">
      <w:pPr>
        <w:spacing w:line="12" w:lineRule="exact"/>
        <w:jc w:val="both"/>
        <w:rPr>
          <w:rFonts w:ascii="Times New Roman" w:eastAsia="Times New Roman" w:hAnsi="Times New Roman"/>
          <w:sz w:val="28"/>
          <w:szCs w:val="28"/>
        </w:rPr>
      </w:pPr>
    </w:p>
    <w:p w:rsidR="00122D1A" w:rsidRPr="001909F7" w:rsidRDefault="00122D1A" w:rsidP="00FB6E37">
      <w:pPr>
        <w:numPr>
          <w:ilvl w:val="0"/>
          <w:numId w:val="21"/>
        </w:numPr>
        <w:tabs>
          <w:tab w:val="left" w:pos="1214"/>
        </w:tabs>
        <w:spacing w:line="234"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аумақтық кластерлер тізілімін қалыптастыру және жүргізу тәртібін әзірлейді және бекітеді;</w:t>
      </w:r>
    </w:p>
    <w:p w:rsidR="00122D1A" w:rsidRPr="001909F7" w:rsidRDefault="00122D1A" w:rsidP="00FB6E37">
      <w:pPr>
        <w:spacing w:line="285" w:lineRule="exact"/>
        <w:jc w:val="both"/>
        <w:rPr>
          <w:rFonts w:ascii="Times New Roman" w:eastAsia="Times New Roman" w:hAnsi="Times New Roman"/>
          <w:sz w:val="28"/>
          <w:szCs w:val="28"/>
        </w:rPr>
      </w:pPr>
      <w:bookmarkStart w:id="8" w:name="page9"/>
      <w:bookmarkEnd w:id="8"/>
    </w:p>
    <w:p w:rsidR="00122D1A" w:rsidRPr="001909F7" w:rsidRDefault="00122D1A" w:rsidP="00FB6E37">
      <w:pPr>
        <w:spacing w:line="234" w:lineRule="auto"/>
        <w:ind w:firstLine="708"/>
        <w:jc w:val="both"/>
        <w:rPr>
          <w:rFonts w:ascii="Times New Roman" w:eastAsia="Times New Roman" w:hAnsi="Times New Roman"/>
          <w:sz w:val="28"/>
          <w:szCs w:val="28"/>
        </w:rPr>
      </w:pPr>
      <w:r w:rsidRPr="001909F7">
        <w:rPr>
          <w:rFonts w:ascii="Times New Roman" w:eastAsia="Times New Roman" w:hAnsi="Times New Roman"/>
          <w:sz w:val="28"/>
          <w:szCs w:val="28"/>
        </w:rPr>
        <w:t>24) Қазақстан Республикасында аумақтық кластерлер тізілімін қалыптастырады және жүргізеді;</w:t>
      </w:r>
    </w:p>
    <w:p w:rsidR="00122D1A" w:rsidRPr="001909F7" w:rsidRDefault="00122D1A" w:rsidP="00FB6E37">
      <w:pPr>
        <w:spacing w:line="18" w:lineRule="exact"/>
        <w:jc w:val="both"/>
        <w:rPr>
          <w:rFonts w:ascii="Times New Roman" w:eastAsia="Times New Roman" w:hAnsi="Times New Roman"/>
          <w:sz w:val="28"/>
          <w:szCs w:val="28"/>
        </w:rPr>
      </w:pPr>
    </w:p>
    <w:p w:rsidR="00122D1A" w:rsidRPr="001909F7" w:rsidRDefault="00122D1A" w:rsidP="00FB6E37">
      <w:pPr>
        <w:numPr>
          <w:ilvl w:val="0"/>
          <w:numId w:val="22"/>
        </w:numPr>
        <w:tabs>
          <w:tab w:val="left" w:pos="1190"/>
        </w:tabs>
        <w:spacing w:line="236"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lastRenderedPageBreak/>
        <w:t>еңбек өнімділігін арттыруға бағытталған өнеркәсіптік-инновациялық қызмет субъектілеріне мемлекеттік ынталандыруды ұсыну қағидаларын әзірлейді және бекітеді;</w:t>
      </w:r>
    </w:p>
    <w:p w:rsidR="00122D1A" w:rsidRPr="001909F7" w:rsidRDefault="00122D1A" w:rsidP="00FB6E37">
      <w:pPr>
        <w:spacing w:line="14" w:lineRule="exact"/>
        <w:jc w:val="both"/>
        <w:rPr>
          <w:rFonts w:ascii="Times New Roman" w:eastAsia="Times New Roman" w:hAnsi="Times New Roman"/>
          <w:sz w:val="28"/>
          <w:szCs w:val="28"/>
        </w:rPr>
      </w:pPr>
    </w:p>
    <w:p w:rsidR="00122D1A" w:rsidRPr="001909F7" w:rsidRDefault="00122D1A" w:rsidP="00FB6E37">
      <w:pPr>
        <w:numPr>
          <w:ilvl w:val="0"/>
          <w:numId w:val="22"/>
        </w:numPr>
        <w:tabs>
          <w:tab w:val="left" w:pos="1418"/>
        </w:tabs>
        <w:spacing w:line="236"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аумақтық кластерлерді дамытуға бағытталған өнеркәсіптік-инновациялық қызмет субъектілеріне мемлекеттік ынталандыруды ұсыну қағидаларын әзірлейді және бекітеді;</w:t>
      </w:r>
    </w:p>
    <w:p w:rsidR="00122D1A" w:rsidRPr="001909F7" w:rsidRDefault="00122D1A" w:rsidP="00FB6E37">
      <w:pPr>
        <w:spacing w:line="17" w:lineRule="exact"/>
        <w:jc w:val="both"/>
        <w:rPr>
          <w:rFonts w:ascii="Times New Roman" w:eastAsia="Times New Roman" w:hAnsi="Times New Roman"/>
          <w:sz w:val="28"/>
          <w:szCs w:val="28"/>
        </w:rPr>
      </w:pPr>
    </w:p>
    <w:p w:rsidR="00122D1A" w:rsidRPr="001909F7" w:rsidRDefault="00122D1A" w:rsidP="00FB6E37">
      <w:pPr>
        <w:numPr>
          <w:ilvl w:val="0"/>
          <w:numId w:val="22"/>
        </w:numPr>
        <w:tabs>
          <w:tab w:val="left" w:pos="1198"/>
        </w:tabs>
        <w:spacing w:line="234"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өз құзыреті шеңберінде мемлекеттік бағдарламаларды іске асыруды және орындауды қамтамасыз етеді;</w:t>
      </w:r>
    </w:p>
    <w:p w:rsidR="00122D1A" w:rsidRPr="001909F7" w:rsidRDefault="00122D1A" w:rsidP="00FB6E37">
      <w:pPr>
        <w:spacing w:line="15" w:lineRule="exact"/>
        <w:jc w:val="both"/>
        <w:rPr>
          <w:rFonts w:ascii="Times New Roman" w:eastAsia="Times New Roman" w:hAnsi="Times New Roman"/>
          <w:sz w:val="28"/>
          <w:szCs w:val="28"/>
        </w:rPr>
      </w:pPr>
    </w:p>
    <w:p w:rsidR="00122D1A" w:rsidRPr="001909F7" w:rsidRDefault="00122D1A" w:rsidP="00FB6E37">
      <w:pPr>
        <w:numPr>
          <w:ilvl w:val="0"/>
          <w:numId w:val="22"/>
        </w:numPr>
        <w:tabs>
          <w:tab w:val="left" w:pos="1150"/>
        </w:tabs>
        <w:spacing w:line="237"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Қазақстан Республикасының заңды тұлғаларымен ауыл шаруашылығы техникасын өнеркәсіптік құрастыру туралы келісімді жасасу қағидалары мен шарттарын, сондай-ақ оны және оның үлгілік нысанын өзгерту мен бұзуға арналға</w:t>
      </w:r>
      <w:r w:rsidR="002969EC" w:rsidRPr="001909F7">
        <w:rPr>
          <w:rFonts w:ascii="Times New Roman" w:eastAsia="Times New Roman" w:hAnsi="Times New Roman"/>
          <w:sz w:val="28"/>
          <w:szCs w:val="28"/>
        </w:rPr>
        <w:t>н негізде</w:t>
      </w:r>
      <w:r w:rsidRPr="001909F7">
        <w:rPr>
          <w:rFonts w:ascii="Times New Roman" w:eastAsia="Times New Roman" w:hAnsi="Times New Roman"/>
          <w:sz w:val="28"/>
          <w:szCs w:val="28"/>
        </w:rPr>
        <w:t>рді әзірлейді және бекітеді;</w:t>
      </w:r>
    </w:p>
    <w:p w:rsidR="00122D1A" w:rsidRPr="001909F7" w:rsidRDefault="00122D1A" w:rsidP="00FB6E37">
      <w:pPr>
        <w:spacing w:line="15" w:lineRule="exact"/>
        <w:jc w:val="both"/>
        <w:rPr>
          <w:rFonts w:ascii="Times New Roman" w:eastAsia="Times New Roman" w:hAnsi="Times New Roman"/>
          <w:sz w:val="28"/>
          <w:szCs w:val="28"/>
        </w:rPr>
      </w:pPr>
    </w:p>
    <w:p w:rsidR="00122D1A" w:rsidRPr="001909F7" w:rsidRDefault="00122D1A" w:rsidP="00FB6E37">
      <w:pPr>
        <w:numPr>
          <w:ilvl w:val="0"/>
          <w:numId w:val="22"/>
        </w:numPr>
        <w:tabs>
          <w:tab w:val="left" w:pos="1202"/>
        </w:tabs>
        <w:spacing w:line="237"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Қазақстан Республикасының заңды тұлғаларымен көлік құралдарын өнеркәсіптік құрастыру туралы келісімді жасасу қағидалары мен шарттарын, сондай-ақ оны және оның үлгілік нысанын өзгерт</w:t>
      </w:r>
      <w:r w:rsidR="002969EC" w:rsidRPr="001909F7">
        <w:rPr>
          <w:rFonts w:ascii="Times New Roman" w:eastAsia="Times New Roman" w:hAnsi="Times New Roman"/>
          <w:sz w:val="28"/>
          <w:szCs w:val="28"/>
        </w:rPr>
        <w:t>у мен бұзуға арналған негізде</w:t>
      </w:r>
      <w:r w:rsidRPr="001909F7">
        <w:rPr>
          <w:rFonts w:ascii="Times New Roman" w:eastAsia="Times New Roman" w:hAnsi="Times New Roman"/>
          <w:sz w:val="28"/>
          <w:szCs w:val="28"/>
        </w:rPr>
        <w:t>рді әзірлейді және бекітеді;</w:t>
      </w:r>
    </w:p>
    <w:p w:rsidR="00122D1A" w:rsidRPr="001909F7" w:rsidRDefault="00122D1A" w:rsidP="00FB6E37">
      <w:pPr>
        <w:spacing w:line="17" w:lineRule="exact"/>
        <w:jc w:val="both"/>
        <w:rPr>
          <w:rFonts w:ascii="Times New Roman" w:eastAsia="Times New Roman" w:hAnsi="Times New Roman"/>
          <w:sz w:val="28"/>
          <w:szCs w:val="28"/>
        </w:rPr>
      </w:pPr>
    </w:p>
    <w:p w:rsidR="00122D1A" w:rsidRPr="001909F7" w:rsidRDefault="00122D1A" w:rsidP="00FB6E37">
      <w:pPr>
        <w:numPr>
          <w:ilvl w:val="0"/>
          <w:numId w:val="22"/>
        </w:numPr>
        <w:tabs>
          <w:tab w:val="left" w:pos="1226"/>
        </w:tabs>
        <w:spacing w:line="238"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Қазақстан Республикасының заңды тұлғаларымен көлік құралдары және (немесе) ауыл шаруашылығы техникасының құрам</w:t>
      </w:r>
      <w:r w:rsidR="002969EC" w:rsidRPr="001909F7">
        <w:rPr>
          <w:rFonts w:ascii="Times New Roman" w:eastAsia="Times New Roman" w:hAnsi="Times New Roman"/>
          <w:sz w:val="28"/>
          <w:szCs w:val="28"/>
        </w:rPr>
        <w:t>дастары</w:t>
      </w:r>
      <w:r w:rsidRPr="001909F7">
        <w:rPr>
          <w:rFonts w:ascii="Times New Roman" w:eastAsia="Times New Roman" w:hAnsi="Times New Roman"/>
          <w:sz w:val="28"/>
          <w:szCs w:val="28"/>
        </w:rPr>
        <w:t>н өнеркәсіптік құрастыру туралы келісімді жасасу қағидалары мен шарттарын, сондай-ақ оны және оның үлгілік нысанын өзгерту</w:t>
      </w:r>
      <w:r w:rsidR="002969EC" w:rsidRPr="001909F7">
        <w:rPr>
          <w:rFonts w:ascii="Times New Roman" w:eastAsia="Times New Roman" w:hAnsi="Times New Roman"/>
          <w:sz w:val="28"/>
          <w:szCs w:val="28"/>
        </w:rPr>
        <w:t xml:space="preserve"> мен бұзуға арналған негіздер</w:t>
      </w:r>
      <w:r w:rsidRPr="001909F7">
        <w:rPr>
          <w:rFonts w:ascii="Times New Roman" w:eastAsia="Times New Roman" w:hAnsi="Times New Roman"/>
          <w:sz w:val="28"/>
          <w:szCs w:val="28"/>
        </w:rPr>
        <w:t>ді әзірлейді және бекітеді;</w:t>
      </w:r>
    </w:p>
    <w:p w:rsidR="00122D1A" w:rsidRPr="001909F7" w:rsidRDefault="00122D1A" w:rsidP="00FB6E37">
      <w:pPr>
        <w:spacing w:line="14" w:lineRule="exact"/>
        <w:jc w:val="both"/>
        <w:rPr>
          <w:rFonts w:ascii="Times New Roman" w:eastAsia="Times New Roman" w:hAnsi="Times New Roman"/>
          <w:sz w:val="28"/>
          <w:szCs w:val="28"/>
        </w:rPr>
      </w:pPr>
    </w:p>
    <w:p w:rsidR="00122D1A" w:rsidRPr="001909F7" w:rsidRDefault="00122D1A" w:rsidP="00FB6E37">
      <w:pPr>
        <w:numPr>
          <w:ilvl w:val="0"/>
          <w:numId w:val="22"/>
        </w:numPr>
        <w:tabs>
          <w:tab w:val="left" w:pos="1205"/>
        </w:tabs>
        <w:spacing w:line="236"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Қазақстан Республикасының заңды тұлғаларымен бекітілген үлгілік нысан бойынша көлік құралдарын өнеркәсіптік құрастыру туралы келісім жасасады;</w:t>
      </w:r>
    </w:p>
    <w:p w:rsidR="00122D1A" w:rsidRPr="001909F7" w:rsidRDefault="00122D1A" w:rsidP="00FB6E37">
      <w:pPr>
        <w:spacing w:line="14" w:lineRule="exact"/>
        <w:jc w:val="both"/>
        <w:rPr>
          <w:rFonts w:ascii="Times New Roman" w:eastAsia="Times New Roman" w:hAnsi="Times New Roman"/>
          <w:sz w:val="28"/>
          <w:szCs w:val="28"/>
        </w:rPr>
      </w:pPr>
    </w:p>
    <w:p w:rsidR="00122D1A" w:rsidRPr="001909F7" w:rsidRDefault="00122D1A" w:rsidP="00FB6E37">
      <w:pPr>
        <w:numPr>
          <w:ilvl w:val="0"/>
          <w:numId w:val="22"/>
        </w:numPr>
        <w:tabs>
          <w:tab w:val="left" w:pos="1205"/>
        </w:tabs>
        <w:spacing w:line="237"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Қазақстан Республикасының заңды тұлғаларымен бекіті</w:t>
      </w:r>
      <w:r w:rsidR="002969EC" w:rsidRPr="001909F7">
        <w:rPr>
          <w:rFonts w:ascii="Times New Roman" w:eastAsia="Times New Roman" w:hAnsi="Times New Roman"/>
          <w:sz w:val="28"/>
          <w:szCs w:val="28"/>
        </w:rPr>
        <w:t>лген үлгілік нысан бойынша ауылшаруашылы</w:t>
      </w:r>
      <w:r w:rsidR="002969EC" w:rsidRPr="001909F7">
        <w:rPr>
          <w:rFonts w:ascii="Times New Roman" w:eastAsia="Times New Roman" w:hAnsi="Times New Roman"/>
          <w:sz w:val="28"/>
          <w:szCs w:val="28"/>
          <w:lang w:val="kk-KZ"/>
        </w:rPr>
        <w:t>қ</w:t>
      </w:r>
      <w:r w:rsidRPr="001909F7">
        <w:rPr>
          <w:rFonts w:ascii="Times New Roman" w:eastAsia="Times New Roman" w:hAnsi="Times New Roman"/>
          <w:sz w:val="28"/>
          <w:szCs w:val="28"/>
        </w:rPr>
        <w:t xml:space="preserve"> техникасын өнеркәсіптік құрастыру туралы келісім жасасады;</w:t>
      </w:r>
    </w:p>
    <w:p w:rsidR="00122D1A" w:rsidRPr="001909F7" w:rsidRDefault="00122D1A" w:rsidP="00FB6E37">
      <w:pPr>
        <w:spacing w:line="13" w:lineRule="exact"/>
        <w:jc w:val="both"/>
        <w:rPr>
          <w:rFonts w:ascii="Times New Roman" w:eastAsia="Times New Roman" w:hAnsi="Times New Roman"/>
          <w:sz w:val="28"/>
          <w:szCs w:val="28"/>
        </w:rPr>
      </w:pPr>
    </w:p>
    <w:p w:rsidR="00122D1A" w:rsidRPr="001909F7" w:rsidRDefault="00122D1A" w:rsidP="00FB6E37">
      <w:pPr>
        <w:numPr>
          <w:ilvl w:val="0"/>
          <w:numId w:val="22"/>
        </w:numPr>
        <w:tabs>
          <w:tab w:val="left" w:pos="1205"/>
        </w:tabs>
        <w:spacing w:line="236"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Қазақстан Республикасының заңды тұлғаларымен бекітілген үлгілік нысан бойынша көлік құралдары және (немесе) ауылшаруашылық техникасы құрамбөліктерін өнеркәсіптік құрастыру туралы келісім жасасады;</w:t>
      </w:r>
    </w:p>
    <w:p w:rsidR="00122D1A" w:rsidRPr="001909F7" w:rsidRDefault="00122D1A" w:rsidP="00FB6E37">
      <w:pPr>
        <w:spacing w:line="1" w:lineRule="exact"/>
        <w:jc w:val="both"/>
        <w:rPr>
          <w:rFonts w:ascii="Times New Roman" w:eastAsia="Times New Roman" w:hAnsi="Times New Roman"/>
          <w:sz w:val="28"/>
          <w:szCs w:val="28"/>
        </w:rPr>
      </w:pPr>
    </w:p>
    <w:p w:rsidR="00122D1A" w:rsidRPr="001909F7" w:rsidRDefault="00122D1A" w:rsidP="00FB6E37">
      <w:pPr>
        <w:numPr>
          <w:ilvl w:val="0"/>
          <w:numId w:val="22"/>
        </w:numPr>
        <w:tabs>
          <w:tab w:val="left" w:pos="1160"/>
        </w:tabs>
        <w:spacing w:line="0" w:lineRule="atLeast"/>
        <w:ind w:left="1160" w:hanging="453"/>
        <w:jc w:val="both"/>
        <w:rPr>
          <w:rFonts w:ascii="Times New Roman" w:eastAsia="Times New Roman" w:hAnsi="Times New Roman"/>
          <w:sz w:val="28"/>
          <w:szCs w:val="28"/>
        </w:rPr>
      </w:pPr>
      <w:r w:rsidRPr="001909F7">
        <w:rPr>
          <w:rFonts w:ascii="Times New Roman" w:eastAsia="Times New Roman" w:hAnsi="Times New Roman"/>
          <w:sz w:val="28"/>
          <w:szCs w:val="28"/>
        </w:rPr>
        <w:t>өнеркәсіптік гранттарды ұсыну қағидаларын әзірлейді және бекітеді;</w:t>
      </w:r>
    </w:p>
    <w:p w:rsidR="00122D1A" w:rsidRPr="001909F7" w:rsidRDefault="00122D1A" w:rsidP="00FB6E37">
      <w:pPr>
        <w:spacing w:line="13" w:lineRule="exact"/>
        <w:jc w:val="both"/>
        <w:rPr>
          <w:rFonts w:ascii="Times New Roman" w:eastAsia="Times New Roman" w:hAnsi="Times New Roman"/>
          <w:sz w:val="28"/>
          <w:szCs w:val="28"/>
        </w:rPr>
      </w:pPr>
    </w:p>
    <w:p w:rsidR="00122D1A" w:rsidRPr="001909F7" w:rsidRDefault="00122D1A" w:rsidP="00FB6E37">
      <w:pPr>
        <w:numPr>
          <w:ilvl w:val="0"/>
          <w:numId w:val="22"/>
        </w:numPr>
        <w:tabs>
          <w:tab w:val="left" w:pos="1234"/>
        </w:tabs>
        <w:spacing w:line="235"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бекітілген үлгілік нысан бойынша бәсекеге қабілеттілікті арттыру туралы келісім жасау және бұзу қағидаларын әзірлейді және бекітеді;</w:t>
      </w:r>
    </w:p>
    <w:p w:rsidR="00122D1A" w:rsidRPr="001909F7" w:rsidRDefault="00122D1A" w:rsidP="00FB6E37">
      <w:pPr>
        <w:spacing w:line="15" w:lineRule="exact"/>
        <w:jc w:val="both"/>
        <w:rPr>
          <w:rFonts w:ascii="Times New Roman" w:eastAsia="Times New Roman" w:hAnsi="Times New Roman"/>
          <w:sz w:val="28"/>
          <w:szCs w:val="28"/>
        </w:rPr>
      </w:pPr>
    </w:p>
    <w:p w:rsidR="00122D1A" w:rsidRPr="001909F7" w:rsidRDefault="00122D1A" w:rsidP="00FB6E37">
      <w:pPr>
        <w:numPr>
          <w:ilvl w:val="0"/>
          <w:numId w:val="22"/>
        </w:numPr>
        <w:tabs>
          <w:tab w:val="left" w:pos="1234"/>
        </w:tabs>
        <w:spacing w:line="234"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бекітілген үлгілік нысан бойынша бәсекеге қабілеттілікті арттыру туралы өнеркәсіптік-инновациялық қызмет субъектілерімен келісім жасасады;</w:t>
      </w:r>
    </w:p>
    <w:p w:rsidR="00122D1A" w:rsidRPr="001909F7" w:rsidRDefault="00122D1A" w:rsidP="00FB6E37">
      <w:pPr>
        <w:spacing w:line="15" w:lineRule="exact"/>
        <w:jc w:val="both"/>
        <w:rPr>
          <w:rFonts w:ascii="Times New Roman" w:eastAsia="Times New Roman" w:hAnsi="Times New Roman"/>
          <w:sz w:val="28"/>
          <w:szCs w:val="28"/>
        </w:rPr>
      </w:pPr>
    </w:p>
    <w:p w:rsidR="00122D1A" w:rsidRPr="001909F7" w:rsidRDefault="002969EC" w:rsidP="00FB6E37">
      <w:pPr>
        <w:numPr>
          <w:ilvl w:val="0"/>
          <w:numId w:val="22"/>
        </w:numPr>
        <w:tabs>
          <w:tab w:val="left" w:pos="1219"/>
        </w:tabs>
        <w:spacing w:line="237"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қарсы міндеттемелерді а</w:t>
      </w:r>
      <w:r w:rsidRPr="001909F7">
        <w:rPr>
          <w:rFonts w:ascii="Times New Roman" w:eastAsia="Times New Roman" w:hAnsi="Times New Roman"/>
          <w:sz w:val="28"/>
          <w:szCs w:val="28"/>
          <w:lang w:val="kk-KZ"/>
        </w:rPr>
        <w:t>йқынд</w:t>
      </w:r>
      <w:r w:rsidR="00122D1A" w:rsidRPr="001909F7">
        <w:rPr>
          <w:rFonts w:ascii="Times New Roman" w:eastAsia="Times New Roman" w:hAnsi="Times New Roman"/>
          <w:sz w:val="28"/>
          <w:szCs w:val="28"/>
        </w:rPr>
        <w:t>ай отырып, мемлекеттік ынталандыру шараларын ұсыну үшін өнеркәсіптік кәсіпорындарды өңдеу өнеркәсібі кәсіпорындарының нысаналы топтарына жатқызу қағидаларын әзірлейді және бекітеді;</w:t>
      </w:r>
    </w:p>
    <w:p w:rsidR="00122D1A" w:rsidRPr="001909F7" w:rsidRDefault="00122D1A" w:rsidP="00FB6E37">
      <w:pPr>
        <w:spacing w:line="3" w:lineRule="exact"/>
        <w:jc w:val="both"/>
        <w:rPr>
          <w:rFonts w:ascii="Times New Roman" w:eastAsia="Times New Roman" w:hAnsi="Times New Roman"/>
          <w:sz w:val="28"/>
          <w:szCs w:val="28"/>
        </w:rPr>
      </w:pPr>
    </w:p>
    <w:p w:rsidR="00122D1A" w:rsidRPr="001909F7" w:rsidRDefault="00122D1A" w:rsidP="00FB6E37">
      <w:pPr>
        <w:numPr>
          <w:ilvl w:val="0"/>
          <w:numId w:val="22"/>
        </w:numPr>
        <w:tabs>
          <w:tab w:val="left" w:pos="1160"/>
        </w:tabs>
        <w:spacing w:line="0" w:lineRule="atLeast"/>
        <w:ind w:left="1160" w:hanging="453"/>
        <w:jc w:val="both"/>
        <w:rPr>
          <w:rFonts w:ascii="Times New Roman" w:eastAsia="Times New Roman" w:hAnsi="Times New Roman"/>
          <w:sz w:val="28"/>
          <w:szCs w:val="28"/>
        </w:rPr>
      </w:pPr>
      <w:r w:rsidRPr="001909F7">
        <w:rPr>
          <w:rFonts w:ascii="Times New Roman" w:eastAsia="Times New Roman" w:hAnsi="Times New Roman"/>
          <w:sz w:val="28"/>
          <w:szCs w:val="28"/>
        </w:rPr>
        <w:t>басым таурлар тізбесін әзірлейді және бекітеді;</w:t>
      </w:r>
    </w:p>
    <w:p w:rsidR="00122D1A" w:rsidRPr="001909F7" w:rsidRDefault="00122D1A" w:rsidP="00FB6E37">
      <w:pPr>
        <w:numPr>
          <w:ilvl w:val="0"/>
          <w:numId w:val="22"/>
        </w:numPr>
        <w:tabs>
          <w:tab w:val="left" w:pos="1160"/>
        </w:tabs>
        <w:spacing w:line="0" w:lineRule="atLeast"/>
        <w:ind w:left="1160" w:hanging="453"/>
        <w:jc w:val="both"/>
        <w:rPr>
          <w:rFonts w:ascii="Times New Roman" w:eastAsia="Times New Roman" w:hAnsi="Times New Roman"/>
          <w:sz w:val="28"/>
          <w:szCs w:val="28"/>
        </w:rPr>
      </w:pPr>
      <w:r w:rsidRPr="001909F7">
        <w:rPr>
          <w:rFonts w:ascii="Times New Roman" w:eastAsia="Times New Roman" w:hAnsi="Times New Roman"/>
          <w:sz w:val="28"/>
          <w:szCs w:val="28"/>
        </w:rPr>
        <w:t>стратегиялық шикізат пен жиынтықтауыштар тізбесін  әзірлейді және</w:t>
      </w:r>
    </w:p>
    <w:p w:rsidR="00122D1A" w:rsidRPr="001909F7" w:rsidRDefault="00122D1A" w:rsidP="00FB6E37">
      <w:pPr>
        <w:spacing w:line="0" w:lineRule="atLeast"/>
        <w:jc w:val="both"/>
        <w:rPr>
          <w:rFonts w:ascii="Times New Roman" w:eastAsia="Times New Roman" w:hAnsi="Times New Roman"/>
          <w:sz w:val="28"/>
          <w:szCs w:val="28"/>
        </w:rPr>
      </w:pPr>
      <w:r w:rsidRPr="001909F7">
        <w:rPr>
          <w:rFonts w:ascii="Times New Roman" w:eastAsia="Times New Roman" w:hAnsi="Times New Roman"/>
          <w:sz w:val="28"/>
          <w:szCs w:val="28"/>
        </w:rPr>
        <w:t>бекітеді;</w:t>
      </w:r>
    </w:p>
    <w:p w:rsidR="00122D1A" w:rsidRPr="001909F7" w:rsidRDefault="00122D1A" w:rsidP="00FB6E37">
      <w:pPr>
        <w:numPr>
          <w:ilvl w:val="0"/>
          <w:numId w:val="23"/>
        </w:numPr>
        <w:tabs>
          <w:tab w:val="left" w:pos="1217"/>
        </w:tabs>
        <w:spacing w:line="234" w:lineRule="auto"/>
        <w:ind w:firstLine="707"/>
        <w:jc w:val="both"/>
        <w:rPr>
          <w:rFonts w:ascii="Times New Roman" w:eastAsia="Times New Roman" w:hAnsi="Times New Roman"/>
          <w:sz w:val="28"/>
          <w:szCs w:val="28"/>
        </w:rPr>
      </w:pPr>
      <w:bookmarkStart w:id="9" w:name="page10"/>
      <w:bookmarkEnd w:id="9"/>
      <w:r w:rsidRPr="001909F7">
        <w:rPr>
          <w:rFonts w:ascii="Times New Roman" w:eastAsia="Times New Roman" w:hAnsi="Times New Roman"/>
          <w:sz w:val="28"/>
          <w:szCs w:val="28"/>
        </w:rPr>
        <w:t>Қазақстан Республикасы өнеркәсібінің ақпараттық жүйесін жүргізу және пайдалану қағидаларын әзірлейді;</w:t>
      </w:r>
    </w:p>
    <w:p w:rsidR="00122D1A" w:rsidRPr="001909F7" w:rsidRDefault="00122D1A" w:rsidP="00FB6E37">
      <w:pPr>
        <w:spacing w:line="18" w:lineRule="exact"/>
        <w:jc w:val="both"/>
        <w:rPr>
          <w:rFonts w:ascii="Times New Roman" w:eastAsia="Times New Roman" w:hAnsi="Times New Roman"/>
          <w:sz w:val="28"/>
          <w:szCs w:val="28"/>
        </w:rPr>
      </w:pPr>
    </w:p>
    <w:p w:rsidR="00122D1A" w:rsidRPr="001909F7" w:rsidRDefault="00122D1A" w:rsidP="00FB6E37">
      <w:pPr>
        <w:numPr>
          <w:ilvl w:val="0"/>
          <w:numId w:val="23"/>
        </w:numPr>
        <w:tabs>
          <w:tab w:val="left" w:pos="1224"/>
        </w:tabs>
        <w:spacing w:line="234"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Қазақстан Республикасы өнеркәсібінің ақпараттық жүйесіне енетін функционалдық және ақпараттық сервистердің тізбесін әзірлейді;</w:t>
      </w:r>
    </w:p>
    <w:p w:rsidR="00122D1A" w:rsidRPr="001909F7" w:rsidRDefault="00122D1A" w:rsidP="00FB6E37">
      <w:pPr>
        <w:spacing w:line="15" w:lineRule="exact"/>
        <w:jc w:val="both"/>
        <w:rPr>
          <w:rFonts w:ascii="Times New Roman" w:eastAsia="Times New Roman" w:hAnsi="Times New Roman"/>
          <w:sz w:val="28"/>
          <w:szCs w:val="28"/>
        </w:rPr>
      </w:pPr>
    </w:p>
    <w:p w:rsidR="00122D1A" w:rsidRPr="001909F7" w:rsidRDefault="00122D1A" w:rsidP="00FB6E37">
      <w:pPr>
        <w:numPr>
          <w:ilvl w:val="0"/>
          <w:numId w:val="23"/>
        </w:numPr>
        <w:tabs>
          <w:tab w:val="left" w:pos="1143"/>
        </w:tabs>
        <w:spacing w:line="234"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lastRenderedPageBreak/>
        <w:t xml:space="preserve">елдегі индустриялық ахуалдың </w:t>
      </w:r>
      <w:r w:rsidR="002969EC" w:rsidRPr="001909F7">
        <w:rPr>
          <w:rFonts w:ascii="Times New Roman" w:eastAsia="Times New Roman" w:hAnsi="Times New Roman"/>
          <w:sz w:val="28"/>
          <w:szCs w:val="28"/>
          <w:lang w:val="kk-KZ"/>
        </w:rPr>
        <w:t>жай-күйін</w:t>
      </w:r>
      <w:r w:rsidRPr="001909F7">
        <w:rPr>
          <w:rFonts w:ascii="Times New Roman" w:eastAsia="Times New Roman" w:hAnsi="Times New Roman"/>
          <w:sz w:val="28"/>
          <w:szCs w:val="28"/>
        </w:rPr>
        <w:t xml:space="preserve"> бағалау әдістемесін әзірлейді және бекітеді;</w:t>
      </w:r>
    </w:p>
    <w:p w:rsidR="00122D1A" w:rsidRPr="001909F7" w:rsidRDefault="00122D1A" w:rsidP="00FB6E37">
      <w:pPr>
        <w:spacing w:line="15" w:lineRule="exact"/>
        <w:jc w:val="both"/>
        <w:rPr>
          <w:rFonts w:ascii="Times New Roman" w:eastAsia="Times New Roman" w:hAnsi="Times New Roman"/>
          <w:sz w:val="28"/>
          <w:szCs w:val="28"/>
        </w:rPr>
      </w:pPr>
    </w:p>
    <w:p w:rsidR="00122D1A" w:rsidRPr="001909F7" w:rsidRDefault="002969EC" w:rsidP="00FB6E37">
      <w:pPr>
        <w:numPr>
          <w:ilvl w:val="0"/>
          <w:numId w:val="23"/>
        </w:numPr>
        <w:tabs>
          <w:tab w:val="left" w:pos="1193"/>
        </w:tabs>
        <w:spacing w:line="234"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Индустрия 4.0 элементтерін ен</w:t>
      </w:r>
      <w:r w:rsidRPr="001909F7">
        <w:rPr>
          <w:rFonts w:ascii="Times New Roman" w:eastAsia="Times New Roman" w:hAnsi="Times New Roman"/>
          <w:sz w:val="28"/>
          <w:szCs w:val="28"/>
          <w:lang w:val="kk-KZ"/>
        </w:rPr>
        <w:t>дір</w:t>
      </w:r>
      <w:r w:rsidR="00122D1A" w:rsidRPr="001909F7">
        <w:rPr>
          <w:rFonts w:ascii="Times New Roman" w:eastAsia="Times New Roman" w:hAnsi="Times New Roman"/>
          <w:sz w:val="28"/>
          <w:szCs w:val="28"/>
        </w:rPr>
        <w:t>у жөніндегі саясатты іске асыруды үйлестіреді;</w:t>
      </w:r>
    </w:p>
    <w:p w:rsidR="00122D1A" w:rsidRPr="001909F7" w:rsidRDefault="00122D1A" w:rsidP="00FB6E37">
      <w:pPr>
        <w:spacing w:line="17" w:lineRule="exact"/>
        <w:jc w:val="both"/>
        <w:rPr>
          <w:rFonts w:ascii="Times New Roman" w:eastAsia="Times New Roman" w:hAnsi="Times New Roman"/>
          <w:sz w:val="28"/>
          <w:szCs w:val="28"/>
        </w:rPr>
      </w:pPr>
    </w:p>
    <w:p w:rsidR="00122D1A" w:rsidRPr="001909F7" w:rsidRDefault="00122D1A" w:rsidP="00FB6E37">
      <w:pPr>
        <w:numPr>
          <w:ilvl w:val="0"/>
          <w:numId w:val="23"/>
        </w:numPr>
        <w:tabs>
          <w:tab w:val="left" w:pos="1145"/>
        </w:tabs>
        <w:spacing w:line="234"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ғылыми-зерттеу және тәжірибелік-конструкторлық жұмыстар базасын, кадрлық әлеуетті дамыту бойынша бірлескен іс-қимылды үйлестіреді;</w:t>
      </w:r>
    </w:p>
    <w:p w:rsidR="00122D1A" w:rsidRPr="001909F7" w:rsidRDefault="00122D1A" w:rsidP="00FB6E37">
      <w:pPr>
        <w:spacing w:line="15" w:lineRule="exact"/>
        <w:jc w:val="both"/>
        <w:rPr>
          <w:rFonts w:ascii="Times New Roman" w:eastAsia="Times New Roman" w:hAnsi="Times New Roman"/>
          <w:sz w:val="28"/>
          <w:szCs w:val="28"/>
        </w:rPr>
      </w:pPr>
    </w:p>
    <w:p w:rsidR="00122D1A" w:rsidRPr="001909F7" w:rsidRDefault="00122D1A" w:rsidP="00FB6E37">
      <w:pPr>
        <w:spacing w:line="236" w:lineRule="auto"/>
        <w:ind w:firstLine="708"/>
        <w:jc w:val="both"/>
        <w:rPr>
          <w:rFonts w:ascii="Times New Roman" w:eastAsia="Times New Roman" w:hAnsi="Times New Roman"/>
          <w:sz w:val="28"/>
          <w:szCs w:val="28"/>
        </w:rPr>
      </w:pPr>
      <w:r w:rsidRPr="001909F7">
        <w:rPr>
          <w:rFonts w:ascii="Times New Roman" w:eastAsia="Times New Roman" w:hAnsi="Times New Roman"/>
          <w:sz w:val="28"/>
          <w:szCs w:val="28"/>
        </w:rPr>
        <w:t>45)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122D1A" w:rsidRPr="001909F7" w:rsidRDefault="00122D1A" w:rsidP="00FB6E37">
      <w:pPr>
        <w:spacing w:line="342" w:lineRule="exact"/>
        <w:jc w:val="both"/>
        <w:rPr>
          <w:rFonts w:ascii="Times New Roman" w:eastAsia="Times New Roman" w:hAnsi="Times New Roman"/>
          <w:sz w:val="28"/>
          <w:szCs w:val="28"/>
        </w:rPr>
      </w:pPr>
    </w:p>
    <w:p w:rsidR="00122D1A" w:rsidRPr="001909F7" w:rsidRDefault="00122D1A" w:rsidP="00FB6E37">
      <w:pPr>
        <w:spacing w:line="235" w:lineRule="auto"/>
        <w:ind w:left="700"/>
        <w:jc w:val="both"/>
        <w:rPr>
          <w:rFonts w:ascii="Times New Roman" w:eastAsia="Times New Roman" w:hAnsi="Times New Roman"/>
          <w:b/>
          <w:sz w:val="28"/>
          <w:szCs w:val="28"/>
        </w:rPr>
      </w:pPr>
      <w:r w:rsidRPr="001909F7">
        <w:rPr>
          <w:rFonts w:ascii="Times New Roman" w:eastAsia="Times New Roman" w:hAnsi="Times New Roman"/>
          <w:b/>
          <w:sz w:val="28"/>
          <w:szCs w:val="28"/>
        </w:rPr>
        <w:t>9-бап. Сыртқа сауда қызметін реттеу саласындағы уәкілетті органның құзыреті</w:t>
      </w:r>
    </w:p>
    <w:p w:rsidR="00122D1A" w:rsidRPr="001909F7" w:rsidRDefault="00122D1A" w:rsidP="00FB6E37">
      <w:pPr>
        <w:spacing w:line="0" w:lineRule="atLeast"/>
        <w:ind w:left="700"/>
        <w:jc w:val="both"/>
        <w:rPr>
          <w:rFonts w:ascii="Times New Roman" w:eastAsia="Times New Roman" w:hAnsi="Times New Roman"/>
          <w:sz w:val="28"/>
          <w:szCs w:val="28"/>
        </w:rPr>
      </w:pPr>
      <w:r w:rsidRPr="001909F7">
        <w:rPr>
          <w:rFonts w:ascii="Times New Roman" w:eastAsia="Times New Roman" w:hAnsi="Times New Roman"/>
          <w:sz w:val="28"/>
          <w:szCs w:val="28"/>
        </w:rPr>
        <w:t>Сыртқы сауда қызметін реттеу саласындағы уәкілетті орган:</w:t>
      </w:r>
    </w:p>
    <w:p w:rsidR="00122D1A" w:rsidRPr="001909F7" w:rsidRDefault="00122D1A" w:rsidP="00FB6E37">
      <w:pPr>
        <w:spacing w:line="13" w:lineRule="exact"/>
        <w:jc w:val="both"/>
        <w:rPr>
          <w:rFonts w:ascii="Times New Roman" w:eastAsia="Times New Roman" w:hAnsi="Times New Roman"/>
          <w:sz w:val="28"/>
          <w:szCs w:val="28"/>
        </w:rPr>
      </w:pPr>
    </w:p>
    <w:p w:rsidR="00122D1A" w:rsidRPr="001909F7" w:rsidRDefault="00122D1A" w:rsidP="00FB6E37">
      <w:pPr>
        <w:numPr>
          <w:ilvl w:val="0"/>
          <w:numId w:val="24"/>
        </w:numPr>
        <w:tabs>
          <w:tab w:val="left" w:pos="1003"/>
        </w:tabs>
        <w:spacing w:line="238"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отандық өңделген тауарларды және көрсетілетін қызметтерді, сондай-ақ ақпараттық-коммуникациялық</w:t>
      </w:r>
      <w:r w:rsidR="002969EC" w:rsidRPr="001909F7">
        <w:rPr>
          <w:rFonts w:ascii="Times New Roman" w:eastAsia="Times New Roman" w:hAnsi="Times New Roman"/>
          <w:sz w:val="28"/>
          <w:szCs w:val="28"/>
          <w:lang w:val="kk-KZ"/>
        </w:rPr>
        <w:t xml:space="preserve"> көрсетілетін</w:t>
      </w:r>
      <w:r w:rsidRPr="001909F7">
        <w:rPr>
          <w:rFonts w:ascii="Times New Roman" w:eastAsia="Times New Roman" w:hAnsi="Times New Roman"/>
          <w:sz w:val="28"/>
          <w:szCs w:val="28"/>
        </w:rPr>
        <w:t xml:space="preserve"> қызметтерді сыртқы нарықтарға ілгерілету бойынша қабылданған халықаралық міндеттемелер аясында өнеркәсіптік-инновациялық қызмет субъектілері шығындарының бір бөлігін өтеу қағидаларын әзірлейді және бекітеді;</w:t>
      </w:r>
    </w:p>
    <w:p w:rsidR="00122D1A" w:rsidRPr="001909F7" w:rsidRDefault="00122D1A" w:rsidP="00FB6E37">
      <w:pPr>
        <w:spacing w:line="14" w:lineRule="exact"/>
        <w:jc w:val="both"/>
        <w:rPr>
          <w:rFonts w:ascii="Times New Roman" w:eastAsia="Times New Roman" w:hAnsi="Times New Roman"/>
          <w:sz w:val="28"/>
          <w:szCs w:val="28"/>
        </w:rPr>
      </w:pPr>
    </w:p>
    <w:p w:rsidR="00122D1A" w:rsidRPr="001909F7" w:rsidRDefault="00122D1A" w:rsidP="00FB6E37">
      <w:pPr>
        <w:numPr>
          <w:ilvl w:val="0"/>
          <w:numId w:val="24"/>
        </w:numPr>
        <w:tabs>
          <w:tab w:val="left" w:pos="1066"/>
        </w:tabs>
        <w:spacing w:line="236"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сыртқы нарықтарға ілгерілету шығындары ішінара өтелетін отандық өңделген тауарлар мен көрсетілетін қызметтердің, сондай-ақ ақпараттық-коммуникациялық көрсетілетін қызметтердің тізбесін әзірлейді және бекітеді;</w:t>
      </w:r>
    </w:p>
    <w:p w:rsidR="00122D1A" w:rsidRPr="001909F7" w:rsidRDefault="00122D1A" w:rsidP="00FB6E37">
      <w:pPr>
        <w:spacing w:line="14" w:lineRule="exact"/>
        <w:jc w:val="both"/>
        <w:rPr>
          <w:rFonts w:ascii="Times New Roman" w:eastAsia="Times New Roman" w:hAnsi="Times New Roman"/>
          <w:sz w:val="28"/>
          <w:szCs w:val="28"/>
        </w:rPr>
      </w:pPr>
    </w:p>
    <w:p w:rsidR="00122D1A" w:rsidRPr="001909F7" w:rsidRDefault="00122D1A" w:rsidP="00FB6E37">
      <w:pPr>
        <w:numPr>
          <w:ilvl w:val="0"/>
          <w:numId w:val="24"/>
        </w:numPr>
        <w:tabs>
          <w:tab w:val="left" w:pos="998"/>
        </w:tabs>
        <w:spacing w:line="234"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өз құзыреті шегінде шикізаттық емес экспортты дамыту мен ілгерілетуді жүзеге асырады;</w:t>
      </w:r>
    </w:p>
    <w:p w:rsidR="00122D1A" w:rsidRPr="001909F7" w:rsidRDefault="00122D1A" w:rsidP="00FB6E37">
      <w:pPr>
        <w:spacing w:line="17" w:lineRule="exact"/>
        <w:jc w:val="both"/>
        <w:rPr>
          <w:rFonts w:ascii="Times New Roman" w:eastAsia="Times New Roman" w:hAnsi="Times New Roman"/>
          <w:sz w:val="28"/>
          <w:szCs w:val="28"/>
        </w:rPr>
      </w:pPr>
    </w:p>
    <w:p w:rsidR="00122D1A" w:rsidRPr="001909F7" w:rsidRDefault="00122D1A" w:rsidP="00FB6E37">
      <w:pPr>
        <w:numPr>
          <w:ilvl w:val="0"/>
          <w:numId w:val="24"/>
        </w:numPr>
        <w:tabs>
          <w:tab w:val="left" w:pos="1166"/>
        </w:tabs>
        <w:spacing w:line="236"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Қазақстан Республикасының салалық мемлекеттік органдарының шикізаттық емес экспортты дамыту және ілгерілету мәселелері жөніндегі жұмысын үйлестіреді;</w:t>
      </w:r>
    </w:p>
    <w:p w:rsidR="00122D1A" w:rsidRPr="001909F7" w:rsidRDefault="00122D1A" w:rsidP="00FB6E37">
      <w:pPr>
        <w:spacing w:line="14" w:lineRule="exact"/>
        <w:jc w:val="both"/>
        <w:rPr>
          <w:rFonts w:ascii="Times New Roman" w:eastAsia="Times New Roman" w:hAnsi="Times New Roman"/>
          <w:sz w:val="28"/>
          <w:szCs w:val="28"/>
        </w:rPr>
      </w:pPr>
    </w:p>
    <w:p w:rsidR="00122D1A" w:rsidRPr="001909F7" w:rsidRDefault="00122D1A" w:rsidP="00FB6E37">
      <w:pPr>
        <w:numPr>
          <w:ilvl w:val="0"/>
          <w:numId w:val="24"/>
        </w:numPr>
        <w:tabs>
          <w:tab w:val="left" w:pos="996"/>
        </w:tabs>
        <w:spacing w:line="236"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шикізаттық емес экспортты дамыту және ілгерілету мәселелері бойынша Қазақстан Республикасының салалық мемлекеттік органдарымен өзара іс-қимыл жасайды;</w:t>
      </w:r>
    </w:p>
    <w:p w:rsidR="00122D1A" w:rsidRPr="001909F7" w:rsidRDefault="00122D1A" w:rsidP="00FB6E37">
      <w:pPr>
        <w:spacing w:line="17" w:lineRule="exact"/>
        <w:jc w:val="both"/>
        <w:rPr>
          <w:rFonts w:ascii="Times New Roman" w:eastAsia="Times New Roman" w:hAnsi="Times New Roman"/>
          <w:sz w:val="28"/>
          <w:szCs w:val="28"/>
        </w:rPr>
      </w:pPr>
    </w:p>
    <w:p w:rsidR="00122D1A" w:rsidRPr="001909F7" w:rsidRDefault="00122D1A" w:rsidP="00FB6E37">
      <w:pPr>
        <w:numPr>
          <w:ilvl w:val="0"/>
          <w:numId w:val="24"/>
        </w:numPr>
        <w:tabs>
          <w:tab w:val="left" w:pos="1020"/>
        </w:tabs>
        <w:spacing w:line="238"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қабылданған халықаралық міндеттемелерді ескере отырып, шикізаттық емес экспортты дамыту және ілгерілету саласындағы ұлттық даму институты тарапынан сақтандыруға жататын отандық өңделген өнім мен көрсетілетін қызметтерді шетелдік сатып алушыларға екінші деңгейдегі банктер, Қазақстан Даму Банкі, лизингтік қызметті жүзеге асыратын өзге де заңды тұлғалар беретін кредиттер және жасасатын лизингтік мәмілелер бойынша сыйақы мөлшерлемесін субсидиялау қағидаларын әзірлейді және бекітеді;</w:t>
      </w:r>
    </w:p>
    <w:p w:rsidR="00122D1A" w:rsidRPr="001909F7" w:rsidRDefault="00122D1A" w:rsidP="00FB6E37">
      <w:pPr>
        <w:spacing w:line="18" w:lineRule="exact"/>
        <w:jc w:val="both"/>
        <w:rPr>
          <w:rFonts w:ascii="Times New Roman" w:eastAsia="Times New Roman" w:hAnsi="Times New Roman"/>
          <w:sz w:val="28"/>
          <w:szCs w:val="28"/>
        </w:rPr>
      </w:pPr>
    </w:p>
    <w:p w:rsidR="00122D1A" w:rsidRPr="001909F7" w:rsidRDefault="00122D1A" w:rsidP="00FB6E37">
      <w:pPr>
        <w:numPr>
          <w:ilvl w:val="0"/>
          <w:numId w:val="24"/>
        </w:numPr>
        <w:tabs>
          <w:tab w:val="left" w:pos="1138"/>
        </w:tabs>
        <w:spacing w:line="234"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Қазақстан Республикасының халықаралық міндеттемелерін ескере отырып, экспортты ілгерілету жөніндегі шараларды әзірлейді және бекітеді;</w:t>
      </w:r>
    </w:p>
    <w:p w:rsidR="00122D1A" w:rsidRPr="001909F7" w:rsidRDefault="00122D1A" w:rsidP="00FB6E37">
      <w:pPr>
        <w:numPr>
          <w:ilvl w:val="0"/>
          <w:numId w:val="25"/>
        </w:numPr>
        <w:tabs>
          <w:tab w:val="left" w:pos="1130"/>
        </w:tabs>
        <w:spacing w:line="237" w:lineRule="auto"/>
        <w:ind w:firstLine="707"/>
        <w:jc w:val="both"/>
        <w:rPr>
          <w:rFonts w:ascii="Times New Roman" w:eastAsia="Times New Roman" w:hAnsi="Times New Roman"/>
          <w:sz w:val="28"/>
          <w:szCs w:val="28"/>
          <w:lang w:val="kk-KZ"/>
        </w:rPr>
      </w:pPr>
      <w:bookmarkStart w:id="10" w:name="page11"/>
      <w:bookmarkEnd w:id="10"/>
      <w:r w:rsidRPr="001909F7">
        <w:rPr>
          <w:rFonts w:ascii="Times New Roman" w:eastAsia="Times New Roman" w:hAnsi="Times New Roman"/>
          <w:sz w:val="28"/>
          <w:szCs w:val="28"/>
          <w:lang w:val="kk-KZ"/>
        </w:rPr>
        <w:t>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122D1A" w:rsidRPr="001909F7" w:rsidRDefault="00122D1A" w:rsidP="00FB6E37">
      <w:pPr>
        <w:spacing w:line="200" w:lineRule="exact"/>
        <w:jc w:val="both"/>
        <w:rPr>
          <w:rFonts w:ascii="Times New Roman" w:eastAsia="Times New Roman" w:hAnsi="Times New Roman"/>
          <w:sz w:val="28"/>
          <w:szCs w:val="28"/>
          <w:lang w:val="kk-KZ"/>
        </w:rPr>
      </w:pPr>
    </w:p>
    <w:p w:rsidR="0075384C" w:rsidRPr="001909F7" w:rsidRDefault="0075384C" w:rsidP="00FB6E37">
      <w:pPr>
        <w:spacing w:line="0" w:lineRule="atLeast"/>
        <w:ind w:left="700"/>
        <w:jc w:val="both"/>
        <w:rPr>
          <w:rFonts w:ascii="Times New Roman" w:eastAsia="Times New Roman" w:hAnsi="Times New Roman"/>
          <w:b/>
          <w:sz w:val="28"/>
          <w:szCs w:val="28"/>
          <w:lang w:val="kk-KZ"/>
        </w:rPr>
      </w:pPr>
    </w:p>
    <w:p w:rsidR="0075384C" w:rsidRPr="001909F7" w:rsidRDefault="0075384C" w:rsidP="00FB6E37">
      <w:pPr>
        <w:spacing w:line="0" w:lineRule="atLeast"/>
        <w:ind w:left="700"/>
        <w:jc w:val="both"/>
        <w:rPr>
          <w:rFonts w:ascii="Times New Roman" w:eastAsia="Times New Roman" w:hAnsi="Times New Roman"/>
          <w:b/>
          <w:sz w:val="28"/>
          <w:szCs w:val="28"/>
          <w:lang w:val="kk-KZ"/>
        </w:rPr>
      </w:pPr>
    </w:p>
    <w:p w:rsidR="00122D1A" w:rsidRPr="001909F7" w:rsidRDefault="00122D1A" w:rsidP="00FB6E37">
      <w:pPr>
        <w:spacing w:line="0" w:lineRule="atLeast"/>
        <w:ind w:left="700"/>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10-бап. Өзге де мемлекеттік органдардың құзыреті</w:t>
      </w:r>
    </w:p>
    <w:p w:rsidR="00122D1A" w:rsidRPr="001909F7" w:rsidRDefault="00122D1A" w:rsidP="00FB6E37">
      <w:pPr>
        <w:numPr>
          <w:ilvl w:val="0"/>
          <w:numId w:val="26"/>
        </w:numPr>
        <w:tabs>
          <w:tab w:val="left" w:pos="1060"/>
        </w:tabs>
        <w:spacing w:line="0" w:lineRule="atLeast"/>
        <w:ind w:left="1060" w:hanging="353"/>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Мемлекеттік органдар өз құзыреті шегінде:</w:t>
      </w:r>
    </w:p>
    <w:p w:rsidR="00122D1A" w:rsidRPr="001909F7" w:rsidRDefault="00122D1A" w:rsidP="00FB6E37">
      <w:pPr>
        <w:spacing w:line="2" w:lineRule="exact"/>
        <w:jc w:val="both"/>
        <w:rPr>
          <w:rFonts w:ascii="Times New Roman" w:eastAsia="Times New Roman" w:hAnsi="Times New Roman"/>
          <w:sz w:val="28"/>
          <w:szCs w:val="28"/>
          <w:lang w:val="kk-KZ"/>
        </w:rPr>
      </w:pPr>
    </w:p>
    <w:p w:rsidR="00122D1A" w:rsidRPr="001909F7" w:rsidRDefault="00122D1A" w:rsidP="00FB6E37">
      <w:pPr>
        <w:numPr>
          <w:ilvl w:val="0"/>
          <w:numId w:val="27"/>
        </w:numPr>
        <w:tabs>
          <w:tab w:val="left" w:pos="1420"/>
        </w:tabs>
        <w:spacing w:line="0" w:lineRule="atLeast"/>
        <w:ind w:left="1420" w:hanging="713"/>
        <w:jc w:val="both"/>
        <w:rPr>
          <w:rFonts w:ascii="Times New Roman" w:eastAsia="Times New Roman" w:hAnsi="Times New Roman"/>
          <w:sz w:val="28"/>
          <w:szCs w:val="28"/>
        </w:rPr>
      </w:pPr>
      <w:r w:rsidRPr="001909F7">
        <w:rPr>
          <w:rFonts w:ascii="Times New Roman" w:eastAsia="Times New Roman" w:hAnsi="Times New Roman"/>
          <w:sz w:val="28"/>
          <w:szCs w:val="28"/>
        </w:rPr>
        <w:lastRenderedPageBreak/>
        <w:t>өнеркәсіптік саясатты қалыптастыруға және іске асыруға қатысады;</w:t>
      </w:r>
    </w:p>
    <w:p w:rsidR="00122D1A" w:rsidRPr="001909F7" w:rsidRDefault="00122D1A" w:rsidP="00FB6E37">
      <w:pPr>
        <w:numPr>
          <w:ilvl w:val="0"/>
          <w:numId w:val="27"/>
        </w:numPr>
        <w:tabs>
          <w:tab w:val="left" w:pos="1420"/>
        </w:tabs>
        <w:spacing w:line="0" w:lineRule="atLeast"/>
        <w:ind w:left="1420" w:hanging="713"/>
        <w:jc w:val="both"/>
        <w:rPr>
          <w:rFonts w:ascii="Times New Roman" w:eastAsia="Times New Roman" w:hAnsi="Times New Roman"/>
          <w:sz w:val="28"/>
          <w:szCs w:val="28"/>
        </w:rPr>
      </w:pPr>
      <w:r w:rsidRPr="001909F7">
        <w:rPr>
          <w:rFonts w:ascii="Times New Roman" w:eastAsia="Times New Roman" w:hAnsi="Times New Roman"/>
          <w:sz w:val="28"/>
          <w:szCs w:val="28"/>
        </w:rPr>
        <w:t>өз құзыреті шегінде шикізаттық емес экспортты ілгерілетуді жүзеге</w:t>
      </w:r>
    </w:p>
    <w:p w:rsidR="00122D1A" w:rsidRPr="001909F7" w:rsidRDefault="00122D1A" w:rsidP="00FB6E37">
      <w:pPr>
        <w:spacing w:line="0" w:lineRule="atLeast"/>
        <w:jc w:val="both"/>
        <w:rPr>
          <w:rFonts w:ascii="Times New Roman" w:eastAsia="Times New Roman" w:hAnsi="Times New Roman"/>
          <w:sz w:val="28"/>
          <w:szCs w:val="28"/>
        </w:rPr>
      </w:pPr>
      <w:r w:rsidRPr="001909F7">
        <w:rPr>
          <w:rFonts w:ascii="Times New Roman" w:eastAsia="Times New Roman" w:hAnsi="Times New Roman"/>
          <w:sz w:val="28"/>
          <w:szCs w:val="28"/>
        </w:rPr>
        <w:t>асырады;</w:t>
      </w:r>
    </w:p>
    <w:p w:rsidR="00122D1A" w:rsidRPr="001909F7" w:rsidRDefault="00122D1A" w:rsidP="00FB6E37">
      <w:pPr>
        <w:spacing w:line="12" w:lineRule="exact"/>
        <w:jc w:val="both"/>
        <w:rPr>
          <w:rFonts w:ascii="Times New Roman" w:eastAsia="Times New Roman" w:hAnsi="Times New Roman"/>
          <w:sz w:val="28"/>
          <w:szCs w:val="28"/>
        </w:rPr>
      </w:pPr>
    </w:p>
    <w:p w:rsidR="00122D1A" w:rsidRPr="001909F7" w:rsidRDefault="00122D1A" w:rsidP="00FB6E37">
      <w:pPr>
        <w:numPr>
          <w:ilvl w:val="0"/>
          <w:numId w:val="27"/>
        </w:numPr>
        <w:tabs>
          <w:tab w:val="left" w:pos="1416"/>
        </w:tabs>
        <w:spacing w:line="236"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өнеркәсіпті мемлекеттік ынталандыру және инновациялық қызметті қолдау саласындағы уәкілетті органдарға өнеркәсіптік-инновациялық қызметті мемлекеттік ынталандыру шараларын іске асыру туралы ақпарат ұсынады;</w:t>
      </w:r>
    </w:p>
    <w:p w:rsidR="00122D1A" w:rsidRPr="001909F7" w:rsidRDefault="00122D1A" w:rsidP="00FB6E37">
      <w:pPr>
        <w:spacing w:line="15" w:lineRule="exact"/>
        <w:jc w:val="both"/>
        <w:rPr>
          <w:rFonts w:ascii="Times New Roman" w:eastAsia="Times New Roman" w:hAnsi="Times New Roman"/>
          <w:sz w:val="28"/>
          <w:szCs w:val="28"/>
        </w:rPr>
      </w:pPr>
    </w:p>
    <w:p w:rsidR="00122D1A" w:rsidRPr="001909F7" w:rsidRDefault="00122D1A" w:rsidP="00FB6E37">
      <w:pPr>
        <w:numPr>
          <w:ilvl w:val="0"/>
          <w:numId w:val="27"/>
        </w:numPr>
        <w:tabs>
          <w:tab w:val="left" w:pos="1416"/>
        </w:tabs>
        <w:spacing w:line="235"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сырқы сауда қызметін реттеу саласындағы уәкілетті органға шикізаттық емес экспортты ілгерілету бойынша ақпарат ұсынады;</w:t>
      </w:r>
    </w:p>
    <w:p w:rsidR="00122D1A" w:rsidRPr="001909F7" w:rsidRDefault="00122D1A" w:rsidP="00FB6E37">
      <w:pPr>
        <w:spacing w:line="15" w:lineRule="exact"/>
        <w:jc w:val="both"/>
        <w:rPr>
          <w:rFonts w:ascii="Times New Roman" w:eastAsia="Times New Roman" w:hAnsi="Times New Roman"/>
          <w:sz w:val="28"/>
          <w:szCs w:val="28"/>
        </w:rPr>
      </w:pPr>
    </w:p>
    <w:p w:rsidR="00122D1A" w:rsidRPr="001909F7" w:rsidRDefault="00122D1A" w:rsidP="00FB6E37">
      <w:pPr>
        <w:numPr>
          <w:ilvl w:val="0"/>
          <w:numId w:val="27"/>
        </w:numPr>
        <w:tabs>
          <w:tab w:val="left" w:pos="1416"/>
        </w:tabs>
        <w:spacing w:line="236"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Қазақстан Республикасының халықаралық міндеттемелерін ескере отырып, өз құзыреті шегінде шикізаттық емес экспортты ілгерілету бойынша шаралар әзірлейді;</w:t>
      </w:r>
    </w:p>
    <w:p w:rsidR="00122D1A" w:rsidRPr="001909F7" w:rsidRDefault="00122D1A" w:rsidP="00FB6E37">
      <w:pPr>
        <w:spacing w:line="14" w:lineRule="exact"/>
        <w:jc w:val="both"/>
        <w:rPr>
          <w:rFonts w:ascii="Times New Roman" w:eastAsia="Times New Roman" w:hAnsi="Times New Roman"/>
          <w:sz w:val="28"/>
          <w:szCs w:val="28"/>
        </w:rPr>
      </w:pPr>
    </w:p>
    <w:p w:rsidR="00122D1A" w:rsidRPr="001909F7" w:rsidRDefault="00122D1A" w:rsidP="00FB6E37">
      <w:pPr>
        <w:numPr>
          <w:ilvl w:val="0"/>
          <w:numId w:val="27"/>
        </w:numPr>
        <w:tabs>
          <w:tab w:val="left" w:pos="1416"/>
        </w:tabs>
        <w:spacing w:line="234"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өз құзыреті шегінде мемлекеттік бағдарламалардың іске асырылуы мен орындалуын қамтамасыз етеді және жауаптылықта болады;</w:t>
      </w:r>
    </w:p>
    <w:p w:rsidR="00122D1A" w:rsidRPr="001909F7" w:rsidRDefault="00122D1A" w:rsidP="00FB6E37">
      <w:pPr>
        <w:spacing w:line="18" w:lineRule="exact"/>
        <w:jc w:val="both"/>
        <w:rPr>
          <w:rFonts w:ascii="Times New Roman" w:eastAsia="Times New Roman" w:hAnsi="Times New Roman"/>
          <w:sz w:val="28"/>
          <w:szCs w:val="28"/>
        </w:rPr>
      </w:pPr>
    </w:p>
    <w:p w:rsidR="00122D1A" w:rsidRPr="001909F7" w:rsidRDefault="00122D1A" w:rsidP="00FB6E37">
      <w:pPr>
        <w:spacing w:line="236" w:lineRule="auto"/>
        <w:ind w:firstLine="708"/>
        <w:jc w:val="both"/>
        <w:rPr>
          <w:rFonts w:ascii="Times New Roman" w:eastAsia="Times New Roman" w:hAnsi="Times New Roman"/>
          <w:sz w:val="28"/>
          <w:szCs w:val="28"/>
        </w:rPr>
      </w:pPr>
      <w:r w:rsidRPr="001909F7">
        <w:rPr>
          <w:rFonts w:ascii="Times New Roman" w:eastAsia="Times New Roman" w:hAnsi="Times New Roman"/>
          <w:sz w:val="28"/>
          <w:szCs w:val="28"/>
        </w:rPr>
        <w:t>7) осы Заңда,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122D1A" w:rsidRPr="001909F7" w:rsidRDefault="00122D1A" w:rsidP="00FB6E37">
      <w:pPr>
        <w:spacing w:line="342" w:lineRule="exact"/>
        <w:jc w:val="both"/>
        <w:rPr>
          <w:rFonts w:ascii="Times New Roman" w:eastAsia="Times New Roman" w:hAnsi="Times New Roman"/>
          <w:sz w:val="28"/>
          <w:szCs w:val="28"/>
        </w:rPr>
      </w:pPr>
    </w:p>
    <w:p w:rsidR="00122D1A" w:rsidRPr="001909F7" w:rsidRDefault="00122D1A" w:rsidP="00FB6E37">
      <w:pPr>
        <w:spacing w:line="236" w:lineRule="auto"/>
        <w:ind w:left="700"/>
        <w:jc w:val="both"/>
        <w:rPr>
          <w:rFonts w:ascii="Times New Roman" w:eastAsia="Times New Roman" w:hAnsi="Times New Roman"/>
          <w:b/>
          <w:sz w:val="28"/>
          <w:szCs w:val="28"/>
        </w:rPr>
      </w:pPr>
      <w:r w:rsidRPr="001909F7">
        <w:rPr>
          <w:rFonts w:ascii="Times New Roman" w:eastAsia="Times New Roman" w:hAnsi="Times New Roman"/>
          <w:b/>
          <w:sz w:val="28"/>
          <w:szCs w:val="28"/>
        </w:rPr>
        <w:t>11-бап. Өнеркәсіптік-инновациялық қызметті мемлекеттік ынталандыруға қатысатын өнеркәсіптік-инновациялық жүйенің субъектілері</w:t>
      </w:r>
    </w:p>
    <w:p w:rsidR="00122D1A" w:rsidRPr="001909F7" w:rsidRDefault="00122D1A" w:rsidP="00FB6E37">
      <w:pPr>
        <w:numPr>
          <w:ilvl w:val="0"/>
          <w:numId w:val="28"/>
        </w:numPr>
        <w:tabs>
          <w:tab w:val="left" w:pos="1222"/>
        </w:tabs>
        <w:spacing w:line="234"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Өнеркәсіптік-инновациялық қызмет субъектілерін ынталандыру саласындағы ұлттық даму институты:</w:t>
      </w:r>
    </w:p>
    <w:p w:rsidR="00122D1A" w:rsidRPr="001909F7" w:rsidRDefault="00122D1A" w:rsidP="00FB6E37">
      <w:pPr>
        <w:spacing w:line="15" w:lineRule="exact"/>
        <w:jc w:val="both"/>
        <w:rPr>
          <w:rFonts w:ascii="Times New Roman" w:eastAsia="Times New Roman" w:hAnsi="Times New Roman"/>
          <w:sz w:val="28"/>
          <w:szCs w:val="28"/>
        </w:rPr>
      </w:pPr>
    </w:p>
    <w:p w:rsidR="00122D1A" w:rsidRPr="001909F7" w:rsidRDefault="00122D1A" w:rsidP="00FB6E37">
      <w:pPr>
        <w:numPr>
          <w:ilvl w:val="0"/>
          <w:numId w:val="29"/>
        </w:numPr>
        <w:tabs>
          <w:tab w:val="left" w:pos="1293"/>
        </w:tabs>
        <w:spacing w:line="238"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өнеркәсіптік-инновациялық қызмет субъектілерінің жарғылық капиталдарына, сондай-ақ жұмыс істеп тұрған өндірістерді жаңғыртуға (техникалық қайта жарақтандыруға) және кеңейтуге бағытталған жаңа өнеркәсіптік-инновациялық жобаларды, өнеркәсіптік-инновациялық жобаларды құру үшін өзге де заңды тұлғаларды құру арқылы инвестицияларды жүзеге асырады;</w:t>
      </w:r>
    </w:p>
    <w:p w:rsidR="00122D1A" w:rsidRPr="001909F7" w:rsidRDefault="00122D1A" w:rsidP="00FB6E37">
      <w:pPr>
        <w:spacing w:line="16" w:lineRule="exact"/>
        <w:jc w:val="both"/>
        <w:rPr>
          <w:rFonts w:ascii="Times New Roman" w:eastAsia="Times New Roman" w:hAnsi="Times New Roman"/>
          <w:sz w:val="28"/>
          <w:szCs w:val="28"/>
        </w:rPr>
      </w:pPr>
    </w:p>
    <w:p w:rsidR="00122D1A" w:rsidRPr="001909F7" w:rsidRDefault="00122D1A" w:rsidP="00FB6E37">
      <w:pPr>
        <w:numPr>
          <w:ilvl w:val="0"/>
          <w:numId w:val="29"/>
        </w:numPr>
        <w:tabs>
          <w:tab w:val="left" w:pos="1101"/>
        </w:tabs>
        <w:spacing w:line="238"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ұлттық даму институттарынан, екінші деңгейдегі банктерден және дауыс беретін акцияларының (жарғылық капиталға қатысу үлестерінің) елу пайызынан астамы өнеркәсіптік-инновациялық жобаларды іске асыратын және (немесе) оларға қатысатын ұлттық басқарушы холдингтерге тікелей немесе жанама түрде тиесілі өзге де заңды тұлғалардан кредиттер (қарыздар) бойынша құқықтарға (талаптарға) ие болады;</w:t>
      </w:r>
    </w:p>
    <w:p w:rsidR="00122D1A" w:rsidRPr="001909F7" w:rsidRDefault="00122D1A" w:rsidP="00FB6E37">
      <w:pPr>
        <w:numPr>
          <w:ilvl w:val="0"/>
          <w:numId w:val="30"/>
        </w:numPr>
        <w:tabs>
          <w:tab w:val="left" w:pos="1003"/>
        </w:tabs>
        <w:spacing w:line="238" w:lineRule="auto"/>
        <w:ind w:firstLine="707"/>
        <w:jc w:val="both"/>
        <w:rPr>
          <w:rFonts w:ascii="Times New Roman" w:eastAsia="Times New Roman" w:hAnsi="Times New Roman"/>
          <w:sz w:val="28"/>
          <w:szCs w:val="28"/>
        </w:rPr>
      </w:pPr>
      <w:bookmarkStart w:id="11" w:name="page12"/>
      <w:bookmarkEnd w:id="11"/>
      <w:r w:rsidRPr="001909F7">
        <w:rPr>
          <w:rFonts w:ascii="Times New Roman" w:eastAsia="Times New Roman" w:hAnsi="Times New Roman"/>
          <w:sz w:val="28"/>
          <w:szCs w:val="28"/>
        </w:rPr>
        <w:t>өнеркәсіптік-инновациялық қызмет субъектілерін қаржы-экономикалық сауықтыру, сондай-ақ экономиканың артықшылықты секторларының экономикалық белсенділігін және инвестициялық тартымдылығын ынталандыру және қалпына келтіру жөніндегі мынадай іс-шаралар кешенін тұжырымдайды және іске асырады:</w:t>
      </w:r>
    </w:p>
    <w:p w:rsidR="00122D1A" w:rsidRPr="001909F7" w:rsidRDefault="00122D1A" w:rsidP="00FB6E37">
      <w:pPr>
        <w:spacing w:line="14" w:lineRule="exact"/>
        <w:jc w:val="both"/>
        <w:rPr>
          <w:rFonts w:ascii="Times New Roman" w:eastAsia="Times New Roman" w:hAnsi="Times New Roman"/>
          <w:sz w:val="28"/>
          <w:szCs w:val="28"/>
        </w:rPr>
      </w:pPr>
    </w:p>
    <w:p w:rsidR="00122D1A" w:rsidRPr="001909F7" w:rsidRDefault="00122D1A" w:rsidP="00FB6E37">
      <w:pPr>
        <w:spacing w:line="234" w:lineRule="auto"/>
        <w:ind w:left="700" w:right="4520"/>
        <w:jc w:val="both"/>
        <w:rPr>
          <w:rFonts w:ascii="Times New Roman" w:eastAsia="Times New Roman" w:hAnsi="Times New Roman"/>
          <w:sz w:val="28"/>
          <w:szCs w:val="28"/>
        </w:rPr>
      </w:pPr>
      <w:r w:rsidRPr="001909F7">
        <w:rPr>
          <w:rFonts w:ascii="Times New Roman" w:eastAsia="Times New Roman" w:hAnsi="Times New Roman"/>
          <w:sz w:val="28"/>
          <w:szCs w:val="28"/>
        </w:rPr>
        <w:t>берешекті қайта құрылымдау; жарғылық капиталға инвестициялар;</w:t>
      </w:r>
    </w:p>
    <w:p w:rsidR="00122D1A" w:rsidRPr="001909F7" w:rsidRDefault="00122D1A" w:rsidP="00FB6E37">
      <w:pPr>
        <w:spacing w:line="15" w:lineRule="exact"/>
        <w:jc w:val="both"/>
        <w:rPr>
          <w:rFonts w:ascii="Times New Roman" w:eastAsia="Times New Roman" w:hAnsi="Times New Roman"/>
          <w:sz w:val="28"/>
          <w:szCs w:val="28"/>
        </w:rPr>
      </w:pPr>
    </w:p>
    <w:p w:rsidR="00122D1A" w:rsidRPr="001909F7" w:rsidRDefault="00122D1A" w:rsidP="0075384C">
      <w:pPr>
        <w:spacing w:line="235" w:lineRule="auto"/>
        <w:ind w:firstLine="709"/>
        <w:jc w:val="both"/>
        <w:rPr>
          <w:rFonts w:ascii="Times New Roman" w:eastAsia="Times New Roman" w:hAnsi="Times New Roman"/>
          <w:sz w:val="28"/>
          <w:szCs w:val="28"/>
        </w:rPr>
      </w:pPr>
      <w:r w:rsidRPr="001909F7">
        <w:rPr>
          <w:rFonts w:ascii="Times New Roman" w:eastAsia="Times New Roman" w:hAnsi="Times New Roman"/>
          <w:sz w:val="28"/>
          <w:szCs w:val="28"/>
        </w:rPr>
        <w:t>стратегиялық және институционалдық инвесторларды іздеу және тарту; Қазақстан Республикасының заңна</w:t>
      </w:r>
      <w:r w:rsidR="0075384C" w:rsidRPr="001909F7">
        <w:rPr>
          <w:rFonts w:ascii="Times New Roman" w:eastAsia="Times New Roman" w:hAnsi="Times New Roman"/>
          <w:sz w:val="28"/>
          <w:szCs w:val="28"/>
        </w:rPr>
        <w:t>масында көзделген өнеркәсіптік-</w:t>
      </w:r>
      <w:r w:rsidRPr="001909F7">
        <w:rPr>
          <w:rFonts w:ascii="Times New Roman" w:eastAsia="Times New Roman" w:hAnsi="Times New Roman"/>
          <w:sz w:val="28"/>
          <w:szCs w:val="28"/>
        </w:rPr>
        <w:t>инновациялық қызмет субъектілерін қаржы-экономикалық сауықтыруға ықпал ететін ынталандырудың өзге де түрлері.</w:t>
      </w:r>
    </w:p>
    <w:p w:rsidR="00122D1A" w:rsidRPr="001909F7" w:rsidRDefault="00122D1A" w:rsidP="00FB6E37">
      <w:pPr>
        <w:spacing w:line="2" w:lineRule="exact"/>
        <w:jc w:val="both"/>
        <w:rPr>
          <w:rFonts w:ascii="Times New Roman" w:eastAsia="Times New Roman" w:hAnsi="Times New Roman"/>
          <w:sz w:val="28"/>
          <w:szCs w:val="28"/>
        </w:rPr>
      </w:pPr>
    </w:p>
    <w:p w:rsidR="00122D1A" w:rsidRPr="001909F7" w:rsidRDefault="00122D1A" w:rsidP="00FB6E37">
      <w:pPr>
        <w:spacing w:line="0" w:lineRule="atLeast"/>
        <w:ind w:left="700"/>
        <w:jc w:val="both"/>
        <w:rPr>
          <w:rFonts w:ascii="Times New Roman" w:eastAsia="Times New Roman" w:hAnsi="Times New Roman"/>
          <w:sz w:val="28"/>
          <w:szCs w:val="28"/>
        </w:rPr>
      </w:pPr>
      <w:r w:rsidRPr="001909F7">
        <w:rPr>
          <w:rFonts w:ascii="Times New Roman" w:eastAsia="Times New Roman" w:hAnsi="Times New Roman"/>
          <w:sz w:val="28"/>
          <w:szCs w:val="28"/>
        </w:rPr>
        <w:lastRenderedPageBreak/>
        <w:t>2. Өнеркәсіпті дамыту саласындағы ұлттық даму институты:</w:t>
      </w:r>
    </w:p>
    <w:p w:rsidR="00122D1A" w:rsidRPr="001909F7" w:rsidRDefault="00122D1A" w:rsidP="00FB6E37">
      <w:pPr>
        <w:spacing w:line="13" w:lineRule="exact"/>
        <w:jc w:val="both"/>
        <w:rPr>
          <w:rFonts w:ascii="Times New Roman" w:eastAsia="Times New Roman" w:hAnsi="Times New Roman"/>
          <w:sz w:val="28"/>
          <w:szCs w:val="28"/>
        </w:rPr>
      </w:pPr>
    </w:p>
    <w:p w:rsidR="00122D1A" w:rsidRPr="001909F7" w:rsidRDefault="00122D1A" w:rsidP="00FB6E37">
      <w:pPr>
        <w:numPr>
          <w:ilvl w:val="0"/>
          <w:numId w:val="31"/>
        </w:numPr>
        <w:tabs>
          <w:tab w:val="left" w:pos="1022"/>
        </w:tabs>
        <w:spacing w:line="236"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өңдеу өнеркәсібі</w:t>
      </w:r>
      <w:r w:rsidR="00E23535" w:rsidRPr="001909F7">
        <w:rPr>
          <w:rFonts w:ascii="Times New Roman" w:eastAsia="Times New Roman" w:hAnsi="Times New Roman"/>
          <w:sz w:val="28"/>
          <w:szCs w:val="28"/>
          <w:lang w:val="kk-KZ"/>
        </w:rPr>
        <w:t>н</w:t>
      </w:r>
      <w:r w:rsidRPr="001909F7">
        <w:rPr>
          <w:rFonts w:ascii="Times New Roman" w:eastAsia="Times New Roman" w:hAnsi="Times New Roman"/>
          <w:sz w:val="28"/>
          <w:szCs w:val="28"/>
        </w:rPr>
        <w:t xml:space="preserve"> дамытуды және өңірлерді өнеркәсіптік-инновациялық дамытуды қоса алғанда, экономика секторларын дамыту саласында ақпараттық-талдамалық және консультациялық қызметтер көрсетеді;</w:t>
      </w:r>
    </w:p>
    <w:p w:rsidR="00122D1A" w:rsidRPr="001909F7" w:rsidRDefault="00122D1A" w:rsidP="00FB6E37">
      <w:pPr>
        <w:spacing w:line="17" w:lineRule="exact"/>
        <w:jc w:val="both"/>
        <w:rPr>
          <w:rFonts w:ascii="Times New Roman" w:eastAsia="Times New Roman" w:hAnsi="Times New Roman"/>
          <w:sz w:val="28"/>
          <w:szCs w:val="28"/>
        </w:rPr>
      </w:pPr>
    </w:p>
    <w:p w:rsidR="00122D1A" w:rsidRPr="001909F7" w:rsidRDefault="00122D1A" w:rsidP="00FB6E37">
      <w:pPr>
        <w:numPr>
          <w:ilvl w:val="0"/>
          <w:numId w:val="31"/>
        </w:numPr>
        <w:tabs>
          <w:tab w:val="left" w:pos="1017"/>
        </w:tabs>
        <w:spacing w:line="236"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 xml:space="preserve">өнеркәсіптік қызметті мемлекеттік ынталандыру саласындағы уәкілетті органға тауарлардың бірыңғай инвестициялық картасын әзірлеу және </w:t>
      </w:r>
      <w:r w:rsidR="00E23535" w:rsidRPr="001909F7">
        <w:rPr>
          <w:rFonts w:ascii="Times New Roman" w:eastAsia="Times New Roman" w:hAnsi="Times New Roman"/>
          <w:sz w:val="28"/>
          <w:szCs w:val="28"/>
          <w:lang w:val="kk-KZ"/>
        </w:rPr>
        <w:t>жаңарту</w:t>
      </w:r>
      <w:r w:rsidRPr="001909F7">
        <w:rPr>
          <w:rFonts w:ascii="Times New Roman" w:eastAsia="Times New Roman" w:hAnsi="Times New Roman"/>
          <w:sz w:val="28"/>
          <w:szCs w:val="28"/>
        </w:rPr>
        <w:t xml:space="preserve"> бойынша қызметтер көрсетеді;</w:t>
      </w:r>
    </w:p>
    <w:p w:rsidR="00122D1A" w:rsidRPr="001909F7" w:rsidRDefault="00122D1A" w:rsidP="00FB6E37">
      <w:pPr>
        <w:spacing w:line="15" w:lineRule="exact"/>
        <w:jc w:val="both"/>
        <w:rPr>
          <w:rFonts w:ascii="Times New Roman" w:eastAsia="Times New Roman" w:hAnsi="Times New Roman"/>
          <w:sz w:val="28"/>
          <w:szCs w:val="28"/>
        </w:rPr>
      </w:pPr>
    </w:p>
    <w:p w:rsidR="00122D1A" w:rsidRPr="001909F7" w:rsidRDefault="00122D1A" w:rsidP="00FB6E37">
      <w:pPr>
        <w:spacing w:line="236" w:lineRule="auto"/>
        <w:ind w:firstLine="708"/>
        <w:jc w:val="both"/>
        <w:rPr>
          <w:rFonts w:ascii="Times New Roman" w:eastAsia="Times New Roman" w:hAnsi="Times New Roman"/>
          <w:sz w:val="28"/>
          <w:szCs w:val="28"/>
        </w:rPr>
      </w:pPr>
      <w:r w:rsidRPr="001909F7">
        <w:rPr>
          <w:rFonts w:ascii="Times New Roman" w:eastAsia="Times New Roman" w:hAnsi="Times New Roman"/>
          <w:sz w:val="28"/>
          <w:szCs w:val="28"/>
        </w:rPr>
        <w:t xml:space="preserve">3) </w:t>
      </w:r>
      <w:r w:rsidR="00760C2D" w:rsidRPr="001909F7">
        <w:rPr>
          <w:rFonts w:ascii="Times New Roman" w:eastAsia="Times New Roman" w:hAnsi="Times New Roman"/>
          <w:sz w:val="28"/>
          <w:szCs w:val="28"/>
          <w:lang w:val="kk-KZ"/>
        </w:rPr>
        <w:t>Б</w:t>
      </w:r>
      <w:r w:rsidRPr="001909F7">
        <w:rPr>
          <w:rFonts w:ascii="Times New Roman" w:eastAsia="Times New Roman" w:hAnsi="Times New Roman"/>
          <w:sz w:val="28"/>
          <w:szCs w:val="28"/>
        </w:rPr>
        <w:t xml:space="preserve">ірыңғай индустрияландыру картасын </w:t>
      </w:r>
      <w:r w:rsidR="00760C2D" w:rsidRPr="001909F7">
        <w:rPr>
          <w:rFonts w:ascii="Times New Roman" w:eastAsia="Times New Roman" w:hAnsi="Times New Roman"/>
          <w:sz w:val="28"/>
          <w:szCs w:val="28"/>
          <w:lang w:val="kk-KZ"/>
        </w:rPr>
        <w:t>қолдап отыру</w:t>
      </w:r>
      <w:r w:rsidRPr="001909F7">
        <w:rPr>
          <w:rFonts w:ascii="Times New Roman" w:eastAsia="Times New Roman" w:hAnsi="Times New Roman"/>
          <w:sz w:val="28"/>
          <w:szCs w:val="28"/>
        </w:rPr>
        <w:t xml:space="preserve"> бойынша өнеркәсіптік қызметті мемлекеттік ынталандыру саласындағы уәкілетті органға қызметтер көрсетеді;</w:t>
      </w:r>
    </w:p>
    <w:p w:rsidR="00122D1A" w:rsidRPr="001909F7" w:rsidRDefault="00122D1A" w:rsidP="00FB6E37">
      <w:pPr>
        <w:spacing w:line="17" w:lineRule="exact"/>
        <w:jc w:val="both"/>
        <w:rPr>
          <w:rFonts w:ascii="Times New Roman" w:eastAsia="Times New Roman" w:hAnsi="Times New Roman"/>
          <w:sz w:val="28"/>
          <w:szCs w:val="28"/>
        </w:rPr>
      </w:pPr>
    </w:p>
    <w:p w:rsidR="00122D1A" w:rsidRPr="001909F7" w:rsidRDefault="00122D1A" w:rsidP="00FB6E37">
      <w:pPr>
        <w:numPr>
          <w:ilvl w:val="0"/>
          <w:numId w:val="32"/>
        </w:numPr>
        <w:tabs>
          <w:tab w:val="left" w:pos="1067"/>
        </w:tabs>
        <w:spacing w:line="236"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өнеркәсіптік-инновациялық қызмет субъектілерінің еңбек өнімділігін арттыруға бағытталған мемлекеттік ынталандыру шараларын ұсыну бойынша қызметтер көрсетеді;</w:t>
      </w:r>
    </w:p>
    <w:p w:rsidR="00122D1A" w:rsidRPr="001909F7" w:rsidRDefault="00122D1A" w:rsidP="00FB6E37">
      <w:pPr>
        <w:spacing w:line="15" w:lineRule="exact"/>
        <w:jc w:val="both"/>
        <w:rPr>
          <w:rFonts w:ascii="Times New Roman" w:eastAsia="Times New Roman" w:hAnsi="Times New Roman"/>
          <w:sz w:val="28"/>
          <w:szCs w:val="28"/>
        </w:rPr>
      </w:pPr>
    </w:p>
    <w:p w:rsidR="00122D1A" w:rsidRPr="001909F7" w:rsidRDefault="00122D1A" w:rsidP="00FB6E37">
      <w:pPr>
        <w:numPr>
          <w:ilvl w:val="0"/>
          <w:numId w:val="32"/>
        </w:numPr>
        <w:tabs>
          <w:tab w:val="left" w:pos="1015"/>
        </w:tabs>
        <w:spacing w:line="234"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аумақтық кластерлерді дамытуда мемлекеттік ынталандыру шараларын ұсыну бойынша қызметтер көрсетеді;</w:t>
      </w:r>
    </w:p>
    <w:p w:rsidR="00122D1A" w:rsidRPr="001909F7" w:rsidRDefault="00122D1A" w:rsidP="00FB6E37">
      <w:pPr>
        <w:spacing w:line="15" w:lineRule="exact"/>
        <w:jc w:val="both"/>
        <w:rPr>
          <w:rFonts w:ascii="Times New Roman" w:eastAsia="Times New Roman" w:hAnsi="Times New Roman"/>
          <w:sz w:val="28"/>
          <w:szCs w:val="28"/>
        </w:rPr>
      </w:pPr>
    </w:p>
    <w:p w:rsidR="00122D1A" w:rsidRPr="001909F7" w:rsidRDefault="00122D1A" w:rsidP="00FB6E37">
      <w:pPr>
        <w:numPr>
          <w:ilvl w:val="0"/>
          <w:numId w:val="32"/>
        </w:numPr>
        <w:tabs>
          <w:tab w:val="left" w:pos="1140"/>
        </w:tabs>
        <w:spacing w:line="234"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 xml:space="preserve">аумақтық кластерлерді дамыту процестерін </w:t>
      </w:r>
      <w:r w:rsidR="00760C2D" w:rsidRPr="001909F7">
        <w:rPr>
          <w:rFonts w:ascii="Times New Roman" w:eastAsia="Times New Roman" w:hAnsi="Times New Roman"/>
          <w:sz w:val="28"/>
          <w:szCs w:val="28"/>
          <w:lang w:val="kk-KZ"/>
        </w:rPr>
        <w:t>қолдап отыру</w:t>
      </w:r>
      <w:r w:rsidRPr="001909F7">
        <w:rPr>
          <w:rFonts w:ascii="Times New Roman" w:eastAsia="Times New Roman" w:hAnsi="Times New Roman"/>
          <w:sz w:val="28"/>
          <w:szCs w:val="28"/>
        </w:rPr>
        <w:t xml:space="preserve"> бойынша қызметтер көрсетеді;</w:t>
      </w:r>
    </w:p>
    <w:p w:rsidR="00122D1A" w:rsidRPr="001909F7" w:rsidRDefault="00122D1A" w:rsidP="00FB6E37">
      <w:pPr>
        <w:spacing w:line="17" w:lineRule="exact"/>
        <w:jc w:val="both"/>
        <w:rPr>
          <w:rFonts w:ascii="Times New Roman" w:eastAsia="Times New Roman" w:hAnsi="Times New Roman"/>
          <w:sz w:val="28"/>
          <w:szCs w:val="28"/>
        </w:rPr>
      </w:pPr>
    </w:p>
    <w:p w:rsidR="00122D1A" w:rsidRPr="001909F7" w:rsidRDefault="00122D1A" w:rsidP="00FB6E37">
      <w:pPr>
        <w:numPr>
          <w:ilvl w:val="0"/>
          <w:numId w:val="32"/>
        </w:numPr>
        <w:tabs>
          <w:tab w:val="left" w:pos="1115"/>
        </w:tabs>
        <w:spacing w:line="236"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Қазақстан Республикасы Үкіметінің жанындағы өнеркәсіптік даму саласындағы консультациялық-кеңесші органның қызметін талдамалық және сараптамалық қамтамасыз ету бойынша қызметтер көрсетеді;</w:t>
      </w:r>
    </w:p>
    <w:p w:rsidR="00122D1A" w:rsidRPr="001909F7" w:rsidRDefault="00122D1A" w:rsidP="00FB6E37">
      <w:pPr>
        <w:spacing w:line="14" w:lineRule="exact"/>
        <w:jc w:val="both"/>
        <w:rPr>
          <w:rFonts w:ascii="Times New Roman" w:eastAsia="Times New Roman" w:hAnsi="Times New Roman"/>
          <w:sz w:val="28"/>
          <w:szCs w:val="28"/>
        </w:rPr>
      </w:pPr>
    </w:p>
    <w:p w:rsidR="00122D1A" w:rsidRPr="001909F7" w:rsidRDefault="00122D1A" w:rsidP="00E23535">
      <w:pPr>
        <w:numPr>
          <w:ilvl w:val="0"/>
          <w:numId w:val="32"/>
        </w:numPr>
        <w:tabs>
          <w:tab w:val="left" w:pos="1048"/>
        </w:tabs>
        <w:spacing w:line="248"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мемлекеттік органдар мен заңды тұлғалардан алынған индустриялық-инновациялық қызмет саласындағы мемлекеттік және салалық бағдарламаларды іске асыру</w:t>
      </w:r>
      <w:r w:rsidR="00E23535" w:rsidRPr="001909F7">
        <w:rPr>
          <w:rFonts w:ascii="Times New Roman" w:eastAsia="Times New Roman" w:hAnsi="Times New Roman"/>
          <w:sz w:val="28"/>
          <w:szCs w:val="28"/>
          <w:lang w:val="kk-KZ"/>
        </w:rPr>
        <w:t>,</w:t>
      </w:r>
      <w:r w:rsidRPr="001909F7">
        <w:rPr>
          <w:rFonts w:ascii="Times New Roman" w:eastAsia="Times New Roman" w:hAnsi="Times New Roman"/>
          <w:sz w:val="28"/>
          <w:szCs w:val="28"/>
        </w:rPr>
        <w:t xml:space="preserve"> жөніндегі статистикалық ақпарат </w:t>
      </w:r>
      <w:r w:rsidR="00E23535" w:rsidRPr="001909F7">
        <w:rPr>
          <w:rFonts w:ascii="Times New Roman" w:eastAsia="Times New Roman" w:hAnsi="Times New Roman"/>
          <w:sz w:val="28"/>
          <w:szCs w:val="28"/>
        </w:rPr>
        <w:t>пен деректерге талдау жүргізуді</w:t>
      </w:r>
      <w:r w:rsidRPr="001909F7">
        <w:rPr>
          <w:rFonts w:ascii="Times New Roman" w:eastAsia="Times New Roman" w:hAnsi="Times New Roman"/>
          <w:sz w:val="28"/>
          <w:szCs w:val="28"/>
        </w:rPr>
        <w:t xml:space="preserve"> сондай-ақ ұсыныстар мен сар</w:t>
      </w:r>
      <w:r w:rsidR="00E23535" w:rsidRPr="001909F7">
        <w:rPr>
          <w:rFonts w:ascii="Times New Roman" w:eastAsia="Times New Roman" w:hAnsi="Times New Roman"/>
          <w:sz w:val="28"/>
          <w:szCs w:val="28"/>
        </w:rPr>
        <w:t>аптамалық қорытындылар әзірлеу</w:t>
      </w:r>
      <w:r w:rsidRPr="001909F7">
        <w:rPr>
          <w:rFonts w:ascii="Times New Roman" w:eastAsia="Times New Roman" w:hAnsi="Times New Roman"/>
          <w:sz w:val="28"/>
          <w:szCs w:val="28"/>
        </w:rPr>
        <w:t xml:space="preserve"> көздейтін</w:t>
      </w:r>
      <w:r w:rsidR="00E23535" w:rsidRPr="001909F7">
        <w:rPr>
          <w:rFonts w:ascii="Times New Roman" w:eastAsia="Times New Roman" w:hAnsi="Times New Roman"/>
          <w:sz w:val="28"/>
          <w:szCs w:val="28"/>
          <w:lang w:val="kk-KZ"/>
        </w:rPr>
        <w:t xml:space="preserve"> </w:t>
      </w:r>
      <w:r w:rsidRPr="001909F7">
        <w:rPr>
          <w:rFonts w:ascii="Times New Roman" w:eastAsia="Times New Roman" w:hAnsi="Times New Roman"/>
          <w:sz w:val="28"/>
          <w:szCs w:val="28"/>
        </w:rPr>
        <w:t>индустриялық-инновациялық қызмет саласындағы мемлекеттік бағдарламаларды басқару бойынша қызметтер көрсетеді;</w:t>
      </w:r>
    </w:p>
    <w:p w:rsidR="00122D1A" w:rsidRPr="001909F7" w:rsidRDefault="00122D1A" w:rsidP="00FB6E37">
      <w:pPr>
        <w:spacing w:line="15" w:lineRule="exact"/>
        <w:jc w:val="both"/>
        <w:rPr>
          <w:rFonts w:ascii="Times New Roman" w:eastAsia="Times New Roman" w:hAnsi="Times New Roman"/>
          <w:sz w:val="28"/>
          <w:szCs w:val="28"/>
        </w:rPr>
      </w:pPr>
    </w:p>
    <w:p w:rsidR="00122D1A" w:rsidRPr="001909F7" w:rsidRDefault="00122D1A" w:rsidP="00FB6E37">
      <w:pPr>
        <w:numPr>
          <w:ilvl w:val="0"/>
          <w:numId w:val="32"/>
        </w:numPr>
        <w:tabs>
          <w:tab w:val="left" w:pos="1135"/>
        </w:tabs>
        <w:spacing w:line="236"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 xml:space="preserve">өнеркәсіптік гранттар </w:t>
      </w:r>
      <w:r w:rsidR="00E23535" w:rsidRPr="001909F7">
        <w:rPr>
          <w:rFonts w:ascii="Times New Roman" w:eastAsia="Times New Roman" w:hAnsi="Times New Roman"/>
          <w:sz w:val="28"/>
          <w:szCs w:val="28"/>
          <w:lang w:val="kk-KZ"/>
        </w:rPr>
        <w:t>беру</w:t>
      </w:r>
      <w:r w:rsidRPr="001909F7">
        <w:rPr>
          <w:rFonts w:ascii="Times New Roman" w:eastAsia="Times New Roman" w:hAnsi="Times New Roman"/>
          <w:sz w:val="28"/>
          <w:szCs w:val="28"/>
        </w:rPr>
        <w:t xml:space="preserve"> бойынша өнеркәсіптік-инновациялық қызметті мемлекеттік ынталандыру саласындағы уәкілетті органға қызметтер көрсетеді;</w:t>
      </w:r>
    </w:p>
    <w:p w:rsidR="00122D1A" w:rsidRPr="001909F7" w:rsidRDefault="00122D1A" w:rsidP="00FB6E37">
      <w:pPr>
        <w:spacing w:line="17" w:lineRule="exact"/>
        <w:jc w:val="both"/>
        <w:rPr>
          <w:rFonts w:ascii="Times New Roman" w:eastAsia="Times New Roman" w:hAnsi="Times New Roman"/>
          <w:sz w:val="28"/>
          <w:szCs w:val="28"/>
        </w:rPr>
      </w:pPr>
    </w:p>
    <w:p w:rsidR="00122D1A" w:rsidRPr="001909F7" w:rsidRDefault="00122D1A" w:rsidP="00FB6E37">
      <w:pPr>
        <w:numPr>
          <w:ilvl w:val="0"/>
          <w:numId w:val="32"/>
        </w:numPr>
        <w:tabs>
          <w:tab w:val="left" w:pos="1355"/>
        </w:tabs>
        <w:spacing w:line="237"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 xml:space="preserve">өнеркәсіптік-инновациялық қызметті мемлекеттік ынталандыру саласындағы уәкілетті органға бәсекеге қабілеттілікті арттыру туралы келісімдерді іріктеу, </w:t>
      </w:r>
      <w:r w:rsidR="00760C2D" w:rsidRPr="001909F7">
        <w:rPr>
          <w:rFonts w:ascii="Times New Roman" w:eastAsia="Times New Roman" w:hAnsi="Times New Roman"/>
          <w:sz w:val="28"/>
          <w:szCs w:val="28"/>
          <w:lang w:val="kk-KZ"/>
        </w:rPr>
        <w:t>қолдап отыру</w:t>
      </w:r>
      <w:r w:rsidRPr="001909F7">
        <w:rPr>
          <w:rFonts w:ascii="Times New Roman" w:eastAsia="Times New Roman" w:hAnsi="Times New Roman"/>
          <w:sz w:val="28"/>
          <w:szCs w:val="28"/>
        </w:rPr>
        <w:t>, іске асырылуын мониторингтеу және талдау бойынша қызметтер көрсетеді;</w:t>
      </w:r>
    </w:p>
    <w:p w:rsidR="00122D1A" w:rsidRPr="001909F7" w:rsidRDefault="00122D1A" w:rsidP="00FB6E37">
      <w:pPr>
        <w:numPr>
          <w:ilvl w:val="0"/>
          <w:numId w:val="33"/>
        </w:numPr>
        <w:tabs>
          <w:tab w:val="left" w:pos="1355"/>
        </w:tabs>
        <w:spacing w:line="238" w:lineRule="auto"/>
        <w:ind w:firstLine="707"/>
        <w:jc w:val="both"/>
        <w:rPr>
          <w:rFonts w:ascii="Times New Roman" w:eastAsia="Times New Roman" w:hAnsi="Times New Roman"/>
          <w:sz w:val="28"/>
          <w:szCs w:val="28"/>
        </w:rPr>
      </w:pPr>
      <w:bookmarkStart w:id="12" w:name="page13"/>
      <w:bookmarkEnd w:id="12"/>
      <w:r w:rsidRPr="001909F7">
        <w:rPr>
          <w:rFonts w:ascii="Times New Roman" w:eastAsia="Times New Roman" w:hAnsi="Times New Roman"/>
          <w:sz w:val="28"/>
          <w:szCs w:val="28"/>
        </w:rPr>
        <w:t>өнеркәсіптік-инновациялық қызметті мемлекеттік ынталандыру шараларын алу шеңберінде Қазақстан Республикасының өнеркәсіптік-инновациялық қызмет субъектілерінің қарсы міндеттемелерінің мониторингі бойынша өнеркәсіптік-инновациялық қызметті мемлекеттік ынталандыру саласындағы уәкілетті органға қызметтер көрсетеді;</w:t>
      </w:r>
    </w:p>
    <w:p w:rsidR="00122D1A" w:rsidRPr="001909F7" w:rsidRDefault="00122D1A" w:rsidP="00FB6E37">
      <w:pPr>
        <w:spacing w:line="14" w:lineRule="exact"/>
        <w:jc w:val="both"/>
        <w:rPr>
          <w:rFonts w:ascii="Times New Roman" w:eastAsia="Times New Roman" w:hAnsi="Times New Roman"/>
          <w:sz w:val="28"/>
          <w:szCs w:val="28"/>
        </w:rPr>
      </w:pPr>
    </w:p>
    <w:p w:rsidR="00122D1A" w:rsidRPr="001909F7" w:rsidRDefault="00122D1A" w:rsidP="00FB6E37">
      <w:pPr>
        <w:numPr>
          <w:ilvl w:val="0"/>
          <w:numId w:val="33"/>
        </w:numPr>
        <w:tabs>
          <w:tab w:val="left" w:pos="1355"/>
        </w:tabs>
        <w:spacing w:line="237"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 xml:space="preserve">өнеркәсіптік-инновациялық қызметті мемлекеттік ынталандыру шараларын ұсыну мақсатында басым тауарлардың тізбесі бойынша ұсыныстар </w:t>
      </w:r>
      <w:r w:rsidR="00E23535" w:rsidRPr="001909F7">
        <w:rPr>
          <w:rFonts w:ascii="Times New Roman" w:eastAsia="Times New Roman" w:hAnsi="Times New Roman"/>
          <w:sz w:val="28"/>
          <w:szCs w:val="28"/>
          <w:lang w:val="kk-KZ"/>
        </w:rPr>
        <w:t>тұжырымдау</w:t>
      </w:r>
      <w:r w:rsidRPr="001909F7">
        <w:rPr>
          <w:rFonts w:ascii="Times New Roman" w:eastAsia="Times New Roman" w:hAnsi="Times New Roman"/>
          <w:sz w:val="28"/>
          <w:szCs w:val="28"/>
        </w:rPr>
        <w:t xml:space="preserve"> жөнінде өнеркәсіптік-инновациялық қызметті мемлекеттік ынталандыру саласындағы уәкілетті органға қызметтер көрсетеді;</w:t>
      </w:r>
    </w:p>
    <w:p w:rsidR="00122D1A" w:rsidRPr="001909F7" w:rsidRDefault="00122D1A" w:rsidP="00FB6E37">
      <w:pPr>
        <w:spacing w:line="17" w:lineRule="exact"/>
        <w:jc w:val="both"/>
        <w:rPr>
          <w:rFonts w:ascii="Times New Roman" w:eastAsia="Times New Roman" w:hAnsi="Times New Roman"/>
          <w:sz w:val="28"/>
          <w:szCs w:val="28"/>
        </w:rPr>
      </w:pPr>
    </w:p>
    <w:p w:rsidR="00122D1A" w:rsidRPr="001909F7" w:rsidRDefault="00122D1A" w:rsidP="00FB6E37">
      <w:pPr>
        <w:numPr>
          <w:ilvl w:val="0"/>
          <w:numId w:val="33"/>
        </w:numPr>
        <w:tabs>
          <w:tab w:val="left" w:pos="1139"/>
        </w:tabs>
        <w:spacing w:line="236"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сыртқы сауда қызметі саласындағы уәкілетті органға отандық өңделген тауарларды ілгерілету бойынша өнеркәсіптік-инновациялық қызмет субъектілері шығындарының бір бөлігін өтеу бойынша қызметтер көрсетеді;</w:t>
      </w:r>
    </w:p>
    <w:p w:rsidR="00122D1A" w:rsidRPr="001909F7" w:rsidRDefault="00122D1A" w:rsidP="00FB6E37">
      <w:pPr>
        <w:spacing w:line="15" w:lineRule="exact"/>
        <w:jc w:val="both"/>
        <w:rPr>
          <w:rFonts w:ascii="Times New Roman" w:eastAsia="Times New Roman" w:hAnsi="Times New Roman"/>
          <w:sz w:val="28"/>
          <w:szCs w:val="28"/>
        </w:rPr>
      </w:pPr>
    </w:p>
    <w:p w:rsidR="00122D1A" w:rsidRPr="001909F7" w:rsidRDefault="00122D1A" w:rsidP="00FB6E37">
      <w:pPr>
        <w:numPr>
          <w:ilvl w:val="0"/>
          <w:numId w:val="33"/>
        </w:numPr>
        <w:tabs>
          <w:tab w:val="left" w:pos="1183"/>
        </w:tabs>
        <w:spacing w:line="236"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lastRenderedPageBreak/>
        <w:t>өнеркәсіпті мемлекеттік ынталандыру сала</w:t>
      </w:r>
      <w:r w:rsidR="00E23535" w:rsidRPr="001909F7">
        <w:rPr>
          <w:rFonts w:ascii="Times New Roman" w:eastAsia="Times New Roman" w:hAnsi="Times New Roman"/>
          <w:sz w:val="28"/>
          <w:szCs w:val="28"/>
        </w:rPr>
        <w:t>сындағы уәкілетті органға ел</w:t>
      </w:r>
      <w:r w:rsidRPr="001909F7">
        <w:rPr>
          <w:rFonts w:ascii="Times New Roman" w:eastAsia="Times New Roman" w:hAnsi="Times New Roman"/>
          <w:sz w:val="28"/>
          <w:szCs w:val="28"/>
        </w:rPr>
        <w:t xml:space="preserve">дегі индустриялық ахуалдың </w:t>
      </w:r>
      <w:r w:rsidR="00E23535" w:rsidRPr="001909F7">
        <w:rPr>
          <w:rFonts w:ascii="Times New Roman" w:eastAsia="Times New Roman" w:hAnsi="Times New Roman"/>
          <w:sz w:val="28"/>
          <w:szCs w:val="28"/>
          <w:lang w:val="kk-KZ"/>
        </w:rPr>
        <w:t xml:space="preserve">жай-күйін </w:t>
      </w:r>
      <w:r w:rsidRPr="001909F7">
        <w:rPr>
          <w:rFonts w:ascii="Times New Roman" w:eastAsia="Times New Roman" w:hAnsi="Times New Roman"/>
          <w:sz w:val="28"/>
          <w:szCs w:val="28"/>
        </w:rPr>
        <w:t>бағалау бойынша қызметтер көрсетеді;</w:t>
      </w:r>
    </w:p>
    <w:p w:rsidR="00122D1A" w:rsidRPr="001909F7" w:rsidRDefault="00122D1A" w:rsidP="00FB6E37">
      <w:pPr>
        <w:spacing w:line="17" w:lineRule="exact"/>
        <w:jc w:val="both"/>
        <w:rPr>
          <w:rFonts w:ascii="Times New Roman" w:eastAsia="Times New Roman" w:hAnsi="Times New Roman"/>
          <w:sz w:val="28"/>
          <w:szCs w:val="28"/>
        </w:rPr>
      </w:pPr>
    </w:p>
    <w:p w:rsidR="00122D1A" w:rsidRPr="001909F7" w:rsidRDefault="00122D1A" w:rsidP="00FB6E37">
      <w:pPr>
        <w:numPr>
          <w:ilvl w:val="0"/>
          <w:numId w:val="33"/>
        </w:numPr>
        <w:tabs>
          <w:tab w:val="left" w:pos="1303"/>
        </w:tabs>
        <w:spacing w:line="234"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өңдеу өнеркәсібі кәс</w:t>
      </w:r>
      <w:r w:rsidR="00E23535" w:rsidRPr="001909F7">
        <w:rPr>
          <w:rFonts w:ascii="Times New Roman" w:eastAsia="Times New Roman" w:hAnsi="Times New Roman"/>
          <w:sz w:val="28"/>
          <w:szCs w:val="28"/>
        </w:rPr>
        <w:t xml:space="preserve">іпорындарында жұмыс орындарын </w:t>
      </w:r>
      <w:r w:rsidR="00E23535" w:rsidRPr="001909F7">
        <w:rPr>
          <w:rFonts w:ascii="Times New Roman" w:eastAsia="Times New Roman" w:hAnsi="Times New Roman"/>
          <w:sz w:val="28"/>
          <w:szCs w:val="28"/>
          <w:lang w:val="kk-KZ"/>
        </w:rPr>
        <w:t>құр</w:t>
      </w:r>
      <w:r w:rsidRPr="001909F7">
        <w:rPr>
          <w:rFonts w:ascii="Times New Roman" w:eastAsia="Times New Roman" w:hAnsi="Times New Roman"/>
          <w:sz w:val="28"/>
          <w:szCs w:val="28"/>
        </w:rPr>
        <w:t>уға және кадрлар қажеттілігіне мониторинг пен талдау жүргізеді.</w:t>
      </w:r>
    </w:p>
    <w:p w:rsidR="00122D1A" w:rsidRPr="001909F7" w:rsidRDefault="00122D1A" w:rsidP="00FB6E37">
      <w:pPr>
        <w:spacing w:line="2" w:lineRule="exact"/>
        <w:jc w:val="both"/>
        <w:rPr>
          <w:rFonts w:ascii="Times New Roman" w:eastAsia="Times New Roman" w:hAnsi="Times New Roman"/>
          <w:sz w:val="28"/>
          <w:szCs w:val="28"/>
        </w:rPr>
      </w:pPr>
    </w:p>
    <w:p w:rsidR="00122D1A" w:rsidRPr="001909F7" w:rsidRDefault="00122D1A" w:rsidP="00FB6E37">
      <w:pPr>
        <w:spacing w:line="0" w:lineRule="atLeast"/>
        <w:ind w:left="700"/>
        <w:jc w:val="both"/>
        <w:rPr>
          <w:rFonts w:ascii="Times New Roman" w:eastAsia="Times New Roman" w:hAnsi="Times New Roman"/>
          <w:sz w:val="28"/>
          <w:szCs w:val="28"/>
        </w:rPr>
      </w:pPr>
      <w:r w:rsidRPr="001909F7">
        <w:rPr>
          <w:rFonts w:ascii="Times New Roman" w:eastAsia="Times New Roman" w:hAnsi="Times New Roman"/>
          <w:sz w:val="28"/>
          <w:szCs w:val="28"/>
        </w:rPr>
        <w:t>3. Елішілік құндылықты дамыту саласындағы ұлттық даму институты:</w:t>
      </w:r>
    </w:p>
    <w:p w:rsidR="00122D1A" w:rsidRPr="001909F7" w:rsidRDefault="00122D1A" w:rsidP="00FB6E37">
      <w:pPr>
        <w:spacing w:line="12" w:lineRule="exact"/>
        <w:jc w:val="both"/>
        <w:rPr>
          <w:rFonts w:ascii="Times New Roman" w:eastAsia="Times New Roman" w:hAnsi="Times New Roman"/>
          <w:sz w:val="28"/>
          <w:szCs w:val="28"/>
        </w:rPr>
      </w:pPr>
    </w:p>
    <w:p w:rsidR="00122D1A" w:rsidRPr="001909F7" w:rsidRDefault="00122D1A" w:rsidP="00FB6E37">
      <w:pPr>
        <w:numPr>
          <w:ilvl w:val="0"/>
          <w:numId w:val="34"/>
        </w:numPr>
        <w:tabs>
          <w:tab w:val="left" w:pos="1066"/>
        </w:tabs>
        <w:spacing w:line="234"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тауарлардың, жұмыстар мен көрсетілетін қызметтердің және оларды берушілердің дерекқорларын қалыптастырады және жүргізеді;</w:t>
      </w:r>
    </w:p>
    <w:p w:rsidR="00122D1A" w:rsidRPr="001909F7" w:rsidRDefault="00122D1A" w:rsidP="00FB6E37">
      <w:pPr>
        <w:spacing w:line="15" w:lineRule="exact"/>
        <w:jc w:val="both"/>
        <w:rPr>
          <w:rFonts w:ascii="Times New Roman" w:eastAsia="Times New Roman" w:hAnsi="Times New Roman"/>
          <w:sz w:val="28"/>
          <w:szCs w:val="28"/>
        </w:rPr>
      </w:pPr>
    </w:p>
    <w:p w:rsidR="00122D1A" w:rsidRPr="001909F7" w:rsidRDefault="00122D1A" w:rsidP="00FB6E37">
      <w:pPr>
        <w:numPr>
          <w:ilvl w:val="0"/>
          <w:numId w:val="34"/>
        </w:numPr>
        <w:tabs>
          <w:tab w:val="left" w:pos="1037"/>
        </w:tabs>
        <w:spacing w:line="235"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елішілік құндылықты дамыту саласында ақпараттық-талдамалық және консультациялық қызметтер көрсетеді;</w:t>
      </w:r>
    </w:p>
    <w:p w:rsidR="00122D1A" w:rsidRPr="001909F7" w:rsidRDefault="00122D1A" w:rsidP="00FB6E37">
      <w:pPr>
        <w:spacing w:line="15" w:lineRule="exact"/>
        <w:jc w:val="both"/>
        <w:rPr>
          <w:rFonts w:ascii="Times New Roman" w:eastAsia="Times New Roman" w:hAnsi="Times New Roman"/>
          <w:sz w:val="28"/>
          <w:szCs w:val="28"/>
        </w:rPr>
      </w:pPr>
    </w:p>
    <w:p w:rsidR="00122D1A" w:rsidRPr="001909F7" w:rsidRDefault="00122D1A" w:rsidP="00FB6E37">
      <w:pPr>
        <w:numPr>
          <w:ilvl w:val="0"/>
          <w:numId w:val="34"/>
        </w:numPr>
        <w:tabs>
          <w:tab w:val="left" w:pos="1018"/>
        </w:tabs>
        <w:spacing w:line="237"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өнеркәсіптік қызметті мемлекеттік ынталандыру саласындағы уәкілетті органға ішкі нарықта тауарларды, жұмыстар мен көрсетілетін қызметтерді отандық берушілерді мемлекеттік ынталандыру шараларын іске асыру тиімділігін талдау бойынша қызметтер көрсетеді;</w:t>
      </w:r>
    </w:p>
    <w:p w:rsidR="00122D1A" w:rsidRPr="001909F7" w:rsidRDefault="00122D1A" w:rsidP="00FB6E37">
      <w:pPr>
        <w:spacing w:line="15" w:lineRule="exact"/>
        <w:jc w:val="both"/>
        <w:rPr>
          <w:rFonts w:ascii="Times New Roman" w:eastAsia="Times New Roman" w:hAnsi="Times New Roman"/>
          <w:sz w:val="28"/>
          <w:szCs w:val="28"/>
        </w:rPr>
      </w:pPr>
    </w:p>
    <w:p w:rsidR="00122D1A" w:rsidRPr="001909F7" w:rsidRDefault="00122D1A" w:rsidP="00FB6E37">
      <w:pPr>
        <w:numPr>
          <w:ilvl w:val="0"/>
          <w:numId w:val="34"/>
        </w:numPr>
        <w:tabs>
          <w:tab w:val="left" w:pos="1018"/>
        </w:tabs>
        <w:spacing w:line="237"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өнеркәсіптік қызметті мемлекеттік ынталандыру саласындағы уәкілетті органға өнеркәсіптік-инновациялық қызмет субъек</w:t>
      </w:r>
      <w:r w:rsidR="00E23535" w:rsidRPr="001909F7">
        <w:rPr>
          <w:rFonts w:ascii="Times New Roman" w:eastAsia="Times New Roman" w:hAnsi="Times New Roman"/>
          <w:sz w:val="28"/>
          <w:szCs w:val="28"/>
        </w:rPr>
        <w:t>тілерінің тауарлар</w:t>
      </w:r>
      <w:r w:rsidR="00E23535" w:rsidRPr="001909F7">
        <w:rPr>
          <w:rFonts w:ascii="Times New Roman" w:eastAsia="Times New Roman" w:hAnsi="Times New Roman"/>
          <w:sz w:val="28"/>
          <w:szCs w:val="28"/>
          <w:lang w:val="kk-KZ"/>
        </w:rPr>
        <w:t>ды</w:t>
      </w:r>
      <w:r w:rsidR="00E23535" w:rsidRPr="001909F7">
        <w:rPr>
          <w:rFonts w:ascii="Times New Roman" w:eastAsia="Times New Roman" w:hAnsi="Times New Roman"/>
          <w:sz w:val="28"/>
          <w:szCs w:val="28"/>
        </w:rPr>
        <w:t>, жұмыстар</w:t>
      </w:r>
      <w:r w:rsidRPr="001909F7">
        <w:rPr>
          <w:rFonts w:ascii="Times New Roman" w:eastAsia="Times New Roman" w:hAnsi="Times New Roman"/>
          <w:sz w:val="28"/>
          <w:szCs w:val="28"/>
        </w:rPr>
        <w:t xml:space="preserve"> </w:t>
      </w:r>
      <w:r w:rsidR="00E23535" w:rsidRPr="001909F7">
        <w:rPr>
          <w:rFonts w:ascii="Times New Roman" w:eastAsia="Times New Roman" w:hAnsi="Times New Roman"/>
          <w:sz w:val="28"/>
          <w:szCs w:val="28"/>
          <w:lang w:val="kk-KZ"/>
        </w:rPr>
        <w:t>мен</w:t>
      </w:r>
      <w:r w:rsidR="00E23535" w:rsidRPr="001909F7">
        <w:rPr>
          <w:rFonts w:ascii="Times New Roman" w:eastAsia="Times New Roman" w:hAnsi="Times New Roman"/>
          <w:sz w:val="28"/>
          <w:szCs w:val="28"/>
        </w:rPr>
        <w:t xml:space="preserve"> көрсетілетін қызметтер</w:t>
      </w:r>
      <w:r w:rsidR="00E23535" w:rsidRPr="001909F7">
        <w:rPr>
          <w:rFonts w:ascii="Times New Roman" w:eastAsia="Times New Roman" w:hAnsi="Times New Roman"/>
          <w:sz w:val="28"/>
          <w:szCs w:val="28"/>
          <w:lang w:val="kk-KZ"/>
        </w:rPr>
        <w:t>ді</w:t>
      </w:r>
      <w:r w:rsidRPr="001909F7">
        <w:rPr>
          <w:rFonts w:ascii="Times New Roman" w:eastAsia="Times New Roman" w:hAnsi="Times New Roman"/>
          <w:sz w:val="28"/>
          <w:szCs w:val="28"/>
        </w:rPr>
        <w:t xml:space="preserve"> ішкі нарықта ілгерілету бойынша шығындардың бір бөлігін өтеу бойынша қызметтер көрсетеді;</w:t>
      </w:r>
    </w:p>
    <w:p w:rsidR="00122D1A" w:rsidRPr="001909F7" w:rsidRDefault="00122D1A" w:rsidP="00FB6E37">
      <w:pPr>
        <w:spacing w:line="3" w:lineRule="exact"/>
        <w:jc w:val="both"/>
        <w:rPr>
          <w:rFonts w:ascii="Times New Roman" w:eastAsia="Times New Roman" w:hAnsi="Times New Roman"/>
          <w:sz w:val="28"/>
          <w:szCs w:val="28"/>
        </w:rPr>
      </w:pPr>
    </w:p>
    <w:p w:rsidR="00122D1A" w:rsidRPr="001909F7" w:rsidRDefault="00122D1A" w:rsidP="00FB6E37">
      <w:pPr>
        <w:numPr>
          <w:ilvl w:val="0"/>
          <w:numId w:val="34"/>
        </w:numPr>
        <w:tabs>
          <w:tab w:val="left" w:pos="1020"/>
        </w:tabs>
        <w:spacing w:line="0" w:lineRule="atLeast"/>
        <w:ind w:left="1020" w:hanging="313"/>
        <w:jc w:val="both"/>
        <w:rPr>
          <w:rFonts w:ascii="Times New Roman" w:eastAsia="Times New Roman" w:hAnsi="Times New Roman"/>
          <w:sz w:val="28"/>
          <w:szCs w:val="28"/>
        </w:rPr>
      </w:pPr>
      <w:r w:rsidRPr="001909F7">
        <w:rPr>
          <w:rFonts w:ascii="Times New Roman" w:eastAsia="Times New Roman" w:hAnsi="Times New Roman"/>
          <w:sz w:val="28"/>
          <w:szCs w:val="28"/>
        </w:rPr>
        <w:t>елішілік құндылық бойынша сараптаманы жүзеге асырады.</w:t>
      </w:r>
    </w:p>
    <w:p w:rsidR="00122D1A" w:rsidRPr="001909F7" w:rsidRDefault="00122D1A" w:rsidP="00FB6E37">
      <w:pPr>
        <w:spacing w:line="239" w:lineRule="auto"/>
        <w:ind w:firstLine="708"/>
        <w:jc w:val="both"/>
        <w:rPr>
          <w:rFonts w:ascii="Times New Roman" w:eastAsia="Times New Roman" w:hAnsi="Times New Roman"/>
          <w:sz w:val="28"/>
          <w:szCs w:val="28"/>
        </w:rPr>
      </w:pPr>
      <w:r w:rsidRPr="001909F7">
        <w:rPr>
          <w:rFonts w:ascii="Times New Roman" w:eastAsia="Times New Roman" w:hAnsi="Times New Roman"/>
          <w:sz w:val="28"/>
          <w:szCs w:val="28"/>
        </w:rPr>
        <w:t>Елішілік құнд</w:t>
      </w:r>
      <w:r w:rsidR="00E23535" w:rsidRPr="001909F7">
        <w:rPr>
          <w:rFonts w:ascii="Times New Roman" w:eastAsia="Times New Roman" w:hAnsi="Times New Roman"/>
          <w:sz w:val="28"/>
          <w:szCs w:val="28"/>
        </w:rPr>
        <w:t>ылық бойынша сараптама де</w:t>
      </w:r>
      <w:r w:rsidR="00E23535" w:rsidRPr="001909F7">
        <w:rPr>
          <w:rFonts w:ascii="Times New Roman" w:eastAsia="Times New Roman" w:hAnsi="Times New Roman"/>
          <w:sz w:val="28"/>
          <w:szCs w:val="28"/>
          <w:lang w:val="kk-KZ"/>
        </w:rPr>
        <w:t>п</w:t>
      </w:r>
      <w:r w:rsidRPr="001909F7">
        <w:rPr>
          <w:rFonts w:ascii="Times New Roman" w:eastAsia="Times New Roman" w:hAnsi="Times New Roman"/>
          <w:sz w:val="28"/>
          <w:szCs w:val="28"/>
        </w:rPr>
        <w:t xml:space="preserve"> </w:t>
      </w:r>
      <w:r w:rsidR="00800013" w:rsidRPr="001909F7">
        <w:rPr>
          <w:rFonts w:ascii="Times New Roman" w:eastAsia="Times New Roman" w:hAnsi="Times New Roman"/>
          <w:sz w:val="28"/>
          <w:szCs w:val="28"/>
          <w:lang w:val="kk-KZ"/>
        </w:rPr>
        <w:t>Б</w:t>
      </w:r>
      <w:r w:rsidRPr="001909F7">
        <w:rPr>
          <w:rFonts w:ascii="Times New Roman" w:eastAsia="Times New Roman" w:hAnsi="Times New Roman"/>
          <w:sz w:val="28"/>
          <w:szCs w:val="28"/>
        </w:rPr>
        <w:t xml:space="preserve">ірыңғай индустрияландыру картасына </w:t>
      </w:r>
      <w:r w:rsidR="00800013" w:rsidRPr="001909F7">
        <w:rPr>
          <w:rFonts w:ascii="Times New Roman" w:eastAsia="Times New Roman" w:hAnsi="Times New Roman"/>
          <w:sz w:val="28"/>
          <w:szCs w:val="28"/>
          <w:lang w:val="kk-KZ"/>
        </w:rPr>
        <w:t>кіру</w:t>
      </w:r>
      <w:r w:rsidRPr="001909F7">
        <w:rPr>
          <w:rFonts w:ascii="Times New Roman" w:eastAsia="Times New Roman" w:hAnsi="Times New Roman"/>
          <w:sz w:val="28"/>
          <w:szCs w:val="28"/>
        </w:rPr>
        <w:t>ге ниетті өнеркәсіптік-инновациялық қызмет субъектісінің өнеркәсіптік-инновациялық жобасында елішілік құндылық деңгейін бағалау</w:t>
      </w:r>
      <w:r w:rsidR="00800013" w:rsidRPr="001909F7">
        <w:rPr>
          <w:rFonts w:ascii="Times New Roman" w:eastAsia="Times New Roman" w:hAnsi="Times New Roman"/>
          <w:sz w:val="28"/>
          <w:szCs w:val="28"/>
          <w:lang w:val="kk-KZ"/>
        </w:rPr>
        <w:t xml:space="preserve"> түсініледі</w:t>
      </w:r>
      <w:r w:rsidRPr="001909F7">
        <w:rPr>
          <w:rFonts w:ascii="Times New Roman" w:eastAsia="Times New Roman" w:hAnsi="Times New Roman"/>
          <w:sz w:val="28"/>
          <w:szCs w:val="28"/>
        </w:rPr>
        <w:t>;</w:t>
      </w:r>
    </w:p>
    <w:p w:rsidR="00122D1A" w:rsidRPr="001909F7" w:rsidRDefault="00122D1A" w:rsidP="00FB6E37">
      <w:pPr>
        <w:spacing w:line="7" w:lineRule="exact"/>
        <w:jc w:val="both"/>
        <w:rPr>
          <w:rFonts w:ascii="Times New Roman" w:eastAsia="Times New Roman" w:hAnsi="Times New Roman"/>
          <w:sz w:val="28"/>
          <w:szCs w:val="28"/>
        </w:rPr>
      </w:pPr>
    </w:p>
    <w:p w:rsidR="00122D1A" w:rsidRPr="001909F7" w:rsidRDefault="00122D1A" w:rsidP="00FB6E37">
      <w:pPr>
        <w:numPr>
          <w:ilvl w:val="0"/>
          <w:numId w:val="34"/>
        </w:numPr>
        <w:tabs>
          <w:tab w:val="left" w:pos="1020"/>
        </w:tabs>
        <w:spacing w:line="0" w:lineRule="atLeast"/>
        <w:ind w:left="1020" w:hanging="313"/>
        <w:jc w:val="both"/>
        <w:rPr>
          <w:rFonts w:ascii="Times New Roman" w:eastAsia="Times New Roman" w:hAnsi="Times New Roman"/>
          <w:sz w:val="28"/>
          <w:szCs w:val="28"/>
        </w:rPr>
      </w:pPr>
      <w:r w:rsidRPr="001909F7">
        <w:rPr>
          <w:rFonts w:ascii="Times New Roman" w:eastAsia="Times New Roman" w:hAnsi="Times New Roman"/>
          <w:sz w:val="28"/>
          <w:szCs w:val="28"/>
        </w:rPr>
        <w:t>субконтрактация орталығы болып табылады.</w:t>
      </w:r>
    </w:p>
    <w:p w:rsidR="00122D1A" w:rsidRPr="001909F7" w:rsidRDefault="00122D1A" w:rsidP="00FB6E37">
      <w:pPr>
        <w:spacing w:line="239" w:lineRule="auto"/>
        <w:ind w:firstLine="708"/>
        <w:jc w:val="both"/>
        <w:rPr>
          <w:rFonts w:ascii="Times New Roman" w:eastAsia="Times New Roman" w:hAnsi="Times New Roman"/>
          <w:sz w:val="28"/>
          <w:szCs w:val="28"/>
        </w:rPr>
      </w:pPr>
      <w:r w:rsidRPr="001909F7">
        <w:rPr>
          <w:rFonts w:ascii="Times New Roman" w:eastAsia="Times New Roman" w:hAnsi="Times New Roman"/>
          <w:sz w:val="28"/>
          <w:szCs w:val="28"/>
        </w:rPr>
        <w:t xml:space="preserve">Субконтрактация </w:t>
      </w:r>
      <w:r w:rsidR="00800013" w:rsidRPr="001909F7">
        <w:rPr>
          <w:rFonts w:ascii="Times New Roman" w:eastAsia="Times New Roman" w:hAnsi="Times New Roman"/>
          <w:sz w:val="28"/>
          <w:szCs w:val="28"/>
          <w:lang w:val="kk-KZ"/>
        </w:rPr>
        <w:t>деп</w:t>
      </w:r>
      <w:r w:rsidRPr="001909F7">
        <w:rPr>
          <w:rFonts w:ascii="Times New Roman" w:eastAsia="Times New Roman" w:hAnsi="Times New Roman"/>
          <w:sz w:val="28"/>
          <w:szCs w:val="28"/>
        </w:rPr>
        <w:t xml:space="preserve"> өндірістік қызметті оңтайландыру үшін өнеркәсіптік кәсіпорындар қолданатын өндірістік (өнеркәсіптік) аутсорсинг нысандарының бірі түсініледі.</w:t>
      </w:r>
    </w:p>
    <w:p w:rsidR="00122D1A" w:rsidRPr="001909F7" w:rsidRDefault="00122D1A" w:rsidP="00FB6E37">
      <w:pPr>
        <w:spacing w:line="17" w:lineRule="exact"/>
        <w:jc w:val="both"/>
        <w:rPr>
          <w:rFonts w:ascii="Times New Roman" w:eastAsia="Times New Roman" w:hAnsi="Times New Roman"/>
          <w:sz w:val="28"/>
          <w:szCs w:val="28"/>
        </w:rPr>
      </w:pPr>
    </w:p>
    <w:p w:rsidR="00122D1A" w:rsidRPr="001909F7" w:rsidRDefault="00122D1A" w:rsidP="00FB6E37">
      <w:pPr>
        <w:numPr>
          <w:ilvl w:val="0"/>
          <w:numId w:val="35"/>
        </w:numPr>
        <w:tabs>
          <w:tab w:val="left" w:pos="1198"/>
        </w:tabs>
        <w:spacing w:line="236"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 xml:space="preserve">субконтрактация орталықтарын, оның ішінде негізгі өнеркәсіп секторларында ірі жеке және мемлекеттік кәсіпорындарын құру бойынша ұсынымдар </w:t>
      </w:r>
      <w:r w:rsidR="00800013" w:rsidRPr="001909F7">
        <w:rPr>
          <w:rFonts w:ascii="Times New Roman" w:eastAsia="Times New Roman" w:hAnsi="Times New Roman"/>
          <w:sz w:val="28"/>
          <w:szCs w:val="28"/>
          <w:lang w:val="kk-KZ"/>
        </w:rPr>
        <w:t>тұжырымдау</w:t>
      </w:r>
      <w:r w:rsidRPr="001909F7">
        <w:rPr>
          <w:rFonts w:ascii="Times New Roman" w:eastAsia="Times New Roman" w:hAnsi="Times New Roman"/>
          <w:sz w:val="28"/>
          <w:szCs w:val="28"/>
        </w:rPr>
        <w:t>;</w:t>
      </w:r>
    </w:p>
    <w:p w:rsidR="00122D1A" w:rsidRPr="001909F7" w:rsidRDefault="00122D1A" w:rsidP="00FB6E37">
      <w:pPr>
        <w:spacing w:line="14" w:lineRule="exact"/>
        <w:jc w:val="both"/>
        <w:rPr>
          <w:rFonts w:ascii="Times New Roman" w:eastAsia="Times New Roman" w:hAnsi="Times New Roman"/>
          <w:sz w:val="28"/>
          <w:szCs w:val="28"/>
        </w:rPr>
      </w:pPr>
    </w:p>
    <w:p w:rsidR="00122D1A" w:rsidRPr="001909F7" w:rsidRDefault="00122D1A" w:rsidP="00E7130D">
      <w:pPr>
        <w:numPr>
          <w:ilvl w:val="0"/>
          <w:numId w:val="35"/>
        </w:numPr>
        <w:tabs>
          <w:tab w:val="left" w:pos="1018"/>
        </w:tabs>
        <w:spacing w:line="235"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өнеркәсіптік қызметті мемлекеттік ынталандыру саласындағы уәкілетті органға ішкі нарықта өнеркәсіптік-инновациялық қызмет субъектілерін</w:t>
      </w:r>
      <w:bookmarkStart w:id="13" w:name="page14"/>
      <w:bookmarkEnd w:id="13"/>
      <w:r w:rsidR="00E7130D" w:rsidRPr="001909F7">
        <w:rPr>
          <w:rFonts w:ascii="Times New Roman" w:eastAsia="Times New Roman" w:hAnsi="Times New Roman"/>
          <w:sz w:val="28"/>
          <w:szCs w:val="28"/>
          <w:lang w:val="kk-KZ"/>
        </w:rPr>
        <w:t xml:space="preserve"> </w:t>
      </w:r>
      <w:r w:rsidRPr="001909F7">
        <w:rPr>
          <w:rFonts w:ascii="Times New Roman" w:eastAsia="Times New Roman" w:hAnsi="Times New Roman"/>
          <w:sz w:val="28"/>
          <w:szCs w:val="28"/>
        </w:rPr>
        <w:t xml:space="preserve">сервистік қолдау бойынша, оның ішінде елішілік құндылықты </w:t>
      </w:r>
      <w:r w:rsidR="00800013" w:rsidRPr="001909F7">
        <w:rPr>
          <w:rFonts w:ascii="Times New Roman" w:eastAsia="Times New Roman" w:hAnsi="Times New Roman"/>
          <w:sz w:val="28"/>
          <w:szCs w:val="28"/>
        </w:rPr>
        <w:t xml:space="preserve">дамытуға </w:t>
      </w:r>
      <w:r w:rsidRPr="001909F7">
        <w:rPr>
          <w:rFonts w:ascii="Times New Roman" w:eastAsia="Times New Roman" w:hAnsi="Times New Roman"/>
          <w:sz w:val="28"/>
          <w:szCs w:val="28"/>
        </w:rPr>
        <w:t>және жер қойнауын пайдалану бойынша операцияларды жүргізу кезінде пайдаланылатын тауарларды, жұмыстар мен көрс</w:t>
      </w:r>
      <w:r w:rsidR="00800013" w:rsidRPr="001909F7">
        <w:rPr>
          <w:rFonts w:ascii="Times New Roman" w:eastAsia="Times New Roman" w:hAnsi="Times New Roman"/>
          <w:sz w:val="28"/>
          <w:szCs w:val="28"/>
        </w:rPr>
        <w:t>етілетін қызметтерді сатып алу</w:t>
      </w:r>
      <w:r w:rsidR="00800013" w:rsidRPr="001909F7">
        <w:rPr>
          <w:rFonts w:ascii="Times New Roman" w:eastAsia="Times New Roman" w:hAnsi="Times New Roman"/>
          <w:sz w:val="28"/>
          <w:szCs w:val="28"/>
          <w:lang w:val="kk-KZ"/>
        </w:rPr>
        <w:t>ға</w:t>
      </w:r>
      <w:r w:rsidRPr="001909F7">
        <w:rPr>
          <w:rFonts w:ascii="Times New Roman" w:eastAsia="Times New Roman" w:hAnsi="Times New Roman"/>
          <w:sz w:val="28"/>
          <w:szCs w:val="28"/>
        </w:rPr>
        <w:t xml:space="preserve"> арналған ақпараттық жүйелерді </w:t>
      </w:r>
      <w:r w:rsidR="00760C2D" w:rsidRPr="001909F7">
        <w:rPr>
          <w:rFonts w:ascii="Times New Roman" w:eastAsia="Times New Roman" w:hAnsi="Times New Roman"/>
          <w:sz w:val="28"/>
          <w:szCs w:val="28"/>
          <w:lang w:val="kk-KZ"/>
        </w:rPr>
        <w:t>қолдап отыру</w:t>
      </w:r>
      <w:r w:rsidRPr="001909F7">
        <w:rPr>
          <w:rFonts w:ascii="Times New Roman" w:eastAsia="Times New Roman" w:hAnsi="Times New Roman"/>
          <w:sz w:val="28"/>
          <w:szCs w:val="28"/>
        </w:rPr>
        <w:t xml:space="preserve"> бойынша қызметтер көрсетеді.</w:t>
      </w:r>
    </w:p>
    <w:p w:rsidR="00122D1A" w:rsidRPr="001909F7" w:rsidRDefault="00122D1A" w:rsidP="00FB6E37">
      <w:pPr>
        <w:spacing w:line="17" w:lineRule="exact"/>
        <w:jc w:val="both"/>
        <w:rPr>
          <w:rFonts w:ascii="Times New Roman" w:eastAsia="Times New Roman" w:hAnsi="Times New Roman"/>
          <w:sz w:val="28"/>
          <w:szCs w:val="28"/>
        </w:rPr>
      </w:pPr>
    </w:p>
    <w:p w:rsidR="00122D1A" w:rsidRPr="001909F7" w:rsidRDefault="00122D1A" w:rsidP="00FB6E37">
      <w:pPr>
        <w:spacing w:line="238" w:lineRule="auto"/>
        <w:ind w:firstLine="708"/>
        <w:jc w:val="both"/>
        <w:rPr>
          <w:rFonts w:ascii="Times New Roman" w:eastAsia="Times New Roman" w:hAnsi="Times New Roman"/>
          <w:sz w:val="28"/>
          <w:szCs w:val="28"/>
        </w:rPr>
      </w:pPr>
      <w:r w:rsidRPr="001909F7">
        <w:rPr>
          <w:rFonts w:ascii="Times New Roman" w:eastAsia="Times New Roman" w:hAnsi="Times New Roman"/>
          <w:sz w:val="28"/>
          <w:szCs w:val="28"/>
        </w:rPr>
        <w:t>Елішілік құндылық д</w:t>
      </w:r>
      <w:r w:rsidR="00800013" w:rsidRPr="001909F7">
        <w:rPr>
          <w:rFonts w:ascii="Times New Roman" w:eastAsia="Times New Roman" w:hAnsi="Times New Roman"/>
          <w:sz w:val="28"/>
          <w:szCs w:val="28"/>
          <w:lang w:val="kk-KZ"/>
        </w:rPr>
        <w:t>еп</w:t>
      </w:r>
      <w:r w:rsidRPr="001909F7">
        <w:rPr>
          <w:rFonts w:ascii="Times New Roman" w:eastAsia="Times New Roman" w:hAnsi="Times New Roman"/>
          <w:sz w:val="28"/>
          <w:szCs w:val="28"/>
        </w:rPr>
        <w:t xml:space="preserve"> осы жоба және (немесе) өнеркәсіптік-инновациялық қызмет субъектісінің өнеркәсіптік-инновациялық жобасын іске асыру кезінде пайдаланылатын тауарлардың, жұмыстар мен көрсетілетін қызметтердің жалпы құнынан тауарларда, жұмыстарда және көрсетілетін қызметтерде белгіленген жергілікті қамту үлесінің құны бойынша жалпы еңбекақы қорынан өнеркәсіптік-инновациялық қызмет субъектісінің өнеркәсіптік-инновациялық жобасына қатысатын Қазақстан Республикасы азаматтарының еңбекақысы құнының п</w:t>
      </w:r>
      <w:r w:rsidR="00800013" w:rsidRPr="001909F7">
        <w:rPr>
          <w:rFonts w:ascii="Times New Roman" w:eastAsia="Times New Roman" w:hAnsi="Times New Roman"/>
          <w:sz w:val="28"/>
          <w:szCs w:val="28"/>
          <w:lang w:val="kk-KZ"/>
        </w:rPr>
        <w:t>айыздық</w:t>
      </w:r>
      <w:r w:rsidRPr="001909F7">
        <w:rPr>
          <w:rFonts w:ascii="Times New Roman" w:eastAsia="Times New Roman" w:hAnsi="Times New Roman"/>
          <w:sz w:val="28"/>
          <w:szCs w:val="28"/>
        </w:rPr>
        <w:t xml:space="preserve"> үлесі</w:t>
      </w:r>
      <w:r w:rsidR="00800013" w:rsidRPr="001909F7">
        <w:rPr>
          <w:rFonts w:ascii="Times New Roman" w:eastAsia="Times New Roman" w:hAnsi="Times New Roman"/>
          <w:sz w:val="28"/>
          <w:szCs w:val="28"/>
          <w:lang w:val="kk-KZ"/>
        </w:rPr>
        <w:t xml:space="preserve"> түсініледі</w:t>
      </w:r>
      <w:r w:rsidRPr="001909F7">
        <w:rPr>
          <w:rFonts w:ascii="Times New Roman" w:eastAsia="Times New Roman" w:hAnsi="Times New Roman"/>
          <w:sz w:val="28"/>
          <w:szCs w:val="28"/>
        </w:rPr>
        <w:t>.</w:t>
      </w:r>
    </w:p>
    <w:p w:rsidR="00122D1A" w:rsidRPr="001909F7" w:rsidRDefault="00122D1A" w:rsidP="00FB6E37">
      <w:pPr>
        <w:spacing w:line="21" w:lineRule="exact"/>
        <w:jc w:val="both"/>
        <w:rPr>
          <w:rFonts w:ascii="Times New Roman" w:eastAsia="Times New Roman" w:hAnsi="Times New Roman"/>
          <w:sz w:val="28"/>
          <w:szCs w:val="28"/>
        </w:rPr>
      </w:pPr>
    </w:p>
    <w:p w:rsidR="00122D1A" w:rsidRPr="001909F7" w:rsidRDefault="00122D1A" w:rsidP="00FB6E37">
      <w:pPr>
        <w:spacing w:line="234" w:lineRule="auto"/>
        <w:ind w:firstLine="708"/>
        <w:jc w:val="both"/>
        <w:rPr>
          <w:rFonts w:ascii="Times New Roman" w:eastAsia="Times New Roman" w:hAnsi="Times New Roman"/>
          <w:sz w:val="28"/>
          <w:szCs w:val="28"/>
        </w:rPr>
      </w:pPr>
      <w:r w:rsidRPr="001909F7">
        <w:rPr>
          <w:rFonts w:ascii="Times New Roman" w:eastAsia="Times New Roman" w:hAnsi="Times New Roman"/>
          <w:sz w:val="28"/>
          <w:szCs w:val="28"/>
        </w:rPr>
        <w:lastRenderedPageBreak/>
        <w:t>4. Инвестициялар тарту саласындағы ұлттық компания және оның өңірлік өкілдері мен өкілдіктері:</w:t>
      </w:r>
    </w:p>
    <w:p w:rsidR="00122D1A" w:rsidRPr="001909F7" w:rsidRDefault="00122D1A" w:rsidP="00FB6E37">
      <w:pPr>
        <w:spacing w:line="15" w:lineRule="exact"/>
        <w:jc w:val="both"/>
        <w:rPr>
          <w:rFonts w:ascii="Times New Roman" w:eastAsia="Times New Roman" w:hAnsi="Times New Roman"/>
          <w:sz w:val="28"/>
          <w:szCs w:val="28"/>
        </w:rPr>
      </w:pPr>
    </w:p>
    <w:p w:rsidR="00122D1A" w:rsidRPr="001909F7" w:rsidRDefault="00122D1A" w:rsidP="00FB6E37">
      <w:pPr>
        <w:numPr>
          <w:ilvl w:val="0"/>
          <w:numId w:val="36"/>
        </w:numPr>
        <w:tabs>
          <w:tab w:val="left" w:pos="1017"/>
        </w:tabs>
        <w:spacing w:line="235"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Қазақстан Республикасының инвестициялық тартымдылығын жақсарту бойынша талдамалық зерттеулер жүргізеді;</w:t>
      </w:r>
    </w:p>
    <w:p w:rsidR="00122D1A" w:rsidRPr="001909F7" w:rsidRDefault="00122D1A" w:rsidP="00FB6E37">
      <w:pPr>
        <w:spacing w:line="15" w:lineRule="exact"/>
        <w:jc w:val="both"/>
        <w:rPr>
          <w:rFonts w:ascii="Times New Roman" w:eastAsia="Times New Roman" w:hAnsi="Times New Roman"/>
          <w:sz w:val="28"/>
          <w:szCs w:val="28"/>
        </w:rPr>
      </w:pPr>
    </w:p>
    <w:p w:rsidR="00122D1A" w:rsidRPr="001909F7" w:rsidRDefault="00122D1A" w:rsidP="00FB6E37">
      <w:pPr>
        <w:numPr>
          <w:ilvl w:val="0"/>
          <w:numId w:val="36"/>
        </w:numPr>
        <w:tabs>
          <w:tab w:val="left" w:pos="998"/>
        </w:tabs>
        <w:spacing w:line="238"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 xml:space="preserve">инвесторлардың қызметін </w:t>
      </w:r>
      <w:r w:rsidR="00800013" w:rsidRPr="001909F7">
        <w:rPr>
          <w:rFonts w:ascii="Times New Roman" w:eastAsia="Times New Roman" w:hAnsi="Times New Roman"/>
          <w:sz w:val="28"/>
          <w:szCs w:val="28"/>
          <w:lang w:val="kk-KZ"/>
        </w:rPr>
        <w:t>қолдауды</w:t>
      </w:r>
      <w:r w:rsidRPr="001909F7">
        <w:rPr>
          <w:rFonts w:ascii="Times New Roman" w:eastAsia="Times New Roman" w:hAnsi="Times New Roman"/>
          <w:sz w:val="28"/>
          <w:szCs w:val="28"/>
        </w:rPr>
        <w:t xml:space="preserve"> қатамасыз етеді, оның ішінде инвесторлардың мемлекеттік органдармен, өнеркәсіптік-инновациялық қызмет субъектілерімен, сондай-ақ жеке кәсіпкерлік субъектілерінің бірлестіктерімен кездесулерін ұйымдастырады, инвестициялық тақырып бойынша бизнес-форумдар, конференциялар мен семинарлар өткізеді, жұмыс істеп тұрған және перспективалы инвесторлардың дерекқорын қалыптастырады және жүргізеді, инвесторларға туындайтын мәселелерді шешуде жәрдемдеседі;</w:t>
      </w:r>
    </w:p>
    <w:p w:rsidR="00122D1A" w:rsidRPr="001909F7" w:rsidRDefault="00122D1A" w:rsidP="00FB6E37">
      <w:pPr>
        <w:spacing w:line="18" w:lineRule="exact"/>
        <w:jc w:val="both"/>
        <w:rPr>
          <w:rFonts w:ascii="Times New Roman" w:eastAsia="Times New Roman" w:hAnsi="Times New Roman"/>
          <w:sz w:val="28"/>
          <w:szCs w:val="28"/>
        </w:rPr>
      </w:pPr>
    </w:p>
    <w:p w:rsidR="00122D1A" w:rsidRPr="001909F7" w:rsidRDefault="00122D1A" w:rsidP="00FB6E37">
      <w:pPr>
        <w:numPr>
          <w:ilvl w:val="0"/>
          <w:numId w:val="36"/>
        </w:numPr>
        <w:tabs>
          <w:tab w:val="left" w:pos="1223"/>
        </w:tabs>
        <w:spacing w:line="234" w:lineRule="auto"/>
        <w:ind w:right="20" w:firstLine="707"/>
        <w:jc w:val="both"/>
        <w:rPr>
          <w:rFonts w:ascii="Times New Roman" w:eastAsia="Times New Roman" w:hAnsi="Times New Roman"/>
          <w:sz w:val="28"/>
          <w:szCs w:val="28"/>
        </w:rPr>
      </w:pPr>
      <w:r w:rsidRPr="001909F7">
        <w:rPr>
          <w:rFonts w:ascii="Times New Roman" w:eastAsia="Times New Roman" w:hAnsi="Times New Roman"/>
          <w:sz w:val="28"/>
          <w:szCs w:val="28"/>
        </w:rPr>
        <w:t>Қазақстан Республикасының қолайлы инвестициялық имиджін ілгерілетеді, оның ішінде инвестициялық мүмкіндіктер туралы ақпарат береді;</w:t>
      </w:r>
    </w:p>
    <w:p w:rsidR="00122D1A" w:rsidRPr="001909F7" w:rsidRDefault="00122D1A" w:rsidP="00FB6E37">
      <w:pPr>
        <w:spacing w:line="15" w:lineRule="exact"/>
        <w:jc w:val="both"/>
        <w:rPr>
          <w:rFonts w:ascii="Times New Roman" w:eastAsia="Times New Roman" w:hAnsi="Times New Roman"/>
          <w:sz w:val="28"/>
          <w:szCs w:val="28"/>
        </w:rPr>
      </w:pPr>
    </w:p>
    <w:p w:rsidR="00122D1A" w:rsidRPr="001909F7" w:rsidRDefault="00122D1A" w:rsidP="00FB6E37">
      <w:pPr>
        <w:numPr>
          <w:ilvl w:val="0"/>
          <w:numId w:val="36"/>
        </w:numPr>
        <w:tabs>
          <w:tab w:val="left" w:pos="1240"/>
        </w:tabs>
        <w:spacing w:line="234"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инвесторлармен келіссөздердің қорытындылары бойынша қол жеткізілген ресми уағдаластықтардың іске асырылуына мониторинг жүргізеді;</w:t>
      </w:r>
    </w:p>
    <w:p w:rsidR="00122D1A" w:rsidRPr="001909F7" w:rsidRDefault="00122D1A" w:rsidP="00FB6E37">
      <w:pPr>
        <w:spacing w:line="15" w:lineRule="exact"/>
        <w:jc w:val="both"/>
        <w:rPr>
          <w:rFonts w:ascii="Times New Roman" w:eastAsia="Times New Roman" w:hAnsi="Times New Roman"/>
          <w:sz w:val="28"/>
          <w:szCs w:val="28"/>
        </w:rPr>
      </w:pPr>
    </w:p>
    <w:p w:rsidR="00122D1A" w:rsidRPr="001909F7" w:rsidRDefault="00122D1A" w:rsidP="00FB6E37">
      <w:pPr>
        <w:numPr>
          <w:ilvl w:val="0"/>
          <w:numId w:val="36"/>
        </w:numPr>
        <w:tabs>
          <w:tab w:val="left" w:pos="1283"/>
        </w:tabs>
        <w:spacing w:line="235"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инвесторлардың қатысуымен іске асырылатын өнеркәсіптік-инновациялық жобаларға мониторинг жүргізеді;</w:t>
      </w:r>
    </w:p>
    <w:p w:rsidR="00122D1A" w:rsidRPr="001909F7" w:rsidRDefault="00122D1A" w:rsidP="00FB6E37">
      <w:pPr>
        <w:spacing w:line="15" w:lineRule="exact"/>
        <w:jc w:val="both"/>
        <w:rPr>
          <w:rFonts w:ascii="Times New Roman" w:eastAsia="Times New Roman" w:hAnsi="Times New Roman"/>
          <w:sz w:val="28"/>
          <w:szCs w:val="28"/>
        </w:rPr>
      </w:pPr>
    </w:p>
    <w:p w:rsidR="00122D1A" w:rsidRPr="001909F7" w:rsidRDefault="00122D1A" w:rsidP="00FB6E37">
      <w:pPr>
        <w:numPr>
          <w:ilvl w:val="0"/>
          <w:numId w:val="36"/>
        </w:numPr>
        <w:tabs>
          <w:tab w:val="left" w:pos="1115"/>
        </w:tabs>
        <w:spacing w:line="236"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мемлекеттік көрсетілетін қызметтерді, сондай-ақ өзге де ұйымдар көрсететін басқа да қызметтерді алуда инвесторларды қолдау «бір терезе» қағидаты бойынша инвесторлармен өзара іс-қимыл жасайды.</w:t>
      </w:r>
    </w:p>
    <w:p w:rsidR="00122D1A" w:rsidRPr="001909F7" w:rsidRDefault="00122D1A" w:rsidP="00FB6E37">
      <w:pPr>
        <w:spacing w:line="15" w:lineRule="exact"/>
        <w:jc w:val="both"/>
        <w:rPr>
          <w:rFonts w:ascii="Times New Roman" w:eastAsia="Times New Roman" w:hAnsi="Times New Roman"/>
          <w:sz w:val="28"/>
          <w:szCs w:val="28"/>
        </w:rPr>
      </w:pPr>
    </w:p>
    <w:p w:rsidR="00122D1A" w:rsidRPr="001909F7" w:rsidRDefault="00122D1A" w:rsidP="00FB6E37">
      <w:pPr>
        <w:numPr>
          <w:ilvl w:val="0"/>
          <w:numId w:val="37"/>
        </w:numPr>
        <w:tabs>
          <w:tab w:val="left" w:pos="1230"/>
        </w:tabs>
        <w:spacing w:line="235"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Шикізаттық емес экспортты дамыту және ілгерілету саласындағы ұлттық даму институты:</w:t>
      </w:r>
    </w:p>
    <w:p w:rsidR="00122D1A" w:rsidRPr="001909F7" w:rsidRDefault="00122D1A" w:rsidP="00FB6E37">
      <w:pPr>
        <w:spacing w:line="2" w:lineRule="exact"/>
        <w:jc w:val="both"/>
        <w:rPr>
          <w:rFonts w:ascii="Times New Roman" w:eastAsia="Times New Roman" w:hAnsi="Times New Roman"/>
          <w:sz w:val="28"/>
          <w:szCs w:val="28"/>
        </w:rPr>
      </w:pPr>
    </w:p>
    <w:p w:rsidR="00122D1A" w:rsidRPr="001909F7" w:rsidRDefault="00122D1A" w:rsidP="00FB6E37">
      <w:pPr>
        <w:spacing w:line="0" w:lineRule="atLeast"/>
        <w:ind w:left="700"/>
        <w:jc w:val="both"/>
        <w:rPr>
          <w:rFonts w:ascii="Times New Roman" w:eastAsia="Times New Roman" w:hAnsi="Times New Roman"/>
          <w:sz w:val="28"/>
          <w:szCs w:val="28"/>
        </w:rPr>
      </w:pPr>
      <w:r w:rsidRPr="001909F7">
        <w:rPr>
          <w:rFonts w:ascii="Times New Roman" w:eastAsia="Times New Roman" w:hAnsi="Times New Roman"/>
          <w:sz w:val="28"/>
          <w:szCs w:val="28"/>
        </w:rPr>
        <w:t>1) сыртқы нарықтарға талдау жүргізеді;</w:t>
      </w:r>
    </w:p>
    <w:p w:rsidR="00122D1A" w:rsidRPr="001909F7" w:rsidRDefault="00122D1A" w:rsidP="00FB6E37">
      <w:pPr>
        <w:spacing w:line="13" w:lineRule="exact"/>
        <w:jc w:val="both"/>
        <w:rPr>
          <w:rFonts w:ascii="Times New Roman" w:eastAsia="Times New Roman" w:hAnsi="Times New Roman"/>
          <w:sz w:val="28"/>
          <w:szCs w:val="28"/>
        </w:rPr>
      </w:pPr>
    </w:p>
    <w:p w:rsidR="00122D1A" w:rsidRPr="001909F7" w:rsidRDefault="00122D1A" w:rsidP="00FB6E37">
      <w:pPr>
        <w:numPr>
          <w:ilvl w:val="0"/>
          <w:numId w:val="38"/>
        </w:numPr>
        <w:tabs>
          <w:tab w:val="left" w:pos="1159"/>
        </w:tabs>
        <w:spacing w:line="234"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отандық өңделген тауарларды, көрсетілетін қызметтерді сыртқы нарықтарға ілгерілетуге жәрдемдеседі;</w:t>
      </w:r>
    </w:p>
    <w:p w:rsidR="00122D1A" w:rsidRPr="001909F7" w:rsidRDefault="00122D1A" w:rsidP="00FB6E37">
      <w:pPr>
        <w:spacing w:line="15" w:lineRule="exact"/>
        <w:jc w:val="both"/>
        <w:rPr>
          <w:rFonts w:ascii="Times New Roman" w:eastAsia="Times New Roman" w:hAnsi="Times New Roman"/>
          <w:sz w:val="28"/>
          <w:szCs w:val="28"/>
        </w:rPr>
      </w:pPr>
    </w:p>
    <w:p w:rsidR="00122D1A" w:rsidRPr="001909F7" w:rsidRDefault="00122D1A" w:rsidP="00FB6E37">
      <w:pPr>
        <w:numPr>
          <w:ilvl w:val="0"/>
          <w:numId w:val="38"/>
        </w:numPr>
        <w:tabs>
          <w:tab w:val="left" w:pos="1058"/>
        </w:tabs>
        <w:spacing w:line="237"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отандық экспорттаушыларға олардың сыртқы нарықтардағы бәсекеге қабілеттілігін арттыру, әлеуетті экспорт нарықтарын іздеу және олардың тауарларын, көрсетілетін қызметтерін сыртқы нарықтарға ілгерілету мәселелері бойынша ақпараттық және консультациялық қызметтер көрсетеді;</w:t>
      </w:r>
    </w:p>
    <w:p w:rsidR="00122D1A" w:rsidRPr="001909F7" w:rsidRDefault="00122D1A" w:rsidP="00FB6E37">
      <w:pPr>
        <w:spacing w:line="17" w:lineRule="exact"/>
        <w:jc w:val="both"/>
        <w:rPr>
          <w:rFonts w:ascii="Times New Roman" w:eastAsia="Times New Roman" w:hAnsi="Times New Roman"/>
          <w:sz w:val="28"/>
          <w:szCs w:val="28"/>
        </w:rPr>
      </w:pPr>
    </w:p>
    <w:p w:rsidR="00122D1A" w:rsidRPr="001909F7" w:rsidRDefault="00800013" w:rsidP="00FB6E37">
      <w:pPr>
        <w:numPr>
          <w:ilvl w:val="0"/>
          <w:numId w:val="38"/>
        </w:numPr>
        <w:tabs>
          <w:tab w:val="left" w:pos="1190"/>
        </w:tabs>
        <w:spacing w:line="234"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отандық өңделген тауарлар</w:t>
      </w:r>
      <w:r w:rsidR="00670416" w:rsidRPr="001909F7">
        <w:rPr>
          <w:rFonts w:ascii="Times New Roman" w:eastAsia="Times New Roman" w:hAnsi="Times New Roman"/>
          <w:sz w:val="28"/>
          <w:szCs w:val="28"/>
          <w:lang w:val="kk-KZ"/>
        </w:rPr>
        <w:t xml:space="preserve"> мен</w:t>
      </w:r>
      <w:r w:rsidRPr="001909F7">
        <w:rPr>
          <w:rFonts w:ascii="Times New Roman" w:eastAsia="Times New Roman" w:hAnsi="Times New Roman"/>
          <w:sz w:val="28"/>
          <w:szCs w:val="28"/>
          <w:lang w:val="kk-KZ"/>
        </w:rPr>
        <w:t xml:space="preserve"> </w:t>
      </w:r>
      <w:r w:rsidR="00122D1A" w:rsidRPr="001909F7">
        <w:rPr>
          <w:rFonts w:ascii="Times New Roman" w:eastAsia="Times New Roman" w:hAnsi="Times New Roman"/>
          <w:sz w:val="28"/>
          <w:szCs w:val="28"/>
        </w:rPr>
        <w:t>көрсетілетін қызметтер экспортын ілгерілету бойынша іс-шаралар жүргізеді;</w:t>
      </w:r>
    </w:p>
    <w:p w:rsidR="00122D1A" w:rsidRPr="001909F7" w:rsidRDefault="00800013" w:rsidP="00FB6E37">
      <w:pPr>
        <w:numPr>
          <w:ilvl w:val="0"/>
          <w:numId w:val="39"/>
        </w:numPr>
        <w:tabs>
          <w:tab w:val="left" w:pos="1190"/>
        </w:tabs>
        <w:spacing w:line="237" w:lineRule="auto"/>
        <w:ind w:firstLine="707"/>
        <w:jc w:val="both"/>
        <w:rPr>
          <w:rFonts w:ascii="Times New Roman" w:eastAsia="Times New Roman" w:hAnsi="Times New Roman"/>
          <w:sz w:val="28"/>
          <w:szCs w:val="28"/>
        </w:rPr>
      </w:pPr>
      <w:bookmarkStart w:id="14" w:name="page15"/>
      <w:bookmarkEnd w:id="14"/>
      <w:r w:rsidRPr="001909F7">
        <w:rPr>
          <w:rFonts w:ascii="Times New Roman" w:eastAsia="Times New Roman" w:hAnsi="Times New Roman"/>
          <w:sz w:val="28"/>
          <w:szCs w:val="28"/>
        </w:rPr>
        <w:t>отандық өңделген тауарлар</w:t>
      </w:r>
      <w:r w:rsidRPr="001909F7">
        <w:rPr>
          <w:rFonts w:ascii="Times New Roman" w:eastAsia="Times New Roman" w:hAnsi="Times New Roman"/>
          <w:sz w:val="28"/>
          <w:szCs w:val="28"/>
          <w:lang w:val="kk-KZ"/>
        </w:rPr>
        <w:t xml:space="preserve"> мен</w:t>
      </w:r>
      <w:r w:rsidR="00122D1A" w:rsidRPr="001909F7">
        <w:rPr>
          <w:rFonts w:ascii="Times New Roman" w:eastAsia="Times New Roman" w:hAnsi="Times New Roman"/>
          <w:sz w:val="28"/>
          <w:szCs w:val="28"/>
        </w:rPr>
        <w:t xml:space="preserve"> көрсетілетін қызметтер экспортын ілгерілету мәселелері бойынша отандық, шетелдік және халықаралық ұйымдармен өзара іс-қимыл жасайды;</w:t>
      </w:r>
    </w:p>
    <w:p w:rsidR="00122D1A" w:rsidRPr="001909F7" w:rsidRDefault="00122D1A" w:rsidP="00FB6E37">
      <w:pPr>
        <w:spacing w:line="13" w:lineRule="exact"/>
        <w:jc w:val="both"/>
        <w:rPr>
          <w:rFonts w:ascii="Times New Roman" w:eastAsia="Times New Roman" w:hAnsi="Times New Roman"/>
          <w:sz w:val="28"/>
          <w:szCs w:val="28"/>
        </w:rPr>
      </w:pPr>
    </w:p>
    <w:p w:rsidR="00122D1A" w:rsidRPr="001909F7" w:rsidRDefault="00122D1A" w:rsidP="00FB6E37">
      <w:pPr>
        <w:numPr>
          <w:ilvl w:val="0"/>
          <w:numId w:val="39"/>
        </w:numPr>
        <w:tabs>
          <w:tab w:val="left" w:pos="1046"/>
        </w:tabs>
        <w:spacing w:line="236"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отандық өңделген тауарлар мен көрсетілетін қызметтердің экспортын ілгерілету мақсатында шетелдік өкілдіктер құрады және (немесе) шетелдік өкілдер тағайындайды;</w:t>
      </w:r>
    </w:p>
    <w:p w:rsidR="00122D1A" w:rsidRPr="001909F7" w:rsidRDefault="00122D1A" w:rsidP="00FB6E37">
      <w:pPr>
        <w:spacing w:line="14" w:lineRule="exact"/>
        <w:jc w:val="both"/>
        <w:rPr>
          <w:rFonts w:ascii="Times New Roman" w:eastAsia="Times New Roman" w:hAnsi="Times New Roman"/>
          <w:sz w:val="28"/>
          <w:szCs w:val="28"/>
        </w:rPr>
      </w:pPr>
    </w:p>
    <w:p w:rsidR="00122D1A" w:rsidRPr="001909F7" w:rsidRDefault="00122D1A" w:rsidP="00FB6E37">
      <w:pPr>
        <w:numPr>
          <w:ilvl w:val="0"/>
          <w:numId w:val="39"/>
        </w:numPr>
        <w:tabs>
          <w:tab w:val="left" w:pos="1166"/>
        </w:tabs>
        <w:spacing w:line="237"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Қазақстан Республикасының заңдарына сәйкес шикізаттық емес экспортты ілгерілету бойынша мәмілелерді экспорттық саудалық және экспорт алдындағы қаржыландыруды, сақтандыруды және қайта сақтандыруды, кепілдендіруді жүзеге асырады;</w:t>
      </w:r>
    </w:p>
    <w:p w:rsidR="00122D1A" w:rsidRPr="001909F7" w:rsidRDefault="00122D1A" w:rsidP="00FB6E37">
      <w:pPr>
        <w:spacing w:line="17" w:lineRule="exact"/>
        <w:jc w:val="both"/>
        <w:rPr>
          <w:rFonts w:ascii="Times New Roman" w:eastAsia="Times New Roman" w:hAnsi="Times New Roman"/>
          <w:sz w:val="28"/>
          <w:szCs w:val="28"/>
        </w:rPr>
      </w:pPr>
    </w:p>
    <w:p w:rsidR="00122D1A" w:rsidRPr="001909F7" w:rsidRDefault="00122D1A" w:rsidP="00FB6E37">
      <w:pPr>
        <w:numPr>
          <w:ilvl w:val="0"/>
          <w:numId w:val="39"/>
        </w:numPr>
        <w:tabs>
          <w:tab w:val="left" w:pos="1087"/>
        </w:tabs>
        <w:spacing w:line="238"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 xml:space="preserve">отандық өңделген жоғары технологиялық өнімдер мен көрсетілетін қызметтерді шетелдік сатып алушыларға екінші деңгейдегі банктер, Қазақстан Даму Банкі, лизингтік қызмет атқаратын басқа да заңды тұлғалар беретін кредиттер және жасалатын лизингтік мәмілелер бойынша сыйақы </w:t>
      </w:r>
      <w:r w:rsidRPr="001909F7">
        <w:rPr>
          <w:rFonts w:ascii="Times New Roman" w:eastAsia="Times New Roman" w:hAnsi="Times New Roman"/>
          <w:sz w:val="28"/>
          <w:szCs w:val="28"/>
        </w:rPr>
        <w:lastRenderedPageBreak/>
        <w:t>мөлшерлеме</w:t>
      </w:r>
      <w:r w:rsidR="00670416" w:rsidRPr="001909F7">
        <w:rPr>
          <w:rFonts w:ascii="Times New Roman" w:eastAsia="Times New Roman" w:hAnsi="Times New Roman"/>
          <w:sz w:val="28"/>
          <w:szCs w:val="28"/>
        </w:rPr>
        <w:t>сін субсидиялауды жүзеге асырғ</w:t>
      </w:r>
      <w:r w:rsidR="00670416" w:rsidRPr="001909F7">
        <w:rPr>
          <w:rFonts w:ascii="Times New Roman" w:eastAsia="Times New Roman" w:hAnsi="Times New Roman"/>
          <w:sz w:val="28"/>
          <w:szCs w:val="28"/>
          <w:lang w:val="kk-KZ"/>
        </w:rPr>
        <w:t>у</w:t>
      </w:r>
      <w:r w:rsidR="00670416" w:rsidRPr="001909F7">
        <w:rPr>
          <w:rFonts w:ascii="Times New Roman" w:eastAsia="Times New Roman" w:hAnsi="Times New Roman"/>
          <w:sz w:val="28"/>
          <w:szCs w:val="28"/>
        </w:rPr>
        <w:t xml:space="preserve"> кез</w:t>
      </w:r>
      <w:r w:rsidR="00670416" w:rsidRPr="001909F7">
        <w:rPr>
          <w:rFonts w:ascii="Times New Roman" w:eastAsia="Times New Roman" w:hAnsi="Times New Roman"/>
          <w:sz w:val="28"/>
          <w:szCs w:val="28"/>
          <w:lang w:val="kk-KZ"/>
        </w:rPr>
        <w:t>ін</w:t>
      </w:r>
      <w:r w:rsidRPr="001909F7">
        <w:rPr>
          <w:rFonts w:ascii="Times New Roman" w:eastAsia="Times New Roman" w:hAnsi="Times New Roman"/>
          <w:sz w:val="28"/>
          <w:szCs w:val="28"/>
        </w:rPr>
        <w:t xml:space="preserve"> қаржы агентінің функцияларын орындайды;</w:t>
      </w:r>
    </w:p>
    <w:p w:rsidR="00122D1A" w:rsidRPr="001909F7" w:rsidRDefault="00122D1A" w:rsidP="00FB6E37">
      <w:pPr>
        <w:spacing w:line="16" w:lineRule="exact"/>
        <w:jc w:val="both"/>
        <w:rPr>
          <w:rFonts w:ascii="Times New Roman" w:eastAsia="Times New Roman" w:hAnsi="Times New Roman"/>
          <w:sz w:val="28"/>
          <w:szCs w:val="28"/>
        </w:rPr>
      </w:pPr>
    </w:p>
    <w:p w:rsidR="00122D1A" w:rsidRPr="001909F7" w:rsidRDefault="00122D1A" w:rsidP="00FB6E37">
      <w:pPr>
        <w:numPr>
          <w:ilvl w:val="0"/>
          <w:numId w:val="39"/>
        </w:numPr>
        <w:tabs>
          <w:tab w:val="left" w:pos="1032"/>
        </w:tabs>
        <w:spacing w:line="234"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Қазақстан Республикасының заңдарында белгіленген өзге де сервистік қолдау шараларын ұсынады.</w:t>
      </w:r>
    </w:p>
    <w:p w:rsidR="00122D1A" w:rsidRPr="001909F7" w:rsidRDefault="00122D1A" w:rsidP="00FB6E37">
      <w:pPr>
        <w:spacing w:line="15" w:lineRule="exact"/>
        <w:jc w:val="both"/>
        <w:rPr>
          <w:rFonts w:ascii="Times New Roman" w:eastAsia="Times New Roman" w:hAnsi="Times New Roman"/>
          <w:sz w:val="28"/>
          <w:szCs w:val="28"/>
        </w:rPr>
      </w:pPr>
    </w:p>
    <w:p w:rsidR="00122D1A" w:rsidRPr="001909F7" w:rsidRDefault="00122D1A" w:rsidP="00FB6E37">
      <w:pPr>
        <w:spacing w:line="236" w:lineRule="auto"/>
        <w:ind w:firstLine="708"/>
        <w:jc w:val="both"/>
        <w:rPr>
          <w:rFonts w:ascii="Times New Roman" w:eastAsia="Times New Roman" w:hAnsi="Times New Roman"/>
          <w:sz w:val="28"/>
          <w:szCs w:val="28"/>
        </w:rPr>
      </w:pPr>
      <w:r w:rsidRPr="001909F7">
        <w:rPr>
          <w:rFonts w:ascii="Times New Roman" w:eastAsia="Times New Roman" w:hAnsi="Times New Roman"/>
          <w:sz w:val="28"/>
          <w:szCs w:val="28"/>
        </w:rPr>
        <w:t>6. Даму институттарын, қаржы ұйымдарын басқару жүйесін және ұлттық экономиканы дамытуды оңтайландыру жөніндегі шаралар шеңберінде құрылған ұлттық басқарушы холдинг:</w:t>
      </w:r>
    </w:p>
    <w:p w:rsidR="00122D1A" w:rsidRPr="001909F7" w:rsidRDefault="00122D1A" w:rsidP="00FB6E37">
      <w:pPr>
        <w:spacing w:line="17" w:lineRule="exact"/>
        <w:jc w:val="both"/>
        <w:rPr>
          <w:rFonts w:ascii="Times New Roman" w:eastAsia="Times New Roman" w:hAnsi="Times New Roman"/>
          <w:sz w:val="28"/>
          <w:szCs w:val="28"/>
        </w:rPr>
      </w:pPr>
    </w:p>
    <w:p w:rsidR="00122D1A" w:rsidRPr="001909F7" w:rsidRDefault="00122D1A" w:rsidP="00FB6E37">
      <w:pPr>
        <w:numPr>
          <w:ilvl w:val="0"/>
          <w:numId w:val="40"/>
        </w:numPr>
        <w:tabs>
          <w:tab w:val="left" w:pos="1250"/>
        </w:tabs>
        <w:spacing w:line="234"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өнеркәсіптік-инновациялық қызметті мемлекеттік ынталандыру саласындағы мемлекеттік бағдарламаларды іске асыруға қатысады;</w:t>
      </w:r>
    </w:p>
    <w:p w:rsidR="00122D1A" w:rsidRPr="001909F7" w:rsidRDefault="00122D1A" w:rsidP="00FB6E37">
      <w:pPr>
        <w:spacing w:line="15" w:lineRule="exact"/>
        <w:jc w:val="both"/>
        <w:rPr>
          <w:rFonts w:ascii="Times New Roman" w:eastAsia="Times New Roman" w:hAnsi="Times New Roman"/>
          <w:sz w:val="28"/>
          <w:szCs w:val="28"/>
        </w:rPr>
      </w:pPr>
    </w:p>
    <w:p w:rsidR="00122D1A" w:rsidRPr="001909F7" w:rsidRDefault="00122D1A" w:rsidP="00FB6E37">
      <w:pPr>
        <w:numPr>
          <w:ilvl w:val="0"/>
          <w:numId w:val="40"/>
        </w:numPr>
        <w:tabs>
          <w:tab w:val="left" w:pos="1166"/>
        </w:tabs>
        <w:spacing w:line="236"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өнеркәсіптік-инновациялық қызметті мемлекеттік ынталандыруды жүзеге асыратын өнеркәсіптік-инновациялық жүйе субъектілеріне әдістемелік және консультациялық көмек көрсетеді;</w:t>
      </w:r>
    </w:p>
    <w:p w:rsidR="00122D1A" w:rsidRPr="001909F7" w:rsidRDefault="00122D1A" w:rsidP="00FB6E37">
      <w:pPr>
        <w:spacing w:line="14" w:lineRule="exact"/>
        <w:jc w:val="both"/>
        <w:rPr>
          <w:rFonts w:ascii="Times New Roman" w:eastAsia="Times New Roman" w:hAnsi="Times New Roman"/>
          <w:sz w:val="28"/>
          <w:szCs w:val="28"/>
        </w:rPr>
      </w:pPr>
    </w:p>
    <w:p w:rsidR="00122D1A" w:rsidRPr="001909F7" w:rsidRDefault="00670416" w:rsidP="00FB6E37">
      <w:pPr>
        <w:numPr>
          <w:ilvl w:val="0"/>
          <w:numId w:val="40"/>
        </w:numPr>
        <w:tabs>
          <w:tab w:val="left" w:pos="1319"/>
        </w:tabs>
        <w:spacing w:line="237"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lang w:val="kk-KZ"/>
        </w:rPr>
        <w:t xml:space="preserve">осы </w:t>
      </w:r>
      <w:r w:rsidR="00122D1A" w:rsidRPr="001909F7">
        <w:rPr>
          <w:rFonts w:ascii="Times New Roman" w:eastAsia="Times New Roman" w:hAnsi="Times New Roman"/>
          <w:sz w:val="28"/>
          <w:szCs w:val="28"/>
        </w:rPr>
        <w:t>Заңда, Қазақстан Республикасының заңдарында, Қазақстан Республикасы Президентінің және Қазақстан Республикасы Үкіметінің актілерінде көзделген өзге</w:t>
      </w:r>
      <w:r w:rsidRPr="001909F7">
        <w:rPr>
          <w:rFonts w:ascii="Times New Roman" w:eastAsia="Times New Roman" w:hAnsi="Times New Roman"/>
          <w:sz w:val="28"/>
          <w:szCs w:val="28"/>
          <w:lang w:val="kk-KZ"/>
        </w:rPr>
        <w:t xml:space="preserve"> де</w:t>
      </w:r>
      <w:r w:rsidR="00122D1A" w:rsidRPr="001909F7">
        <w:rPr>
          <w:rFonts w:ascii="Times New Roman" w:eastAsia="Times New Roman" w:hAnsi="Times New Roman"/>
          <w:sz w:val="28"/>
          <w:szCs w:val="28"/>
        </w:rPr>
        <w:t xml:space="preserve"> функцияларды жүзеге асырады.</w:t>
      </w:r>
    </w:p>
    <w:p w:rsidR="00122D1A" w:rsidRPr="001909F7" w:rsidRDefault="00122D1A" w:rsidP="00FB6E37">
      <w:pPr>
        <w:spacing w:line="0" w:lineRule="atLeast"/>
        <w:ind w:left="700"/>
        <w:jc w:val="both"/>
        <w:rPr>
          <w:rFonts w:ascii="Times New Roman" w:eastAsia="Times New Roman" w:hAnsi="Times New Roman"/>
          <w:sz w:val="28"/>
          <w:szCs w:val="28"/>
        </w:rPr>
      </w:pPr>
      <w:r w:rsidRPr="001909F7">
        <w:rPr>
          <w:rFonts w:ascii="Times New Roman" w:eastAsia="Times New Roman" w:hAnsi="Times New Roman"/>
          <w:sz w:val="28"/>
          <w:szCs w:val="28"/>
        </w:rPr>
        <w:t>7. Инвестициялар тарту саласындағы өңірлік ұйымдар:</w:t>
      </w:r>
    </w:p>
    <w:p w:rsidR="00122D1A" w:rsidRPr="001909F7" w:rsidRDefault="00122D1A" w:rsidP="00FB6E37">
      <w:pPr>
        <w:spacing w:line="13" w:lineRule="exact"/>
        <w:jc w:val="both"/>
        <w:rPr>
          <w:rFonts w:ascii="Times New Roman" w:eastAsia="Times New Roman" w:hAnsi="Times New Roman"/>
          <w:sz w:val="28"/>
          <w:szCs w:val="28"/>
        </w:rPr>
      </w:pPr>
    </w:p>
    <w:p w:rsidR="00122D1A" w:rsidRPr="001909F7" w:rsidRDefault="00122D1A" w:rsidP="00FB6E37">
      <w:pPr>
        <w:numPr>
          <w:ilvl w:val="0"/>
          <w:numId w:val="41"/>
        </w:numPr>
        <w:tabs>
          <w:tab w:val="left" w:pos="1125"/>
        </w:tabs>
        <w:spacing w:line="234"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тиісті өңірдің инвестициялық тартымдылығын жақсарту бойынша талдамалық зерттеулер жүргізеді;</w:t>
      </w:r>
    </w:p>
    <w:p w:rsidR="00122D1A" w:rsidRPr="001909F7" w:rsidRDefault="00122D1A" w:rsidP="00FB6E37">
      <w:pPr>
        <w:spacing w:line="15" w:lineRule="exact"/>
        <w:jc w:val="both"/>
        <w:rPr>
          <w:rFonts w:ascii="Times New Roman" w:eastAsia="Times New Roman" w:hAnsi="Times New Roman"/>
          <w:sz w:val="28"/>
          <w:szCs w:val="28"/>
        </w:rPr>
      </w:pPr>
    </w:p>
    <w:p w:rsidR="00122D1A" w:rsidRPr="001909F7" w:rsidRDefault="00122D1A" w:rsidP="00FB6E37">
      <w:pPr>
        <w:numPr>
          <w:ilvl w:val="0"/>
          <w:numId w:val="41"/>
        </w:numPr>
        <w:tabs>
          <w:tab w:val="left" w:pos="1103"/>
        </w:tabs>
        <w:spacing w:line="248"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инвесторлардың қызметін ақпараттық қолдап отыруды қамтамасыз етеді, оның ішінде жергілікті және орталық мемлекеттік органдармен, өнеркәсіптік-инновациялық қызмет субъектілерімен, сондай-ақ жеке кәсіпкерлік субъектілерінің бірлестіктерімен кездесулер ұйымдастырады, инвестициялық тақырып бойынша бизнес-форумдар, конфере</w:t>
      </w:r>
      <w:r w:rsidR="00670416" w:rsidRPr="001909F7">
        <w:rPr>
          <w:rFonts w:ascii="Times New Roman" w:eastAsia="Times New Roman" w:hAnsi="Times New Roman"/>
          <w:sz w:val="28"/>
          <w:szCs w:val="28"/>
        </w:rPr>
        <w:t>нциялар және семинарлар өткіз</w:t>
      </w:r>
      <w:r w:rsidR="00670416" w:rsidRPr="001909F7">
        <w:rPr>
          <w:rFonts w:ascii="Times New Roman" w:eastAsia="Times New Roman" w:hAnsi="Times New Roman"/>
          <w:sz w:val="28"/>
          <w:szCs w:val="28"/>
          <w:lang w:val="kk-KZ"/>
        </w:rPr>
        <w:t>іліп</w:t>
      </w:r>
      <w:r w:rsidRPr="001909F7">
        <w:rPr>
          <w:rFonts w:ascii="Times New Roman" w:eastAsia="Times New Roman" w:hAnsi="Times New Roman"/>
          <w:sz w:val="28"/>
          <w:szCs w:val="28"/>
        </w:rPr>
        <w:t xml:space="preserve"> инвесторлардың өңірлік дерекқорын қалыптастырады және жүргізеді;</w:t>
      </w:r>
    </w:p>
    <w:p w:rsidR="00122D1A" w:rsidRPr="001909F7" w:rsidRDefault="00122D1A" w:rsidP="00FB6E37">
      <w:pPr>
        <w:spacing w:line="7" w:lineRule="exact"/>
        <w:jc w:val="both"/>
        <w:rPr>
          <w:rFonts w:ascii="Times New Roman" w:eastAsia="Times New Roman" w:hAnsi="Times New Roman"/>
          <w:sz w:val="28"/>
          <w:szCs w:val="28"/>
        </w:rPr>
      </w:pPr>
    </w:p>
    <w:p w:rsidR="00122D1A" w:rsidRPr="001909F7" w:rsidRDefault="00122D1A" w:rsidP="00FB6E37">
      <w:pPr>
        <w:numPr>
          <w:ilvl w:val="0"/>
          <w:numId w:val="41"/>
        </w:numPr>
        <w:tabs>
          <w:tab w:val="left" w:pos="1087"/>
        </w:tabs>
        <w:spacing w:line="234"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өңірдің қолайлы инвестициялық имиджін ілгерілетеді, оның ішінде өңірдің инвестициялық мүмкіндіктері туралы ақпарат береді;</w:t>
      </w:r>
    </w:p>
    <w:p w:rsidR="00122D1A" w:rsidRPr="001909F7" w:rsidRDefault="00122D1A" w:rsidP="00FB6E37">
      <w:pPr>
        <w:spacing w:line="17" w:lineRule="exact"/>
        <w:jc w:val="both"/>
        <w:rPr>
          <w:rFonts w:ascii="Times New Roman" w:eastAsia="Times New Roman" w:hAnsi="Times New Roman"/>
          <w:sz w:val="28"/>
          <w:szCs w:val="28"/>
        </w:rPr>
      </w:pPr>
    </w:p>
    <w:p w:rsidR="00122D1A" w:rsidRPr="001909F7" w:rsidRDefault="00122D1A" w:rsidP="00FB6E37">
      <w:pPr>
        <w:numPr>
          <w:ilvl w:val="0"/>
          <w:numId w:val="41"/>
        </w:numPr>
        <w:tabs>
          <w:tab w:val="left" w:pos="1240"/>
        </w:tabs>
        <w:spacing w:line="234"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инвесторлармен келіссөздердің қорытындылары бойынша қол жеткізілген ресми уағдаластықтардың іске асырылуына мониторинг жүргізеді;</w:t>
      </w:r>
    </w:p>
    <w:p w:rsidR="00122D1A" w:rsidRPr="001909F7" w:rsidRDefault="00122D1A" w:rsidP="00FB6E37">
      <w:pPr>
        <w:spacing w:line="15" w:lineRule="exact"/>
        <w:jc w:val="both"/>
        <w:rPr>
          <w:rFonts w:ascii="Times New Roman" w:eastAsia="Times New Roman" w:hAnsi="Times New Roman"/>
          <w:sz w:val="28"/>
          <w:szCs w:val="28"/>
        </w:rPr>
      </w:pPr>
    </w:p>
    <w:p w:rsidR="00122D1A" w:rsidRPr="001909F7" w:rsidRDefault="00122D1A" w:rsidP="00FB6E37">
      <w:pPr>
        <w:numPr>
          <w:ilvl w:val="0"/>
          <w:numId w:val="41"/>
        </w:numPr>
        <w:tabs>
          <w:tab w:val="left" w:pos="1192"/>
        </w:tabs>
        <w:spacing w:line="234"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өңір аумағында инвесторлардың қатысуымен іске асырылатын өнеркәсіптік-инновациялық жобаларға мониторинг жүргізеді;</w:t>
      </w:r>
    </w:p>
    <w:p w:rsidR="00122D1A" w:rsidRPr="001909F7" w:rsidRDefault="00122D1A" w:rsidP="00FB6E37">
      <w:pPr>
        <w:numPr>
          <w:ilvl w:val="0"/>
          <w:numId w:val="42"/>
        </w:numPr>
        <w:tabs>
          <w:tab w:val="left" w:pos="1019"/>
        </w:tabs>
        <w:spacing w:line="237" w:lineRule="auto"/>
        <w:ind w:firstLine="707"/>
        <w:jc w:val="both"/>
        <w:rPr>
          <w:rFonts w:ascii="Times New Roman" w:eastAsia="Times New Roman" w:hAnsi="Times New Roman"/>
          <w:sz w:val="28"/>
          <w:szCs w:val="28"/>
        </w:rPr>
      </w:pPr>
      <w:bookmarkStart w:id="15" w:name="page16"/>
      <w:bookmarkEnd w:id="15"/>
      <w:r w:rsidRPr="001909F7">
        <w:rPr>
          <w:rFonts w:ascii="Times New Roman" w:eastAsia="Times New Roman" w:hAnsi="Times New Roman"/>
          <w:sz w:val="28"/>
          <w:szCs w:val="28"/>
        </w:rPr>
        <w:t>инвестициялар тарту саласындағы ұлттық компания және оның өңірлік өкілдері мен өкілдіктері инвестициялық тақырып бойынша ұйымдастырған, оның ішінде шет мемлекеттің аумағындағы іс-шараларға қатысады;</w:t>
      </w:r>
    </w:p>
    <w:p w:rsidR="00122D1A" w:rsidRPr="001909F7" w:rsidRDefault="00122D1A" w:rsidP="00FB6E37">
      <w:pPr>
        <w:spacing w:line="13" w:lineRule="exact"/>
        <w:jc w:val="both"/>
        <w:rPr>
          <w:rFonts w:ascii="Times New Roman" w:eastAsia="Times New Roman" w:hAnsi="Times New Roman"/>
          <w:sz w:val="28"/>
          <w:szCs w:val="28"/>
        </w:rPr>
      </w:pPr>
    </w:p>
    <w:p w:rsidR="00122D1A" w:rsidRPr="001909F7" w:rsidRDefault="00122D1A" w:rsidP="00FB6E37">
      <w:pPr>
        <w:numPr>
          <w:ilvl w:val="0"/>
          <w:numId w:val="42"/>
        </w:numPr>
        <w:tabs>
          <w:tab w:val="left" w:pos="1120"/>
        </w:tabs>
        <w:spacing w:line="237"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инвестициялар тарту саласындағы ұлттық компанияға және оның өңірлік өкілдері мен өкілдіктеріне өңірдегі инвестициялық қызмет, оның ішінде инвестицияларды талап ететін өнеркәсіптік-инновациялық жобалар, инвесторлар туралы өзекті ақпаратты тұрақты түрде ұсынады;</w:t>
      </w:r>
    </w:p>
    <w:p w:rsidR="00122D1A" w:rsidRPr="001909F7" w:rsidRDefault="00122D1A" w:rsidP="00FB6E37">
      <w:pPr>
        <w:spacing w:line="14" w:lineRule="exact"/>
        <w:jc w:val="both"/>
        <w:rPr>
          <w:rFonts w:ascii="Times New Roman" w:eastAsia="Times New Roman" w:hAnsi="Times New Roman"/>
          <w:sz w:val="28"/>
          <w:szCs w:val="28"/>
        </w:rPr>
      </w:pPr>
    </w:p>
    <w:p w:rsidR="00122D1A" w:rsidRPr="001909F7" w:rsidRDefault="00122D1A" w:rsidP="00FB6E37">
      <w:pPr>
        <w:numPr>
          <w:ilvl w:val="0"/>
          <w:numId w:val="42"/>
        </w:numPr>
        <w:tabs>
          <w:tab w:val="left" w:pos="1115"/>
        </w:tabs>
        <w:spacing w:line="237"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мемлекеттік көрсетілетін қызметтерді, сондай-ақ өзге де ұйымдар көрсететін басқа да көрсетілетін қызметтерді алу ке</w:t>
      </w:r>
      <w:r w:rsidR="00670416" w:rsidRPr="001909F7">
        <w:rPr>
          <w:rFonts w:ascii="Times New Roman" w:eastAsia="Times New Roman" w:hAnsi="Times New Roman"/>
          <w:sz w:val="28"/>
          <w:szCs w:val="28"/>
        </w:rPr>
        <w:t>зінде инвесторларды қолда</w:t>
      </w:r>
      <w:r w:rsidR="00670416" w:rsidRPr="001909F7">
        <w:rPr>
          <w:rFonts w:ascii="Times New Roman" w:eastAsia="Times New Roman" w:hAnsi="Times New Roman"/>
          <w:sz w:val="28"/>
          <w:szCs w:val="28"/>
          <w:lang w:val="kk-KZ"/>
        </w:rPr>
        <w:t>у</w:t>
      </w:r>
      <w:r w:rsidRPr="001909F7">
        <w:rPr>
          <w:rFonts w:ascii="Times New Roman" w:eastAsia="Times New Roman" w:hAnsi="Times New Roman"/>
          <w:sz w:val="28"/>
          <w:szCs w:val="28"/>
        </w:rPr>
        <w:t xml:space="preserve"> бөлігінде «бір терезе» қағидаты бойынша инвесторлармен өзара іс-қимыл жасайды.</w:t>
      </w:r>
    </w:p>
    <w:p w:rsidR="00122D1A" w:rsidRPr="001909F7" w:rsidRDefault="00122D1A" w:rsidP="00FB6E37">
      <w:pPr>
        <w:spacing w:line="17" w:lineRule="exact"/>
        <w:jc w:val="both"/>
        <w:rPr>
          <w:rFonts w:ascii="Times New Roman" w:eastAsia="Times New Roman" w:hAnsi="Times New Roman"/>
          <w:sz w:val="28"/>
          <w:szCs w:val="28"/>
        </w:rPr>
      </w:pPr>
    </w:p>
    <w:p w:rsidR="00122D1A" w:rsidRPr="001909F7" w:rsidRDefault="00122D1A" w:rsidP="00FB6E37">
      <w:pPr>
        <w:numPr>
          <w:ilvl w:val="0"/>
          <w:numId w:val="43"/>
        </w:numPr>
        <w:tabs>
          <w:tab w:val="left" w:pos="1168"/>
        </w:tabs>
        <w:spacing w:line="236"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Инвестициялар тарту саласындағы өңірлік ұйымдар облыстың, республикалық маңызы бар қаланың, астананың жергілікті атқарушы органының шешімімен айқындалады.</w:t>
      </w:r>
    </w:p>
    <w:p w:rsidR="00122D1A" w:rsidRPr="001909F7" w:rsidRDefault="00122D1A" w:rsidP="00FB6E37">
      <w:pPr>
        <w:spacing w:line="344" w:lineRule="exact"/>
        <w:jc w:val="both"/>
        <w:rPr>
          <w:rFonts w:ascii="Times New Roman" w:eastAsia="Times New Roman" w:hAnsi="Times New Roman"/>
          <w:sz w:val="28"/>
          <w:szCs w:val="28"/>
        </w:rPr>
      </w:pPr>
    </w:p>
    <w:p w:rsidR="00122D1A" w:rsidRPr="001909F7" w:rsidRDefault="00122D1A" w:rsidP="00FB6E37">
      <w:pPr>
        <w:spacing w:line="234" w:lineRule="auto"/>
        <w:ind w:left="700"/>
        <w:jc w:val="both"/>
        <w:rPr>
          <w:rFonts w:ascii="Times New Roman" w:eastAsia="Times New Roman" w:hAnsi="Times New Roman"/>
          <w:b/>
          <w:sz w:val="28"/>
          <w:szCs w:val="28"/>
        </w:rPr>
      </w:pPr>
      <w:r w:rsidRPr="001909F7">
        <w:rPr>
          <w:rFonts w:ascii="Times New Roman" w:eastAsia="Times New Roman" w:hAnsi="Times New Roman"/>
          <w:b/>
          <w:sz w:val="28"/>
          <w:szCs w:val="28"/>
        </w:rPr>
        <w:t>12-бап. Өнеркәсіптік саясатты қалыптастыру және іске асыру мәселелері жөніндегі ведомствоаралық үйлестіру</w:t>
      </w:r>
    </w:p>
    <w:p w:rsidR="00122D1A" w:rsidRPr="001909F7" w:rsidRDefault="00122D1A" w:rsidP="00FB6E37">
      <w:pPr>
        <w:numPr>
          <w:ilvl w:val="0"/>
          <w:numId w:val="44"/>
        </w:numPr>
        <w:tabs>
          <w:tab w:val="left" w:pos="1040"/>
        </w:tabs>
        <w:spacing w:line="237" w:lineRule="auto"/>
        <w:ind w:left="1040" w:hanging="333"/>
        <w:jc w:val="both"/>
        <w:rPr>
          <w:rFonts w:ascii="Times New Roman" w:eastAsia="Times New Roman" w:hAnsi="Times New Roman"/>
          <w:sz w:val="28"/>
          <w:szCs w:val="28"/>
        </w:rPr>
      </w:pPr>
      <w:r w:rsidRPr="001909F7">
        <w:rPr>
          <w:rFonts w:ascii="Times New Roman" w:eastAsia="Times New Roman" w:hAnsi="Times New Roman"/>
          <w:sz w:val="28"/>
          <w:szCs w:val="28"/>
        </w:rPr>
        <w:t>Өнеркәсіптік саясат жөніндегі ведомствоаралық комиссияның негізгі</w:t>
      </w:r>
    </w:p>
    <w:p w:rsidR="00122D1A" w:rsidRPr="001909F7" w:rsidRDefault="00122D1A" w:rsidP="00FB6E37">
      <w:pPr>
        <w:spacing w:line="1" w:lineRule="exact"/>
        <w:jc w:val="both"/>
        <w:rPr>
          <w:rFonts w:ascii="Times New Roman" w:eastAsia="Times New Roman" w:hAnsi="Times New Roman"/>
          <w:sz w:val="28"/>
          <w:szCs w:val="28"/>
        </w:rPr>
      </w:pPr>
    </w:p>
    <w:p w:rsidR="00122D1A" w:rsidRPr="001909F7" w:rsidRDefault="00122D1A" w:rsidP="00FB6E37">
      <w:pPr>
        <w:spacing w:line="0" w:lineRule="atLeast"/>
        <w:jc w:val="both"/>
        <w:rPr>
          <w:rFonts w:ascii="Times New Roman" w:eastAsia="Times New Roman" w:hAnsi="Times New Roman"/>
          <w:sz w:val="28"/>
          <w:szCs w:val="28"/>
        </w:rPr>
      </w:pPr>
      <w:r w:rsidRPr="001909F7">
        <w:rPr>
          <w:rFonts w:ascii="Times New Roman" w:eastAsia="Times New Roman" w:hAnsi="Times New Roman"/>
          <w:sz w:val="28"/>
          <w:szCs w:val="28"/>
        </w:rPr>
        <w:t>міндеті:</w:t>
      </w:r>
    </w:p>
    <w:p w:rsidR="00122D1A" w:rsidRPr="001909F7" w:rsidRDefault="00122D1A" w:rsidP="00FB6E37">
      <w:pPr>
        <w:spacing w:line="13" w:lineRule="exact"/>
        <w:jc w:val="both"/>
        <w:rPr>
          <w:rFonts w:ascii="Times New Roman" w:eastAsia="Times New Roman" w:hAnsi="Times New Roman"/>
          <w:sz w:val="28"/>
          <w:szCs w:val="28"/>
        </w:rPr>
      </w:pPr>
    </w:p>
    <w:p w:rsidR="00122D1A" w:rsidRPr="001909F7" w:rsidRDefault="00122D1A" w:rsidP="00FB6E37">
      <w:pPr>
        <w:numPr>
          <w:ilvl w:val="0"/>
          <w:numId w:val="45"/>
        </w:numPr>
        <w:tabs>
          <w:tab w:val="left" w:pos="1125"/>
        </w:tabs>
        <w:spacing w:line="234"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 xml:space="preserve">өнеркәсіптік саясатты </w:t>
      </w:r>
      <w:r w:rsidR="00670416" w:rsidRPr="001909F7">
        <w:rPr>
          <w:rFonts w:ascii="Times New Roman" w:eastAsia="Times New Roman" w:hAnsi="Times New Roman"/>
          <w:sz w:val="28"/>
          <w:szCs w:val="28"/>
        </w:rPr>
        <w:t>оның стратегиялық басымдықтарын</w:t>
      </w:r>
      <w:r w:rsidR="00670416" w:rsidRPr="001909F7">
        <w:rPr>
          <w:rFonts w:ascii="Times New Roman" w:eastAsia="Times New Roman" w:hAnsi="Times New Roman"/>
          <w:sz w:val="28"/>
          <w:szCs w:val="28"/>
          <w:lang w:val="kk-KZ"/>
        </w:rPr>
        <w:t xml:space="preserve"> және</w:t>
      </w:r>
      <w:r w:rsidRPr="001909F7">
        <w:rPr>
          <w:rFonts w:ascii="Times New Roman" w:eastAsia="Times New Roman" w:hAnsi="Times New Roman"/>
          <w:sz w:val="28"/>
          <w:szCs w:val="28"/>
        </w:rPr>
        <w:t xml:space="preserve"> негізгі индикаторларын айқындау бөлігінде қалыптастыру;</w:t>
      </w:r>
    </w:p>
    <w:p w:rsidR="00122D1A" w:rsidRPr="001909F7" w:rsidRDefault="00122D1A" w:rsidP="00FB6E37">
      <w:pPr>
        <w:spacing w:line="4" w:lineRule="exact"/>
        <w:jc w:val="both"/>
        <w:rPr>
          <w:rFonts w:ascii="Times New Roman" w:eastAsia="Times New Roman" w:hAnsi="Times New Roman"/>
          <w:sz w:val="28"/>
          <w:szCs w:val="28"/>
        </w:rPr>
      </w:pPr>
    </w:p>
    <w:p w:rsidR="00122D1A" w:rsidRPr="001909F7" w:rsidRDefault="00122D1A" w:rsidP="00FB6E37">
      <w:pPr>
        <w:numPr>
          <w:ilvl w:val="0"/>
          <w:numId w:val="45"/>
        </w:numPr>
        <w:tabs>
          <w:tab w:val="left" w:pos="1020"/>
        </w:tabs>
        <w:spacing w:line="0" w:lineRule="atLeast"/>
        <w:ind w:left="1020" w:hanging="313"/>
        <w:jc w:val="both"/>
        <w:rPr>
          <w:rFonts w:ascii="Times New Roman" w:eastAsia="Times New Roman" w:hAnsi="Times New Roman"/>
          <w:sz w:val="28"/>
          <w:szCs w:val="28"/>
        </w:rPr>
      </w:pPr>
      <w:r w:rsidRPr="001909F7">
        <w:rPr>
          <w:rFonts w:ascii="Times New Roman" w:eastAsia="Times New Roman" w:hAnsi="Times New Roman"/>
          <w:sz w:val="28"/>
          <w:szCs w:val="28"/>
        </w:rPr>
        <w:t>өнеркәсіптің бәсекеге қабілеттілігі мен тиімділігін арттыру;</w:t>
      </w:r>
    </w:p>
    <w:p w:rsidR="00122D1A" w:rsidRPr="001909F7" w:rsidRDefault="00122D1A" w:rsidP="00FB6E37">
      <w:pPr>
        <w:spacing w:line="13" w:lineRule="exact"/>
        <w:jc w:val="both"/>
        <w:rPr>
          <w:rFonts w:ascii="Times New Roman" w:eastAsia="Times New Roman" w:hAnsi="Times New Roman"/>
          <w:sz w:val="28"/>
          <w:szCs w:val="28"/>
        </w:rPr>
      </w:pPr>
    </w:p>
    <w:p w:rsidR="00122D1A" w:rsidRPr="001909F7" w:rsidRDefault="00122D1A" w:rsidP="00FB6E37">
      <w:pPr>
        <w:spacing w:line="234" w:lineRule="auto"/>
        <w:ind w:firstLine="708"/>
        <w:jc w:val="both"/>
        <w:rPr>
          <w:rFonts w:ascii="Times New Roman" w:eastAsia="Times New Roman" w:hAnsi="Times New Roman"/>
          <w:sz w:val="28"/>
          <w:szCs w:val="28"/>
        </w:rPr>
      </w:pPr>
      <w:r w:rsidRPr="001909F7">
        <w:rPr>
          <w:rFonts w:ascii="Times New Roman" w:eastAsia="Times New Roman" w:hAnsi="Times New Roman"/>
          <w:sz w:val="28"/>
          <w:szCs w:val="28"/>
        </w:rPr>
        <w:t>3) өңдеу өнеркәсібі саласындағы мемлекетт</w:t>
      </w:r>
      <w:r w:rsidR="00670416" w:rsidRPr="001909F7">
        <w:rPr>
          <w:rFonts w:ascii="Times New Roman" w:eastAsia="Times New Roman" w:hAnsi="Times New Roman"/>
          <w:sz w:val="28"/>
          <w:szCs w:val="28"/>
        </w:rPr>
        <w:t xml:space="preserve">ік саясатты, </w:t>
      </w:r>
      <w:r w:rsidRPr="001909F7">
        <w:rPr>
          <w:rFonts w:ascii="Times New Roman" w:eastAsia="Times New Roman" w:hAnsi="Times New Roman"/>
          <w:sz w:val="28"/>
          <w:szCs w:val="28"/>
        </w:rPr>
        <w:t>оның ішінде кластерлік бастаманы іске асырудың тұжырымдамалық тәсілдемелері;</w:t>
      </w:r>
    </w:p>
    <w:p w:rsidR="00122D1A" w:rsidRPr="001909F7" w:rsidRDefault="00122D1A" w:rsidP="00FB6E37">
      <w:pPr>
        <w:spacing w:line="16" w:lineRule="exact"/>
        <w:jc w:val="both"/>
        <w:rPr>
          <w:rFonts w:ascii="Times New Roman" w:eastAsia="Times New Roman" w:hAnsi="Times New Roman"/>
          <w:sz w:val="28"/>
          <w:szCs w:val="28"/>
        </w:rPr>
      </w:pPr>
    </w:p>
    <w:p w:rsidR="00122D1A" w:rsidRPr="001909F7" w:rsidRDefault="00122D1A" w:rsidP="00FB6E37">
      <w:pPr>
        <w:spacing w:line="234" w:lineRule="auto"/>
        <w:ind w:firstLine="708"/>
        <w:jc w:val="both"/>
        <w:rPr>
          <w:rFonts w:ascii="Times New Roman" w:eastAsia="Times New Roman" w:hAnsi="Times New Roman"/>
          <w:sz w:val="28"/>
          <w:szCs w:val="28"/>
        </w:rPr>
      </w:pPr>
      <w:r w:rsidRPr="001909F7">
        <w:rPr>
          <w:rFonts w:ascii="Times New Roman" w:eastAsia="Times New Roman" w:hAnsi="Times New Roman"/>
          <w:sz w:val="28"/>
          <w:szCs w:val="28"/>
        </w:rPr>
        <w:t xml:space="preserve">4) өнеркәсіпті мемлекеттік ынталандыру шараларын енгізу, </w:t>
      </w:r>
      <w:r w:rsidR="00670416" w:rsidRPr="001909F7">
        <w:rPr>
          <w:rFonts w:ascii="Times New Roman" w:eastAsia="Times New Roman" w:hAnsi="Times New Roman"/>
          <w:sz w:val="28"/>
          <w:szCs w:val="28"/>
          <w:lang w:val="kk-KZ"/>
        </w:rPr>
        <w:t>оларды</w:t>
      </w:r>
      <w:r w:rsidRPr="001909F7">
        <w:rPr>
          <w:rFonts w:ascii="Times New Roman" w:eastAsia="Times New Roman" w:hAnsi="Times New Roman"/>
          <w:sz w:val="28"/>
          <w:szCs w:val="28"/>
        </w:rPr>
        <w:t xml:space="preserve"> жою және қайта қарау;</w:t>
      </w:r>
    </w:p>
    <w:p w:rsidR="00122D1A" w:rsidRPr="001909F7" w:rsidRDefault="00122D1A" w:rsidP="00FB6E37">
      <w:pPr>
        <w:spacing w:line="2" w:lineRule="exact"/>
        <w:jc w:val="both"/>
        <w:rPr>
          <w:rFonts w:ascii="Times New Roman" w:eastAsia="Times New Roman" w:hAnsi="Times New Roman"/>
          <w:sz w:val="28"/>
          <w:szCs w:val="28"/>
        </w:rPr>
      </w:pPr>
    </w:p>
    <w:p w:rsidR="00122D1A" w:rsidRPr="001909F7" w:rsidRDefault="00122D1A" w:rsidP="00FB6E37">
      <w:pPr>
        <w:numPr>
          <w:ilvl w:val="0"/>
          <w:numId w:val="46"/>
        </w:numPr>
        <w:tabs>
          <w:tab w:val="left" w:pos="1020"/>
        </w:tabs>
        <w:spacing w:line="0" w:lineRule="atLeast"/>
        <w:ind w:left="1020" w:hanging="313"/>
        <w:jc w:val="both"/>
        <w:rPr>
          <w:rFonts w:ascii="Times New Roman" w:eastAsia="Times New Roman" w:hAnsi="Times New Roman"/>
          <w:sz w:val="28"/>
          <w:szCs w:val="28"/>
        </w:rPr>
      </w:pPr>
      <w:r w:rsidRPr="001909F7">
        <w:rPr>
          <w:rFonts w:ascii="Times New Roman" w:eastAsia="Times New Roman" w:hAnsi="Times New Roman"/>
          <w:sz w:val="28"/>
          <w:szCs w:val="28"/>
        </w:rPr>
        <w:t>өнеркәсіптік-инновациялық инфрақұрылым элементтерін енгізу;</w:t>
      </w:r>
    </w:p>
    <w:p w:rsidR="00122D1A" w:rsidRPr="001909F7" w:rsidRDefault="00122D1A" w:rsidP="00FB6E37">
      <w:pPr>
        <w:numPr>
          <w:ilvl w:val="0"/>
          <w:numId w:val="46"/>
        </w:numPr>
        <w:tabs>
          <w:tab w:val="left" w:pos="1020"/>
        </w:tabs>
        <w:spacing w:line="0" w:lineRule="atLeast"/>
        <w:ind w:left="1020" w:hanging="313"/>
        <w:jc w:val="both"/>
        <w:rPr>
          <w:rFonts w:ascii="Times New Roman" w:eastAsia="Times New Roman" w:hAnsi="Times New Roman"/>
          <w:sz w:val="28"/>
          <w:szCs w:val="28"/>
        </w:rPr>
      </w:pPr>
      <w:r w:rsidRPr="001909F7">
        <w:rPr>
          <w:rFonts w:ascii="Times New Roman" w:eastAsia="Times New Roman" w:hAnsi="Times New Roman"/>
          <w:sz w:val="28"/>
          <w:szCs w:val="28"/>
        </w:rPr>
        <w:t>елдегі индустриялық ахуалды жақсарту;</w:t>
      </w:r>
    </w:p>
    <w:p w:rsidR="00122D1A" w:rsidRPr="001909F7" w:rsidRDefault="00122D1A" w:rsidP="00FB6E37">
      <w:pPr>
        <w:spacing w:line="15" w:lineRule="exact"/>
        <w:jc w:val="both"/>
        <w:rPr>
          <w:rFonts w:ascii="Times New Roman" w:eastAsia="Times New Roman" w:hAnsi="Times New Roman"/>
          <w:sz w:val="28"/>
          <w:szCs w:val="28"/>
        </w:rPr>
      </w:pPr>
    </w:p>
    <w:p w:rsidR="00122D1A" w:rsidRPr="001909F7" w:rsidRDefault="00122D1A" w:rsidP="00FB6E37">
      <w:pPr>
        <w:numPr>
          <w:ilvl w:val="0"/>
          <w:numId w:val="46"/>
        </w:numPr>
        <w:tabs>
          <w:tab w:val="left" w:pos="1056"/>
        </w:tabs>
        <w:spacing w:line="234"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өнеркәсіптегі инновациялық және технологиялық дамуға жәрдемдесу бойынша ұсынымдар мен ұсыныстар дайындау болып табылады</w:t>
      </w:r>
    </w:p>
    <w:p w:rsidR="00122D1A" w:rsidRPr="001909F7" w:rsidRDefault="00122D1A" w:rsidP="00FB6E37">
      <w:pPr>
        <w:spacing w:line="2" w:lineRule="exact"/>
        <w:jc w:val="both"/>
        <w:rPr>
          <w:rFonts w:ascii="Times New Roman" w:eastAsia="Times New Roman" w:hAnsi="Times New Roman"/>
          <w:sz w:val="28"/>
          <w:szCs w:val="28"/>
        </w:rPr>
      </w:pPr>
    </w:p>
    <w:p w:rsidR="00122D1A" w:rsidRPr="001909F7" w:rsidRDefault="00122D1A" w:rsidP="00FB6E37">
      <w:pPr>
        <w:spacing w:line="0" w:lineRule="atLeast"/>
        <w:ind w:left="700"/>
        <w:jc w:val="both"/>
        <w:rPr>
          <w:rFonts w:ascii="Times New Roman" w:eastAsia="Times New Roman" w:hAnsi="Times New Roman"/>
          <w:sz w:val="28"/>
          <w:szCs w:val="28"/>
        </w:rPr>
      </w:pPr>
      <w:r w:rsidRPr="001909F7">
        <w:rPr>
          <w:rFonts w:ascii="Times New Roman" w:eastAsia="Times New Roman" w:hAnsi="Times New Roman"/>
          <w:sz w:val="28"/>
          <w:szCs w:val="28"/>
        </w:rPr>
        <w:t>2. Өнеркәсіп</w:t>
      </w:r>
      <w:r w:rsidR="00670416" w:rsidRPr="001909F7">
        <w:rPr>
          <w:rFonts w:ascii="Times New Roman" w:eastAsia="Times New Roman" w:hAnsi="Times New Roman"/>
          <w:sz w:val="28"/>
          <w:szCs w:val="28"/>
          <w:lang w:val="kk-KZ"/>
        </w:rPr>
        <w:t>тік</w:t>
      </w:r>
      <w:r w:rsidRPr="001909F7">
        <w:rPr>
          <w:rFonts w:ascii="Times New Roman" w:eastAsia="Times New Roman" w:hAnsi="Times New Roman"/>
          <w:sz w:val="28"/>
          <w:szCs w:val="28"/>
        </w:rPr>
        <w:t xml:space="preserve"> саясат жөніндегі ведомствоаралық комиссия:</w:t>
      </w:r>
    </w:p>
    <w:p w:rsidR="00122D1A" w:rsidRPr="001909F7" w:rsidRDefault="00122D1A" w:rsidP="00FB6E37">
      <w:pPr>
        <w:spacing w:line="12" w:lineRule="exact"/>
        <w:jc w:val="both"/>
        <w:rPr>
          <w:rFonts w:ascii="Times New Roman" w:eastAsia="Times New Roman" w:hAnsi="Times New Roman"/>
          <w:sz w:val="28"/>
          <w:szCs w:val="28"/>
        </w:rPr>
      </w:pPr>
    </w:p>
    <w:p w:rsidR="00122D1A" w:rsidRPr="001909F7" w:rsidRDefault="00122D1A" w:rsidP="00FB6E37">
      <w:pPr>
        <w:numPr>
          <w:ilvl w:val="0"/>
          <w:numId w:val="47"/>
        </w:numPr>
        <w:tabs>
          <w:tab w:val="left" w:pos="1034"/>
        </w:tabs>
        <w:spacing w:line="236"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қажетті ақпаратты, құжаттар мен материалдарды орталық мемлекеттік органдардан, жергілікті атқарушы органдардан және өзге де ұйымдардан белгіленген тәртіппен сұратады және алады;</w:t>
      </w:r>
    </w:p>
    <w:p w:rsidR="00122D1A" w:rsidRPr="001909F7" w:rsidRDefault="00122D1A" w:rsidP="00FB6E37">
      <w:pPr>
        <w:spacing w:line="17" w:lineRule="exact"/>
        <w:jc w:val="both"/>
        <w:rPr>
          <w:rFonts w:ascii="Times New Roman" w:eastAsia="Times New Roman" w:hAnsi="Times New Roman"/>
          <w:sz w:val="28"/>
          <w:szCs w:val="28"/>
        </w:rPr>
      </w:pPr>
    </w:p>
    <w:p w:rsidR="00122D1A" w:rsidRPr="001909F7" w:rsidRDefault="00122D1A" w:rsidP="00FB6E37">
      <w:pPr>
        <w:numPr>
          <w:ilvl w:val="0"/>
          <w:numId w:val="47"/>
        </w:numPr>
        <w:tabs>
          <w:tab w:val="left" w:pos="1106"/>
        </w:tabs>
        <w:spacing w:line="236"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өз отырыстарында Өнеркәсіптік саясат жөніндегі ведомствоаралық комиссияның мүшелері болып табылмайтын мемлекеттік органдардың және өзге</w:t>
      </w:r>
      <w:r w:rsidR="00670416" w:rsidRPr="001909F7">
        <w:rPr>
          <w:rFonts w:ascii="Times New Roman" w:eastAsia="Times New Roman" w:hAnsi="Times New Roman"/>
          <w:sz w:val="28"/>
          <w:szCs w:val="28"/>
          <w:lang w:val="kk-KZ"/>
        </w:rPr>
        <w:t xml:space="preserve"> де</w:t>
      </w:r>
      <w:r w:rsidRPr="001909F7">
        <w:rPr>
          <w:rFonts w:ascii="Times New Roman" w:eastAsia="Times New Roman" w:hAnsi="Times New Roman"/>
          <w:sz w:val="28"/>
          <w:szCs w:val="28"/>
        </w:rPr>
        <w:t xml:space="preserve"> ұйымдардың лауазымды адамдарын шақырады, сондай-ақ тыңдайды;</w:t>
      </w:r>
    </w:p>
    <w:p w:rsidR="00122D1A" w:rsidRPr="001909F7" w:rsidRDefault="00122D1A" w:rsidP="00FB6E37">
      <w:pPr>
        <w:spacing w:line="14" w:lineRule="exact"/>
        <w:jc w:val="both"/>
        <w:rPr>
          <w:rFonts w:ascii="Times New Roman" w:eastAsia="Times New Roman" w:hAnsi="Times New Roman"/>
          <w:sz w:val="28"/>
          <w:szCs w:val="28"/>
        </w:rPr>
      </w:pPr>
    </w:p>
    <w:p w:rsidR="00122D1A" w:rsidRPr="001909F7" w:rsidRDefault="00122D1A" w:rsidP="00FB6E37">
      <w:pPr>
        <w:numPr>
          <w:ilvl w:val="0"/>
          <w:numId w:val="47"/>
        </w:numPr>
        <w:tabs>
          <w:tab w:val="left" w:pos="1013"/>
        </w:tabs>
        <w:spacing w:line="236"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Өнеркәсіптік саясат жөніндегі ведомствоаралық комиссияның жанынан жұмыс және сараптама топтарын құрады және оларға әдістемелік басшылықты жүзеге асырады;</w:t>
      </w:r>
    </w:p>
    <w:p w:rsidR="00122D1A" w:rsidRPr="001909F7" w:rsidRDefault="00122D1A" w:rsidP="00FB6E37">
      <w:pPr>
        <w:spacing w:line="17" w:lineRule="exact"/>
        <w:jc w:val="both"/>
        <w:rPr>
          <w:rFonts w:ascii="Times New Roman" w:eastAsia="Times New Roman" w:hAnsi="Times New Roman"/>
          <w:sz w:val="28"/>
          <w:szCs w:val="28"/>
        </w:rPr>
      </w:pPr>
    </w:p>
    <w:p w:rsidR="00122D1A" w:rsidRPr="001909F7" w:rsidRDefault="00670416" w:rsidP="00FB6E37">
      <w:pPr>
        <w:numPr>
          <w:ilvl w:val="0"/>
          <w:numId w:val="47"/>
        </w:numPr>
        <w:tabs>
          <w:tab w:val="left" w:pos="1054"/>
        </w:tabs>
        <w:spacing w:line="234"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Ө</w:t>
      </w:r>
      <w:r w:rsidR="00122D1A" w:rsidRPr="001909F7">
        <w:rPr>
          <w:rFonts w:ascii="Times New Roman" w:eastAsia="Times New Roman" w:hAnsi="Times New Roman"/>
          <w:sz w:val="28"/>
          <w:szCs w:val="28"/>
          <w:lang w:val="kk-KZ"/>
        </w:rPr>
        <w:t>неркәсіптік саясат жөніндегі ведомствоаралық комиссияның, жұмыс және сараптама топтарының жұмыс жоспарларын бекітеді;</w:t>
      </w:r>
    </w:p>
    <w:p w:rsidR="00122D1A" w:rsidRPr="001909F7" w:rsidRDefault="00122D1A" w:rsidP="00FB6E37">
      <w:pPr>
        <w:numPr>
          <w:ilvl w:val="0"/>
          <w:numId w:val="48"/>
        </w:numPr>
        <w:tabs>
          <w:tab w:val="left" w:pos="1126"/>
        </w:tabs>
        <w:spacing w:line="237" w:lineRule="auto"/>
        <w:ind w:firstLine="707"/>
        <w:jc w:val="both"/>
        <w:rPr>
          <w:rFonts w:ascii="Times New Roman" w:eastAsia="Times New Roman" w:hAnsi="Times New Roman"/>
          <w:sz w:val="28"/>
          <w:szCs w:val="28"/>
          <w:lang w:val="kk-KZ"/>
        </w:rPr>
      </w:pPr>
      <w:bookmarkStart w:id="16" w:name="page17"/>
      <w:bookmarkEnd w:id="16"/>
      <w:r w:rsidRPr="001909F7">
        <w:rPr>
          <w:rFonts w:ascii="Times New Roman" w:eastAsia="Times New Roman" w:hAnsi="Times New Roman"/>
          <w:sz w:val="28"/>
          <w:szCs w:val="28"/>
          <w:lang w:val="kk-KZ"/>
        </w:rPr>
        <w:t>өнеркәсіптік саясат мәселелерін қозғайтын нормативтік құ</w:t>
      </w:r>
      <w:r w:rsidR="00670416" w:rsidRPr="001909F7">
        <w:rPr>
          <w:rFonts w:ascii="Times New Roman" w:eastAsia="Times New Roman" w:hAnsi="Times New Roman"/>
          <w:sz w:val="28"/>
          <w:szCs w:val="28"/>
          <w:lang w:val="kk-KZ"/>
        </w:rPr>
        <w:t>қықтық актілердің, заң жобалары</w:t>
      </w:r>
      <w:r w:rsidRPr="001909F7">
        <w:rPr>
          <w:rFonts w:ascii="Times New Roman" w:eastAsia="Times New Roman" w:hAnsi="Times New Roman"/>
          <w:sz w:val="28"/>
          <w:szCs w:val="28"/>
          <w:lang w:val="kk-KZ"/>
        </w:rPr>
        <w:t xml:space="preserve"> тұжырымдамаларының және мемлекеттік жоспарлау жүйесі құжаттарының жобаларын қарайды;</w:t>
      </w:r>
    </w:p>
    <w:p w:rsidR="00122D1A" w:rsidRPr="001909F7" w:rsidRDefault="00122D1A" w:rsidP="00FB6E37">
      <w:pPr>
        <w:spacing w:line="13" w:lineRule="exact"/>
        <w:jc w:val="both"/>
        <w:rPr>
          <w:rFonts w:ascii="Times New Roman" w:eastAsia="Times New Roman" w:hAnsi="Times New Roman"/>
          <w:sz w:val="28"/>
          <w:szCs w:val="28"/>
          <w:lang w:val="kk-KZ"/>
        </w:rPr>
      </w:pPr>
    </w:p>
    <w:p w:rsidR="00122D1A" w:rsidRPr="001909F7" w:rsidRDefault="00122D1A" w:rsidP="00FB6E37">
      <w:pPr>
        <w:numPr>
          <w:ilvl w:val="0"/>
          <w:numId w:val="48"/>
        </w:numPr>
        <w:tabs>
          <w:tab w:val="left" w:pos="1121"/>
        </w:tabs>
        <w:spacing w:line="236"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өнеркәсіптік саясат мәселелері жөніндегі халықаралық ұйымдарда Қазақстан Республикасы Үкіметінің келіссөз ұстанымын дайындауды жүзеге асырады;</w:t>
      </w:r>
    </w:p>
    <w:p w:rsidR="00122D1A" w:rsidRPr="001909F7" w:rsidRDefault="00122D1A" w:rsidP="00FB6E37">
      <w:pPr>
        <w:spacing w:line="14" w:lineRule="exact"/>
        <w:jc w:val="both"/>
        <w:rPr>
          <w:rFonts w:ascii="Times New Roman" w:eastAsia="Times New Roman" w:hAnsi="Times New Roman"/>
          <w:sz w:val="28"/>
          <w:szCs w:val="28"/>
          <w:lang w:val="kk-KZ"/>
        </w:rPr>
      </w:pPr>
    </w:p>
    <w:p w:rsidR="00122D1A" w:rsidRPr="001909F7" w:rsidRDefault="00122D1A" w:rsidP="00FB6E37">
      <w:pPr>
        <w:numPr>
          <w:ilvl w:val="0"/>
          <w:numId w:val="48"/>
        </w:numPr>
        <w:tabs>
          <w:tab w:val="left" w:pos="1166"/>
        </w:tabs>
        <w:spacing w:line="234"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мемлекеттік органдар арасындағы өнеркәсіп</w:t>
      </w:r>
      <w:r w:rsidR="00670416" w:rsidRPr="001909F7">
        <w:rPr>
          <w:rFonts w:ascii="Times New Roman" w:eastAsia="Times New Roman" w:hAnsi="Times New Roman"/>
          <w:sz w:val="28"/>
          <w:szCs w:val="28"/>
          <w:lang w:val="kk-KZ"/>
        </w:rPr>
        <w:t>тік саясат</w:t>
      </w:r>
      <w:r w:rsidRPr="001909F7">
        <w:rPr>
          <w:rFonts w:ascii="Times New Roman" w:eastAsia="Times New Roman" w:hAnsi="Times New Roman"/>
          <w:sz w:val="28"/>
          <w:szCs w:val="28"/>
          <w:lang w:val="kk-KZ"/>
        </w:rPr>
        <w:t xml:space="preserve"> мәселелері жөніндегі қайшылықтар бойынша шешімдер қабылдайды;</w:t>
      </w:r>
    </w:p>
    <w:p w:rsidR="00122D1A" w:rsidRPr="001909F7" w:rsidRDefault="00122D1A" w:rsidP="00FB6E37">
      <w:pPr>
        <w:spacing w:line="17" w:lineRule="exact"/>
        <w:jc w:val="both"/>
        <w:rPr>
          <w:rFonts w:ascii="Times New Roman" w:eastAsia="Times New Roman" w:hAnsi="Times New Roman"/>
          <w:sz w:val="28"/>
          <w:szCs w:val="28"/>
          <w:lang w:val="kk-KZ"/>
        </w:rPr>
      </w:pPr>
    </w:p>
    <w:p w:rsidR="00122D1A" w:rsidRPr="001909F7" w:rsidRDefault="00122D1A" w:rsidP="00FB6E37">
      <w:pPr>
        <w:numPr>
          <w:ilvl w:val="0"/>
          <w:numId w:val="48"/>
        </w:numPr>
        <w:tabs>
          <w:tab w:val="left" w:pos="1205"/>
        </w:tabs>
        <w:spacing w:line="236"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өнеркәсіптік саясатты іске асыру кезінде техникалық реттеу, стандарттау және өлшем бірлігін қамтамасыз ету туралы заңнаманы іске асыру туралы ақпаратты тыңдайды;</w:t>
      </w:r>
    </w:p>
    <w:p w:rsidR="00122D1A" w:rsidRPr="001909F7" w:rsidRDefault="00122D1A" w:rsidP="00FB6E37">
      <w:pPr>
        <w:spacing w:line="14" w:lineRule="exact"/>
        <w:jc w:val="both"/>
        <w:rPr>
          <w:rFonts w:ascii="Times New Roman" w:eastAsia="Times New Roman" w:hAnsi="Times New Roman"/>
          <w:sz w:val="28"/>
          <w:szCs w:val="28"/>
          <w:lang w:val="kk-KZ"/>
        </w:rPr>
      </w:pPr>
    </w:p>
    <w:p w:rsidR="00122D1A" w:rsidRPr="001909F7" w:rsidRDefault="00122D1A" w:rsidP="00FB6E37">
      <w:pPr>
        <w:numPr>
          <w:ilvl w:val="0"/>
          <w:numId w:val="48"/>
        </w:numPr>
        <w:tabs>
          <w:tab w:val="left" w:pos="1130"/>
        </w:tabs>
        <w:spacing w:line="235"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өнеркәсіптік саясат мәселелері бойынша Қазақстан Республикасы Үкіметінің ұстанымын дайындауды жүзеге асырады;</w:t>
      </w:r>
    </w:p>
    <w:p w:rsidR="00122D1A" w:rsidRPr="001909F7" w:rsidRDefault="00122D1A" w:rsidP="00FB6E37">
      <w:pPr>
        <w:spacing w:line="13" w:lineRule="exact"/>
        <w:jc w:val="both"/>
        <w:rPr>
          <w:rFonts w:ascii="Times New Roman" w:eastAsia="Times New Roman" w:hAnsi="Times New Roman"/>
          <w:sz w:val="28"/>
          <w:szCs w:val="28"/>
          <w:lang w:val="kk-KZ"/>
        </w:rPr>
      </w:pPr>
    </w:p>
    <w:p w:rsidR="00122D1A" w:rsidRPr="001909F7" w:rsidRDefault="00670416" w:rsidP="00FB6E37">
      <w:pPr>
        <w:numPr>
          <w:ilvl w:val="0"/>
          <w:numId w:val="48"/>
        </w:numPr>
        <w:tabs>
          <w:tab w:val="left" w:pos="1205"/>
        </w:tabs>
        <w:spacing w:line="237"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ел</w:t>
      </w:r>
      <w:r w:rsidR="00122D1A" w:rsidRPr="001909F7">
        <w:rPr>
          <w:rFonts w:ascii="Times New Roman" w:eastAsia="Times New Roman" w:hAnsi="Times New Roman"/>
          <w:sz w:val="28"/>
          <w:szCs w:val="28"/>
          <w:lang w:val="kk-KZ"/>
        </w:rPr>
        <w:t>дегі индустриялық ахуал</w:t>
      </w:r>
      <w:r w:rsidRPr="001909F7">
        <w:rPr>
          <w:rFonts w:ascii="Times New Roman" w:eastAsia="Times New Roman" w:hAnsi="Times New Roman"/>
          <w:sz w:val="28"/>
          <w:szCs w:val="28"/>
          <w:lang w:val="kk-KZ"/>
        </w:rPr>
        <w:t>дың</w:t>
      </w:r>
      <w:r w:rsidR="00122D1A" w:rsidRPr="001909F7">
        <w:rPr>
          <w:rFonts w:ascii="Times New Roman" w:eastAsia="Times New Roman" w:hAnsi="Times New Roman"/>
          <w:sz w:val="28"/>
          <w:szCs w:val="28"/>
          <w:lang w:val="kk-KZ"/>
        </w:rPr>
        <w:t xml:space="preserve"> </w:t>
      </w:r>
      <w:r w:rsidRPr="001909F7">
        <w:rPr>
          <w:rFonts w:ascii="Times New Roman" w:eastAsia="Times New Roman" w:hAnsi="Times New Roman"/>
          <w:sz w:val="28"/>
          <w:szCs w:val="28"/>
          <w:lang w:val="kk-KZ"/>
        </w:rPr>
        <w:t>жай-күйі</w:t>
      </w:r>
      <w:r w:rsidR="00122D1A" w:rsidRPr="001909F7">
        <w:rPr>
          <w:rFonts w:ascii="Times New Roman" w:eastAsia="Times New Roman" w:hAnsi="Times New Roman"/>
          <w:sz w:val="28"/>
          <w:szCs w:val="28"/>
          <w:lang w:val="kk-KZ"/>
        </w:rPr>
        <w:t>, оның ішінде өнеркәсіптік жобаларды іске асыру бойынша жергілікті атқарушы органдардың және ұлттық компаниялардың қызметін бағалау туралы баяндаманы тыңдайды;</w:t>
      </w:r>
    </w:p>
    <w:p w:rsidR="00122D1A" w:rsidRPr="001909F7" w:rsidRDefault="00122D1A" w:rsidP="00FB6E37">
      <w:pPr>
        <w:spacing w:line="13" w:lineRule="exact"/>
        <w:jc w:val="both"/>
        <w:rPr>
          <w:rFonts w:ascii="Times New Roman" w:eastAsia="Times New Roman" w:hAnsi="Times New Roman"/>
          <w:sz w:val="28"/>
          <w:szCs w:val="28"/>
          <w:lang w:val="kk-KZ"/>
        </w:rPr>
      </w:pPr>
    </w:p>
    <w:p w:rsidR="00122D1A" w:rsidRPr="001909F7" w:rsidRDefault="00122D1A" w:rsidP="00FB6E37">
      <w:pPr>
        <w:numPr>
          <w:ilvl w:val="0"/>
          <w:numId w:val="48"/>
        </w:numPr>
        <w:tabs>
          <w:tab w:val="left" w:pos="1270"/>
        </w:tabs>
        <w:spacing w:line="234"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жергілікті атқарушы органдардың және ұлттық компаниялардың өнеркәсіптік жобаларды іске асыру мәселелері бойынша есептерін тыңдайды;</w:t>
      </w:r>
    </w:p>
    <w:p w:rsidR="00122D1A" w:rsidRPr="001909F7" w:rsidRDefault="00122D1A" w:rsidP="00FB6E37">
      <w:pPr>
        <w:spacing w:line="15" w:lineRule="exact"/>
        <w:jc w:val="both"/>
        <w:rPr>
          <w:rFonts w:ascii="Times New Roman" w:eastAsia="Times New Roman" w:hAnsi="Times New Roman"/>
          <w:sz w:val="28"/>
          <w:szCs w:val="28"/>
          <w:lang w:val="kk-KZ"/>
        </w:rPr>
      </w:pPr>
    </w:p>
    <w:p w:rsidR="00122D1A" w:rsidRPr="001909F7" w:rsidRDefault="00122D1A" w:rsidP="00FB6E37">
      <w:pPr>
        <w:numPr>
          <w:ilvl w:val="0"/>
          <w:numId w:val="48"/>
        </w:numPr>
        <w:tabs>
          <w:tab w:val="left" w:pos="1429"/>
        </w:tabs>
        <w:spacing w:line="234"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lastRenderedPageBreak/>
        <w:t>Қазақстан Республикасының заңнамасына сәйкес өзге де функцияларды жүзеге асырады.</w:t>
      </w:r>
    </w:p>
    <w:p w:rsidR="00122D1A" w:rsidRPr="001909F7" w:rsidRDefault="00122D1A" w:rsidP="00FB6E37">
      <w:pPr>
        <w:spacing w:line="15" w:lineRule="exact"/>
        <w:jc w:val="both"/>
        <w:rPr>
          <w:rFonts w:ascii="Times New Roman" w:eastAsia="Times New Roman" w:hAnsi="Times New Roman"/>
          <w:sz w:val="28"/>
          <w:szCs w:val="28"/>
          <w:lang w:val="kk-KZ"/>
        </w:rPr>
      </w:pPr>
    </w:p>
    <w:p w:rsidR="00122D1A" w:rsidRPr="001909F7" w:rsidRDefault="00122D1A" w:rsidP="00FB6E37">
      <w:pPr>
        <w:spacing w:line="237" w:lineRule="auto"/>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3. Өнеркәсіптік саясат жөніндегі ведомствоаралық комиссияның құрамы</w:t>
      </w:r>
      <w:r w:rsidR="00670416" w:rsidRPr="001909F7">
        <w:rPr>
          <w:rFonts w:ascii="Times New Roman" w:eastAsia="Times New Roman" w:hAnsi="Times New Roman"/>
          <w:sz w:val="28"/>
          <w:szCs w:val="28"/>
          <w:lang w:val="kk-KZ"/>
        </w:rPr>
        <w:t>н</w:t>
      </w:r>
      <w:r w:rsidRPr="001909F7">
        <w:rPr>
          <w:rFonts w:ascii="Times New Roman" w:eastAsia="Times New Roman" w:hAnsi="Times New Roman"/>
          <w:sz w:val="28"/>
          <w:szCs w:val="28"/>
          <w:lang w:val="kk-KZ"/>
        </w:rPr>
        <w:t xml:space="preserve"> </w:t>
      </w:r>
      <w:r w:rsidR="00670416" w:rsidRPr="001909F7">
        <w:rPr>
          <w:rFonts w:ascii="Times New Roman" w:eastAsia="Times New Roman" w:hAnsi="Times New Roman"/>
          <w:sz w:val="28"/>
          <w:szCs w:val="28"/>
          <w:lang w:val="kk-KZ"/>
        </w:rPr>
        <w:t>және</w:t>
      </w:r>
      <w:r w:rsidRPr="001909F7">
        <w:rPr>
          <w:rFonts w:ascii="Times New Roman" w:eastAsia="Times New Roman" w:hAnsi="Times New Roman"/>
          <w:sz w:val="28"/>
          <w:szCs w:val="28"/>
          <w:lang w:val="kk-KZ"/>
        </w:rPr>
        <w:t xml:space="preserve"> қызметін ұйымдастыру тәртібін Қазақстан Республикасының Үкіметі </w:t>
      </w:r>
      <w:r w:rsidR="00670416" w:rsidRPr="001909F7">
        <w:rPr>
          <w:rFonts w:ascii="Times New Roman" w:eastAsia="Times New Roman" w:hAnsi="Times New Roman"/>
          <w:sz w:val="28"/>
          <w:szCs w:val="28"/>
          <w:lang w:val="kk-KZ"/>
        </w:rPr>
        <w:t>айқынд</w:t>
      </w:r>
      <w:r w:rsidRPr="001909F7">
        <w:rPr>
          <w:rFonts w:ascii="Times New Roman" w:eastAsia="Times New Roman" w:hAnsi="Times New Roman"/>
          <w:sz w:val="28"/>
          <w:szCs w:val="28"/>
          <w:lang w:val="kk-KZ"/>
        </w:rPr>
        <w:t>айды.</w:t>
      </w:r>
    </w:p>
    <w:p w:rsidR="00122D1A" w:rsidRPr="001909F7" w:rsidRDefault="00122D1A" w:rsidP="00FB6E37">
      <w:pPr>
        <w:spacing w:line="320" w:lineRule="exact"/>
        <w:jc w:val="both"/>
        <w:rPr>
          <w:rFonts w:ascii="Times New Roman" w:eastAsia="Times New Roman" w:hAnsi="Times New Roman"/>
          <w:sz w:val="28"/>
          <w:szCs w:val="28"/>
          <w:lang w:val="kk-KZ"/>
        </w:rPr>
      </w:pPr>
    </w:p>
    <w:p w:rsidR="00122D1A" w:rsidRPr="001909F7" w:rsidRDefault="00122D1A" w:rsidP="00FB6E37">
      <w:pPr>
        <w:spacing w:line="0" w:lineRule="atLeast"/>
        <w:ind w:left="700"/>
        <w:jc w:val="both"/>
        <w:rPr>
          <w:rFonts w:ascii="Times New Roman" w:eastAsia="Times New Roman" w:hAnsi="Times New Roman"/>
          <w:b/>
          <w:sz w:val="28"/>
          <w:szCs w:val="28"/>
        </w:rPr>
      </w:pPr>
      <w:r w:rsidRPr="001909F7">
        <w:rPr>
          <w:rFonts w:ascii="Times New Roman" w:eastAsia="Times New Roman" w:hAnsi="Times New Roman"/>
          <w:b/>
          <w:sz w:val="28"/>
          <w:szCs w:val="28"/>
        </w:rPr>
        <w:t>13-бап. Өнеркәсіпті дамыту қоры</w:t>
      </w:r>
    </w:p>
    <w:p w:rsidR="00122D1A" w:rsidRPr="001909F7" w:rsidRDefault="00122D1A" w:rsidP="00FB6E37">
      <w:pPr>
        <w:numPr>
          <w:ilvl w:val="0"/>
          <w:numId w:val="49"/>
        </w:numPr>
        <w:tabs>
          <w:tab w:val="left" w:pos="1133"/>
        </w:tabs>
        <w:spacing w:line="0" w:lineRule="atLeast"/>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 xml:space="preserve">Өнеркәсіпті дамыту қоры (бұдан әрі </w:t>
      </w:r>
      <w:r w:rsidRPr="001909F7">
        <w:rPr>
          <w:rFonts w:ascii="Symbol" w:eastAsia="Symbol" w:hAnsi="Symbol"/>
          <w:sz w:val="28"/>
          <w:szCs w:val="28"/>
        </w:rPr>
        <w:t></w:t>
      </w:r>
      <w:r w:rsidRPr="001909F7">
        <w:rPr>
          <w:rFonts w:ascii="Times New Roman" w:eastAsia="Times New Roman" w:hAnsi="Times New Roman"/>
          <w:sz w:val="28"/>
          <w:szCs w:val="28"/>
        </w:rPr>
        <w:t xml:space="preserve"> Қор) акцияларының бақылау пакеті ұлттық басқарушы холдингке немесе өнеркәсіпті мемлекеттік ынталандыру саласындағы уәкілетті мемлекеттік органға тиесілі акционерлік қоғам болып табылады.</w:t>
      </w:r>
    </w:p>
    <w:p w:rsidR="00122D1A" w:rsidRPr="001909F7" w:rsidRDefault="00122D1A" w:rsidP="00FB6E37">
      <w:pPr>
        <w:spacing w:line="16" w:lineRule="exact"/>
        <w:jc w:val="both"/>
        <w:rPr>
          <w:rFonts w:ascii="Times New Roman" w:eastAsia="Times New Roman" w:hAnsi="Times New Roman"/>
          <w:sz w:val="28"/>
          <w:szCs w:val="28"/>
        </w:rPr>
      </w:pPr>
    </w:p>
    <w:p w:rsidR="00122D1A" w:rsidRPr="001909F7" w:rsidRDefault="00122D1A" w:rsidP="00FB6E37">
      <w:pPr>
        <w:numPr>
          <w:ilvl w:val="0"/>
          <w:numId w:val="49"/>
        </w:numPr>
        <w:tabs>
          <w:tab w:val="left" w:pos="1133"/>
        </w:tabs>
        <w:spacing w:line="238"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Қордың мақсаты өңдеуші өнеркәсіп кәсіпорындарына, экономиканың басым салаларында қызметін жүзеге асыратын Қазақстанның ұйымдары мен кәсіпкерлеріне қаржылық қолдау көрсету және ынталандыру, сондай-ақ инфрақұрылымды жаңғырту және көлік құралдарын жаңарту жөніндегі жобаларды іске асыру, Қазақстан экономикасына сыртқы және ішкі инвестицияларды тартуға жәрдемдесу болып табылады.</w:t>
      </w:r>
    </w:p>
    <w:p w:rsidR="00122D1A" w:rsidRPr="001909F7" w:rsidRDefault="00122D1A" w:rsidP="00FB6E37">
      <w:pPr>
        <w:spacing w:line="3" w:lineRule="exact"/>
        <w:jc w:val="both"/>
        <w:rPr>
          <w:rFonts w:ascii="Times New Roman" w:eastAsia="Times New Roman" w:hAnsi="Times New Roman"/>
          <w:sz w:val="28"/>
          <w:szCs w:val="28"/>
        </w:rPr>
      </w:pPr>
    </w:p>
    <w:p w:rsidR="00122D1A" w:rsidRPr="001909F7" w:rsidRDefault="00122D1A" w:rsidP="00FB6E37">
      <w:pPr>
        <w:numPr>
          <w:ilvl w:val="0"/>
          <w:numId w:val="49"/>
        </w:numPr>
        <w:tabs>
          <w:tab w:val="left" w:pos="980"/>
        </w:tabs>
        <w:spacing w:line="0" w:lineRule="atLeast"/>
        <w:ind w:left="980" w:hanging="273"/>
        <w:jc w:val="both"/>
        <w:rPr>
          <w:rFonts w:ascii="Times New Roman" w:eastAsia="Times New Roman" w:hAnsi="Times New Roman"/>
          <w:sz w:val="28"/>
          <w:szCs w:val="28"/>
        </w:rPr>
      </w:pPr>
      <w:r w:rsidRPr="001909F7">
        <w:rPr>
          <w:rFonts w:ascii="Times New Roman" w:eastAsia="Times New Roman" w:hAnsi="Times New Roman"/>
          <w:sz w:val="28"/>
          <w:szCs w:val="28"/>
        </w:rPr>
        <w:t>Қордың міндеттері:</w:t>
      </w:r>
    </w:p>
    <w:p w:rsidR="00122D1A" w:rsidRPr="001909F7" w:rsidRDefault="00122D1A" w:rsidP="00FB6E37">
      <w:pPr>
        <w:numPr>
          <w:ilvl w:val="0"/>
          <w:numId w:val="50"/>
        </w:numPr>
        <w:tabs>
          <w:tab w:val="left" w:pos="1020"/>
        </w:tabs>
        <w:spacing w:line="0" w:lineRule="atLeast"/>
        <w:ind w:left="1020" w:hanging="313"/>
        <w:jc w:val="both"/>
        <w:rPr>
          <w:rFonts w:ascii="Times New Roman" w:eastAsia="Times New Roman" w:hAnsi="Times New Roman"/>
          <w:sz w:val="28"/>
          <w:szCs w:val="28"/>
        </w:rPr>
      </w:pPr>
      <w:r w:rsidRPr="001909F7">
        <w:rPr>
          <w:rFonts w:ascii="Times New Roman" w:eastAsia="Times New Roman" w:hAnsi="Times New Roman"/>
          <w:sz w:val="28"/>
          <w:szCs w:val="28"/>
        </w:rPr>
        <w:t>мыналарға:</w:t>
      </w:r>
    </w:p>
    <w:p w:rsidR="00122D1A" w:rsidRPr="001909F7" w:rsidRDefault="00122D1A" w:rsidP="00FB6E37">
      <w:pPr>
        <w:spacing w:line="13" w:lineRule="exact"/>
        <w:jc w:val="both"/>
        <w:rPr>
          <w:rFonts w:ascii="Times New Roman" w:eastAsia="Times New Roman" w:hAnsi="Times New Roman"/>
          <w:sz w:val="28"/>
          <w:szCs w:val="28"/>
        </w:rPr>
      </w:pPr>
    </w:p>
    <w:p w:rsidR="00122D1A" w:rsidRPr="001909F7" w:rsidRDefault="00122D1A" w:rsidP="00FB6E37">
      <w:pPr>
        <w:spacing w:line="234" w:lineRule="auto"/>
        <w:ind w:right="20" w:firstLine="708"/>
        <w:jc w:val="both"/>
        <w:rPr>
          <w:rFonts w:ascii="Times New Roman" w:eastAsia="Times New Roman" w:hAnsi="Times New Roman"/>
          <w:sz w:val="28"/>
          <w:szCs w:val="28"/>
        </w:rPr>
      </w:pPr>
      <w:r w:rsidRPr="001909F7">
        <w:rPr>
          <w:rFonts w:ascii="Times New Roman" w:eastAsia="Times New Roman" w:hAnsi="Times New Roman"/>
          <w:sz w:val="28"/>
          <w:szCs w:val="28"/>
        </w:rPr>
        <w:t>өңдеуші өнеркәсіптің отандық кәсіпорындарын және өндірістік инфрақұрылымды құру</w:t>
      </w:r>
      <w:r w:rsidR="00C10B7A" w:rsidRPr="001909F7">
        <w:rPr>
          <w:rFonts w:ascii="Times New Roman" w:eastAsia="Times New Roman" w:hAnsi="Times New Roman"/>
          <w:sz w:val="28"/>
          <w:szCs w:val="28"/>
          <w:lang w:val="kk-KZ"/>
        </w:rPr>
        <w:t>ға</w:t>
      </w:r>
      <w:r w:rsidRPr="001909F7">
        <w:rPr>
          <w:rFonts w:ascii="Times New Roman" w:eastAsia="Times New Roman" w:hAnsi="Times New Roman"/>
          <w:sz w:val="28"/>
          <w:szCs w:val="28"/>
        </w:rPr>
        <w:t>, жаңғырту</w:t>
      </w:r>
      <w:r w:rsidR="00C10B7A" w:rsidRPr="001909F7">
        <w:rPr>
          <w:rFonts w:ascii="Times New Roman" w:eastAsia="Times New Roman" w:hAnsi="Times New Roman"/>
          <w:sz w:val="28"/>
          <w:szCs w:val="28"/>
          <w:lang w:val="kk-KZ"/>
        </w:rPr>
        <w:t>ға</w:t>
      </w:r>
      <w:r w:rsidRPr="001909F7">
        <w:rPr>
          <w:rFonts w:ascii="Times New Roman" w:eastAsia="Times New Roman" w:hAnsi="Times New Roman"/>
          <w:sz w:val="28"/>
          <w:szCs w:val="28"/>
        </w:rPr>
        <w:t xml:space="preserve"> және кеңейту</w:t>
      </w:r>
      <w:r w:rsidR="00C10B7A" w:rsidRPr="001909F7">
        <w:rPr>
          <w:rFonts w:ascii="Times New Roman" w:eastAsia="Times New Roman" w:hAnsi="Times New Roman"/>
          <w:sz w:val="28"/>
          <w:szCs w:val="28"/>
          <w:lang w:val="kk-KZ"/>
        </w:rPr>
        <w:t>ге</w:t>
      </w:r>
      <w:r w:rsidRPr="001909F7">
        <w:rPr>
          <w:rFonts w:ascii="Times New Roman" w:eastAsia="Times New Roman" w:hAnsi="Times New Roman"/>
          <w:sz w:val="28"/>
          <w:szCs w:val="28"/>
        </w:rPr>
        <w:t>;</w:t>
      </w:r>
    </w:p>
    <w:p w:rsidR="00122D1A" w:rsidRPr="001909F7" w:rsidRDefault="00122D1A" w:rsidP="00FB6E37">
      <w:pPr>
        <w:spacing w:line="2" w:lineRule="exact"/>
        <w:jc w:val="both"/>
        <w:rPr>
          <w:rFonts w:ascii="Times New Roman" w:eastAsia="Times New Roman" w:hAnsi="Times New Roman"/>
          <w:sz w:val="28"/>
          <w:szCs w:val="28"/>
        </w:rPr>
      </w:pPr>
    </w:p>
    <w:p w:rsidR="00122D1A" w:rsidRPr="001909F7" w:rsidRDefault="00122D1A" w:rsidP="00FB6E37">
      <w:pPr>
        <w:spacing w:line="0" w:lineRule="atLeast"/>
        <w:ind w:left="700"/>
        <w:jc w:val="both"/>
        <w:rPr>
          <w:rFonts w:ascii="Times New Roman" w:eastAsia="Times New Roman" w:hAnsi="Times New Roman"/>
          <w:sz w:val="28"/>
          <w:szCs w:val="28"/>
        </w:rPr>
      </w:pPr>
      <w:r w:rsidRPr="001909F7">
        <w:rPr>
          <w:rFonts w:ascii="Times New Roman" w:eastAsia="Times New Roman" w:hAnsi="Times New Roman"/>
          <w:sz w:val="28"/>
          <w:szCs w:val="28"/>
        </w:rPr>
        <w:t>өңдеуші өнеркәсіптің отандық өнімін ілгерілетуге жәрдемдесу</w:t>
      </w:r>
      <w:r w:rsidR="00C10B7A" w:rsidRPr="001909F7">
        <w:rPr>
          <w:rFonts w:ascii="Times New Roman" w:eastAsia="Times New Roman" w:hAnsi="Times New Roman"/>
          <w:sz w:val="28"/>
          <w:szCs w:val="28"/>
          <w:lang w:val="kk-KZ"/>
        </w:rPr>
        <w:t>ге</w:t>
      </w:r>
      <w:r w:rsidRPr="001909F7">
        <w:rPr>
          <w:rFonts w:ascii="Times New Roman" w:eastAsia="Times New Roman" w:hAnsi="Times New Roman"/>
          <w:sz w:val="28"/>
          <w:szCs w:val="28"/>
        </w:rPr>
        <w:t>;</w:t>
      </w:r>
    </w:p>
    <w:p w:rsidR="00122D1A" w:rsidRPr="001909F7" w:rsidRDefault="00122D1A" w:rsidP="00FB6E37">
      <w:pPr>
        <w:spacing w:line="13" w:lineRule="exact"/>
        <w:jc w:val="both"/>
        <w:rPr>
          <w:rFonts w:ascii="Times New Roman" w:eastAsia="Times New Roman" w:hAnsi="Times New Roman"/>
          <w:sz w:val="28"/>
          <w:szCs w:val="28"/>
        </w:rPr>
      </w:pPr>
    </w:p>
    <w:p w:rsidR="00122D1A" w:rsidRPr="001909F7" w:rsidRDefault="00122D1A" w:rsidP="00FB6E37">
      <w:pPr>
        <w:spacing w:line="237" w:lineRule="auto"/>
        <w:ind w:firstLine="708"/>
        <w:jc w:val="both"/>
        <w:rPr>
          <w:rFonts w:ascii="Times New Roman" w:eastAsia="Times New Roman" w:hAnsi="Times New Roman"/>
          <w:sz w:val="28"/>
          <w:szCs w:val="28"/>
        </w:rPr>
      </w:pPr>
      <w:r w:rsidRPr="001909F7">
        <w:rPr>
          <w:rFonts w:ascii="Times New Roman" w:eastAsia="Times New Roman" w:hAnsi="Times New Roman"/>
          <w:sz w:val="28"/>
          <w:szCs w:val="28"/>
        </w:rPr>
        <w:t>қоршаған ортаның жағдайын жақсарту</w:t>
      </w:r>
      <w:r w:rsidR="00C10B7A" w:rsidRPr="001909F7">
        <w:rPr>
          <w:rFonts w:ascii="Times New Roman" w:eastAsia="Times New Roman" w:hAnsi="Times New Roman"/>
          <w:sz w:val="28"/>
          <w:szCs w:val="28"/>
          <w:lang w:val="kk-KZ"/>
        </w:rPr>
        <w:t>ға</w:t>
      </w:r>
      <w:r w:rsidRPr="001909F7">
        <w:rPr>
          <w:rFonts w:ascii="Times New Roman" w:eastAsia="Times New Roman" w:hAnsi="Times New Roman"/>
          <w:sz w:val="28"/>
          <w:szCs w:val="28"/>
        </w:rPr>
        <w:t>, ластаушы заттардың шығарындылары мен төгінділерін азайту</w:t>
      </w:r>
      <w:r w:rsidR="00C10B7A" w:rsidRPr="001909F7">
        <w:rPr>
          <w:rFonts w:ascii="Times New Roman" w:eastAsia="Times New Roman" w:hAnsi="Times New Roman"/>
          <w:sz w:val="28"/>
          <w:szCs w:val="28"/>
          <w:lang w:val="kk-KZ"/>
        </w:rPr>
        <w:t>ға</w:t>
      </w:r>
      <w:r w:rsidRPr="001909F7">
        <w:rPr>
          <w:rFonts w:ascii="Times New Roman" w:eastAsia="Times New Roman" w:hAnsi="Times New Roman"/>
          <w:sz w:val="28"/>
          <w:szCs w:val="28"/>
        </w:rPr>
        <w:t>, парниктік газдар шығарындыларын қысқарту</w:t>
      </w:r>
      <w:r w:rsidR="00C10B7A" w:rsidRPr="001909F7">
        <w:rPr>
          <w:rFonts w:ascii="Times New Roman" w:eastAsia="Times New Roman" w:hAnsi="Times New Roman"/>
          <w:sz w:val="28"/>
          <w:szCs w:val="28"/>
          <w:lang w:val="kk-KZ"/>
        </w:rPr>
        <w:t>ға</w:t>
      </w:r>
      <w:r w:rsidRPr="001909F7">
        <w:rPr>
          <w:rFonts w:ascii="Times New Roman" w:eastAsia="Times New Roman" w:hAnsi="Times New Roman"/>
          <w:sz w:val="28"/>
          <w:szCs w:val="28"/>
        </w:rPr>
        <w:t>, энергия үнемдеу</w:t>
      </w:r>
      <w:r w:rsidR="00C10B7A" w:rsidRPr="001909F7">
        <w:rPr>
          <w:rFonts w:ascii="Times New Roman" w:eastAsia="Times New Roman" w:hAnsi="Times New Roman"/>
          <w:sz w:val="28"/>
          <w:szCs w:val="28"/>
          <w:lang w:val="kk-KZ"/>
        </w:rPr>
        <w:t>ге</w:t>
      </w:r>
      <w:r w:rsidRPr="001909F7">
        <w:rPr>
          <w:rFonts w:ascii="Times New Roman" w:eastAsia="Times New Roman" w:hAnsi="Times New Roman"/>
          <w:sz w:val="28"/>
          <w:szCs w:val="28"/>
        </w:rPr>
        <w:t xml:space="preserve"> және жаңартылатын табиғи ресурстарды пайдалану тиімділігін арттыруға;</w:t>
      </w:r>
    </w:p>
    <w:p w:rsidR="00122D1A" w:rsidRPr="001909F7" w:rsidRDefault="00122D1A" w:rsidP="00FB6E37">
      <w:pPr>
        <w:spacing w:line="234" w:lineRule="auto"/>
        <w:ind w:firstLine="708"/>
        <w:jc w:val="both"/>
        <w:rPr>
          <w:rFonts w:ascii="Times New Roman" w:eastAsia="Times New Roman" w:hAnsi="Times New Roman"/>
          <w:sz w:val="28"/>
          <w:szCs w:val="28"/>
        </w:rPr>
      </w:pPr>
      <w:bookmarkStart w:id="17" w:name="page18"/>
      <w:bookmarkEnd w:id="17"/>
      <w:r w:rsidRPr="001909F7">
        <w:rPr>
          <w:rFonts w:ascii="Times New Roman" w:eastAsia="Times New Roman" w:hAnsi="Times New Roman"/>
          <w:sz w:val="28"/>
          <w:szCs w:val="28"/>
        </w:rPr>
        <w:t>Қазақстанның өнеркәсіптік қызмет саласындағы елішілік құндылықты дамытуға жәрдемдесуге;</w:t>
      </w:r>
    </w:p>
    <w:p w:rsidR="00122D1A" w:rsidRPr="001909F7" w:rsidRDefault="00122D1A" w:rsidP="00FB6E37">
      <w:pPr>
        <w:spacing w:line="18" w:lineRule="exact"/>
        <w:jc w:val="both"/>
        <w:rPr>
          <w:rFonts w:ascii="Times New Roman" w:eastAsia="Times New Roman" w:hAnsi="Times New Roman"/>
          <w:sz w:val="28"/>
          <w:szCs w:val="28"/>
        </w:rPr>
      </w:pPr>
    </w:p>
    <w:p w:rsidR="00122D1A" w:rsidRPr="001909F7" w:rsidRDefault="00122D1A" w:rsidP="00FB6E37">
      <w:pPr>
        <w:spacing w:line="236" w:lineRule="auto"/>
        <w:ind w:firstLine="708"/>
        <w:jc w:val="both"/>
        <w:rPr>
          <w:rFonts w:ascii="Times New Roman" w:eastAsia="Times New Roman" w:hAnsi="Times New Roman"/>
          <w:sz w:val="28"/>
          <w:szCs w:val="28"/>
        </w:rPr>
      </w:pPr>
      <w:r w:rsidRPr="001909F7">
        <w:rPr>
          <w:rFonts w:ascii="Times New Roman" w:eastAsia="Times New Roman" w:hAnsi="Times New Roman"/>
          <w:sz w:val="28"/>
          <w:szCs w:val="28"/>
        </w:rPr>
        <w:t>өндірістік, энергетикалық және көлік инфрақұрылымын құруға, жаңғыртуға және көлік құралдарын жаңартуға бағытталған жобаларды қаржыландыру;</w:t>
      </w:r>
    </w:p>
    <w:p w:rsidR="00122D1A" w:rsidRPr="001909F7" w:rsidRDefault="00122D1A" w:rsidP="00FB6E37">
      <w:pPr>
        <w:spacing w:line="15" w:lineRule="exact"/>
        <w:jc w:val="both"/>
        <w:rPr>
          <w:rFonts w:ascii="Times New Roman" w:eastAsia="Times New Roman" w:hAnsi="Times New Roman"/>
          <w:sz w:val="28"/>
          <w:szCs w:val="28"/>
        </w:rPr>
      </w:pPr>
    </w:p>
    <w:p w:rsidR="00122D1A" w:rsidRPr="001909F7" w:rsidRDefault="00122D1A" w:rsidP="00FB6E37">
      <w:pPr>
        <w:numPr>
          <w:ilvl w:val="0"/>
          <w:numId w:val="51"/>
        </w:numPr>
        <w:tabs>
          <w:tab w:val="left" w:pos="1133"/>
        </w:tabs>
        <w:spacing w:line="237"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заңды тұлғаларға, лизингтік қызметті жүзеге асыратын ұйымдарға, сондай-ақ банк операцияларының жекелеген түрлерін жүзеге асыратын ұйымдарға кредит</w:t>
      </w:r>
      <w:r w:rsidR="00C10B7A" w:rsidRPr="001909F7">
        <w:rPr>
          <w:rFonts w:ascii="Times New Roman" w:eastAsia="Times New Roman" w:hAnsi="Times New Roman"/>
          <w:sz w:val="28"/>
          <w:szCs w:val="28"/>
          <w:lang w:val="kk-KZ"/>
        </w:rPr>
        <w:t>тер</w:t>
      </w:r>
      <w:r w:rsidRPr="001909F7">
        <w:rPr>
          <w:rFonts w:ascii="Times New Roman" w:eastAsia="Times New Roman" w:hAnsi="Times New Roman"/>
          <w:sz w:val="28"/>
          <w:szCs w:val="28"/>
        </w:rPr>
        <w:t xml:space="preserve"> беру арқылы Қазақстан Республикасының экономикасын ынталандыру;</w:t>
      </w:r>
    </w:p>
    <w:p w:rsidR="00122D1A" w:rsidRPr="001909F7" w:rsidRDefault="00122D1A" w:rsidP="00FB6E37">
      <w:pPr>
        <w:spacing w:line="17" w:lineRule="exact"/>
        <w:jc w:val="both"/>
        <w:rPr>
          <w:rFonts w:ascii="Times New Roman" w:eastAsia="Times New Roman" w:hAnsi="Times New Roman"/>
          <w:sz w:val="28"/>
          <w:szCs w:val="28"/>
        </w:rPr>
      </w:pPr>
    </w:p>
    <w:p w:rsidR="00122D1A" w:rsidRPr="001909F7" w:rsidRDefault="00122D1A" w:rsidP="00FB6E37">
      <w:pPr>
        <w:numPr>
          <w:ilvl w:val="0"/>
          <w:numId w:val="51"/>
        </w:numPr>
        <w:tabs>
          <w:tab w:val="left" w:pos="1133"/>
        </w:tabs>
        <w:spacing w:line="234"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Қазақстан Республикасының заңнамасына және Қордың жарғысына сәйкес өзге де міндеттер болып табылады.</w:t>
      </w:r>
    </w:p>
    <w:p w:rsidR="00122D1A" w:rsidRPr="001909F7" w:rsidRDefault="00122D1A" w:rsidP="00FB6E37">
      <w:pPr>
        <w:spacing w:line="15" w:lineRule="exact"/>
        <w:jc w:val="both"/>
        <w:rPr>
          <w:rFonts w:ascii="Times New Roman" w:eastAsia="Times New Roman" w:hAnsi="Times New Roman"/>
          <w:sz w:val="28"/>
          <w:szCs w:val="28"/>
        </w:rPr>
      </w:pPr>
    </w:p>
    <w:p w:rsidR="00122D1A" w:rsidRPr="001909F7" w:rsidRDefault="00122D1A" w:rsidP="00FB6E37">
      <w:pPr>
        <w:numPr>
          <w:ilvl w:val="0"/>
          <w:numId w:val="52"/>
        </w:numPr>
        <w:tabs>
          <w:tab w:val="left" w:pos="1125"/>
        </w:tabs>
        <w:spacing w:line="236" w:lineRule="auto"/>
        <w:ind w:left="700" w:firstLine="7"/>
        <w:jc w:val="both"/>
        <w:rPr>
          <w:rFonts w:ascii="Times New Roman" w:eastAsia="Times New Roman" w:hAnsi="Times New Roman"/>
          <w:sz w:val="28"/>
          <w:szCs w:val="28"/>
        </w:rPr>
      </w:pPr>
      <w:r w:rsidRPr="001909F7">
        <w:rPr>
          <w:rFonts w:ascii="Times New Roman" w:eastAsia="Times New Roman" w:hAnsi="Times New Roman"/>
          <w:sz w:val="28"/>
          <w:szCs w:val="28"/>
        </w:rPr>
        <w:t xml:space="preserve">Қор өз міндеттерін орындау үшін тиісті лицензиясыз: лизингтік қызметті; резидент немесе </w:t>
      </w:r>
      <w:r w:rsidR="00C10B7A" w:rsidRPr="001909F7">
        <w:rPr>
          <w:rFonts w:ascii="Times New Roman" w:eastAsia="Times New Roman" w:hAnsi="Times New Roman"/>
          <w:sz w:val="28"/>
          <w:szCs w:val="28"/>
          <w:lang w:val="kk-KZ"/>
        </w:rPr>
        <w:t>бей</w:t>
      </w:r>
      <w:r w:rsidRPr="001909F7">
        <w:rPr>
          <w:rFonts w:ascii="Times New Roman" w:eastAsia="Times New Roman" w:hAnsi="Times New Roman"/>
          <w:sz w:val="28"/>
          <w:szCs w:val="28"/>
        </w:rPr>
        <w:t>резидент заңды тұлғаларға ақылылық, мерзімділік</w:t>
      </w:r>
    </w:p>
    <w:p w:rsidR="00122D1A" w:rsidRPr="001909F7" w:rsidRDefault="00122D1A" w:rsidP="00FB6E37">
      <w:pPr>
        <w:spacing w:line="16" w:lineRule="exact"/>
        <w:jc w:val="both"/>
        <w:rPr>
          <w:rFonts w:ascii="Times New Roman" w:eastAsia="Times New Roman" w:hAnsi="Times New Roman"/>
          <w:sz w:val="28"/>
          <w:szCs w:val="28"/>
        </w:rPr>
      </w:pPr>
    </w:p>
    <w:p w:rsidR="00122D1A" w:rsidRPr="001909F7" w:rsidRDefault="00122D1A" w:rsidP="00FB6E37">
      <w:pPr>
        <w:spacing w:line="235" w:lineRule="auto"/>
        <w:jc w:val="both"/>
        <w:rPr>
          <w:rFonts w:ascii="Times New Roman" w:eastAsia="Times New Roman" w:hAnsi="Times New Roman"/>
          <w:sz w:val="28"/>
          <w:szCs w:val="28"/>
        </w:rPr>
      </w:pPr>
      <w:r w:rsidRPr="001909F7">
        <w:rPr>
          <w:rFonts w:ascii="Times New Roman" w:eastAsia="Times New Roman" w:hAnsi="Times New Roman"/>
          <w:sz w:val="28"/>
          <w:szCs w:val="28"/>
        </w:rPr>
        <w:t>және қайтарымдылық шарттарымен ұлттық және шетел валюталарында ақшалай нысанда кредит</w:t>
      </w:r>
      <w:r w:rsidR="00C10B7A" w:rsidRPr="001909F7">
        <w:rPr>
          <w:rFonts w:ascii="Times New Roman" w:eastAsia="Times New Roman" w:hAnsi="Times New Roman"/>
          <w:sz w:val="28"/>
          <w:szCs w:val="28"/>
          <w:lang w:val="kk-KZ"/>
        </w:rPr>
        <w:t>тер</w:t>
      </w:r>
      <w:r w:rsidRPr="001909F7">
        <w:rPr>
          <w:rFonts w:ascii="Times New Roman" w:eastAsia="Times New Roman" w:hAnsi="Times New Roman"/>
          <w:sz w:val="28"/>
          <w:szCs w:val="28"/>
        </w:rPr>
        <w:t xml:space="preserve"> беру</w:t>
      </w:r>
      <w:r w:rsidR="00C10B7A" w:rsidRPr="001909F7">
        <w:rPr>
          <w:rFonts w:ascii="Times New Roman" w:eastAsia="Times New Roman" w:hAnsi="Times New Roman"/>
          <w:sz w:val="28"/>
          <w:szCs w:val="28"/>
          <w:lang w:val="kk-KZ"/>
        </w:rPr>
        <w:t>ді</w:t>
      </w:r>
      <w:r w:rsidRPr="001909F7">
        <w:rPr>
          <w:rFonts w:ascii="Times New Roman" w:eastAsia="Times New Roman" w:hAnsi="Times New Roman"/>
          <w:sz w:val="28"/>
          <w:szCs w:val="28"/>
        </w:rPr>
        <w:t>;</w:t>
      </w:r>
    </w:p>
    <w:p w:rsidR="00122D1A" w:rsidRPr="001909F7" w:rsidRDefault="00122D1A" w:rsidP="00FB6E37">
      <w:pPr>
        <w:spacing w:line="15" w:lineRule="exact"/>
        <w:jc w:val="both"/>
        <w:rPr>
          <w:rFonts w:ascii="Times New Roman" w:eastAsia="Times New Roman" w:hAnsi="Times New Roman"/>
          <w:sz w:val="28"/>
          <w:szCs w:val="28"/>
        </w:rPr>
      </w:pPr>
    </w:p>
    <w:p w:rsidR="00122D1A" w:rsidRPr="001909F7" w:rsidRDefault="00122D1A" w:rsidP="00FB6E37">
      <w:pPr>
        <w:spacing w:line="234" w:lineRule="auto"/>
        <w:ind w:left="700"/>
        <w:jc w:val="both"/>
        <w:rPr>
          <w:rFonts w:ascii="Times New Roman" w:eastAsia="Times New Roman" w:hAnsi="Times New Roman"/>
          <w:sz w:val="28"/>
          <w:szCs w:val="28"/>
        </w:rPr>
      </w:pPr>
      <w:r w:rsidRPr="001909F7">
        <w:rPr>
          <w:rFonts w:ascii="Times New Roman" w:eastAsia="Times New Roman" w:hAnsi="Times New Roman"/>
          <w:sz w:val="28"/>
          <w:szCs w:val="28"/>
        </w:rPr>
        <w:t>лизингтік қызметті жүзеге а</w:t>
      </w:r>
      <w:r w:rsidR="00C10B7A" w:rsidRPr="001909F7">
        <w:rPr>
          <w:rFonts w:ascii="Times New Roman" w:eastAsia="Times New Roman" w:hAnsi="Times New Roman"/>
          <w:sz w:val="28"/>
          <w:szCs w:val="28"/>
        </w:rPr>
        <w:t>сыратын ұйымдарды қаржыландыру</w:t>
      </w:r>
      <w:r w:rsidRPr="001909F7">
        <w:rPr>
          <w:rFonts w:ascii="Times New Roman" w:eastAsia="Times New Roman" w:hAnsi="Times New Roman"/>
          <w:sz w:val="28"/>
          <w:szCs w:val="28"/>
        </w:rPr>
        <w:t>; Қазақстан Республикасының заңнамасына қайшы келмейтін өзге де</w:t>
      </w:r>
    </w:p>
    <w:p w:rsidR="00122D1A" w:rsidRPr="001909F7" w:rsidRDefault="00122D1A" w:rsidP="00FB6E37">
      <w:pPr>
        <w:spacing w:line="2" w:lineRule="exact"/>
        <w:jc w:val="both"/>
        <w:rPr>
          <w:rFonts w:ascii="Times New Roman" w:eastAsia="Times New Roman" w:hAnsi="Times New Roman"/>
          <w:sz w:val="28"/>
          <w:szCs w:val="28"/>
        </w:rPr>
      </w:pPr>
    </w:p>
    <w:p w:rsidR="00122D1A" w:rsidRPr="001909F7" w:rsidRDefault="00122D1A" w:rsidP="00FB6E37">
      <w:pPr>
        <w:spacing w:line="0" w:lineRule="atLeast"/>
        <w:jc w:val="both"/>
        <w:rPr>
          <w:rFonts w:ascii="Times New Roman" w:eastAsia="Times New Roman" w:hAnsi="Times New Roman"/>
          <w:sz w:val="28"/>
          <w:szCs w:val="28"/>
        </w:rPr>
      </w:pPr>
      <w:r w:rsidRPr="001909F7">
        <w:rPr>
          <w:rFonts w:ascii="Times New Roman" w:eastAsia="Times New Roman" w:hAnsi="Times New Roman"/>
          <w:sz w:val="28"/>
          <w:szCs w:val="28"/>
        </w:rPr>
        <w:t>қызметті жүзеге асырады.</w:t>
      </w:r>
    </w:p>
    <w:p w:rsidR="00122D1A" w:rsidRPr="001909F7" w:rsidRDefault="00122D1A" w:rsidP="00FB6E37">
      <w:pPr>
        <w:spacing w:line="13" w:lineRule="exact"/>
        <w:jc w:val="both"/>
        <w:rPr>
          <w:rFonts w:ascii="Times New Roman" w:eastAsia="Times New Roman" w:hAnsi="Times New Roman"/>
          <w:sz w:val="28"/>
          <w:szCs w:val="28"/>
        </w:rPr>
      </w:pPr>
    </w:p>
    <w:p w:rsidR="00C10B7A" w:rsidRPr="001909F7" w:rsidRDefault="00C10B7A" w:rsidP="00FB6E37">
      <w:pPr>
        <w:numPr>
          <w:ilvl w:val="0"/>
          <w:numId w:val="53"/>
        </w:numPr>
        <w:tabs>
          <w:tab w:val="left" w:pos="1125"/>
        </w:tabs>
        <w:spacing w:line="246" w:lineRule="auto"/>
        <w:ind w:left="700" w:right="4800" w:firstLine="7"/>
        <w:jc w:val="both"/>
        <w:rPr>
          <w:rFonts w:ascii="Times New Roman" w:eastAsia="Times New Roman" w:hAnsi="Times New Roman"/>
          <w:sz w:val="28"/>
          <w:szCs w:val="28"/>
        </w:rPr>
      </w:pPr>
      <w:r w:rsidRPr="001909F7">
        <w:rPr>
          <w:rFonts w:ascii="Times New Roman" w:eastAsia="Times New Roman" w:hAnsi="Times New Roman"/>
          <w:sz w:val="28"/>
          <w:szCs w:val="28"/>
        </w:rPr>
        <w:t>Қорды қорландыру:</w:t>
      </w:r>
    </w:p>
    <w:p w:rsidR="00122D1A" w:rsidRPr="001909F7" w:rsidRDefault="00C10B7A" w:rsidP="00C10B7A">
      <w:pPr>
        <w:tabs>
          <w:tab w:val="left" w:pos="1125"/>
        </w:tabs>
        <w:spacing w:line="246" w:lineRule="auto"/>
        <w:ind w:left="707" w:right="4105"/>
        <w:jc w:val="both"/>
        <w:rPr>
          <w:rFonts w:ascii="Times New Roman" w:eastAsia="Times New Roman" w:hAnsi="Times New Roman"/>
          <w:sz w:val="28"/>
          <w:szCs w:val="28"/>
        </w:rPr>
      </w:pPr>
      <w:r w:rsidRPr="001909F7">
        <w:rPr>
          <w:rFonts w:ascii="Times New Roman" w:eastAsia="Times New Roman" w:hAnsi="Times New Roman"/>
          <w:sz w:val="28"/>
          <w:szCs w:val="28"/>
          <w:lang w:val="kk-KZ"/>
        </w:rPr>
        <w:lastRenderedPageBreak/>
        <w:t>- </w:t>
      </w:r>
      <w:r w:rsidR="00122D1A" w:rsidRPr="001909F7">
        <w:rPr>
          <w:rFonts w:ascii="Times New Roman" w:eastAsia="Times New Roman" w:hAnsi="Times New Roman"/>
          <w:sz w:val="28"/>
          <w:szCs w:val="28"/>
        </w:rPr>
        <w:t>республикалық бюджет қаражаты;</w:t>
      </w:r>
    </w:p>
    <w:p w:rsidR="00122D1A" w:rsidRPr="001909F7" w:rsidRDefault="00C10B7A" w:rsidP="00C10B7A">
      <w:pPr>
        <w:spacing w:line="0" w:lineRule="atLeast"/>
        <w:ind w:firstLine="707"/>
        <w:jc w:val="both"/>
        <w:rPr>
          <w:rFonts w:ascii="Times New Roman" w:eastAsia="Times New Roman" w:hAnsi="Times New Roman"/>
          <w:sz w:val="28"/>
          <w:szCs w:val="28"/>
        </w:rPr>
      </w:pPr>
      <w:r w:rsidRPr="001909F7">
        <w:rPr>
          <w:rFonts w:ascii="Times New Roman" w:eastAsia="Times New Roman" w:hAnsi="Times New Roman"/>
          <w:sz w:val="28"/>
          <w:szCs w:val="28"/>
          <w:lang w:val="kk-KZ"/>
        </w:rPr>
        <w:t>- </w:t>
      </w:r>
      <w:r w:rsidR="00122D1A" w:rsidRPr="001909F7">
        <w:rPr>
          <w:rFonts w:ascii="Times New Roman" w:eastAsia="Times New Roman" w:hAnsi="Times New Roman"/>
          <w:sz w:val="28"/>
          <w:szCs w:val="28"/>
        </w:rPr>
        <w:t>ҚазақстанРеспубликасының</w:t>
      </w:r>
      <w:r w:rsidRPr="001909F7">
        <w:rPr>
          <w:rFonts w:ascii="Times New Roman" w:eastAsia="Times New Roman" w:hAnsi="Times New Roman"/>
          <w:sz w:val="28"/>
          <w:szCs w:val="28"/>
          <w:lang w:val="kk-KZ"/>
        </w:rPr>
        <w:t xml:space="preserve"> </w:t>
      </w:r>
      <w:r w:rsidRPr="001909F7">
        <w:rPr>
          <w:rFonts w:ascii="Times New Roman" w:eastAsia="Times New Roman" w:hAnsi="Times New Roman"/>
          <w:sz w:val="28"/>
          <w:szCs w:val="28"/>
        </w:rPr>
        <w:t>экология</w:t>
      </w:r>
      <w:r w:rsidRPr="001909F7">
        <w:rPr>
          <w:rFonts w:ascii="Times New Roman" w:eastAsia="Times New Roman" w:hAnsi="Times New Roman"/>
          <w:sz w:val="28"/>
          <w:szCs w:val="28"/>
          <w:lang w:val="kk-KZ"/>
        </w:rPr>
        <w:t xml:space="preserve"> </w:t>
      </w:r>
      <w:r w:rsidR="00122D1A" w:rsidRPr="001909F7">
        <w:rPr>
          <w:rFonts w:ascii="Times New Roman" w:eastAsia="Times New Roman" w:hAnsi="Times New Roman"/>
          <w:sz w:val="28"/>
          <w:szCs w:val="28"/>
        </w:rPr>
        <w:t>заңнамасына</w:t>
      </w:r>
      <w:r w:rsidRPr="001909F7">
        <w:rPr>
          <w:rFonts w:ascii="Times New Roman" w:eastAsia="Times New Roman" w:hAnsi="Times New Roman"/>
          <w:sz w:val="28"/>
          <w:szCs w:val="28"/>
          <w:lang w:val="kk-KZ"/>
        </w:rPr>
        <w:t xml:space="preserve"> </w:t>
      </w:r>
      <w:r w:rsidR="00122D1A" w:rsidRPr="001909F7">
        <w:rPr>
          <w:rFonts w:ascii="Times New Roman" w:eastAsia="Times New Roman" w:hAnsi="Times New Roman"/>
          <w:sz w:val="28"/>
          <w:szCs w:val="28"/>
        </w:rPr>
        <w:t>сәйкес</w:t>
      </w:r>
      <w:r w:rsidRPr="001909F7">
        <w:rPr>
          <w:rFonts w:ascii="Times New Roman" w:eastAsia="Times New Roman" w:hAnsi="Times New Roman"/>
          <w:sz w:val="28"/>
          <w:szCs w:val="28"/>
          <w:lang w:val="kk-KZ"/>
        </w:rPr>
        <w:t xml:space="preserve"> </w:t>
      </w:r>
      <w:r w:rsidR="00122D1A" w:rsidRPr="001909F7">
        <w:rPr>
          <w:rFonts w:ascii="Times New Roman" w:eastAsia="Times New Roman" w:hAnsi="Times New Roman"/>
          <w:sz w:val="28"/>
          <w:szCs w:val="28"/>
        </w:rPr>
        <w:t xml:space="preserve">қалдықтарды жинауды, тасымалдауды, қайта өңдеуді, залалсыздандыруды, пайдалануды және (немесе) кәдеге жаратуды ұйымдастырғаны үшін </w:t>
      </w:r>
      <w:r w:rsidRPr="001909F7">
        <w:rPr>
          <w:rFonts w:ascii="Times New Roman" w:eastAsia="Times New Roman" w:hAnsi="Times New Roman"/>
          <w:sz w:val="28"/>
          <w:szCs w:val="28"/>
          <w:lang w:val="kk-KZ"/>
        </w:rPr>
        <w:t xml:space="preserve">төлеген </w:t>
      </w:r>
      <w:r w:rsidR="00122D1A" w:rsidRPr="001909F7">
        <w:rPr>
          <w:rFonts w:ascii="Times New Roman" w:eastAsia="Times New Roman" w:hAnsi="Times New Roman"/>
          <w:sz w:val="28"/>
          <w:szCs w:val="28"/>
        </w:rPr>
        <w:t>ақы ретінде өндірушілердің (импорттаушылардың) кеңейтілген міндеттемелері</w:t>
      </w:r>
      <w:r w:rsidRPr="001909F7">
        <w:rPr>
          <w:rFonts w:ascii="Times New Roman" w:eastAsia="Times New Roman" w:hAnsi="Times New Roman"/>
          <w:sz w:val="28"/>
          <w:szCs w:val="28"/>
          <w:lang w:val="kk-KZ"/>
        </w:rPr>
        <w:t>нің</w:t>
      </w:r>
      <w:r w:rsidR="00122D1A" w:rsidRPr="001909F7">
        <w:rPr>
          <w:rFonts w:ascii="Times New Roman" w:eastAsia="Times New Roman" w:hAnsi="Times New Roman"/>
          <w:sz w:val="28"/>
          <w:szCs w:val="28"/>
        </w:rPr>
        <w:t xml:space="preserve"> операторы алған қаражат;</w:t>
      </w:r>
    </w:p>
    <w:p w:rsidR="00122D1A" w:rsidRPr="001909F7" w:rsidRDefault="00122D1A" w:rsidP="00FB6E37">
      <w:pPr>
        <w:spacing w:line="13" w:lineRule="exact"/>
        <w:jc w:val="both"/>
        <w:rPr>
          <w:rFonts w:ascii="Times New Roman" w:eastAsia="Times New Roman" w:hAnsi="Times New Roman"/>
          <w:sz w:val="28"/>
          <w:szCs w:val="28"/>
        </w:rPr>
      </w:pPr>
    </w:p>
    <w:p w:rsidR="00122D1A" w:rsidRPr="001909F7" w:rsidRDefault="00C10B7A" w:rsidP="00FB6E37">
      <w:pPr>
        <w:spacing w:line="0" w:lineRule="atLeast"/>
        <w:ind w:left="700"/>
        <w:jc w:val="both"/>
        <w:rPr>
          <w:rFonts w:ascii="Times New Roman" w:eastAsia="Times New Roman" w:hAnsi="Times New Roman"/>
          <w:sz w:val="28"/>
          <w:szCs w:val="28"/>
        </w:rPr>
      </w:pPr>
      <w:r w:rsidRPr="001909F7">
        <w:rPr>
          <w:rFonts w:ascii="Times New Roman" w:eastAsia="Times New Roman" w:hAnsi="Times New Roman"/>
          <w:sz w:val="28"/>
          <w:szCs w:val="28"/>
          <w:lang w:val="kk-KZ"/>
        </w:rPr>
        <w:t>- </w:t>
      </w:r>
      <w:r w:rsidR="00122D1A" w:rsidRPr="001909F7">
        <w:rPr>
          <w:rFonts w:ascii="Times New Roman" w:eastAsia="Times New Roman" w:hAnsi="Times New Roman"/>
          <w:sz w:val="28"/>
          <w:szCs w:val="28"/>
        </w:rPr>
        <w:t>коммерциялық, меншікті және өзге де қаражат есебінен жүзеге асырылады.</w:t>
      </w:r>
    </w:p>
    <w:p w:rsidR="00122D1A" w:rsidRPr="001909F7" w:rsidRDefault="00122D1A" w:rsidP="00FB6E37">
      <w:pPr>
        <w:spacing w:line="13" w:lineRule="exact"/>
        <w:jc w:val="both"/>
        <w:rPr>
          <w:rFonts w:ascii="Times New Roman" w:eastAsia="Times New Roman" w:hAnsi="Times New Roman"/>
          <w:sz w:val="28"/>
          <w:szCs w:val="28"/>
        </w:rPr>
      </w:pPr>
    </w:p>
    <w:p w:rsidR="00122D1A" w:rsidRPr="001909F7" w:rsidRDefault="00122D1A" w:rsidP="00FB6E37">
      <w:pPr>
        <w:numPr>
          <w:ilvl w:val="0"/>
          <w:numId w:val="54"/>
        </w:numPr>
        <w:tabs>
          <w:tab w:val="left" w:pos="1133"/>
        </w:tabs>
        <w:spacing w:line="238"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Өндірушілердің (импорттаушылардың) кеңейтілген міндеттемелерінің операторы Қазақстан Республикасының Үкіметі айқындайтын тәртіппен және шарттарда қоршаған ортаны жақсартуға бағытталған өңде</w:t>
      </w:r>
      <w:r w:rsidR="00C10B7A" w:rsidRPr="001909F7">
        <w:rPr>
          <w:rFonts w:ascii="Times New Roman" w:eastAsia="Times New Roman" w:hAnsi="Times New Roman"/>
          <w:sz w:val="28"/>
          <w:szCs w:val="28"/>
          <w:lang w:val="kk-KZ"/>
        </w:rPr>
        <w:t>у</w:t>
      </w:r>
      <w:r w:rsidRPr="001909F7">
        <w:rPr>
          <w:rFonts w:ascii="Times New Roman" w:eastAsia="Times New Roman" w:hAnsi="Times New Roman"/>
          <w:sz w:val="28"/>
          <w:szCs w:val="28"/>
        </w:rPr>
        <w:t xml:space="preserve">ші саладағы жобаларды </w:t>
      </w:r>
      <w:r w:rsidR="00C10B7A" w:rsidRPr="001909F7">
        <w:rPr>
          <w:rFonts w:ascii="Times New Roman" w:eastAsia="Times New Roman" w:hAnsi="Times New Roman"/>
          <w:sz w:val="28"/>
          <w:szCs w:val="28"/>
          <w:lang w:val="kk-KZ"/>
        </w:rPr>
        <w:t xml:space="preserve">одан </w:t>
      </w:r>
      <w:r w:rsidRPr="001909F7">
        <w:rPr>
          <w:rFonts w:ascii="Times New Roman" w:eastAsia="Times New Roman" w:hAnsi="Times New Roman"/>
          <w:sz w:val="28"/>
          <w:szCs w:val="28"/>
        </w:rPr>
        <w:t>әрі қаржыландыру үшін Қорға қарыз түрінде қаржыландыру ұсынады.</w:t>
      </w:r>
    </w:p>
    <w:p w:rsidR="00122D1A" w:rsidRPr="001909F7" w:rsidRDefault="00122D1A" w:rsidP="00FB6E37">
      <w:pPr>
        <w:spacing w:line="13" w:lineRule="exact"/>
        <w:jc w:val="both"/>
        <w:rPr>
          <w:rFonts w:ascii="Times New Roman" w:eastAsia="Times New Roman" w:hAnsi="Times New Roman"/>
          <w:sz w:val="28"/>
          <w:szCs w:val="28"/>
        </w:rPr>
      </w:pPr>
    </w:p>
    <w:p w:rsidR="00122D1A" w:rsidRPr="001909F7" w:rsidRDefault="00122D1A" w:rsidP="00FB6E37">
      <w:pPr>
        <w:spacing w:line="238" w:lineRule="auto"/>
        <w:ind w:firstLine="708"/>
        <w:jc w:val="both"/>
        <w:rPr>
          <w:rFonts w:ascii="Times New Roman" w:eastAsia="Times New Roman" w:hAnsi="Times New Roman"/>
          <w:sz w:val="28"/>
          <w:szCs w:val="28"/>
        </w:rPr>
      </w:pPr>
      <w:r w:rsidRPr="001909F7">
        <w:rPr>
          <w:rFonts w:ascii="Times New Roman" w:eastAsia="Times New Roman" w:hAnsi="Times New Roman"/>
          <w:sz w:val="28"/>
          <w:szCs w:val="28"/>
        </w:rPr>
        <w:t>Өндірушілердің (импорттаушылардың) кеңейтілген міндеттемелерінің операторы жүзеге асыратын қаржыландыру осы тармақтың бірінші бөлігіне сәйкес банк және микроқаржы қызметіне жатпайды және Қазақстан Республикасының заңнамасына сәйкес рұқсат</w:t>
      </w:r>
      <w:r w:rsidR="00C10B7A" w:rsidRPr="001909F7">
        <w:rPr>
          <w:rFonts w:ascii="Times New Roman" w:eastAsia="Times New Roman" w:hAnsi="Times New Roman"/>
          <w:sz w:val="28"/>
          <w:szCs w:val="28"/>
          <w:lang w:val="kk-KZ"/>
        </w:rPr>
        <w:t xml:space="preserve"> беру</w:t>
      </w:r>
      <w:r w:rsidRPr="001909F7">
        <w:rPr>
          <w:rFonts w:ascii="Times New Roman" w:eastAsia="Times New Roman" w:hAnsi="Times New Roman"/>
          <w:sz w:val="28"/>
          <w:szCs w:val="28"/>
        </w:rPr>
        <w:t xml:space="preserve"> құжаттарының болуын талап етпейді.</w:t>
      </w:r>
    </w:p>
    <w:p w:rsidR="00122D1A" w:rsidRPr="001909F7" w:rsidRDefault="00122D1A" w:rsidP="00FB6E37">
      <w:pPr>
        <w:spacing w:line="1" w:lineRule="exact"/>
        <w:jc w:val="both"/>
        <w:rPr>
          <w:rFonts w:ascii="Times New Roman" w:eastAsia="Times New Roman" w:hAnsi="Times New Roman"/>
          <w:sz w:val="28"/>
          <w:szCs w:val="28"/>
        </w:rPr>
      </w:pPr>
    </w:p>
    <w:p w:rsidR="00122D1A" w:rsidRPr="001909F7" w:rsidRDefault="00122D1A" w:rsidP="00FB6E37">
      <w:pPr>
        <w:numPr>
          <w:ilvl w:val="0"/>
          <w:numId w:val="54"/>
        </w:numPr>
        <w:tabs>
          <w:tab w:val="left" w:pos="1200"/>
        </w:tabs>
        <w:spacing w:line="0" w:lineRule="atLeast"/>
        <w:ind w:left="1200" w:hanging="493"/>
        <w:jc w:val="both"/>
        <w:rPr>
          <w:rFonts w:ascii="Times New Roman" w:eastAsia="Times New Roman" w:hAnsi="Times New Roman"/>
          <w:sz w:val="28"/>
          <w:szCs w:val="28"/>
        </w:rPr>
      </w:pPr>
      <w:r w:rsidRPr="001909F7">
        <w:rPr>
          <w:rFonts w:ascii="Times New Roman" w:eastAsia="Times New Roman" w:hAnsi="Times New Roman"/>
          <w:sz w:val="28"/>
          <w:szCs w:val="28"/>
        </w:rPr>
        <w:t>Қор:</w:t>
      </w:r>
    </w:p>
    <w:p w:rsidR="00122D1A" w:rsidRPr="001909F7" w:rsidRDefault="00122D1A" w:rsidP="00FB6E37">
      <w:pPr>
        <w:numPr>
          <w:ilvl w:val="0"/>
          <w:numId w:val="55"/>
        </w:numPr>
        <w:tabs>
          <w:tab w:val="left" w:pos="1140"/>
        </w:tabs>
        <w:spacing w:line="0" w:lineRule="atLeast"/>
        <w:ind w:left="1140" w:hanging="433"/>
        <w:jc w:val="both"/>
        <w:rPr>
          <w:rFonts w:ascii="Times New Roman" w:eastAsia="Times New Roman" w:hAnsi="Times New Roman"/>
          <w:sz w:val="28"/>
          <w:szCs w:val="28"/>
        </w:rPr>
      </w:pPr>
      <w:r w:rsidRPr="001909F7">
        <w:rPr>
          <w:rFonts w:ascii="Times New Roman" w:eastAsia="Times New Roman" w:hAnsi="Times New Roman"/>
          <w:sz w:val="28"/>
          <w:szCs w:val="28"/>
        </w:rPr>
        <w:t>ішкі актілерге сәйкес қаржыландыру саясатын айқындауға;</w:t>
      </w:r>
    </w:p>
    <w:p w:rsidR="00122D1A" w:rsidRPr="001909F7" w:rsidRDefault="00122D1A" w:rsidP="00FB6E37">
      <w:pPr>
        <w:numPr>
          <w:ilvl w:val="0"/>
          <w:numId w:val="55"/>
        </w:numPr>
        <w:tabs>
          <w:tab w:val="left" w:pos="1140"/>
        </w:tabs>
        <w:spacing w:line="0" w:lineRule="atLeast"/>
        <w:ind w:left="1140" w:hanging="433"/>
        <w:jc w:val="both"/>
        <w:rPr>
          <w:rFonts w:ascii="Times New Roman" w:eastAsia="Times New Roman" w:hAnsi="Times New Roman"/>
          <w:sz w:val="28"/>
          <w:szCs w:val="28"/>
        </w:rPr>
      </w:pPr>
      <w:r w:rsidRPr="001909F7">
        <w:rPr>
          <w:rFonts w:ascii="Times New Roman" w:eastAsia="Times New Roman" w:hAnsi="Times New Roman"/>
          <w:sz w:val="28"/>
          <w:szCs w:val="28"/>
        </w:rPr>
        <w:t>жобаларға сараптама жүргізу үшін сарапшылар мен консультанттарды</w:t>
      </w:r>
    </w:p>
    <w:p w:rsidR="00122D1A" w:rsidRPr="001909F7" w:rsidRDefault="00122D1A" w:rsidP="00FB6E37">
      <w:pPr>
        <w:spacing w:line="1" w:lineRule="exact"/>
        <w:jc w:val="both"/>
        <w:rPr>
          <w:rFonts w:ascii="Times New Roman" w:eastAsia="Times New Roman" w:hAnsi="Times New Roman"/>
          <w:sz w:val="28"/>
          <w:szCs w:val="28"/>
        </w:rPr>
      </w:pPr>
    </w:p>
    <w:p w:rsidR="00122D1A" w:rsidRPr="001909F7" w:rsidRDefault="00122D1A" w:rsidP="00FB6E37">
      <w:pPr>
        <w:spacing w:line="0" w:lineRule="atLeast"/>
        <w:jc w:val="both"/>
        <w:rPr>
          <w:rFonts w:ascii="Times New Roman" w:eastAsia="Times New Roman" w:hAnsi="Times New Roman"/>
          <w:sz w:val="28"/>
          <w:szCs w:val="28"/>
        </w:rPr>
      </w:pPr>
      <w:r w:rsidRPr="001909F7">
        <w:rPr>
          <w:rFonts w:ascii="Times New Roman" w:eastAsia="Times New Roman" w:hAnsi="Times New Roman"/>
          <w:sz w:val="28"/>
          <w:szCs w:val="28"/>
        </w:rPr>
        <w:t>тартуға;</w:t>
      </w:r>
    </w:p>
    <w:p w:rsidR="00122D1A" w:rsidRPr="001909F7" w:rsidRDefault="00122D1A" w:rsidP="00FB6E37">
      <w:pPr>
        <w:spacing w:line="13" w:lineRule="exact"/>
        <w:jc w:val="both"/>
        <w:rPr>
          <w:rFonts w:ascii="Times New Roman" w:eastAsia="Times New Roman" w:hAnsi="Times New Roman"/>
          <w:sz w:val="28"/>
          <w:szCs w:val="28"/>
        </w:rPr>
      </w:pPr>
    </w:p>
    <w:p w:rsidR="00122D1A" w:rsidRPr="001909F7" w:rsidRDefault="00122D1A" w:rsidP="00FB6E37">
      <w:pPr>
        <w:numPr>
          <w:ilvl w:val="0"/>
          <w:numId w:val="55"/>
        </w:numPr>
        <w:tabs>
          <w:tab w:val="left" w:pos="1133"/>
        </w:tabs>
        <w:spacing w:line="236"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қарыз қаражатын қоса алғанда, бос қаражатты қордың ішкі актілерінде айқындалған шекте және тәртіппен қаржы құралдарының ішкі және сыртқы нарықтарына орналастыруға құқылы.</w:t>
      </w:r>
    </w:p>
    <w:p w:rsidR="00E7130D" w:rsidRPr="001909F7" w:rsidRDefault="00E7130D" w:rsidP="00FB6E37">
      <w:pPr>
        <w:spacing w:line="0" w:lineRule="atLeast"/>
        <w:ind w:left="700"/>
        <w:jc w:val="both"/>
        <w:rPr>
          <w:rFonts w:ascii="Times New Roman" w:eastAsia="Times New Roman" w:hAnsi="Times New Roman"/>
          <w:b/>
          <w:sz w:val="28"/>
          <w:szCs w:val="28"/>
          <w:lang w:val="kk-KZ"/>
        </w:rPr>
      </w:pPr>
      <w:bookmarkStart w:id="18" w:name="page19"/>
      <w:bookmarkEnd w:id="18"/>
    </w:p>
    <w:p w:rsidR="00122D1A" w:rsidRPr="001909F7" w:rsidRDefault="00122D1A" w:rsidP="00FB6E37">
      <w:pPr>
        <w:spacing w:line="0" w:lineRule="atLeast"/>
        <w:ind w:left="700"/>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14-бап. Қазақстан Республикасы өнеркәсібінің ақпараттық жүйесі</w:t>
      </w:r>
    </w:p>
    <w:p w:rsidR="00122D1A" w:rsidRPr="001909F7" w:rsidRDefault="00122D1A" w:rsidP="00FB6E37">
      <w:pPr>
        <w:spacing w:line="11" w:lineRule="exact"/>
        <w:jc w:val="both"/>
        <w:rPr>
          <w:rFonts w:ascii="Times New Roman" w:eastAsia="Times New Roman" w:hAnsi="Times New Roman"/>
          <w:sz w:val="28"/>
          <w:szCs w:val="28"/>
          <w:lang w:val="kk-KZ"/>
        </w:rPr>
      </w:pPr>
    </w:p>
    <w:p w:rsidR="00122D1A" w:rsidRPr="001909F7" w:rsidRDefault="00122D1A" w:rsidP="00FB6E37">
      <w:pPr>
        <w:numPr>
          <w:ilvl w:val="0"/>
          <w:numId w:val="56"/>
        </w:numPr>
        <w:tabs>
          <w:tab w:val="left" w:pos="1127"/>
        </w:tabs>
        <w:spacing w:line="248"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 xml:space="preserve">Қазақстан Республикасы өнеркәсібінің ақпараттық жүйесі – бұл өнеркәсіп салаларының </w:t>
      </w:r>
      <w:r w:rsidR="00C10B7A" w:rsidRPr="001909F7">
        <w:rPr>
          <w:rFonts w:ascii="Times New Roman" w:eastAsia="Times New Roman" w:hAnsi="Times New Roman"/>
          <w:sz w:val="28"/>
          <w:szCs w:val="28"/>
          <w:lang w:val="kk-KZ"/>
        </w:rPr>
        <w:t>жай-күйі</w:t>
      </w:r>
      <w:r w:rsidRPr="001909F7">
        <w:rPr>
          <w:rFonts w:ascii="Times New Roman" w:eastAsia="Times New Roman" w:hAnsi="Times New Roman"/>
          <w:sz w:val="28"/>
          <w:szCs w:val="28"/>
          <w:lang w:val="kk-KZ"/>
        </w:rPr>
        <w:t>, олардың даму болжамы және мемлекеттік ынталандыру шаралары туралы ақпаратты қамтитын ақпараттық жүйе. Өнеркәсіптің ақпараттық жүйесінің меншік иесі және операторы Қазақстан Республикасының Ұлттық кәсіпкерлер палатасы (бұдан әрі – Қаза</w:t>
      </w:r>
      <w:r w:rsidR="00C10B7A" w:rsidRPr="001909F7">
        <w:rPr>
          <w:rFonts w:ascii="Times New Roman" w:eastAsia="Times New Roman" w:hAnsi="Times New Roman"/>
          <w:sz w:val="28"/>
          <w:szCs w:val="28"/>
          <w:lang w:val="kk-KZ"/>
        </w:rPr>
        <w:t>қстан Республикасы өнеркәсібі</w:t>
      </w:r>
      <w:r w:rsidRPr="001909F7">
        <w:rPr>
          <w:rFonts w:ascii="Times New Roman" w:eastAsia="Times New Roman" w:hAnsi="Times New Roman"/>
          <w:sz w:val="28"/>
          <w:szCs w:val="28"/>
          <w:lang w:val="kk-KZ"/>
        </w:rPr>
        <w:t xml:space="preserve"> ақпараттық жүйесінің операторы) болып табылады.</w:t>
      </w:r>
    </w:p>
    <w:p w:rsidR="00122D1A" w:rsidRPr="001909F7" w:rsidRDefault="00122D1A" w:rsidP="00FB6E37">
      <w:pPr>
        <w:spacing w:line="7" w:lineRule="exact"/>
        <w:jc w:val="both"/>
        <w:rPr>
          <w:rFonts w:ascii="Times New Roman" w:eastAsia="Times New Roman" w:hAnsi="Times New Roman"/>
          <w:sz w:val="28"/>
          <w:szCs w:val="28"/>
          <w:lang w:val="kk-KZ"/>
        </w:rPr>
      </w:pPr>
    </w:p>
    <w:p w:rsidR="00122D1A" w:rsidRPr="001909F7" w:rsidRDefault="00122D1A" w:rsidP="00FB6E37">
      <w:pPr>
        <w:numPr>
          <w:ilvl w:val="0"/>
          <w:numId w:val="56"/>
        </w:numPr>
        <w:tabs>
          <w:tab w:val="left" w:pos="1003"/>
        </w:tabs>
        <w:spacing w:line="238"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 xml:space="preserve">Қазақстан Республикасы өнеркәсібінің ақпараттық жүйесі өнеркәсіптің </w:t>
      </w:r>
      <w:r w:rsidR="00C10B7A" w:rsidRPr="001909F7">
        <w:rPr>
          <w:rFonts w:ascii="Times New Roman" w:eastAsia="Times New Roman" w:hAnsi="Times New Roman"/>
          <w:sz w:val="28"/>
          <w:szCs w:val="28"/>
          <w:lang w:val="kk-KZ"/>
        </w:rPr>
        <w:t>жай-күйі</w:t>
      </w:r>
      <w:r w:rsidRPr="001909F7">
        <w:rPr>
          <w:rFonts w:ascii="Times New Roman" w:eastAsia="Times New Roman" w:hAnsi="Times New Roman"/>
          <w:sz w:val="28"/>
          <w:szCs w:val="28"/>
          <w:lang w:val="kk-KZ"/>
        </w:rPr>
        <w:t xml:space="preserve"> және оның даму болжамы туралы ақпаратты қалыптастыру мен алмасудың тиімділігін арттыру, өнеркәсіп саласындағы қызмет субъектілеріне ақпараттық-консультациялық қолдау көрсету мақсатында, сондай-ақ өнеркәсіптік-инновациялық қызметті дамыту саласында болжау және шешімдер қабылдау үшін мемлекеттік органдарды толық және </w:t>
      </w:r>
      <w:r w:rsidR="00C10B7A" w:rsidRPr="001909F7">
        <w:rPr>
          <w:rFonts w:ascii="Times New Roman" w:eastAsia="Times New Roman" w:hAnsi="Times New Roman"/>
          <w:sz w:val="28"/>
          <w:szCs w:val="28"/>
          <w:lang w:val="kk-KZ"/>
        </w:rPr>
        <w:t>анық</w:t>
      </w:r>
      <w:r w:rsidRPr="001909F7">
        <w:rPr>
          <w:rFonts w:ascii="Times New Roman" w:eastAsia="Times New Roman" w:hAnsi="Times New Roman"/>
          <w:sz w:val="28"/>
          <w:szCs w:val="28"/>
          <w:lang w:val="kk-KZ"/>
        </w:rPr>
        <w:t xml:space="preserve"> ақпаратпен қамтамасыз ету үшін жүргізіледі.</w:t>
      </w:r>
    </w:p>
    <w:p w:rsidR="00122D1A" w:rsidRPr="001909F7" w:rsidRDefault="00122D1A" w:rsidP="00FB6E37">
      <w:pPr>
        <w:spacing w:line="19" w:lineRule="exact"/>
        <w:jc w:val="both"/>
        <w:rPr>
          <w:rFonts w:ascii="Times New Roman" w:eastAsia="Times New Roman" w:hAnsi="Times New Roman"/>
          <w:sz w:val="28"/>
          <w:szCs w:val="28"/>
          <w:lang w:val="kk-KZ"/>
        </w:rPr>
      </w:pPr>
    </w:p>
    <w:p w:rsidR="00122D1A" w:rsidRPr="001909F7" w:rsidRDefault="00122D1A" w:rsidP="00FB6E37">
      <w:pPr>
        <w:numPr>
          <w:ilvl w:val="0"/>
          <w:numId w:val="56"/>
        </w:numPr>
        <w:tabs>
          <w:tab w:val="left" w:pos="1065"/>
        </w:tabs>
        <w:spacing w:line="234"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Қаза</w:t>
      </w:r>
      <w:r w:rsidR="00C10B7A" w:rsidRPr="001909F7">
        <w:rPr>
          <w:rFonts w:ascii="Times New Roman" w:eastAsia="Times New Roman" w:hAnsi="Times New Roman"/>
          <w:sz w:val="28"/>
          <w:szCs w:val="28"/>
          <w:lang w:val="kk-KZ"/>
        </w:rPr>
        <w:t>қстан Республикасы өнеркәсібі</w:t>
      </w:r>
      <w:r w:rsidRPr="001909F7">
        <w:rPr>
          <w:rFonts w:ascii="Times New Roman" w:eastAsia="Times New Roman" w:hAnsi="Times New Roman"/>
          <w:sz w:val="28"/>
          <w:szCs w:val="28"/>
          <w:lang w:val="kk-KZ"/>
        </w:rPr>
        <w:t xml:space="preserve"> ақпараттық жүйесінің негізгі міндеттері:</w:t>
      </w:r>
    </w:p>
    <w:p w:rsidR="00122D1A" w:rsidRPr="001909F7" w:rsidRDefault="00122D1A" w:rsidP="00FB6E37">
      <w:pPr>
        <w:spacing w:line="15" w:lineRule="exact"/>
        <w:jc w:val="both"/>
        <w:rPr>
          <w:rFonts w:ascii="Times New Roman" w:eastAsia="Times New Roman" w:hAnsi="Times New Roman"/>
          <w:sz w:val="28"/>
          <w:szCs w:val="28"/>
          <w:lang w:val="kk-KZ"/>
        </w:rPr>
      </w:pPr>
    </w:p>
    <w:p w:rsidR="00122D1A" w:rsidRPr="001909F7" w:rsidRDefault="00122D1A" w:rsidP="00FB6E37">
      <w:pPr>
        <w:numPr>
          <w:ilvl w:val="0"/>
          <w:numId w:val="57"/>
        </w:numPr>
        <w:tabs>
          <w:tab w:val="left" w:pos="1214"/>
        </w:tabs>
        <w:spacing w:line="234"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өнеркәсіптік-инновациялық саясатты іс</w:t>
      </w:r>
      <w:r w:rsidR="00C10B7A" w:rsidRPr="001909F7">
        <w:rPr>
          <w:rFonts w:ascii="Times New Roman" w:eastAsia="Times New Roman" w:hAnsi="Times New Roman"/>
          <w:sz w:val="28"/>
          <w:szCs w:val="28"/>
          <w:lang w:val="kk-KZ"/>
        </w:rPr>
        <w:t>ке асыру үшін қажетті ақпаратты</w:t>
      </w:r>
      <w:r w:rsidRPr="001909F7">
        <w:rPr>
          <w:rFonts w:ascii="Times New Roman" w:eastAsia="Times New Roman" w:hAnsi="Times New Roman"/>
          <w:sz w:val="28"/>
          <w:szCs w:val="28"/>
          <w:lang w:val="kk-KZ"/>
        </w:rPr>
        <w:t xml:space="preserve"> жиналу</w:t>
      </w:r>
      <w:r w:rsidR="002F6AEC" w:rsidRPr="001909F7">
        <w:rPr>
          <w:rFonts w:ascii="Times New Roman" w:eastAsia="Times New Roman" w:hAnsi="Times New Roman"/>
          <w:sz w:val="28"/>
          <w:szCs w:val="28"/>
          <w:lang w:val="kk-KZ"/>
        </w:rPr>
        <w:t xml:space="preserve"> мен өңделуді</w:t>
      </w:r>
      <w:r w:rsidRPr="001909F7">
        <w:rPr>
          <w:rFonts w:ascii="Times New Roman" w:eastAsia="Times New Roman" w:hAnsi="Times New Roman"/>
          <w:sz w:val="28"/>
          <w:szCs w:val="28"/>
          <w:lang w:val="kk-KZ"/>
        </w:rPr>
        <w:t xml:space="preserve"> автоматтандыру;</w:t>
      </w:r>
    </w:p>
    <w:p w:rsidR="00122D1A" w:rsidRPr="001909F7" w:rsidRDefault="00122D1A" w:rsidP="00FB6E37">
      <w:pPr>
        <w:spacing w:line="15" w:lineRule="exact"/>
        <w:jc w:val="both"/>
        <w:rPr>
          <w:rFonts w:ascii="Times New Roman" w:eastAsia="Times New Roman" w:hAnsi="Times New Roman"/>
          <w:sz w:val="28"/>
          <w:szCs w:val="28"/>
          <w:lang w:val="kk-KZ"/>
        </w:rPr>
      </w:pPr>
    </w:p>
    <w:p w:rsidR="00122D1A" w:rsidRPr="001909F7" w:rsidRDefault="00122D1A" w:rsidP="00FB6E37">
      <w:pPr>
        <w:numPr>
          <w:ilvl w:val="0"/>
          <w:numId w:val="57"/>
        </w:numPr>
        <w:tabs>
          <w:tab w:val="left" w:pos="1010"/>
        </w:tabs>
        <w:spacing w:line="234"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lastRenderedPageBreak/>
        <w:t>өнеркәсіп саласындағы қызмет субъектілерін</w:t>
      </w:r>
      <w:r w:rsidR="002F6AEC" w:rsidRPr="001909F7">
        <w:rPr>
          <w:rFonts w:ascii="Times New Roman" w:eastAsia="Times New Roman" w:hAnsi="Times New Roman"/>
          <w:sz w:val="28"/>
          <w:szCs w:val="28"/>
          <w:lang w:val="kk-KZ"/>
        </w:rPr>
        <w:t>е</w:t>
      </w:r>
      <w:r w:rsidRPr="001909F7">
        <w:rPr>
          <w:rFonts w:ascii="Times New Roman" w:eastAsia="Times New Roman" w:hAnsi="Times New Roman"/>
          <w:sz w:val="28"/>
          <w:szCs w:val="28"/>
          <w:lang w:val="kk-KZ"/>
        </w:rPr>
        <w:t xml:space="preserve"> мемлекеттік ынта</w:t>
      </w:r>
      <w:r w:rsidR="002F6AEC" w:rsidRPr="001909F7">
        <w:rPr>
          <w:rFonts w:ascii="Times New Roman" w:eastAsia="Times New Roman" w:hAnsi="Times New Roman"/>
          <w:sz w:val="28"/>
          <w:szCs w:val="28"/>
          <w:lang w:val="kk-KZ"/>
        </w:rPr>
        <w:t>ландыру шаралары туралы хабар беру</w:t>
      </w:r>
      <w:r w:rsidRPr="001909F7">
        <w:rPr>
          <w:rFonts w:ascii="Times New Roman" w:eastAsia="Times New Roman" w:hAnsi="Times New Roman"/>
          <w:sz w:val="28"/>
          <w:szCs w:val="28"/>
          <w:lang w:val="kk-KZ"/>
        </w:rPr>
        <w:t>;</w:t>
      </w:r>
    </w:p>
    <w:p w:rsidR="00122D1A" w:rsidRPr="001909F7" w:rsidRDefault="00122D1A" w:rsidP="00FB6E37">
      <w:pPr>
        <w:spacing w:line="4" w:lineRule="exact"/>
        <w:jc w:val="both"/>
        <w:rPr>
          <w:rFonts w:ascii="Times New Roman" w:eastAsia="Times New Roman" w:hAnsi="Times New Roman"/>
          <w:sz w:val="28"/>
          <w:szCs w:val="28"/>
          <w:lang w:val="kk-KZ"/>
        </w:rPr>
      </w:pPr>
    </w:p>
    <w:p w:rsidR="00122D1A" w:rsidRPr="001909F7" w:rsidRDefault="00122D1A" w:rsidP="00FB6E37">
      <w:pPr>
        <w:numPr>
          <w:ilvl w:val="0"/>
          <w:numId w:val="57"/>
        </w:numPr>
        <w:tabs>
          <w:tab w:val="left" w:pos="1020"/>
        </w:tabs>
        <w:spacing w:line="0" w:lineRule="atLeast"/>
        <w:ind w:left="1020" w:hanging="313"/>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өнеркәсіптік-инновациялық саясатты іске асыру мониторингі;</w:t>
      </w:r>
    </w:p>
    <w:p w:rsidR="00122D1A" w:rsidRPr="001909F7" w:rsidRDefault="00122D1A" w:rsidP="00FB6E37">
      <w:pPr>
        <w:spacing w:line="13" w:lineRule="exact"/>
        <w:jc w:val="both"/>
        <w:rPr>
          <w:rFonts w:ascii="Times New Roman" w:eastAsia="Times New Roman" w:hAnsi="Times New Roman"/>
          <w:sz w:val="28"/>
          <w:szCs w:val="28"/>
          <w:lang w:val="kk-KZ"/>
        </w:rPr>
      </w:pPr>
    </w:p>
    <w:p w:rsidR="00122D1A" w:rsidRPr="001909F7" w:rsidRDefault="00122D1A" w:rsidP="00FB6E37">
      <w:pPr>
        <w:numPr>
          <w:ilvl w:val="0"/>
          <w:numId w:val="57"/>
        </w:numPr>
        <w:tabs>
          <w:tab w:val="left" w:pos="1161"/>
        </w:tabs>
        <w:spacing w:line="234"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кәсіпкерлік субъектілерін мемлекеттік ынталандырудың бөлінген шараларының тиімділігін талдау;</w:t>
      </w:r>
    </w:p>
    <w:p w:rsidR="00122D1A" w:rsidRPr="001909F7" w:rsidRDefault="00122D1A" w:rsidP="00FB6E37">
      <w:pPr>
        <w:spacing w:line="15" w:lineRule="exact"/>
        <w:jc w:val="both"/>
        <w:rPr>
          <w:rFonts w:ascii="Times New Roman" w:eastAsia="Times New Roman" w:hAnsi="Times New Roman"/>
          <w:sz w:val="28"/>
          <w:szCs w:val="28"/>
        </w:rPr>
      </w:pPr>
    </w:p>
    <w:p w:rsidR="00122D1A" w:rsidRPr="001909F7" w:rsidRDefault="00122D1A" w:rsidP="00FB6E37">
      <w:pPr>
        <w:numPr>
          <w:ilvl w:val="0"/>
          <w:numId w:val="57"/>
        </w:numPr>
        <w:tabs>
          <w:tab w:val="left" w:pos="1048"/>
        </w:tabs>
        <w:spacing w:line="234"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кәсіпкерлік субъектілерінің мемлекеттік ынталандыру шараларын алу кезіндегі қарсы міндеттемелерін мониторингтеу;</w:t>
      </w:r>
    </w:p>
    <w:p w:rsidR="00122D1A" w:rsidRPr="001909F7" w:rsidRDefault="00122D1A" w:rsidP="00FB6E37">
      <w:pPr>
        <w:spacing w:line="15" w:lineRule="exact"/>
        <w:jc w:val="both"/>
        <w:rPr>
          <w:rFonts w:ascii="Times New Roman" w:eastAsia="Times New Roman" w:hAnsi="Times New Roman"/>
          <w:sz w:val="28"/>
          <w:szCs w:val="28"/>
        </w:rPr>
      </w:pPr>
    </w:p>
    <w:p w:rsidR="00122D1A" w:rsidRPr="001909F7" w:rsidRDefault="00122D1A" w:rsidP="00FB6E37">
      <w:pPr>
        <w:numPr>
          <w:ilvl w:val="0"/>
          <w:numId w:val="57"/>
        </w:numPr>
        <w:tabs>
          <w:tab w:val="left" w:pos="1101"/>
        </w:tabs>
        <w:spacing w:line="237"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өнеркәсіп саласындағы қызмет субъектілері, мемлекеттік органдар, жергілікті атқарушы органдар және өзге де ұйымдар арасындағы өзара іс-қимылды ынталандыру және оңтайландыру;</w:t>
      </w:r>
    </w:p>
    <w:p w:rsidR="00122D1A" w:rsidRPr="001909F7" w:rsidRDefault="00122D1A" w:rsidP="00FB6E37">
      <w:pPr>
        <w:spacing w:line="13" w:lineRule="exact"/>
        <w:jc w:val="both"/>
        <w:rPr>
          <w:rFonts w:ascii="Times New Roman" w:eastAsia="Times New Roman" w:hAnsi="Times New Roman"/>
          <w:sz w:val="28"/>
          <w:szCs w:val="28"/>
        </w:rPr>
      </w:pPr>
    </w:p>
    <w:p w:rsidR="00122D1A" w:rsidRPr="001909F7" w:rsidRDefault="00122D1A" w:rsidP="00FB6E37">
      <w:pPr>
        <w:numPr>
          <w:ilvl w:val="0"/>
          <w:numId w:val="57"/>
        </w:numPr>
        <w:tabs>
          <w:tab w:val="left" w:pos="1017"/>
        </w:tabs>
        <w:spacing w:line="236"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материалдық, қаржылық, еңбек және табиғи ресурстарды ұтымды және тиімді пайдалануды ынталандыру, өнеркәсіп саласындағы еңбек өнімділігін арттыру;</w:t>
      </w:r>
    </w:p>
    <w:p w:rsidR="00122D1A" w:rsidRPr="001909F7" w:rsidRDefault="00122D1A" w:rsidP="00FB6E37">
      <w:pPr>
        <w:spacing w:line="14" w:lineRule="exact"/>
        <w:jc w:val="both"/>
        <w:rPr>
          <w:rFonts w:ascii="Times New Roman" w:eastAsia="Times New Roman" w:hAnsi="Times New Roman"/>
          <w:sz w:val="28"/>
          <w:szCs w:val="28"/>
        </w:rPr>
      </w:pPr>
    </w:p>
    <w:p w:rsidR="00122D1A" w:rsidRPr="001909F7" w:rsidRDefault="00122D1A" w:rsidP="00FB6E37">
      <w:pPr>
        <w:numPr>
          <w:ilvl w:val="0"/>
          <w:numId w:val="57"/>
        </w:numPr>
        <w:tabs>
          <w:tab w:val="left" w:pos="1147"/>
        </w:tabs>
        <w:spacing w:line="235"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өнеркәсіптік-инновациялық қызмет субъектілерінің технологиялық қайта жарақтандырылуын ынталандыру болып табылады.</w:t>
      </w:r>
    </w:p>
    <w:p w:rsidR="00122D1A" w:rsidRPr="001909F7" w:rsidRDefault="00122D1A" w:rsidP="00FB6E37">
      <w:pPr>
        <w:spacing w:line="2" w:lineRule="exact"/>
        <w:jc w:val="both"/>
        <w:rPr>
          <w:rFonts w:ascii="Times New Roman" w:eastAsia="Times New Roman" w:hAnsi="Times New Roman"/>
          <w:sz w:val="28"/>
          <w:szCs w:val="28"/>
        </w:rPr>
      </w:pPr>
    </w:p>
    <w:p w:rsidR="00122D1A" w:rsidRPr="001909F7" w:rsidRDefault="00122D1A" w:rsidP="00FB6E37">
      <w:pPr>
        <w:spacing w:line="0" w:lineRule="atLeast"/>
        <w:ind w:left="700"/>
        <w:jc w:val="both"/>
        <w:rPr>
          <w:rFonts w:ascii="Times New Roman" w:eastAsia="Times New Roman" w:hAnsi="Times New Roman"/>
          <w:sz w:val="28"/>
          <w:szCs w:val="28"/>
        </w:rPr>
      </w:pPr>
      <w:r w:rsidRPr="001909F7">
        <w:rPr>
          <w:rFonts w:ascii="Times New Roman" w:eastAsia="Times New Roman" w:hAnsi="Times New Roman"/>
          <w:sz w:val="28"/>
          <w:szCs w:val="28"/>
        </w:rPr>
        <w:t>4. Өнеркәсіптің ақпараттық жүйесінде:</w:t>
      </w:r>
    </w:p>
    <w:p w:rsidR="00122D1A" w:rsidRPr="001909F7" w:rsidRDefault="00122D1A" w:rsidP="00FB6E37">
      <w:pPr>
        <w:spacing w:line="13" w:lineRule="exact"/>
        <w:jc w:val="both"/>
        <w:rPr>
          <w:rFonts w:ascii="Times New Roman" w:eastAsia="Times New Roman" w:hAnsi="Times New Roman"/>
          <w:sz w:val="28"/>
          <w:szCs w:val="28"/>
        </w:rPr>
      </w:pPr>
    </w:p>
    <w:p w:rsidR="00122D1A" w:rsidRPr="001909F7" w:rsidRDefault="00122D1A" w:rsidP="00FB6E37">
      <w:pPr>
        <w:spacing w:line="234" w:lineRule="auto"/>
        <w:ind w:firstLine="708"/>
        <w:jc w:val="both"/>
        <w:rPr>
          <w:rFonts w:ascii="Times New Roman" w:eastAsia="Times New Roman" w:hAnsi="Times New Roman"/>
          <w:sz w:val="28"/>
          <w:szCs w:val="28"/>
        </w:rPr>
      </w:pPr>
      <w:r w:rsidRPr="001909F7">
        <w:rPr>
          <w:rFonts w:ascii="Times New Roman" w:eastAsia="Times New Roman" w:hAnsi="Times New Roman"/>
          <w:sz w:val="28"/>
          <w:szCs w:val="28"/>
        </w:rPr>
        <w:t>басқа елдердің аумағында іске асырылатын теміржолдарды салу және жаңғырту жобалары мен басқа да ірі жобалар туралы;</w:t>
      </w:r>
    </w:p>
    <w:p w:rsidR="00122D1A" w:rsidRPr="001909F7" w:rsidRDefault="00122D1A" w:rsidP="00FB6E37">
      <w:pPr>
        <w:spacing w:line="2" w:lineRule="exact"/>
        <w:jc w:val="both"/>
        <w:rPr>
          <w:rFonts w:ascii="Times New Roman" w:eastAsia="Times New Roman" w:hAnsi="Times New Roman"/>
          <w:sz w:val="28"/>
          <w:szCs w:val="28"/>
        </w:rPr>
      </w:pPr>
    </w:p>
    <w:p w:rsidR="00122D1A" w:rsidRPr="001909F7" w:rsidRDefault="00122D1A" w:rsidP="00FB6E37">
      <w:pPr>
        <w:spacing w:line="0" w:lineRule="atLeast"/>
        <w:ind w:left="700"/>
        <w:jc w:val="both"/>
        <w:rPr>
          <w:rFonts w:ascii="Times New Roman" w:eastAsia="Times New Roman" w:hAnsi="Times New Roman"/>
          <w:sz w:val="28"/>
          <w:szCs w:val="28"/>
        </w:rPr>
      </w:pPr>
      <w:r w:rsidRPr="001909F7">
        <w:rPr>
          <w:rFonts w:ascii="Times New Roman" w:eastAsia="Times New Roman" w:hAnsi="Times New Roman"/>
          <w:sz w:val="28"/>
          <w:szCs w:val="28"/>
        </w:rPr>
        <w:t>қазақстандық өнімді қажетсінетін елдер бойынша;</w:t>
      </w:r>
    </w:p>
    <w:p w:rsidR="00122D1A" w:rsidRPr="001909F7" w:rsidRDefault="00122D1A" w:rsidP="00FB6E37">
      <w:pPr>
        <w:spacing w:line="12" w:lineRule="exact"/>
        <w:jc w:val="both"/>
        <w:rPr>
          <w:rFonts w:ascii="Times New Roman" w:eastAsia="Times New Roman" w:hAnsi="Times New Roman"/>
          <w:sz w:val="28"/>
          <w:szCs w:val="28"/>
        </w:rPr>
      </w:pPr>
    </w:p>
    <w:p w:rsidR="00122D1A" w:rsidRPr="001909F7" w:rsidRDefault="00122D1A" w:rsidP="00FB6E37">
      <w:pPr>
        <w:spacing w:line="234" w:lineRule="auto"/>
        <w:ind w:right="20" w:firstLine="708"/>
        <w:jc w:val="both"/>
        <w:rPr>
          <w:rFonts w:ascii="Times New Roman" w:eastAsia="Times New Roman" w:hAnsi="Times New Roman"/>
          <w:sz w:val="28"/>
          <w:szCs w:val="28"/>
        </w:rPr>
      </w:pPr>
      <w:r w:rsidRPr="001909F7">
        <w:rPr>
          <w:rFonts w:ascii="Times New Roman" w:eastAsia="Times New Roman" w:hAnsi="Times New Roman"/>
          <w:sz w:val="28"/>
          <w:szCs w:val="28"/>
        </w:rPr>
        <w:t xml:space="preserve">экспорттық елдерге өнімдерді </w:t>
      </w:r>
      <w:r w:rsidR="002F6AEC" w:rsidRPr="001909F7">
        <w:rPr>
          <w:rFonts w:ascii="Times New Roman" w:eastAsia="Times New Roman" w:hAnsi="Times New Roman"/>
          <w:sz w:val="28"/>
          <w:szCs w:val="28"/>
          <w:lang w:val="kk-KZ"/>
        </w:rPr>
        <w:t>сату</w:t>
      </w:r>
      <w:r w:rsidRPr="001909F7">
        <w:rPr>
          <w:rFonts w:ascii="Times New Roman" w:eastAsia="Times New Roman" w:hAnsi="Times New Roman"/>
          <w:sz w:val="28"/>
          <w:szCs w:val="28"/>
        </w:rPr>
        <w:t xml:space="preserve"> нысандары (қағидалары) бойынша өзекті ақпарат туралы;</w:t>
      </w:r>
    </w:p>
    <w:p w:rsidR="00122D1A" w:rsidRPr="001909F7" w:rsidRDefault="00122D1A" w:rsidP="00FB6E37">
      <w:pPr>
        <w:spacing w:line="17" w:lineRule="exact"/>
        <w:jc w:val="both"/>
        <w:rPr>
          <w:rFonts w:ascii="Times New Roman" w:eastAsia="Times New Roman" w:hAnsi="Times New Roman"/>
          <w:sz w:val="28"/>
          <w:szCs w:val="28"/>
        </w:rPr>
      </w:pPr>
    </w:p>
    <w:p w:rsidR="00122D1A" w:rsidRPr="001909F7" w:rsidRDefault="00122D1A" w:rsidP="00FB6E37">
      <w:pPr>
        <w:spacing w:line="236" w:lineRule="auto"/>
        <w:ind w:firstLine="708"/>
        <w:jc w:val="both"/>
        <w:rPr>
          <w:rFonts w:ascii="Times New Roman" w:eastAsia="Times New Roman" w:hAnsi="Times New Roman"/>
          <w:sz w:val="28"/>
          <w:szCs w:val="28"/>
        </w:rPr>
      </w:pPr>
      <w:r w:rsidRPr="001909F7">
        <w:rPr>
          <w:rFonts w:ascii="Times New Roman" w:eastAsia="Times New Roman" w:hAnsi="Times New Roman"/>
          <w:sz w:val="28"/>
          <w:szCs w:val="28"/>
        </w:rPr>
        <w:t>техникалық реттеу мәселелеріне, оның ішінде ұлттық стандарттарды әзірлеу мен ілгерілетуге өнеркәсіптік кәсіпорындарды іске асыру және қатысу мүмкіндігі туралы;</w:t>
      </w:r>
    </w:p>
    <w:p w:rsidR="00122D1A" w:rsidRPr="001909F7" w:rsidRDefault="00122D1A" w:rsidP="00FB6E37">
      <w:pPr>
        <w:spacing w:line="237" w:lineRule="auto"/>
        <w:ind w:firstLine="708"/>
        <w:jc w:val="both"/>
        <w:rPr>
          <w:rFonts w:ascii="Times New Roman" w:eastAsia="Times New Roman" w:hAnsi="Times New Roman"/>
          <w:sz w:val="28"/>
          <w:szCs w:val="28"/>
        </w:rPr>
      </w:pPr>
      <w:bookmarkStart w:id="19" w:name="page20"/>
      <w:bookmarkEnd w:id="19"/>
      <w:r w:rsidRPr="001909F7">
        <w:rPr>
          <w:rFonts w:ascii="Times New Roman" w:eastAsia="Times New Roman" w:hAnsi="Times New Roman"/>
          <w:sz w:val="28"/>
          <w:szCs w:val="28"/>
        </w:rPr>
        <w:t>әзірлемелер биржасын қоса алғанда, өнеркәсіптік кәсіпорындарда сұранысқа ие әзірлемелер бойынша ғылыми және (немесе) ғылыми-техникалық қызмет нәтижелерін коммерцияландыру туралы;</w:t>
      </w:r>
    </w:p>
    <w:p w:rsidR="00122D1A" w:rsidRPr="001909F7" w:rsidRDefault="00122D1A" w:rsidP="00FB6E37">
      <w:pPr>
        <w:spacing w:line="14" w:lineRule="exact"/>
        <w:jc w:val="both"/>
        <w:rPr>
          <w:rFonts w:ascii="Times New Roman" w:eastAsia="Times New Roman" w:hAnsi="Times New Roman"/>
          <w:sz w:val="28"/>
          <w:szCs w:val="28"/>
        </w:rPr>
      </w:pPr>
    </w:p>
    <w:p w:rsidR="00122D1A" w:rsidRPr="001909F7" w:rsidRDefault="00122D1A" w:rsidP="00FB6E37">
      <w:pPr>
        <w:spacing w:line="234" w:lineRule="auto"/>
        <w:ind w:firstLine="708"/>
        <w:jc w:val="both"/>
        <w:rPr>
          <w:rFonts w:ascii="Times New Roman" w:eastAsia="Times New Roman" w:hAnsi="Times New Roman"/>
          <w:sz w:val="28"/>
          <w:szCs w:val="28"/>
        </w:rPr>
      </w:pPr>
      <w:r w:rsidRPr="001909F7">
        <w:rPr>
          <w:rFonts w:ascii="Times New Roman" w:eastAsia="Times New Roman" w:hAnsi="Times New Roman"/>
          <w:sz w:val="28"/>
          <w:szCs w:val="28"/>
        </w:rPr>
        <w:t>өнеркәсіптік-инновациялық қызмет субъектілері өндіретін тауарлар туралы;</w:t>
      </w:r>
    </w:p>
    <w:p w:rsidR="00122D1A" w:rsidRPr="001909F7" w:rsidRDefault="00122D1A" w:rsidP="00FB6E37">
      <w:pPr>
        <w:spacing w:line="15" w:lineRule="exact"/>
        <w:jc w:val="both"/>
        <w:rPr>
          <w:rFonts w:ascii="Times New Roman" w:eastAsia="Times New Roman" w:hAnsi="Times New Roman"/>
          <w:sz w:val="28"/>
          <w:szCs w:val="28"/>
        </w:rPr>
      </w:pPr>
    </w:p>
    <w:p w:rsidR="00122D1A" w:rsidRPr="001909F7" w:rsidRDefault="00122D1A" w:rsidP="00FB6E37">
      <w:pPr>
        <w:spacing w:line="236" w:lineRule="auto"/>
        <w:ind w:firstLine="708"/>
        <w:jc w:val="both"/>
        <w:rPr>
          <w:rFonts w:ascii="Times New Roman" w:eastAsia="Times New Roman" w:hAnsi="Times New Roman"/>
          <w:sz w:val="28"/>
          <w:szCs w:val="28"/>
        </w:rPr>
      </w:pPr>
      <w:r w:rsidRPr="001909F7">
        <w:rPr>
          <w:rFonts w:ascii="Times New Roman" w:eastAsia="Times New Roman" w:hAnsi="Times New Roman"/>
          <w:sz w:val="28"/>
          <w:szCs w:val="28"/>
        </w:rPr>
        <w:t>отандық өнеркәсіптің қажеттіліктеріне сәйкес кадрларды оқыту, біліктілігін арттыру, қайта даярлау және қолданыстағы білім беру бағдарламалары туралы;</w:t>
      </w:r>
    </w:p>
    <w:p w:rsidR="00122D1A" w:rsidRPr="001909F7" w:rsidRDefault="00122D1A" w:rsidP="00FB6E37">
      <w:pPr>
        <w:spacing w:line="17" w:lineRule="exact"/>
        <w:jc w:val="both"/>
        <w:rPr>
          <w:rFonts w:ascii="Times New Roman" w:eastAsia="Times New Roman" w:hAnsi="Times New Roman"/>
          <w:sz w:val="28"/>
          <w:szCs w:val="28"/>
        </w:rPr>
      </w:pPr>
    </w:p>
    <w:p w:rsidR="00122D1A" w:rsidRPr="001909F7" w:rsidRDefault="00122D1A" w:rsidP="00FB6E37">
      <w:pPr>
        <w:spacing w:line="234" w:lineRule="auto"/>
        <w:ind w:left="700"/>
        <w:jc w:val="both"/>
        <w:rPr>
          <w:rFonts w:ascii="Times New Roman" w:eastAsia="Times New Roman" w:hAnsi="Times New Roman"/>
          <w:sz w:val="28"/>
          <w:szCs w:val="28"/>
        </w:rPr>
      </w:pPr>
      <w:r w:rsidRPr="001909F7">
        <w:rPr>
          <w:rFonts w:ascii="Times New Roman" w:eastAsia="Times New Roman" w:hAnsi="Times New Roman"/>
          <w:sz w:val="28"/>
          <w:szCs w:val="28"/>
        </w:rPr>
        <w:t>отандық өнімге қажеттілігі бар мемлекетішілік жобалар туралы; нарықтың, халықтың, өңірлердің қажеттіліктері және шығарылатын өнім</w:t>
      </w:r>
    </w:p>
    <w:p w:rsidR="00122D1A" w:rsidRPr="001909F7" w:rsidRDefault="00122D1A" w:rsidP="00FB6E37">
      <w:pPr>
        <w:spacing w:line="2" w:lineRule="exact"/>
        <w:jc w:val="both"/>
        <w:rPr>
          <w:rFonts w:ascii="Times New Roman" w:eastAsia="Times New Roman" w:hAnsi="Times New Roman"/>
          <w:sz w:val="28"/>
          <w:szCs w:val="28"/>
        </w:rPr>
      </w:pPr>
    </w:p>
    <w:p w:rsidR="00122D1A" w:rsidRPr="001909F7" w:rsidRDefault="00122D1A" w:rsidP="00FB6E37">
      <w:pPr>
        <w:spacing w:line="0" w:lineRule="atLeast"/>
        <w:jc w:val="both"/>
        <w:rPr>
          <w:rFonts w:ascii="Times New Roman" w:eastAsia="Times New Roman" w:hAnsi="Times New Roman"/>
          <w:sz w:val="28"/>
          <w:szCs w:val="28"/>
        </w:rPr>
      </w:pPr>
      <w:r w:rsidRPr="001909F7">
        <w:rPr>
          <w:rFonts w:ascii="Times New Roman" w:eastAsia="Times New Roman" w:hAnsi="Times New Roman"/>
          <w:sz w:val="28"/>
          <w:szCs w:val="28"/>
        </w:rPr>
        <w:t>туралы;</w:t>
      </w:r>
    </w:p>
    <w:p w:rsidR="00122D1A" w:rsidRPr="001909F7" w:rsidRDefault="00122D1A" w:rsidP="00FB6E37">
      <w:pPr>
        <w:spacing w:line="13" w:lineRule="exact"/>
        <w:jc w:val="both"/>
        <w:rPr>
          <w:rFonts w:ascii="Times New Roman" w:eastAsia="Times New Roman" w:hAnsi="Times New Roman"/>
          <w:sz w:val="28"/>
          <w:szCs w:val="28"/>
        </w:rPr>
      </w:pPr>
    </w:p>
    <w:p w:rsidR="00122D1A" w:rsidRPr="001909F7" w:rsidRDefault="00122D1A" w:rsidP="00FB6E37">
      <w:pPr>
        <w:spacing w:line="237" w:lineRule="auto"/>
        <w:ind w:firstLine="708"/>
        <w:jc w:val="both"/>
        <w:rPr>
          <w:rFonts w:ascii="Times New Roman" w:eastAsia="Times New Roman" w:hAnsi="Times New Roman"/>
          <w:sz w:val="28"/>
          <w:szCs w:val="28"/>
        </w:rPr>
      </w:pPr>
      <w:r w:rsidRPr="001909F7">
        <w:rPr>
          <w:rFonts w:ascii="Times New Roman" w:eastAsia="Times New Roman" w:hAnsi="Times New Roman"/>
          <w:sz w:val="28"/>
          <w:szCs w:val="28"/>
        </w:rPr>
        <w:t>мемлекеттік органдардың мемлекеттік сатып алу, мемлекеттік қорғаныстық тапсырыс, мемлекеттік материалдық резервті отандық өніммен толықтыру және жаңарту бөлігіндегі орта мерзімді және ұзақ мерзімді жоспарлары туралы;</w:t>
      </w:r>
    </w:p>
    <w:p w:rsidR="00122D1A" w:rsidRPr="001909F7" w:rsidRDefault="00122D1A" w:rsidP="00FB6E37">
      <w:pPr>
        <w:spacing w:line="4" w:lineRule="exact"/>
        <w:jc w:val="both"/>
        <w:rPr>
          <w:rFonts w:ascii="Times New Roman" w:eastAsia="Times New Roman" w:hAnsi="Times New Roman"/>
          <w:sz w:val="28"/>
          <w:szCs w:val="28"/>
        </w:rPr>
      </w:pPr>
    </w:p>
    <w:p w:rsidR="00122D1A" w:rsidRPr="001909F7" w:rsidRDefault="00122D1A" w:rsidP="00FB6E37">
      <w:pPr>
        <w:spacing w:line="0" w:lineRule="atLeast"/>
        <w:ind w:left="700"/>
        <w:jc w:val="both"/>
        <w:rPr>
          <w:rFonts w:ascii="Times New Roman" w:eastAsia="Times New Roman" w:hAnsi="Times New Roman"/>
          <w:sz w:val="28"/>
          <w:szCs w:val="28"/>
        </w:rPr>
      </w:pPr>
      <w:r w:rsidRPr="001909F7">
        <w:rPr>
          <w:rFonts w:ascii="Times New Roman" w:eastAsia="Times New Roman" w:hAnsi="Times New Roman"/>
          <w:sz w:val="28"/>
          <w:szCs w:val="28"/>
        </w:rPr>
        <w:t>өзге де мәліметтер қамтылады.</w:t>
      </w:r>
    </w:p>
    <w:p w:rsidR="00122D1A" w:rsidRPr="001909F7" w:rsidRDefault="00122D1A" w:rsidP="00FB6E37">
      <w:pPr>
        <w:spacing w:line="13" w:lineRule="exact"/>
        <w:jc w:val="both"/>
        <w:rPr>
          <w:rFonts w:ascii="Times New Roman" w:eastAsia="Times New Roman" w:hAnsi="Times New Roman"/>
          <w:sz w:val="28"/>
          <w:szCs w:val="28"/>
        </w:rPr>
      </w:pPr>
    </w:p>
    <w:p w:rsidR="00122D1A" w:rsidRPr="001909F7" w:rsidRDefault="00122D1A" w:rsidP="00FB6E37">
      <w:pPr>
        <w:numPr>
          <w:ilvl w:val="0"/>
          <w:numId w:val="58"/>
        </w:numPr>
        <w:tabs>
          <w:tab w:val="left" w:pos="1221"/>
        </w:tabs>
        <w:spacing w:line="236"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Қазақстан Республикасының Үкіметі Қазақстан Республикасы өнеркәсібінің ақпараттық жүйесіне кіретін функционалдық және ақпараттық сервистердің тізбесін а</w:t>
      </w:r>
      <w:r w:rsidR="002F6AEC" w:rsidRPr="001909F7">
        <w:rPr>
          <w:rFonts w:ascii="Times New Roman" w:eastAsia="Times New Roman" w:hAnsi="Times New Roman"/>
          <w:sz w:val="28"/>
          <w:szCs w:val="28"/>
          <w:lang w:val="kk-KZ"/>
        </w:rPr>
        <w:t>йқынд</w:t>
      </w:r>
      <w:r w:rsidRPr="001909F7">
        <w:rPr>
          <w:rFonts w:ascii="Times New Roman" w:eastAsia="Times New Roman" w:hAnsi="Times New Roman"/>
          <w:sz w:val="28"/>
          <w:szCs w:val="28"/>
        </w:rPr>
        <w:t>айды.</w:t>
      </w:r>
    </w:p>
    <w:p w:rsidR="00122D1A" w:rsidRPr="001909F7" w:rsidRDefault="00122D1A" w:rsidP="00FB6E37">
      <w:pPr>
        <w:spacing w:line="14" w:lineRule="exact"/>
        <w:jc w:val="both"/>
        <w:rPr>
          <w:rFonts w:ascii="Times New Roman" w:eastAsia="Times New Roman" w:hAnsi="Times New Roman"/>
          <w:sz w:val="28"/>
          <w:szCs w:val="28"/>
        </w:rPr>
      </w:pPr>
    </w:p>
    <w:p w:rsidR="00122D1A" w:rsidRPr="001909F7" w:rsidRDefault="00122D1A" w:rsidP="00FB6E37">
      <w:pPr>
        <w:numPr>
          <w:ilvl w:val="0"/>
          <w:numId w:val="58"/>
        </w:numPr>
        <w:tabs>
          <w:tab w:val="left" w:pos="1041"/>
        </w:tabs>
        <w:spacing w:line="237"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 xml:space="preserve">Оператор Қазақстан Республикасы өнеркәсібінің ақпараттық жүйесін қалыптастыруды, оның жұмыс істеуін, жүргізуді, </w:t>
      </w:r>
      <w:r w:rsidR="00760C2D" w:rsidRPr="001909F7">
        <w:rPr>
          <w:rFonts w:ascii="Times New Roman" w:eastAsia="Times New Roman" w:hAnsi="Times New Roman"/>
          <w:sz w:val="28"/>
          <w:szCs w:val="28"/>
          <w:lang w:val="kk-KZ"/>
        </w:rPr>
        <w:t>қолдап отыру</w:t>
      </w:r>
      <w:r w:rsidR="00442EA1" w:rsidRPr="001909F7">
        <w:rPr>
          <w:rFonts w:ascii="Times New Roman" w:eastAsia="Times New Roman" w:hAnsi="Times New Roman"/>
          <w:sz w:val="28"/>
          <w:szCs w:val="28"/>
        </w:rPr>
        <w:t xml:space="preserve"> және дам</w:t>
      </w:r>
      <w:r w:rsidR="00442EA1" w:rsidRPr="001909F7">
        <w:rPr>
          <w:rFonts w:ascii="Times New Roman" w:eastAsia="Times New Roman" w:hAnsi="Times New Roman"/>
          <w:sz w:val="28"/>
          <w:szCs w:val="28"/>
          <w:lang w:val="kk-KZ"/>
        </w:rPr>
        <w:t>ытуды</w:t>
      </w:r>
      <w:r w:rsidRPr="001909F7">
        <w:rPr>
          <w:rFonts w:ascii="Times New Roman" w:eastAsia="Times New Roman" w:hAnsi="Times New Roman"/>
          <w:sz w:val="28"/>
          <w:szCs w:val="28"/>
        </w:rPr>
        <w:t xml:space="preserve"> қамтамасыз етеді және жүйе ресурстарына қолжетімділікті ұсынады.</w:t>
      </w:r>
    </w:p>
    <w:p w:rsidR="00122D1A" w:rsidRPr="001909F7" w:rsidRDefault="00122D1A" w:rsidP="00FB6E37">
      <w:pPr>
        <w:spacing w:line="13" w:lineRule="exact"/>
        <w:jc w:val="both"/>
        <w:rPr>
          <w:rFonts w:ascii="Times New Roman" w:eastAsia="Times New Roman" w:hAnsi="Times New Roman"/>
          <w:sz w:val="28"/>
          <w:szCs w:val="28"/>
        </w:rPr>
      </w:pPr>
    </w:p>
    <w:p w:rsidR="00122D1A" w:rsidRPr="001909F7" w:rsidRDefault="00122D1A" w:rsidP="00FB6E37">
      <w:pPr>
        <w:numPr>
          <w:ilvl w:val="0"/>
          <w:numId w:val="58"/>
        </w:numPr>
        <w:tabs>
          <w:tab w:val="left" w:pos="979"/>
        </w:tabs>
        <w:spacing w:line="236"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lastRenderedPageBreak/>
        <w:t>Қазақстан Республикасы өнеркәсібінің ақпар</w:t>
      </w:r>
      <w:r w:rsidR="00442EA1" w:rsidRPr="001909F7">
        <w:rPr>
          <w:rFonts w:ascii="Times New Roman" w:eastAsia="Times New Roman" w:hAnsi="Times New Roman"/>
          <w:sz w:val="28"/>
          <w:szCs w:val="28"/>
        </w:rPr>
        <w:t>аттық жүйесі</w:t>
      </w:r>
      <w:r w:rsidR="00442EA1" w:rsidRPr="001909F7">
        <w:rPr>
          <w:rFonts w:ascii="Times New Roman" w:eastAsia="Times New Roman" w:hAnsi="Times New Roman"/>
          <w:sz w:val="28"/>
          <w:szCs w:val="28"/>
          <w:lang w:val="kk-KZ"/>
        </w:rPr>
        <w:t xml:space="preserve"> мәліметтерінің</w:t>
      </w:r>
      <w:r w:rsidRPr="001909F7">
        <w:rPr>
          <w:rFonts w:ascii="Times New Roman" w:eastAsia="Times New Roman" w:hAnsi="Times New Roman"/>
          <w:sz w:val="28"/>
          <w:szCs w:val="28"/>
        </w:rPr>
        <w:t xml:space="preserve"> тізбесі мен дереккөздері Қазақстан Республикасы өнеркәсібінің ақпараттық жүйесін жүргізу және </w:t>
      </w:r>
      <w:r w:rsidR="00442EA1" w:rsidRPr="001909F7">
        <w:rPr>
          <w:rFonts w:ascii="Times New Roman" w:eastAsia="Times New Roman" w:hAnsi="Times New Roman"/>
          <w:sz w:val="28"/>
          <w:szCs w:val="28"/>
        </w:rPr>
        <w:t>пайдалану қағидаларында а</w:t>
      </w:r>
      <w:r w:rsidR="00442EA1" w:rsidRPr="001909F7">
        <w:rPr>
          <w:rFonts w:ascii="Times New Roman" w:eastAsia="Times New Roman" w:hAnsi="Times New Roman"/>
          <w:sz w:val="28"/>
          <w:szCs w:val="28"/>
          <w:lang w:val="kk-KZ"/>
        </w:rPr>
        <w:t>йқындайды</w:t>
      </w:r>
      <w:r w:rsidRPr="001909F7">
        <w:rPr>
          <w:rFonts w:ascii="Times New Roman" w:eastAsia="Times New Roman" w:hAnsi="Times New Roman"/>
          <w:sz w:val="28"/>
          <w:szCs w:val="28"/>
        </w:rPr>
        <w:t>.</w:t>
      </w:r>
    </w:p>
    <w:p w:rsidR="00122D1A" w:rsidRPr="001909F7" w:rsidRDefault="00122D1A" w:rsidP="00FB6E37">
      <w:pPr>
        <w:spacing w:line="15" w:lineRule="exact"/>
        <w:jc w:val="both"/>
        <w:rPr>
          <w:rFonts w:ascii="Times New Roman" w:eastAsia="Times New Roman" w:hAnsi="Times New Roman"/>
          <w:sz w:val="28"/>
          <w:szCs w:val="28"/>
        </w:rPr>
      </w:pPr>
    </w:p>
    <w:p w:rsidR="00122D1A" w:rsidRPr="001909F7" w:rsidRDefault="00122D1A" w:rsidP="00FB6E37">
      <w:pPr>
        <w:numPr>
          <w:ilvl w:val="0"/>
          <w:numId w:val="58"/>
        </w:numPr>
        <w:tabs>
          <w:tab w:val="left" w:pos="982"/>
        </w:tabs>
        <w:spacing w:line="237"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Қазақстан Республикасы өн</w:t>
      </w:r>
      <w:r w:rsidR="00442EA1" w:rsidRPr="001909F7">
        <w:rPr>
          <w:rFonts w:ascii="Times New Roman" w:eastAsia="Times New Roman" w:hAnsi="Times New Roman"/>
          <w:sz w:val="28"/>
          <w:szCs w:val="28"/>
        </w:rPr>
        <w:t>еркәсібінің ақпараттық жүйесі</w:t>
      </w:r>
      <w:r w:rsidR="00442EA1" w:rsidRPr="001909F7">
        <w:rPr>
          <w:rFonts w:ascii="Times New Roman" w:eastAsia="Times New Roman" w:hAnsi="Times New Roman"/>
          <w:sz w:val="28"/>
          <w:szCs w:val="28"/>
          <w:lang w:val="kk-KZ"/>
        </w:rPr>
        <w:t xml:space="preserve"> мәліметтерінің</w:t>
      </w:r>
      <w:r w:rsidRPr="001909F7">
        <w:rPr>
          <w:rFonts w:ascii="Times New Roman" w:eastAsia="Times New Roman" w:hAnsi="Times New Roman"/>
          <w:sz w:val="28"/>
          <w:szCs w:val="28"/>
        </w:rPr>
        <w:t xml:space="preserve"> операторы тиісті салаларда мемлекеттік реттеуді жүзеге асыру мақсатында мемлекеттік органдарға Қазақстан Республикасы өнеркәсібінің ақпараттық жүйесінің ресурстарына өтеусіз қолжетімдік ұсынады.</w:t>
      </w:r>
    </w:p>
    <w:p w:rsidR="00122D1A" w:rsidRPr="001909F7" w:rsidRDefault="00122D1A" w:rsidP="00FB6E37">
      <w:pPr>
        <w:spacing w:line="17" w:lineRule="exact"/>
        <w:jc w:val="both"/>
        <w:rPr>
          <w:rFonts w:ascii="Times New Roman" w:eastAsia="Times New Roman" w:hAnsi="Times New Roman"/>
          <w:sz w:val="28"/>
          <w:szCs w:val="28"/>
        </w:rPr>
      </w:pPr>
    </w:p>
    <w:p w:rsidR="00122D1A" w:rsidRPr="001909F7" w:rsidRDefault="00122D1A" w:rsidP="00FB6E37">
      <w:pPr>
        <w:spacing w:line="237" w:lineRule="auto"/>
        <w:ind w:firstLine="708"/>
        <w:jc w:val="both"/>
        <w:rPr>
          <w:rFonts w:ascii="Times New Roman" w:eastAsia="Times New Roman" w:hAnsi="Times New Roman"/>
          <w:sz w:val="28"/>
          <w:szCs w:val="28"/>
        </w:rPr>
      </w:pPr>
      <w:r w:rsidRPr="001909F7">
        <w:rPr>
          <w:rFonts w:ascii="Times New Roman" w:eastAsia="Times New Roman" w:hAnsi="Times New Roman"/>
          <w:sz w:val="28"/>
          <w:szCs w:val="28"/>
        </w:rPr>
        <w:t>Өзге тұлғаларға Қазақстан Республикасы өн</w:t>
      </w:r>
      <w:r w:rsidR="00442EA1" w:rsidRPr="001909F7">
        <w:rPr>
          <w:rFonts w:ascii="Times New Roman" w:eastAsia="Times New Roman" w:hAnsi="Times New Roman"/>
          <w:sz w:val="28"/>
          <w:szCs w:val="28"/>
        </w:rPr>
        <w:t>еркәсібінің ақпараттық жүйесі</w:t>
      </w:r>
      <w:r w:rsidR="00442EA1" w:rsidRPr="001909F7">
        <w:rPr>
          <w:rFonts w:ascii="Times New Roman" w:eastAsia="Times New Roman" w:hAnsi="Times New Roman"/>
          <w:sz w:val="28"/>
          <w:szCs w:val="28"/>
          <w:lang w:val="kk-KZ"/>
        </w:rPr>
        <w:t xml:space="preserve"> мәліметтерінің</w:t>
      </w:r>
      <w:r w:rsidRPr="001909F7">
        <w:rPr>
          <w:rFonts w:ascii="Times New Roman" w:eastAsia="Times New Roman" w:hAnsi="Times New Roman"/>
          <w:sz w:val="28"/>
          <w:szCs w:val="28"/>
        </w:rPr>
        <w:t xml:space="preserve"> ресурстарына қолжетімділік Қазақстан Республикасы өнеркәсібінің ақпараттық жүйесін жүргізу және пайдалану қағидаларына және Қазақстан Республикасының қолданыстағы заңнамасына сәйкес беріледі.</w:t>
      </w:r>
    </w:p>
    <w:p w:rsidR="00122D1A" w:rsidRPr="001909F7" w:rsidRDefault="00122D1A" w:rsidP="00FB6E37">
      <w:pPr>
        <w:spacing w:line="330" w:lineRule="exact"/>
        <w:jc w:val="both"/>
        <w:rPr>
          <w:rFonts w:ascii="Times New Roman" w:eastAsia="Times New Roman" w:hAnsi="Times New Roman"/>
          <w:sz w:val="28"/>
          <w:szCs w:val="28"/>
        </w:rPr>
      </w:pPr>
    </w:p>
    <w:p w:rsidR="00122D1A" w:rsidRPr="001909F7" w:rsidRDefault="0075384C" w:rsidP="00FB6E37">
      <w:pPr>
        <w:spacing w:line="0" w:lineRule="atLeast"/>
        <w:ind w:left="700"/>
        <w:jc w:val="both"/>
        <w:rPr>
          <w:rFonts w:ascii="Times New Roman" w:eastAsia="Times New Roman" w:hAnsi="Times New Roman"/>
          <w:b/>
          <w:sz w:val="28"/>
          <w:szCs w:val="28"/>
        </w:rPr>
      </w:pPr>
      <w:r w:rsidRPr="001909F7">
        <w:rPr>
          <w:rFonts w:ascii="Times New Roman" w:eastAsia="Times New Roman" w:hAnsi="Times New Roman"/>
          <w:b/>
          <w:sz w:val="28"/>
          <w:szCs w:val="28"/>
        </w:rPr>
        <w:t>4-</w:t>
      </w:r>
      <w:r w:rsidRPr="001909F7">
        <w:rPr>
          <w:rFonts w:ascii="Times New Roman" w:eastAsia="Times New Roman" w:hAnsi="Times New Roman"/>
          <w:b/>
          <w:sz w:val="28"/>
          <w:szCs w:val="28"/>
          <w:lang w:val="kk-KZ"/>
        </w:rPr>
        <w:t>тарау</w:t>
      </w:r>
      <w:r w:rsidR="00122D1A" w:rsidRPr="001909F7">
        <w:rPr>
          <w:rFonts w:ascii="Times New Roman" w:eastAsia="Times New Roman" w:hAnsi="Times New Roman"/>
          <w:b/>
          <w:sz w:val="28"/>
          <w:szCs w:val="28"/>
        </w:rPr>
        <w:t>. Өнеркәсіптік-инновациялық инфрақұрылым</w:t>
      </w:r>
    </w:p>
    <w:p w:rsidR="00122D1A" w:rsidRPr="001909F7" w:rsidRDefault="00122D1A" w:rsidP="00FB6E37">
      <w:pPr>
        <w:spacing w:line="321" w:lineRule="exact"/>
        <w:jc w:val="both"/>
        <w:rPr>
          <w:rFonts w:ascii="Times New Roman" w:eastAsia="Times New Roman" w:hAnsi="Times New Roman"/>
          <w:sz w:val="28"/>
          <w:szCs w:val="28"/>
        </w:rPr>
      </w:pPr>
    </w:p>
    <w:p w:rsidR="00122D1A" w:rsidRPr="001909F7" w:rsidRDefault="00122D1A" w:rsidP="00FB6E37">
      <w:pPr>
        <w:spacing w:line="0" w:lineRule="atLeast"/>
        <w:ind w:left="700"/>
        <w:jc w:val="both"/>
        <w:rPr>
          <w:rFonts w:ascii="Times New Roman" w:eastAsia="Times New Roman" w:hAnsi="Times New Roman"/>
          <w:b/>
          <w:sz w:val="28"/>
          <w:szCs w:val="28"/>
        </w:rPr>
      </w:pPr>
      <w:r w:rsidRPr="001909F7">
        <w:rPr>
          <w:rFonts w:ascii="Times New Roman" w:eastAsia="Times New Roman" w:hAnsi="Times New Roman"/>
          <w:b/>
          <w:sz w:val="28"/>
          <w:szCs w:val="28"/>
        </w:rPr>
        <w:t>15-бап. Өнеркәсіптік-инновациялық инфрақұрылым</w:t>
      </w:r>
    </w:p>
    <w:p w:rsidR="00122D1A" w:rsidRPr="001909F7" w:rsidRDefault="00122D1A" w:rsidP="00FB6E37">
      <w:pPr>
        <w:spacing w:line="237" w:lineRule="auto"/>
        <w:ind w:firstLine="708"/>
        <w:jc w:val="both"/>
        <w:rPr>
          <w:rFonts w:ascii="Times New Roman" w:eastAsia="Times New Roman" w:hAnsi="Times New Roman"/>
          <w:sz w:val="28"/>
          <w:szCs w:val="28"/>
        </w:rPr>
      </w:pPr>
      <w:r w:rsidRPr="001909F7">
        <w:rPr>
          <w:rFonts w:ascii="Times New Roman" w:eastAsia="Times New Roman" w:hAnsi="Times New Roman"/>
          <w:sz w:val="28"/>
          <w:szCs w:val="28"/>
        </w:rPr>
        <w:t>1. Өнеркәсіптік-инновациялық инфрақұрылым техникалық жарақтандырудың жоғары деңгейін және стандарттау бойынша қолданылатын құжаттарды қамтамасыз етуге тиіс.</w:t>
      </w:r>
    </w:p>
    <w:p w:rsidR="00122D1A" w:rsidRPr="001909F7" w:rsidRDefault="00122D1A" w:rsidP="00FB6E37">
      <w:pPr>
        <w:numPr>
          <w:ilvl w:val="0"/>
          <w:numId w:val="59"/>
        </w:numPr>
        <w:tabs>
          <w:tab w:val="left" w:pos="980"/>
        </w:tabs>
        <w:spacing w:line="0" w:lineRule="atLeast"/>
        <w:ind w:left="980" w:hanging="273"/>
        <w:jc w:val="both"/>
        <w:rPr>
          <w:rFonts w:ascii="Times New Roman" w:eastAsia="Times New Roman" w:hAnsi="Times New Roman"/>
          <w:sz w:val="28"/>
          <w:szCs w:val="28"/>
        </w:rPr>
      </w:pPr>
      <w:r w:rsidRPr="001909F7">
        <w:rPr>
          <w:rFonts w:ascii="Times New Roman" w:eastAsia="Times New Roman" w:hAnsi="Times New Roman"/>
          <w:sz w:val="28"/>
          <w:szCs w:val="28"/>
        </w:rPr>
        <w:t>Өнеркәсіптік-инновациялық инфрақұрылымның элементтері:</w:t>
      </w:r>
    </w:p>
    <w:p w:rsidR="00122D1A" w:rsidRPr="001909F7" w:rsidRDefault="00122D1A" w:rsidP="00FB6E37">
      <w:pPr>
        <w:spacing w:line="0" w:lineRule="atLeast"/>
        <w:ind w:left="700"/>
        <w:jc w:val="both"/>
        <w:rPr>
          <w:rFonts w:ascii="Times New Roman" w:eastAsia="Times New Roman" w:hAnsi="Times New Roman"/>
          <w:sz w:val="28"/>
          <w:szCs w:val="28"/>
        </w:rPr>
      </w:pPr>
      <w:r w:rsidRPr="001909F7">
        <w:rPr>
          <w:rFonts w:ascii="Times New Roman" w:eastAsia="Times New Roman" w:hAnsi="Times New Roman"/>
          <w:sz w:val="28"/>
          <w:szCs w:val="28"/>
        </w:rPr>
        <w:t>1) арнайы экономикалық аймақтар;</w:t>
      </w:r>
    </w:p>
    <w:p w:rsidR="00122D1A" w:rsidRPr="001909F7" w:rsidRDefault="00122D1A" w:rsidP="00FB6E37">
      <w:pPr>
        <w:spacing w:line="0" w:lineRule="atLeast"/>
        <w:ind w:left="700"/>
        <w:jc w:val="both"/>
        <w:rPr>
          <w:rFonts w:ascii="Times New Roman" w:eastAsia="Times New Roman" w:hAnsi="Times New Roman"/>
          <w:sz w:val="28"/>
          <w:szCs w:val="28"/>
        </w:rPr>
      </w:pPr>
      <w:r w:rsidRPr="001909F7">
        <w:rPr>
          <w:rFonts w:ascii="Times New Roman" w:eastAsia="Times New Roman" w:hAnsi="Times New Roman"/>
          <w:sz w:val="28"/>
          <w:szCs w:val="28"/>
        </w:rPr>
        <w:t>2) индустриялық аймақтар;</w:t>
      </w:r>
    </w:p>
    <w:p w:rsidR="00122D1A" w:rsidRPr="001909F7" w:rsidRDefault="00122D1A" w:rsidP="00FB6E37">
      <w:pPr>
        <w:numPr>
          <w:ilvl w:val="0"/>
          <w:numId w:val="60"/>
        </w:numPr>
        <w:tabs>
          <w:tab w:val="left" w:pos="1020"/>
        </w:tabs>
        <w:spacing w:line="0" w:lineRule="atLeast"/>
        <w:ind w:left="1020" w:hanging="313"/>
        <w:jc w:val="both"/>
        <w:rPr>
          <w:rFonts w:ascii="Times New Roman" w:eastAsia="Times New Roman" w:hAnsi="Times New Roman"/>
          <w:sz w:val="28"/>
          <w:szCs w:val="28"/>
        </w:rPr>
      </w:pPr>
      <w:bookmarkStart w:id="20" w:name="page21"/>
      <w:bookmarkEnd w:id="20"/>
      <w:r w:rsidRPr="001909F7">
        <w:rPr>
          <w:rFonts w:ascii="Times New Roman" w:eastAsia="Times New Roman" w:hAnsi="Times New Roman"/>
          <w:sz w:val="28"/>
          <w:szCs w:val="28"/>
        </w:rPr>
        <w:t>технопарктер;</w:t>
      </w:r>
    </w:p>
    <w:p w:rsidR="00122D1A" w:rsidRPr="001909F7" w:rsidRDefault="00442EA1" w:rsidP="00FB6E37">
      <w:pPr>
        <w:numPr>
          <w:ilvl w:val="0"/>
          <w:numId w:val="60"/>
        </w:numPr>
        <w:tabs>
          <w:tab w:val="left" w:pos="1020"/>
        </w:tabs>
        <w:spacing w:line="0" w:lineRule="atLeast"/>
        <w:ind w:left="1020" w:hanging="313"/>
        <w:jc w:val="both"/>
        <w:rPr>
          <w:rFonts w:ascii="Times New Roman" w:eastAsia="Times New Roman" w:hAnsi="Times New Roman"/>
          <w:sz w:val="28"/>
          <w:szCs w:val="28"/>
        </w:rPr>
      </w:pPr>
      <w:r w:rsidRPr="001909F7">
        <w:rPr>
          <w:rFonts w:ascii="Times New Roman" w:eastAsia="Times New Roman" w:hAnsi="Times New Roman"/>
          <w:sz w:val="28"/>
          <w:szCs w:val="28"/>
          <w:lang w:val="kk-KZ"/>
        </w:rPr>
        <w:t>қауіппен</w:t>
      </w:r>
      <w:r w:rsidR="00122D1A" w:rsidRPr="001909F7">
        <w:rPr>
          <w:rFonts w:ascii="Times New Roman" w:eastAsia="Times New Roman" w:hAnsi="Times New Roman"/>
          <w:sz w:val="28"/>
          <w:szCs w:val="28"/>
        </w:rPr>
        <w:t xml:space="preserve"> инвестицияланатын акционерлік инвестициялық қорлар;</w:t>
      </w:r>
    </w:p>
    <w:p w:rsidR="00122D1A" w:rsidRPr="001909F7" w:rsidRDefault="00122D1A" w:rsidP="00FB6E37">
      <w:pPr>
        <w:spacing w:line="2" w:lineRule="exact"/>
        <w:jc w:val="both"/>
        <w:rPr>
          <w:rFonts w:ascii="Times New Roman" w:eastAsia="Times New Roman" w:hAnsi="Times New Roman"/>
          <w:sz w:val="28"/>
          <w:szCs w:val="28"/>
        </w:rPr>
      </w:pPr>
    </w:p>
    <w:p w:rsidR="00122D1A" w:rsidRPr="001909F7" w:rsidRDefault="00122D1A" w:rsidP="00FB6E37">
      <w:pPr>
        <w:numPr>
          <w:ilvl w:val="0"/>
          <w:numId w:val="60"/>
        </w:numPr>
        <w:tabs>
          <w:tab w:val="left" w:pos="1020"/>
        </w:tabs>
        <w:spacing w:line="0" w:lineRule="atLeast"/>
        <w:ind w:left="1020" w:hanging="313"/>
        <w:jc w:val="both"/>
        <w:rPr>
          <w:rFonts w:ascii="Times New Roman" w:eastAsia="Times New Roman" w:hAnsi="Times New Roman"/>
          <w:sz w:val="28"/>
          <w:szCs w:val="28"/>
        </w:rPr>
      </w:pPr>
      <w:r w:rsidRPr="001909F7">
        <w:rPr>
          <w:rFonts w:ascii="Times New Roman" w:eastAsia="Times New Roman" w:hAnsi="Times New Roman"/>
          <w:sz w:val="28"/>
          <w:szCs w:val="28"/>
        </w:rPr>
        <w:t>венчурлік қорлар;</w:t>
      </w:r>
    </w:p>
    <w:p w:rsidR="00122D1A" w:rsidRPr="001909F7" w:rsidRDefault="00122D1A" w:rsidP="00FB6E37">
      <w:pPr>
        <w:numPr>
          <w:ilvl w:val="0"/>
          <w:numId w:val="60"/>
        </w:numPr>
        <w:tabs>
          <w:tab w:val="left" w:pos="1020"/>
        </w:tabs>
        <w:spacing w:line="0" w:lineRule="atLeast"/>
        <w:ind w:left="1020" w:hanging="313"/>
        <w:jc w:val="both"/>
        <w:rPr>
          <w:rFonts w:ascii="Times New Roman" w:eastAsia="Times New Roman" w:hAnsi="Times New Roman"/>
          <w:sz w:val="28"/>
          <w:szCs w:val="28"/>
        </w:rPr>
      </w:pPr>
      <w:r w:rsidRPr="001909F7">
        <w:rPr>
          <w:rFonts w:ascii="Times New Roman" w:eastAsia="Times New Roman" w:hAnsi="Times New Roman"/>
          <w:sz w:val="28"/>
          <w:szCs w:val="28"/>
        </w:rPr>
        <w:t>технологияларды коммерцияландыру орталықтары;</w:t>
      </w:r>
    </w:p>
    <w:p w:rsidR="00122D1A" w:rsidRPr="001909F7" w:rsidRDefault="00122D1A" w:rsidP="00FB6E37">
      <w:pPr>
        <w:numPr>
          <w:ilvl w:val="0"/>
          <w:numId w:val="60"/>
        </w:numPr>
        <w:tabs>
          <w:tab w:val="left" w:pos="1020"/>
        </w:tabs>
        <w:spacing w:line="0" w:lineRule="atLeast"/>
        <w:ind w:left="1020" w:hanging="313"/>
        <w:jc w:val="both"/>
        <w:rPr>
          <w:rFonts w:ascii="Times New Roman" w:eastAsia="Times New Roman" w:hAnsi="Times New Roman"/>
          <w:sz w:val="28"/>
          <w:szCs w:val="28"/>
        </w:rPr>
      </w:pPr>
      <w:r w:rsidRPr="001909F7">
        <w:rPr>
          <w:rFonts w:ascii="Times New Roman" w:eastAsia="Times New Roman" w:hAnsi="Times New Roman"/>
          <w:sz w:val="28"/>
          <w:szCs w:val="28"/>
        </w:rPr>
        <w:t>конструкторлық бюро;</w:t>
      </w:r>
    </w:p>
    <w:p w:rsidR="00122D1A" w:rsidRPr="001909F7" w:rsidRDefault="00122D1A" w:rsidP="00FB6E37">
      <w:pPr>
        <w:numPr>
          <w:ilvl w:val="0"/>
          <w:numId w:val="60"/>
        </w:numPr>
        <w:tabs>
          <w:tab w:val="left" w:pos="1020"/>
        </w:tabs>
        <w:spacing w:line="0" w:lineRule="atLeast"/>
        <w:ind w:left="1020" w:hanging="313"/>
        <w:jc w:val="both"/>
        <w:rPr>
          <w:rFonts w:ascii="Times New Roman" w:eastAsia="Times New Roman" w:hAnsi="Times New Roman"/>
          <w:sz w:val="28"/>
          <w:szCs w:val="28"/>
        </w:rPr>
      </w:pPr>
      <w:r w:rsidRPr="001909F7">
        <w:rPr>
          <w:rFonts w:ascii="Times New Roman" w:eastAsia="Times New Roman" w:hAnsi="Times New Roman"/>
          <w:sz w:val="28"/>
          <w:szCs w:val="28"/>
        </w:rPr>
        <w:t>халықаралық технологиялар трансферті орталықтары;</w:t>
      </w:r>
    </w:p>
    <w:p w:rsidR="00122D1A" w:rsidRPr="001909F7" w:rsidRDefault="00122D1A" w:rsidP="00FB6E37">
      <w:pPr>
        <w:numPr>
          <w:ilvl w:val="0"/>
          <w:numId w:val="60"/>
        </w:numPr>
        <w:tabs>
          <w:tab w:val="left" w:pos="1020"/>
        </w:tabs>
        <w:spacing w:line="0" w:lineRule="atLeast"/>
        <w:ind w:left="1020" w:hanging="313"/>
        <w:jc w:val="both"/>
        <w:rPr>
          <w:rFonts w:ascii="Times New Roman" w:eastAsia="Times New Roman" w:hAnsi="Times New Roman"/>
          <w:sz w:val="28"/>
          <w:szCs w:val="28"/>
        </w:rPr>
      </w:pPr>
      <w:r w:rsidRPr="001909F7">
        <w:rPr>
          <w:rFonts w:ascii="Times New Roman" w:eastAsia="Times New Roman" w:hAnsi="Times New Roman"/>
          <w:sz w:val="28"/>
          <w:szCs w:val="28"/>
        </w:rPr>
        <w:t>инновациялық кластерлер;</w:t>
      </w:r>
    </w:p>
    <w:p w:rsidR="00122D1A" w:rsidRPr="001909F7" w:rsidRDefault="00122D1A" w:rsidP="00FB6E37">
      <w:pPr>
        <w:numPr>
          <w:ilvl w:val="0"/>
          <w:numId w:val="60"/>
        </w:numPr>
        <w:tabs>
          <w:tab w:val="left" w:pos="1160"/>
        </w:tabs>
        <w:spacing w:line="0" w:lineRule="atLeast"/>
        <w:ind w:left="1160" w:hanging="453"/>
        <w:jc w:val="both"/>
        <w:rPr>
          <w:rFonts w:ascii="Times New Roman" w:eastAsia="Times New Roman" w:hAnsi="Times New Roman"/>
          <w:sz w:val="28"/>
          <w:szCs w:val="28"/>
        </w:rPr>
      </w:pPr>
      <w:r w:rsidRPr="001909F7">
        <w:rPr>
          <w:rFonts w:ascii="Times New Roman" w:eastAsia="Times New Roman" w:hAnsi="Times New Roman"/>
          <w:sz w:val="28"/>
          <w:szCs w:val="28"/>
        </w:rPr>
        <w:t>аумақтық кластерлер;</w:t>
      </w:r>
    </w:p>
    <w:p w:rsidR="00122D1A" w:rsidRPr="001909F7" w:rsidRDefault="00122D1A" w:rsidP="00FB6E37">
      <w:pPr>
        <w:spacing w:line="1" w:lineRule="exact"/>
        <w:jc w:val="both"/>
        <w:rPr>
          <w:rFonts w:ascii="Times New Roman" w:eastAsia="Times New Roman" w:hAnsi="Times New Roman"/>
          <w:sz w:val="28"/>
          <w:szCs w:val="28"/>
        </w:rPr>
      </w:pPr>
    </w:p>
    <w:p w:rsidR="00122D1A" w:rsidRPr="001909F7" w:rsidRDefault="00122D1A" w:rsidP="00FB6E37">
      <w:pPr>
        <w:numPr>
          <w:ilvl w:val="0"/>
          <w:numId w:val="60"/>
        </w:numPr>
        <w:tabs>
          <w:tab w:val="left" w:pos="1160"/>
        </w:tabs>
        <w:spacing w:line="0" w:lineRule="atLeast"/>
        <w:ind w:left="1160" w:hanging="453"/>
        <w:jc w:val="both"/>
        <w:rPr>
          <w:rFonts w:ascii="Times New Roman" w:eastAsia="Times New Roman" w:hAnsi="Times New Roman"/>
          <w:sz w:val="28"/>
          <w:szCs w:val="28"/>
        </w:rPr>
      </w:pPr>
      <w:r w:rsidRPr="001909F7">
        <w:rPr>
          <w:rFonts w:ascii="Times New Roman" w:eastAsia="Times New Roman" w:hAnsi="Times New Roman"/>
          <w:sz w:val="28"/>
          <w:szCs w:val="28"/>
        </w:rPr>
        <w:t>салалық технологиялық құзырет орталықтары;</w:t>
      </w:r>
    </w:p>
    <w:p w:rsidR="00122D1A" w:rsidRPr="001909F7" w:rsidRDefault="00122D1A" w:rsidP="00FB6E37">
      <w:pPr>
        <w:spacing w:line="13" w:lineRule="exact"/>
        <w:jc w:val="both"/>
        <w:rPr>
          <w:rFonts w:ascii="Times New Roman" w:eastAsia="Times New Roman" w:hAnsi="Times New Roman"/>
          <w:sz w:val="28"/>
          <w:szCs w:val="28"/>
        </w:rPr>
      </w:pPr>
    </w:p>
    <w:p w:rsidR="00122D1A" w:rsidRPr="001909F7" w:rsidRDefault="00122D1A" w:rsidP="00FB6E37">
      <w:pPr>
        <w:numPr>
          <w:ilvl w:val="0"/>
          <w:numId w:val="60"/>
        </w:numPr>
        <w:tabs>
          <w:tab w:val="left" w:pos="1216"/>
        </w:tabs>
        <w:spacing w:line="236"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 xml:space="preserve">осы Заңға сәйкес </w:t>
      </w:r>
      <w:r w:rsidR="00442EA1" w:rsidRPr="001909F7">
        <w:rPr>
          <w:rFonts w:ascii="Times New Roman" w:eastAsia="Times New Roman" w:hAnsi="Times New Roman"/>
          <w:sz w:val="28"/>
          <w:szCs w:val="28"/>
          <w:lang w:val="kk-KZ"/>
        </w:rPr>
        <w:t>В</w:t>
      </w:r>
      <w:r w:rsidRPr="001909F7">
        <w:rPr>
          <w:rFonts w:ascii="Times New Roman" w:eastAsia="Times New Roman" w:hAnsi="Times New Roman"/>
          <w:sz w:val="28"/>
          <w:szCs w:val="28"/>
        </w:rPr>
        <w:t xml:space="preserve">едомствоаралық комиссияның ұсынымдары мен ұсыныстары негізінде Қазақстан Республикасының Үкіметі айқындайтын өзге </w:t>
      </w:r>
      <w:r w:rsidR="00442EA1" w:rsidRPr="001909F7">
        <w:rPr>
          <w:rFonts w:ascii="Times New Roman" w:eastAsia="Times New Roman" w:hAnsi="Times New Roman"/>
          <w:sz w:val="28"/>
          <w:szCs w:val="28"/>
          <w:lang w:val="kk-KZ"/>
        </w:rPr>
        <w:t xml:space="preserve">де </w:t>
      </w:r>
      <w:r w:rsidRPr="001909F7">
        <w:rPr>
          <w:rFonts w:ascii="Times New Roman" w:eastAsia="Times New Roman" w:hAnsi="Times New Roman"/>
          <w:sz w:val="28"/>
          <w:szCs w:val="28"/>
        </w:rPr>
        <w:t>элементтер болып табылады.</w:t>
      </w:r>
    </w:p>
    <w:p w:rsidR="00122D1A" w:rsidRPr="001909F7" w:rsidRDefault="00122D1A" w:rsidP="00FB6E37">
      <w:pPr>
        <w:spacing w:line="328" w:lineRule="exact"/>
        <w:jc w:val="both"/>
        <w:rPr>
          <w:rFonts w:ascii="Times New Roman" w:eastAsia="Times New Roman" w:hAnsi="Times New Roman"/>
          <w:sz w:val="28"/>
          <w:szCs w:val="28"/>
        </w:rPr>
      </w:pPr>
    </w:p>
    <w:p w:rsidR="00122D1A" w:rsidRPr="001909F7" w:rsidRDefault="00122D1A" w:rsidP="00FB6E37">
      <w:pPr>
        <w:spacing w:line="0" w:lineRule="atLeast"/>
        <w:ind w:left="700"/>
        <w:jc w:val="both"/>
        <w:rPr>
          <w:rFonts w:ascii="Times New Roman" w:eastAsia="Times New Roman" w:hAnsi="Times New Roman"/>
          <w:b/>
          <w:sz w:val="28"/>
          <w:szCs w:val="28"/>
        </w:rPr>
      </w:pPr>
      <w:r w:rsidRPr="001909F7">
        <w:rPr>
          <w:rFonts w:ascii="Times New Roman" w:eastAsia="Times New Roman" w:hAnsi="Times New Roman"/>
          <w:b/>
          <w:sz w:val="28"/>
          <w:szCs w:val="28"/>
        </w:rPr>
        <w:t>16-бап. Арнайы экономикалық аймақтар</w:t>
      </w:r>
    </w:p>
    <w:p w:rsidR="00122D1A" w:rsidRPr="001909F7" w:rsidRDefault="00122D1A" w:rsidP="00FB6E37">
      <w:pPr>
        <w:spacing w:line="8" w:lineRule="exact"/>
        <w:jc w:val="both"/>
        <w:rPr>
          <w:rFonts w:ascii="Times New Roman" w:eastAsia="Times New Roman" w:hAnsi="Times New Roman"/>
          <w:sz w:val="28"/>
          <w:szCs w:val="28"/>
        </w:rPr>
      </w:pPr>
    </w:p>
    <w:p w:rsidR="00122D1A" w:rsidRPr="001909F7" w:rsidRDefault="00122D1A" w:rsidP="00FB6E37">
      <w:pPr>
        <w:spacing w:line="238" w:lineRule="auto"/>
        <w:ind w:firstLine="708"/>
        <w:jc w:val="both"/>
        <w:rPr>
          <w:rFonts w:ascii="Times New Roman" w:eastAsia="Times New Roman" w:hAnsi="Times New Roman"/>
          <w:sz w:val="28"/>
          <w:szCs w:val="28"/>
        </w:rPr>
      </w:pPr>
      <w:r w:rsidRPr="001909F7">
        <w:rPr>
          <w:rFonts w:ascii="Times New Roman" w:eastAsia="Times New Roman" w:hAnsi="Times New Roman"/>
          <w:sz w:val="28"/>
          <w:szCs w:val="28"/>
        </w:rPr>
        <w:t>Арнайы экономикалық аймақтар</w:t>
      </w:r>
      <w:r w:rsidR="00442EA1" w:rsidRPr="001909F7">
        <w:rPr>
          <w:rFonts w:ascii="Times New Roman" w:eastAsia="Times New Roman" w:hAnsi="Times New Roman"/>
          <w:sz w:val="28"/>
          <w:szCs w:val="28"/>
          <w:lang w:val="kk-KZ"/>
        </w:rPr>
        <w:t>дың</w:t>
      </w:r>
      <w:r w:rsidRPr="001909F7">
        <w:rPr>
          <w:rFonts w:ascii="Times New Roman" w:eastAsia="Times New Roman" w:hAnsi="Times New Roman"/>
          <w:sz w:val="28"/>
          <w:szCs w:val="28"/>
        </w:rPr>
        <w:t xml:space="preserve"> қызметін реттеу «Арнайы экономикалық және индустриялық аймақтар туралы» Қазақстан Республикасының Заңына, Қазақстан Республикасының салық, кеден, жер заңнамасына, сондай-ақ Қазақстан Республикасының халықты жұмыспен қамту туралы заңнамасына сәйкес жүзеге асырылады.</w:t>
      </w:r>
    </w:p>
    <w:p w:rsidR="00122D1A" w:rsidRPr="001909F7" w:rsidRDefault="00122D1A" w:rsidP="00FB6E37">
      <w:pPr>
        <w:spacing w:line="327" w:lineRule="exact"/>
        <w:jc w:val="both"/>
        <w:rPr>
          <w:rFonts w:ascii="Times New Roman" w:eastAsia="Times New Roman" w:hAnsi="Times New Roman"/>
          <w:sz w:val="28"/>
          <w:szCs w:val="28"/>
        </w:rPr>
      </w:pPr>
    </w:p>
    <w:p w:rsidR="00122D1A" w:rsidRPr="001909F7" w:rsidRDefault="00122D1A" w:rsidP="00FB6E37">
      <w:pPr>
        <w:spacing w:line="0" w:lineRule="atLeast"/>
        <w:ind w:left="700"/>
        <w:jc w:val="both"/>
        <w:rPr>
          <w:rFonts w:ascii="Times New Roman" w:eastAsia="Times New Roman" w:hAnsi="Times New Roman"/>
          <w:b/>
          <w:sz w:val="28"/>
          <w:szCs w:val="28"/>
        </w:rPr>
      </w:pPr>
      <w:r w:rsidRPr="001909F7">
        <w:rPr>
          <w:rFonts w:ascii="Times New Roman" w:eastAsia="Times New Roman" w:hAnsi="Times New Roman"/>
          <w:b/>
          <w:sz w:val="28"/>
          <w:szCs w:val="28"/>
        </w:rPr>
        <w:t>17-бап. Индустриялық аймақтар</w:t>
      </w:r>
    </w:p>
    <w:p w:rsidR="00122D1A" w:rsidRPr="001909F7" w:rsidRDefault="00122D1A" w:rsidP="00FB6E37">
      <w:pPr>
        <w:spacing w:line="11" w:lineRule="exact"/>
        <w:jc w:val="both"/>
        <w:rPr>
          <w:rFonts w:ascii="Times New Roman" w:eastAsia="Times New Roman" w:hAnsi="Times New Roman"/>
          <w:sz w:val="28"/>
          <w:szCs w:val="28"/>
        </w:rPr>
      </w:pPr>
    </w:p>
    <w:p w:rsidR="00122D1A" w:rsidRPr="001909F7" w:rsidRDefault="00122D1A" w:rsidP="00FB6E37">
      <w:pPr>
        <w:numPr>
          <w:ilvl w:val="0"/>
          <w:numId w:val="61"/>
        </w:numPr>
        <w:tabs>
          <w:tab w:val="left" w:pos="989"/>
        </w:tabs>
        <w:spacing w:line="234"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Индустриялық аймақтар кәсіпкерлікті дамыту үшін экономикалық және ұйымдастырушылық жағдайларды қамтамасыз ету мақсатында құрылады.</w:t>
      </w:r>
    </w:p>
    <w:p w:rsidR="00122D1A" w:rsidRPr="001909F7" w:rsidRDefault="00122D1A" w:rsidP="00FB6E37">
      <w:pPr>
        <w:spacing w:line="2" w:lineRule="exact"/>
        <w:jc w:val="both"/>
        <w:rPr>
          <w:rFonts w:ascii="Times New Roman" w:eastAsia="Times New Roman" w:hAnsi="Times New Roman"/>
          <w:sz w:val="28"/>
          <w:szCs w:val="28"/>
        </w:rPr>
      </w:pPr>
    </w:p>
    <w:p w:rsidR="00122D1A" w:rsidRPr="001909F7" w:rsidRDefault="00122D1A" w:rsidP="00FB6E37">
      <w:pPr>
        <w:numPr>
          <w:ilvl w:val="0"/>
          <w:numId w:val="61"/>
        </w:numPr>
        <w:tabs>
          <w:tab w:val="left" w:pos="980"/>
        </w:tabs>
        <w:spacing w:line="0" w:lineRule="atLeast"/>
        <w:ind w:left="980" w:hanging="273"/>
        <w:jc w:val="both"/>
        <w:rPr>
          <w:rFonts w:ascii="Times New Roman" w:eastAsia="Times New Roman" w:hAnsi="Times New Roman"/>
          <w:sz w:val="28"/>
          <w:szCs w:val="28"/>
        </w:rPr>
      </w:pPr>
      <w:r w:rsidRPr="001909F7">
        <w:rPr>
          <w:rFonts w:ascii="Times New Roman" w:eastAsia="Times New Roman" w:hAnsi="Times New Roman"/>
          <w:sz w:val="28"/>
          <w:szCs w:val="28"/>
        </w:rPr>
        <w:t>Индустриялық аймақтардың міндеттері:</w:t>
      </w:r>
    </w:p>
    <w:p w:rsidR="00122D1A" w:rsidRPr="001909F7" w:rsidRDefault="00122D1A" w:rsidP="00FB6E37">
      <w:pPr>
        <w:numPr>
          <w:ilvl w:val="0"/>
          <w:numId w:val="62"/>
        </w:numPr>
        <w:tabs>
          <w:tab w:val="left" w:pos="1020"/>
        </w:tabs>
        <w:spacing w:line="0" w:lineRule="atLeast"/>
        <w:ind w:left="1020" w:hanging="313"/>
        <w:jc w:val="both"/>
        <w:rPr>
          <w:rFonts w:ascii="Times New Roman" w:eastAsia="Times New Roman" w:hAnsi="Times New Roman"/>
          <w:sz w:val="28"/>
          <w:szCs w:val="28"/>
        </w:rPr>
      </w:pPr>
      <w:r w:rsidRPr="001909F7">
        <w:rPr>
          <w:rFonts w:ascii="Times New Roman" w:eastAsia="Times New Roman" w:hAnsi="Times New Roman"/>
          <w:sz w:val="28"/>
          <w:szCs w:val="28"/>
        </w:rPr>
        <w:t>өнеркәсіп саласындағы кәсіпкерліктің жедел дамуына жәрдемдесу;</w:t>
      </w:r>
    </w:p>
    <w:p w:rsidR="00122D1A" w:rsidRPr="001909F7" w:rsidRDefault="00122D1A" w:rsidP="00FB6E37">
      <w:pPr>
        <w:spacing w:line="12" w:lineRule="exact"/>
        <w:jc w:val="both"/>
        <w:rPr>
          <w:rFonts w:ascii="Times New Roman" w:eastAsia="Times New Roman" w:hAnsi="Times New Roman"/>
          <w:sz w:val="28"/>
          <w:szCs w:val="28"/>
        </w:rPr>
      </w:pPr>
    </w:p>
    <w:p w:rsidR="00122D1A" w:rsidRPr="001909F7" w:rsidRDefault="00122D1A" w:rsidP="00FB6E37">
      <w:pPr>
        <w:numPr>
          <w:ilvl w:val="0"/>
          <w:numId w:val="62"/>
        </w:numPr>
        <w:tabs>
          <w:tab w:val="left" w:pos="1043"/>
        </w:tabs>
        <w:spacing w:line="234"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lastRenderedPageBreak/>
        <w:t>жаңа өндірістердің инфрақұрылымын құруға және дамытуға арналған шығындарды оңтайландыру;</w:t>
      </w:r>
    </w:p>
    <w:p w:rsidR="00122D1A" w:rsidRPr="001909F7" w:rsidRDefault="00122D1A" w:rsidP="00FB6E37">
      <w:pPr>
        <w:spacing w:line="2" w:lineRule="exact"/>
        <w:jc w:val="both"/>
        <w:rPr>
          <w:rFonts w:ascii="Times New Roman" w:eastAsia="Times New Roman" w:hAnsi="Times New Roman"/>
          <w:sz w:val="28"/>
          <w:szCs w:val="28"/>
        </w:rPr>
      </w:pPr>
    </w:p>
    <w:p w:rsidR="00122D1A" w:rsidRPr="001909F7" w:rsidRDefault="00122D1A" w:rsidP="00FB6E37">
      <w:pPr>
        <w:numPr>
          <w:ilvl w:val="0"/>
          <w:numId w:val="62"/>
        </w:numPr>
        <w:tabs>
          <w:tab w:val="left" w:pos="1020"/>
        </w:tabs>
        <w:spacing w:line="0" w:lineRule="atLeast"/>
        <w:ind w:left="1020" w:hanging="313"/>
        <w:jc w:val="both"/>
        <w:rPr>
          <w:rFonts w:ascii="Times New Roman" w:eastAsia="Times New Roman" w:hAnsi="Times New Roman"/>
          <w:sz w:val="28"/>
          <w:szCs w:val="28"/>
        </w:rPr>
      </w:pPr>
      <w:r w:rsidRPr="001909F7">
        <w:rPr>
          <w:rFonts w:ascii="Times New Roman" w:eastAsia="Times New Roman" w:hAnsi="Times New Roman"/>
          <w:sz w:val="28"/>
          <w:szCs w:val="28"/>
        </w:rPr>
        <w:t>өндіріс</w:t>
      </w:r>
      <w:r w:rsidR="00442EA1" w:rsidRPr="001909F7">
        <w:rPr>
          <w:rFonts w:ascii="Times New Roman" w:eastAsia="Times New Roman" w:hAnsi="Times New Roman"/>
          <w:sz w:val="28"/>
          <w:szCs w:val="28"/>
          <w:lang w:val="kk-KZ"/>
        </w:rPr>
        <w:t>тің</w:t>
      </w:r>
      <w:r w:rsidRPr="001909F7">
        <w:rPr>
          <w:rFonts w:ascii="Times New Roman" w:eastAsia="Times New Roman" w:hAnsi="Times New Roman"/>
          <w:sz w:val="28"/>
          <w:szCs w:val="28"/>
        </w:rPr>
        <w:t xml:space="preserve"> тиімділігін арттыру болып табылады.</w:t>
      </w:r>
    </w:p>
    <w:p w:rsidR="00122D1A" w:rsidRPr="001909F7" w:rsidRDefault="00122D1A" w:rsidP="00FB6E37">
      <w:pPr>
        <w:spacing w:line="328" w:lineRule="exact"/>
        <w:jc w:val="both"/>
        <w:rPr>
          <w:rFonts w:ascii="Times New Roman" w:eastAsia="Times New Roman" w:hAnsi="Times New Roman"/>
          <w:sz w:val="28"/>
          <w:szCs w:val="28"/>
        </w:rPr>
      </w:pPr>
    </w:p>
    <w:p w:rsidR="00122D1A" w:rsidRPr="001909F7" w:rsidRDefault="00122D1A" w:rsidP="00FB6E37">
      <w:pPr>
        <w:spacing w:line="0" w:lineRule="atLeast"/>
        <w:ind w:left="700"/>
        <w:jc w:val="both"/>
        <w:rPr>
          <w:rFonts w:ascii="Times New Roman" w:eastAsia="Times New Roman" w:hAnsi="Times New Roman"/>
          <w:b/>
          <w:sz w:val="28"/>
          <w:szCs w:val="28"/>
        </w:rPr>
      </w:pPr>
      <w:r w:rsidRPr="001909F7">
        <w:rPr>
          <w:rFonts w:ascii="Times New Roman" w:eastAsia="Times New Roman" w:hAnsi="Times New Roman"/>
          <w:b/>
          <w:sz w:val="28"/>
          <w:szCs w:val="28"/>
        </w:rPr>
        <w:t>18-бап. Технопарктер</w:t>
      </w:r>
    </w:p>
    <w:p w:rsidR="00122D1A" w:rsidRPr="001909F7" w:rsidRDefault="00122D1A" w:rsidP="00FB6E37">
      <w:pPr>
        <w:spacing w:line="8" w:lineRule="exact"/>
        <w:jc w:val="both"/>
        <w:rPr>
          <w:rFonts w:ascii="Times New Roman" w:eastAsia="Times New Roman" w:hAnsi="Times New Roman"/>
          <w:sz w:val="28"/>
          <w:szCs w:val="28"/>
        </w:rPr>
      </w:pPr>
    </w:p>
    <w:p w:rsidR="00122D1A" w:rsidRPr="001909F7" w:rsidRDefault="00122D1A" w:rsidP="00FB6E37">
      <w:pPr>
        <w:numPr>
          <w:ilvl w:val="0"/>
          <w:numId w:val="63"/>
        </w:numPr>
        <w:tabs>
          <w:tab w:val="left" w:pos="1018"/>
        </w:tabs>
        <w:spacing w:line="248"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Дербес ұйым немесе өзге де заңды және жеке тұлғалар құрған немесе Қазақстан Республикасының Үкіметі айқындаған индустриялық-инновациялық қызметті іске асыру үшін қолайлы жағдайлар жасалатын бірыңғай материалдық-техникалық және (немесе) мүліктік кешенімен аумаққа меншік құқығы немесе өзге де заңды негіздемелері бар заңды тұлға технопарк болып табылады.</w:t>
      </w:r>
    </w:p>
    <w:p w:rsidR="00122D1A" w:rsidRPr="001909F7" w:rsidRDefault="00122D1A" w:rsidP="00FB6E37">
      <w:pPr>
        <w:spacing w:line="6" w:lineRule="exact"/>
        <w:jc w:val="both"/>
        <w:rPr>
          <w:rFonts w:ascii="Times New Roman" w:eastAsia="Times New Roman" w:hAnsi="Times New Roman"/>
          <w:sz w:val="28"/>
          <w:szCs w:val="28"/>
        </w:rPr>
      </w:pPr>
    </w:p>
    <w:p w:rsidR="00122D1A" w:rsidRPr="001909F7" w:rsidRDefault="00122D1A" w:rsidP="00E7130D">
      <w:pPr>
        <w:spacing w:line="238" w:lineRule="auto"/>
        <w:ind w:firstLine="708"/>
        <w:jc w:val="both"/>
        <w:rPr>
          <w:rFonts w:ascii="Times New Roman" w:eastAsia="Times New Roman" w:hAnsi="Times New Roman"/>
          <w:sz w:val="28"/>
          <w:szCs w:val="28"/>
        </w:rPr>
      </w:pPr>
      <w:r w:rsidRPr="001909F7">
        <w:rPr>
          <w:rFonts w:ascii="Times New Roman" w:eastAsia="Times New Roman" w:hAnsi="Times New Roman"/>
          <w:sz w:val="28"/>
          <w:szCs w:val="28"/>
        </w:rPr>
        <w:t xml:space="preserve">Өнеркәсіптік-инновациялық қызмет, оның ішінде ақпараттық-коммуникациялық технологиялар саласындағы субъектілерге олардың жұмыс істеуінің бастапқы кезеңінде </w:t>
      </w:r>
      <w:r w:rsidR="00442EA1" w:rsidRPr="001909F7">
        <w:rPr>
          <w:rFonts w:ascii="Times New Roman" w:eastAsia="Times New Roman" w:hAnsi="Times New Roman"/>
          <w:sz w:val="28"/>
          <w:szCs w:val="28"/>
          <w:lang w:val="kk-KZ"/>
        </w:rPr>
        <w:t>үй-жайлар</w:t>
      </w:r>
      <w:r w:rsidRPr="001909F7">
        <w:rPr>
          <w:rFonts w:ascii="Times New Roman" w:eastAsia="Times New Roman" w:hAnsi="Times New Roman"/>
          <w:sz w:val="28"/>
          <w:szCs w:val="28"/>
        </w:rPr>
        <w:t xml:space="preserve">, жабдық беру, бухгалтерлік есеп жүргізу, құқықтық, ақпараттық және консультациялық </w:t>
      </w:r>
      <w:r w:rsidR="00760C2D" w:rsidRPr="001909F7">
        <w:rPr>
          <w:rFonts w:ascii="Times New Roman" w:eastAsia="Times New Roman" w:hAnsi="Times New Roman"/>
          <w:sz w:val="28"/>
          <w:szCs w:val="28"/>
          <w:lang w:val="kk-KZ"/>
        </w:rPr>
        <w:t xml:space="preserve">қолдап отыру, </w:t>
      </w:r>
      <w:r w:rsidRPr="001909F7">
        <w:rPr>
          <w:rFonts w:ascii="Times New Roman" w:eastAsia="Times New Roman" w:hAnsi="Times New Roman"/>
          <w:sz w:val="28"/>
          <w:szCs w:val="28"/>
        </w:rPr>
        <w:t>инвестициялар тарту, жобаларды басқару, сондай-ақ өнеркәсіптік-нновациялық, оның ішінде ақпараттық-коммуникациялық технологиялар саласындағы жобаларды іске асыру үшін қажетті өзге де қызметтер көрсетуді білдіретін технологиялық бизнес-инкубациялау технопарктер қызметінің негізгі түрі болып табылады. «Астана Хаб» халықаралық технологиялық паркі көрсететін қызметтерді</w:t>
      </w:r>
      <w:bookmarkStart w:id="21" w:name="page22"/>
      <w:bookmarkEnd w:id="21"/>
      <w:r w:rsidR="00E7130D" w:rsidRPr="001909F7">
        <w:rPr>
          <w:rFonts w:ascii="Times New Roman" w:eastAsia="Times New Roman" w:hAnsi="Times New Roman"/>
          <w:sz w:val="28"/>
          <w:szCs w:val="28"/>
          <w:lang w:val="kk-KZ"/>
        </w:rPr>
        <w:t xml:space="preserve"> </w:t>
      </w:r>
      <w:r w:rsidRPr="001909F7">
        <w:rPr>
          <w:rFonts w:ascii="Times New Roman" w:eastAsia="Times New Roman" w:hAnsi="Times New Roman"/>
          <w:sz w:val="28"/>
          <w:szCs w:val="28"/>
        </w:rPr>
        <w:t>қоспағанда, технологиялық бизнес-инкубациялау қызметтерін көрсету, сондай-ақ осындай көрсетілетін қызметтердің құнын айқындау қағидаларын инновациялық қызметті мемлекеттік ынталандыру саласындағы уәкілетті орган әзірлейді және бекітеді.</w:t>
      </w:r>
    </w:p>
    <w:p w:rsidR="00122D1A" w:rsidRPr="001909F7" w:rsidRDefault="00122D1A" w:rsidP="00FB6E37">
      <w:pPr>
        <w:spacing w:line="344" w:lineRule="exact"/>
        <w:jc w:val="both"/>
        <w:rPr>
          <w:rFonts w:ascii="Times New Roman" w:eastAsia="Times New Roman" w:hAnsi="Times New Roman"/>
          <w:sz w:val="28"/>
          <w:szCs w:val="28"/>
        </w:rPr>
      </w:pPr>
    </w:p>
    <w:p w:rsidR="00122D1A" w:rsidRPr="001909F7" w:rsidRDefault="00122D1A" w:rsidP="0075384C">
      <w:pPr>
        <w:spacing w:line="234" w:lineRule="auto"/>
        <w:ind w:left="709"/>
        <w:jc w:val="both"/>
        <w:rPr>
          <w:rFonts w:ascii="Times New Roman" w:eastAsia="Times New Roman" w:hAnsi="Times New Roman"/>
          <w:b/>
          <w:sz w:val="28"/>
          <w:szCs w:val="28"/>
        </w:rPr>
      </w:pPr>
      <w:r w:rsidRPr="001909F7">
        <w:rPr>
          <w:rFonts w:ascii="Times New Roman" w:eastAsia="Times New Roman" w:hAnsi="Times New Roman"/>
          <w:b/>
          <w:sz w:val="28"/>
          <w:szCs w:val="28"/>
        </w:rPr>
        <w:t>19-бап. Тәуекелмен инвестицияланатын акционерлік инвестициялық қорлар</w:t>
      </w:r>
    </w:p>
    <w:p w:rsidR="00122D1A" w:rsidRPr="001909F7" w:rsidRDefault="00122D1A" w:rsidP="00FB6E37">
      <w:pPr>
        <w:spacing w:line="11" w:lineRule="exact"/>
        <w:jc w:val="both"/>
        <w:rPr>
          <w:rFonts w:ascii="Times New Roman" w:eastAsia="Times New Roman" w:hAnsi="Times New Roman"/>
          <w:sz w:val="28"/>
          <w:szCs w:val="28"/>
        </w:rPr>
      </w:pPr>
    </w:p>
    <w:p w:rsidR="00122D1A" w:rsidRPr="001909F7" w:rsidRDefault="00122D1A" w:rsidP="00FB6E37">
      <w:pPr>
        <w:numPr>
          <w:ilvl w:val="0"/>
          <w:numId w:val="64"/>
        </w:numPr>
        <w:tabs>
          <w:tab w:val="left" w:pos="1084"/>
        </w:tabs>
        <w:spacing w:line="238"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Қызметінің айрықша түрі «Инвестициялық және венчурлік қорлар туралы» Қазақстан Республикасының Заңында және оның инвестициялық декларациясында белгіленген талаптарға сәйкес осы қоғамның акционерлері оның акцияларын төлеуге енгізген ақшаны, сондай-ақ осындай инвестициялау нәтижесінде алынған активтерді жинақтау мен инвестициялау болып табылатын акционерлік қоғам тәуекелмен инвестицияланатын акционерлік инвестициялық қор болып табылады.</w:t>
      </w:r>
    </w:p>
    <w:p w:rsidR="00122D1A" w:rsidRPr="001909F7" w:rsidRDefault="00122D1A" w:rsidP="00FB6E37">
      <w:pPr>
        <w:spacing w:line="19" w:lineRule="exact"/>
        <w:jc w:val="both"/>
        <w:rPr>
          <w:rFonts w:ascii="Times New Roman" w:eastAsia="Times New Roman" w:hAnsi="Times New Roman"/>
          <w:sz w:val="28"/>
          <w:szCs w:val="28"/>
        </w:rPr>
      </w:pPr>
    </w:p>
    <w:p w:rsidR="00122D1A" w:rsidRPr="001909F7" w:rsidRDefault="00122D1A" w:rsidP="00FB6E37">
      <w:pPr>
        <w:numPr>
          <w:ilvl w:val="0"/>
          <w:numId w:val="64"/>
        </w:numPr>
        <w:tabs>
          <w:tab w:val="left" w:pos="982"/>
        </w:tabs>
        <w:spacing w:line="237"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Тәуекелмен инвестицияланатын акционерлік инвестициялық қорлардың қызметі «Инвестициялық және венчурлік қорлар туралы» Қазақстан Ре</w:t>
      </w:r>
      <w:r w:rsidR="00442EA1" w:rsidRPr="001909F7">
        <w:rPr>
          <w:rFonts w:ascii="Times New Roman" w:eastAsia="Times New Roman" w:hAnsi="Times New Roman"/>
          <w:sz w:val="28"/>
          <w:szCs w:val="28"/>
        </w:rPr>
        <w:t>спубликасының Заңымен реттеледі</w:t>
      </w:r>
    </w:p>
    <w:p w:rsidR="00122D1A" w:rsidRPr="001909F7" w:rsidRDefault="00122D1A" w:rsidP="00FB6E37">
      <w:pPr>
        <w:spacing w:line="326" w:lineRule="exact"/>
        <w:jc w:val="both"/>
        <w:rPr>
          <w:rFonts w:ascii="Times New Roman" w:eastAsia="Times New Roman" w:hAnsi="Times New Roman"/>
          <w:sz w:val="28"/>
          <w:szCs w:val="28"/>
        </w:rPr>
      </w:pPr>
    </w:p>
    <w:p w:rsidR="00122D1A" w:rsidRPr="001909F7" w:rsidRDefault="00122D1A" w:rsidP="00FB6E37">
      <w:pPr>
        <w:spacing w:line="0" w:lineRule="atLeast"/>
        <w:ind w:left="700"/>
        <w:jc w:val="both"/>
        <w:rPr>
          <w:rFonts w:ascii="Times New Roman" w:eastAsia="Times New Roman" w:hAnsi="Times New Roman"/>
          <w:b/>
          <w:sz w:val="28"/>
          <w:szCs w:val="28"/>
        </w:rPr>
      </w:pPr>
      <w:r w:rsidRPr="001909F7">
        <w:rPr>
          <w:rFonts w:ascii="Times New Roman" w:eastAsia="Times New Roman" w:hAnsi="Times New Roman"/>
          <w:b/>
          <w:sz w:val="28"/>
          <w:szCs w:val="28"/>
        </w:rPr>
        <w:t>20-бап. Венчурлік қорлар</w:t>
      </w:r>
    </w:p>
    <w:p w:rsidR="00122D1A" w:rsidRPr="001909F7" w:rsidRDefault="00122D1A" w:rsidP="00FB6E37">
      <w:pPr>
        <w:spacing w:line="8" w:lineRule="exact"/>
        <w:jc w:val="both"/>
        <w:rPr>
          <w:rFonts w:ascii="Times New Roman" w:eastAsia="Times New Roman" w:hAnsi="Times New Roman"/>
          <w:sz w:val="28"/>
          <w:szCs w:val="28"/>
        </w:rPr>
      </w:pPr>
    </w:p>
    <w:p w:rsidR="00122D1A" w:rsidRPr="001909F7" w:rsidRDefault="00122D1A" w:rsidP="00FB6E37">
      <w:pPr>
        <w:numPr>
          <w:ilvl w:val="0"/>
          <w:numId w:val="65"/>
        </w:numPr>
        <w:tabs>
          <w:tab w:val="left" w:pos="1233"/>
        </w:tabs>
        <w:spacing w:line="238"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«Инвестициялық және венчурлік қорлар туралы» Қазақстан Республикасының Заңында белгіленген талаптарға сәйкес венчурлік қаржыландыру мақсатында ақша мен өзге де мүлікті тартуды және шоғырландыруды жүзеге асыратын жай серіктестік немесе акционерлік қоғам немесе шаруашылық серіктестік нысанындағы заңды тұлға венчурлік қор болып табылады.</w:t>
      </w:r>
    </w:p>
    <w:p w:rsidR="00122D1A" w:rsidRPr="001909F7" w:rsidRDefault="00122D1A" w:rsidP="00FB6E37">
      <w:pPr>
        <w:spacing w:line="16" w:lineRule="exact"/>
        <w:jc w:val="both"/>
        <w:rPr>
          <w:rFonts w:ascii="Times New Roman" w:eastAsia="Times New Roman" w:hAnsi="Times New Roman"/>
          <w:sz w:val="28"/>
          <w:szCs w:val="28"/>
        </w:rPr>
      </w:pPr>
    </w:p>
    <w:p w:rsidR="00122D1A" w:rsidRPr="001909F7" w:rsidRDefault="00122D1A" w:rsidP="00FB6E37">
      <w:pPr>
        <w:spacing w:line="234" w:lineRule="auto"/>
        <w:ind w:firstLine="708"/>
        <w:jc w:val="both"/>
        <w:rPr>
          <w:rFonts w:ascii="Times New Roman" w:eastAsia="Times New Roman" w:hAnsi="Times New Roman"/>
          <w:sz w:val="28"/>
          <w:szCs w:val="28"/>
        </w:rPr>
      </w:pPr>
      <w:r w:rsidRPr="001909F7">
        <w:rPr>
          <w:rFonts w:ascii="Times New Roman" w:eastAsia="Times New Roman" w:hAnsi="Times New Roman"/>
          <w:sz w:val="28"/>
          <w:szCs w:val="28"/>
        </w:rPr>
        <w:lastRenderedPageBreak/>
        <w:t>Венчурлік қор Қазақстан Республикасының екінші деңгейдегі банктерімен банктік салым шарттарын жасасуға құқылы.</w:t>
      </w:r>
    </w:p>
    <w:p w:rsidR="00122D1A" w:rsidRPr="001909F7" w:rsidRDefault="00122D1A" w:rsidP="00FB6E37">
      <w:pPr>
        <w:spacing w:line="15" w:lineRule="exact"/>
        <w:jc w:val="both"/>
        <w:rPr>
          <w:rFonts w:ascii="Times New Roman" w:eastAsia="Times New Roman" w:hAnsi="Times New Roman"/>
          <w:sz w:val="28"/>
          <w:szCs w:val="28"/>
        </w:rPr>
      </w:pPr>
    </w:p>
    <w:p w:rsidR="00122D1A" w:rsidRPr="001909F7" w:rsidRDefault="00122D1A" w:rsidP="00FB6E37">
      <w:pPr>
        <w:numPr>
          <w:ilvl w:val="0"/>
          <w:numId w:val="65"/>
        </w:numPr>
        <w:tabs>
          <w:tab w:val="left" w:pos="1015"/>
        </w:tabs>
        <w:spacing w:line="237" w:lineRule="auto"/>
        <w:ind w:firstLine="707"/>
        <w:jc w:val="both"/>
        <w:rPr>
          <w:rFonts w:ascii="Times New Roman" w:eastAsia="Times New Roman" w:hAnsi="Times New Roman"/>
          <w:sz w:val="28"/>
          <w:szCs w:val="28"/>
        </w:rPr>
      </w:pPr>
      <w:r w:rsidRPr="001909F7">
        <w:rPr>
          <w:rFonts w:ascii="Times New Roman" w:eastAsia="Times New Roman" w:hAnsi="Times New Roman"/>
          <w:sz w:val="28"/>
          <w:szCs w:val="28"/>
        </w:rPr>
        <w:t>Стартап-компанияларды венчурлік қаржыландыруды жүз</w:t>
      </w:r>
      <w:r w:rsidR="00E7130D" w:rsidRPr="001909F7">
        <w:rPr>
          <w:rFonts w:ascii="Times New Roman" w:eastAsia="Times New Roman" w:hAnsi="Times New Roman"/>
          <w:sz w:val="28"/>
          <w:szCs w:val="28"/>
        </w:rPr>
        <w:t>еге асыратын және оларға сарап</w:t>
      </w:r>
      <w:r w:rsidR="00E7130D" w:rsidRPr="001909F7">
        <w:rPr>
          <w:rFonts w:ascii="Times New Roman" w:eastAsia="Times New Roman" w:hAnsi="Times New Roman"/>
          <w:sz w:val="28"/>
          <w:szCs w:val="28"/>
          <w:lang w:val="kk-KZ"/>
        </w:rPr>
        <w:t>тама</w:t>
      </w:r>
      <w:r w:rsidRPr="001909F7">
        <w:rPr>
          <w:rFonts w:ascii="Times New Roman" w:eastAsia="Times New Roman" w:hAnsi="Times New Roman"/>
          <w:sz w:val="28"/>
          <w:szCs w:val="28"/>
        </w:rPr>
        <w:t>лық қолдауды қамтамасыз ететін жеке тұлға жеке венчурлік инвестор болып табылады.</w:t>
      </w:r>
    </w:p>
    <w:p w:rsidR="00122D1A" w:rsidRPr="001909F7" w:rsidRDefault="00122D1A" w:rsidP="00FB6E37">
      <w:pPr>
        <w:spacing w:line="13" w:lineRule="exact"/>
        <w:jc w:val="both"/>
        <w:rPr>
          <w:rFonts w:ascii="Times New Roman" w:eastAsia="Times New Roman" w:hAnsi="Times New Roman"/>
          <w:sz w:val="28"/>
          <w:szCs w:val="28"/>
        </w:rPr>
      </w:pPr>
    </w:p>
    <w:p w:rsidR="00122D1A" w:rsidRPr="001909F7" w:rsidRDefault="00122D1A" w:rsidP="005E18F3">
      <w:pPr>
        <w:numPr>
          <w:ilvl w:val="0"/>
          <w:numId w:val="65"/>
        </w:numPr>
        <w:tabs>
          <w:tab w:val="left" w:pos="984"/>
        </w:tabs>
        <w:spacing w:line="0" w:lineRule="atLeast"/>
        <w:ind w:firstLine="707"/>
        <w:jc w:val="both"/>
        <w:rPr>
          <w:rFonts w:ascii="Times New Roman" w:eastAsia="Times New Roman" w:hAnsi="Times New Roman"/>
          <w:b/>
          <w:sz w:val="28"/>
          <w:szCs w:val="28"/>
        </w:rPr>
      </w:pPr>
      <w:r w:rsidRPr="001909F7">
        <w:rPr>
          <w:rFonts w:ascii="Times New Roman" w:eastAsia="Times New Roman" w:hAnsi="Times New Roman"/>
          <w:sz w:val="28"/>
          <w:szCs w:val="28"/>
        </w:rPr>
        <w:t>Венчурлік қаржыландыру д</w:t>
      </w:r>
      <w:r w:rsidR="00E7130D" w:rsidRPr="001909F7">
        <w:rPr>
          <w:rFonts w:ascii="Times New Roman" w:eastAsia="Times New Roman" w:hAnsi="Times New Roman"/>
          <w:sz w:val="28"/>
          <w:szCs w:val="28"/>
          <w:lang w:val="kk-KZ"/>
        </w:rPr>
        <w:t>еп</w:t>
      </w:r>
      <w:r w:rsidRPr="001909F7">
        <w:rPr>
          <w:rFonts w:ascii="Times New Roman" w:eastAsia="Times New Roman" w:hAnsi="Times New Roman"/>
          <w:sz w:val="28"/>
          <w:szCs w:val="28"/>
        </w:rPr>
        <w:t xml:space="preserve"> инновациялық қызметті ғана жүзеге асыратын тұлғаларды олардың жарғылық капиталына инвестициялар салу, олар шығарған қаржы құралдарын сатып алу немесе оларға ақшалай қарыз беру арқылы қаржыландыруға байланысты қызмет </w:t>
      </w:r>
      <w:r w:rsidR="00E7130D" w:rsidRPr="001909F7">
        <w:rPr>
          <w:rFonts w:ascii="Times New Roman" w:eastAsia="Times New Roman" w:hAnsi="Times New Roman"/>
          <w:sz w:val="28"/>
          <w:szCs w:val="28"/>
          <w:lang w:val="kk-KZ"/>
        </w:rPr>
        <w:t>түсініледі</w:t>
      </w:r>
      <w:r w:rsidRPr="001909F7">
        <w:rPr>
          <w:rFonts w:ascii="Times New Roman" w:eastAsia="Times New Roman" w:hAnsi="Times New Roman"/>
          <w:sz w:val="28"/>
          <w:szCs w:val="28"/>
        </w:rPr>
        <w:t>.</w:t>
      </w:r>
      <w:bookmarkStart w:id="22" w:name="page45"/>
      <w:bookmarkEnd w:id="22"/>
    </w:p>
    <w:p w:rsidR="00E7130D" w:rsidRPr="001909F7" w:rsidRDefault="00E7130D" w:rsidP="00E7130D">
      <w:pPr>
        <w:pStyle w:val="a3"/>
        <w:rPr>
          <w:rFonts w:ascii="Times New Roman" w:eastAsia="Times New Roman" w:hAnsi="Times New Roman"/>
          <w:b/>
          <w:sz w:val="28"/>
          <w:szCs w:val="28"/>
        </w:rPr>
      </w:pPr>
    </w:p>
    <w:p w:rsidR="00E7130D" w:rsidRPr="001909F7" w:rsidRDefault="00E7130D" w:rsidP="00E7130D">
      <w:pPr>
        <w:spacing w:line="0" w:lineRule="atLeast"/>
        <w:ind w:left="700"/>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21-бап. Технологияларды коммерцияландыру орталығы</w:t>
      </w:r>
    </w:p>
    <w:p w:rsidR="00E7130D" w:rsidRPr="001909F7" w:rsidRDefault="00E7130D" w:rsidP="00E7130D">
      <w:pPr>
        <w:spacing w:line="8" w:lineRule="exact"/>
        <w:jc w:val="both"/>
        <w:rPr>
          <w:rFonts w:ascii="Times New Roman" w:eastAsia="Times New Roman" w:hAnsi="Times New Roman"/>
          <w:sz w:val="28"/>
          <w:szCs w:val="28"/>
          <w:lang w:val="kk-KZ"/>
        </w:rPr>
      </w:pPr>
    </w:p>
    <w:p w:rsidR="00E7130D" w:rsidRPr="001909F7" w:rsidRDefault="00E7130D" w:rsidP="00E7130D">
      <w:pPr>
        <w:numPr>
          <w:ilvl w:val="0"/>
          <w:numId w:val="66"/>
        </w:numPr>
        <w:tabs>
          <w:tab w:val="left" w:pos="1066"/>
        </w:tabs>
        <w:spacing w:line="238"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 xml:space="preserve">Жаңа немесе жетілдірілген тауарларды, процестер мен көрсетілетін қызметтерді нарыққа шығару мақсатында ғылыми және (немесе) </w:t>
      </w:r>
      <w:r w:rsidRPr="001909F7">
        <w:rPr>
          <w:rFonts w:ascii="Times New Roman" w:eastAsia="Times New Roman" w:hAnsi="Times New Roman"/>
          <w:sz w:val="28"/>
          <w:szCs w:val="28"/>
          <w:lang w:val="kk-KZ"/>
        </w:rPr>
        <w:br/>
        <w:t>ғылыми-техникалық қызмет нәтижелерін практикалық тұрғыда қолдануға байланысты, оң экономикалық әсер алуға бағытталған қызметті (технологияларды коммерцияландыруды) жүзеге асыратын заңды тұлға, ғылыми ұйымның, жоғары оқу орнының немесе дербес білім беру ұйымының құрылымдық немесе оқшауланған бөлімшесі технологияларды коммерцияландыру орталықтары болып табылады.</w:t>
      </w:r>
    </w:p>
    <w:p w:rsidR="00E7130D" w:rsidRPr="001909F7" w:rsidRDefault="00E7130D" w:rsidP="00E7130D">
      <w:pPr>
        <w:numPr>
          <w:ilvl w:val="0"/>
          <w:numId w:val="67"/>
        </w:numPr>
        <w:tabs>
          <w:tab w:val="left" w:pos="1036"/>
        </w:tabs>
        <w:spacing w:line="234" w:lineRule="auto"/>
        <w:ind w:right="20" w:firstLine="707"/>
        <w:jc w:val="both"/>
        <w:rPr>
          <w:rFonts w:ascii="Times New Roman" w:eastAsia="Times New Roman" w:hAnsi="Times New Roman"/>
          <w:sz w:val="28"/>
          <w:szCs w:val="28"/>
          <w:lang w:val="kk-KZ"/>
        </w:rPr>
      </w:pPr>
      <w:bookmarkStart w:id="23" w:name="page23"/>
      <w:bookmarkEnd w:id="23"/>
      <w:r w:rsidRPr="001909F7">
        <w:rPr>
          <w:rFonts w:ascii="Times New Roman" w:eastAsia="Times New Roman" w:hAnsi="Times New Roman"/>
          <w:sz w:val="28"/>
          <w:szCs w:val="28"/>
          <w:lang w:val="kk-KZ"/>
        </w:rPr>
        <w:t>Технологияларды коммерцияландыру орталықтары қызметінің негізгі бағыты:</w:t>
      </w:r>
    </w:p>
    <w:p w:rsidR="00E7130D" w:rsidRPr="001909F7" w:rsidRDefault="00E7130D" w:rsidP="00E7130D">
      <w:pPr>
        <w:spacing w:line="18" w:lineRule="exact"/>
        <w:jc w:val="both"/>
        <w:rPr>
          <w:rFonts w:ascii="Times New Roman" w:eastAsia="Times New Roman" w:hAnsi="Times New Roman"/>
          <w:sz w:val="28"/>
          <w:szCs w:val="28"/>
          <w:lang w:val="kk-KZ"/>
        </w:rPr>
      </w:pPr>
    </w:p>
    <w:p w:rsidR="00E7130D" w:rsidRPr="001909F7" w:rsidRDefault="00E7130D" w:rsidP="00E7130D">
      <w:pPr>
        <w:spacing w:line="238" w:lineRule="auto"/>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коммерцияландыру үшін технологияларды іздестіруді және бағалауды, маркетингтік зерттеулерді, зияткерлік меншікті қорғау саласында консультациялық қызметтер көрсетуді, технологияларды коммерцияландыру стратегиясын әзірлеуді, ғылыми және (немесе) ғылыми-техникалық қызмет субъектілері мен жеке кәсіпкерлік субъектілерінің технологияларды коммерцияландыру саласында шарттар жасасуы мақсатында олардың өзара іс-қимылын ұйымдастыруды қоса алғанда, бірақ олармен шектелмей, технологияларды коммерцияландыру жөніндегі қызметтер кешенін көрсету болып табылады.</w:t>
      </w:r>
    </w:p>
    <w:p w:rsidR="00E7130D" w:rsidRPr="001909F7" w:rsidRDefault="00E7130D" w:rsidP="00E7130D">
      <w:pPr>
        <w:spacing w:line="23" w:lineRule="exact"/>
        <w:jc w:val="both"/>
        <w:rPr>
          <w:rFonts w:ascii="Times New Roman" w:eastAsia="Times New Roman" w:hAnsi="Times New Roman"/>
          <w:sz w:val="28"/>
          <w:szCs w:val="28"/>
          <w:lang w:val="kk-KZ"/>
        </w:rPr>
      </w:pPr>
    </w:p>
    <w:p w:rsidR="00E7130D" w:rsidRPr="001909F7" w:rsidRDefault="00E7130D" w:rsidP="00E7130D">
      <w:pPr>
        <w:spacing w:line="237" w:lineRule="auto"/>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Технологияларды коммерцияландыру орталықтарын әдіснамалық, консультациялық және Қазақстан Республикасының заңнамасында көзделген өзге де қолдауды инновациялық дамыту саласындағы ұлттық даму институты жүзеге асырады.</w:t>
      </w:r>
    </w:p>
    <w:p w:rsidR="00E7130D" w:rsidRPr="001909F7" w:rsidRDefault="00E7130D" w:rsidP="00E7130D">
      <w:pPr>
        <w:spacing w:line="17" w:lineRule="exact"/>
        <w:jc w:val="both"/>
        <w:rPr>
          <w:rFonts w:ascii="Times New Roman" w:eastAsia="Times New Roman" w:hAnsi="Times New Roman"/>
          <w:sz w:val="28"/>
          <w:szCs w:val="28"/>
          <w:lang w:val="kk-KZ"/>
        </w:rPr>
      </w:pPr>
    </w:p>
    <w:p w:rsidR="00E7130D" w:rsidRPr="001909F7" w:rsidRDefault="00E7130D" w:rsidP="00E7130D">
      <w:pPr>
        <w:numPr>
          <w:ilvl w:val="0"/>
          <w:numId w:val="67"/>
        </w:numPr>
        <w:tabs>
          <w:tab w:val="left" w:pos="1296"/>
        </w:tabs>
        <w:spacing w:line="234"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Іргелі және қолданбалы ғылыми зерттеулерді жүзеге асыру, оның ішінде өнеркәсіптік кәсіпорындардың қажеттіліктерін ескере отырып жүзеге асырылады.</w:t>
      </w:r>
    </w:p>
    <w:p w:rsidR="00E7130D" w:rsidRPr="001909F7" w:rsidRDefault="00E7130D" w:rsidP="00E7130D">
      <w:pPr>
        <w:spacing w:line="328" w:lineRule="exact"/>
        <w:jc w:val="both"/>
        <w:rPr>
          <w:rFonts w:ascii="Times New Roman" w:eastAsia="Times New Roman" w:hAnsi="Times New Roman"/>
          <w:sz w:val="28"/>
          <w:szCs w:val="28"/>
          <w:lang w:val="kk-KZ"/>
        </w:rPr>
      </w:pPr>
    </w:p>
    <w:p w:rsidR="00E7130D" w:rsidRPr="001909F7" w:rsidRDefault="00E7130D" w:rsidP="00E7130D">
      <w:pPr>
        <w:spacing w:line="0" w:lineRule="atLeast"/>
        <w:ind w:left="700"/>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22-бап. Конструкторлық бюро</w:t>
      </w:r>
    </w:p>
    <w:p w:rsidR="00E7130D" w:rsidRPr="001909F7" w:rsidRDefault="00E7130D" w:rsidP="00E7130D">
      <w:pPr>
        <w:spacing w:line="8" w:lineRule="exact"/>
        <w:jc w:val="both"/>
        <w:rPr>
          <w:rFonts w:ascii="Times New Roman" w:eastAsia="Times New Roman" w:hAnsi="Times New Roman"/>
          <w:sz w:val="28"/>
          <w:szCs w:val="28"/>
          <w:lang w:val="kk-KZ"/>
        </w:rPr>
      </w:pPr>
    </w:p>
    <w:p w:rsidR="00E7130D" w:rsidRPr="001909F7" w:rsidRDefault="00E7130D" w:rsidP="00E7130D">
      <w:pPr>
        <w:numPr>
          <w:ilvl w:val="0"/>
          <w:numId w:val="68"/>
        </w:numPr>
        <w:tabs>
          <w:tab w:val="left" w:pos="1135"/>
        </w:tabs>
        <w:spacing w:line="237"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Индустриялық-инновациялық қызмет субъектілеріне жаңа немесе жетілдірілген тауарлар өндіруді ұйымдастыруда жәрдемдесу үшін құрылған, материалдық-техникалық кешенге ие ететін заңды тұлға конструкторлық бюро болып табылады.</w:t>
      </w:r>
    </w:p>
    <w:p w:rsidR="00E7130D" w:rsidRPr="001909F7" w:rsidRDefault="00E7130D" w:rsidP="00E7130D">
      <w:pPr>
        <w:spacing w:line="17" w:lineRule="exact"/>
        <w:jc w:val="both"/>
        <w:rPr>
          <w:rFonts w:ascii="Times New Roman" w:eastAsia="Times New Roman" w:hAnsi="Times New Roman"/>
          <w:sz w:val="28"/>
          <w:szCs w:val="28"/>
          <w:lang w:val="kk-KZ"/>
        </w:rPr>
      </w:pPr>
    </w:p>
    <w:p w:rsidR="00E7130D" w:rsidRPr="001909F7" w:rsidRDefault="00E7130D" w:rsidP="00E7130D">
      <w:pPr>
        <w:numPr>
          <w:ilvl w:val="0"/>
          <w:numId w:val="68"/>
        </w:numPr>
        <w:tabs>
          <w:tab w:val="left" w:pos="1135"/>
        </w:tabs>
        <w:spacing w:line="238"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 xml:space="preserve">Индустриялық-инновациялық қызмет субъектілеріне жаңа немесе жетілдірілген тауарларды жасасуға, оның ішінде технологиялар трансферті, конструкторлық-технологиялық құжаттаманы сатып алу, бейімдеу, әзірлеу, оны </w:t>
      </w:r>
      <w:r w:rsidRPr="001909F7">
        <w:rPr>
          <w:rFonts w:ascii="Times New Roman" w:eastAsia="Times New Roman" w:hAnsi="Times New Roman"/>
          <w:sz w:val="28"/>
          <w:szCs w:val="28"/>
          <w:lang w:val="kk-KZ"/>
        </w:rPr>
        <w:lastRenderedPageBreak/>
        <w:t>кейіннен индустриялық-инновациялық қызмет субъектілеріне ақылы негізде беру және оның негізінде тауарлар өндірісін ұйымдастыру үшін қажетті қызметтер көрсету арқылы жәрдем көрсету конструкторлық бюролардың негізгі міндеті болып табылады.</w:t>
      </w:r>
    </w:p>
    <w:p w:rsidR="00E7130D" w:rsidRPr="001909F7" w:rsidRDefault="00E7130D" w:rsidP="00E7130D">
      <w:pPr>
        <w:spacing w:line="345" w:lineRule="exact"/>
        <w:jc w:val="both"/>
        <w:rPr>
          <w:rFonts w:ascii="Times New Roman" w:eastAsia="Times New Roman" w:hAnsi="Times New Roman"/>
          <w:sz w:val="28"/>
          <w:szCs w:val="28"/>
          <w:lang w:val="kk-KZ"/>
        </w:rPr>
      </w:pPr>
    </w:p>
    <w:p w:rsidR="00E7130D" w:rsidRPr="001909F7" w:rsidRDefault="00E7130D" w:rsidP="00E7130D">
      <w:pPr>
        <w:spacing w:line="233" w:lineRule="auto"/>
        <w:ind w:left="700"/>
        <w:jc w:val="both"/>
        <w:rPr>
          <w:rFonts w:ascii="Times New Roman" w:eastAsia="Times New Roman" w:hAnsi="Times New Roman"/>
          <w:sz w:val="28"/>
          <w:szCs w:val="28"/>
          <w:lang w:val="kk-KZ"/>
        </w:rPr>
      </w:pPr>
      <w:r w:rsidRPr="001909F7">
        <w:rPr>
          <w:rFonts w:ascii="Times New Roman" w:eastAsia="Times New Roman" w:hAnsi="Times New Roman"/>
          <w:b/>
          <w:sz w:val="28"/>
          <w:szCs w:val="28"/>
          <w:lang w:val="kk-KZ"/>
        </w:rPr>
        <w:t xml:space="preserve">23-бап. Технологиялар трансфертінің халықаралық орталықтары </w:t>
      </w:r>
      <w:r w:rsidRPr="001909F7">
        <w:rPr>
          <w:rFonts w:ascii="Times New Roman" w:eastAsia="Times New Roman" w:hAnsi="Times New Roman"/>
          <w:sz w:val="28"/>
          <w:szCs w:val="28"/>
          <w:lang w:val="kk-KZ"/>
        </w:rPr>
        <w:t>Технологиялар трансфертінің халықаралық орталықтарын өнеркәсіптік-</w:t>
      </w:r>
    </w:p>
    <w:p w:rsidR="00E7130D" w:rsidRPr="001909F7" w:rsidRDefault="00E7130D" w:rsidP="00E7130D">
      <w:pPr>
        <w:spacing w:line="14" w:lineRule="exact"/>
        <w:jc w:val="both"/>
        <w:rPr>
          <w:rFonts w:ascii="Times New Roman" w:eastAsia="Times New Roman" w:hAnsi="Times New Roman"/>
          <w:sz w:val="28"/>
          <w:szCs w:val="28"/>
          <w:lang w:val="kk-KZ"/>
        </w:rPr>
      </w:pPr>
    </w:p>
    <w:p w:rsidR="00E7130D" w:rsidRPr="001909F7" w:rsidRDefault="00E7130D" w:rsidP="00E7130D">
      <w:pPr>
        <w:spacing w:line="236" w:lineRule="auto"/>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инновациялық қызмет субъектілері шетелдік әріптестермен бірлесіп іске асыратын жобаларды іске асыруға жәрдем көрсету мақсатында инновациялық дамыту саласындағы ұлттық даму институты құрады.</w:t>
      </w:r>
    </w:p>
    <w:p w:rsidR="00E7130D" w:rsidRPr="001909F7" w:rsidRDefault="00E7130D" w:rsidP="00E7130D">
      <w:pPr>
        <w:spacing w:line="3" w:lineRule="exact"/>
        <w:jc w:val="both"/>
        <w:rPr>
          <w:rFonts w:ascii="Times New Roman" w:eastAsia="Times New Roman" w:hAnsi="Times New Roman"/>
          <w:sz w:val="28"/>
          <w:szCs w:val="28"/>
          <w:lang w:val="kk-KZ"/>
        </w:rPr>
      </w:pPr>
    </w:p>
    <w:p w:rsidR="00E7130D" w:rsidRPr="001909F7" w:rsidRDefault="00E7130D" w:rsidP="00E7130D">
      <w:pPr>
        <w:spacing w:line="0" w:lineRule="atLeast"/>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Технологиялар трансферті деп өнеркәсіптік-инновациялық қызмет субъектілерінің меншік, иелену және (немесе) пайдалану құқықтары Қазақстан Республикасының заңдарында тыйым салынбаған тәсілдермен алынған жаңа немесе жетілдірілген технологияларды енгізу процесі түсініледі.</w:t>
      </w:r>
    </w:p>
    <w:p w:rsidR="00E7130D" w:rsidRPr="001909F7" w:rsidRDefault="00E7130D" w:rsidP="00E7130D">
      <w:pPr>
        <w:spacing w:line="326" w:lineRule="exact"/>
        <w:jc w:val="both"/>
        <w:rPr>
          <w:rFonts w:ascii="Times New Roman" w:eastAsia="Times New Roman" w:hAnsi="Times New Roman"/>
          <w:sz w:val="28"/>
          <w:szCs w:val="28"/>
          <w:lang w:val="kk-KZ"/>
        </w:rPr>
      </w:pPr>
    </w:p>
    <w:p w:rsidR="00E7130D" w:rsidRPr="001909F7" w:rsidRDefault="00E7130D" w:rsidP="00E7130D">
      <w:pPr>
        <w:spacing w:line="0" w:lineRule="atLeast"/>
        <w:ind w:left="700"/>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24-бап. Инновациялық кластер</w:t>
      </w:r>
    </w:p>
    <w:p w:rsidR="00E7130D" w:rsidRPr="001909F7" w:rsidRDefault="00E7130D" w:rsidP="00E7130D">
      <w:pPr>
        <w:spacing w:line="11" w:lineRule="exact"/>
        <w:jc w:val="both"/>
        <w:rPr>
          <w:rFonts w:ascii="Times New Roman" w:eastAsia="Times New Roman" w:hAnsi="Times New Roman"/>
          <w:sz w:val="28"/>
          <w:szCs w:val="28"/>
          <w:lang w:val="kk-KZ"/>
        </w:rPr>
      </w:pPr>
    </w:p>
    <w:p w:rsidR="00E7130D" w:rsidRPr="001909F7" w:rsidRDefault="00E7130D" w:rsidP="00E7130D">
      <w:pPr>
        <w:spacing w:line="234" w:lineRule="auto"/>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Өзара іс-қимыл жасау және қолда бар мүмкіндіктерді бірлесіп пайдалану, білім және тәжірибе алмасу, технологияларды тиімді беру, орнықты әріптестік</w:t>
      </w:r>
      <w:bookmarkStart w:id="24" w:name="page24"/>
      <w:bookmarkEnd w:id="24"/>
    </w:p>
    <w:p w:rsidR="00E7130D" w:rsidRPr="001909F7" w:rsidRDefault="00E7130D" w:rsidP="00E7130D">
      <w:pPr>
        <w:spacing w:line="238" w:lineRule="auto"/>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байланыстарды жолға қою және ақпарат тарату арқылы өнеркәсіптік-инновациялық қызметті ынталандыруға арналған, Қазақстан Республикасының заңнамасына сәйкес айқындалған ғылыми ұйымдардың, білім беру ұйымдарының, тәуекелмен инвестициялайтын акционерлік инвестициялық қорлардың, венчурлік қорлардың, сондай-ақ жеке және (немесе) заңды тұлғалардың бірлестігі инновациялық кластер болып табылады.</w:t>
      </w:r>
    </w:p>
    <w:p w:rsidR="00E7130D" w:rsidRPr="001909F7" w:rsidRDefault="00E7130D" w:rsidP="00E7130D">
      <w:pPr>
        <w:spacing w:line="329" w:lineRule="exact"/>
        <w:jc w:val="both"/>
        <w:rPr>
          <w:rFonts w:ascii="Times New Roman" w:eastAsia="Times New Roman" w:hAnsi="Times New Roman"/>
          <w:sz w:val="28"/>
          <w:szCs w:val="28"/>
          <w:lang w:val="kk-KZ"/>
        </w:rPr>
      </w:pPr>
    </w:p>
    <w:p w:rsidR="00E7130D" w:rsidRPr="001909F7" w:rsidRDefault="00E7130D" w:rsidP="00E7130D">
      <w:pPr>
        <w:spacing w:line="0" w:lineRule="atLeast"/>
        <w:ind w:left="700"/>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25-бап. Аумақтық кластер</w:t>
      </w:r>
    </w:p>
    <w:p w:rsidR="00E7130D" w:rsidRPr="001909F7" w:rsidRDefault="00E7130D" w:rsidP="00E7130D">
      <w:pPr>
        <w:spacing w:line="11" w:lineRule="exact"/>
        <w:jc w:val="both"/>
        <w:rPr>
          <w:rFonts w:ascii="Times New Roman" w:eastAsia="Times New Roman" w:hAnsi="Times New Roman"/>
          <w:sz w:val="28"/>
          <w:szCs w:val="28"/>
          <w:lang w:val="kk-KZ"/>
        </w:rPr>
      </w:pPr>
    </w:p>
    <w:p w:rsidR="00E7130D" w:rsidRPr="001909F7" w:rsidRDefault="00E7130D" w:rsidP="00E7130D">
      <w:pPr>
        <w:spacing w:line="238" w:lineRule="auto"/>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Түпкі немесе аралық тауарлар мен көрсетілетін қызметтерді өндірушілерді, жинақтаушыларды, мамандандырылған көрсетілетін қызметтерді берушілерді, өндірістік және өзге де жабдықты өндірушілерді, мамандандырылған инфрақұрылымды өсім берушілерді, ғылыми және зерттеу ұйымдарын, жоғары білім беру ұйымдарын, техникалық және кәсіптік білім беру ұйымдарын және белгілі бір салалық мамандануы бар басқа да ұйымдарды қамтуы мүмкін өзара байланысты және өзара толықтыратын компаниялар мен ұйымдардың географиялық тұрғыдан шоғырландырылған тобы аумақтық кластер болып табылады.</w:t>
      </w:r>
    </w:p>
    <w:p w:rsidR="00E7130D" w:rsidRPr="001909F7" w:rsidRDefault="00E7130D" w:rsidP="00E7130D">
      <w:pPr>
        <w:spacing w:line="337" w:lineRule="exact"/>
        <w:jc w:val="both"/>
        <w:rPr>
          <w:rFonts w:ascii="Times New Roman" w:eastAsia="Times New Roman" w:hAnsi="Times New Roman"/>
          <w:sz w:val="28"/>
          <w:szCs w:val="28"/>
          <w:lang w:val="kk-KZ"/>
        </w:rPr>
      </w:pPr>
    </w:p>
    <w:p w:rsidR="00E7130D" w:rsidRPr="001909F7" w:rsidRDefault="00E7130D" w:rsidP="00E7130D">
      <w:pPr>
        <w:spacing w:line="0" w:lineRule="atLeast"/>
        <w:ind w:left="700"/>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26-бап. Салалық технологиялық құзырет орталықтары</w:t>
      </w:r>
    </w:p>
    <w:p w:rsidR="00E7130D" w:rsidRPr="001909F7" w:rsidRDefault="00E7130D" w:rsidP="00E7130D">
      <w:pPr>
        <w:spacing w:line="8" w:lineRule="exact"/>
        <w:jc w:val="both"/>
        <w:rPr>
          <w:rFonts w:ascii="Times New Roman" w:eastAsia="Times New Roman" w:hAnsi="Times New Roman"/>
          <w:sz w:val="28"/>
          <w:szCs w:val="28"/>
          <w:lang w:val="kk-KZ"/>
        </w:rPr>
      </w:pPr>
    </w:p>
    <w:p w:rsidR="00E7130D" w:rsidRPr="001909F7" w:rsidRDefault="00E7130D" w:rsidP="00E7130D">
      <w:pPr>
        <w:spacing w:line="237" w:lineRule="auto"/>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Тиісті саланы технологиялық дамыту мақсаттары үшін мемлекеттік органдар айқындайтын, салалық және салааралық сипаттағы тиісті құзыреттерге ие сарапшылары бар заңды тұлғалар салалық технологиялық құзырет орталықтары болып табылады.</w:t>
      </w:r>
    </w:p>
    <w:p w:rsidR="00E7130D" w:rsidRPr="001909F7" w:rsidRDefault="00E7130D" w:rsidP="00E7130D">
      <w:pPr>
        <w:spacing w:line="4" w:lineRule="exact"/>
        <w:jc w:val="both"/>
        <w:rPr>
          <w:rFonts w:ascii="Times New Roman" w:eastAsia="Times New Roman" w:hAnsi="Times New Roman"/>
          <w:sz w:val="28"/>
          <w:szCs w:val="28"/>
          <w:lang w:val="kk-KZ"/>
        </w:rPr>
      </w:pPr>
    </w:p>
    <w:p w:rsidR="00E7130D" w:rsidRPr="001909F7" w:rsidRDefault="00E7130D" w:rsidP="00E7130D">
      <w:pPr>
        <w:spacing w:line="0" w:lineRule="atLeast"/>
        <w:ind w:left="700"/>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Әлемдік технологиялық трендтерге мониторинг жүргізу, жеделдетілген</w:t>
      </w:r>
    </w:p>
    <w:p w:rsidR="00E7130D" w:rsidRPr="001909F7" w:rsidRDefault="00E7130D" w:rsidP="00E7130D">
      <w:pPr>
        <w:spacing w:line="13" w:lineRule="exact"/>
        <w:jc w:val="both"/>
        <w:rPr>
          <w:rFonts w:ascii="Times New Roman" w:eastAsia="Times New Roman" w:hAnsi="Times New Roman"/>
          <w:sz w:val="28"/>
          <w:szCs w:val="28"/>
          <w:lang w:val="kk-KZ"/>
        </w:rPr>
      </w:pPr>
    </w:p>
    <w:p w:rsidR="00E7130D" w:rsidRPr="001909F7" w:rsidRDefault="00E7130D" w:rsidP="00E7130D">
      <w:pPr>
        <w:spacing w:line="237" w:lineRule="auto"/>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технологиялық даму үшін ағымдағы жағдайларды және бәсекелік артықшылықтарды, сондай-ақ жеке кәсіпкерлік субъектілерінің қажеттіліктері мен мүдделілігін айқындау салалық технологиялық құзырет орталықтарының негізгі міндеттері болып табылады.</w:t>
      </w:r>
    </w:p>
    <w:p w:rsidR="00E7130D" w:rsidRPr="001909F7" w:rsidRDefault="00E7130D" w:rsidP="00E7130D">
      <w:pPr>
        <w:spacing w:line="17" w:lineRule="exact"/>
        <w:jc w:val="both"/>
        <w:rPr>
          <w:rFonts w:ascii="Times New Roman" w:eastAsia="Times New Roman" w:hAnsi="Times New Roman"/>
          <w:sz w:val="28"/>
          <w:szCs w:val="28"/>
          <w:lang w:val="kk-KZ"/>
        </w:rPr>
      </w:pPr>
    </w:p>
    <w:p w:rsidR="00E7130D" w:rsidRPr="001909F7" w:rsidRDefault="00E7130D" w:rsidP="00E7130D">
      <w:pPr>
        <w:spacing w:line="236" w:lineRule="auto"/>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lastRenderedPageBreak/>
        <w:t>Салалық технологиялық құзырет орталықтары мемлекеттік технологиялық саясаттың сабақтастығы мен саланың технологиялық дамуының институционалдық жадында қамтамасыз етеді.</w:t>
      </w:r>
    </w:p>
    <w:p w:rsidR="00E7130D" w:rsidRPr="001909F7" w:rsidRDefault="00E7130D" w:rsidP="00E7130D">
      <w:pPr>
        <w:spacing w:line="200" w:lineRule="exact"/>
        <w:jc w:val="both"/>
        <w:rPr>
          <w:rFonts w:ascii="Times New Roman" w:eastAsia="Times New Roman" w:hAnsi="Times New Roman"/>
          <w:sz w:val="28"/>
          <w:szCs w:val="28"/>
          <w:lang w:val="kk-KZ"/>
        </w:rPr>
      </w:pPr>
    </w:p>
    <w:p w:rsidR="00E7130D" w:rsidRPr="001909F7" w:rsidRDefault="00E7130D" w:rsidP="00E7130D">
      <w:pPr>
        <w:spacing w:line="200" w:lineRule="exact"/>
        <w:jc w:val="both"/>
        <w:rPr>
          <w:rFonts w:ascii="Times New Roman" w:eastAsia="Times New Roman" w:hAnsi="Times New Roman"/>
          <w:sz w:val="28"/>
          <w:szCs w:val="28"/>
          <w:lang w:val="kk-KZ"/>
        </w:rPr>
      </w:pPr>
    </w:p>
    <w:p w:rsidR="0075384C" w:rsidRPr="001909F7" w:rsidRDefault="0075384C" w:rsidP="00E7130D">
      <w:pPr>
        <w:spacing w:line="0" w:lineRule="atLeast"/>
        <w:ind w:left="700"/>
        <w:jc w:val="both"/>
        <w:rPr>
          <w:rFonts w:ascii="Times New Roman" w:eastAsia="Times New Roman" w:hAnsi="Times New Roman"/>
          <w:b/>
          <w:sz w:val="28"/>
          <w:szCs w:val="28"/>
          <w:lang w:val="kk-KZ"/>
        </w:rPr>
      </w:pPr>
    </w:p>
    <w:p w:rsidR="00E7130D" w:rsidRPr="001909F7" w:rsidRDefault="00E7130D" w:rsidP="00E7130D">
      <w:pPr>
        <w:spacing w:line="0" w:lineRule="atLeast"/>
        <w:ind w:left="700"/>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5-тарау. Өнеркәсіпті мемлекеттік ынталандыру</w:t>
      </w:r>
    </w:p>
    <w:p w:rsidR="00E7130D" w:rsidRPr="001909F7" w:rsidRDefault="00E7130D" w:rsidP="00E7130D">
      <w:pPr>
        <w:spacing w:line="324" w:lineRule="exact"/>
        <w:jc w:val="both"/>
        <w:rPr>
          <w:rFonts w:ascii="Times New Roman" w:eastAsia="Times New Roman" w:hAnsi="Times New Roman"/>
          <w:sz w:val="28"/>
          <w:szCs w:val="28"/>
          <w:lang w:val="kk-KZ"/>
        </w:rPr>
      </w:pPr>
    </w:p>
    <w:p w:rsidR="00E7130D" w:rsidRPr="001909F7" w:rsidRDefault="00E7130D" w:rsidP="00E7130D">
      <w:pPr>
        <w:spacing w:line="0" w:lineRule="atLeast"/>
        <w:ind w:left="700"/>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1-параграф. Өнеркәсіпті мемлекеттік ынталандыруға қатысты көзқарастар</w:t>
      </w:r>
    </w:p>
    <w:p w:rsidR="00E7130D" w:rsidRPr="001909F7" w:rsidRDefault="00E7130D" w:rsidP="00E7130D">
      <w:pPr>
        <w:spacing w:line="321" w:lineRule="exact"/>
        <w:jc w:val="both"/>
        <w:rPr>
          <w:rFonts w:ascii="Times New Roman" w:eastAsia="Times New Roman" w:hAnsi="Times New Roman"/>
          <w:sz w:val="28"/>
          <w:szCs w:val="28"/>
          <w:lang w:val="kk-KZ"/>
        </w:rPr>
      </w:pPr>
    </w:p>
    <w:p w:rsidR="00E7130D" w:rsidRPr="001909F7" w:rsidRDefault="00E7130D" w:rsidP="00E7130D">
      <w:pPr>
        <w:spacing w:line="0" w:lineRule="atLeast"/>
        <w:ind w:left="700"/>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27-бап. Өнеркәсіпті мемлекеттік ынталандыру шарттары</w:t>
      </w:r>
    </w:p>
    <w:p w:rsidR="00E7130D" w:rsidRPr="001909F7" w:rsidRDefault="00E7130D" w:rsidP="00E7130D">
      <w:pPr>
        <w:spacing w:line="8" w:lineRule="exact"/>
        <w:jc w:val="both"/>
        <w:rPr>
          <w:rFonts w:ascii="Times New Roman" w:eastAsia="Times New Roman" w:hAnsi="Times New Roman"/>
          <w:sz w:val="28"/>
          <w:szCs w:val="28"/>
          <w:lang w:val="kk-KZ"/>
        </w:rPr>
      </w:pPr>
    </w:p>
    <w:p w:rsidR="00E7130D" w:rsidRPr="001909F7" w:rsidRDefault="00E7130D" w:rsidP="00E7130D">
      <w:pPr>
        <w:spacing w:line="237" w:lineRule="auto"/>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1. Өнеркәсіпті мемлекеттік ынталандыру шаралары Қазақстан Республикасының өзге де заңдарында айқындалған ерекшеліктерді ескере отырып, осы Заңға сәйкес айқындалады.</w:t>
      </w:r>
    </w:p>
    <w:p w:rsidR="00E7130D" w:rsidRPr="001909F7" w:rsidRDefault="00E7130D" w:rsidP="00E7130D">
      <w:pPr>
        <w:spacing w:line="13" w:lineRule="exact"/>
        <w:jc w:val="both"/>
        <w:rPr>
          <w:rFonts w:ascii="Times New Roman" w:eastAsia="Times New Roman" w:hAnsi="Times New Roman"/>
          <w:sz w:val="28"/>
          <w:szCs w:val="28"/>
          <w:lang w:val="kk-KZ"/>
        </w:rPr>
      </w:pPr>
    </w:p>
    <w:p w:rsidR="00E7130D" w:rsidRPr="001909F7" w:rsidRDefault="00E7130D" w:rsidP="00E7130D">
      <w:pPr>
        <w:numPr>
          <w:ilvl w:val="0"/>
          <w:numId w:val="69"/>
        </w:numPr>
        <w:tabs>
          <w:tab w:val="left" w:pos="1113"/>
        </w:tabs>
        <w:spacing w:line="285" w:lineRule="exact"/>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Қазақстан Республикасының агроөнеркәсіптік кешенінде қызметін жүзеге асыратын өнеркәсіптік-инновациялық қызмет субъектілерін мемлекеттік ынталандыру «Агроөнеркәсіптік кешенді және ауылдық аумақтарды дамытуды</w:t>
      </w:r>
      <w:bookmarkStart w:id="25" w:name="page25"/>
      <w:bookmarkEnd w:id="25"/>
    </w:p>
    <w:p w:rsidR="00E7130D" w:rsidRPr="001909F7" w:rsidRDefault="00E7130D" w:rsidP="00E7130D">
      <w:pPr>
        <w:spacing w:line="234" w:lineRule="auto"/>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мемлекеттік реттеу туралы» Қазақстан Республикасының Заңына сәйкес айқындалады.</w:t>
      </w:r>
    </w:p>
    <w:p w:rsidR="00E7130D" w:rsidRPr="001909F7" w:rsidRDefault="00E7130D" w:rsidP="00E7130D">
      <w:pPr>
        <w:spacing w:line="18" w:lineRule="exact"/>
        <w:jc w:val="both"/>
        <w:rPr>
          <w:rFonts w:ascii="Times New Roman" w:eastAsia="Times New Roman" w:hAnsi="Times New Roman"/>
          <w:sz w:val="28"/>
          <w:szCs w:val="28"/>
          <w:lang w:val="kk-KZ"/>
        </w:rPr>
      </w:pPr>
    </w:p>
    <w:p w:rsidR="00E7130D" w:rsidRPr="001909F7" w:rsidRDefault="00E7130D" w:rsidP="00E7130D">
      <w:pPr>
        <w:numPr>
          <w:ilvl w:val="0"/>
          <w:numId w:val="70"/>
        </w:numPr>
        <w:tabs>
          <w:tab w:val="left" w:pos="1221"/>
        </w:tabs>
        <w:spacing w:line="236"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Қазақстан Республикасында өнеркәсіптік-инновациялық қызмет субъектілерінің инвестициялық және инновациялық қызметін ынталандыру Қазақстан Республикасының Кәсіпкерлік кодексімен реттеледі.</w:t>
      </w:r>
    </w:p>
    <w:p w:rsidR="00E7130D" w:rsidRPr="001909F7" w:rsidRDefault="00E7130D" w:rsidP="00E7130D">
      <w:pPr>
        <w:spacing w:line="14" w:lineRule="exact"/>
        <w:jc w:val="both"/>
        <w:rPr>
          <w:rFonts w:ascii="Times New Roman" w:eastAsia="Times New Roman" w:hAnsi="Times New Roman"/>
          <w:sz w:val="28"/>
          <w:szCs w:val="28"/>
          <w:lang w:val="kk-KZ"/>
        </w:rPr>
      </w:pPr>
    </w:p>
    <w:p w:rsidR="00E7130D" w:rsidRPr="001909F7" w:rsidRDefault="00E7130D" w:rsidP="00E7130D">
      <w:pPr>
        <w:numPr>
          <w:ilvl w:val="0"/>
          <w:numId w:val="70"/>
        </w:numPr>
        <w:tabs>
          <w:tab w:val="left" w:pos="1063"/>
        </w:tabs>
        <w:spacing w:line="238"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Өнеркәсіпті мемлекеттік ынталандыру саласындағы уәкілетті орган, өзге де мемлекеттік органдар, сондай-ақ облыстардың, республикалық маңызы бар қалалардың, астананың жергілікті атқарушы органдары мемлекеттік ынталандыру шараларын қарау, келісу және өнеркәсіптік-инновациялық қызмет субъектілеріне ұсыну кезінде мынадай өлшемшарттардың бірін басшылыққа алады:</w:t>
      </w:r>
    </w:p>
    <w:p w:rsidR="00E7130D" w:rsidRPr="001909F7" w:rsidRDefault="00E7130D" w:rsidP="00E7130D">
      <w:pPr>
        <w:spacing w:line="13" w:lineRule="exact"/>
        <w:jc w:val="both"/>
        <w:rPr>
          <w:rFonts w:ascii="Times New Roman" w:eastAsia="Times New Roman" w:hAnsi="Times New Roman"/>
          <w:sz w:val="28"/>
          <w:szCs w:val="28"/>
          <w:lang w:val="kk-KZ"/>
        </w:rPr>
      </w:pPr>
    </w:p>
    <w:p w:rsidR="00E7130D" w:rsidRPr="001909F7" w:rsidRDefault="00E7130D" w:rsidP="00E7130D">
      <w:pPr>
        <w:spacing w:line="237" w:lineRule="auto"/>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1) инновациялылық – экологиялық қауіпсіздікті қамтамасыз етуді ескере отырып, жаңа немесе жетілдірілген өндірістерді, технологияларды, тауарларды, жұмыстар мен көрсетілетін қызметтерді жасау арқылы қызметтің экономикалық тиімділігін арттыруға бағытталу;</w:t>
      </w:r>
    </w:p>
    <w:p w:rsidR="00E7130D" w:rsidRPr="001909F7" w:rsidRDefault="00E7130D" w:rsidP="00E7130D">
      <w:pPr>
        <w:spacing w:line="2" w:lineRule="exact"/>
        <w:jc w:val="both"/>
        <w:rPr>
          <w:rFonts w:ascii="Times New Roman" w:eastAsia="Times New Roman" w:hAnsi="Times New Roman"/>
          <w:sz w:val="28"/>
          <w:szCs w:val="28"/>
          <w:lang w:val="kk-KZ"/>
        </w:rPr>
      </w:pPr>
    </w:p>
    <w:p w:rsidR="00E7130D" w:rsidRPr="001909F7" w:rsidRDefault="00E7130D" w:rsidP="00E7130D">
      <w:pPr>
        <w:spacing w:line="0" w:lineRule="atLeast"/>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 xml:space="preserve">2) бәсекеге қабілеттілік </w:t>
      </w:r>
      <w:r w:rsidRPr="001909F7">
        <w:rPr>
          <w:rFonts w:ascii="Symbol" w:eastAsia="Symbol" w:hAnsi="Symbol"/>
          <w:sz w:val="28"/>
          <w:szCs w:val="28"/>
          <w:lang w:val="kk-KZ"/>
        </w:rPr>
        <w:t></w:t>
      </w:r>
      <w:r w:rsidRPr="001909F7">
        <w:rPr>
          <w:rFonts w:ascii="Times New Roman" w:eastAsia="Times New Roman" w:hAnsi="Times New Roman"/>
          <w:sz w:val="28"/>
          <w:szCs w:val="28"/>
          <w:lang w:val="kk-KZ"/>
        </w:rPr>
        <w:t xml:space="preserve"> шығарылатын өнімнің, көрсетілетін жұмыстардың және (немесе) ұсынылатын қызметтердің төмен өзіндік құнынан, олардың сұранысынан және оларды өндірудің, көрсетудің немесе ұсынудың экономикалық орындылығынан көрінетін ұқсас индустриялық-инновациялық жобалармен салыстырғандағы артықшылық;</w:t>
      </w:r>
    </w:p>
    <w:p w:rsidR="00E7130D" w:rsidRPr="001909F7" w:rsidRDefault="00E7130D" w:rsidP="00E7130D">
      <w:pPr>
        <w:spacing w:line="1" w:lineRule="exact"/>
        <w:jc w:val="both"/>
        <w:rPr>
          <w:rFonts w:ascii="Times New Roman" w:eastAsia="Times New Roman" w:hAnsi="Times New Roman"/>
          <w:sz w:val="28"/>
          <w:szCs w:val="28"/>
          <w:lang w:val="kk-KZ"/>
        </w:rPr>
      </w:pPr>
    </w:p>
    <w:p w:rsidR="00E7130D" w:rsidRPr="001909F7" w:rsidRDefault="00E7130D" w:rsidP="00E7130D">
      <w:pPr>
        <w:spacing w:line="239" w:lineRule="auto"/>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 xml:space="preserve">3) ауқымдылық </w:t>
      </w:r>
      <w:r w:rsidRPr="001909F7">
        <w:rPr>
          <w:rFonts w:ascii="Symbol" w:eastAsia="Symbol" w:hAnsi="Symbol"/>
          <w:sz w:val="28"/>
          <w:szCs w:val="28"/>
          <w:lang w:val="kk-KZ"/>
        </w:rPr>
        <w:t></w:t>
      </w:r>
      <w:r w:rsidRPr="001909F7">
        <w:rPr>
          <w:rFonts w:ascii="Times New Roman" w:eastAsia="Times New Roman" w:hAnsi="Times New Roman"/>
          <w:sz w:val="28"/>
          <w:szCs w:val="28"/>
          <w:lang w:val="kk-KZ"/>
        </w:rPr>
        <w:t xml:space="preserve"> Қазақстан Республикасын өнеркәсіптік-инновациялық дамытуға арналған өнеркәсіптік-инновациялық жобаны іске асыру маңыздылығы;</w:t>
      </w:r>
    </w:p>
    <w:p w:rsidR="00E7130D" w:rsidRPr="001909F7" w:rsidRDefault="00E7130D" w:rsidP="00E7130D">
      <w:pPr>
        <w:spacing w:line="17" w:lineRule="exact"/>
        <w:jc w:val="both"/>
        <w:rPr>
          <w:rFonts w:ascii="Times New Roman" w:eastAsia="Times New Roman" w:hAnsi="Times New Roman"/>
          <w:sz w:val="28"/>
          <w:szCs w:val="28"/>
          <w:lang w:val="kk-KZ"/>
        </w:rPr>
      </w:pPr>
    </w:p>
    <w:p w:rsidR="00E7130D" w:rsidRPr="001909F7" w:rsidRDefault="00E7130D" w:rsidP="00E7130D">
      <w:pPr>
        <w:spacing w:line="234" w:lineRule="auto"/>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4) экспорттық әлеуеттің болуы – өндірістің өнім мен көрсетілетін қызметтер экспортына бағытталу;</w:t>
      </w:r>
    </w:p>
    <w:p w:rsidR="00E7130D" w:rsidRPr="001909F7" w:rsidRDefault="00E7130D" w:rsidP="00E7130D">
      <w:pPr>
        <w:spacing w:line="17" w:lineRule="exact"/>
        <w:jc w:val="both"/>
        <w:rPr>
          <w:rFonts w:ascii="Times New Roman" w:eastAsia="Times New Roman" w:hAnsi="Times New Roman"/>
          <w:sz w:val="28"/>
          <w:szCs w:val="28"/>
          <w:lang w:val="kk-KZ"/>
        </w:rPr>
      </w:pPr>
    </w:p>
    <w:p w:rsidR="00E7130D" w:rsidRPr="001909F7" w:rsidRDefault="00E7130D" w:rsidP="00E7130D">
      <w:pPr>
        <w:spacing w:line="237" w:lineRule="auto"/>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5) еңбек өнімділігі – пайдаланылатын ресурстардың бірлігіне есептегенде өнім шығаруды сипаттайтын, өндіріс көлемі мен еңбек ресурстары шығындарының арақатынасын білдіретін өндіріс тиімділігінің көрсеткіші.</w:t>
      </w:r>
    </w:p>
    <w:p w:rsidR="00E7130D" w:rsidRPr="001909F7" w:rsidRDefault="00E7130D" w:rsidP="00E7130D">
      <w:pPr>
        <w:spacing w:line="14" w:lineRule="exact"/>
        <w:jc w:val="both"/>
        <w:rPr>
          <w:rFonts w:ascii="Times New Roman" w:eastAsia="Times New Roman" w:hAnsi="Times New Roman"/>
          <w:sz w:val="28"/>
          <w:szCs w:val="28"/>
          <w:lang w:val="kk-KZ"/>
        </w:rPr>
      </w:pPr>
    </w:p>
    <w:p w:rsidR="00E7130D" w:rsidRPr="001909F7" w:rsidRDefault="00E7130D" w:rsidP="00E7130D">
      <w:pPr>
        <w:numPr>
          <w:ilvl w:val="0"/>
          <w:numId w:val="70"/>
        </w:numPr>
        <w:tabs>
          <w:tab w:val="left" w:pos="1168"/>
        </w:tabs>
        <w:spacing w:line="238"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lastRenderedPageBreak/>
        <w:t>Мемлекеттік ынталандыру шараларын оларды алуға үміткер өнеркәсіптік кәсіпорындарға ұсыну қарсы міндеттемелерді айқындай отырып мемлекеттік ынталандыру шараларын көрсету үшін өнеркәсіптік кәсіпорындарды өңдеу өнеркәсібі кәсіпорындарының нысаналы топтарына жатқызу қағидаларына сәйкес жүзеге асырылады.</w:t>
      </w:r>
    </w:p>
    <w:p w:rsidR="00E7130D" w:rsidRPr="001909F7" w:rsidRDefault="00E7130D" w:rsidP="00E7130D">
      <w:pPr>
        <w:spacing w:line="327" w:lineRule="exact"/>
        <w:jc w:val="both"/>
        <w:rPr>
          <w:rFonts w:ascii="Times New Roman" w:eastAsia="Times New Roman" w:hAnsi="Times New Roman"/>
          <w:sz w:val="28"/>
          <w:szCs w:val="28"/>
          <w:lang w:val="kk-KZ"/>
        </w:rPr>
      </w:pPr>
    </w:p>
    <w:p w:rsidR="00E7130D" w:rsidRPr="001909F7" w:rsidRDefault="00E7130D" w:rsidP="00E7130D">
      <w:pPr>
        <w:spacing w:line="0" w:lineRule="atLeast"/>
        <w:ind w:left="700"/>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28-бап. Басым тауарлар тізбесі</w:t>
      </w:r>
    </w:p>
    <w:p w:rsidR="00E7130D" w:rsidRPr="001909F7" w:rsidRDefault="00E7130D" w:rsidP="00E7130D">
      <w:pPr>
        <w:spacing w:line="8" w:lineRule="exact"/>
        <w:jc w:val="both"/>
        <w:rPr>
          <w:rFonts w:ascii="Times New Roman" w:eastAsia="Times New Roman" w:hAnsi="Times New Roman"/>
          <w:sz w:val="28"/>
          <w:szCs w:val="28"/>
          <w:lang w:val="kk-KZ"/>
        </w:rPr>
      </w:pPr>
    </w:p>
    <w:p w:rsidR="00E7130D" w:rsidRPr="001909F7" w:rsidRDefault="00E7130D" w:rsidP="00E7130D">
      <w:pPr>
        <w:spacing w:line="238" w:lineRule="auto"/>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Басым тауарлар тізбесіне шикізат және шикізат маңындағы тауарларды қоспағанда қосылған құны мен технологиялық күрделілігі жоғары, өндірісі ұлттық экономиканың ұзақ мерзімді бәсекеге қабілеттілігін және мемлекеттік ынталандыру шараларының шоғырлануын айқындайтын орташа және жоғары қайта бөліністегі тауарлар енгізіледі.</w:t>
      </w:r>
    </w:p>
    <w:p w:rsidR="00E7130D" w:rsidRPr="001909F7" w:rsidRDefault="00E7130D" w:rsidP="00E7130D">
      <w:pPr>
        <w:spacing w:line="234" w:lineRule="auto"/>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Тауарларды басым тауарлар тізбесіне жатқызу тәртібі мен өлшемшарттарын уәкілетті орган айқындайды.</w:t>
      </w:r>
      <w:bookmarkStart w:id="26" w:name="page26"/>
      <w:bookmarkEnd w:id="26"/>
    </w:p>
    <w:p w:rsidR="00E7130D" w:rsidRPr="001909F7" w:rsidRDefault="00E7130D" w:rsidP="00E7130D">
      <w:pPr>
        <w:spacing w:line="234" w:lineRule="auto"/>
        <w:ind w:firstLine="708"/>
        <w:jc w:val="both"/>
        <w:rPr>
          <w:rFonts w:ascii="Times New Roman" w:eastAsia="Times New Roman" w:hAnsi="Times New Roman"/>
          <w:sz w:val="28"/>
          <w:szCs w:val="28"/>
          <w:lang w:val="kk-KZ"/>
        </w:rPr>
      </w:pPr>
    </w:p>
    <w:p w:rsidR="00E7130D" w:rsidRPr="001909F7" w:rsidRDefault="00E7130D" w:rsidP="00E7130D">
      <w:pPr>
        <w:spacing w:line="0" w:lineRule="atLeast"/>
        <w:ind w:left="700"/>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29-бап. Мемлекеттік ынталандыру шараларын көрсету үшін өңдеу</w:t>
      </w:r>
    </w:p>
    <w:p w:rsidR="00E7130D" w:rsidRPr="001909F7" w:rsidRDefault="00E7130D" w:rsidP="00E7130D">
      <w:pPr>
        <w:spacing w:line="0" w:lineRule="atLeast"/>
        <w:ind w:left="700"/>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өнеркәсібі кәсіпорындарының нысаналы топтары</w:t>
      </w:r>
    </w:p>
    <w:p w:rsidR="00E7130D" w:rsidRPr="001909F7" w:rsidRDefault="00E7130D" w:rsidP="00E7130D">
      <w:pPr>
        <w:spacing w:line="11" w:lineRule="exact"/>
        <w:jc w:val="both"/>
        <w:rPr>
          <w:rFonts w:ascii="Times New Roman" w:eastAsia="Times New Roman" w:hAnsi="Times New Roman"/>
          <w:sz w:val="28"/>
          <w:szCs w:val="28"/>
          <w:lang w:val="kk-KZ"/>
        </w:rPr>
      </w:pPr>
    </w:p>
    <w:p w:rsidR="00E7130D" w:rsidRPr="001909F7" w:rsidRDefault="00E7130D" w:rsidP="00E7130D">
      <w:pPr>
        <w:spacing w:line="236" w:lineRule="auto"/>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Мемлекеттік ынталандыру шараларын көрсету үшін кәсіпорындарды өңдеу өнеркәсібі кәсіпорындарының нысаналы топтарына жатқызу қарсы міндеттемелерді айқындай отырып, мемлекеттік ынталандыру шараларын</w:t>
      </w:r>
    </w:p>
    <w:p w:rsidR="00E7130D" w:rsidRPr="001909F7" w:rsidRDefault="00E7130D" w:rsidP="00E7130D">
      <w:pPr>
        <w:spacing w:line="15" w:lineRule="exact"/>
        <w:jc w:val="both"/>
        <w:rPr>
          <w:rFonts w:ascii="Times New Roman" w:eastAsia="Times New Roman" w:hAnsi="Times New Roman"/>
          <w:sz w:val="28"/>
          <w:szCs w:val="28"/>
          <w:lang w:val="kk-KZ"/>
        </w:rPr>
      </w:pPr>
    </w:p>
    <w:p w:rsidR="00E7130D" w:rsidRPr="001909F7" w:rsidRDefault="00E7130D" w:rsidP="00E7130D">
      <w:pPr>
        <w:spacing w:line="236" w:lineRule="auto"/>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көрсету үшін өнеркәсіптік кәсіпорындарды өңдеу өнеркәсібі кәсіпорындарының нысаналы топтарына жатқызу қағидаларында айқындалатын өлшемшарттар негізінде жүзеге асырылады.</w:t>
      </w:r>
    </w:p>
    <w:p w:rsidR="00E7130D" w:rsidRPr="001909F7" w:rsidRDefault="00E7130D" w:rsidP="00E7130D">
      <w:pPr>
        <w:spacing w:line="330" w:lineRule="exact"/>
        <w:jc w:val="both"/>
        <w:rPr>
          <w:rFonts w:ascii="Times New Roman" w:eastAsia="Times New Roman" w:hAnsi="Times New Roman"/>
          <w:sz w:val="28"/>
          <w:szCs w:val="28"/>
          <w:lang w:val="kk-KZ"/>
        </w:rPr>
      </w:pPr>
    </w:p>
    <w:p w:rsidR="00E7130D" w:rsidRPr="001909F7" w:rsidRDefault="00E7130D" w:rsidP="00E7130D">
      <w:pPr>
        <w:spacing w:line="0" w:lineRule="atLeast"/>
        <w:ind w:left="700"/>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30-бап. Қарсы міндеттемелер</w:t>
      </w:r>
    </w:p>
    <w:p w:rsidR="00E7130D" w:rsidRPr="001909F7" w:rsidRDefault="00E7130D" w:rsidP="00E7130D">
      <w:pPr>
        <w:spacing w:line="8" w:lineRule="exact"/>
        <w:jc w:val="both"/>
        <w:rPr>
          <w:rFonts w:ascii="Times New Roman" w:eastAsia="Times New Roman" w:hAnsi="Times New Roman"/>
          <w:sz w:val="28"/>
          <w:szCs w:val="28"/>
          <w:lang w:val="kk-KZ"/>
        </w:rPr>
      </w:pPr>
    </w:p>
    <w:p w:rsidR="00E7130D" w:rsidRPr="001909F7" w:rsidRDefault="00E7130D" w:rsidP="00E7130D">
      <w:pPr>
        <w:numPr>
          <w:ilvl w:val="0"/>
          <w:numId w:val="71"/>
        </w:numPr>
        <w:tabs>
          <w:tab w:val="left" w:pos="1156"/>
        </w:tabs>
        <w:spacing w:line="237"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Өнеркәсіптік-инновациялық қызметті мемлекеттік ынталандыруға қатысатын өнеркәсіптік-инновациялық жүйенің субъектілері мемлекеттік ынталандыру шараларын ұсыну кезінде өнеркәсіптік кәсіпорындар үшін қарсы міндеттемелер белгілейді.</w:t>
      </w:r>
    </w:p>
    <w:p w:rsidR="00E7130D" w:rsidRPr="001909F7" w:rsidRDefault="00E7130D" w:rsidP="00E7130D">
      <w:pPr>
        <w:spacing w:line="15" w:lineRule="exact"/>
        <w:jc w:val="both"/>
        <w:rPr>
          <w:rFonts w:ascii="Times New Roman" w:eastAsia="Times New Roman" w:hAnsi="Times New Roman"/>
          <w:sz w:val="28"/>
          <w:szCs w:val="28"/>
          <w:lang w:val="kk-KZ"/>
        </w:rPr>
      </w:pPr>
    </w:p>
    <w:p w:rsidR="00E7130D" w:rsidRPr="001909F7" w:rsidRDefault="00E7130D" w:rsidP="00E7130D">
      <w:pPr>
        <w:spacing w:line="235" w:lineRule="auto"/>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Қарсы міндеттемелер кәсіпорынның нысаналы топқа тиесілігіне және мемлекеттік ынталандыру  шарасына қарай белгіленеді.</w:t>
      </w:r>
    </w:p>
    <w:p w:rsidR="00E7130D" w:rsidRPr="001909F7" w:rsidRDefault="00E7130D" w:rsidP="00E7130D">
      <w:pPr>
        <w:spacing w:line="15" w:lineRule="exact"/>
        <w:jc w:val="both"/>
        <w:rPr>
          <w:rFonts w:ascii="Times New Roman" w:eastAsia="Times New Roman" w:hAnsi="Times New Roman"/>
          <w:sz w:val="28"/>
          <w:szCs w:val="28"/>
          <w:lang w:val="kk-KZ"/>
        </w:rPr>
      </w:pPr>
    </w:p>
    <w:p w:rsidR="00E7130D" w:rsidRPr="001909F7" w:rsidRDefault="00E7130D" w:rsidP="00E7130D">
      <w:pPr>
        <w:numPr>
          <w:ilvl w:val="0"/>
          <w:numId w:val="71"/>
        </w:numPr>
        <w:tabs>
          <w:tab w:val="left" w:pos="1170"/>
        </w:tabs>
        <w:spacing w:line="248"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Өнеркәсіптік кәсіпорындар қарсы міндеттемелерді орындамаған жағдайда, олар мемлекеттік ынталандыру шаралары шеңберінде алған ақша қаражаты қарсы міндеттемелерді орындаудың қол жеткізілген деңгейін және қарсы міндеттемелерді айқындай отырып, мемлекеттік ынталандыру шараларын көрсету үшін өнеркәсіптік кәсіпорындарды өңдеу өнеркәсібі кәсіпорындарының нысаналы топтарына жатқызу қағидаларына сәйкес Қазақстан Республикасының Ұлттық Банкі белгілейтін қайта қаржыландыру мөлшерлемесін ескере отырып қайтарылуға жатады.</w:t>
      </w:r>
    </w:p>
    <w:p w:rsidR="00E7130D" w:rsidRPr="001909F7" w:rsidRDefault="00E7130D" w:rsidP="00E7130D">
      <w:pPr>
        <w:spacing w:line="330" w:lineRule="exact"/>
        <w:jc w:val="both"/>
        <w:rPr>
          <w:rFonts w:ascii="Times New Roman" w:eastAsia="Times New Roman" w:hAnsi="Times New Roman"/>
          <w:sz w:val="28"/>
          <w:szCs w:val="28"/>
          <w:lang w:val="kk-KZ"/>
        </w:rPr>
      </w:pPr>
    </w:p>
    <w:p w:rsidR="00E7130D" w:rsidRPr="001909F7" w:rsidRDefault="00E7130D" w:rsidP="00E7130D">
      <w:pPr>
        <w:spacing w:line="0" w:lineRule="atLeast"/>
        <w:ind w:left="700"/>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31-бап. Бәсекеге қабілеттілікті арттыру туралы келісім</w:t>
      </w:r>
    </w:p>
    <w:p w:rsidR="00E7130D" w:rsidRPr="001909F7" w:rsidRDefault="00E7130D" w:rsidP="00E7130D">
      <w:pPr>
        <w:spacing w:line="8" w:lineRule="exact"/>
        <w:jc w:val="both"/>
        <w:rPr>
          <w:rFonts w:ascii="Times New Roman" w:eastAsia="Times New Roman" w:hAnsi="Times New Roman"/>
          <w:sz w:val="28"/>
          <w:szCs w:val="28"/>
          <w:lang w:val="kk-KZ"/>
        </w:rPr>
      </w:pPr>
    </w:p>
    <w:p w:rsidR="00E7130D" w:rsidRPr="001909F7" w:rsidRDefault="00E7130D" w:rsidP="00E7130D">
      <w:pPr>
        <w:numPr>
          <w:ilvl w:val="0"/>
          <w:numId w:val="72"/>
        </w:numPr>
        <w:tabs>
          <w:tab w:val="left" w:pos="1216"/>
        </w:tabs>
        <w:spacing w:line="238"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 xml:space="preserve">Өнеркәсіптік-инновациялық қызметті мемлекеттік ынталандыру саласындағы уәкілетті орган мен өнеркәсіптік-инновациялық қызмет субъектісі арасында жасалатын, өнеркәсіптік-инновациялық қызметті мемлекеттік ынталандыру шараларының жеке құрамдастырылған топтамасын ұсыну түрлері </w:t>
      </w:r>
      <w:r w:rsidRPr="001909F7">
        <w:rPr>
          <w:rFonts w:ascii="Times New Roman" w:eastAsia="Times New Roman" w:hAnsi="Times New Roman"/>
          <w:sz w:val="28"/>
          <w:szCs w:val="28"/>
          <w:lang w:val="kk-KZ"/>
        </w:rPr>
        <w:lastRenderedPageBreak/>
        <w:t>мен шарттарын және өнеркәсіптік-инновациялық қызмет субъектісі қабылдайтын қарсы міндеттемелерді көрсететін азаматтық-құқықтық шарт бәсекеге қабілеттілікті арттыру туралы келісім болып табылады.</w:t>
      </w:r>
    </w:p>
    <w:p w:rsidR="00E7130D" w:rsidRPr="001909F7" w:rsidRDefault="00E7130D" w:rsidP="00E7130D">
      <w:pPr>
        <w:spacing w:line="19" w:lineRule="exact"/>
        <w:jc w:val="both"/>
        <w:rPr>
          <w:rFonts w:ascii="Times New Roman" w:eastAsia="Times New Roman" w:hAnsi="Times New Roman"/>
          <w:sz w:val="28"/>
          <w:szCs w:val="28"/>
          <w:lang w:val="kk-KZ"/>
        </w:rPr>
      </w:pPr>
    </w:p>
    <w:p w:rsidR="00E7130D" w:rsidRPr="001909F7" w:rsidRDefault="00E7130D" w:rsidP="00E7130D">
      <w:pPr>
        <w:numPr>
          <w:ilvl w:val="0"/>
          <w:numId w:val="72"/>
        </w:numPr>
        <w:tabs>
          <w:tab w:val="left" w:pos="1067"/>
        </w:tabs>
        <w:spacing w:line="238"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Бәсекеге қабілеттілікті арттыру туралы келісімді жасасу және бұзу тәртібі, шарттары, сондай-ақ өнеркәсіптік-инновациялық қызметті мемлекеттік ынталандыру шараларының жеке құрамдастырылған топтамасының шарттары өнеркәсіптік-инновациялық қызметті мемлекеттік ынталандыру саласындағы уәкілетті орган бекітетін қағидаларда регламенттеледі.</w:t>
      </w:r>
    </w:p>
    <w:p w:rsidR="00E7130D" w:rsidRPr="001909F7" w:rsidRDefault="00E7130D" w:rsidP="00E7130D">
      <w:pPr>
        <w:spacing w:line="13" w:lineRule="exact"/>
        <w:jc w:val="both"/>
        <w:rPr>
          <w:rFonts w:ascii="Times New Roman" w:eastAsia="Times New Roman" w:hAnsi="Times New Roman"/>
          <w:sz w:val="28"/>
          <w:szCs w:val="28"/>
          <w:lang w:val="kk-KZ"/>
        </w:rPr>
      </w:pPr>
    </w:p>
    <w:p w:rsidR="00E7130D" w:rsidRPr="001909F7" w:rsidRDefault="00E7130D" w:rsidP="00E7130D">
      <w:pPr>
        <w:numPr>
          <w:ilvl w:val="0"/>
          <w:numId w:val="72"/>
        </w:numPr>
        <w:tabs>
          <w:tab w:val="left" w:pos="1366"/>
        </w:tabs>
        <w:spacing w:line="237"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Өнеркәсіптік-инновациялық қызмет субъектісімен бәсекеге қабілеттілікті арттыру туралы келісім жасасу өнеркәсіптік-инновациялық қызметті ынталандыру саласындағы уәкілетті орган айқындайтын тәртіппен жүзеге асырылады.</w:t>
      </w:r>
    </w:p>
    <w:p w:rsidR="00E7130D" w:rsidRPr="001909F7" w:rsidRDefault="00E7130D" w:rsidP="00E7130D">
      <w:pPr>
        <w:spacing w:line="16" w:lineRule="exact"/>
        <w:jc w:val="both"/>
        <w:rPr>
          <w:rFonts w:ascii="Times New Roman" w:eastAsia="Times New Roman" w:hAnsi="Times New Roman"/>
          <w:sz w:val="28"/>
          <w:szCs w:val="28"/>
          <w:lang w:val="kk-KZ"/>
        </w:rPr>
      </w:pPr>
    </w:p>
    <w:p w:rsidR="00E7130D" w:rsidRPr="001909F7" w:rsidRDefault="00E7130D" w:rsidP="00E7130D">
      <w:pPr>
        <w:numPr>
          <w:ilvl w:val="0"/>
          <w:numId w:val="72"/>
        </w:numPr>
        <w:tabs>
          <w:tab w:val="left" w:pos="1235"/>
        </w:tabs>
        <w:spacing w:line="234"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Бәсекеге қабілеттілікті арттыру туралы жасалған келісімнің мониторингін өнеркәсіпті дамыту саласындағы ұлттық даму институтын</w:t>
      </w:r>
      <w:bookmarkStart w:id="27" w:name="page27"/>
      <w:bookmarkEnd w:id="27"/>
      <w:r w:rsidRPr="001909F7">
        <w:rPr>
          <w:rFonts w:ascii="Times New Roman" w:eastAsia="Times New Roman" w:hAnsi="Times New Roman"/>
          <w:sz w:val="28"/>
          <w:szCs w:val="28"/>
          <w:lang w:val="kk-KZ"/>
        </w:rPr>
        <w:t xml:space="preserve"> тарта отырып, өнеркәсіптік-инновациялық қызметті мемлекеттік ынталандыру саласындағы уәкілетті орган жүргізеді.</w:t>
      </w:r>
    </w:p>
    <w:p w:rsidR="00E7130D" w:rsidRPr="001909F7" w:rsidRDefault="00E7130D" w:rsidP="00E7130D">
      <w:pPr>
        <w:spacing w:line="18" w:lineRule="exact"/>
        <w:jc w:val="both"/>
        <w:rPr>
          <w:rFonts w:ascii="Times New Roman" w:eastAsia="Times New Roman" w:hAnsi="Times New Roman"/>
          <w:sz w:val="28"/>
          <w:szCs w:val="28"/>
          <w:lang w:val="kk-KZ"/>
        </w:rPr>
      </w:pPr>
    </w:p>
    <w:p w:rsidR="00E7130D" w:rsidRPr="001909F7" w:rsidRDefault="00E7130D" w:rsidP="00E7130D">
      <w:pPr>
        <w:numPr>
          <w:ilvl w:val="0"/>
          <w:numId w:val="73"/>
        </w:numPr>
        <w:tabs>
          <w:tab w:val="left" w:pos="1122"/>
        </w:tabs>
        <w:spacing w:line="237"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Бұрын осындай келісім жасалған және мұндай орындамау оған байланысты емес мән-жайларға байланысты болған жағдайларды қоспағанда, қарсы міндеттемелерді орындамауға жол берген өнеркәсіптік-инновациялық қызмет субъектісімен бәсекеге қабілеттілікті арттыру туралы келісім жасасуға жол берілмейді.</w:t>
      </w:r>
    </w:p>
    <w:p w:rsidR="00E7130D" w:rsidRPr="001909F7" w:rsidRDefault="00E7130D" w:rsidP="00E7130D">
      <w:pPr>
        <w:spacing w:line="333" w:lineRule="exact"/>
        <w:jc w:val="both"/>
        <w:rPr>
          <w:rFonts w:ascii="Times New Roman" w:eastAsia="Times New Roman" w:hAnsi="Times New Roman"/>
          <w:sz w:val="28"/>
          <w:szCs w:val="28"/>
          <w:lang w:val="kk-KZ"/>
        </w:rPr>
      </w:pPr>
    </w:p>
    <w:p w:rsidR="00E7130D" w:rsidRPr="001909F7" w:rsidRDefault="00E7130D" w:rsidP="00E7130D">
      <w:pPr>
        <w:spacing w:line="0" w:lineRule="atLeast"/>
        <w:ind w:left="700"/>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32-бап. Өнеркәсіпті мемлекеттік ынталандыру құралдары</w:t>
      </w:r>
    </w:p>
    <w:p w:rsidR="00E7130D" w:rsidRPr="001909F7" w:rsidRDefault="00E7130D" w:rsidP="00E7130D">
      <w:pPr>
        <w:spacing w:line="8" w:lineRule="exact"/>
        <w:jc w:val="both"/>
        <w:rPr>
          <w:rFonts w:ascii="Times New Roman" w:eastAsia="Times New Roman" w:hAnsi="Times New Roman"/>
          <w:sz w:val="28"/>
          <w:szCs w:val="28"/>
          <w:lang w:val="kk-KZ"/>
        </w:rPr>
      </w:pPr>
    </w:p>
    <w:p w:rsidR="00E7130D" w:rsidRPr="001909F7" w:rsidRDefault="00E7130D" w:rsidP="00E7130D">
      <w:pPr>
        <w:numPr>
          <w:ilvl w:val="0"/>
          <w:numId w:val="74"/>
        </w:numPr>
        <w:tabs>
          <w:tab w:val="left" w:pos="1334"/>
        </w:tabs>
        <w:spacing w:line="234"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Өнеркәсіптік-инновациялық жүйені жоспарлау құралдарына тауарлардың бірыңғай инвестициялық картасы жатады.</w:t>
      </w:r>
    </w:p>
    <w:p w:rsidR="00E7130D" w:rsidRPr="001909F7" w:rsidRDefault="00E7130D" w:rsidP="00E7130D">
      <w:pPr>
        <w:spacing w:line="15" w:lineRule="exact"/>
        <w:jc w:val="both"/>
        <w:rPr>
          <w:rFonts w:ascii="Times New Roman" w:eastAsia="Times New Roman" w:hAnsi="Times New Roman"/>
          <w:sz w:val="28"/>
          <w:szCs w:val="28"/>
          <w:lang w:val="kk-KZ"/>
        </w:rPr>
      </w:pPr>
    </w:p>
    <w:p w:rsidR="00E7130D" w:rsidRPr="001909F7" w:rsidRDefault="00E7130D" w:rsidP="00E7130D">
      <w:pPr>
        <w:spacing w:line="238" w:lineRule="auto"/>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Тауарлардың бірыңғай инвестициялық картасы Қазақстан Республикасында өндіру үшін стратегиялық бәсекелестік артықшылықтарға ие, экономиканың әрбір басым секторы бөлінісінде айқындалған және инвестицияларды тарту үшін басымдықтар болып табылатын тауар топтарының, тауарлар мен көрсетілетін қызметтердің тізбесін білдіреді.</w:t>
      </w:r>
    </w:p>
    <w:p w:rsidR="00E7130D" w:rsidRPr="001909F7" w:rsidRDefault="00E7130D" w:rsidP="00E7130D">
      <w:pPr>
        <w:spacing w:line="14" w:lineRule="exact"/>
        <w:jc w:val="both"/>
        <w:rPr>
          <w:rFonts w:ascii="Times New Roman" w:eastAsia="Times New Roman" w:hAnsi="Times New Roman"/>
          <w:sz w:val="28"/>
          <w:szCs w:val="28"/>
          <w:lang w:val="kk-KZ"/>
        </w:rPr>
      </w:pPr>
    </w:p>
    <w:p w:rsidR="00E7130D" w:rsidRPr="001909F7" w:rsidRDefault="00E7130D" w:rsidP="00E7130D">
      <w:pPr>
        <w:numPr>
          <w:ilvl w:val="0"/>
          <w:numId w:val="74"/>
        </w:numPr>
        <w:tabs>
          <w:tab w:val="left" w:pos="1180"/>
        </w:tabs>
        <w:spacing w:line="237"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Бірыңғай индустрияландыру картасы өнеркәсіптік-инновациялық жүйені мониторингтеу (іске асыру) құралы болып табылады және өнеркәсіптік-инновациялық қызмет субъектілері іске асыратын өнеркәсіптік-инновациялық жобалар жиынтығын білдіреді.</w:t>
      </w:r>
    </w:p>
    <w:p w:rsidR="00E7130D" w:rsidRPr="001909F7" w:rsidRDefault="00E7130D" w:rsidP="00E7130D">
      <w:pPr>
        <w:spacing w:line="14" w:lineRule="exact"/>
        <w:jc w:val="both"/>
        <w:rPr>
          <w:rFonts w:ascii="Times New Roman" w:eastAsia="Times New Roman" w:hAnsi="Times New Roman"/>
          <w:sz w:val="28"/>
          <w:szCs w:val="28"/>
          <w:lang w:val="kk-KZ"/>
        </w:rPr>
      </w:pPr>
    </w:p>
    <w:p w:rsidR="00E7130D" w:rsidRPr="001909F7" w:rsidRDefault="00E7130D" w:rsidP="00E7130D">
      <w:pPr>
        <w:spacing w:line="235" w:lineRule="auto"/>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Бірыңғай индустрияландыру картасын өнеркәсіпті мемлекеттік ынталандыру саласындағы уәкілетті орган бекітеді.</w:t>
      </w:r>
    </w:p>
    <w:p w:rsidR="00E7130D" w:rsidRPr="001909F7" w:rsidRDefault="00E7130D" w:rsidP="00E7130D">
      <w:pPr>
        <w:spacing w:line="15" w:lineRule="exact"/>
        <w:jc w:val="both"/>
        <w:rPr>
          <w:rFonts w:ascii="Times New Roman" w:eastAsia="Times New Roman" w:hAnsi="Times New Roman"/>
          <w:sz w:val="28"/>
          <w:szCs w:val="28"/>
          <w:lang w:val="kk-KZ"/>
        </w:rPr>
      </w:pPr>
    </w:p>
    <w:p w:rsidR="00E7130D" w:rsidRPr="001909F7" w:rsidRDefault="00E7130D" w:rsidP="00E7130D">
      <w:pPr>
        <w:spacing w:line="236" w:lineRule="auto"/>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Жобаларды Бірыңғай индустрияландыру картасына енгізу қағидаларын өнеркәсіпті мемлекеттік ынталандыру саласындағы уәкілетті орган әзірлейді, Қазақстан Республикасының Үкіметі бекітеді.</w:t>
      </w:r>
    </w:p>
    <w:p w:rsidR="00E7130D" w:rsidRPr="001909F7" w:rsidRDefault="00E7130D" w:rsidP="00E7130D">
      <w:pPr>
        <w:spacing w:line="15" w:lineRule="exact"/>
        <w:jc w:val="both"/>
        <w:rPr>
          <w:rFonts w:ascii="Times New Roman" w:eastAsia="Times New Roman" w:hAnsi="Times New Roman"/>
          <w:sz w:val="28"/>
          <w:szCs w:val="28"/>
          <w:lang w:val="kk-KZ"/>
        </w:rPr>
      </w:pPr>
    </w:p>
    <w:p w:rsidR="00E7130D" w:rsidRPr="001909F7" w:rsidRDefault="00E7130D" w:rsidP="00E7130D">
      <w:pPr>
        <w:spacing w:line="237" w:lineRule="auto"/>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Бірыңғай индустрияландыру картасы бойынша жалпы үйлестіру жобаларды іске асыруға жауапты мемлекеттік органдармен, жергілікті атқарушы органдармен бірдесе отырып, өнеркәсіпті мемлекеттік ынталандыру саласындағы уәкілетті органға бекітіледі.</w:t>
      </w:r>
    </w:p>
    <w:p w:rsidR="00E7130D" w:rsidRPr="001909F7" w:rsidRDefault="00E7130D" w:rsidP="00E7130D">
      <w:pPr>
        <w:spacing w:line="17" w:lineRule="exact"/>
        <w:jc w:val="both"/>
        <w:rPr>
          <w:rFonts w:ascii="Times New Roman" w:eastAsia="Times New Roman" w:hAnsi="Times New Roman"/>
          <w:sz w:val="28"/>
          <w:szCs w:val="28"/>
          <w:lang w:val="kk-KZ"/>
        </w:rPr>
      </w:pPr>
    </w:p>
    <w:p w:rsidR="00E7130D" w:rsidRPr="001909F7" w:rsidRDefault="00E7130D" w:rsidP="00E7130D">
      <w:pPr>
        <w:spacing w:line="237" w:lineRule="auto"/>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 xml:space="preserve">Жауапты салалық мемлекеттік органдар, ұлттық холдингтер және жергілікті атқарушы органдар өнеркәсіпті мемлекеттік ынталандыру </w:t>
      </w:r>
      <w:r w:rsidRPr="001909F7">
        <w:rPr>
          <w:rFonts w:ascii="Times New Roman" w:eastAsia="Times New Roman" w:hAnsi="Times New Roman"/>
          <w:sz w:val="28"/>
          <w:szCs w:val="28"/>
          <w:lang w:val="kk-KZ"/>
        </w:rPr>
        <w:lastRenderedPageBreak/>
        <w:t>саласындағы уәкілетті органға Бірыңғай индустрияландыру картасы жобаларын іске асыру барысы туралы жиынтық ақпаратты ай сайынғы негізде ұсынады.</w:t>
      </w:r>
    </w:p>
    <w:p w:rsidR="00E7130D" w:rsidRPr="001909F7" w:rsidRDefault="00E7130D" w:rsidP="00E7130D">
      <w:pPr>
        <w:spacing w:line="15" w:lineRule="exact"/>
        <w:jc w:val="both"/>
        <w:rPr>
          <w:rFonts w:ascii="Times New Roman" w:eastAsia="Times New Roman" w:hAnsi="Times New Roman"/>
          <w:sz w:val="28"/>
          <w:szCs w:val="28"/>
          <w:lang w:val="kk-KZ"/>
        </w:rPr>
      </w:pPr>
    </w:p>
    <w:p w:rsidR="00E7130D" w:rsidRPr="001909F7" w:rsidRDefault="00E7130D" w:rsidP="00E7130D">
      <w:pPr>
        <w:numPr>
          <w:ilvl w:val="0"/>
          <w:numId w:val="74"/>
        </w:numPr>
        <w:tabs>
          <w:tab w:val="left" w:pos="1116"/>
        </w:tabs>
        <w:spacing w:line="248"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Мемлекеттік органдар, облыстардың, республикалық маңызы бар қалалардың, астананың жергілікті атқарушы органдары, сондай-ақ өнеркәсіптік-инновациялық қызметті ынталандыруды жүзеге асыратын өнеркәсіптік-инновациялық жүйе субъектілері жүзеге асыратын өнеркәсіптік-инновациялық қызметті мемлекеттік ынталандыру шараларының іске асырылу тиімділігін бағалау өнеркәсіптік-инновациялық жүйені талдау құралы болып табылады.</w:t>
      </w:r>
    </w:p>
    <w:p w:rsidR="00E7130D" w:rsidRPr="001909F7" w:rsidRDefault="00E7130D" w:rsidP="00E7130D">
      <w:pPr>
        <w:spacing w:line="7" w:lineRule="exact"/>
        <w:jc w:val="both"/>
        <w:rPr>
          <w:rFonts w:ascii="Times New Roman" w:eastAsia="Times New Roman" w:hAnsi="Times New Roman"/>
          <w:sz w:val="28"/>
          <w:szCs w:val="28"/>
          <w:lang w:val="kk-KZ"/>
        </w:rPr>
      </w:pPr>
    </w:p>
    <w:p w:rsidR="00E7130D" w:rsidRPr="001909F7" w:rsidRDefault="00E7130D" w:rsidP="00E7130D">
      <w:pPr>
        <w:spacing w:line="248" w:lineRule="auto"/>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Мемлекеттік органдар, облыстардың, республикалық маңызы бар қалалардың, астананың жергілікті атқарушы органдары, сондай-ақ өнеркәсіптік-инновациялық қызметті ынталандыруды жүзеге асыратын өнеркәсіптік-инновациялық жүйе субъектілері жүзеге асыратын өнеркәсіптік-инновациялық қызметті мемлекеттік ынталандыру шараларын іске асыру тиімділігін бағалау</w:t>
      </w:r>
      <w:bookmarkStart w:id="28" w:name="page28"/>
      <w:bookmarkEnd w:id="28"/>
      <w:r w:rsidRPr="001909F7">
        <w:rPr>
          <w:rFonts w:ascii="Times New Roman" w:eastAsia="Times New Roman" w:hAnsi="Times New Roman"/>
          <w:sz w:val="28"/>
          <w:szCs w:val="28"/>
          <w:lang w:val="kk-KZ"/>
        </w:rPr>
        <w:t xml:space="preserve"> әдістемесін өнеркәсіпті мемлекеттік ынталандыру саласындағы уәкілетті орган бекітеді.</w:t>
      </w:r>
    </w:p>
    <w:p w:rsidR="00E7130D" w:rsidRPr="001909F7" w:rsidRDefault="00E7130D" w:rsidP="00E7130D">
      <w:pPr>
        <w:spacing w:line="331" w:lineRule="exact"/>
        <w:jc w:val="both"/>
        <w:rPr>
          <w:rFonts w:ascii="Times New Roman" w:eastAsia="Times New Roman" w:hAnsi="Times New Roman"/>
          <w:sz w:val="28"/>
          <w:szCs w:val="28"/>
          <w:lang w:val="kk-KZ"/>
        </w:rPr>
      </w:pPr>
    </w:p>
    <w:p w:rsidR="00E7130D" w:rsidRPr="001909F7" w:rsidRDefault="00E7130D" w:rsidP="00E7130D">
      <w:pPr>
        <w:spacing w:line="0" w:lineRule="atLeast"/>
        <w:ind w:left="700"/>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2-параграф. Мемлекеттік ынталандыру шаралары</w:t>
      </w:r>
    </w:p>
    <w:p w:rsidR="00E7130D" w:rsidRPr="001909F7" w:rsidRDefault="00E7130D" w:rsidP="00E7130D">
      <w:pPr>
        <w:spacing w:line="335" w:lineRule="exact"/>
        <w:jc w:val="both"/>
        <w:rPr>
          <w:rFonts w:ascii="Times New Roman" w:eastAsia="Times New Roman" w:hAnsi="Times New Roman"/>
          <w:sz w:val="28"/>
          <w:szCs w:val="28"/>
          <w:lang w:val="kk-KZ"/>
        </w:rPr>
      </w:pPr>
    </w:p>
    <w:p w:rsidR="00E7130D" w:rsidRPr="001909F7" w:rsidRDefault="00E7130D" w:rsidP="00E7130D">
      <w:pPr>
        <w:spacing w:line="234" w:lineRule="auto"/>
        <w:ind w:left="700"/>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33-бап. Өнеркәсіптік-инновациялық қызмет субъектілерін мемлекеттік ынталандыру шаралары</w:t>
      </w:r>
    </w:p>
    <w:p w:rsidR="00E7130D" w:rsidRPr="001909F7" w:rsidRDefault="00E7130D" w:rsidP="00E7130D">
      <w:pPr>
        <w:spacing w:line="11" w:lineRule="exact"/>
        <w:jc w:val="both"/>
        <w:rPr>
          <w:rFonts w:ascii="Times New Roman" w:eastAsia="Times New Roman" w:hAnsi="Times New Roman"/>
          <w:sz w:val="28"/>
          <w:szCs w:val="28"/>
          <w:lang w:val="kk-KZ"/>
        </w:rPr>
      </w:pPr>
    </w:p>
    <w:p w:rsidR="00E7130D" w:rsidRPr="001909F7" w:rsidRDefault="00E7130D" w:rsidP="00E7130D">
      <w:pPr>
        <w:spacing w:line="235" w:lineRule="auto"/>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Өнеркәсіптік-инновациялық қызмет субъектілерін мемлекеттік ынталандыру шараларына:</w:t>
      </w:r>
    </w:p>
    <w:p w:rsidR="00E7130D" w:rsidRPr="001909F7" w:rsidRDefault="00E7130D" w:rsidP="00E7130D">
      <w:pPr>
        <w:spacing w:line="15" w:lineRule="exact"/>
        <w:jc w:val="both"/>
        <w:rPr>
          <w:rFonts w:ascii="Times New Roman" w:eastAsia="Times New Roman" w:hAnsi="Times New Roman"/>
          <w:sz w:val="28"/>
          <w:szCs w:val="28"/>
          <w:lang w:val="kk-KZ"/>
        </w:rPr>
      </w:pPr>
    </w:p>
    <w:p w:rsidR="00E7130D" w:rsidRPr="001909F7" w:rsidRDefault="00E7130D" w:rsidP="00E7130D">
      <w:pPr>
        <w:numPr>
          <w:ilvl w:val="1"/>
          <w:numId w:val="75"/>
        </w:numPr>
        <w:tabs>
          <w:tab w:val="left" w:pos="1247"/>
        </w:tabs>
        <w:spacing w:line="234"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жобаларды қоса қаржыландыруды қоса алғанда, қаржыландыру, лизингтік қаржыландыру;</w:t>
      </w:r>
    </w:p>
    <w:p w:rsidR="00E7130D" w:rsidRPr="001909F7" w:rsidRDefault="00E7130D" w:rsidP="00E7130D">
      <w:pPr>
        <w:spacing w:line="13" w:lineRule="exact"/>
        <w:jc w:val="both"/>
        <w:rPr>
          <w:rFonts w:ascii="Times New Roman" w:eastAsia="Times New Roman" w:hAnsi="Times New Roman"/>
          <w:sz w:val="28"/>
          <w:szCs w:val="28"/>
          <w:lang w:val="kk-KZ"/>
        </w:rPr>
      </w:pPr>
    </w:p>
    <w:p w:rsidR="00E7130D" w:rsidRPr="001909F7" w:rsidRDefault="00E7130D" w:rsidP="00E7130D">
      <w:pPr>
        <w:numPr>
          <w:ilvl w:val="1"/>
          <w:numId w:val="75"/>
        </w:numPr>
        <w:tabs>
          <w:tab w:val="left" w:pos="1000"/>
        </w:tabs>
        <w:spacing w:line="0" w:lineRule="atLeast"/>
        <w:ind w:left="1000" w:hanging="293"/>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қарыздар бойынша кепілдік міндеттемелер мен кепілгерліктерді ұсыну;</w:t>
      </w:r>
    </w:p>
    <w:p w:rsidR="00E7130D" w:rsidRPr="001909F7" w:rsidRDefault="00E7130D" w:rsidP="00E7130D">
      <w:pPr>
        <w:numPr>
          <w:ilvl w:val="1"/>
          <w:numId w:val="75"/>
        </w:numPr>
        <w:tabs>
          <w:tab w:val="left" w:pos="1020"/>
        </w:tabs>
        <w:spacing w:line="0" w:lineRule="atLeast"/>
        <w:ind w:left="1020" w:hanging="313"/>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қаржы институттары арқылы кредит беру;</w:t>
      </w:r>
    </w:p>
    <w:p w:rsidR="00E7130D" w:rsidRPr="001909F7" w:rsidRDefault="00E7130D" w:rsidP="00E7130D">
      <w:pPr>
        <w:spacing w:line="13" w:lineRule="exact"/>
        <w:jc w:val="both"/>
        <w:rPr>
          <w:rFonts w:ascii="Times New Roman" w:eastAsia="Times New Roman" w:hAnsi="Times New Roman"/>
          <w:sz w:val="28"/>
          <w:szCs w:val="28"/>
          <w:lang w:val="kk-KZ"/>
        </w:rPr>
      </w:pPr>
    </w:p>
    <w:p w:rsidR="00E7130D" w:rsidRPr="001909F7" w:rsidRDefault="00E7130D" w:rsidP="00E7130D">
      <w:pPr>
        <w:numPr>
          <w:ilvl w:val="1"/>
          <w:numId w:val="75"/>
        </w:numPr>
        <w:tabs>
          <w:tab w:val="left" w:pos="1300"/>
        </w:tabs>
        <w:spacing w:line="234"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қаржы институттары беретін кредиттер бойынша сыйақы мөлшерлемесін және облигациялар бойынша купондық сыйақыны субсидиялау;</w:t>
      </w:r>
    </w:p>
    <w:p w:rsidR="00E7130D" w:rsidRPr="001909F7" w:rsidRDefault="00E7130D" w:rsidP="00E7130D">
      <w:pPr>
        <w:spacing w:line="4" w:lineRule="exact"/>
        <w:jc w:val="both"/>
        <w:rPr>
          <w:rFonts w:ascii="Times New Roman" w:eastAsia="Times New Roman" w:hAnsi="Times New Roman"/>
          <w:sz w:val="28"/>
          <w:szCs w:val="28"/>
          <w:lang w:val="kk-KZ"/>
        </w:rPr>
      </w:pPr>
    </w:p>
    <w:p w:rsidR="00E7130D" w:rsidRPr="001909F7" w:rsidRDefault="00E7130D" w:rsidP="00E7130D">
      <w:pPr>
        <w:numPr>
          <w:ilvl w:val="1"/>
          <w:numId w:val="75"/>
        </w:numPr>
        <w:tabs>
          <w:tab w:val="left" w:pos="1020"/>
        </w:tabs>
        <w:spacing w:line="0" w:lineRule="atLeast"/>
        <w:ind w:left="1020" w:hanging="313"/>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жарғылық капиталдарға инвестицияларды жүзеге асыру;</w:t>
      </w:r>
    </w:p>
    <w:p w:rsidR="00E7130D" w:rsidRPr="001909F7" w:rsidRDefault="00E7130D" w:rsidP="00E7130D">
      <w:pPr>
        <w:numPr>
          <w:ilvl w:val="1"/>
          <w:numId w:val="75"/>
        </w:numPr>
        <w:tabs>
          <w:tab w:val="left" w:pos="1020"/>
        </w:tabs>
        <w:spacing w:line="0" w:lineRule="atLeast"/>
        <w:ind w:left="1020" w:hanging="313"/>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кепілдендірілген тапсырыс;</w:t>
      </w:r>
    </w:p>
    <w:p w:rsidR="00E7130D" w:rsidRPr="001909F7" w:rsidRDefault="00E7130D" w:rsidP="00E7130D">
      <w:pPr>
        <w:numPr>
          <w:ilvl w:val="1"/>
          <w:numId w:val="75"/>
        </w:numPr>
        <w:tabs>
          <w:tab w:val="left" w:pos="1020"/>
        </w:tabs>
        <w:spacing w:line="0" w:lineRule="atLeast"/>
        <w:ind w:left="1020" w:hanging="313"/>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білікті кадр ресурстарымен қамтамасыз ету;</w:t>
      </w:r>
    </w:p>
    <w:p w:rsidR="00E7130D" w:rsidRPr="001909F7" w:rsidRDefault="00E7130D" w:rsidP="00E7130D">
      <w:pPr>
        <w:numPr>
          <w:ilvl w:val="1"/>
          <w:numId w:val="75"/>
        </w:numPr>
        <w:tabs>
          <w:tab w:val="left" w:pos="1020"/>
        </w:tabs>
        <w:spacing w:line="0" w:lineRule="atLeast"/>
        <w:ind w:left="1020" w:hanging="313"/>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инженерлік-коммуникациялық инфрақұрылыммен қамтамасыз ету;</w:t>
      </w:r>
    </w:p>
    <w:p w:rsidR="00E7130D" w:rsidRPr="001909F7" w:rsidRDefault="00E7130D" w:rsidP="00E7130D">
      <w:pPr>
        <w:numPr>
          <w:ilvl w:val="0"/>
          <w:numId w:val="76"/>
        </w:numPr>
        <w:tabs>
          <w:tab w:val="left" w:pos="940"/>
        </w:tabs>
        <w:spacing w:line="0" w:lineRule="atLeast"/>
        <w:ind w:left="940" w:hanging="312"/>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жер учаскелерін және жер қойнауын пайдалану құқықтарын беру;</w:t>
      </w:r>
    </w:p>
    <w:p w:rsidR="00E7130D" w:rsidRPr="001909F7" w:rsidRDefault="00E7130D" w:rsidP="00E7130D">
      <w:pPr>
        <w:numPr>
          <w:ilvl w:val="1"/>
          <w:numId w:val="76"/>
        </w:numPr>
        <w:tabs>
          <w:tab w:val="left" w:pos="1160"/>
        </w:tabs>
        <w:spacing w:line="0" w:lineRule="atLeast"/>
        <w:ind w:left="1160" w:hanging="453"/>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ішкі нарықта ынталандыру;</w:t>
      </w:r>
    </w:p>
    <w:p w:rsidR="00E7130D" w:rsidRPr="001909F7" w:rsidRDefault="00E7130D" w:rsidP="00E7130D">
      <w:pPr>
        <w:spacing w:line="1" w:lineRule="exact"/>
        <w:jc w:val="both"/>
        <w:rPr>
          <w:rFonts w:ascii="Times New Roman" w:eastAsia="Times New Roman" w:hAnsi="Times New Roman"/>
          <w:sz w:val="28"/>
          <w:szCs w:val="28"/>
          <w:lang w:val="kk-KZ"/>
        </w:rPr>
      </w:pPr>
    </w:p>
    <w:p w:rsidR="00E7130D" w:rsidRPr="001909F7" w:rsidRDefault="00E7130D" w:rsidP="00E7130D">
      <w:pPr>
        <w:numPr>
          <w:ilvl w:val="1"/>
          <w:numId w:val="76"/>
        </w:numPr>
        <w:tabs>
          <w:tab w:val="left" w:pos="1160"/>
        </w:tabs>
        <w:spacing w:line="0" w:lineRule="atLeast"/>
        <w:ind w:left="1160" w:hanging="453"/>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шетелдік инвестицияларды тарту;</w:t>
      </w:r>
    </w:p>
    <w:p w:rsidR="00E7130D" w:rsidRPr="001909F7" w:rsidRDefault="00E7130D" w:rsidP="00E7130D">
      <w:pPr>
        <w:spacing w:line="13" w:lineRule="exact"/>
        <w:jc w:val="both"/>
        <w:rPr>
          <w:rFonts w:ascii="Times New Roman" w:eastAsia="Times New Roman" w:hAnsi="Times New Roman"/>
          <w:sz w:val="28"/>
          <w:szCs w:val="28"/>
          <w:lang w:val="kk-KZ"/>
        </w:rPr>
      </w:pPr>
    </w:p>
    <w:p w:rsidR="00E7130D" w:rsidRPr="001909F7" w:rsidRDefault="00E7130D" w:rsidP="00E7130D">
      <w:pPr>
        <w:numPr>
          <w:ilvl w:val="1"/>
          <w:numId w:val="76"/>
        </w:numPr>
        <w:tabs>
          <w:tab w:val="left" w:pos="1163"/>
        </w:tabs>
        <w:spacing w:line="234" w:lineRule="auto"/>
        <w:ind w:right="20"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отандық өңделген тауарлардың, көрсетілетін қызметтердің экспортын дамыту және ілгерілету;</w:t>
      </w:r>
    </w:p>
    <w:p w:rsidR="00E7130D" w:rsidRPr="001909F7" w:rsidRDefault="00E7130D" w:rsidP="00E7130D">
      <w:pPr>
        <w:spacing w:line="15" w:lineRule="exact"/>
        <w:jc w:val="both"/>
        <w:rPr>
          <w:rFonts w:ascii="Times New Roman" w:eastAsia="Times New Roman" w:hAnsi="Times New Roman"/>
          <w:sz w:val="28"/>
          <w:szCs w:val="28"/>
          <w:lang w:val="kk-KZ"/>
        </w:rPr>
      </w:pPr>
    </w:p>
    <w:p w:rsidR="00E7130D" w:rsidRPr="001909F7" w:rsidRDefault="00E7130D" w:rsidP="00E7130D">
      <w:pPr>
        <w:numPr>
          <w:ilvl w:val="1"/>
          <w:numId w:val="76"/>
        </w:numPr>
        <w:tabs>
          <w:tab w:val="left" w:pos="1189"/>
        </w:tabs>
        <w:spacing w:line="234"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еңбек өнімділігін арттыруды және аумақтық кластерлерді дамытуды ынталандыру;</w:t>
      </w:r>
    </w:p>
    <w:p w:rsidR="00E7130D" w:rsidRPr="001909F7" w:rsidRDefault="00E7130D" w:rsidP="00E7130D">
      <w:pPr>
        <w:spacing w:line="15" w:lineRule="exact"/>
        <w:jc w:val="both"/>
        <w:rPr>
          <w:rFonts w:ascii="Times New Roman" w:eastAsia="Times New Roman" w:hAnsi="Times New Roman"/>
          <w:sz w:val="28"/>
          <w:szCs w:val="28"/>
          <w:lang w:val="kk-KZ"/>
        </w:rPr>
      </w:pPr>
    </w:p>
    <w:p w:rsidR="00E7130D" w:rsidRPr="001909F7" w:rsidRDefault="00E7130D" w:rsidP="00E7130D">
      <w:pPr>
        <w:numPr>
          <w:ilvl w:val="1"/>
          <w:numId w:val="76"/>
        </w:numPr>
        <w:tabs>
          <w:tab w:val="left" w:pos="1360"/>
        </w:tabs>
        <w:spacing w:line="234"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қаржы-экономикалық сауықтыру шеңберінде берешекті қайта құрылымдау;</w:t>
      </w:r>
    </w:p>
    <w:p w:rsidR="00E7130D" w:rsidRPr="001909F7" w:rsidRDefault="00E7130D" w:rsidP="00E7130D">
      <w:pPr>
        <w:spacing w:line="4" w:lineRule="exact"/>
        <w:jc w:val="both"/>
        <w:rPr>
          <w:rFonts w:ascii="Times New Roman" w:eastAsia="Times New Roman" w:hAnsi="Times New Roman"/>
          <w:sz w:val="28"/>
          <w:szCs w:val="28"/>
          <w:lang w:val="kk-KZ"/>
        </w:rPr>
      </w:pPr>
    </w:p>
    <w:p w:rsidR="00E7130D" w:rsidRPr="001909F7" w:rsidRDefault="00E7130D" w:rsidP="00E7130D">
      <w:pPr>
        <w:numPr>
          <w:ilvl w:val="1"/>
          <w:numId w:val="76"/>
        </w:numPr>
        <w:tabs>
          <w:tab w:val="left" w:pos="1160"/>
        </w:tabs>
        <w:spacing w:line="0" w:lineRule="atLeast"/>
        <w:ind w:left="1160" w:hanging="453"/>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өнеркәсіптік гранттар беру;</w:t>
      </w:r>
    </w:p>
    <w:p w:rsidR="00E7130D" w:rsidRPr="001909F7" w:rsidRDefault="00E7130D" w:rsidP="00E7130D">
      <w:pPr>
        <w:spacing w:line="13" w:lineRule="exact"/>
        <w:jc w:val="both"/>
        <w:rPr>
          <w:rFonts w:ascii="Times New Roman" w:eastAsia="Times New Roman" w:hAnsi="Times New Roman"/>
          <w:sz w:val="28"/>
          <w:szCs w:val="28"/>
          <w:lang w:val="kk-KZ"/>
        </w:rPr>
      </w:pPr>
    </w:p>
    <w:p w:rsidR="00E7130D" w:rsidRPr="001909F7" w:rsidRDefault="00E7130D" w:rsidP="00E7130D">
      <w:pPr>
        <w:numPr>
          <w:ilvl w:val="1"/>
          <w:numId w:val="76"/>
        </w:numPr>
        <w:tabs>
          <w:tab w:val="left" w:pos="1216"/>
        </w:tabs>
        <w:spacing w:line="236"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lastRenderedPageBreak/>
        <w:t>осы Заңға сәйкес Ведомствоаралық комиссияның ұсынымдары мен ұсыныстары негізінде Қазақстан Республикасының Үкіметі айқындайтын өзге де шаралар жатады.</w:t>
      </w:r>
    </w:p>
    <w:p w:rsidR="0075384C" w:rsidRPr="001909F7" w:rsidRDefault="0075384C" w:rsidP="00E7130D">
      <w:pPr>
        <w:spacing w:line="235" w:lineRule="auto"/>
        <w:ind w:left="700"/>
        <w:jc w:val="both"/>
        <w:rPr>
          <w:rFonts w:ascii="Times New Roman" w:eastAsia="Times New Roman" w:hAnsi="Times New Roman"/>
          <w:b/>
          <w:sz w:val="28"/>
          <w:szCs w:val="28"/>
          <w:lang w:val="kk-KZ"/>
        </w:rPr>
      </w:pPr>
    </w:p>
    <w:p w:rsidR="00E7130D" w:rsidRPr="001909F7" w:rsidRDefault="00E7130D" w:rsidP="00E7130D">
      <w:pPr>
        <w:spacing w:line="235" w:lineRule="auto"/>
        <w:ind w:left="700"/>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34-бап. Қоса қаржыландыруды қоса алғанда жобаларды қаржыландыру, лизингтік қаржыландыру</w:t>
      </w:r>
    </w:p>
    <w:p w:rsidR="00E7130D" w:rsidRPr="001909F7" w:rsidRDefault="00E7130D" w:rsidP="00E7130D">
      <w:pPr>
        <w:spacing w:line="10" w:lineRule="exact"/>
        <w:jc w:val="both"/>
        <w:rPr>
          <w:rFonts w:ascii="Times New Roman" w:eastAsia="Times New Roman" w:hAnsi="Times New Roman"/>
          <w:sz w:val="28"/>
          <w:szCs w:val="28"/>
          <w:lang w:val="kk-KZ"/>
        </w:rPr>
      </w:pPr>
    </w:p>
    <w:p w:rsidR="00E7130D" w:rsidRPr="001909F7" w:rsidRDefault="00E7130D" w:rsidP="00E7130D">
      <w:pPr>
        <w:numPr>
          <w:ilvl w:val="0"/>
          <w:numId w:val="77"/>
        </w:numPr>
        <w:tabs>
          <w:tab w:val="left" w:pos="1043"/>
        </w:tabs>
        <w:spacing w:line="237"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Қоса қаржыландыруды қоса алғанда, жобаларды қаржыландыруды, өнеркәсіптік-инновациялық қызмет субъектілерін орта және ұзақ мерзімді кезеңдерге арналған лизингтік қаржыландыруды Қазақстанның Даму Банкі, сондай-ақ Қазақстан Республикасының Үкіметі айқындайтын басқа да ұлттық даму институттары жүзеге асырады.</w:t>
      </w:r>
    </w:p>
    <w:p w:rsidR="00E7130D" w:rsidRPr="001909F7" w:rsidRDefault="00E7130D" w:rsidP="00E7130D">
      <w:pPr>
        <w:spacing w:line="20" w:lineRule="exact"/>
        <w:jc w:val="both"/>
        <w:rPr>
          <w:rFonts w:ascii="Times New Roman" w:eastAsia="Times New Roman" w:hAnsi="Times New Roman"/>
          <w:sz w:val="28"/>
          <w:szCs w:val="28"/>
          <w:lang w:val="kk-KZ"/>
        </w:rPr>
      </w:pPr>
    </w:p>
    <w:p w:rsidR="00E7130D" w:rsidRPr="001909F7" w:rsidRDefault="00E7130D" w:rsidP="00E7130D">
      <w:pPr>
        <w:numPr>
          <w:ilvl w:val="0"/>
          <w:numId w:val="77"/>
        </w:numPr>
        <w:tabs>
          <w:tab w:val="left" w:pos="1235"/>
        </w:tabs>
        <w:spacing w:line="236"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Қоса қаржыландыруды қоса алғанда, қаржыландыру жаңа өнеркәсіптік-инновациялық жобаларды, сондай-ақ жұмыс істеп тұрған өндірістерді жаңғыртуға (техникалық қайта жарақтандыруға) және кеңейтуге</w:t>
      </w:r>
      <w:bookmarkStart w:id="29" w:name="page29"/>
      <w:bookmarkEnd w:id="29"/>
      <w:r w:rsidRPr="001909F7">
        <w:rPr>
          <w:rFonts w:ascii="Times New Roman" w:eastAsia="Times New Roman" w:hAnsi="Times New Roman"/>
          <w:sz w:val="28"/>
          <w:szCs w:val="28"/>
          <w:lang w:val="kk-KZ"/>
        </w:rPr>
        <w:t xml:space="preserve"> бағытталған өнеркәсіптік-инновациялық жобаларды жасау үшін жүзеге асырылады.</w:t>
      </w:r>
    </w:p>
    <w:p w:rsidR="00E7130D" w:rsidRPr="001909F7" w:rsidRDefault="00E7130D" w:rsidP="00E7130D">
      <w:pPr>
        <w:spacing w:line="18" w:lineRule="exact"/>
        <w:jc w:val="both"/>
        <w:rPr>
          <w:rFonts w:ascii="Times New Roman" w:eastAsia="Times New Roman" w:hAnsi="Times New Roman"/>
          <w:sz w:val="28"/>
          <w:szCs w:val="28"/>
          <w:lang w:val="kk-KZ"/>
        </w:rPr>
      </w:pPr>
    </w:p>
    <w:p w:rsidR="00E7130D" w:rsidRPr="001909F7" w:rsidRDefault="00E7130D" w:rsidP="00E7130D">
      <w:pPr>
        <w:numPr>
          <w:ilvl w:val="0"/>
          <w:numId w:val="78"/>
        </w:numPr>
        <w:tabs>
          <w:tab w:val="left" w:pos="1031"/>
        </w:tabs>
        <w:spacing w:line="236"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Қоса қаржыландыруды қоса алғанда, жобаларды қаржыландырудың, лизингтік қаржыландырудың шарттары мен тетіктерін Қазақстан Республикасының Үкіметі айқындайды.</w:t>
      </w:r>
    </w:p>
    <w:p w:rsidR="00E7130D" w:rsidRPr="001909F7" w:rsidRDefault="00E7130D" w:rsidP="00E7130D">
      <w:pPr>
        <w:spacing w:line="341" w:lineRule="exact"/>
        <w:jc w:val="both"/>
        <w:rPr>
          <w:rFonts w:ascii="Times New Roman" w:eastAsia="Times New Roman" w:hAnsi="Times New Roman"/>
          <w:sz w:val="28"/>
          <w:szCs w:val="28"/>
          <w:lang w:val="kk-KZ"/>
        </w:rPr>
      </w:pPr>
    </w:p>
    <w:p w:rsidR="00E7130D" w:rsidRPr="001909F7" w:rsidRDefault="00E7130D" w:rsidP="00E7130D">
      <w:pPr>
        <w:spacing w:line="234" w:lineRule="auto"/>
        <w:ind w:left="700"/>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35-бап. Қарыздар бойынша кепілдік міндеттемелер мен кепілгерліктерді ұсыну</w:t>
      </w:r>
    </w:p>
    <w:p w:rsidR="00E7130D" w:rsidRPr="001909F7" w:rsidRDefault="00E7130D" w:rsidP="00E7130D">
      <w:pPr>
        <w:spacing w:line="13" w:lineRule="exact"/>
        <w:jc w:val="both"/>
        <w:rPr>
          <w:rFonts w:ascii="Times New Roman" w:eastAsia="Times New Roman" w:hAnsi="Times New Roman"/>
          <w:sz w:val="28"/>
          <w:szCs w:val="28"/>
          <w:lang w:val="kk-KZ"/>
        </w:rPr>
      </w:pPr>
    </w:p>
    <w:p w:rsidR="00E7130D" w:rsidRPr="001909F7" w:rsidRDefault="00E7130D" w:rsidP="00E7130D">
      <w:pPr>
        <w:numPr>
          <w:ilvl w:val="0"/>
          <w:numId w:val="79"/>
        </w:numPr>
        <w:tabs>
          <w:tab w:val="left" w:pos="1099"/>
        </w:tabs>
        <w:spacing w:line="237"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Қарыздар бойынша кепілдік міндеттемелер мен кепілдерліктерді ұсынуды Қазақстан Республикасының Үкіметі айқындайтын қаржы агенті өнеркәсіптік-инновациялық жобаларды іске асыру үшін өнеркәсіптік-инновациялық қызмет субъектілеріне берілетін екінші деңгейдегі банктердің қарыздары бойынша жүзеге асырады.</w:t>
      </w:r>
    </w:p>
    <w:p w:rsidR="00E7130D" w:rsidRPr="001909F7" w:rsidRDefault="00E7130D" w:rsidP="00E7130D">
      <w:pPr>
        <w:spacing w:line="18" w:lineRule="exact"/>
        <w:jc w:val="both"/>
        <w:rPr>
          <w:rFonts w:ascii="Times New Roman" w:eastAsia="Times New Roman" w:hAnsi="Times New Roman"/>
          <w:sz w:val="28"/>
          <w:szCs w:val="28"/>
          <w:lang w:val="kk-KZ"/>
        </w:rPr>
      </w:pPr>
    </w:p>
    <w:p w:rsidR="00E7130D" w:rsidRPr="001909F7" w:rsidRDefault="00E7130D" w:rsidP="00E7130D">
      <w:pPr>
        <w:numPr>
          <w:ilvl w:val="0"/>
          <w:numId w:val="79"/>
        </w:numPr>
        <w:tabs>
          <w:tab w:val="left" w:pos="1099"/>
        </w:tabs>
        <w:spacing w:line="237"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Қаржы агентінің қарыздар бойынша кепілдік міндеттемелері мен кепілгерліктері ұсыну шарттары мен тетіктерін Қазақстан Республикасының Үкіметі айқындайды.</w:t>
      </w:r>
    </w:p>
    <w:p w:rsidR="00E7130D" w:rsidRPr="001909F7" w:rsidRDefault="00E7130D" w:rsidP="00E7130D">
      <w:pPr>
        <w:spacing w:line="326" w:lineRule="exact"/>
        <w:jc w:val="both"/>
        <w:rPr>
          <w:rFonts w:ascii="Times New Roman" w:eastAsia="Times New Roman" w:hAnsi="Times New Roman"/>
          <w:sz w:val="28"/>
          <w:szCs w:val="28"/>
          <w:lang w:val="kk-KZ"/>
        </w:rPr>
      </w:pPr>
    </w:p>
    <w:p w:rsidR="00E7130D" w:rsidRPr="001909F7" w:rsidRDefault="00E7130D" w:rsidP="00E7130D">
      <w:pPr>
        <w:spacing w:line="0" w:lineRule="atLeast"/>
        <w:ind w:left="700"/>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36-бап. Қаржы институттары арқылы кредит беру</w:t>
      </w:r>
    </w:p>
    <w:p w:rsidR="00E7130D" w:rsidRPr="001909F7" w:rsidRDefault="00E7130D" w:rsidP="00E7130D">
      <w:pPr>
        <w:spacing w:line="8" w:lineRule="exact"/>
        <w:jc w:val="both"/>
        <w:rPr>
          <w:rFonts w:ascii="Times New Roman" w:eastAsia="Times New Roman" w:hAnsi="Times New Roman"/>
          <w:sz w:val="28"/>
          <w:szCs w:val="28"/>
          <w:lang w:val="kk-KZ"/>
        </w:rPr>
      </w:pPr>
    </w:p>
    <w:p w:rsidR="00E7130D" w:rsidRPr="001909F7" w:rsidRDefault="00E7130D" w:rsidP="00E7130D">
      <w:pPr>
        <w:numPr>
          <w:ilvl w:val="0"/>
          <w:numId w:val="80"/>
        </w:numPr>
        <w:tabs>
          <w:tab w:val="left" w:pos="1185"/>
        </w:tabs>
        <w:spacing w:line="237"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Өнеркәсіптік-инновациялық қызмет субъектілеріне кредит беру Қазақстан Республикасының Үкіметі айқындайтын қаржы агентінің қаржы институттарында қаражатты шартты түрде орналастыруы арқылы жүзеге асырылады.</w:t>
      </w:r>
    </w:p>
    <w:p w:rsidR="00E7130D" w:rsidRPr="001909F7" w:rsidRDefault="00E7130D" w:rsidP="00E7130D">
      <w:pPr>
        <w:spacing w:line="17" w:lineRule="exact"/>
        <w:jc w:val="both"/>
        <w:rPr>
          <w:rFonts w:ascii="Times New Roman" w:eastAsia="Times New Roman" w:hAnsi="Times New Roman"/>
          <w:sz w:val="28"/>
          <w:szCs w:val="28"/>
          <w:lang w:val="kk-KZ"/>
        </w:rPr>
      </w:pPr>
    </w:p>
    <w:p w:rsidR="00E7130D" w:rsidRPr="001909F7" w:rsidRDefault="00E7130D" w:rsidP="00E7130D">
      <w:pPr>
        <w:numPr>
          <w:ilvl w:val="0"/>
          <w:numId w:val="80"/>
        </w:numPr>
        <w:tabs>
          <w:tab w:val="left" w:pos="1041"/>
        </w:tabs>
        <w:spacing w:line="238"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Өнеркәсіптік-инновациялық қызмет субъектілеріне кредит беру жаңа өнеркәсіптік-инновациялық жобаларды, жұмыс істеп тұрған өндірістерді жаңғыртуға (техникалық қайта жарақтандыруға) және кеңейтуге бағытталған өнеркәсіптік-инновациялық жобаларды жасау, сондай-ақ жұмыс істеп тұрған және (немесе) тоқтап тұрған өндірістерді қаржы-экономикалық сауықтыру, олардың инвестициялық тартымдылығын жақсарту және (немесе) қалпына келтіру үшін олар өздерінің жылжымалы немесе жылжымайтын мүлкін, оның ішінде ақшаны ұсыну арқылы қатысқан жағдайда жүзеге асырылады.</w:t>
      </w:r>
    </w:p>
    <w:p w:rsidR="00E7130D" w:rsidRPr="001909F7" w:rsidRDefault="00E7130D" w:rsidP="00E7130D">
      <w:pPr>
        <w:spacing w:line="23" w:lineRule="exact"/>
        <w:jc w:val="both"/>
        <w:rPr>
          <w:rFonts w:ascii="Times New Roman" w:eastAsia="Times New Roman" w:hAnsi="Times New Roman"/>
          <w:sz w:val="28"/>
          <w:szCs w:val="28"/>
          <w:lang w:val="kk-KZ"/>
        </w:rPr>
      </w:pPr>
    </w:p>
    <w:p w:rsidR="00E7130D" w:rsidRPr="001909F7" w:rsidRDefault="00E7130D" w:rsidP="00E7130D">
      <w:pPr>
        <w:numPr>
          <w:ilvl w:val="0"/>
          <w:numId w:val="80"/>
        </w:numPr>
        <w:tabs>
          <w:tab w:val="left" w:pos="984"/>
        </w:tabs>
        <w:spacing w:line="234"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Қаржы институттары арқылы кредит беру шарттары мен тетіктерін Қазақстан Республикасының Үкіметі айқындайды.</w:t>
      </w:r>
    </w:p>
    <w:p w:rsidR="00E7130D" w:rsidRPr="001909F7" w:rsidRDefault="00E7130D" w:rsidP="00E7130D">
      <w:pPr>
        <w:spacing w:line="345" w:lineRule="exact"/>
        <w:jc w:val="both"/>
        <w:rPr>
          <w:rFonts w:ascii="Times New Roman" w:eastAsia="Times New Roman" w:hAnsi="Times New Roman"/>
          <w:sz w:val="28"/>
          <w:szCs w:val="28"/>
          <w:lang w:val="kk-KZ"/>
        </w:rPr>
      </w:pPr>
    </w:p>
    <w:p w:rsidR="00E7130D" w:rsidRPr="001909F7" w:rsidRDefault="00E7130D" w:rsidP="00E7130D">
      <w:pPr>
        <w:spacing w:line="236" w:lineRule="auto"/>
        <w:ind w:left="700"/>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37-бап. Қаржы институттары беретін кредиттер бойынша сыйақы мөлшерлемесін және облигациялар бойынша купондық сыйақыны субсидиялау</w:t>
      </w:r>
    </w:p>
    <w:p w:rsidR="00E7130D" w:rsidRPr="001909F7" w:rsidRDefault="00E7130D" w:rsidP="00E7130D">
      <w:pPr>
        <w:spacing w:line="10" w:lineRule="exact"/>
        <w:jc w:val="both"/>
        <w:rPr>
          <w:rFonts w:ascii="Times New Roman" w:eastAsia="Times New Roman" w:hAnsi="Times New Roman"/>
          <w:sz w:val="28"/>
          <w:szCs w:val="28"/>
          <w:lang w:val="kk-KZ"/>
        </w:rPr>
      </w:pPr>
    </w:p>
    <w:p w:rsidR="00E7130D" w:rsidRPr="001909F7" w:rsidRDefault="00E7130D" w:rsidP="00E7130D">
      <w:pPr>
        <w:spacing w:line="238" w:lineRule="auto"/>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1. Қаржы институттары беретін кредиттер бойынша сыйақы мөлшерлемесін және өнеркәсіптік-инновациялық қызмет субъектілерінің облигациялары бойынша купондық сыйақыны субсидиялау жаңа өнеркәсіптік-инновациялық жобаларды, сондай-ақ жұмыс істеп тұрған өндірістерді жаңғыртуға (техникалық қайта жарақтандыруға) және кеңейтуге бағытталған өнеркәсіптік-инновациялық жобаларды жасау, сондай-ақ жұмыс істеп тұрған және (немесе) тоқтап тұрған өндірістерді қаржы-экономикалық сауықтыру,</w:t>
      </w:r>
      <w:bookmarkStart w:id="30" w:name="page30"/>
      <w:bookmarkEnd w:id="30"/>
      <w:r w:rsidRPr="001909F7">
        <w:rPr>
          <w:rFonts w:ascii="Times New Roman" w:eastAsia="Times New Roman" w:hAnsi="Times New Roman"/>
          <w:sz w:val="28"/>
          <w:szCs w:val="28"/>
          <w:lang w:val="kk-KZ"/>
        </w:rPr>
        <w:t xml:space="preserve"> инвестициялық тартымдылығын жақсарту және (немесе) қалпына келтіру үшін олар өздерінің жылжымалы немесе жылжымайтын мүлкін, оның ішінде ақшаны ұсыну арқылы қатысқан жағдайда жүзеге асырылады.</w:t>
      </w:r>
    </w:p>
    <w:p w:rsidR="00E7130D" w:rsidRPr="001909F7" w:rsidRDefault="00E7130D" w:rsidP="00E7130D">
      <w:pPr>
        <w:spacing w:line="14" w:lineRule="exact"/>
        <w:jc w:val="both"/>
        <w:rPr>
          <w:rFonts w:ascii="Times New Roman" w:eastAsia="Times New Roman" w:hAnsi="Times New Roman"/>
          <w:sz w:val="28"/>
          <w:szCs w:val="28"/>
          <w:lang w:val="kk-KZ"/>
        </w:rPr>
      </w:pPr>
    </w:p>
    <w:p w:rsidR="00E7130D" w:rsidRPr="001909F7" w:rsidRDefault="00E7130D" w:rsidP="00E7130D">
      <w:pPr>
        <w:spacing w:line="236" w:lineRule="auto"/>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Айналым қаражатын толықтыруға қаржы институттары беретін кредиттер бойынша сыйақы мөлшерлемесін және облигациялар бойынша купондық сыйақыны субсидиялау жүзеге асырылмайды.</w:t>
      </w:r>
    </w:p>
    <w:p w:rsidR="00E7130D" w:rsidRPr="001909F7" w:rsidRDefault="00E7130D" w:rsidP="00E7130D">
      <w:pPr>
        <w:spacing w:line="15" w:lineRule="exact"/>
        <w:jc w:val="both"/>
        <w:rPr>
          <w:rFonts w:ascii="Times New Roman" w:eastAsia="Times New Roman" w:hAnsi="Times New Roman"/>
          <w:sz w:val="28"/>
          <w:szCs w:val="28"/>
          <w:lang w:val="kk-KZ"/>
        </w:rPr>
      </w:pPr>
    </w:p>
    <w:p w:rsidR="00E7130D" w:rsidRPr="001909F7" w:rsidRDefault="00E7130D" w:rsidP="00E7130D">
      <w:pPr>
        <w:numPr>
          <w:ilvl w:val="0"/>
          <w:numId w:val="81"/>
        </w:numPr>
        <w:tabs>
          <w:tab w:val="left" w:pos="972"/>
        </w:tabs>
        <w:spacing w:line="238"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Қаржы институттары өнеркәсіптік-инновациялық қызмет субъектілеріне беретін кредиттер бойынша сыйақы мөлшерлемесін және өнеркәсіптік-инновациялық қызмет субъектілері эмиссиялайтын облигациялар бойынша купондық сыйақыны субсидиялауды Қазақстан Республикасының Үкіметі айқындайтын қаржы агенті өнеркәсіптік-инновациялық жобаларды іске асыру үшін жүзеге асырады.</w:t>
      </w:r>
    </w:p>
    <w:p w:rsidR="00E7130D" w:rsidRPr="001909F7" w:rsidRDefault="00E7130D" w:rsidP="00E7130D">
      <w:pPr>
        <w:spacing w:line="16" w:lineRule="exact"/>
        <w:jc w:val="both"/>
        <w:rPr>
          <w:rFonts w:ascii="Times New Roman" w:eastAsia="Times New Roman" w:hAnsi="Times New Roman"/>
          <w:sz w:val="28"/>
          <w:szCs w:val="28"/>
          <w:lang w:val="kk-KZ"/>
        </w:rPr>
      </w:pPr>
    </w:p>
    <w:p w:rsidR="00E7130D" w:rsidRPr="001909F7" w:rsidRDefault="00E7130D" w:rsidP="00E7130D">
      <w:pPr>
        <w:numPr>
          <w:ilvl w:val="0"/>
          <w:numId w:val="81"/>
        </w:numPr>
        <w:tabs>
          <w:tab w:val="left" w:pos="1271"/>
        </w:tabs>
        <w:spacing w:line="237"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Қаржы институттары беретін кредиттер бойынша сыйақы мөлшерлемесін және облигациялар бойынша купондық сыйақыны субсидиялау шарттары мен тетіктерін Қазақстан Республикасының Үкіметі айқындайды.</w:t>
      </w:r>
    </w:p>
    <w:p w:rsidR="00E7130D" w:rsidRPr="001909F7" w:rsidRDefault="00E7130D" w:rsidP="00E7130D">
      <w:pPr>
        <w:spacing w:line="330" w:lineRule="exact"/>
        <w:jc w:val="both"/>
        <w:rPr>
          <w:rFonts w:ascii="Times New Roman" w:eastAsia="Times New Roman" w:hAnsi="Times New Roman"/>
          <w:sz w:val="28"/>
          <w:szCs w:val="28"/>
          <w:lang w:val="kk-KZ"/>
        </w:rPr>
      </w:pPr>
    </w:p>
    <w:p w:rsidR="00E7130D" w:rsidRPr="001909F7" w:rsidRDefault="00E7130D" w:rsidP="00E7130D">
      <w:pPr>
        <w:spacing w:line="0" w:lineRule="atLeast"/>
        <w:ind w:left="700"/>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38-бап. Жарғылық капиталдарға инвестицияларды жүзеге асыру</w:t>
      </w:r>
    </w:p>
    <w:p w:rsidR="00E7130D" w:rsidRPr="001909F7" w:rsidRDefault="00E7130D" w:rsidP="00E7130D">
      <w:pPr>
        <w:spacing w:line="8" w:lineRule="exact"/>
        <w:jc w:val="both"/>
        <w:rPr>
          <w:rFonts w:ascii="Times New Roman" w:eastAsia="Times New Roman" w:hAnsi="Times New Roman"/>
          <w:sz w:val="28"/>
          <w:szCs w:val="28"/>
          <w:lang w:val="kk-KZ"/>
        </w:rPr>
      </w:pPr>
    </w:p>
    <w:p w:rsidR="00E7130D" w:rsidRPr="001909F7" w:rsidRDefault="00E7130D" w:rsidP="00E7130D">
      <w:pPr>
        <w:numPr>
          <w:ilvl w:val="0"/>
          <w:numId w:val="82"/>
        </w:numPr>
        <w:tabs>
          <w:tab w:val="left" w:pos="1259"/>
        </w:tabs>
        <w:spacing w:line="238"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Өнеркәсіптік-инновациялық қызмет субъектілерінің жарғылық капиталдарына инвестицияларды өнеркәсіптік-инновациялық қызметті мемлекеттік ынталандыруды жүзег асыратын ұлттық даму институттары және облыстардың, республикалық маңызы бар қалалардың, астананың жергілікті атқарушы органдары өнеркәсіптік-инновациялық жоба мынадай шарттарға сәйкес келген кезде жүзеге асырады:</w:t>
      </w:r>
    </w:p>
    <w:p w:rsidR="00E7130D" w:rsidRPr="001909F7" w:rsidRDefault="00E7130D" w:rsidP="00E7130D">
      <w:pPr>
        <w:spacing w:line="14" w:lineRule="exact"/>
        <w:jc w:val="both"/>
        <w:rPr>
          <w:rFonts w:ascii="Times New Roman" w:eastAsia="Times New Roman" w:hAnsi="Times New Roman"/>
          <w:sz w:val="28"/>
          <w:szCs w:val="28"/>
          <w:lang w:val="kk-KZ"/>
        </w:rPr>
      </w:pPr>
    </w:p>
    <w:p w:rsidR="00E7130D" w:rsidRPr="001909F7" w:rsidRDefault="00E7130D" w:rsidP="00E7130D">
      <w:pPr>
        <w:spacing w:line="234" w:lineRule="auto"/>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1) еңбек өнімділігін арттыру және экономиканың басым секторларын дамытуды ынталандыруды қамтамасыз ету;</w:t>
      </w:r>
    </w:p>
    <w:p w:rsidR="00E7130D" w:rsidRPr="001909F7" w:rsidRDefault="00E7130D" w:rsidP="00E7130D">
      <w:pPr>
        <w:spacing w:line="15" w:lineRule="exact"/>
        <w:jc w:val="both"/>
        <w:rPr>
          <w:rFonts w:ascii="Times New Roman" w:eastAsia="Times New Roman" w:hAnsi="Times New Roman"/>
          <w:sz w:val="28"/>
          <w:szCs w:val="28"/>
          <w:lang w:val="kk-KZ"/>
        </w:rPr>
      </w:pPr>
    </w:p>
    <w:p w:rsidR="00E7130D" w:rsidRPr="001909F7" w:rsidRDefault="00E7130D" w:rsidP="00E7130D">
      <w:pPr>
        <w:spacing w:line="237" w:lineRule="auto"/>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2) мәні өнеркәсіптік-инновациялық қызметті мемлекеттік қолдауды жүзеге асыратын ұлттық даму институттарының инвестициялық саясатын регламенттейтін ішкі құжаттарда айқындалатын болжамдық экономикалық және қаржылық параметрлер бойынша тартымдылық;</w:t>
      </w:r>
    </w:p>
    <w:p w:rsidR="00E7130D" w:rsidRPr="001909F7" w:rsidRDefault="00E7130D" w:rsidP="00E7130D">
      <w:pPr>
        <w:spacing w:line="17" w:lineRule="exact"/>
        <w:jc w:val="both"/>
        <w:rPr>
          <w:rFonts w:ascii="Times New Roman" w:eastAsia="Times New Roman" w:hAnsi="Times New Roman"/>
          <w:sz w:val="28"/>
          <w:szCs w:val="28"/>
          <w:lang w:val="kk-KZ"/>
        </w:rPr>
      </w:pPr>
    </w:p>
    <w:p w:rsidR="00E7130D" w:rsidRPr="001909F7" w:rsidRDefault="00E7130D" w:rsidP="00E7130D">
      <w:pPr>
        <w:numPr>
          <w:ilvl w:val="0"/>
          <w:numId w:val="83"/>
        </w:numPr>
        <w:tabs>
          <w:tab w:val="left" w:pos="1192"/>
        </w:tabs>
        <w:spacing w:line="237"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технологиялық әлеуетті ұлғайтуға бағытталу, өндіріс және көрсетілетін қызметтер сапасын арттыру және көлемін өсіру, шикізат пен материалдарды қайта өңдеуді тереңдету, жоғары технологиялы өнім шығару.</w:t>
      </w:r>
    </w:p>
    <w:p w:rsidR="00E7130D" w:rsidRPr="001909F7" w:rsidRDefault="00E7130D" w:rsidP="00E7130D">
      <w:pPr>
        <w:spacing w:line="15" w:lineRule="exact"/>
        <w:jc w:val="both"/>
        <w:rPr>
          <w:rFonts w:ascii="Times New Roman" w:eastAsia="Times New Roman" w:hAnsi="Times New Roman"/>
          <w:sz w:val="28"/>
          <w:szCs w:val="28"/>
          <w:lang w:val="kk-KZ"/>
        </w:rPr>
      </w:pPr>
    </w:p>
    <w:p w:rsidR="00E7130D" w:rsidRPr="001909F7" w:rsidRDefault="00E7130D" w:rsidP="00E7130D">
      <w:pPr>
        <w:numPr>
          <w:ilvl w:val="0"/>
          <w:numId w:val="84"/>
        </w:numPr>
        <w:tabs>
          <w:tab w:val="left" w:pos="1106"/>
        </w:tabs>
        <w:spacing w:line="237"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 xml:space="preserve">Өнеркәсіптік-инновациялық қызметті мемлекеттік ынталандыруды жүзеге асыратын ұлттық даму институттарының инвестициялық қызметінің </w:t>
      </w:r>
      <w:r w:rsidRPr="001909F7">
        <w:rPr>
          <w:rFonts w:ascii="Times New Roman" w:eastAsia="Times New Roman" w:hAnsi="Times New Roman"/>
          <w:sz w:val="28"/>
          <w:szCs w:val="28"/>
          <w:lang w:val="kk-KZ"/>
        </w:rPr>
        <w:lastRenderedPageBreak/>
        <w:t>нәтижелері барлық өнеркәсіптік-инновациялық жобалар бөлінісінде инвестициялық кіріс негізінде айқындалады.</w:t>
      </w:r>
    </w:p>
    <w:p w:rsidR="00E7130D" w:rsidRPr="001909F7" w:rsidRDefault="00E7130D" w:rsidP="00E7130D">
      <w:pPr>
        <w:spacing w:line="17" w:lineRule="exact"/>
        <w:jc w:val="both"/>
        <w:rPr>
          <w:rFonts w:ascii="Times New Roman" w:eastAsia="Times New Roman" w:hAnsi="Times New Roman"/>
          <w:sz w:val="28"/>
          <w:szCs w:val="28"/>
          <w:lang w:val="kk-KZ"/>
        </w:rPr>
      </w:pPr>
    </w:p>
    <w:p w:rsidR="00E7130D" w:rsidRPr="001909F7" w:rsidRDefault="00E7130D" w:rsidP="00E7130D">
      <w:pPr>
        <w:numPr>
          <w:ilvl w:val="0"/>
          <w:numId w:val="84"/>
        </w:numPr>
        <w:tabs>
          <w:tab w:val="left" w:pos="1221"/>
        </w:tabs>
        <w:spacing w:line="236"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Өнеркәсіптік-инновациялық қызмет субъектілерін ынталандыру саласындағы ұлттық даму институты өнеркәсіптік-инновациялық қызмет субъектілерінің жарғылық капиталдарына инвестицияларды мынадай:</w:t>
      </w:r>
    </w:p>
    <w:p w:rsidR="00E7130D" w:rsidRPr="001909F7" w:rsidRDefault="00E7130D" w:rsidP="00E7130D">
      <w:pPr>
        <w:spacing w:line="17" w:lineRule="exact"/>
        <w:jc w:val="both"/>
        <w:rPr>
          <w:rFonts w:ascii="Times New Roman" w:eastAsia="Times New Roman" w:hAnsi="Times New Roman"/>
          <w:sz w:val="28"/>
          <w:szCs w:val="28"/>
          <w:lang w:val="kk-KZ"/>
        </w:rPr>
      </w:pPr>
    </w:p>
    <w:p w:rsidR="00E7130D" w:rsidRPr="001909F7" w:rsidRDefault="00E7130D" w:rsidP="00E7130D">
      <w:pPr>
        <w:numPr>
          <w:ilvl w:val="0"/>
          <w:numId w:val="86"/>
        </w:numPr>
        <w:tabs>
          <w:tab w:val="left" w:pos="1209"/>
        </w:tabs>
        <w:spacing w:line="247"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жеке кәсіпкерлік субъектілері үшін өнеркәсіптік-инновациялық жобалар капиталды көп қажет еткен және (немесе) олардың өзін-өзі ақтау мерзімдері ұзақ және (немесе) төмен рентабельділігі болған;</w:t>
      </w:r>
      <w:bookmarkStart w:id="31" w:name="page31"/>
      <w:bookmarkEnd w:id="31"/>
    </w:p>
    <w:p w:rsidR="00E7130D" w:rsidRPr="001909F7" w:rsidRDefault="00E7130D" w:rsidP="00E7130D">
      <w:pPr>
        <w:numPr>
          <w:ilvl w:val="0"/>
          <w:numId w:val="86"/>
        </w:numPr>
        <w:tabs>
          <w:tab w:val="left" w:pos="1209"/>
        </w:tabs>
        <w:spacing w:line="247"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экономиканың басым секторларындағы өнеркәсіптік-инновациялық жобалар әлеуметтік маңызды болған жағдайда жүзеге асыра алады.</w:t>
      </w:r>
    </w:p>
    <w:p w:rsidR="004027C5" w:rsidRPr="001909F7" w:rsidRDefault="004027C5" w:rsidP="00E7130D">
      <w:pPr>
        <w:spacing w:line="0" w:lineRule="atLeast"/>
        <w:ind w:left="700"/>
        <w:jc w:val="both"/>
        <w:rPr>
          <w:rFonts w:ascii="Times New Roman" w:eastAsia="Times New Roman" w:hAnsi="Times New Roman"/>
          <w:b/>
          <w:sz w:val="28"/>
          <w:szCs w:val="28"/>
          <w:lang w:val="kk-KZ"/>
        </w:rPr>
      </w:pPr>
    </w:p>
    <w:p w:rsidR="00E7130D" w:rsidRPr="001909F7" w:rsidRDefault="00E7130D" w:rsidP="00E7130D">
      <w:pPr>
        <w:spacing w:line="0" w:lineRule="atLeast"/>
        <w:ind w:left="700"/>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39-бап. Кепілдердерелген тапсырыс</w:t>
      </w:r>
    </w:p>
    <w:p w:rsidR="00E7130D" w:rsidRPr="001909F7" w:rsidRDefault="00E7130D" w:rsidP="00E7130D">
      <w:pPr>
        <w:spacing w:line="8" w:lineRule="exact"/>
        <w:jc w:val="both"/>
        <w:rPr>
          <w:rFonts w:ascii="Times New Roman" w:eastAsia="Times New Roman" w:hAnsi="Times New Roman"/>
          <w:sz w:val="28"/>
          <w:szCs w:val="28"/>
          <w:lang w:val="kk-KZ"/>
        </w:rPr>
      </w:pPr>
    </w:p>
    <w:p w:rsidR="00E7130D" w:rsidRPr="001909F7" w:rsidRDefault="00E7130D" w:rsidP="00E7130D">
      <w:pPr>
        <w:spacing w:line="237" w:lineRule="auto"/>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1. Технологиялық меморандумдарды инновациялық қызметті мемлекеттік ынталандыру саласындағы уәкілетті орган ұлттық басқарушы холдингтермен, ұлттық холдингтермен, ұлттық компаниялармен және олармен үлестес заңды тұлғалармен жасасады және сатып алынатын тауарлардың, жұмыстар мен көрсетілетін қызметтердің тізбесін айқындайды.</w:t>
      </w:r>
    </w:p>
    <w:p w:rsidR="00E7130D" w:rsidRPr="001909F7" w:rsidRDefault="00E7130D" w:rsidP="00E7130D">
      <w:pPr>
        <w:spacing w:line="21" w:lineRule="exact"/>
        <w:jc w:val="both"/>
        <w:rPr>
          <w:rFonts w:ascii="Times New Roman" w:eastAsia="Times New Roman" w:hAnsi="Times New Roman"/>
          <w:sz w:val="28"/>
          <w:szCs w:val="28"/>
          <w:lang w:val="kk-KZ"/>
        </w:rPr>
      </w:pPr>
    </w:p>
    <w:p w:rsidR="00E7130D" w:rsidRPr="001909F7" w:rsidRDefault="00E7130D" w:rsidP="00E7130D">
      <w:pPr>
        <w:numPr>
          <w:ilvl w:val="0"/>
          <w:numId w:val="87"/>
        </w:numPr>
        <w:tabs>
          <w:tab w:val="left" w:pos="1209"/>
        </w:tabs>
        <w:spacing w:line="238"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Жасалған технологиялық меморандумдардың негізінде ұлттық басқарушы холдингтер, ұлттық холдингтер, ұлттық компаниялар және олармен үлестес заңды тұлғалар тауарларды, жұмыстар мен көрсетілетін қызметтерді жеткізуге өнеркәсіптік-инновациялық қызмет субъектілерімен шарттар жасасу арқылы кепілдендірілген тапсырысты орналастырады. Көрсетілген шарттардың талаптары бағаны, сапаны, қолжетімділікті, тасымалдау шарттарын қоса алғанда, ұлттық басқарушы холдингтердің, ұлттық холдингтердің, ұлттық компаниялардың және олармен үлестес заңды тұлғалардың коммерциялық мүдделеріне сай келуге тиіс және Қазақстан Республикасының халықаралық міндеттемелеріне қайшы келмеуге тиіс.</w:t>
      </w:r>
    </w:p>
    <w:p w:rsidR="00E7130D" w:rsidRPr="001909F7" w:rsidRDefault="00E7130D" w:rsidP="00E7130D">
      <w:pPr>
        <w:spacing w:line="26" w:lineRule="exact"/>
        <w:jc w:val="both"/>
        <w:rPr>
          <w:rFonts w:ascii="Times New Roman" w:eastAsia="Times New Roman" w:hAnsi="Times New Roman"/>
          <w:sz w:val="28"/>
          <w:szCs w:val="28"/>
          <w:lang w:val="kk-KZ"/>
        </w:rPr>
      </w:pPr>
    </w:p>
    <w:p w:rsidR="00E7130D" w:rsidRPr="001909F7" w:rsidRDefault="00E7130D" w:rsidP="00E7130D">
      <w:pPr>
        <w:numPr>
          <w:ilvl w:val="0"/>
          <w:numId w:val="87"/>
        </w:numPr>
        <w:tabs>
          <w:tab w:val="left" w:pos="1029"/>
        </w:tabs>
        <w:spacing w:line="238"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Кепілдердерелген тапсырыс Қазақстан Республикасының мемлекеттік мүлік туралы заңнамасына сәйкес тауарлардың, жұмыстардың, көрсетілетін қызметтердің және оларды берушілердің дерекқорына енгізілген тауарларды, жұмыстар мен көрсетілетін қызметтерді барлық ықтимал берушілер арасында сатып алу рәсімдерін ұйымдастыру арқылы орналастырылады.</w:t>
      </w:r>
    </w:p>
    <w:p w:rsidR="00E7130D" w:rsidRPr="001909F7" w:rsidRDefault="00E7130D" w:rsidP="00E7130D">
      <w:pPr>
        <w:spacing w:line="14" w:lineRule="exact"/>
        <w:jc w:val="both"/>
        <w:rPr>
          <w:rFonts w:ascii="Times New Roman" w:eastAsia="Times New Roman" w:hAnsi="Times New Roman"/>
          <w:sz w:val="28"/>
          <w:szCs w:val="28"/>
          <w:lang w:val="kk-KZ"/>
        </w:rPr>
      </w:pPr>
    </w:p>
    <w:p w:rsidR="00E7130D" w:rsidRPr="001909F7" w:rsidRDefault="00E7130D" w:rsidP="00E7130D">
      <w:pPr>
        <w:spacing w:line="236" w:lineRule="auto"/>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Тауарлардың, жұмыстардың, көрсетілетін қызметтердің және оларды берушілердің дерекқорын Өнеркәсіптік саясат жөніндегі ведомствоаралық комиссия қалыптастырады.</w:t>
      </w:r>
    </w:p>
    <w:p w:rsidR="00E7130D" w:rsidRPr="001909F7" w:rsidRDefault="00E7130D" w:rsidP="00E7130D">
      <w:pPr>
        <w:spacing w:line="328" w:lineRule="exact"/>
        <w:jc w:val="both"/>
        <w:rPr>
          <w:rFonts w:ascii="Times New Roman" w:eastAsia="Times New Roman" w:hAnsi="Times New Roman"/>
          <w:sz w:val="28"/>
          <w:szCs w:val="28"/>
          <w:lang w:val="kk-KZ"/>
        </w:rPr>
      </w:pPr>
    </w:p>
    <w:p w:rsidR="00E7130D" w:rsidRPr="001909F7" w:rsidRDefault="00E7130D" w:rsidP="00E7130D">
      <w:pPr>
        <w:spacing w:line="0" w:lineRule="atLeast"/>
        <w:ind w:left="700"/>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40-бап. Білікті кадр ресурстарымен қамтамасыз ету</w:t>
      </w:r>
    </w:p>
    <w:p w:rsidR="00E7130D" w:rsidRPr="001909F7" w:rsidRDefault="00E7130D" w:rsidP="00E7130D">
      <w:pPr>
        <w:spacing w:line="11" w:lineRule="exact"/>
        <w:jc w:val="both"/>
        <w:rPr>
          <w:rFonts w:ascii="Times New Roman" w:eastAsia="Times New Roman" w:hAnsi="Times New Roman"/>
          <w:sz w:val="28"/>
          <w:szCs w:val="28"/>
          <w:lang w:val="kk-KZ"/>
        </w:rPr>
      </w:pPr>
    </w:p>
    <w:p w:rsidR="00E7130D" w:rsidRPr="001909F7" w:rsidRDefault="00E7130D" w:rsidP="00E7130D">
      <w:pPr>
        <w:numPr>
          <w:ilvl w:val="0"/>
          <w:numId w:val="88"/>
        </w:numPr>
        <w:tabs>
          <w:tab w:val="left" w:pos="1218"/>
        </w:tabs>
        <w:spacing w:line="237"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Өнеркәсіптік-инновациялық қызмет субъектілерін білікті кадр ресурстарымен қамтамасыз ету экономиканың басым секторлары үшін мамандар даярлауға арналған мемлекеттік білім беру тапсырысын орналастыру арқылы жүзеге асырылады.</w:t>
      </w:r>
    </w:p>
    <w:p w:rsidR="00E7130D" w:rsidRPr="001909F7" w:rsidRDefault="00E7130D" w:rsidP="00E7130D">
      <w:pPr>
        <w:spacing w:line="14" w:lineRule="exact"/>
        <w:jc w:val="both"/>
        <w:rPr>
          <w:rFonts w:ascii="Times New Roman" w:eastAsia="Times New Roman" w:hAnsi="Times New Roman"/>
          <w:sz w:val="28"/>
          <w:szCs w:val="28"/>
          <w:lang w:val="kk-KZ"/>
        </w:rPr>
      </w:pPr>
    </w:p>
    <w:p w:rsidR="00E7130D" w:rsidRPr="001909F7" w:rsidRDefault="00E7130D" w:rsidP="00E7130D">
      <w:pPr>
        <w:numPr>
          <w:ilvl w:val="0"/>
          <w:numId w:val="88"/>
        </w:numPr>
        <w:tabs>
          <w:tab w:val="left" w:pos="1055"/>
        </w:tabs>
        <w:spacing w:line="248"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 xml:space="preserve">Өнеркәсіпті және инновациялық қызметті мемлекеттік ынталандыру саласындағы уәкілетті органдар өнеркәсіптік-инновациялық қызмет субъектілері ұсынатын мамандарға қажеттілік туралы мәліметтер негізінде экономиканың басым секторлары үшін мамандар даярлау талап етілетін </w:t>
      </w:r>
      <w:r w:rsidRPr="001909F7">
        <w:rPr>
          <w:rFonts w:ascii="Times New Roman" w:eastAsia="Times New Roman" w:hAnsi="Times New Roman"/>
          <w:sz w:val="28"/>
          <w:szCs w:val="28"/>
          <w:lang w:val="kk-KZ"/>
        </w:rPr>
        <w:lastRenderedPageBreak/>
        <w:t>мамандықтар тізбесін айқындау жөнінде ұсыныстар қалыптастырады және халықты жұмыспен қамту және әлеуметтік қорғау саласындағы уәкілетті органға жібереді.</w:t>
      </w:r>
    </w:p>
    <w:p w:rsidR="00E7130D" w:rsidRPr="001909F7" w:rsidRDefault="00E7130D" w:rsidP="00E7130D">
      <w:pPr>
        <w:spacing w:line="7" w:lineRule="exact"/>
        <w:jc w:val="both"/>
        <w:rPr>
          <w:rFonts w:ascii="Times New Roman" w:eastAsia="Times New Roman" w:hAnsi="Times New Roman"/>
          <w:sz w:val="28"/>
          <w:szCs w:val="28"/>
          <w:lang w:val="kk-KZ"/>
        </w:rPr>
      </w:pPr>
    </w:p>
    <w:p w:rsidR="00E7130D" w:rsidRPr="001909F7" w:rsidRDefault="00E7130D" w:rsidP="00E7130D">
      <w:pPr>
        <w:spacing w:line="238" w:lineRule="auto"/>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 xml:space="preserve">Білім беру саласындағы уәкілетті орган халықты жұмыспен қамту және әлеуметтік қорғау саласындағы уәкілетті органдар ұсынатын өнеркәсіптік-инновациялық қызмет жөніндегі мамандарға қажеттілік негізінде </w:t>
      </w:r>
      <w:r w:rsidR="004027C5" w:rsidRPr="001909F7">
        <w:rPr>
          <w:rFonts w:ascii="Times New Roman" w:eastAsia="Times New Roman" w:hAnsi="Times New Roman"/>
          <w:sz w:val="28"/>
          <w:szCs w:val="28"/>
          <w:lang w:val="kk-KZ"/>
        </w:rPr>
        <w:t>э</w:t>
      </w:r>
      <w:r w:rsidRPr="001909F7">
        <w:rPr>
          <w:rFonts w:ascii="Times New Roman" w:eastAsia="Times New Roman" w:hAnsi="Times New Roman"/>
          <w:sz w:val="28"/>
          <w:szCs w:val="28"/>
          <w:lang w:val="kk-KZ"/>
        </w:rPr>
        <w:t>кономиканың басым секторлары үшін мамандар даярлауға мемлекеттік білім беру тапсырысын қалыптастырады.</w:t>
      </w:r>
    </w:p>
    <w:p w:rsidR="00E7130D" w:rsidRPr="001909F7" w:rsidRDefault="00E7130D" w:rsidP="00E7130D">
      <w:pPr>
        <w:numPr>
          <w:ilvl w:val="0"/>
          <w:numId w:val="89"/>
        </w:numPr>
        <w:tabs>
          <w:tab w:val="left" w:pos="883"/>
        </w:tabs>
        <w:spacing w:line="237" w:lineRule="auto"/>
        <w:ind w:firstLine="486"/>
        <w:jc w:val="both"/>
        <w:rPr>
          <w:rFonts w:ascii="Times New Roman" w:eastAsia="Times New Roman" w:hAnsi="Times New Roman"/>
          <w:sz w:val="28"/>
          <w:szCs w:val="28"/>
          <w:lang w:val="kk-KZ"/>
        </w:rPr>
      </w:pPr>
      <w:bookmarkStart w:id="32" w:name="page32"/>
      <w:bookmarkEnd w:id="32"/>
      <w:r w:rsidRPr="001909F7">
        <w:rPr>
          <w:rFonts w:ascii="Times New Roman" w:eastAsia="Times New Roman" w:hAnsi="Times New Roman"/>
          <w:sz w:val="28"/>
          <w:szCs w:val="28"/>
          <w:lang w:val="kk-KZ"/>
        </w:rPr>
        <w:t>Өнеркәсіптің кадрлық әлеуетін нығайту және өндірістік талаптарға сәйкестікті қамтамасыз ету мақсатында жоғары және (немесе) жоғары оқу орнынан кейінгі білім беру ұйымдары білім беру бағдарламаларын өзектендіруді жүзеге асырады.</w:t>
      </w:r>
    </w:p>
    <w:p w:rsidR="00E7130D" w:rsidRPr="001909F7" w:rsidRDefault="00E7130D" w:rsidP="00E7130D">
      <w:pPr>
        <w:spacing w:line="344" w:lineRule="exact"/>
        <w:jc w:val="both"/>
        <w:rPr>
          <w:rFonts w:ascii="Times New Roman" w:eastAsia="Times New Roman" w:hAnsi="Times New Roman"/>
          <w:sz w:val="28"/>
          <w:szCs w:val="28"/>
          <w:lang w:val="kk-KZ"/>
        </w:rPr>
      </w:pPr>
    </w:p>
    <w:p w:rsidR="00E7130D" w:rsidRPr="001909F7" w:rsidRDefault="00E7130D" w:rsidP="001909F7">
      <w:pPr>
        <w:spacing w:line="234" w:lineRule="auto"/>
        <w:ind w:left="709" w:hanging="1"/>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41-бап. Инженерлік-коммуникациялық инфрақұрылыммен қамтамасыз ету</w:t>
      </w:r>
    </w:p>
    <w:p w:rsidR="00E7130D" w:rsidRPr="001909F7" w:rsidRDefault="00E7130D" w:rsidP="00E7130D">
      <w:pPr>
        <w:spacing w:line="11" w:lineRule="exact"/>
        <w:jc w:val="both"/>
        <w:rPr>
          <w:rFonts w:ascii="Times New Roman" w:eastAsia="Times New Roman" w:hAnsi="Times New Roman"/>
          <w:sz w:val="28"/>
          <w:szCs w:val="28"/>
          <w:lang w:val="kk-KZ"/>
        </w:rPr>
      </w:pPr>
    </w:p>
    <w:p w:rsidR="00E7130D" w:rsidRPr="001909F7" w:rsidRDefault="00E7130D" w:rsidP="00E7130D">
      <w:pPr>
        <w:numPr>
          <w:ilvl w:val="0"/>
          <w:numId w:val="90"/>
        </w:numPr>
        <w:tabs>
          <w:tab w:val="left" w:pos="1254"/>
        </w:tabs>
        <w:spacing w:line="235"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Өнеркәсіптік-инновациялық қызмет субъектілерін инженерлік-коммуникациялық инфрақұрылыммен қамтамасыз ету:</w:t>
      </w:r>
    </w:p>
    <w:p w:rsidR="00E7130D" w:rsidRPr="001909F7" w:rsidRDefault="00E7130D" w:rsidP="00E7130D">
      <w:pPr>
        <w:spacing w:line="1" w:lineRule="exact"/>
        <w:jc w:val="both"/>
        <w:rPr>
          <w:rFonts w:ascii="Times New Roman" w:eastAsia="Times New Roman" w:hAnsi="Times New Roman"/>
          <w:sz w:val="28"/>
          <w:szCs w:val="28"/>
          <w:lang w:val="kk-KZ"/>
        </w:rPr>
      </w:pPr>
    </w:p>
    <w:p w:rsidR="00E7130D" w:rsidRPr="001909F7" w:rsidRDefault="00E7130D" w:rsidP="00E7130D">
      <w:pPr>
        <w:spacing w:line="0" w:lineRule="atLeast"/>
        <w:ind w:left="700"/>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1) бәсекеге қабілетті жаңа өндірістер құру;</w:t>
      </w:r>
    </w:p>
    <w:p w:rsidR="00E7130D" w:rsidRPr="001909F7" w:rsidRDefault="00E7130D" w:rsidP="00E7130D">
      <w:pPr>
        <w:spacing w:line="13" w:lineRule="exact"/>
        <w:jc w:val="both"/>
        <w:rPr>
          <w:rFonts w:ascii="Times New Roman" w:eastAsia="Times New Roman" w:hAnsi="Times New Roman"/>
          <w:sz w:val="28"/>
          <w:szCs w:val="28"/>
          <w:lang w:val="kk-KZ"/>
        </w:rPr>
      </w:pPr>
    </w:p>
    <w:p w:rsidR="00E7130D" w:rsidRPr="001909F7" w:rsidRDefault="00E7130D" w:rsidP="00E7130D">
      <w:pPr>
        <w:numPr>
          <w:ilvl w:val="0"/>
          <w:numId w:val="91"/>
        </w:numPr>
        <w:tabs>
          <w:tab w:val="left" w:pos="1183"/>
        </w:tabs>
        <w:spacing w:line="234"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жұмыс істеп тұрған өндірістерді жаңғырту (техникалық қайта жарақтандыру) және кеңейту үшін жүзеге асырылады.</w:t>
      </w:r>
    </w:p>
    <w:p w:rsidR="00E7130D" w:rsidRPr="001909F7" w:rsidRDefault="00E7130D" w:rsidP="00E7130D">
      <w:pPr>
        <w:spacing w:line="16" w:lineRule="exact"/>
        <w:jc w:val="both"/>
        <w:rPr>
          <w:rFonts w:ascii="Times New Roman" w:eastAsia="Times New Roman" w:hAnsi="Times New Roman"/>
          <w:sz w:val="28"/>
          <w:szCs w:val="28"/>
          <w:lang w:val="kk-KZ"/>
        </w:rPr>
      </w:pPr>
    </w:p>
    <w:p w:rsidR="00E7130D" w:rsidRPr="001909F7" w:rsidRDefault="00E7130D" w:rsidP="00E7130D">
      <w:pPr>
        <w:numPr>
          <w:ilvl w:val="0"/>
          <w:numId w:val="92"/>
        </w:numPr>
        <w:tabs>
          <w:tab w:val="left" w:pos="1137"/>
        </w:tabs>
        <w:spacing w:line="234"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Осы баптың 1-тармағында көзделген бағыттарға сәйкес келетін өнеркәсіптік-инновациялық жобаларды іске асыратын өнеркәсіптік-</w:t>
      </w:r>
    </w:p>
    <w:p w:rsidR="00E7130D" w:rsidRPr="001909F7" w:rsidRDefault="00E7130D" w:rsidP="00E7130D">
      <w:pPr>
        <w:spacing w:line="2" w:lineRule="exact"/>
        <w:jc w:val="both"/>
        <w:rPr>
          <w:rFonts w:ascii="Times New Roman" w:eastAsia="Times New Roman" w:hAnsi="Times New Roman"/>
          <w:sz w:val="28"/>
          <w:szCs w:val="28"/>
          <w:lang w:val="kk-KZ"/>
        </w:rPr>
      </w:pPr>
    </w:p>
    <w:p w:rsidR="00E7130D" w:rsidRPr="001909F7" w:rsidRDefault="00E7130D" w:rsidP="00E7130D">
      <w:pPr>
        <w:spacing w:line="0" w:lineRule="atLeast"/>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инновациялыққызметсубъектілерінинженерлік-коммуникациялық</w:t>
      </w:r>
    </w:p>
    <w:p w:rsidR="00E7130D" w:rsidRPr="001909F7" w:rsidRDefault="00E7130D" w:rsidP="00E7130D">
      <w:pPr>
        <w:spacing w:line="15" w:lineRule="exact"/>
        <w:jc w:val="both"/>
        <w:rPr>
          <w:rFonts w:ascii="Times New Roman" w:eastAsia="Times New Roman" w:hAnsi="Times New Roman"/>
          <w:sz w:val="28"/>
          <w:szCs w:val="28"/>
          <w:lang w:val="kk-KZ"/>
        </w:rPr>
      </w:pPr>
    </w:p>
    <w:p w:rsidR="00E7130D" w:rsidRPr="001909F7" w:rsidRDefault="00E7130D" w:rsidP="00E7130D">
      <w:pPr>
        <w:spacing w:line="236" w:lineRule="auto"/>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инфрақұрылыммен қамтамасыз ету инженерлік-коммуникациялық инфрақұрылымды салуға (реконструкциялауға) бюджет қаражатын бөлу арқылы жүзеге асырылады.</w:t>
      </w:r>
    </w:p>
    <w:p w:rsidR="00E7130D" w:rsidRPr="001909F7" w:rsidRDefault="00E7130D" w:rsidP="00E7130D">
      <w:pPr>
        <w:spacing w:line="14" w:lineRule="exact"/>
        <w:jc w:val="both"/>
        <w:rPr>
          <w:rFonts w:ascii="Times New Roman" w:eastAsia="Times New Roman" w:hAnsi="Times New Roman"/>
          <w:sz w:val="28"/>
          <w:szCs w:val="28"/>
          <w:lang w:val="kk-KZ"/>
        </w:rPr>
      </w:pPr>
    </w:p>
    <w:p w:rsidR="00E7130D" w:rsidRPr="001909F7" w:rsidRDefault="00E7130D" w:rsidP="00E7130D">
      <w:pPr>
        <w:numPr>
          <w:ilvl w:val="0"/>
          <w:numId w:val="92"/>
        </w:numPr>
        <w:tabs>
          <w:tab w:val="left" w:pos="1588"/>
        </w:tabs>
        <w:spacing w:line="236"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Инженерлік-коммуникациялық инфрақұрылымды салуға (реконструкциялауға) бюджет қаражатын бөлу Қазақстан Республикасының бюджет заңнамасына сәйкес жүзеге асырылады.</w:t>
      </w:r>
    </w:p>
    <w:p w:rsidR="00E7130D" w:rsidRPr="001909F7" w:rsidRDefault="00E7130D" w:rsidP="00E7130D">
      <w:pPr>
        <w:spacing w:line="344" w:lineRule="exact"/>
        <w:jc w:val="both"/>
        <w:rPr>
          <w:rFonts w:ascii="Times New Roman" w:eastAsia="Times New Roman" w:hAnsi="Times New Roman"/>
          <w:sz w:val="28"/>
          <w:szCs w:val="28"/>
          <w:lang w:val="kk-KZ"/>
        </w:rPr>
      </w:pPr>
    </w:p>
    <w:p w:rsidR="00E7130D" w:rsidRPr="001909F7" w:rsidRDefault="00E7130D" w:rsidP="00E7130D">
      <w:pPr>
        <w:spacing w:line="243" w:lineRule="auto"/>
        <w:ind w:left="700"/>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 xml:space="preserve">42-бап. Жер учаскелерін және жер қойнауын пайдалану құқықтарын беру </w:t>
      </w:r>
    </w:p>
    <w:p w:rsidR="00E7130D" w:rsidRPr="001909F7" w:rsidRDefault="00E7130D" w:rsidP="00E7130D">
      <w:pPr>
        <w:spacing w:line="243" w:lineRule="auto"/>
        <w:ind w:firstLine="709"/>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Жер учаскелерін және жер қойнауын пайдалану құқықтарын өнеркәсіптік-инновациялық қызмет субъектілеріне беру:</w:t>
      </w:r>
    </w:p>
    <w:p w:rsidR="00E7130D" w:rsidRPr="001909F7" w:rsidRDefault="00E7130D" w:rsidP="00E7130D">
      <w:pPr>
        <w:spacing w:line="14" w:lineRule="exact"/>
        <w:jc w:val="both"/>
        <w:rPr>
          <w:rFonts w:ascii="Times New Roman" w:eastAsia="Times New Roman" w:hAnsi="Times New Roman"/>
          <w:sz w:val="28"/>
          <w:szCs w:val="28"/>
          <w:lang w:val="kk-KZ"/>
        </w:rPr>
      </w:pPr>
    </w:p>
    <w:p w:rsidR="00E7130D" w:rsidRPr="001909F7" w:rsidRDefault="00E7130D" w:rsidP="00E7130D">
      <w:pPr>
        <w:numPr>
          <w:ilvl w:val="0"/>
          <w:numId w:val="93"/>
        </w:numPr>
        <w:tabs>
          <w:tab w:val="left" w:pos="1135"/>
        </w:tabs>
        <w:spacing w:line="234"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Қазақстан Республикасының Жер кодексіне сәйкес уақытша жер пайдалану құқығымен жер учаскелерін бөлу;</w:t>
      </w:r>
    </w:p>
    <w:p w:rsidR="00E7130D" w:rsidRPr="001909F7" w:rsidRDefault="00E7130D" w:rsidP="00E7130D">
      <w:pPr>
        <w:spacing w:line="15" w:lineRule="exact"/>
        <w:jc w:val="both"/>
        <w:rPr>
          <w:rFonts w:ascii="Times New Roman" w:eastAsia="Times New Roman" w:hAnsi="Times New Roman"/>
          <w:sz w:val="28"/>
          <w:szCs w:val="28"/>
          <w:lang w:val="kk-KZ"/>
        </w:rPr>
      </w:pPr>
    </w:p>
    <w:p w:rsidR="00E7130D" w:rsidRPr="001909F7" w:rsidRDefault="00E7130D" w:rsidP="00E7130D">
      <w:pPr>
        <w:numPr>
          <w:ilvl w:val="0"/>
          <w:numId w:val="93"/>
        </w:numPr>
        <w:tabs>
          <w:tab w:val="left" w:pos="1000"/>
        </w:tabs>
        <w:spacing w:line="238"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өндірістік қызметке (технологиялық циклге) байланысты пайдалы қатты қазбаларды барлау немесе өндіру жөніндегі операцияларды жүргізу үшін «Жер қойнауы және жер қойнауын пайдалану туралы» Қазақстан Республикасының Кодексінде айқындалған тәртіппен жер қойнауын пайдалану құқығын беру арқылы жүзеге асырылады.</w:t>
      </w:r>
    </w:p>
    <w:p w:rsidR="00E7130D" w:rsidRPr="001909F7" w:rsidRDefault="00E7130D" w:rsidP="00E7130D">
      <w:pPr>
        <w:spacing w:line="327" w:lineRule="exact"/>
        <w:jc w:val="both"/>
        <w:rPr>
          <w:rFonts w:ascii="Times New Roman" w:eastAsia="Times New Roman" w:hAnsi="Times New Roman"/>
          <w:sz w:val="28"/>
          <w:szCs w:val="28"/>
          <w:lang w:val="kk-KZ"/>
        </w:rPr>
      </w:pPr>
    </w:p>
    <w:p w:rsidR="00E7130D" w:rsidRPr="001909F7" w:rsidRDefault="00E7130D" w:rsidP="00E7130D">
      <w:pPr>
        <w:spacing w:line="0" w:lineRule="atLeast"/>
        <w:ind w:left="700"/>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43-бап. Ішкі нарықта қолдау</w:t>
      </w:r>
    </w:p>
    <w:p w:rsidR="00E7130D" w:rsidRPr="001909F7" w:rsidRDefault="00E7130D" w:rsidP="00E7130D">
      <w:pPr>
        <w:spacing w:line="11" w:lineRule="exact"/>
        <w:jc w:val="both"/>
        <w:rPr>
          <w:rFonts w:ascii="Times New Roman" w:eastAsia="Times New Roman" w:hAnsi="Times New Roman"/>
          <w:sz w:val="28"/>
          <w:szCs w:val="28"/>
          <w:lang w:val="kk-KZ"/>
        </w:rPr>
      </w:pPr>
    </w:p>
    <w:p w:rsidR="00E7130D" w:rsidRPr="001909F7" w:rsidRDefault="00E7130D" w:rsidP="00E7130D">
      <w:pPr>
        <w:numPr>
          <w:ilvl w:val="0"/>
          <w:numId w:val="94"/>
        </w:numPr>
        <w:tabs>
          <w:tab w:val="left" w:pos="1067"/>
        </w:tabs>
        <w:spacing w:line="238"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 xml:space="preserve">Өнеркәсіптік-инновациялық қызмет субъектілеріне сервистік қолдау ұсынуды және олардың отандық өңделген тауарларды, жұмыстар мен </w:t>
      </w:r>
      <w:r w:rsidRPr="001909F7">
        <w:rPr>
          <w:rFonts w:ascii="Times New Roman" w:eastAsia="Times New Roman" w:hAnsi="Times New Roman"/>
          <w:sz w:val="28"/>
          <w:szCs w:val="28"/>
          <w:lang w:val="kk-KZ"/>
        </w:rPr>
        <w:lastRenderedPageBreak/>
        <w:t>көрсетілетін қызметтерді ішкі нарықта ілгерілету бойынша шығындарының бір бөлігін өтеуді елішілік құндылықты дамыту саласындағы ұлттық даму институтын тарта отырып, өнеркәсіптік қызметті мемлекеттік ынталандыру саласындағы уәкілетті орган жүзеге асырады.</w:t>
      </w:r>
    </w:p>
    <w:p w:rsidR="00E7130D" w:rsidRPr="001909F7" w:rsidRDefault="00E7130D" w:rsidP="00E7130D">
      <w:pPr>
        <w:spacing w:line="16" w:lineRule="exact"/>
        <w:jc w:val="both"/>
        <w:rPr>
          <w:rFonts w:ascii="Times New Roman" w:eastAsia="Times New Roman" w:hAnsi="Times New Roman"/>
          <w:sz w:val="28"/>
          <w:szCs w:val="28"/>
          <w:lang w:val="kk-KZ"/>
        </w:rPr>
      </w:pPr>
    </w:p>
    <w:p w:rsidR="00E7130D" w:rsidRPr="001909F7" w:rsidRDefault="00E7130D" w:rsidP="00E7130D">
      <w:pPr>
        <w:numPr>
          <w:ilvl w:val="0"/>
          <w:numId w:val="94"/>
        </w:numPr>
        <w:tabs>
          <w:tab w:val="left" w:pos="1192"/>
        </w:tabs>
        <w:spacing w:line="234"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Ішкі нарықта өнеркәсіптік-инновациялық қызмет субъектілерін сервистік қолдау:</w:t>
      </w:r>
    </w:p>
    <w:p w:rsidR="00E7130D" w:rsidRPr="001909F7" w:rsidRDefault="00E7130D" w:rsidP="00E7130D">
      <w:pPr>
        <w:spacing w:line="15" w:lineRule="exact"/>
        <w:jc w:val="both"/>
        <w:rPr>
          <w:rFonts w:ascii="Times New Roman" w:eastAsia="Times New Roman" w:hAnsi="Times New Roman"/>
          <w:sz w:val="28"/>
          <w:szCs w:val="28"/>
          <w:lang w:val="kk-KZ"/>
        </w:rPr>
      </w:pPr>
    </w:p>
    <w:p w:rsidR="00E7130D" w:rsidRPr="001909F7" w:rsidRDefault="00E7130D" w:rsidP="00E7130D">
      <w:pPr>
        <w:spacing w:line="234" w:lineRule="auto"/>
        <w:ind w:right="20"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1) жеке және заңды тұлғаларды тауарлардың, жұмыстардың, көрсетілетін қызметтердің және оларды берушілердің дерекқорында өтеусіз тіркеу;</w:t>
      </w:r>
    </w:p>
    <w:p w:rsidR="00E7130D" w:rsidRPr="001909F7" w:rsidRDefault="00E7130D" w:rsidP="00E7130D">
      <w:pPr>
        <w:numPr>
          <w:ilvl w:val="0"/>
          <w:numId w:val="95"/>
        </w:numPr>
        <w:tabs>
          <w:tab w:val="left" w:pos="1159"/>
        </w:tabs>
        <w:spacing w:line="237" w:lineRule="auto"/>
        <w:ind w:firstLine="707"/>
        <w:jc w:val="both"/>
        <w:rPr>
          <w:rFonts w:ascii="Times New Roman" w:eastAsia="Times New Roman" w:hAnsi="Times New Roman"/>
          <w:sz w:val="28"/>
          <w:szCs w:val="28"/>
          <w:lang w:val="kk-KZ"/>
        </w:rPr>
      </w:pPr>
      <w:bookmarkStart w:id="33" w:name="page33"/>
      <w:bookmarkEnd w:id="33"/>
      <w:r w:rsidRPr="001909F7">
        <w:rPr>
          <w:rFonts w:ascii="Times New Roman" w:eastAsia="Times New Roman" w:hAnsi="Times New Roman"/>
          <w:sz w:val="28"/>
          <w:szCs w:val="28"/>
          <w:lang w:val="kk-KZ"/>
        </w:rPr>
        <w:t>әлеуетті тапсырыс берушілер, отандық тауар өндірушілер және жұмыстар мен көрсетілетін қызметтерді отандық берушілер туралы ақпаратты елішілік құндылықты дамыту саласындағы ұлттық даму институтының интернет-ресурсында орналастыру арқылы жүзеге асырылады.</w:t>
      </w:r>
    </w:p>
    <w:p w:rsidR="00E7130D" w:rsidRPr="001909F7" w:rsidRDefault="00E7130D" w:rsidP="00E7130D">
      <w:pPr>
        <w:spacing w:line="17" w:lineRule="exact"/>
        <w:jc w:val="both"/>
        <w:rPr>
          <w:rFonts w:ascii="Times New Roman" w:eastAsia="Times New Roman" w:hAnsi="Times New Roman"/>
          <w:sz w:val="28"/>
          <w:szCs w:val="28"/>
          <w:lang w:val="kk-KZ"/>
        </w:rPr>
      </w:pPr>
    </w:p>
    <w:p w:rsidR="00E7130D" w:rsidRPr="001909F7" w:rsidRDefault="00E7130D" w:rsidP="00E7130D">
      <w:pPr>
        <w:spacing w:line="236" w:lineRule="auto"/>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Тауарлардың, жұмыстардың, көрсетілетін қызметтердің және оларды берушілердің дерекқорын қалыптастыру және жүргізу тәртібін өнеркәсіптік қызметті мемлекеттік ынталандыру саласындағы уәкілетті орган бекітеді.</w:t>
      </w:r>
    </w:p>
    <w:p w:rsidR="00E7130D" w:rsidRPr="001909F7" w:rsidRDefault="00E7130D" w:rsidP="00E7130D">
      <w:pPr>
        <w:spacing w:line="14" w:lineRule="exact"/>
        <w:jc w:val="both"/>
        <w:rPr>
          <w:rFonts w:ascii="Times New Roman" w:eastAsia="Times New Roman" w:hAnsi="Times New Roman"/>
          <w:sz w:val="28"/>
          <w:szCs w:val="28"/>
          <w:lang w:val="kk-KZ"/>
        </w:rPr>
      </w:pPr>
    </w:p>
    <w:p w:rsidR="00E7130D" w:rsidRPr="001909F7" w:rsidRDefault="00E7130D" w:rsidP="00E7130D">
      <w:pPr>
        <w:spacing w:line="237" w:lineRule="auto"/>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3. Өнеркәсіптік-инновациялық қызмет субъектілері шығындарының бір бөлігін өтеу отандық өңделген тауарларды, жұмыстар мен көрсетілетін қызметтерді ішкі нарықта ілгерілету бойынша шығындарду өтеу арқылы жүзеге асырылады.</w:t>
      </w:r>
    </w:p>
    <w:p w:rsidR="00E7130D" w:rsidRPr="001909F7" w:rsidRDefault="00E7130D" w:rsidP="00E7130D">
      <w:pPr>
        <w:spacing w:line="13" w:lineRule="exact"/>
        <w:jc w:val="both"/>
        <w:rPr>
          <w:rFonts w:ascii="Times New Roman" w:eastAsia="Times New Roman" w:hAnsi="Times New Roman"/>
          <w:sz w:val="28"/>
          <w:szCs w:val="28"/>
          <w:lang w:val="kk-KZ"/>
        </w:rPr>
      </w:pPr>
    </w:p>
    <w:p w:rsidR="00E7130D" w:rsidRPr="001909F7" w:rsidRDefault="00E7130D" w:rsidP="00E7130D">
      <w:pPr>
        <w:spacing w:line="237" w:lineRule="auto"/>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Өнеркәсіптік-инновациялық қызмет субъектілерінің отандық өңделген тауарларды, жұмыстарды, көрсетілетін қызметтерді ішкі нарықта ілгерілету бойынша шығындарының бір бөлігін өтеу қағидаларын өнеркәсіпті мемлекеттік ынталандыру саласындағы уәкілетті орган бекітеді.</w:t>
      </w:r>
    </w:p>
    <w:p w:rsidR="00E7130D" w:rsidRPr="001909F7" w:rsidRDefault="00E7130D" w:rsidP="00E7130D">
      <w:pPr>
        <w:spacing w:line="15" w:lineRule="exact"/>
        <w:jc w:val="both"/>
        <w:rPr>
          <w:rFonts w:ascii="Times New Roman" w:eastAsia="Times New Roman" w:hAnsi="Times New Roman"/>
          <w:sz w:val="28"/>
          <w:szCs w:val="28"/>
          <w:lang w:val="kk-KZ"/>
        </w:rPr>
      </w:pPr>
    </w:p>
    <w:p w:rsidR="00E7130D" w:rsidRPr="001909F7" w:rsidRDefault="00E7130D" w:rsidP="00E7130D">
      <w:pPr>
        <w:spacing w:line="238" w:lineRule="auto"/>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4. Елішілік құндылықты дамыту саласындағы ұлттық даму институты өнеркәсіптік қызметті мемлекеттік ынталандыру саласындағы уәкілетті орган мен елішілік құндылықты дамыту саласындағы ұлттық даму институты арасында жасалатын шарт негізінде өнеркәсіптік-инновациялық қызмет субъектілерінің отандық өңделген тауарларды, жұмыстар мен көрсетілетін қызметтерді ішкі нарықта ілгерілету бойынша шығындарын өтеуге бөлінген қаражатты басқару үшін Қазақстан Республикасының резиденті екінші деңгейдегі банкте ағымдағы шот ашады.</w:t>
      </w:r>
    </w:p>
    <w:p w:rsidR="00E7130D" w:rsidRPr="001909F7" w:rsidRDefault="00E7130D" w:rsidP="00E7130D">
      <w:pPr>
        <w:spacing w:line="23" w:lineRule="exact"/>
        <w:jc w:val="both"/>
        <w:rPr>
          <w:rFonts w:ascii="Times New Roman" w:eastAsia="Times New Roman" w:hAnsi="Times New Roman"/>
          <w:sz w:val="28"/>
          <w:szCs w:val="28"/>
          <w:lang w:val="kk-KZ"/>
        </w:rPr>
      </w:pPr>
    </w:p>
    <w:p w:rsidR="00E7130D" w:rsidRPr="001909F7" w:rsidRDefault="00E7130D" w:rsidP="00E7130D">
      <w:pPr>
        <w:spacing w:line="238" w:lineRule="auto"/>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Қаржы жылының соңына есептелетін ағымдағы шоттағы қаражат қалдықтары өнеркәсіптік қызметті мемлекеттік ынталандыру саласындағы уәкілетті органға және тиісінше мемлекеттік бюджетке қайтарылуға жатпайды, келесі қаржы жылында өнеркәсіптік-инновациялық қызмет субъектілерінің отандық өңделген тауарларды, жұмыстар мен көрсетілетін қызметтерді ішкі нарықта ілгерілету бойынша шығындарын өтеуге жұмсалады.</w:t>
      </w:r>
    </w:p>
    <w:p w:rsidR="00E7130D" w:rsidRPr="001909F7" w:rsidRDefault="00E7130D" w:rsidP="00E7130D">
      <w:pPr>
        <w:spacing w:line="343" w:lineRule="exact"/>
        <w:jc w:val="both"/>
        <w:rPr>
          <w:rFonts w:ascii="Times New Roman" w:eastAsia="Times New Roman" w:hAnsi="Times New Roman"/>
          <w:sz w:val="28"/>
          <w:szCs w:val="28"/>
          <w:lang w:val="kk-KZ"/>
        </w:rPr>
      </w:pPr>
    </w:p>
    <w:p w:rsidR="00E7130D" w:rsidRPr="001909F7" w:rsidRDefault="00E7130D" w:rsidP="00E7130D">
      <w:pPr>
        <w:spacing w:line="233" w:lineRule="auto"/>
        <w:ind w:left="700"/>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 xml:space="preserve">44-бап. Шетелдік инвестицияларды тарту </w:t>
      </w:r>
    </w:p>
    <w:p w:rsidR="00E7130D" w:rsidRPr="001909F7" w:rsidRDefault="00E7130D" w:rsidP="00E7130D">
      <w:pPr>
        <w:spacing w:line="233" w:lineRule="auto"/>
        <w:ind w:left="142" w:firstLine="56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Өнеркәсіптік-инновациялық қызмет субъектілерін сервистік қолдау шаралары шетелдік инвестицияларды тарту арқылы қамтамасыз етіледі және мыналарды қамтиды:</w:t>
      </w:r>
    </w:p>
    <w:p w:rsidR="00E7130D" w:rsidRPr="001909F7" w:rsidRDefault="00E7130D" w:rsidP="00E7130D">
      <w:pPr>
        <w:spacing w:line="16" w:lineRule="exact"/>
        <w:jc w:val="both"/>
        <w:rPr>
          <w:rFonts w:ascii="Times New Roman" w:eastAsia="Times New Roman" w:hAnsi="Times New Roman"/>
          <w:sz w:val="28"/>
          <w:szCs w:val="28"/>
          <w:lang w:val="kk-KZ"/>
        </w:rPr>
      </w:pPr>
    </w:p>
    <w:p w:rsidR="00E7130D" w:rsidRPr="001909F7" w:rsidRDefault="00E7130D" w:rsidP="00E7130D">
      <w:pPr>
        <w:numPr>
          <w:ilvl w:val="0"/>
          <w:numId w:val="96"/>
        </w:numPr>
        <w:tabs>
          <w:tab w:val="left" w:pos="1089"/>
        </w:tabs>
        <w:spacing w:line="237"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өнеркәсіптік-инновациялық жобаларды іске асыруға қатысуға тарту мақсатында әлеуетті шетелдік инвесторларды іздеуді жүзеге асыру және олармен келіссөздер жүргізу;</w:t>
      </w:r>
    </w:p>
    <w:p w:rsidR="00E7130D" w:rsidRPr="001909F7" w:rsidRDefault="00E7130D" w:rsidP="00E7130D">
      <w:pPr>
        <w:spacing w:line="13" w:lineRule="exact"/>
        <w:jc w:val="both"/>
        <w:rPr>
          <w:rFonts w:ascii="Times New Roman" w:eastAsia="Times New Roman" w:hAnsi="Times New Roman"/>
          <w:sz w:val="28"/>
          <w:szCs w:val="28"/>
          <w:lang w:val="kk-KZ"/>
        </w:rPr>
      </w:pPr>
    </w:p>
    <w:p w:rsidR="00E7130D" w:rsidRPr="001909F7" w:rsidRDefault="00E7130D" w:rsidP="00E7130D">
      <w:pPr>
        <w:numPr>
          <w:ilvl w:val="0"/>
          <w:numId w:val="96"/>
        </w:numPr>
        <w:tabs>
          <w:tab w:val="left" w:pos="1195"/>
        </w:tabs>
        <w:spacing w:line="236"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lastRenderedPageBreak/>
        <w:t>өнеркәсіптік-инновациялық қызмет субъектілерін инвестициялық тақырып бойынша бизнес-форумдарға, конференцияларға және семинарларға қатысуға тарту;</w:t>
      </w:r>
    </w:p>
    <w:p w:rsidR="00E7130D" w:rsidRPr="001909F7" w:rsidRDefault="00E7130D" w:rsidP="00E7130D">
      <w:pPr>
        <w:spacing w:line="14" w:lineRule="exact"/>
        <w:jc w:val="both"/>
        <w:rPr>
          <w:rFonts w:ascii="Times New Roman" w:eastAsia="Times New Roman" w:hAnsi="Times New Roman"/>
          <w:sz w:val="28"/>
          <w:szCs w:val="28"/>
          <w:lang w:val="kk-KZ"/>
        </w:rPr>
      </w:pPr>
    </w:p>
    <w:p w:rsidR="00E7130D" w:rsidRPr="001909F7" w:rsidRDefault="00E7130D" w:rsidP="00E7130D">
      <w:pPr>
        <w:numPr>
          <w:ilvl w:val="0"/>
          <w:numId w:val="96"/>
        </w:numPr>
        <w:tabs>
          <w:tab w:val="left" w:pos="1022"/>
        </w:tabs>
        <w:spacing w:line="0" w:lineRule="atLeast"/>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шетелдік бұқаралық ақпарат құралдарында өнеркәсіптік-инновациялық жобалар туралы ақпаратты Қазақстан Республикасының шетелдегі мекемелері, сондай-ақ Қазақстан Республикасының аумағындағы шетелдік дипломатиялық және оларға теңестірілген өкілдіктер мен консулдық мекемелер арқылы тарату.</w:t>
      </w:r>
      <w:bookmarkStart w:id="34" w:name="page34"/>
      <w:bookmarkEnd w:id="34"/>
    </w:p>
    <w:p w:rsidR="00E7130D" w:rsidRPr="001909F7" w:rsidRDefault="00E7130D" w:rsidP="00E7130D">
      <w:pPr>
        <w:spacing w:line="290" w:lineRule="exact"/>
        <w:jc w:val="both"/>
        <w:rPr>
          <w:rFonts w:ascii="Times New Roman" w:eastAsia="Times New Roman" w:hAnsi="Times New Roman"/>
          <w:sz w:val="28"/>
          <w:szCs w:val="28"/>
          <w:lang w:val="kk-KZ"/>
        </w:rPr>
      </w:pPr>
    </w:p>
    <w:p w:rsidR="00E7130D" w:rsidRPr="001909F7" w:rsidRDefault="00E7130D" w:rsidP="00E7130D">
      <w:pPr>
        <w:spacing w:line="234" w:lineRule="auto"/>
        <w:ind w:left="700"/>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45-бап. Отандық өңделген тауарлардың, көрсетілетін қызметтердің экспортын дамыту және ілгерілету</w:t>
      </w:r>
    </w:p>
    <w:p w:rsidR="00E7130D" w:rsidRPr="001909F7" w:rsidRDefault="00E7130D" w:rsidP="00E7130D">
      <w:pPr>
        <w:spacing w:line="13" w:lineRule="exact"/>
        <w:jc w:val="both"/>
        <w:rPr>
          <w:rFonts w:ascii="Times New Roman" w:eastAsia="Times New Roman" w:hAnsi="Times New Roman"/>
          <w:sz w:val="28"/>
          <w:szCs w:val="28"/>
          <w:lang w:val="kk-KZ"/>
        </w:rPr>
      </w:pPr>
    </w:p>
    <w:p w:rsidR="00E7130D" w:rsidRPr="001909F7" w:rsidRDefault="00E7130D" w:rsidP="00E7130D">
      <w:pPr>
        <w:numPr>
          <w:ilvl w:val="0"/>
          <w:numId w:val="97"/>
        </w:numPr>
        <w:tabs>
          <w:tab w:val="left" w:pos="1130"/>
        </w:tabs>
        <w:spacing w:line="238"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Отандық өңделген тауарларды, көрсетілетін қызметтерді сыртқы нарықтарға ілгерілету бойынша өнеркәсіптік-инновациялық қызмет субъектілеріне сервистік қолдау шараларын ұсынуды және шығындарының бір бөлігін өтеуді Шикізаттық емес экспортты ілгерілету жөніндегі бірыңғай операторды тарта отырып, сыртқы сауда қызметін реттеу саласындағы уәкілетті орган жүзеге асырады.</w:t>
      </w:r>
    </w:p>
    <w:p w:rsidR="00E7130D" w:rsidRPr="001909F7" w:rsidRDefault="00E7130D" w:rsidP="00E7130D">
      <w:pPr>
        <w:spacing w:line="16" w:lineRule="exact"/>
        <w:jc w:val="both"/>
        <w:rPr>
          <w:rFonts w:ascii="Times New Roman" w:eastAsia="Times New Roman" w:hAnsi="Times New Roman"/>
          <w:sz w:val="28"/>
          <w:szCs w:val="28"/>
          <w:lang w:val="kk-KZ"/>
        </w:rPr>
      </w:pPr>
    </w:p>
    <w:p w:rsidR="00E7130D" w:rsidRPr="001909F7" w:rsidRDefault="00E7130D" w:rsidP="00E7130D">
      <w:pPr>
        <w:numPr>
          <w:ilvl w:val="0"/>
          <w:numId w:val="97"/>
        </w:numPr>
        <w:tabs>
          <w:tab w:val="left" w:pos="1130"/>
        </w:tabs>
        <w:spacing w:line="236"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Отандық өңделген тауарларды, көрсетілетін қызметтерді сыртқы нарықтарға ілгерілету бойынша индустриялық-инновациялық қызмет субъектілерін сервистік қолдау шаралары:</w:t>
      </w:r>
    </w:p>
    <w:p w:rsidR="00E7130D" w:rsidRPr="001909F7" w:rsidRDefault="00E7130D" w:rsidP="00E7130D">
      <w:pPr>
        <w:spacing w:line="1" w:lineRule="exact"/>
        <w:jc w:val="both"/>
        <w:rPr>
          <w:rFonts w:ascii="Times New Roman" w:eastAsia="Times New Roman" w:hAnsi="Times New Roman"/>
          <w:sz w:val="28"/>
          <w:szCs w:val="28"/>
          <w:lang w:val="kk-KZ"/>
        </w:rPr>
      </w:pPr>
    </w:p>
    <w:p w:rsidR="00E7130D" w:rsidRPr="001909F7" w:rsidRDefault="00E7130D" w:rsidP="00E7130D">
      <w:pPr>
        <w:spacing w:line="0" w:lineRule="atLeast"/>
        <w:ind w:left="700"/>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1) олардың экспорттық әлеуетін диагностикалау;</w:t>
      </w:r>
    </w:p>
    <w:p w:rsidR="00E7130D" w:rsidRPr="001909F7" w:rsidRDefault="00E7130D" w:rsidP="00E7130D">
      <w:pPr>
        <w:spacing w:line="13" w:lineRule="exact"/>
        <w:jc w:val="both"/>
        <w:rPr>
          <w:rFonts w:ascii="Times New Roman" w:eastAsia="Times New Roman" w:hAnsi="Times New Roman"/>
          <w:sz w:val="28"/>
          <w:szCs w:val="28"/>
          <w:lang w:val="kk-KZ"/>
        </w:rPr>
      </w:pPr>
    </w:p>
    <w:p w:rsidR="00E7130D" w:rsidRPr="001909F7" w:rsidRDefault="00E7130D" w:rsidP="00E7130D">
      <w:pPr>
        <w:numPr>
          <w:ilvl w:val="0"/>
          <w:numId w:val="98"/>
        </w:numPr>
        <w:tabs>
          <w:tab w:val="left" w:pos="1122"/>
        </w:tabs>
        <w:spacing w:line="237"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сауда миссияларын ұйымдастыру және өткізу, көрме-жәрмеңкелік қызметті жүзеге асыру, отандық өндірушілердің тауар белгілерін шетелде ілгерілету және қазақстандық өндірушілердің шетелде ұлттық стендтерін ұйымдастыру;</w:t>
      </w:r>
    </w:p>
    <w:p w:rsidR="00E7130D" w:rsidRPr="001909F7" w:rsidRDefault="00E7130D" w:rsidP="00E7130D">
      <w:pPr>
        <w:spacing w:line="17" w:lineRule="exact"/>
        <w:jc w:val="both"/>
        <w:rPr>
          <w:rFonts w:ascii="Times New Roman" w:eastAsia="Times New Roman" w:hAnsi="Times New Roman"/>
          <w:sz w:val="28"/>
          <w:szCs w:val="28"/>
          <w:lang w:val="kk-KZ"/>
        </w:rPr>
      </w:pPr>
    </w:p>
    <w:p w:rsidR="00E7130D" w:rsidRPr="001909F7" w:rsidRDefault="00E7130D" w:rsidP="00E7130D">
      <w:pPr>
        <w:numPr>
          <w:ilvl w:val="0"/>
          <w:numId w:val="98"/>
        </w:numPr>
        <w:tabs>
          <w:tab w:val="left" w:pos="1029"/>
        </w:tabs>
        <w:spacing w:line="236"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отандық өндірушілер және олардың тауарлары, көрсетілетін қызметтері туралы ақпаратты шетелде тұрақты негізде орналастыру арқылы әлеуетті шетелдік сатып алушылардың хабардар болуын арттыру;</w:t>
      </w:r>
    </w:p>
    <w:p w:rsidR="00E7130D" w:rsidRPr="001909F7" w:rsidRDefault="00E7130D" w:rsidP="00E7130D">
      <w:pPr>
        <w:spacing w:line="14" w:lineRule="exact"/>
        <w:jc w:val="both"/>
        <w:rPr>
          <w:rFonts w:ascii="Times New Roman" w:eastAsia="Times New Roman" w:hAnsi="Times New Roman"/>
          <w:sz w:val="28"/>
          <w:szCs w:val="28"/>
          <w:lang w:val="kk-KZ"/>
        </w:rPr>
      </w:pPr>
    </w:p>
    <w:p w:rsidR="00E7130D" w:rsidRPr="001909F7" w:rsidRDefault="00E7130D" w:rsidP="00E7130D">
      <w:pPr>
        <w:numPr>
          <w:ilvl w:val="0"/>
          <w:numId w:val="98"/>
        </w:numPr>
        <w:tabs>
          <w:tab w:val="left" w:pos="1048"/>
        </w:tabs>
        <w:spacing w:line="237"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отандық өңделген тауарлардың, көрсетілетін қызметтердің экспортын дамыту және ілгерілету мәселелері бойынша ақпараттық және талдамалық қолдау көрсету;</w:t>
      </w:r>
    </w:p>
    <w:p w:rsidR="00E7130D" w:rsidRPr="001909F7" w:rsidRDefault="00E7130D" w:rsidP="00E7130D">
      <w:pPr>
        <w:spacing w:line="13" w:lineRule="exact"/>
        <w:jc w:val="both"/>
        <w:rPr>
          <w:rFonts w:ascii="Times New Roman" w:eastAsia="Times New Roman" w:hAnsi="Times New Roman"/>
          <w:sz w:val="28"/>
          <w:szCs w:val="28"/>
          <w:lang w:val="kk-KZ"/>
        </w:rPr>
      </w:pPr>
    </w:p>
    <w:p w:rsidR="00E7130D" w:rsidRPr="001909F7" w:rsidRDefault="00E7130D" w:rsidP="00E7130D">
      <w:pPr>
        <w:numPr>
          <w:ilvl w:val="0"/>
          <w:numId w:val="98"/>
        </w:numPr>
        <w:tabs>
          <w:tab w:val="left" w:pos="1046"/>
        </w:tabs>
        <w:spacing w:line="234" w:lineRule="auto"/>
        <w:ind w:right="20"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отандық өңделген тауарларды, көрсетілетін қызметтерді халықаралық гуманитарлық көмек нарығына ілгерілетуге жәрдемдесу;</w:t>
      </w:r>
    </w:p>
    <w:p w:rsidR="00E7130D" w:rsidRPr="001909F7" w:rsidRDefault="00E7130D" w:rsidP="00E7130D">
      <w:pPr>
        <w:spacing w:line="15" w:lineRule="exact"/>
        <w:jc w:val="both"/>
        <w:rPr>
          <w:rFonts w:ascii="Times New Roman" w:eastAsia="Times New Roman" w:hAnsi="Times New Roman"/>
          <w:sz w:val="28"/>
          <w:szCs w:val="28"/>
          <w:lang w:val="kk-KZ"/>
        </w:rPr>
      </w:pPr>
    </w:p>
    <w:p w:rsidR="00E7130D" w:rsidRPr="001909F7" w:rsidRDefault="00E7130D" w:rsidP="00E7130D">
      <w:pPr>
        <w:numPr>
          <w:ilvl w:val="0"/>
          <w:numId w:val="98"/>
        </w:numPr>
        <w:tabs>
          <w:tab w:val="left" w:pos="1089"/>
        </w:tabs>
        <w:spacing w:line="236"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экспорттық сауданы қаржыландыру, кредит беру және сақтандыру, қайта сақтандыру және шикізаттық емес экспортты ілгерілету жөніндегі мәмілелерге кепілдік беру тетіктерін пайдалану;</w:t>
      </w:r>
    </w:p>
    <w:p w:rsidR="00E7130D" w:rsidRPr="001909F7" w:rsidRDefault="00E7130D" w:rsidP="00E7130D">
      <w:pPr>
        <w:spacing w:line="14" w:lineRule="exact"/>
        <w:jc w:val="both"/>
        <w:rPr>
          <w:rFonts w:ascii="Times New Roman" w:eastAsia="Times New Roman" w:hAnsi="Times New Roman"/>
          <w:sz w:val="28"/>
          <w:szCs w:val="28"/>
          <w:lang w:val="kk-KZ"/>
        </w:rPr>
      </w:pPr>
    </w:p>
    <w:p w:rsidR="00E7130D" w:rsidRPr="001909F7" w:rsidRDefault="00E7130D" w:rsidP="00E7130D">
      <w:pPr>
        <w:numPr>
          <w:ilvl w:val="0"/>
          <w:numId w:val="98"/>
        </w:numPr>
        <w:tabs>
          <w:tab w:val="left" w:pos="998"/>
        </w:tabs>
        <w:spacing w:line="238"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шикізаттық емес экспортты дамыту және ілгерілету саласындағы ұлттық даму институты тарапынан сақтандырылға тиіс отандық өңделген жоғары технологиялық өнім мен көрсетілетін қызметтерді шетелдік сатып алушыларға екінші деңгейдегі банктер, Қазақстанның Даму Банкі, лизингтік қызметті жүзеге асыратын өзге де заңды тұлғалар беретін кредиттер және жасайтын лизингтік мәмілелер бойынша сыйақы мөлшерлемесін субсидиялау арқылы жүзеге асырылады.</w:t>
      </w:r>
    </w:p>
    <w:p w:rsidR="00E7130D" w:rsidRPr="001909F7" w:rsidRDefault="00E7130D" w:rsidP="00E7130D">
      <w:pPr>
        <w:spacing w:line="22" w:lineRule="exact"/>
        <w:jc w:val="both"/>
        <w:rPr>
          <w:rFonts w:ascii="Times New Roman" w:eastAsia="Times New Roman" w:hAnsi="Times New Roman"/>
          <w:sz w:val="28"/>
          <w:szCs w:val="28"/>
          <w:lang w:val="kk-KZ"/>
        </w:rPr>
      </w:pPr>
    </w:p>
    <w:p w:rsidR="00E7130D" w:rsidRPr="001909F7" w:rsidRDefault="00E7130D" w:rsidP="00E7130D">
      <w:pPr>
        <w:numPr>
          <w:ilvl w:val="0"/>
          <w:numId w:val="99"/>
        </w:numPr>
        <w:tabs>
          <w:tab w:val="left" w:pos="1122"/>
        </w:tabs>
        <w:spacing w:line="238"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 xml:space="preserve">Отандық өңделген жоғары технологиялық өнім мен көрсетілетін қызметтерді шетелдік сатып алушыларға екінші деңгейдегі банктер, Қазақстанның Даму Банкі, лизингтік қызметті жүзеге асыратын өзге де заңды тұлғалар беретін кредиттер мен жасайтын лизингтік мәмілелер бойынша </w:t>
      </w:r>
      <w:r w:rsidRPr="001909F7">
        <w:rPr>
          <w:rFonts w:ascii="Times New Roman" w:eastAsia="Times New Roman" w:hAnsi="Times New Roman"/>
          <w:sz w:val="28"/>
          <w:szCs w:val="28"/>
          <w:lang w:val="kk-KZ"/>
        </w:rPr>
        <w:lastRenderedPageBreak/>
        <w:t>сыйақы мөлшерлемесін субсидиялауды Қазақстан Республикасының Үкіметі айқындайтын қаржы агенті жүзеге асырады.</w:t>
      </w:r>
    </w:p>
    <w:p w:rsidR="00E7130D" w:rsidRPr="001909F7" w:rsidRDefault="00E7130D" w:rsidP="00E7130D">
      <w:pPr>
        <w:spacing w:line="16" w:lineRule="exact"/>
        <w:jc w:val="both"/>
        <w:rPr>
          <w:rFonts w:ascii="Times New Roman" w:eastAsia="Times New Roman" w:hAnsi="Times New Roman"/>
          <w:sz w:val="28"/>
          <w:szCs w:val="28"/>
          <w:lang w:val="kk-KZ"/>
        </w:rPr>
      </w:pPr>
    </w:p>
    <w:p w:rsidR="00E7130D" w:rsidRPr="001909F7" w:rsidRDefault="00E7130D" w:rsidP="00E7130D">
      <w:pPr>
        <w:spacing w:line="237" w:lineRule="auto"/>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Шикізаттық емес экспортты дамыту және ілгерілету саласындағы ұлттық даму институты тарапынан сақтандырылуға тиіс отандық өңделген жоғары технологиялық өнім мен көрсетілетін қызметтерді шетелдік сатып алушыларға екінші деңгейдегі банктер, Қазақстанның Даму Банкі, лизингтік</w:t>
      </w:r>
      <w:bookmarkStart w:id="35" w:name="page35"/>
      <w:bookmarkEnd w:id="35"/>
      <w:r w:rsidRPr="001909F7">
        <w:rPr>
          <w:rFonts w:ascii="Times New Roman" w:eastAsia="Times New Roman" w:hAnsi="Times New Roman"/>
          <w:sz w:val="28"/>
          <w:szCs w:val="28"/>
          <w:lang w:val="kk-KZ"/>
        </w:rPr>
        <w:t xml:space="preserve"> қызметті жүзеге асыратын өзге де заңды тұлғалар беретін кредиттер мен жасайтын лизингтік мәмілелер бойынша сыйақы мөлшерлемесін субсидиялау шарттары мен тетіктерін сыртқы сауда қызметін реттеу саласындағы уәкілетті орган айқындайды.</w:t>
      </w:r>
    </w:p>
    <w:p w:rsidR="00E7130D" w:rsidRPr="001909F7" w:rsidRDefault="00E7130D" w:rsidP="00E7130D">
      <w:pPr>
        <w:spacing w:line="17" w:lineRule="exact"/>
        <w:jc w:val="both"/>
        <w:rPr>
          <w:rFonts w:ascii="Times New Roman" w:eastAsia="Times New Roman" w:hAnsi="Times New Roman"/>
          <w:sz w:val="28"/>
          <w:szCs w:val="28"/>
          <w:lang w:val="kk-KZ"/>
        </w:rPr>
      </w:pPr>
    </w:p>
    <w:p w:rsidR="00E7130D" w:rsidRPr="001909F7" w:rsidRDefault="00E7130D" w:rsidP="00E7130D">
      <w:pPr>
        <w:numPr>
          <w:ilvl w:val="0"/>
          <w:numId w:val="100"/>
        </w:numPr>
        <w:tabs>
          <w:tab w:val="left" w:pos="1053"/>
        </w:tabs>
        <w:spacing w:line="238"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Шикізаттық емес экспортты ілгерілету жөніндегі бірыңғай оператор сыртқы сауда қызметін реттеу саласындағы уәкілетті орган мен Шикізаттық емес экспортты ілгерілету жөніндегі бірыңғай оператор арасында жасалатын шарт негізінде өнеркәсіптік-инновациялық қызмет субъектілерінің отандық өңделген тауарларды, көрсетілетін қызметтерді сыртқы нарықтарға ілгерілету бойынша шығындарының бір бөлігін өтеуге бөлінген қаражатты басқару үшін Қазақстан Республикасының резиденті екінші деңгейдегі банкте ағымдағы шот ашады.</w:t>
      </w:r>
    </w:p>
    <w:p w:rsidR="00E7130D" w:rsidRPr="001909F7" w:rsidRDefault="00E7130D" w:rsidP="00E7130D">
      <w:pPr>
        <w:spacing w:line="332" w:lineRule="exact"/>
        <w:jc w:val="both"/>
        <w:rPr>
          <w:rFonts w:ascii="Times New Roman" w:eastAsia="Times New Roman" w:hAnsi="Times New Roman"/>
          <w:sz w:val="28"/>
          <w:szCs w:val="28"/>
          <w:lang w:val="kk-KZ"/>
        </w:rPr>
      </w:pPr>
    </w:p>
    <w:p w:rsidR="00E7130D" w:rsidRPr="001909F7" w:rsidRDefault="00E7130D" w:rsidP="00E7130D">
      <w:pPr>
        <w:spacing w:line="0" w:lineRule="atLeast"/>
        <w:ind w:left="700"/>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46-бап. Еңбек өнімділігін арттыруды ынталандыру</w:t>
      </w:r>
    </w:p>
    <w:p w:rsidR="00E7130D" w:rsidRPr="001909F7" w:rsidRDefault="00E7130D" w:rsidP="00E7130D">
      <w:pPr>
        <w:spacing w:line="8" w:lineRule="exact"/>
        <w:jc w:val="both"/>
        <w:rPr>
          <w:rFonts w:ascii="Times New Roman" w:eastAsia="Times New Roman" w:hAnsi="Times New Roman"/>
          <w:sz w:val="28"/>
          <w:szCs w:val="28"/>
          <w:lang w:val="kk-KZ"/>
        </w:rPr>
      </w:pPr>
    </w:p>
    <w:p w:rsidR="00E7130D" w:rsidRPr="001909F7" w:rsidRDefault="00E7130D" w:rsidP="00E7130D">
      <w:pPr>
        <w:numPr>
          <w:ilvl w:val="0"/>
          <w:numId w:val="101"/>
        </w:numPr>
        <w:tabs>
          <w:tab w:val="left" w:pos="1166"/>
        </w:tabs>
        <w:spacing w:line="237"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Еңбек өнімділігін арттыруда өнеркәсіптік-инновациялық қызмет субъектілеріне мемлекеттік ынталандыру шараларын ұсыну өнеркәсіпті дамыту саласындағы ұлттық даму институтын тарта отырып, өнеркәсіптік қызметті мемлекеттік ынталандыру саласындағы уәкілетті орган жүзеге асырады.</w:t>
      </w:r>
    </w:p>
    <w:p w:rsidR="00E7130D" w:rsidRPr="001909F7" w:rsidRDefault="00E7130D" w:rsidP="00E7130D">
      <w:pPr>
        <w:spacing w:line="17" w:lineRule="exact"/>
        <w:jc w:val="both"/>
        <w:rPr>
          <w:rFonts w:ascii="Times New Roman" w:eastAsia="Times New Roman" w:hAnsi="Times New Roman"/>
          <w:sz w:val="28"/>
          <w:szCs w:val="28"/>
          <w:lang w:val="kk-KZ"/>
        </w:rPr>
      </w:pPr>
    </w:p>
    <w:p w:rsidR="00E7130D" w:rsidRPr="001909F7" w:rsidRDefault="00E7130D" w:rsidP="00E7130D">
      <w:pPr>
        <w:spacing w:line="234" w:lineRule="auto"/>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Еңбек өнімділігін арттыруда өнеркәсіптік-инновациялық қызмет субъектілеріне мемлекеттік ынталандыру шараларын ұсыну:</w:t>
      </w:r>
    </w:p>
    <w:p w:rsidR="00E7130D" w:rsidRPr="001909F7" w:rsidRDefault="00E7130D" w:rsidP="00E7130D">
      <w:pPr>
        <w:spacing w:line="2" w:lineRule="exact"/>
        <w:jc w:val="both"/>
        <w:rPr>
          <w:rFonts w:ascii="Times New Roman" w:eastAsia="Times New Roman" w:hAnsi="Times New Roman"/>
          <w:sz w:val="28"/>
          <w:szCs w:val="28"/>
          <w:lang w:val="kk-KZ"/>
        </w:rPr>
      </w:pPr>
    </w:p>
    <w:p w:rsidR="00E7130D" w:rsidRPr="001909F7" w:rsidRDefault="00E7130D" w:rsidP="00E7130D">
      <w:pPr>
        <w:spacing w:line="0" w:lineRule="atLeast"/>
        <w:ind w:left="700"/>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1) кәсіпорынның құзыретін арттыруға;</w:t>
      </w:r>
    </w:p>
    <w:p w:rsidR="00E7130D" w:rsidRPr="001909F7" w:rsidRDefault="00E7130D" w:rsidP="00E7130D">
      <w:pPr>
        <w:spacing w:line="0" w:lineRule="atLeast"/>
        <w:ind w:left="700"/>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2) өнеркәсіптік кәсіпорындарда цифрлық технологиялар енгізуге;</w:t>
      </w:r>
    </w:p>
    <w:p w:rsidR="00E7130D" w:rsidRPr="001909F7" w:rsidRDefault="00E7130D" w:rsidP="00E7130D">
      <w:pPr>
        <w:spacing w:line="1" w:lineRule="exact"/>
        <w:jc w:val="both"/>
        <w:rPr>
          <w:rFonts w:ascii="Times New Roman" w:eastAsia="Times New Roman" w:hAnsi="Times New Roman"/>
          <w:sz w:val="28"/>
          <w:szCs w:val="28"/>
          <w:lang w:val="kk-KZ"/>
        </w:rPr>
      </w:pPr>
    </w:p>
    <w:p w:rsidR="00E7130D" w:rsidRPr="001909F7" w:rsidRDefault="00E7130D" w:rsidP="00E7130D">
      <w:pPr>
        <w:spacing w:line="0" w:lineRule="atLeast"/>
        <w:ind w:left="700"/>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3) технологиялық процестерді жетілдіруге;</w:t>
      </w:r>
    </w:p>
    <w:p w:rsidR="00E7130D" w:rsidRPr="001909F7" w:rsidRDefault="00E7130D" w:rsidP="00E7130D">
      <w:pPr>
        <w:spacing w:line="13" w:lineRule="exact"/>
        <w:jc w:val="both"/>
        <w:rPr>
          <w:rFonts w:ascii="Times New Roman" w:eastAsia="Times New Roman" w:hAnsi="Times New Roman"/>
          <w:sz w:val="28"/>
          <w:szCs w:val="28"/>
          <w:lang w:val="kk-KZ"/>
        </w:rPr>
      </w:pPr>
    </w:p>
    <w:p w:rsidR="00E7130D" w:rsidRPr="001909F7" w:rsidRDefault="00E7130D" w:rsidP="00E7130D">
      <w:pPr>
        <w:spacing w:line="234" w:lineRule="auto"/>
        <w:ind w:right="20"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4) өндірісті ұйымдастыру тиімділігін арттыруға арналған шығындарды өтеу арқылы жүзеге асырылады.</w:t>
      </w:r>
    </w:p>
    <w:p w:rsidR="00E7130D" w:rsidRPr="001909F7" w:rsidRDefault="00E7130D" w:rsidP="00E7130D">
      <w:pPr>
        <w:spacing w:line="15" w:lineRule="exact"/>
        <w:jc w:val="both"/>
        <w:rPr>
          <w:rFonts w:ascii="Times New Roman" w:eastAsia="Times New Roman" w:hAnsi="Times New Roman"/>
          <w:sz w:val="28"/>
          <w:szCs w:val="28"/>
          <w:lang w:val="kk-KZ"/>
        </w:rPr>
      </w:pPr>
    </w:p>
    <w:p w:rsidR="00E7130D" w:rsidRPr="001909F7" w:rsidRDefault="00E7130D" w:rsidP="00E7130D">
      <w:pPr>
        <w:numPr>
          <w:ilvl w:val="0"/>
          <w:numId w:val="102"/>
        </w:numPr>
        <w:tabs>
          <w:tab w:val="left" w:pos="1010"/>
        </w:tabs>
        <w:spacing w:line="238"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Өнеркәсіпті дамыту саласындағы ұлттық даму институты өнеркәсіптік қызметті мемлекеттік ынталандыру саласындағы уәкілетті орган мен өнеркәсіпті дамыту саласындағы ұлттық институт арасында жасалатын шарт негізінде еңбек өнімділігін арттыруда мемлекеттік ынталандыру шараларын ұсынуға бөлінген қаражатты басқару үшін Қазақстан Республикасының резиденті екінші деңгейдегі банкте ағымдағы шот ашады.</w:t>
      </w:r>
    </w:p>
    <w:p w:rsidR="00E7130D" w:rsidRPr="001909F7" w:rsidRDefault="00E7130D" w:rsidP="00E7130D">
      <w:pPr>
        <w:spacing w:line="329" w:lineRule="exact"/>
        <w:jc w:val="both"/>
        <w:rPr>
          <w:rFonts w:ascii="Times New Roman" w:eastAsia="Times New Roman" w:hAnsi="Times New Roman"/>
          <w:sz w:val="28"/>
          <w:szCs w:val="28"/>
          <w:lang w:val="kk-KZ"/>
        </w:rPr>
      </w:pPr>
    </w:p>
    <w:p w:rsidR="00E7130D" w:rsidRPr="001909F7" w:rsidRDefault="00E7130D" w:rsidP="00E7130D">
      <w:pPr>
        <w:spacing w:line="0" w:lineRule="atLeast"/>
        <w:ind w:left="700"/>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47-бап. Аумақтық кластерлерді дамытуды ынталандыру</w:t>
      </w:r>
    </w:p>
    <w:p w:rsidR="00E7130D" w:rsidRPr="001909F7" w:rsidRDefault="00E7130D" w:rsidP="00E7130D">
      <w:pPr>
        <w:spacing w:line="8" w:lineRule="exact"/>
        <w:jc w:val="both"/>
        <w:rPr>
          <w:rFonts w:ascii="Times New Roman" w:eastAsia="Times New Roman" w:hAnsi="Times New Roman"/>
          <w:sz w:val="28"/>
          <w:szCs w:val="28"/>
          <w:lang w:val="kk-KZ"/>
        </w:rPr>
      </w:pPr>
    </w:p>
    <w:p w:rsidR="00E7130D" w:rsidRPr="001909F7" w:rsidRDefault="00E7130D" w:rsidP="00E7130D">
      <w:pPr>
        <w:numPr>
          <w:ilvl w:val="1"/>
          <w:numId w:val="103"/>
        </w:numPr>
        <w:tabs>
          <w:tab w:val="left" w:pos="1039"/>
        </w:tabs>
        <w:spacing w:line="238"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Аумақтық кластерлерді дамытуда өнеркәсіптік-инновациялық қызмет субъектілеріне мемлекеттік ынталандыру шараларын ұсынуды өнеркәсіпті дамыту саласындағы ұлттық даму институтын тарта отырып, өнеркәсіптік қызметті мемлекеттік ынталандыру саласындағы уәкілетті орган жүзеге асырады.</w:t>
      </w:r>
    </w:p>
    <w:p w:rsidR="00E7130D" w:rsidRPr="001909F7" w:rsidRDefault="00E7130D" w:rsidP="00E7130D">
      <w:pPr>
        <w:spacing w:line="237" w:lineRule="auto"/>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lastRenderedPageBreak/>
        <w:t>Аумақтық кластерлерді мемлекеттік ынталандыру аумақтық кластерлерді конкурстық іріктеу қорытындысына және (немесе) Қазақстан Республикасының аумақтық кластерлері тізіліміне сәйкес жүзеге асырылады.</w:t>
      </w:r>
    </w:p>
    <w:p w:rsidR="00E7130D" w:rsidRPr="001909F7" w:rsidRDefault="00E7130D" w:rsidP="00E7130D">
      <w:pPr>
        <w:spacing w:line="13" w:lineRule="exact"/>
        <w:jc w:val="both"/>
        <w:rPr>
          <w:rFonts w:ascii="Times New Roman" w:eastAsia="Times New Roman" w:hAnsi="Times New Roman"/>
          <w:sz w:val="28"/>
          <w:szCs w:val="28"/>
          <w:lang w:val="kk-KZ"/>
        </w:rPr>
      </w:pPr>
    </w:p>
    <w:p w:rsidR="00E7130D" w:rsidRPr="001909F7" w:rsidRDefault="00E7130D" w:rsidP="00E7130D">
      <w:pPr>
        <w:numPr>
          <w:ilvl w:val="0"/>
          <w:numId w:val="104"/>
        </w:numPr>
        <w:tabs>
          <w:tab w:val="left" w:pos="862"/>
        </w:tabs>
        <w:spacing w:line="234" w:lineRule="auto"/>
        <w:ind w:firstLine="486"/>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Аумақтық кластерлерді дамытуда өнеркәсіптік-инновациялық қызмет субъектілеріне мемлекеттік ынталандыру шараларын ұсыну кластерлік ұйымның жұмыс істеудің қолдау үшін және аумақтық кластерлер жобаларын іске асыруға шығындарды өтеу және (немесе) қаржыландыру және (немесе) қоса қаржыландыру және аумақтық кластерлік бастамаларды құру және іске асыру шеңберінде мемлекеттік ынталандырудың өзге де шараларын ұсыну арқылы жүзеге асырылады.</w:t>
      </w:r>
    </w:p>
    <w:p w:rsidR="00E7130D" w:rsidRPr="001909F7" w:rsidRDefault="00E7130D" w:rsidP="00E7130D">
      <w:pPr>
        <w:spacing w:line="14" w:lineRule="exact"/>
        <w:jc w:val="both"/>
        <w:rPr>
          <w:rFonts w:ascii="Times New Roman" w:eastAsia="Times New Roman" w:hAnsi="Times New Roman"/>
          <w:sz w:val="28"/>
          <w:szCs w:val="28"/>
          <w:lang w:val="kk-KZ"/>
        </w:rPr>
      </w:pPr>
    </w:p>
    <w:p w:rsidR="00E7130D" w:rsidRPr="001909F7" w:rsidRDefault="00E7130D" w:rsidP="00E7130D">
      <w:pPr>
        <w:spacing w:line="238" w:lineRule="auto"/>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 xml:space="preserve">Аумақтық кластердің дамуын әдістемелік, ұйымдастырушылық, сарапшылық-талдамалық және ақпараттық </w:t>
      </w:r>
      <w:r w:rsidR="00760C2D" w:rsidRPr="001909F7">
        <w:rPr>
          <w:rFonts w:ascii="Times New Roman" w:eastAsia="Times New Roman" w:hAnsi="Times New Roman"/>
          <w:sz w:val="28"/>
          <w:szCs w:val="28"/>
          <w:lang w:val="kk-KZ"/>
        </w:rPr>
        <w:t>қолдап отыруды</w:t>
      </w:r>
      <w:r w:rsidRPr="001909F7">
        <w:rPr>
          <w:rFonts w:ascii="Times New Roman" w:eastAsia="Times New Roman" w:hAnsi="Times New Roman"/>
          <w:sz w:val="28"/>
          <w:szCs w:val="28"/>
          <w:lang w:val="kk-KZ"/>
        </w:rPr>
        <w:t xml:space="preserve"> жүзеге асыратын, Қазақстан Республикасының заңнамасына сәйкес құрылған кластерлік ұйым аумақтық кластерді дамыту жөніндегі жұмыс жоспарын әзірлеу және іске асыруды </w:t>
      </w:r>
      <w:r w:rsidR="00760C2D" w:rsidRPr="001909F7">
        <w:rPr>
          <w:rFonts w:ascii="Times New Roman" w:eastAsia="Times New Roman" w:hAnsi="Times New Roman"/>
          <w:sz w:val="28"/>
          <w:szCs w:val="28"/>
          <w:lang w:val="kk-KZ"/>
        </w:rPr>
        <w:t>қолдап отыру</w:t>
      </w:r>
      <w:r w:rsidRPr="001909F7">
        <w:rPr>
          <w:rFonts w:ascii="Times New Roman" w:eastAsia="Times New Roman" w:hAnsi="Times New Roman"/>
          <w:sz w:val="28"/>
          <w:szCs w:val="28"/>
          <w:lang w:val="kk-KZ"/>
        </w:rPr>
        <w:t xml:space="preserve">, аумақтық кластерге қатысушылар, сондай-ақ білім және ғылым мекемелерін, қаржы ұйымдарын, мемлекеттік компанияларды және мемлекеттің қатысуымен компанияларды, даму институттарын және мемлекеттік органдарды қоса алғанда, мүдделі ұйымдар арасында өзара </w:t>
      </w:r>
      <w:r w:rsidRPr="001909F7">
        <w:rPr>
          <w:rFonts w:ascii="Times New Roman" w:eastAsia="Times New Roman" w:hAnsi="Times New Roman"/>
          <w:sz w:val="28"/>
          <w:szCs w:val="28"/>
          <w:lang w:val="kk-KZ"/>
        </w:rPr>
        <w:br/>
        <w:t>іс-қимылды ұйымдастыру жөніндегі қызметті қамтамасыз етеді.</w:t>
      </w:r>
    </w:p>
    <w:p w:rsidR="00E7130D" w:rsidRPr="001909F7" w:rsidRDefault="00E7130D" w:rsidP="00E7130D">
      <w:pPr>
        <w:spacing w:line="24" w:lineRule="exact"/>
        <w:jc w:val="both"/>
        <w:rPr>
          <w:rFonts w:ascii="Times New Roman" w:eastAsia="Times New Roman" w:hAnsi="Times New Roman"/>
          <w:sz w:val="28"/>
          <w:szCs w:val="28"/>
          <w:lang w:val="kk-KZ"/>
        </w:rPr>
      </w:pPr>
    </w:p>
    <w:p w:rsidR="00E7130D" w:rsidRPr="001909F7" w:rsidRDefault="00E7130D" w:rsidP="00E7130D">
      <w:pPr>
        <w:numPr>
          <w:ilvl w:val="0"/>
          <w:numId w:val="105"/>
        </w:numPr>
        <w:tabs>
          <w:tab w:val="left" w:pos="1010"/>
        </w:tabs>
        <w:spacing w:line="238"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Өнеркәсіпті дамыту саласындағы ұлттық даму институты өнеркәсіптік қызметті мемлекеттік ынталандыру саласындағы уәкілетті орган мен өнеркәсіпті дамыту саласындағы ұлттық даму институты арасында жасалатын шарт негізінде аумақтық кластерлерді дамытуда мемлекеттік ынталандыру шараларын ұсынуға бөлінген қаражатты басқару үшін Қазақстан Республикасының резиденті екінші деңгейдегі банкте ағымдағы шот ашады.</w:t>
      </w:r>
    </w:p>
    <w:p w:rsidR="00E7130D" w:rsidRPr="001909F7" w:rsidRDefault="00E7130D" w:rsidP="00E7130D">
      <w:pPr>
        <w:spacing w:line="331" w:lineRule="exact"/>
        <w:jc w:val="both"/>
        <w:rPr>
          <w:rFonts w:ascii="Times New Roman" w:eastAsia="Times New Roman" w:hAnsi="Times New Roman"/>
          <w:sz w:val="28"/>
          <w:szCs w:val="28"/>
          <w:lang w:val="kk-KZ"/>
        </w:rPr>
      </w:pPr>
    </w:p>
    <w:p w:rsidR="00E7130D" w:rsidRPr="001909F7" w:rsidRDefault="00E7130D" w:rsidP="00E7130D">
      <w:pPr>
        <w:spacing w:line="0" w:lineRule="atLeast"/>
        <w:ind w:left="700"/>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48-бап. Берешекті қайта құрылымдау</w:t>
      </w:r>
    </w:p>
    <w:p w:rsidR="00E7130D" w:rsidRPr="001909F7" w:rsidRDefault="00E7130D" w:rsidP="00E7130D">
      <w:pPr>
        <w:spacing w:line="8" w:lineRule="exact"/>
        <w:jc w:val="both"/>
        <w:rPr>
          <w:rFonts w:ascii="Times New Roman" w:eastAsia="Times New Roman" w:hAnsi="Times New Roman"/>
          <w:sz w:val="28"/>
          <w:szCs w:val="28"/>
          <w:lang w:val="kk-KZ"/>
        </w:rPr>
      </w:pPr>
    </w:p>
    <w:p w:rsidR="00E7130D" w:rsidRPr="001909F7" w:rsidRDefault="00E7130D" w:rsidP="00E7130D">
      <w:pPr>
        <w:numPr>
          <w:ilvl w:val="0"/>
          <w:numId w:val="106"/>
        </w:numPr>
        <w:tabs>
          <w:tab w:val="left" w:pos="1144"/>
        </w:tabs>
        <w:spacing w:line="238"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Берешекті қайта құрылымдау өнеркәсіптік-инновациялық қызмет субъектілерін қаржылық-экономикалық сауықтыру үшін пайдаланылатын құралдардың спектрін кеңейту, сондай-ақ жұмыс істеп тұрған және (немесе) тоқтап тұрған өндірістердің инвестициялық тартымдылығын жақсарту және (немесе) қалпына келтіру, өнеркәсіптік-инновациялық жобаны іске асыру мақсатында олар үшінші тұлғалардан қосымша қаржыландыруды тартқан және (немесе) меншікті жылжымалы және (немесе) жылжымайтын мүлік, оның ішінде ақша түрінде тиісінше қамтамасыз етуді ұсынған жағдайда өндірістерді іске қосу мақсатында жүзеге асырылады.</w:t>
      </w:r>
    </w:p>
    <w:p w:rsidR="00E7130D" w:rsidRPr="001909F7" w:rsidRDefault="00E7130D" w:rsidP="00E7130D">
      <w:pPr>
        <w:spacing w:line="23" w:lineRule="exact"/>
        <w:jc w:val="both"/>
        <w:rPr>
          <w:rFonts w:ascii="Times New Roman" w:eastAsia="Times New Roman" w:hAnsi="Times New Roman"/>
          <w:sz w:val="28"/>
          <w:szCs w:val="28"/>
          <w:lang w:val="kk-KZ"/>
        </w:rPr>
      </w:pPr>
    </w:p>
    <w:p w:rsidR="00E7130D" w:rsidRPr="001909F7" w:rsidRDefault="00E7130D" w:rsidP="00E7130D">
      <w:pPr>
        <w:numPr>
          <w:ilvl w:val="0"/>
          <w:numId w:val="106"/>
        </w:numPr>
        <w:tabs>
          <w:tab w:val="left" w:pos="1034"/>
        </w:tabs>
        <w:spacing w:line="248"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Берешекті қайта құрылымдау төлемдер кестесін өзгерту, құқықтарды (талаптарды) толық немесе ішінара тоқтату, тұрақсыздық айыбын (айыппұлдарды, өсімпұлдарды), сыйақыны, оның ішінде негізгі борышқа капиталдандырылған сыйақыны, инвестициялық өсімді, негізгі борышты және өзге де дебиторлық берешекті кешіру, инвестициялау және (немесе) кредит беру және (немесе) қаржыландыру мерзімдері мен шарттарын өзгерту, берешекті жарғылық капиталдарға айырбастау және Қазақстан</w:t>
      </w:r>
      <w:r w:rsidR="004027C5" w:rsidRPr="001909F7">
        <w:rPr>
          <w:rFonts w:ascii="Times New Roman" w:eastAsia="Times New Roman" w:hAnsi="Times New Roman"/>
          <w:sz w:val="28"/>
          <w:szCs w:val="28"/>
          <w:lang w:val="kk-KZ"/>
        </w:rPr>
        <w:t> </w:t>
      </w:r>
      <w:r w:rsidRPr="001909F7">
        <w:rPr>
          <w:rFonts w:ascii="Times New Roman" w:eastAsia="Times New Roman" w:hAnsi="Times New Roman"/>
          <w:sz w:val="28"/>
          <w:szCs w:val="28"/>
          <w:lang w:val="kk-KZ"/>
        </w:rPr>
        <w:t>Республикасының заңнамасында көзделген өзге де тәсілдер арқылы мүмкін болады.</w:t>
      </w:r>
    </w:p>
    <w:p w:rsidR="00E7130D" w:rsidRPr="001909F7" w:rsidRDefault="00E7130D" w:rsidP="00E7130D">
      <w:pPr>
        <w:spacing w:line="324" w:lineRule="exact"/>
        <w:jc w:val="both"/>
        <w:rPr>
          <w:rFonts w:ascii="Times New Roman" w:eastAsia="Times New Roman" w:hAnsi="Times New Roman"/>
          <w:sz w:val="28"/>
          <w:szCs w:val="28"/>
          <w:lang w:val="kk-KZ"/>
        </w:rPr>
      </w:pPr>
    </w:p>
    <w:p w:rsidR="00E7130D" w:rsidRPr="001909F7" w:rsidRDefault="00E7130D" w:rsidP="00E7130D">
      <w:pPr>
        <w:spacing w:line="0" w:lineRule="atLeast"/>
        <w:ind w:left="700"/>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49-бап. Өнеркәсіптік гранттар беру</w:t>
      </w:r>
    </w:p>
    <w:p w:rsidR="00E7130D" w:rsidRPr="001909F7" w:rsidRDefault="00E7130D" w:rsidP="00E7130D">
      <w:pPr>
        <w:spacing w:line="8" w:lineRule="exact"/>
        <w:jc w:val="both"/>
        <w:rPr>
          <w:rFonts w:ascii="Times New Roman" w:eastAsia="Times New Roman" w:hAnsi="Times New Roman"/>
          <w:sz w:val="28"/>
          <w:szCs w:val="28"/>
          <w:lang w:val="kk-KZ"/>
        </w:rPr>
      </w:pPr>
    </w:p>
    <w:p w:rsidR="00E7130D" w:rsidRPr="001909F7" w:rsidRDefault="00E7130D" w:rsidP="00E7130D">
      <w:pPr>
        <w:numPr>
          <w:ilvl w:val="0"/>
          <w:numId w:val="107"/>
        </w:numPr>
        <w:tabs>
          <w:tab w:val="left" w:pos="1159"/>
        </w:tabs>
        <w:spacing w:line="236"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Өнеркәсіптік грант деп өңдеу саласының өнеркәсіптік-инновациялық қызмет субъектілеріне олардың өнеркәсіптік-инновациялық жобаларын іске асыру үшін өтеусіз негізде берілетін бюджет қаражаты түсініледі.</w:t>
      </w:r>
      <w:bookmarkStart w:id="36" w:name="page37"/>
      <w:bookmarkEnd w:id="36"/>
    </w:p>
    <w:p w:rsidR="00E7130D" w:rsidRPr="001909F7" w:rsidRDefault="00E7130D" w:rsidP="00E7130D">
      <w:pPr>
        <w:tabs>
          <w:tab w:val="left" w:pos="1159"/>
        </w:tabs>
        <w:spacing w:line="236" w:lineRule="auto"/>
        <w:ind w:firstLine="709"/>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Өнеркәсіптік гранттар беруді өнеркәсіпті дамыту саласындағы ұлттық даму институтын тарта отырып, өнеркәсіптік қызметті мемлекеттік ынталандыру саласындағы уәкілетті орган жүзеге асырады.</w:t>
      </w:r>
    </w:p>
    <w:p w:rsidR="00E7130D" w:rsidRPr="001909F7" w:rsidRDefault="00E7130D" w:rsidP="00E7130D">
      <w:pPr>
        <w:spacing w:line="14" w:lineRule="exact"/>
        <w:jc w:val="both"/>
        <w:rPr>
          <w:rFonts w:ascii="Times New Roman" w:eastAsia="Times New Roman" w:hAnsi="Times New Roman"/>
          <w:sz w:val="28"/>
          <w:szCs w:val="28"/>
          <w:lang w:val="kk-KZ"/>
        </w:rPr>
      </w:pPr>
    </w:p>
    <w:p w:rsidR="00E7130D" w:rsidRPr="001909F7" w:rsidRDefault="00E7130D" w:rsidP="00E7130D">
      <w:pPr>
        <w:numPr>
          <w:ilvl w:val="0"/>
          <w:numId w:val="108"/>
        </w:numPr>
        <w:tabs>
          <w:tab w:val="left" w:pos="1192"/>
        </w:tabs>
        <w:spacing w:line="237"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Өнеркәсіптік гранттар өңдеу саласының жұмыс істеп тұрған өнеркәсіптік-инновациялық қызмет субъектілеріне қосылған құны жоғары, оның ішінде жаңа бәсекеге қабілетті өнім жасауға бағытталған өнеркәсіптік-инновациялық жобаларды іске асыру үшін қарсы міндеттемелердің шарттарымен қоса қаржыландыру арқылы беріледі.</w:t>
      </w:r>
    </w:p>
    <w:p w:rsidR="00E7130D" w:rsidRPr="001909F7" w:rsidRDefault="00E7130D" w:rsidP="00E7130D">
      <w:pPr>
        <w:spacing w:line="20" w:lineRule="exact"/>
        <w:jc w:val="both"/>
        <w:rPr>
          <w:rFonts w:ascii="Times New Roman" w:eastAsia="Times New Roman" w:hAnsi="Times New Roman"/>
          <w:sz w:val="28"/>
          <w:szCs w:val="28"/>
          <w:lang w:val="kk-KZ"/>
        </w:rPr>
      </w:pPr>
    </w:p>
    <w:p w:rsidR="00E7130D" w:rsidRPr="001909F7" w:rsidRDefault="00E7130D" w:rsidP="00E7130D">
      <w:pPr>
        <w:numPr>
          <w:ilvl w:val="0"/>
          <w:numId w:val="108"/>
        </w:numPr>
        <w:tabs>
          <w:tab w:val="left" w:pos="1154"/>
        </w:tabs>
        <w:spacing w:line="236"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Өнеркәсіптік гранттар беру кезінде өнеркәсіптік-инновациялық қызметті мемлекеттік ынталандыру саласындағы уәкілетті орган бекітетін өнеркәсіптік гранттар беру қағидаларына сәйкес сараптама жүргізіледі.</w:t>
      </w:r>
    </w:p>
    <w:p w:rsidR="00E7130D" w:rsidRPr="001909F7" w:rsidRDefault="00E7130D" w:rsidP="00E7130D">
      <w:pPr>
        <w:spacing w:line="14" w:lineRule="exact"/>
        <w:jc w:val="both"/>
        <w:rPr>
          <w:rFonts w:ascii="Times New Roman" w:eastAsia="Times New Roman" w:hAnsi="Times New Roman"/>
          <w:sz w:val="28"/>
          <w:szCs w:val="28"/>
          <w:lang w:val="kk-KZ"/>
        </w:rPr>
      </w:pPr>
    </w:p>
    <w:p w:rsidR="00E7130D" w:rsidRPr="001909F7" w:rsidRDefault="00E7130D" w:rsidP="00E7130D">
      <w:pPr>
        <w:spacing w:line="235" w:lineRule="auto"/>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Өнеркәсіптік гранттар беру өлшемшарттары көрсетілген қағидаларда белгіленеді.</w:t>
      </w:r>
    </w:p>
    <w:p w:rsidR="00E7130D" w:rsidRPr="001909F7" w:rsidRDefault="00E7130D" w:rsidP="00E7130D">
      <w:pPr>
        <w:spacing w:line="13" w:lineRule="exact"/>
        <w:jc w:val="both"/>
        <w:rPr>
          <w:rFonts w:ascii="Times New Roman" w:eastAsia="Times New Roman" w:hAnsi="Times New Roman"/>
          <w:sz w:val="28"/>
          <w:szCs w:val="28"/>
          <w:lang w:val="kk-KZ"/>
        </w:rPr>
      </w:pPr>
    </w:p>
    <w:p w:rsidR="00E7130D" w:rsidRPr="001909F7" w:rsidRDefault="00E7130D" w:rsidP="00E7130D">
      <w:pPr>
        <w:numPr>
          <w:ilvl w:val="0"/>
          <w:numId w:val="108"/>
        </w:numPr>
        <w:tabs>
          <w:tab w:val="left" w:pos="995"/>
        </w:tabs>
        <w:spacing w:line="237"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Өнеркәсіпті дамыту саласындағы ұлттық даму институты олар ұсынған өнеркәсіптік-инновациялық жобалар бойынша жоспарланған мақсаттарға қол жеткізуді талдау мақсатында берілген өнеркәсіптік гранттарға мониторингті жүзеге асырады.</w:t>
      </w:r>
    </w:p>
    <w:p w:rsidR="00E7130D" w:rsidRPr="001909F7" w:rsidRDefault="00E7130D" w:rsidP="00E7130D">
      <w:pPr>
        <w:spacing w:line="17" w:lineRule="exact"/>
        <w:jc w:val="both"/>
        <w:rPr>
          <w:rFonts w:ascii="Times New Roman" w:eastAsia="Times New Roman" w:hAnsi="Times New Roman"/>
          <w:sz w:val="28"/>
          <w:szCs w:val="28"/>
          <w:lang w:val="kk-KZ"/>
        </w:rPr>
      </w:pPr>
    </w:p>
    <w:p w:rsidR="00E7130D" w:rsidRPr="001909F7" w:rsidRDefault="00E7130D" w:rsidP="00E7130D">
      <w:pPr>
        <w:numPr>
          <w:ilvl w:val="0"/>
          <w:numId w:val="108"/>
        </w:numPr>
        <w:tabs>
          <w:tab w:val="left" w:pos="998"/>
        </w:tabs>
        <w:spacing w:line="238"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Өнеркәсіпті дамыту саласындағы ұлттық даму институты өнеркәсіптік-инновациялық қызметті мемлекеттік ынталандыру саласындағы уәкілетті орган мен өнеркәсіптік даму саласындағы ұлттық даму институты арасында жасалатын шарт негізінде өнеркәсіптік гранттар беруге бөлінген қаражатты басқаруды жүзеге асыру үшін Қазақстан Республикасының резиденті екінші деңгейдегі банкте ағымдағы шот ашады.</w:t>
      </w:r>
    </w:p>
    <w:p w:rsidR="00E7130D" w:rsidRPr="001909F7" w:rsidRDefault="00E7130D" w:rsidP="00E7130D">
      <w:pPr>
        <w:spacing w:line="16" w:lineRule="exact"/>
        <w:jc w:val="both"/>
        <w:rPr>
          <w:rFonts w:ascii="Times New Roman" w:eastAsia="Times New Roman" w:hAnsi="Times New Roman"/>
          <w:sz w:val="28"/>
          <w:szCs w:val="28"/>
          <w:lang w:val="kk-KZ"/>
        </w:rPr>
      </w:pPr>
    </w:p>
    <w:p w:rsidR="00E7130D" w:rsidRPr="001909F7" w:rsidRDefault="00E7130D" w:rsidP="00E7130D">
      <w:pPr>
        <w:spacing w:line="237" w:lineRule="auto"/>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Қаржы жылының соңына есептелетін ағымдағы шоттағы қаражат қалдықтары өнеркәсіптік қызметті мемлекеттік ынталандыру саласындағы уәкілетті органға және тиісінше мемлекеттік бюджетке қайтарылуға жатпайды, келесі қаржы жылында өнеркәсіптік гранттар беруге жұмсалады.</w:t>
      </w:r>
    </w:p>
    <w:p w:rsidR="00E7130D" w:rsidRPr="001909F7" w:rsidRDefault="00E7130D" w:rsidP="00E7130D">
      <w:pPr>
        <w:spacing w:line="200" w:lineRule="exact"/>
        <w:jc w:val="both"/>
        <w:rPr>
          <w:rFonts w:ascii="Times New Roman" w:eastAsia="Times New Roman" w:hAnsi="Times New Roman"/>
          <w:sz w:val="28"/>
          <w:szCs w:val="28"/>
          <w:lang w:val="kk-KZ"/>
        </w:rPr>
      </w:pPr>
    </w:p>
    <w:p w:rsidR="00E7130D" w:rsidRPr="001909F7" w:rsidRDefault="00E7130D" w:rsidP="00E7130D">
      <w:pPr>
        <w:spacing w:line="251" w:lineRule="exact"/>
        <w:jc w:val="both"/>
        <w:rPr>
          <w:rFonts w:ascii="Times New Roman" w:eastAsia="Times New Roman" w:hAnsi="Times New Roman"/>
          <w:sz w:val="28"/>
          <w:szCs w:val="28"/>
          <w:lang w:val="kk-KZ"/>
        </w:rPr>
      </w:pPr>
    </w:p>
    <w:p w:rsidR="0075384C" w:rsidRPr="001909F7" w:rsidRDefault="0075384C" w:rsidP="00E7130D">
      <w:pPr>
        <w:spacing w:line="0" w:lineRule="atLeast"/>
        <w:ind w:left="700"/>
        <w:jc w:val="both"/>
        <w:rPr>
          <w:rFonts w:ascii="Times New Roman" w:eastAsia="Times New Roman" w:hAnsi="Times New Roman"/>
          <w:b/>
          <w:sz w:val="28"/>
          <w:szCs w:val="28"/>
          <w:lang w:val="kk-KZ"/>
        </w:rPr>
      </w:pPr>
    </w:p>
    <w:p w:rsidR="00E7130D" w:rsidRPr="001909F7" w:rsidRDefault="00E7130D" w:rsidP="00E7130D">
      <w:pPr>
        <w:spacing w:line="0" w:lineRule="atLeast"/>
        <w:ind w:left="700"/>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3-БӨЛІМ. САТУ НАРЫҚТАРЫНДА ІЛГЕРІЛЕТУ</w:t>
      </w:r>
    </w:p>
    <w:p w:rsidR="00E7130D" w:rsidRPr="001909F7" w:rsidRDefault="00E7130D" w:rsidP="00E7130D">
      <w:pPr>
        <w:spacing w:line="321" w:lineRule="exact"/>
        <w:jc w:val="both"/>
        <w:rPr>
          <w:rFonts w:ascii="Times New Roman" w:eastAsia="Times New Roman" w:hAnsi="Times New Roman"/>
          <w:sz w:val="28"/>
          <w:szCs w:val="28"/>
          <w:lang w:val="kk-KZ"/>
        </w:rPr>
      </w:pPr>
    </w:p>
    <w:p w:rsidR="00E7130D" w:rsidRPr="001909F7" w:rsidRDefault="00E7130D" w:rsidP="00E7130D">
      <w:pPr>
        <w:spacing w:line="0" w:lineRule="atLeast"/>
        <w:ind w:left="700"/>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6-тарау. Сыртқы нарықтар</w:t>
      </w:r>
    </w:p>
    <w:p w:rsidR="00E7130D" w:rsidRPr="001909F7" w:rsidRDefault="00E7130D" w:rsidP="00E7130D">
      <w:pPr>
        <w:spacing w:line="335" w:lineRule="exact"/>
        <w:jc w:val="both"/>
        <w:rPr>
          <w:rFonts w:ascii="Times New Roman" w:eastAsia="Times New Roman" w:hAnsi="Times New Roman"/>
          <w:sz w:val="28"/>
          <w:szCs w:val="28"/>
          <w:lang w:val="kk-KZ"/>
        </w:rPr>
      </w:pPr>
    </w:p>
    <w:p w:rsidR="00E7130D" w:rsidRPr="001909F7" w:rsidRDefault="00E7130D" w:rsidP="00E7130D">
      <w:pPr>
        <w:spacing w:line="233" w:lineRule="auto"/>
        <w:ind w:firstLine="700"/>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50-бап. Шетелде отандық өнеркәсіптік кәсіпорындарды қолдау</w:t>
      </w:r>
    </w:p>
    <w:p w:rsidR="00E7130D" w:rsidRPr="001909F7" w:rsidRDefault="00E7130D" w:rsidP="00E7130D">
      <w:pPr>
        <w:spacing w:line="233" w:lineRule="auto"/>
        <w:ind w:firstLine="700"/>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Қазақстан Республикасының Сыртқы істер министрлігі мен Қазақстан Республикасының шет елдердегі мекемелері Қазақстан Республикасының өнеркәсібі саласындағы қызмет субъектілерінің құқықтары мен мүдделерін қорғауды жұзеге асырады, оның ішінде сыртқы сауда қызметін реттеу саласындағы уәкілетті органға сыртқы нарықтарда ілгерілетуде жәрдем көрсетеді.</w:t>
      </w:r>
    </w:p>
    <w:p w:rsidR="00E7130D" w:rsidRPr="001909F7" w:rsidRDefault="00E7130D" w:rsidP="00E7130D">
      <w:pPr>
        <w:spacing w:line="330" w:lineRule="exact"/>
        <w:jc w:val="both"/>
        <w:rPr>
          <w:rFonts w:ascii="Times New Roman" w:eastAsia="Times New Roman" w:hAnsi="Times New Roman"/>
          <w:sz w:val="28"/>
          <w:szCs w:val="28"/>
          <w:lang w:val="kk-KZ"/>
        </w:rPr>
      </w:pPr>
    </w:p>
    <w:p w:rsidR="00E7130D" w:rsidRPr="001909F7" w:rsidRDefault="00E7130D" w:rsidP="00E7130D">
      <w:pPr>
        <w:spacing w:line="0" w:lineRule="atLeast"/>
        <w:ind w:left="700"/>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51-бап. Қосылған құнның жаһандық тізбектеріне кіру</w:t>
      </w:r>
    </w:p>
    <w:p w:rsidR="00E7130D" w:rsidRPr="001909F7" w:rsidRDefault="00E7130D" w:rsidP="00E7130D">
      <w:pPr>
        <w:spacing w:line="8" w:lineRule="exact"/>
        <w:jc w:val="both"/>
        <w:rPr>
          <w:rFonts w:ascii="Times New Roman" w:eastAsia="Times New Roman" w:hAnsi="Times New Roman"/>
          <w:sz w:val="28"/>
          <w:szCs w:val="28"/>
          <w:lang w:val="kk-KZ"/>
        </w:rPr>
      </w:pPr>
    </w:p>
    <w:p w:rsidR="00E7130D" w:rsidRPr="001909F7" w:rsidRDefault="00E7130D" w:rsidP="00E7130D">
      <w:pPr>
        <w:numPr>
          <w:ilvl w:val="0"/>
          <w:numId w:val="109"/>
        </w:numPr>
        <w:tabs>
          <w:tab w:val="left" w:pos="1022"/>
        </w:tabs>
        <w:spacing w:line="236"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Қосылған құн тізбегі өнеркәсіптік өнімді жасау жөніндегі процестер реттілігін білдіреді, ол кезде өнеркәсіптік өнім белгілі бір тәртіппен өндіріс кезеңдерінен өтеді және әр кезеңде қосымша құндылыққа ие болады. Барлық кезеңдер аяқталғаннан кейін</w:t>
      </w:r>
      <w:bookmarkStart w:id="37" w:name="page38"/>
      <w:bookmarkEnd w:id="37"/>
      <w:r w:rsidRPr="001909F7">
        <w:rPr>
          <w:rFonts w:ascii="Times New Roman" w:eastAsia="Times New Roman" w:hAnsi="Times New Roman"/>
          <w:sz w:val="28"/>
          <w:szCs w:val="28"/>
          <w:lang w:val="kk-KZ"/>
        </w:rPr>
        <w:t xml:space="preserve"> өнеркәсіптік өнім барлық кезеңдер құндылығының сомасынан көбірек құндылыққа ие болады.</w:t>
      </w:r>
    </w:p>
    <w:p w:rsidR="00E7130D" w:rsidRPr="001909F7" w:rsidRDefault="00E7130D" w:rsidP="00E7130D">
      <w:pPr>
        <w:spacing w:line="18" w:lineRule="exact"/>
        <w:jc w:val="both"/>
        <w:rPr>
          <w:rFonts w:ascii="Times New Roman" w:eastAsia="Times New Roman" w:hAnsi="Times New Roman"/>
          <w:sz w:val="28"/>
          <w:szCs w:val="28"/>
          <w:lang w:val="kk-KZ"/>
        </w:rPr>
      </w:pPr>
    </w:p>
    <w:p w:rsidR="00E7130D" w:rsidRPr="001909F7" w:rsidRDefault="00E7130D" w:rsidP="00E7130D">
      <w:pPr>
        <w:numPr>
          <w:ilvl w:val="0"/>
          <w:numId w:val="110"/>
        </w:numPr>
        <w:tabs>
          <w:tab w:val="left" w:pos="1039"/>
        </w:tabs>
        <w:spacing w:line="237"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Қосылған құнның жаһандық тізбектеріне кіру технологиялар трансферті үшін жағдай жасайды, мемлекеттің өнеркәсіптік әлеуетін арттырады және мемлекеттік органдардың трансұлттық корпорациялармен өзара іс-қимылы арқылы жүзеге асырылады.</w:t>
      </w:r>
    </w:p>
    <w:p w:rsidR="00E7130D" w:rsidRPr="001909F7" w:rsidRDefault="00E7130D" w:rsidP="00E7130D">
      <w:pPr>
        <w:spacing w:line="200" w:lineRule="exact"/>
        <w:jc w:val="both"/>
        <w:rPr>
          <w:rFonts w:ascii="Times New Roman" w:eastAsia="Times New Roman" w:hAnsi="Times New Roman"/>
          <w:sz w:val="28"/>
          <w:szCs w:val="28"/>
          <w:lang w:val="kk-KZ"/>
        </w:rPr>
      </w:pPr>
    </w:p>
    <w:p w:rsidR="00E7130D" w:rsidRPr="001909F7" w:rsidRDefault="00E7130D" w:rsidP="00E7130D">
      <w:pPr>
        <w:spacing w:line="251" w:lineRule="exact"/>
        <w:jc w:val="both"/>
        <w:rPr>
          <w:rFonts w:ascii="Times New Roman" w:eastAsia="Times New Roman" w:hAnsi="Times New Roman"/>
          <w:sz w:val="28"/>
          <w:szCs w:val="28"/>
          <w:lang w:val="kk-KZ"/>
        </w:rPr>
      </w:pPr>
    </w:p>
    <w:p w:rsidR="00E7130D" w:rsidRPr="001909F7" w:rsidRDefault="00E7130D" w:rsidP="00E7130D">
      <w:pPr>
        <w:spacing w:line="0" w:lineRule="atLeast"/>
        <w:ind w:left="700"/>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7-тарау. Ішкі нарық</w:t>
      </w:r>
    </w:p>
    <w:p w:rsidR="00E7130D" w:rsidRPr="001909F7" w:rsidRDefault="00E7130D" w:rsidP="00E7130D">
      <w:pPr>
        <w:spacing w:line="335" w:lineRule="exact"/>
        <w:jc w:val="both"/>
        <w:rPr>
          <w:rFonts w:ascii="Times New Roman" w:eastAsia="Times New Roman" w:hAnsi="Times New Roman"/>
          <w:sz w:val="28"/>
          <w:szCs w:val="28"/>
          <w:lang w:val="kk-KZ"/>
        </w:rPr>
      </w:pPr>
    </w:p>
    <w:p w:rsidR="00E7130D" w:rsidRPr="001909F7" w:rsidRDefault="00E7130D" w:rsidP="00E7130D">
      <w:pPr>
        <w:spacing w:line="234" w:lineRule="auto"/>
        <w:ind w:left="700"/>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1-параграф. Ұлттық экономиканың өзіндік жеткіліктілігін қамтамасыз ету</w:t>
      </w:r>
    </w:p>
    <w:p w:rsidR="00E7130D" w:rsidRPr="001909F7" w:rsidRDefault="00E7130D" w:rsidP="00E7130D">
      <w:pPr>
        <w:spacing w:line="324" w:lineRule="exact"/>
        <w:jc w:val="both"/>
        <w:rPr>
          <w:rFonts w:ascii="Times New Roman" w:eastAsia="Times New Roman" w:hAnsi="Times New Roman"/>
          <w:sz w:val="28"/>
          <w:szCs w:val="28"/>
          <w:lang w:val="kk-KZ"/>
        </w:rPr>
      </w:pPr>
    </w:p>
    <w:p w:rsidR="00E7130D" w:rsidRPr="001909F7" w:rsidRDefault="00E7130D" w:rsidP="00E7130D">
      <w:pPr>
        <w:tabs>
          <w:tab w:val="left" w:pos="1860"/>
          <w:tab w:val="left" w:pos="3440"/>
          <w:tab w:val="left" w:pos="5420"/>
          <w:tab w:val="left" w:pos="6660"/>
          <w:tab w:val="left" w:pos="8920"/>
        </w:tabs>
        <w:spacing w:line="0" w:lineRule="atLeast"/>
        <w:ind w:left="700"/>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52-бап.</w:t>
      </w:r>
      <w:r w:rsidRPr="001909F7">
        <w:rPr>
          <w:rFonts w:ascii="Times New Roman" w:eastAsia="Times New Roman" w:hAnsi="Times New Roman"/>
          <w:sz w:val="28"/>
          <w:szCs w:val="28"/>
          <w:lang w:val="kk-KZ"/>
        </w:rPr>
        <w:tab/>
      </w:r>
      <w:r w:rsidRPr="001909F7">
        <w:rPr>
          <w:rFonts w:ascii="Times New Roman" w:eastAsia="Times New Roman" w:hAnsi="Times New Roman"/>
          <w:b/>
          <w:sz w:val="28"/>
          <w:szCs w:val="28"/>
          <w:lang w:val="kk-KZ"/>
        </w:rPr>
        <w:t>Өнеркәсіп</w:t>
      </w:r>
      <w:r w:rsidRPr="001909F7">
        <w:rPr>
          <w:rFonts w:ascii="Times New Roman" w:eastAsia="Times New Roman" w:hAnsi="Times New Roman"/>
          <w:b/>
          <w:sz w:val="28"/>
          <w:szCs w:val="28"/>
          <w:lang w:val="kk-KZ"/>
        </w:rPr>
        <w:tab/>
        <w:t>саласындағы</w:t>
      </w:r>
      <w:r w:rsidRPr="001909F7">
        <w:rPr>
          <w:rFonts w:ascii="Times New Roman" w:eastAsia="Times New Roman" w:hAnsi="Times New Roman"/>
          <w:b/>
          <w:sz w:val="28"/>
          <w:szCs w:val="28"/>
          <w:lang w:val="kk-KZ"/>
        </w:rPr>
        <w:tab/>
        <w:t>қызмет</w:t>
      </w:r>
      <w:r w:rsidRPr="001909F7">
        <w:rPr>
          <w:rFonts w:ascii="Times New Roman" w:eastAsia="Times New Roman" w:hAnsi="Times New Roman"/>
          <w:b/>
          <w:sz w:val="28"/>
          <w:szCs w:val="28"/>
          <w:lang w:val="kk-KZ"/>
        </w:rPr>
        <w:tab/>
        <w:t>субъектілерінің</w:t>
      </w:r>
      <w:r w:rsidRPr="001909F7">
        <w:rPr>
          <w:rFonts w:ascii="Times New Roman" w:eastAsia="Times New Roman" w:hAnsi="Times New Roman"/>
          <w:b/>
          <w:sz w:val="28"/>
          <w:szCs w:val="28"/>
          <w:lang w:val="kk-KZ"/>
        </w:rPr>
        <w:tab/>
        <w:t>өзара</w:t>
      </w:r>
    </w:p>
    <w:p w:rsidR="00E7130D" w:rsidRPr="001909F7" w:rsidRDefault="00E7130D" w:rsidP="00E7130D">
      <w:pPr>
        <w:spacing w:line="0" w:lineRule="atLeast"/>
        <w:ind w:left="700"/>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іс-қимылына жәрдемдесу</w:t>
      </w:r>
    </w:p>
    <w:p w:rsidR="00E7130D" w:rsidRPr="001909F7" w:rsidRDefault="00E7130D" w:rsidP="00E7130D">
      <w:pPr>
        <w:tabs>
          <w:tab w:val="left" w:pos="2220"/>
          <w:tab w:val="left" w:pos="3720"/>
          <w:tab w:val="left" w:pos="5580"/>
          <w:tab w:val="left" w:pos="6780"/>
          <w:tab w:val="left" w:pos="8980"/>
        </w:tabs>
        <w:spacing w:line="237" w:lineRule="auto"/>
        <w:ind w:left="700"/>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Мемлекет</w:t>
      </w:r>
      <w:r w:rsidRPr="001909F7">
        <w:rPr>
          <w:rFonts w:ascii="Times New Roman" w:eastAsia="Times New Roman" w:hAnsi="Times New Roman"/>
          <w:sz w:val="28"/>
          <w:szCs w:val="28"/>
          <w:lang w:val="kk-KZ"/>
        </w:rPr>
        <w:tab/>
        <w:t>өнеркәсіп</w:t>
      </w:r>
      <w:r w:rsidRPr="001909F7">
        <w:rPr>
          <w:rFonts w:ascii="Times New Roman" w:eastAsia="Times New Roman" w:hAnsi="Times New Roman"/>
          <w:sz w:val="28"/>
          <w:szCs w:val="28"/>
          <w:lang w:val="kk-KZ"/>
        </w:rPr>
        <w:tab/>
        <w:t>саласындағы</w:t>
      </w:r>
      <w:r w:rsidRPr="001909F7">
        <w:rPr>
          <w:rFonts w:ascii="Times New Roman" w:eastAsia="Times New Roman" w:hAnsi="Times New Roman"/>
          <w:sz w:val="28"/>
          <w:szCs w:val="28"/>
          <w:lang w:val="kk-KZ"/>
        </w:rPr>
        <w:tab/>
        <w:t>қызмет</w:t>
      </w:r>
      <w:r w:rsidRPr="001909F7">
        <w:rPr>
          <w:rFonts w:ascii="Times New Roman" w:eastAsia="Times New Roman" w:hAnsi="Times New Roman"/>
          <w:sz w:val="28"/>
          <w:szCs w:val="28"/>
          <w:lang w:val="kk-KZ"/>
        </w:rPr>
        <w:tab/>
        <w:t>субъектілерінің</w:t>
      </w:r>
      <w:r w:rsidRPr="001909F7">
        <w:rPr>
          <w:rFonts w:ascii="Times New Roman" w:eastAsia="Times New Roman" w:hAnsi="Times New Roman"/>
          <w:sz w:val="28"/>
          <w:szCs w:val="28"/>
          <w:lang w:val="kk-KZ"/>
        </w:rPr>
        <w:tab/>
        <w:t>өзара</w:t>
      </w:r>
    </w:p>
    <w:p w:rsidR="00E7130D" w:rsidRPr="001909F7" w:rsidRDefault="00E7130D" w:rsidP="00E7130D">
      <w:pPr>
        <w:spacing w:line="1" w:lineRule="exact"/>
        <w:jc w:val="both"/>
        <w:rPr>
          <w:rFonts w:ascii="Times New Roman" w:eastAsia="Times New Roman" w:hAnsi="Times New Roman"/>
          <w:sz w:val="28"/>
          <w:szCs w:val="28"/>
          <w:lang w:val="kk-KZ"/>
        </w:rPr>
      </w:pPr>
    </w:p>
    <w:p w:rsidR="00E7130D" w:rsidRPr="001909F7" w:rsidRDefault="00E7130D" w:rsidP="00E7130D">
      <w:pPr>
        <w:spacing w:line="0" w:lineRule="atLeast"/>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іс-қимылына:</w:t>
      </w:r>
    </w:p>
    <w:p w:rsidR="00E7130D" w:rsidRPr="001909F7" w:rsidRDefault="00E7130D" w:rsidP="00E7130D">
      <w:pPr>
        <w:spacing w:line="13" w:lineRule="exact"/>
        <w:jc w:val="both"/>
        <w:rPr>
          <w:rFonts w:ascii="Times New Roman" w:eastAsia="Times New Roman" w:hAnsi="Times New Roman"/>
          <w:sz w:val="28"/>
          <w:szCs w:val="28"/>
          <w:lang w:val="kk-KZ"/>
        </w:rPr>
      </w:pPr>
    </w:p>
    <w:p w:rsidR="00E7130D" w:rsidRPr="001909F7" w:rsidRDefault="00E7130D" w:rsidP="00E7130D">
      <w:pPr>
        <w:numPr>
          <w:ilvl w:val="0"/>
          <w:numId w:val="111"/>
        </w:numPr>
        <w:tabs>
          <w:tab w:val="left" w:pos="1005"/>
        </w:tabs>
        <w:spacing w:line="236"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өнеркәсіпті дамыту бойынша проблемаларды зерделеу және ұсыныстар әзірлеу жөніндегі өнеркәсіпті дамыту институттарын дамытудан тұратын институционалдық қолдау;</w:t>
      </w:r>
    </w:p>
    <w:p w:rsidR="00E7130D" w:rsidRPr="001909F7" w:rsidRDefault="00E7130D" w:rsidP="00E7130D">
      <w:pPr>
        <w:spacing w:line="14" w:lineRule="exact"/>
        <w:jc w:val="both"/>
        <w:rPr>
          <w:rFonts w:ascii="Times New Roman" w:eastAsia="Times New Roman" w:hAnsi="Times New Roman"/>
          <w:sz w:val="28"/>
          <w:szCs w:val="28"/>
          <w:lang w:val="kk-KZ"/>
        </w:rPr>
      </w:pPr>
    </w:p>
    <w:p w:rsidR="00E7130D" w:rsidRPr="001909F7" w:rsidRDefault="00E7130D" w:rsidP="00E7130D">
      <w:pPr>
        <w:numPr>
          <w:ilvl w:val="0"/>
          <w:numId w:val="111"/>
        </w:numPr>
        <w:tabs>
          <w:tab w:val="left" w:pos="1013"/>
        </w:tabs>
        <w:spacing w:line="237"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өнеркәсіп саласындағы қызмет субъектілерін ақпараттық-талдамалық, оқу-әдіснамалық, ғылыми-әдістемелік қолдаудан тұратын ақпараттық қолдау нысанында жәрдем көрсетеді.</w:t>
      </w:r>
    </w:p>
    <w:p w:rsidR="00E7130D" w:rsidRPr="001909F7" w:rsidRDefault="00E7130D" w:rsidP="00E7130D">
      <w:pPr>
        <w:spacing w:line="13" w:lineRule="exact"/>
        <w:jc w:val="both"/>
        <w:rPr>
          <w:rFonts w:ascii="Times New Roman" w:eastAsia="Times New Roman" w:hAnsi="Times New Roman"/>
          <w:sz w:val="28"/>
          <w:szCs w:val="28"/>
          <w:lang w:val="kk-KZ"/>
        </w:rPr>
      </w:pPr>
    </w:p>
    <w:p w:rsidR="00E7130D" w:rsidRPr="001909F7" w:rsidRDefault="00E7130D" w:rsidP="00E7130D">
      <w:pPr>
        <w:spacing w:line="236" w:lineRule="auto"/>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Өнеркәсіп саласындағы қызмет субъектілерінің өзара іс-қимылына мемлекеттік жәрдемдесу Қазақстан Республикасының заңнамасында белгіленген қолдаудың өзге де түрлерін көздейді.</w:t>
      </w:r>
    </w:p>
    <w:p w:rsidR="00E7130D" w:rsidRPr="001909F7" w:rsidRDefault="00E7130D" w:rsidP="00E7130D">
      <w:pPr>
        <w:spacing w:line="328" w:lineRule="exact"/>
        <w:jc w:val="both"/>
        <w:rPr>
          <w:rFonts w:ascii="Times New Roman" w:eastAsia="Times New Roman" w:hAnsi="Times New Roman"/>
          <w:sz w:val="28"/>
          <w:szCs w:val="28"/>
          <w:lang w:val="kk-KZ"/>
        </w:rPr>
      </w:pPr>
    </w:p>
    <w:p w:rsidR="00E7130D" w:rsidRPr="001909F7" w:rsidRDefault="00E7130D" w:rsidP="00E7130D">
      <w:pPr>
        <w:spacing w:line="0" w:lineRule="atLeast"/>
        <w:ind w:left="700"/>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53-бап. Өнеркәсіптік өнімнің реттелетін сатып алуы</w:t>
      </w:r>
    </w:p>
    <w:p w:rsidR="00E7130D" w:rsidRPr="001909F7" w:rsidRDefault="00E7130D" w:rsidP="00E7130D">
      <w:pPr>
        <w:spacing w:line="11" w:lineRule="exact"/>
        <w:jc w:val="both"/>
        <w:rPr>
          <w:rFonts w:ascii="Times New Roman" w:eastAsia="Times New Roman" w:hAnsi="Times New Roman"/>
          <w:sz w:val="28"/>
          <w:szCs w:val="28"/>
          <w:lang w:val="kk-KZ"/>
        </w:rPr>
      </w:pPr>
    </w:p>
    <w:p w:rsidR="00E7130D" w:rsidRPr="001909F7" w:rsidRDefault="00E7130D" w:rsidP="00E7130D">
      <w:pPr>
        <w:numPr>
          <w:ilvl w:val="0"/>
          <w:numId w:val="112"/>
        </w:numPr>
        <w:tabs>
          <w:tab w:val="left" w:pos="1036"/>
        </w:tabs>
        <w:spacing w:line="247"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Өнеркәсіптік өнімді сатып алуды реттеу Қазақстан Республикасының мемлекеттік сатып алу, жер қойнауы және жер қойнауын пайдалану, ақпараттандыру туралы заңнамасына және өзге де заңнамасына сәйкес жүзеге асырылады.</w:t>
      </w:r>
    </w:p>
    <w:p w:rsidR="00E7130D" w:rsidRPr="001909F7" w:rsidRDefault="00E7130D" w:rsidP="00E7130D">
      <w:pPr>
        <w:spacing w:line="6" w:lineRule="exact"/>
        <w:jc w:val="both"/>
        <w:rPr>
          <w:rFonts w:ascii="Times New Roman" w:eastAsia="Times New Roman" w:hAnsi="Times New Roman"/>
          <w:sz w:val="28"/>
          <w:szCs w:val="28"/>
          <w:lang w:val="kk-KZ"/>
        </w:rPr>
      </w:pPr>
    </w:p>
    <w:p w:rsidR="00E7130D" w:rsidRPr="001909F7" w:rsidRDefault="00E7130D" w:rsidP="00E7130D">
      <w:pPr>
        <w:numPr>
          <w:ilvl w:val="0"/>
          <w:numId w:val="112"/>
        </w:numPr>
        <w:tabs>
          <w:tab w:val="left" w:pos="998"/>
        </w:tabs>
        <w:spacing w:line="234"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Өнеркәсіптік өнімнің реттелетін сатып алуы Қазақстан Республикасы ұлттық стандарттарының талаптарын ескере отырып жүзеге асырылуға тиіс.</w:t>
      </w:r>
    </w:p>
    <w:p w:rsidR="00E7130D" w:rsidRPr="001909F7" w:rsidRDefault="00E7130D" w:rsidP="00E7130D">
      <w:pPr>
        <w:spacing w:line="200" w:lineRule="exact"/>
        <w:jc w:val="both"/>
        <w:rPr>
          <w:rFonts w:ascii="Times New Roman" w:eastAsia="Times New Roman" w:hAnsi="Times New Roman"/>
          <w:sz w:val="28"/>
          <w:szCs w:val="28"/>
          <w:lang w:val="kk-KZ"/>
        </w:rPr>
      </w:pPr>
    </w:p>
    <w:p w:rsidR="00E7130D" w:rsidRPr="001909F7" w:rsidRDefault="00E7130D" w:rsidP="00E7130D">
      <w:pPr>
        <w:spacing w:line="253" w:lineRule="exact"/>
        <w:jc w:val="both"/>
        <w:rPr>
          <w:rFonts w:ascii="Times New Roman" w:eastAsia="Times New Roman" w:hAnsi="Times New Roman"/>
          <w:sz w:val="28"/>
          <w:szCs w:val="28"/>
          <w:lang w:val="kk-KZ"/>
        </w:rPr>
      </w:pPr>
    </w:p>
    <w:p w:rsidR="00E7130D" w:rsidRPr="001909F7" w:rsidRDefault="00E7130D" w:rsidP="00E7130D">
      <w:pPr>
        <w:spacing w:line="0" w:lineRule="atLeast"/>
        <w:ind w:firstLine="700"/>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2-параграф. Ішкі нарықты қорғау және дамыту</w:t>
      </w:r>
    </w:p>
    <w:p w:rsidR="00E7130D" w:rsidRPr="001909F7" w:rsidRDefault="00E7130D" w:rsidP="00E7130D">
      <w:pPr>
        <w:spacing w:line="321" w:lineRule="exact"/>
        <w:jc w:val="both"/>
        <w:rPr>
          <w:rFonts w:ascii="Times New Roman" w:eastAsia="Times New Roman" w:hAnsi="Times New Roman"/>
          <w:sz w:val="28"/>
          <w:szCs w:val="28"/>
          <w:lang w:val="kk-KZ"/>
        </w:rPr>
      </w:pPr>
    </w:p>
    <w:p w:rsidR="00E7130D" w:rsidRPr="001909F7" w:rsidRDefault="00E7130D" w:rsidP="00E7130D">
      <w:pPr>
        <w:spacing w:line="0" w:lineRule="atLeast"/>
        <w:ind w:left="700"/>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54-бап. Импортты реттеу</w:t>
      </w:r>
    </w:p>
    <w:p w:rsidR="00E7130D" w:rsidRPr="001909F7" w:rsidRDefault="00E7130D" w:rsidP="00E7130D">
      <w:pPr>
        <w:spacing w:line="8" w:lineRule="exact"/>
        <w:jc w:val="both"/>
        <w:rPr>
          <w:rFonts w:ascii="Times New Roman" w:eastAsia="Times New Roman" w:hAnsi="Times New Roman"/>
          <w:sz w:val="28"/>
          <w:szCs w:val="28"/>
          <w:lang w:val="kk-KZ"/>
        </w:rPr>
      </w:pPr>
    </w:p>
    <w:p w:rsidR="00E7130D" w:rsidRPr="001909F7" w:rsidRDefault="00E7130D" w:rsidP="00E7130D">
      <w:pPr>
        <w:spacing w:line="238" w:lineRule="auto"/>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 xml:space="preserve">Импортты реттеу Қазақстан Республикасы заңнамасының талаптарына сәйкес тауарлардың қауіпсіздігі мен сапасын қамтамасыз ету жөніндегі талаптарды ескере отырып, Қазақстан Республикасының заңнамасына және </w:t>
      </w:r>
      <w:r w:rsidRPr="001909F7">
        <w:rPr>
          <w:rFonts w:ascii="Times New Roman" w:eastAsia="Times New Roman" w:hAnsi="Times New Roman"/>
          <w:sz w:val="28"/>
          <w:szCs w:val="28"/>
          <w:lang w:val="kk-KZ"/>
        </w:rPr>
        <w:lastRenderedPageBreak/>
        <w:t>Қазақстан Республикасы ратификациялаған халықаралық шарттарға сәйкес жүзеге асырылады.</w:t>
      </w:r>
      <w:bookmarkStart w:id="38" w:name="page39"/>
      <w:bookmarkEnd w:id="38"/>
    </w:p>
    <w:p w:rsidR="00E7130D" w:rsidRPr="001909F7" w:rsidRDefault="00E7130D" w:rsidP="00E7130D">
      <w:pPr>
        <w:spacing w:line="238" w:lineRule="auto"/>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Қазақстан Республикасының экономикалық мүдделерін қорғау мақсатында Қазақстан Республикасының аумағында өндірілетін, импортталатын тауарлардың бағаларына тұрақты мониторинг жүзеге асырылады.</w:t>
      </w:r>
    </w:p>
    <w:p w:rsidR="00C2007A" w:rsidRPr="001909F7" w:rsidRDefault="00C2007A" w:rsidP="00E7130D">
      <w:pPr>
        <w:spacing w:line="234" w:lineRule="auto"/>
        <w:ind w:firstLine="708"/>
        <w:jc w:val="both"/>
        <w:rPr>
          <w:rFonts w:ascii="Times New Roman" w:eastAsia="Times New Roman" w:hAnsi="Times New Roman"/>
          <w:b/>
          <w:sz w:val="28"/>
          <w:szCs w:val="28"/>
          <w:lang w:val="kk-KZ"/>
        </w:rPr>
      </w:pPr>
    </w:p>
    <w:p w:rsidR="00E7130D" w:rsidRPr="001909F7" w:rsidRDefault="00E7130D" w:rsidP="00E7130D">
      <w:pPr>
        <w:spacing w:line="234" w:lineRule="auto"/>
        <w:ind w:firstLine="708"/>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55-бап. Өнеркәсіп өнімін өндірушілер мен ішкі сауда сауда субъектілерінің өзара іс-қимылы</w:t>
      </w:r>
    </w:p>
    <w:p w:rsidR="00E7130D" w:rsidRPr="001909F7" w:rsidRDefault="00E7130D" w:rsidP="00E7130D">
      <w:pPr>
        <w:spacing w:line="11" w:lineRule="exact"/>
        <w:jc w:val="both"/>
        <w:rPr>
          <w:rFonts w:ascii="Times New Roman" w:eastAsia="Times New Roman" w:hAnsi="Times New Roman"/>
          <w:sz w:val="28"/>
          <w:szCs w:val="28"/>
          <w:lang w:val="kk-KZ"/>
        </w:rPr>
      </w:pPr>
    </w:p>
    <w:p w:rsidR="00E7130D" w:rsidRPr="001909F7" w:rsidRDefault="00E7130D" w:rsidP="00E7130D">
      <w:pPr>
        <w:spacing w:line="237" w:lineRule="auto"/>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Жергілікті атқарушы органдар тиісті әкімшілік-аумақтық бірліктерде, оның ішінде өнеркәсіптік өнімді өндірушілермен және ішкі сауда субъектілерімен тиісті келісімдер жасасу арқылы сауда қызметіне қолайлы жағдайлар жасау жөнінде шаралар әзірлейді.</w:t>
      </w:r>
    </w:p>
    <w:p w:rsidR="00E7130D" w:rsidRPr="001909F7" w:rsidRDefault="00E7130D" w:rsidP="00E7130D">
      <w:pPr>
        <w:spacing w:line="17" w:lineRule="exact"/>
        <w:jc w:val="both"/>
        <w:rPr>
          <w:rFonts w:ascii="Times New Roman" w:eastAsia="Times New Roman" w:hAnsi="Times New Roman"/>
          <w:sz w:val="28"/>
          <w:szCs w:val="28"/>
          <w:lang w:val="kk-KZ"/>
        </w:rPr>
      </w:pPr>
    </w:p>
    <w:p w:rsidR="00E7130D" w:rsidRPr="001909F7" w:rsidRDefault="00E7130D" w:rsidP="00E7130D">
      <w:pPr>
        <w:spacing w:line="235" w:lineRule="auto"/>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Сауда қызметін реттеу «Сауда қызметін реттеу туралы» Қазақстан Республикасының Заңына сәйкес жүзеге асырылады.</w:t>
      </w:r>
    </w:p>
    <w:p w:rsidR="00E7130D" w:rsidRPr="001909F7" w:rsidRDefault="00E7130D" w:rsidP="00E7130D">
      <w:pPr>
        <w:spacing w:line="200" w:lineRule="exact"/>
        <w:jc w:val="both"/>
        <w:rPr>
          <w:rFonts w:ascii="Times New Roman" w:eastAsia="Times New Roman" w:hAnsi="Times New Roman"/>
          <w:sz w:val="28"/>
          <w:szCs w:val="28"/>
          <w:lang w:val="kk-KZ"/>
        </w:rPr>
      </w:pPr>
    </w:p>
    <w:p w:rsidR="0075384C" w:rsidRPr="001909F7" w:rsidRDefault="0075384C" w:rsidP="00E7130D">
      <w:pPr>
        <w:spacing w:line="234" w:lineRule="auto"/>
        <w:ind w:left="700"/>
        <w:jc w:val="both"/>
        <w:rPr>
          <w:rFonts w:ascii="Times New Roman" w:eastAsia="Times New Roman" w:hAnsi="Times New Roman"/>
          <w:b/>
          <w:sz w:val="28"/>
          <w:szCs w:val="28"/>
          <w:lang w:val="kk-KZ"/>
        </w:rPr>
      </w:pPr>
    </w:p>
    <w:p w:rsidR="00E7130D" w:rsidRPr="001909F7" w:rsidRDefault="00E7130D" w:rsidP="00E7130D">
      <w:pPr>
        <w:spacing w:line="234" w:lineRule="auto"/>
        <w:ind w:left="700"/>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4-БӨЛІМ. ӨНЕРКӘСІПТІҢ ТИІМДІЛІГІ МЕН БӘСЕКЕГЕ ҚАБІЛЕТТІЛІГІН АРТТЫРУ</w:t>
      </w:r>
    </w:p>
    <w:p w:rsidR="00E7130D" w:rsidRPr="001909F7" w:rsidRDefault="00E7130D" w:rsidP="00E7130D">
      <w:pPr>
        <w:spacing w:line="323" w:lineRule="exact"/>
        <w:jc w:val="both"/>
        <w:rPr>
          <w:rFonts w:ascii="Times New Roman" w:eastAsia="Times New Roman" w:hAnsi="Times New Roman"/>
          <w:sz w:val="28"/>
          <w:szCs w:val="28"/>
          <w:lang w:val="kk-KZ"/>
        </w:rPr>
      </w:pPr>
    </w:p>
    <w:p w:rsidR="00E7130D" w:rsidRPr="001909F7" w:rsidRDefault="00E7130D" w:rsidP="00E7130D">
      <w:pPr>
        <w:spacing w:line="0" w:lineRule="atLeast"/>
        <w:ind w:left="700"/>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8-тарау. Өнеркәсіптік кәсіпорындарды технологиялық жаңғырту</w:t>
      </w:r>
    </w:p>
    <w:p w:rsidR="00E7130D" w:rsidRPr="001909F7" w:rsidRDefault="00E7130D" w:rsidP="00E7130D">
      <w:pPr>
        <w:spacing w:line="321" w:lineRule="exact"/>
        <w:jc w:val="both"/>
        <w:rPr>
          <w:rFonts w:ascii="Times New Roman" w:eastAsia="Times New Roman" w:hAnsi="Times New Roman"/>
          <w:sz w:val="28"/>
          <w:szCs w:val="28"/>
          <w:lang w:val="kk-KZ"/>
        </w:rPr>
      </w:pPr>
    </w:p>
    <w:p w:rsidR="00E7130D" w:rsidRPr="001909F7" w:rsidRDefault="00E7130D" w:rsidP="00E7130D">
      <w:pPr>
        <w:spacing w:line="0" w:lineRule="atLeast"/>
        <w:ind w:left="700"/>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56-бап. Еңбек өнімділігін арттыру</w:t>
      </w:r>
    </w:p>
    <w:p w:rsidR="00E7130D" w:rsidRPr="001909F7" w:rsidRDefault="00E7130D" w:rsidP="00E7130D">
      <w:pPr>
        <w:spacing w:line="11" w:lineRule="exact"/>
        <w:jc w:val="both"/>
        <w:rPr>
          <w:rFonts w:ascii="Times New Roman" w:eastAsia="Times New Roman" w:hAnsi="Times New Roman"/>
          <w:sz w:val="28"/>
          <w:szCs w:val="28"/>
          <w:lang w:val="kk-KZ"/>
        </w:rPr>
      </w:pPr>
    </w:p>
    <w:p w:rsidR="00E7130D" w:rsidRPr="001909F7" w:rsidRDefault="00E7130D" w:rsidP="00E7130D">
      <w:pPr>
        <w:numPr>
          <w:ilvl w:val="0"/>
          <w:numId w:val="113"/>
        </w:numPr>
        <w:tabs>
          <w:tab w:val="left" w:pos="981"/>
          <w:tab w:val="left" w:pos="9634"/>
        </w:tabs>
        <w:spacing w:line="236" w:lineRule="auto"/>
        <w:ind w:left="700" w:right="-5" w:firstLine="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 xml:space="preserve">Еңбек өнімділігін дамытудың кешенді жүйесі мынадай қамтуы мүмкін: </w:t>
      </w:r>
    </w:p>
    <w:p w:rsidR="00E7130D" w:rsidRPr="001909F7" w:rsidRDefault="00E7130D" w:rsidP="00E7130D">
      <w:pPr>
        <w:tabs>
          <w:tab w:val="left" w:pos="981"/>
        </w:tabs>
        <w:spacing w:line="236" w:lineRule="auto"/>
        <w:ind w:left="707" w:right="1960"/>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 xml:space="preserve">атаулы қолдау; </w:t>
      </w:r>
    </w:p>
    <w:p w:rsidR="00E7130D" w:rsidRPr="001909F7" w:rsidRDefault="00E7130D" w:rsidP="00E7130D">
      <w:pPr>
        <w:tabs>
          <w:tab w:val="left" w:pos="981"/>
        </w:tabs>
        <w:spacing w:line="236" w:lineRule="auto"/>
        <w:ind w:left="707" w:right="1960"/>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өнімділікті арттыруға арналған шығындарды өтеу;</w:t>
      </w:r>
    </w:p>
    <w:p w:rsidR="00E7130D" w:rsidRPr="001909F7" w:rsidRDefault="00E7130D" w:rsidP="00E7130D">
      <w:pPr>
        <w:spacing w:line="2" w:lineRule="exact"/>
        <w:jc w:val="both"/>
        <w:rPr>
          <w:rFonts w:ascii="Times New Roman" w:eastAsia="Times New Roman" w:hAnsi="Times New Roman"/>
          <w:sz w:val="28"/>
          <w:szCs w:val="28"/>
          <w:lang w:val="kk-KZ"/>
        </w:rPr>
      </w:pPr>
    </w:p>
    <w:p w:rsidR="00E7130D" w:rsidRPr="001909F7" w:rsidRDefault="00E7130D" w:rsidP="00E7130D">
      <w:pPr>
        <w:spacing w:line="0" w:lineRule="atLeast"/>
        <w:ind w:left="700"/>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оқыту және кадрлық әлеуетті арттыру;</w:t>
      </w:r>
    </w:p>
    <w:p w:rsidR="00E7130D" w:rsidRPr="001909F7" w:rsidRDefault="00E7130D" w:rsidP="00E7130D">
      <w:pPr>
        <w:spacing w:line="0" w:lineRule="atLeast"/>
        <w:ind w:left="700"/>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қаржы ресурстармен қолдау шараларды.</w:t>
      </w:r>
    </w:p>
    <w:p w:rsidR="00E7130D" w:rsidRPr="001909F7" w:rsidRDefault="00E7130D" w:rsidP="0075384C">
      <w:pPr>
        <w:spacing w:line="0" w:lineRule="atLeast"/>
        <w:ind w:firstLine="709"/>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Көрсетілген шараларды іске асыруды уәкілетті орга</w:t>
      </w:r>
      <w:r w:rsidR="0075384C" w:rsidRPr="001909F7">
        <w:rPr>
          <w:rFonts w:ascii="Times New Roman" w:eastAsia="Times New Roman" w:hAnsi="Times New Roman"/>
          <w:sz w:val="28"/>
          <w:szCs w:val="28"/>
          <w:lang w:val="kk-KZ"/>
        </w:rPr>
        <w:t xml:space="preserve">ндар өз құзыреті шегінде жүзеге </w:t>
      </w:r>
      <w:r w:rsidRPr="001909F7">
        <w:rPr>
          <w:rFonts w:ascii="Times New Roman" w:eastAsia="Times New Roman" w:hAnsi="Times New Roman"/>
          <w:sz w:val="28"/>
          <w:szCs w:val="28"/>
          <w:lang w:val="kk-KZ"/>
        </w:rPr>
        <w:t>асырады.</w:t>
      </w:r>
    </w:p>
    <w:p w:rsidR="00E7130D" w:rsidRPr="001909F7" w:rsidRDefault="00E7130D" w:rsidP="00E7130D">
      <w:pPr>
        <w:spacing w:line="15" w:lineRule="exact"/>
        <w:jc w:val="both"/>
        <w:rPr>
          <w:rFonts w:ascii="Times New Roman" w:eastAsia="Times New Roman" w:hAnsi="Times New Roman"/>
          <w:sz w:val="28"/>
          <w:szCs w:val="28"/>
          <w:lang w:val="kk-KZ"/>
        </w:rPr>
      </w:pPr>
    </w:p>
    <w:p w:rsidR="00E7130D" w:rsidRPr="001909F7" w:rsidRDefault="00E7130D" w:rsidP="00E7130D">
      <w:pPr>
        <w:numPr>
          <w:ilvl w:val="0"/>
          <w:numId w:val="114"/>
        </w:numPr>
        <w:tabs>
          <w:tab w:val="left" w:pos="1185"/>
        </w:tabs>
        <w:spacing w:line="236"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Өнеркәсіп саласындағы қызмет субъектілерін технологиялық жаңғыртуды қамтамасыз ету мақсатында өнеркәсіпті ынталандыру саласындағы уәкілетті орган еңбек өнімділігіне мониторингті жүзеге асырады.</w:t>
      </w:r>
    </w:p>
    <w:p w:rsidR="00E7130D" w:rsidRPr="001909F7" w:rsidRDefault="00E7130D" w:rsidP="00E7130D">
      <w:pPr>
        <w:spacing w:line="14" w:lineRule="exact"/>
        <w:jc w:val="both"/>
        <w:rPr>
          <w:rFonts w:ascii="Times New Roman" w:eastAsia="Times New Roman" w:hAnsi="Times New Roman"/>
          <w:sz w:val="28"/>
          <w:szCs w:val="28"/>
          <w:lang w:val="kk-KZ"/>
        </w:rPr>
      </w:pPr>
    </w:p>
    <w:p w:rsidR="00E7130D" w:rsidRPr="001909F7" w:rsidRDefault="00E7130D" w:rsidP="00E7130D">
      <w:pPr>
        <w:spacing w:line="236" w:lineRule="auto"/>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Көрсетілген мониторингті жүзеге асыру тәртібін, сондай-ақ еңбек өнімділігін бағалау әдістемесін өнеркәсіпті ынталандыру саласындағы уәкілетті орган әзірлейді және бекітеді.</w:t>
      </w:r>
    </w:p>
    <w:p w:rsidR="00E7130D" w:rsidRPr="001909F7" w:rsidRDefault="00E7130D" w:rsidP="00E7130D">
      <w:pPr>
        <w:spacing w:line="344" w:lineRule="exact"/>
        <w:jc w:val="both"/>
        <w:rPr>
          <w:rFonts w:ascii="Times New Roman" w:eastAsia="Times New Roman" w:hAnsi="Times New Roman"/>
          <w:sz w:val="28"/>
          <w:szCs w:val="28"/>
          <w:lang w:val="kk-KZ"/>
        </w:rPr>
      </w:pPr>
    </w:p>
    <w:p w:rsidR="00E7130D" w:rsidRPr="001909F7" w:rsidRDefault="00E7130D" w:rsidP="00E7130D">
      <w:pPr>
        <w:spacing w:line="234" w:lineRule="auto"/>
        <w:ind w:left="700"/>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57-бап. Өнеркәсіптегі ғылыми және (немесе) ғылыми-техникалық қызмет нәтижелерін коммерцияландыру</w:t>
      </w:r>
    </w:p>
    <w:p w:rsidR="00E7130D" w:rsidRPr="001909F7" w:rsidRDefault="00E7130D" w:rsidP="00E7130D">
      <w:pPr>
        <w:spacing w:line="11" w:lineRule="exact"/>
        <w:jc w:val="both"/>
        <w:rPr>
          <w:rFonts w:ascii="Times New Roman" w:eastAsia="Times New Roman" w:hAnsi="Times New Roman"/>
          <w:sz w:val="28"/>
          <w:szCs w:val="28"/>
          <w:lang w:val="kk-KZ"/>
        </w:rPr>
      </w:pPr>
    </w:p>
    <w:p w:rsidR="00E7130D" w:rsidRPr="001909F7" w:rsidRDefault="00E7130D" w:rsidP="00E7130D">
      <w:pPr>
        <w:numPr>
          <w:ilvl w:val="0"/>
          <w:numId w:val="115"/>
        </w:numPr>
        <w:tabs>
          <w:tab w:val="left" w:pos="1245"/>
        </w:tabs>
        <w:spacing w:line="238"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Өнеркәсіп саласындағы қызмет субъектілерін технологиялық жаңғыртуды қамтамасыз ету мақсатында өнеркәсіпті ынталандыру саласындағы уәкілетті орган өнеркәсіптік саясаттың басымдықтары бөлінісінде ғылыми зерттеулер мен әзірлемелерге өнеркәсіптік кәсіпорындардың қажеттіліктері туралы ақпарат жинауды жүзеге асырады.</w:t>
      </w:r>
    </w:p>
    <w:p w:rsidR="00E7130D" w:rsidRPr="001909F7" w:rsidRDefault="00E7130D" w:rsidP="00E7130D">
      <w:pPr>
        <w:spacing w:line="13" w:lineRule="exact"/>
        <w:jc w:val="both"/>
        <w:rPr>
          <w:rFonts w:ascii="Times New Roman" w:eastAsia="Times New Roman" w:hAnsi="Times New Roman"/>
          <w:sz w:val="28"/>
          <w:szCs w:val="28"/>
          <w:lang w:val="kk-KZ"/>
        </w:rPr>
      </w:pPr>
    </w:p>
    <w:p w:rsidR="00E7130D" w:rsidRPr="001909F7" w:rsidRDefault="00E7130D" w:rsidP="00E7130D">
      <w:pPr>
        <w:numPr>
          <w:ilvl w:val="0"/>
          <w:numId w:val="115"/>
        </w:numPr>
        <w:tabs>
          <w:tab w:val="left" w:pos="1072"/>
        </w:tabs>
        <w:spacing w:line="234"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Аталған ақпаратты өнеркәсіпті ынталандыру саласындағы уәкілетті орган ғылыми зерттеулер мен әзірлемелерді жүзеге асыру үшін ғылыми</w:t>
      </w:r>
      <w:bookmarkStart w:id="39" w:name="page40"/>
      <w:bookmarkEnd w:id="39"/>
      <w:r w:rsidRPr="001909F7">
        <w:rPr>
          <w:rFonts w:ascii="Times New Roman" w:eastAsia="Times New Roman" w:hAnsi="Times New Roman"/>
          <w:sz w:val="28"/>
          <w:szCs w:val="28"/>
          <w:lang w:val="kk-KZ"/>
        </w:rPr>
        <w:t xml:space="preserve"> </w:t>
      </w:r>
      <w:r w:rsidRPr="001909F7">
        <w:rPr>
          <w:rFonts w:ascii="Times New Roman" w:eastAsia="Times New Roman" w:hAnsi="Times New Roman"/>
          <w:sz w:val="28"/>
          <w:szCs w:val="28"/>
          <w:lang w:val="kk-KZ"/>
        </w:rPr>
        <w:lastRenderedPageBreak/>
        <w:t>ұйымдарды тарту мақсатында ғылым саласындағы уәкілетті органның интернет-ресурстарында және мерзімді баспасөз басылымдарында орналастыру үшін жібереді.</w:t>
      </w:r>
    </w:p>
    <w:p w:rsidR="00E7130D" w:rsidRPr="001909F7" w:rsidRDefault="00E7130D" w:rsidP="00E7130D">
      <w:pPr>
        <w:spacing w:line="340" w:lineRule="exact"/>
        <w:jc w:val="both"/>
        <w:rPr>
          <w:rFonts w:ascii="Times New Roman" w:eastAsia="Times New Roman" w:hAnsi="Times New Roman"/>
          <w:sz w:val="28"/>
          <w:szCs w:val="28"/>
          <w:lang w:val="kk-KZ"/>
        </w:rPr>
      </w:pPr>
    </w:p>
    <w:p w:rsidR="00C2007A" w:rsidRPr="001909F7" w:rsidRDefault="00C2007A" w:rsidP="00E7130D">
      <w:pPr>
        <w:spacing w:line="234" w:lineRule="auto"/>
        <w:ind w:left="700"/>
        <w:jc w:val="both"/>
        <w:rPr>
          <w:rFonts w:ascii="Times New Roman" w:eastAsia="Times New Roman" w:hAnsi="Times New Roman"/>
          <w:b/>
          <w:sz w:val="28"/>
          <w:szCs w:val="28"/>
          <w:lang w:val="kk-KZ"/>
        </w:rPr>
      </w:pPr>
    </w:p>
    <w:p w:rsidR="00C2007A" w:rsidRPr="001909F7" w:rsidRDefault="00C2007A" w:rsidP="00E7130D">
      <w:pPr>
        <w:spacing w:line="234" w:lineRule="auto"/>
        <w:ind w:left="700"/>
        <w:jc w:val="both"/>
        <w:rPr>
          <w:rFonts w:ascii="Times New Roman" w:eastAsia="Times New Roman" w:hAnsi="Times New Roman"/>
          <w:b/>
          <w:sz w:val="28"/>
          <w:szCs w:val="28"/>
          <w:lang w:val="kk-KZ"/>
        </w:rPr>
      </w:pPr>
    </w:p>
    <w:p w:rsidR="00E7130D" w:rsidRPr="001909F7" w:rsidRDefault="00E7130D" w:rsidP="00E7130D">
      <w:pPr>
        <w:spacing w:line="234" w:lineRule="auto"/>
        <w:ind w:left="700"/>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9-тарау. Өнеркәсіптің тиімділігі мен бәсекеге қабілеттілігін арттырудың басқа да тәсілдері</w:t>
      </w:r>
    </w:p>
    <w:p w:rsidR="00C2007A" w:rsidRPr="001909F7" w:rsidRDefault="00C2007A" w:rsidP="00E7130D">
      <w:pPr>
        <w:spacing w:line="0" w:lineRule="atLeast"/>
        <w:ind w:left="700"/>
        <w:jc w:val="both"/>
        <w:rPr>
          <w:rFonts w:ascii="Times New Roman" w:eastAsia="Times New Roman" w:hAnsi="Times New Roman"/>
          <w:b/>
          <w:sz w:val="28"/>
          <w:szCs w:val="28"/>
          <w:lang w:val="kk-KZ"/>
        </w:rPr>
      </w:pPr>
    </w:p>
    <w:p w:rsidR="00E7130D" w:rsidRPr="001909F7" w:rsidRDefault="00E7130D" w:rsidP="00E7130D">
      <w:pPr>
        <w:spacing w:line="0" w:lineRule="atLeast"/>
        <w:ind w:left="700"/>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58-бап. Өнеркәсіпке инвестициялар тарту</w:t>
      </w:r>
    </w:p>
    <w:p w:rsidR="00E7130D" w:rsidRPr="001909F7" w:rsidRDefault="00E7130D" w:rsidP="00E7130D">
      <w:pPr>
        <w:spacing w:line="11" w:lineRule="exact"/>
        <w:jc w:val="both"/>
        <w:rPr>
          <w:rFonts w:ascii="Times New Roman" w:eastAsia="Times New Roman" w:hAnsi="Times New Roman"/>
          <w:sz w:val="28"/>
          <w:szCs w:val="28"/>
          <w:lang w:val="kk-KZ"/>
        </w:rPr>
      </w:pPr>
    </w:p>
    <w:p w:rsidR="00E7130D" w:rsidRPr="001909F7" w:rsidRDefault="00E7130D" w:rsidP="00E7130D">
      <w:pPr>
        <w:spacing w:line="238" w:lineRule="auto"/>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Инвестицияларды тарту және қосылған құны неғұрлым жоғары және өнім күрделілігі неғұрлым жоғары өндірістерді дамыту үшін өңдеу өнеркәсібіндегі ірі, капиталды көп қажет ететін жобаларды іске асыру мақсатында инвестициялар тарту тұрғысынан перспективалы тауарлардың тізбесі болып табылатын басым тауарлар мен көрсетілетін қызметтердің бірыңғай картасы пайдаланылады.</w:t>
      </w:r>
    </w:p>
    <w:p w:rsidR="00E7130D" w:rsidRPr="001909F7" w:rsidRDefault="00E7130D" w:rsidP="00E7130D">
      <w:pPr>
        <w:spacing w:line="330" w:lineRule="exact"/>
        <w:jc w:val="both"/>
        <w:rPr>
          <w:rFonts w:ascii="Times New Roman" w:eastAsia="Times New Roman" w:hAnsi="Times New Roman"/>
          <w:sz w:val="28"/>
          <w:szCs w:val="28"/>
          <w:lang w:val="kk-KZ"/>
        </w:rPr>
      </w:pPr>
    </w:p>
    <w:p w:rsidR="00E7130D" w:rsidRPr="001909F7" w:rsidRDefault="00E7130D" w:rsidP="00E7130D">
      <w:pPr>
        <w:spacing w:line="0" w:lineRule="atLeast"/>
        <w:ind w:left="700"/>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59-бап. Өнеркәсіптегі инвестициялар</w:t>
      </w:r>
    </w:p>
    <w:p w:rsidR="00E7130D" w:rsidRPr="001909F7" w:rsidRDefault="00E7130D" w:rsidP="00E7130D">
      <w:pPr>
        <w:spacing w:line="8" w:lineRule="exact"/>
        <w:jc w:val="both"/>
        <w:rPr>
          <w:rFonts w:ascii="Times New Roman" w:eastAsia="Times New Roman" w:hAnsi="Times New Roman"/>
          <w:sz w:val="28"/>
          <w:szCs w:val="28"/>
          <w:lang w:val="kk-KZ"/>
        </w:rPr>
      </w:pPr>
    </w:p>
    <w:p w:rsidR="00E7130D" w:rsidRPr="001909F7" w:rsidRDefault="00E7130D" w:rsidP="00E7130D">
      <w:pPr>
        <w:numPr>
          <w:ilvl w:val="0"/>
          <w:numId w:val="116"/>
        </w:numPr>
        <w:tabs>
          <w:tab w:val="left" w:pos="1097"/>
        </w:tabs>
        <w:spacing w:line="236"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Инвестициялық қызметті реттеу өнеркәсіптік саясатты іске асыру қажеттілігін ескере отырып, Қазақстан Республикасының заңдарына сәйкес жүзеге асырылады.</w:t>
      </w:r>
    </w:p>
    <w:p w:rsidR="00E7130D" w:rsidRPr="001909F7" w:rsidRDefault="00E7130D" w:rsidP="00E7130D">
      <w:pPr>
        <w:spacing w:line="14" w:lineRule="exact"/>
        <w:jc w:val="both"/>
        <w:rPr>
          <w:rFonts w:ascii="Times New Roman" w:eastAsia="Times New Roman" w:hAnsi="Times New Roman"/>
          <w:sz w:val="28"/>
          <w:szCs w:val="28"/>
          <w:lang w:val="kk-KZ"/>
        </w:rPr>
      </w:pPr>
    </w:p>
    <w:p w:rsidR="00E7130D" w:rsidRPr="001909F7" w:rsidRDefault="00E7130D" w:rsidP="00E7130D">
      <w:pPr>
        <w:numPr>
          <w:ilvl w:val="0"/>
          <w:numId w:val="116"/>
        </w:numPr>
        <w:tabs>
          <w:tab w:val="left" w:pos="1074"/>
        </w:tabs>
        <w:spacing w:line="234"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Инвестициялық қызметті реттеу кезінде өнеркәсіптік саясатты іске асыру мынадай бағыттар бойынша жүзеге асырылуы мүмкін:</w:t>
      </w:r>
    </w:p>
    <w:p w:rsidR="00E7130D" w:rsidRPr="001909F7" w:rsidRDefault="00E7130D" w:rsidP="00E7130D">
      <w:pPr>
        <w:spacing w:line="17" w:lineRule="exact"/>
        <w:jc w:val="both"/>
        <w:rPr>
          <w:rFonts w:ascii="Times New Roman" w:eastAsia="Times New Roman" w:hAnsi="Times New Roman"/>
          <w:sz w:val="28"/>
          <w:szCs w:val="28"/>
          <w:lang w:val="kk-KZ"/>
        </w:rPr>
      </w:pPr>
    </w:p>
    <w:p w:rsidR="00E7130D" w:rsidRPr="001909F7" w:rsidRDefault="00E7130D" w:rsidP="00E7130D">
      <w:pPr>
        <w:spacing w:line="234" w:lineRule="auto"/>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басым тауарлар мен көрсетілетін қызметтердің бірыңғай картасына сәйкес келетін сектор инвесторларын тарту;</w:t>
      </w:r>
    </w:p>
    <w:p w:rsidR="00E7130D" w:rsidRPr="001909F7" w:rsidRDefault="00E7130D" w:rsidP="00E7130D">
      <w:pPr>
        <w:spacing w:line="15" w:lineRule="exact"/>
        <w:jc w:val="both"/>
        <w:rPr>
          <w:rFonts w:ascii="Times New Roman" w:eastAsia="Times New Roman" w:hAnsi="Times New Roman"/>
          <w:sz w:val="28"/>
          <w:szCs w:val="28"/>
          <w:lang w:val="kk-KZ"/>
        </w:rPr>
      </w:pPr>
    </w:p>
    <w:p w:rsidR="00E7130D" w:rsidRPr="001909F7" w:rsidRDefault="00E7130D" w:rsidP="00E7130D">
      <w:pPr>
        <w:spacing w:line="234" w:lineRule="auto"/>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бәсекеге қабілетті өндірістер құру үшін стратегиялық шетелдік инвесторларды тарту;</w:t>
      </w:r>
    </w:p>
    <w:p w:rsidR="00E7130D" w:rsidRPr="001909F7" w:rsidRDefault="00E7130D" w:rsidP="00E7130D">
      <w:pPr>
        <w:spacing w:line="15" w:lineRule="exact"/>
        <w:jc w:val="both"/>
        <w:rPr>
          <w:rFonts w:ascii="Times New Roman" w:eastAsia="Times New Roman" w:hAnsi="Times New Roman"/>
          <w:sz w:val="28"/>
          <w:szCs w:val="28"/>
          <w:lang w:val="kk-KZ"/>
        </w:rPr>
      </w:pPr>
    </w:p>
    <w:p w:rsidR="00E7130D" w:rsidRPr="001909F7" w:rsidRDefault="00E7130D" w:rsidP="00E7130D">
      <w:pPr>
        <w:spacing w:line="234" w:lineRule="auto"/>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жұмыс істеп тұрған инвесторларды қайта инвестициялауды жүзеге асыруға ынталандыру;</w:t>
      </w:r>
    </w:p>
    <w:p w:rsidR="00E7130D" w:rsidRPr="001909F7" w:rsidRDefault="00E7130D" w:rsidP="00E7130D">
      <w:pPr>
        <w:spacing w:line="2" w:lineRule="exact"/>
        <w:jc w:val="both"/>
        <w:rPr>
          <w:rFonts w:ascii="Times New Roman" w:eastAsia="Times New Roman" w:hAnsi="Times New Roman"/>
          <w:sz w:val="28"/>
          <w:szCs w:val="28"/>
          <w:lang w:val="kk-KZ"/>
        </w:rPr>
      </w:pPr>
    </w:p>
    <w:p w:rsidR="00E7130D" w:rsidRPr="001909F7" w:rsidRDefault="00E7130D" w:rsidP="00E7130D">
      <w:pPr>
        <w:spacing w:line="0" w:lineRule="atLeast"/>
        <w:ind w:left="700"/>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бірлескен өндірістер құру үшін шетелдік инвесторларды тарту;</w:t>
      </w:r>
    </w:p>
    <w:p w:rsidR="00E7130D" w:rsidRPr="001909F7" w:rsidRDefault="00E7130D" w:rsidP="00E7130D">
      <w:pPr>
        <w:spacing w:line="15" w:lineRule="exact"/>
        <w:jc w:val="both"/>
        <w:rPr>
          <w:rFonts w:ascii="Times New Roman" w:eastAsia="Times New Roman" w:hAnsi="Times New Roman"/>
          <w:sz w:val="28"/>
          <w:szCs w:val="28"/>
          <w:lang w:val="kk-KZ"/>
        </w:rPr>
      </w:pPr>
    </w:p>
    <w:p w:rsidR="00E7130D" w:rsidRPr="001909F7" w:rsidRDefault="00E7130D" w:rsidP="00E7130D">
      <w:pPr>
        <w:spacing w:line="234" w:lineRule="auto"/>
        <w:ind w:right="20"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 xml:space="preserve">қосылған құн тізбектеріне кіру үшін трансұлттық корпорацияларды тарту. </w:t>
      </w:r>
    </w:p>
    <w:p w:rsidR="00E7130D" w:rsidRPr="001909F7" w:rsidRDefault="00E7130D" w:rsidP="00E7130D">
      <w:pPr>
        <w:spacing w:line="328" w:lineRule="exact"/>
        <w:jc w:val="both"/>
        <w:rPr>
          <w:rFonts w:ascii="Times New Roman" w:eastAsia="Times New Roman" w:hAnsi="Times New Roman"/>
          <w:sz w:val="28"/>
          <w:szCs w:val="28"/>
          <w:lang w:val="kk-KZ"/>
        </w:rPr>
      </w:pPr>
    </w:p>
    <w:p w:rsidR="00E7130D" w:rsidRPr="001909F7" w:rsidRDefault="00E7130D" w:rsidP="00E7130D">
      <w:pPr>
        <w:spacing w:line="0" w:lineRule="atLeast"/>
        <w:ind w:left="700"/>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60-бап. Өнеркәсіптік құрастыру туралы келісім</w:t>
      </w:r>
    </w:p>
    <w:p w:rsidR="00E7130D" w:rsidRPr="001909F7" w:rsidRDefault="00E7130D" w:rsidP="00E7130D">
      <w:pPr>
        <w:spacing w:line="8" w:lineRule="exact"/>
        <w:jc w:val="both"/>
        <w:rPr>
          <w:rFonts w:ascii="Times New Roman" w:eastAsia="Times New Roman" w:hAnsi="Times New Roman"/>
          <w:sz w:val="28"/>
          <w:szCs w:val="28"/>
          <w:lang w:val="kk-KZ"/>
        </w:rPr>
      </w:pPr>
    </w:p>
    <w:p w:rsidR="00E7130D" w:rsidRPr="001909F7" w:rsidRDefault="00E7130D" w:rsidP="00E7130D">
      <w:pPr>
        <w:numPr>
          <w:ilvl w:val="0"/>
          <w:numId w:val="117"/>
        </w:numPr>
        <w:tabs>
          <w:tab w:val="left" w:pos="1163"/>
        </w:tabs>
        <w:spacing w:line="238"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Көлік құралдары және (немесе) олардың құрамдастары, ауыл шаруашылығы техникасы және (немесе) оның құрамдастары өндірісінің дамуын ынталандыру мақсатында өнеркәсіпті мемлекеттік ынталандыру саласындағы уәкілетті орган Қазақстан Республикасының заңды тұлғаларымен көлік құралдарын өнеркәсіптік құрастыру туралы келісім, ауыл шаруашылығы техникасын өнеркәсіптік құрастыру туралы келісім, көлік құралдарына және (немесе) ауыл шаруашылығы техникасына құрамдастары өнеркәсіптік құрастыру туралы келісім жасасады.</w:t>
      </w:r>
    </w:p>
    <w:p w:rsidR="00E7130D" w:rsidRPr="001909F7" w:rsidRDefault="00E7130D" w:rsidP="00E7130D">
      <w:pPr>
        <w:spacing w:line="23" w:lineRule="exact"/>
        <w:jc w:val="both"/>
        <w:rPr>
          <w:rFonts w:ascii="Times New Roman" w:eastAsia="Times New Roman" w:hAnsi="Times New Roman"/>
          <w:sz w:val="28"/>
          <w:szCs w:val="28"/>
          <w:lang w:val="kk-KZ"/>
        </w:rPr>
      </w:pPr>
    </w:p>
    <w:p w:rsidR="00E7130D" w:rsidRPr="001909F7" w:rsidRDefault="00E7130D" w:rsidP="00E7130D">
      <w:pPr>
        <w:spacing w:line="237" w:lineRule="auto"/>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Моторлы көлік құралдарын құрастыру туралы келісім жасасқан және арнайы инвестициялық жобаны іске асырған заңды тұлғаларға инвестициялық преференциялар беру Қазақстан Республикасының Кәсіпкерлік кодексіне сәйкес жүзеге асырылады.</w:t>
      </w:r>
    </w:p>
    <w:p w:rsidR="00E7130D" w:rsidRPr="001909F7" w:rsidRDefault="00E7130D" w:rsidP="00E7130D">
      <w:pPr>
        <w:numPr>
          <w:ilvl w:val="0"/>
          <w:numId w:val="118"/>
        </w:numPr>
        <w:tabs>
          <w:tab w:val="left" w:pos="940"/>
        </w:tabs>
        <w:spacing w:line="0" w:lineRule="atLeast"/>
        <w:ind w:firstLine="628"/>
        <w:jc w:val="both"/>
        <w:rPr>
          <w:rFonts w:ascii="Times New Roman" w:eastAsia="Times New Roman" w:hAnsi="Times New Roman"/>
          <w:sz w:val="28"/>
          <w:szCs w:val="28"/>
          <w:lang w:val="kk-KZ"/>
        </w:rPr>
      </w:pPr>
      <w:bookmarkStart w:id="40" w:name="page41"/>
      <w:bookmarkEnd w:id="40"/>
      <w:r w:rsidRPr="001909F7">
        <w:rPr>
          <w:rFonts w:ascii="Times New Roman" w:eastAsia="Times New Roman" w:hAnsi="Times New Roman"/>
          <w:sz w:val="28"/>
          <w:szCs w:val="28"/>
          <w:lang w:val="kk-KZ"/>
        </w:rPr>
        <w:lastRenderedPageBreak/>
        <w:t>Осы баптың мақсаттары үшін көлік құралы деп ауыл шаруашылығы техникасын қоспағанда, адамдарды, жүктерді немесе оған орнатылған жабдықты тасымалдауға арналған құрылғы, оның ішінде техникалық жағынан күрделі құрылғы түсініледі.</w:t>
      </w:r>
    </w:p>
    <w:p w:rsidR="00E7130D" w:rsidRPr="001909F7" w:rsidRDefault="00E7130D" w:rsidP="00E7130D">
      <w:pPr>
        <w:spacing w:line="2" w:lineRule="exact"/>
        <w:jc w:val="both"/>
        <w:rPr>
          <w:rFonts w:ascii="Times New Roman" w:eastAsia="Times New Roman" w:hAnsi="Times New Roman"/>
          <w:sz w:val="28"/>
          <w:szCs w:val="28"/>
          <w:lang w:val="kk-KZ"/>
        </w:rPr>
      </w:pPr>
    </w:p>
    <w:p w:rsidR="00E7130D" w:rsidRPr="001909F7" w:rsidRDefault="00E7130D" w:rsidP="00E7130D">
      <w:pPr>
        <w:spacing w:line="248" w:lineRule="auto"/>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Осы баптың мақсаттары үшін ауыл шаруашылығы техникасы деп жекелеген операцияларды немесе технологиялық процестерді механикаландыру және автоматтандыру арқылы ауыл шаруашылығындағы еңбек өнімділігін арттыруға арналған техникалық құрал, оның ішінде техникалық күрделі бұйым.</w:t>
      </w:r>
    </w:p>
    <w:p w:rsidR="00E7130D" w:rsidRPr="001909F7" w:rsidRDefault="00E7130D" w:rsidP="00E7130D">
      <w:pPr>
        <w:spacing w:line="5" w:lineRule="exact"/>
        <w:jc w:val="both"/>
        <w:rPr>
          <w:rFonts w:ascii="Times New Roman" w:eastAsia="Times New Roman" w:hAnsi="Times New Roman"/>
          <w:sz w:val="28"/>
          <w:szCs w:val="28"/>
          <w:lang w:val="kk-KZ"/>
        </w:rPr>
      </w:pPr>
    </w:p>
    <w:p w:rsidR="00E7130D" w:rsidRPr="001909F7" w:rsidRDefault="00E7130D" w:rsidP="00E7130D">
      <w:pPr>
        <w:spacing w:line="239" w:lineRule="auto"/>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Көлік құралының құрамдасы деп көлік құралы конструкциясының құрамдас бөлігі, бөлшек, торап, жиынтықтаушы бұйым, материал, химиялық, лак-бояу өнімі және көлік құралын өндіру үшін қажетті өзге де жиынтықтаушы.</w:t>
      </w:r>
    </w:p>
    <w:p w:rsidR="00E7130D" w:rsidRPr="001909F7" w:rsidRDefault="00E7130D" w:rsidP="00E7130D">
      <w:pPr>
        <w:spacing w:line="17" w:lineRule="exact"/>
        <w:jc w:val="both"/>
        <w:rPr>
          <w:rFonts w:ascii="Times New Roman" w:eastAsia="Times New Roman" w:hAnsi="Times New Roman"/>
          <w:sz w:val="28"/>
          <w:szCs w:val="28"/>
          <w:lang w:val="kk-KZ"/>
        </w:rPr>
      </w:pPr>
    </w:p>
    <w:p w:rsidR="00E7130D" w:rsidRPr="001909F7" w:rsidRDefault="00E7130D" w:rsidP="00E7130D">
      <w:pPr>
        <w:spacing w:line="237" w:lineRule="auto"/>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Ауыл шаруашылығы техникасының құрамдасы деп ауыл шаруашылығы техникасы конструкциясының құрамдас бөлігі, бөлшек, торап, жиынтықтаушы бұйым, материал, химиялық, лак-бояу өнімі және ауыл шаруашылығы техникасын өндіру үшін қажетті өзге де жиынтықтауштар түсініледі.</w:t>
      </w:r>
    </w:p>
    <w:p w:rsidR="00E7130D" w:rsidRPr="001909F7" w:rsidRDefault="00E7130D" w:rsidP="00E7130D">
      <w:pPr>
        <w:spacing w:line="17" w:lineRule="exact"/>
        <w:jc w:val="both"/>
        <w:rPr>
          <w:rFonts w:ascii="Times New Roman" w:eastAsia="Times New Roman" w:hAnsi="Times New Roman"/>
          <w:sz w:val="28"/>
          <w:szCs w:val="28"/>
          <w:lang w:val="kk-KZ"/>
        </w:rPr>
      </w:pPr>
    </w:p>
    <w:p w:rsidR="00E7130D" w:rsidRPr="001909F7" w:rsidRDefault="00E7130D" w:rsidP="00E7130D">
      <w:pPr>
        <w:numPr>
          <w:ilvl w:val="1"/>
          <w:numId w:val="118"/>
        </w:numPr>
        <w:tabs>
          <w:tab w:val="left" w:pos="1034"/>
        </w:tabs>
        <w:spacing w:line="248"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Осы баптың 1-тармағының бірінші бөлігінде көзделген келісімдердің бірін жасасу Қазақстан Республикасы заңды тұлғасының көлік құралдарын және (немесе) олардың құрамдастарын, ауыл шаруашылығы техникасын және (немесе) оның құрамдастарын өндіру саласындағы өнеркәсіп саласындағы қызмет субъектісі болып табылатындығын растау болып табылады.</w:t>
      </w:r>
    </w:p>
    <w:p w:rsidR="00E7130D" w:rsidRPr="001909F7" w:rsidRDefault="00E7130D" w:rsidP="00E7130D">
      <w:pPr>
        <w:spacing w:line="6" w:lineRule="exact"/>
        <w:jc w:val="both"/>
        <w:rPr>
          <w:rFonts w:ascii="Times New Roman" w:eastAsia="Times New Roman" w:hAnsi="Times New Roman"/>
          <w:sz w:val="28"/>
          <w:szCs w:val="28"/>
          <w:lang w:val="kk-KZ"/>
        </w:rPr>
      </w:pPr>
    </w:p>
    <w:p w:rsidR="00E7130D" w:rsidRPr="001909F7" w:rsidRDefault="00E7130D" w:rsidP="00E7130D">
      <w:pPr>
        <w:numPr>
          <w:ilvl w:val="1"/>
          <w:numId w:val="118"/>
        </w:numPr>
        <w:tabs>
          <w:tab w:val="left" w:pos="1048"/>
        </w:tabs>
        <w:spacing w:line="237"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Осы баптың 1-тармағының бірінші бөлігінде көзделген келісімдерде белгіленген талаптардың сақталуын бақылау мақсатында өнеркәсіпті мемлекеттік ынталандыру саласындағы уәкілетті орган Қазақстан Республикасы заңды тұлғасының осындай келісімдер шеңберінде өзі қабылдаған міндеттемелерді орындауын тексеруді жүзеге асырады.</w:t>
      </w:r>
    </w:p>
    <w:p w:rsidR="00E7130D" w:rsidRPr="001909F7" w:rsidRDefault="00E7130D" w:rsidP="00E7130D">
      <w:pPr>
        <w:spacing w:line="21" w:lineRule="exact"/>
        <w:jc w:val="both"/>
        <w:rPr>
          <w:rFonts w:ascii="Times New Roman" w:eastAsia="Times New Roman" w:hAnsi="Times New Roman"/>
          <w:sz w:val="28"/>
          <w:szCs w:val="28"/>
          <w:lang w:val="kk-KZ"/>
        </w:rPr>
      </w:pPr>
    </w:p>
    <w:p w:rsidR="00E7130D" w:rsidRPr="001909F7" w:rsidRDefault="00E7130D" w:rsidP="00E7130D">
      <w:pPr>
        <w:numPr>
          <w:ilvl w:val="1"/>
          <w:numId w:val="118"/>
        </w:numPr>
        <w:tabs>
          <w:tab w:val="left" w:pos="1007"/>
        </w:tabs>
        <w:spacing w:line="238"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Қазақстан Республикасы заңды тұлғасының осы баптың 1-тармағының бірінші бөлігінде санамаланған келісімдердің бірінің талаптарын орындамауы немесе тиісінше орындамауы бөлігінде бұзушылықтар анықталған жағдайда, өнеркәсіпті мемлекеттік ынталандыру саласындағы уәкілетті орган анықталған бұзушылықтар хабарлама жіберілген кезден бастап бір ай мерзімде жойылмаған кезде Қазақстан Республикасының азаматтық заңнамасына сәйкес келісімді біржақты тәртіппен бұзады.</w:t>
      </w:r>
    </w:p>
    <w:p w:rsidR="004027C5" w:rsidRPr="001909F7" w:rsidRDefault="004027C5" w:rsidP="00E7130D">
      <w:pPr>
        <w:spacing w:line="0" w:lineRule="atLeast"/>
        <w:ind w:left="700"/>
        <w:jc w:val="both"/>
        <w:rPr>
          <w:rFonts w:ascii="Times New Roman" w:eastAsia="Times New Roman" w:hAnsi="Times New Roman"/>
          <w:b/>
          <w:sz w:val="28"/>
          <w:szCs w:val="28"/>
          <w:lang w:val="kk-KZ"/>
        </w:rPr>
      </w:pPr>
    </w:p>
    <w:p w:rsidR="00E7130D" w:rsidRPr="001909F7" w:rsidRDefault="00E7130D" w:rsidP="00E7130D">
      <w:pPr>
        <w:spacing w:line="0" w:lineRule="atLeast"/>
        <w:ind w:left="700"/>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61-бап. Көлік құралдарын өнеркәсіптік құрастыру туралы келісім</w:t>
      </w:r>
    </w:p>
    <w:p w:rsidR="00E7130D" w:rsidRPr="001909F7" w:rsidRDefault="00E7130D" w:rsidP="00E7130D">
      <w:pPr>
        <w:spacing w:line="8" w:lineRule="exact"/>
        <w:jc w:val="both"/>
        <w:rPr>
          <w:rFonts w:ascii="Times New Roman" w:eastAsia="Times New Roman" w:hAnsi="Times New Roman"/>
          <w:sz w:val="28"/>
          <w:szCs w:val="28"/>
          <w:lang w:val="kk-KZ"/>
        </w:rPr>
      </w:pPr>
    </w:p>
    <w:p w:rsidR="00E7130D" w:rsidRPr="001909F7" w:rsidRDefault="00E7130D" w:rsidP="00E7130D">
      <w:pPr>
        <w:spacing w:line="238" w:lineRule="auto"/>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1. Еуразиялық экономикалық одақтың сыртқы экономикалық қызметі бірыңғай тауар номенклатурасының (бұдан әрі – СЭҚ ТН) ершікті тартқыштардың, автобустардың, арнайы техниканың, жеңіл және жүк автомобильдерінің кодтарын қоспағанда, көлік құралдарын өнеркәсіптік құрастыру туралы келісім Қазақстан Республикасының заңды тұлғаларымен осы Заңның 8-бабының 25) тармақшасында көзделген осындай келісімдерді жасасу қағидалары мен шарттарына сәйкес СЭҚ ТН кодтары бойынша жасалады.</w:t>
      </w:r>
    </w:p>
    <w:p w:rsidR="00E7130D" w:rsidRPr="001909F7" w:rsidRDefault="00E7130D" w:rsidP="00E7130D">
      <w:pPr>
        <w:spacing w:line="19" w:lineRule="exact"/>
        <w:jc w:val="both"/>
        <w:rPr>
          <w:rFonts w:ascii="Times New Roman" w:eastAsia="Times New Roman" w:hAnsi="Times New Roman"/>
          <w:sz w:val="28"/>
          <w:szCs w:val="28"/>
          <w:lang w:val="kk-KZ"/>
        </w:rPr>
      </w:pPr>
    </w:p>
    <w:p w:rsidR="00E7130D" w:rsidRPr="001909F7" w:rsidRDefault="00E7130D" w:rsidP="00E7130D">
      <w:pPr>
        <w:spacing w:line="236" w:lineRule="auto"/>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lastRenderedPageBreak/>
        <w:t>2. Моторлы көлік құралдарын өнеркәсіптік құрастыру туралы келісім бұрын жасалмаған Қазақстан Республикасының заңды тұлғаларымен ершікті тартқыштардың, автобустардың, арнайы техниканың, жеңіл және жүк</w:t>
      </w:r>
      <w:bookmarkStart w:id="41" w:name="page42"/>
      <w:bookmarkEnd w:id="41"/>
      <w:r w:rsidRPr="001909F7">
        <w:rPr>
          <w:rFonts w:ascii="Times New Roman" w:eastAsia="Times New Roman" w:hAnsi="Times New Roman"/>
          <w:sz w:val="28"/>
          <w:szCs w:val="28"/>
          <w:lang w:val="kk-KZ"/>
        </w:rPr>
        <w:t xml:space="preserve"> автомобильдерінің СЭҚ ТН кодтары бойынша көлік құралдарын өнеркәсіптік құрастыру туралы келісім осы Заңның 8-бабының 25) тармақшасында көзделген осындай келісімдерді жасасу қағидалары мен шарттарына сәйкес жергіліктендіруді бағалаудың балдық жүйесінің бастапқы талаптарын орындағаннан кейін жасалады, олар технологиялық жабдықтың пайдаланылуын және мынадай талаптардың орындалуын қамтиды:</w:t>
      </w:r>
    </w:p>
    <w:p w:rsidR="00E7130D" w:rsidRPr="001909F7" w:rsidRDefault="00E7130D" w:rsidP="00E7130D">
      <w:pPr>
        <w:spacing w:line="17" w:lineRule="exact"/>
        <w:jc w:val="both"/>
        <w:rPr>
          <w:rFonts w:ascii="Times New Roman" w:eastAsia="Times New Roman" w:hAnsi="Times New Roman"/>
          <w:sz w:val="28"/>
          <w:szCs w:val="28"/>
          <w:lang w:val="kk-KZ"/>
        </w:rPr>
      </w:pPr>
    </w:p>
    <w:p w:rsidR="00E7130D" w:rsidRPr="001909F7" w:rsidRDefault="00E7130D" w:rsidP="00E7130D">
      <w:pPr>
        <w:numPr>
          <w:ilvl w:val="0"/>
          <w:numId w:val="119"/>
        </w:numPr>
        <w:tabs>
          <w:tab w:val="left" w:pos="1199"/>
        </w:tabs>
        <w:spacing w:line="238"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кәсіпорында кемінде екі модельдің пісіру, бояу (жеңіл автомобильдер бойынша катафорезді қоса алғанда) және шанағын (кабинасын) құрастыру жөніндегі технологиялық операцияларды – жеңіл автомобильдерге қатысты, кәсіпорынның екі ауысымдық жұмыс режимі кезінде өндірістік қуаты жылына кемінде жиырма бес мың болатын СЭҚ ТН тиісті коды бойынша ершікті тартқыштарға, автобустарға, арнайы техникаға және жүк автомобильдеріне қатысты кемінде бір модель, жеңіл автомобильдеріне қатысты, кемінде жылына он мың ершікті тартқыштарға, арнайы техникаға және жүк автобустарға қатысты кемінде жылына бір мың екі жүз автобустарға қатысты ұйымдастыру;</w:t>
      </w:r>
    </w:p>
    <w:p w:rsidR="00E7130D" w:rsidRPr="001909F7" w:rsidRDefault="00E7130D" w:rsidP="00E7130D">
      <w:pPr>
        <w:spacing w:line="26" w:lineRule="exact"/>
        <w:jc w:val="both"/>
        <w:rPr>
          <w:rFonts w:ascii="Times New Roman" w:eastAsia="Times New Roman" w:hAnsi="Times New Roman"/>
          <w:sz w:val="28"/>
          <w:szCs w:val="28"/>
          <w:lang w:val="kk-KZ"/>
        </w:rPr>
      </w:pPr>
    </w:p>
    <w:p w:rsidR="00E7130D" w:rsidRPr="001909F7" w:rsidRDefault="00E7130D" w:rsidP="00E7130D">
      <w:pPr>
        <w:numPr>
          <w:ilvl w:val="0"/>
          <w:numId w:val="119"/>
        </w:numPr>
        <w:tabs>
          <w:tab w:val="left" w:pos="1034"/>
        </w:tabs>
        <w:spacing w:line="237"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жеңіл автомобильдерге қатысты – айлық есептік көрсеткіштің он сегіз миллион еселенген мөлшерінен кем емес, ершікті тартқыштарға, автобустарға, арнайы техникаға және жүк автомобильдеріне қатысты – айлық есептік көрсеткіштің жеті жүз елу мың еселенген мөлшерінен кем емес сомаға өндірістік активтердің болуы.</w:t>
      </w:r>
    </w:p>
    <w:p w:rsidR="00E7130D" w:rsidRPr="001909F7" w:rsidRDefault="00E7130D" w:rsidP="00E7130D">
      <w:pPr>
        <w:spacing w:line="18" w:lineRule="exact"/>
        <w:jc w:val="both"/>
        <w:rPr>
          <w:rFonts w:ascii="Times New Roman" w:eastAsia="Times New Roman" w:hAnsi="Times New Roman"/>
          <w:sz w:val="28"/>
          <w:szCs w:val="28"/>
          <w:lang w:val="kk-KZ"/>
        </w:rPr>
      </w:pPr>
    </w:p>
    <w:p w:rsidR="00E7130D" w:rsidRPr="001909F7" w:rsidRDefault="00E7130D" w:rsidP="00E7130D">
      <w:pPr>
        <w:spacing w:line="239" w:lineRule="auto"/>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3. Ершікті тартқыштардың, автобустардың, арнайы техниканың, жеңіл және жүк автомобильдерінің СЭҚ ТН кодтары бойынша өз қолданысын 2020 жылғы 31 желтоқсанда тоқтататын моторлы көлік құралдарын өнеркәсіптік құрастыру туралы келісім (көпжақты келісім) бұрын жасалған Қазақстан Республикасының заңды тұлғаларымен көлік құралдарын өнеркәсіптік құрастыру туралы келісім пісіру және бояу жөніндегі технологиялық операцияларды орындауды қоса алғанда, моторлы көлік құралдарын өнеркәсіптік құрастыру туралы келісімнің (көпжақты келісімнің) бұрын қабылданған шарттары мен міндеттемелері орындалғаннан кейін ғана жасалады.</w:t>
      </w:r>
    </w:p>
    <w:p w:rsidR="00E7130D" w:rsidRPr="001909F7" w:rsidRDefault="00E7130D" w:rsidP="00E7130D">
      <w:pPr>
        <w:spacing w:line="13" w:lineRule="exact"/>
        <w:jc w:val="both"/>
        <w:rPr>
          <w:rFonts w:ascii="Times New Roman" w:eastAsia="Times New Roman" w:hAnsi="Times New Roman"/>
          <w:sz w:val="28"/>
          <w:szCs w:val="28"/>
          <w:lang w:val="kk-KZ"/>
        </w:rPr>
      </w:pPr>
    </w:p>
    <w:p w:rsidR="00E7130D" w:rsidRPr="001909F7" w:rsidRDefault="00E7130D" w:rsidP="00E7130D">
      <w:pPr>
        <w:spacing w:line="238" w:lineRule="auto"/>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Жеңіл автомобильдердің СЭҚ ТН кодтары бойынша көлік құралдарын өнеркәсіптік құрастыру туралы көпжақты келісімнен басқа, Қазақстан Республикасының заңды тұлғаларының бірімен жасалған келісім шеңберінде көлік құралдарын өнеркәсіптік құрастыру туралы көпжақты келісімді осы Заңның 7-бабының 25) тармақшасында көзделген осындай келісімдерді жасасу қағидалары мен шарттарында белгіленген тәртіппен жасасуға жол беріледі.</w:t>
      </w:r>
    </w:p>
    <w:p w:rsidR="00E7130D" w:rsidRPr="001909F7" w:rsidRDefault="00E7130D" w:rsidP="00E7130D">
      <w:pPr>
        <w:spacing w:line="16" w:lineRule="exact"/>
        <w:jc w:val="both"/>
        <w:rPr>
          <w:rFonts w:ascii="Times New Roman" w:eastAsia="Times New Roman" w:hAnsi="Times New Roman"/>
          <w:sz w:val="28"/>
          <w:szCs w:val="28"/>
          <w:lang w:val="kk-KZ"/>
        </w:rPr>
      </w:pPr>
    </w:p>
    <w:p w:rsidR="00E7130D" w:rsidRPr="001909F7" w:rsidRDefault="00E7130D" w:rsidP="00E7130D">
      <w:pPr>
        <w:spacing w:line="237" w:lineRule="auto"/>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2021 жылғы 1 қаңтардан кейін күшіне енетін жасалатын келісімдерге осы Заңның 8-бабының 25) тармақшасында көзделген осындай келісімдерді жасасу қағидалары мен шарттарына сәйкес жергіліктендіруді бағалаудың балдық жүйесінің талаптары қолданылады.</w:t>
      </w:r>
    </w:p>
    <w:p w:rsidR="00E7130D" w:rsidRPr="001909F7" w:rsidRDefault="00E7130D" w:rsidP="00E7130D">
      <w:pPr>
        <w:spacing w:line="330" w:lineRule="exact"/>
        <w:jc w:val="both"/>
        <w:rPr>
          <w:rFonts w:ascii="Times New Roman" w:eastAsia="Times New Roman" w:hAnsi="Times New Roman"/>
          <w:sz w:val="28"/>
          <w:szCs w:val="28"/>
          <w:lang w:val="kk-KZ"/>
        </w:rPr>
      </w:pPr>
    </w:p>
    <w:p w:rsidR="0048636E" w:rsidRPr="001909F7" w:rsidRDefault="0048636E" w:rsidP="00E7130D">
      <w:pPr>
        <w:spacing w:line="0" w:lineRule="atLeast"/>
        <w:ind w:left="700"/>
        <w:jc w:val="both"/>
        <w:rPr>
          <w:rFonts w:ascii="Times New Roman" w:eastAsia="Times New Roman" w:hAnsi="Times New Roman"/>
          <w:b/>
          <w:sz w:val="28"/>
          <w:szCs w:val="28"/>
          <w:lang w:val="kk-KZ"/>
        </w:rPr>
      </w:pPr>
    </w:p>
    <w:p w:rsidR="0048636E" w:rsidRPr="001909F7" w:rsidRDefault="0048636E" w:rsidP="00E7130D">
      <w:pPr>
        <w:spacing w:line="0" w:lineRule="atLeast"/>
        <w:ind w:left="700"/>
        <w:jc w:val="both"/>
        <w:rPr>
          <w:rFonts w:ascii="Times New Roman" w:eastAsia="Times New Roman" w:hAnsi="Times New Roman"/>
          <w:b/>
          <w:sz w:val="28"/>
          <w:szCs w:val="28"/>
          <w:lang w:val="kk-KZ"/>
        </w:rPr>
      </w:pPr>
    </w:p>
    <w:p w:rsidR="00E7130D" w:rsidRPr="001909F7" w:rsidRDefault="00E7130D" w:rsidP="00E7130D">
      <w:pPr>
        <w:spacing w:line="0" w:lineRule="atLeast"/>
        <w:ind w:left="700"/>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lastRenderedPageBreak/>
        <w:t>62-бап.  Ауыл  шаруашылығы  техникасын  өнеркәсіптік  құрастыру</w:t>
      </w:r>
    </w:p>
    <w:p w:rsidR="00E7130D" w:rsidRPr="001909F7" w:rsidRDefault="00E7130D" w:rsidP="00E7130D">
      <w:pPr>
        <w:spacing w:line="0" w:lineRule="atLeast"/>
        <w:ind w:left="700"/>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туралы келісім</w:t>
      </w:r>
    </w:p>
    <w:p w:rsidR="00E7130D" w:rsidRPr="001909F7" w:rsidRDefault="00E7130D" w:rsidP="00E7130D">
      <w:pPr>
        <w:tabs>
          <w:tab w:val="left" w:pos="2820"/>
          <w:tab w:val="left" w:pos="3720"/>
          <w:tab w:val="left" w:pos="4680"/>
          <w:tab w:val="left" w:pos="7000"/>
          <w:tab w:val="left" w:pos="7800"/>
          <w:tab w:val="left" w:pos="8860"/>
        </w:tabs>
        <w:spacing w:line="0" w:lineRule="atLeast"/>
        <w:ind w:left="700"/>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Тракторлардың,</w:t>
      </w:r>
      <w:r w:rsidRPr="001909F7">
        <w:rPr>
          <w:rFonts w:ascii="Times New Roman" w:eastAsia="Times New Roman" w:hAnsi="Times New Roman"/>
          <w:sz w:val="28"/>
          <w:szCs w:val="28"/>
          <w:lang w:val="kk-KZ"/>
        </w:rPr>
        <w:tab/>
        <w:t>астық</w:t>
      </w:r>
      <w:r w:rsidRPr="001909F7">
        <w:rPr>
          <w:rFonts w:ascii="Times New Roman" w:eastAsia="Times New Roman" w:hAnsi="Times New Roman"/>
          <w:sz w:val="28"/>
          <w:szCs w:val="28"/>
          <w:lang w:val="kk-KZ"/>
        </w:rPr>
        <w:tab/>
        <w:t>жинау</w:t>
      </w:r>
      <w:r w:rsidRPr="001909F7">
        <w:rPr>
          <w:rFonts w:ascii="Times New Roman" w:eastAsia="Times New Roman" w:hAnsi="Times New Roman"/>
          <w:sz w:val="28"/>
          <w:szCs w:val="28"/>
          <w:lang w:val="kk-KZ"/>
        </w:rPr>
        <w:tab/>
        <w:t>комбайндарының</w:t>
      </w:r>
      <w:r w:rsidRPr="001909F7">
        <w:rPr>
          <w:rFonts w:ascii="Times New Roman" w:eastAsia="Times New Roman" w:hAnsi="Times New Roman"/>
          <w:sz w:val="28"/>
          <w:szCs w:val="28"/>
          <w:lang w:val="kk-KZ"/>
        </w:rPr>
        <w:tab/>
        <w:t>және</w:t>
      </w:r>
      <w:r w:rsidRPr="001909F7">
        <w:rPr>
          <w:rFonts w:ascii="Times New Roman" w:eastAsia="Times New Roman" w:hAnsi="Times New Roman"/>
          <w:sz w:val="28"/>
          <w:szCs w:val="28"/>
          <w:lang w:val="kk-KZ"/>
        </w:rPr>
        <w:tab/>
        <w:t>сүрлем</w:t>
      </w:r>
      <w:r w:rsidRPr="001909F7">
        <w:rPr>
          <w:rFonts w:ascii="Times New Roman" w:eastAsia="Times New Roman" w:hAnsi="Times New Roman"/>
          <w:sz w:val="28"/>
          <w:szCs w:val="28"/>
          <w:lang w:val="kk-KZ"/>
        </w:rPr>
        <w:tab/>
        <w:t>жинау</w:t>
      </w:r>
    </w:p>
    <w:p w:rsidR="00E7130D" w:rsidRPr="001909F7" w:rsidRDefault="00E7130D" w:rsidP="00E7130D">
      <w:pPr>
        <w:spacing w:line="0" w:lineRule="atLeast"/>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комбайндарының СЭҚ ТН кодтары бойынша ауыл шаруашылығы техникасын</w:t>
      </w:r>
      <w:bookmarkStart w:id="42" w:name="page43"/>
      <w:bookmarkEnd w:id="42"/>
      <w:r w:rsidRPr="001909F7">
        <w:rPr>
          <w:rFonts w:ascii="Times New Roman" w:eastAsia="Times New Roman" w:hAnsi="Times New Roman"/>
          <w:sz w:val="28"/>
          <w:szCs w:val="28"/>
          <w:lang w:val="kk-KZ"/>
        </w:rPr>
        <w:t xml:space="preserve"> өнеркәсіптік құрастыру туралы келісім Қазақстан Республикасының заңды тұлғаларымен осы Заңның 8-бабының 26) тармақшасында көзделген осындай келісімдерді жасасу қағидалары мен шарттарына сәйкес мынадай шарттар орындалған кезде жасалады:</w:t>
      </w:r>
    </w:p>
    <w:p w:rsidR="00E7130D" w:rsidRPr="001909F7" w:rsidRDefault="00E7130D" w:rsidP="00E7130D">
      <w:pPr>
        <w:spacing w:line="17" w:lineRule="exact"/>
        <w:jc w:val="both"/>
        <w:rPr>
          <w:rFonts w:ascii="Times New Roman" w:eastAsia="Times New Roman" w:hAnsi="Times New Roman"/>
          <w:sz w:val="28"/>
          <w:szCs w:val="28"/>
          <w:lang w:val="kk-KZ"/>
        </w:rPr>
      </w:pPr>
    </w:p>
    <w:p w:rsidR="00E7130D" w:rsidRPr="001909F7" w:rsidRDefault="00E7130D" w:rsidP="00E7130D">
      <w:pPr>
        <w:numPr>
          <w:ilvl w:val="0"/>
          <w:numId w:val="120"/>
        </w:numPr>
        <w:tabs>
          <w:tab w:val="left" w:pos="1063"/>
        </w:tabs>
        <w:spacing w:line="234" w:lineRule="auto"/>
        <w:ind w:right="20"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кәсіпорында дайындамалар пішуді, июді, пісіруді, құрастыруды және бояуды қоса алғанда, дайындау жөніндегі операцияларды ұйымдастыру;</w:t>
      </w:r>
    </w:p>
    <w:p w:rsidR="00E7130D" w:rsidRPr="001909F7" w:rsidRDefault="00E7130D" w:rsidP="00E7130D">
      <w:pPr>
        <w:spacing w:line="15" w:lineRule="exact"/>
        <w:jc w:val="both"/>
        <w:rPr>
          <w:rFonts w:ascii="Times New Roman" w:eastAsia="Times New Roman" w:hAnsi="Times New Roman"/>
          <w:sz w:val="28"/>
          <w:szCs w:val="28"/>
          <w:lang w:val="kk-KZ"/>
        </w:rPr>
      </w:pPr>
    </w:p>
    <w:p w:rsidR="00E7130D" w:rsidRPr="001909F7" w:rsidRDefault="00E7130D" w:rsidP="00E7130D">
      <w:pPr>
        <w:numPr>
          <w:ilvl w:val="0"/>
          <w:numId w:val="120"/>
        </w:numPr>
        <w:tabs>
          <w:tab w:val="left" w:pos="1149"/>
        </w:tabs>
        <w:spacing w:line="234" w:lineRule="auto"/>
        <w:ind w:firstLine="707"/>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айлық есептік көрсеткіштің үш жүз жетпіс бес мың еселенген мөлшерінен кем болмайтын сомаға өндірістік активтердің болуы.</w:t>
      </w:r>
    </w:p>
    <w:p w:rsidR="00E7130D" w:rsidRPr="001909F7" w:rsidRDefault="00E7130D" w:rsidP="00E7130D">
      <w:pPr>
        <w:spacing w:line="344" w:lineRule="exact"/>
        <w:jc w:val="both"/>
        <w:rPr>
          <w:rFonts w:ascii="Times New Roman" w:eastAsia="Times New Roman" w:hAnsi="Times New Roman"/>
          <w:sz w:val="28"/>
          <w:szCs w:val="28"/>
          <w:lang w:val="kk-KZ"/>
        </w:rPr>
      </w:pPr>
    </w:p>
    <w:p w:rsidR="00E7130D" w:rsidRPr="001909F7" w:rsidRDefault="00E7130D" w:rsidP="00E7130D">
      <w:pPr>
        <w:spacing w:line="234" w:lineRule="auto"/>
        <w:ind w:left="700"/>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63-бап. Өнеркәсіптік құрастыру туралы келісімнің шеңберінде жеңілдіктер мен преференциялар беру</w:t>
      </w:r>
    </w:p>
    <w:p w:rsidR="00E7130D" w:rsidRPr="001909F7" w:rsidRDefault="00E7130D" w:rsidP="00E7130D">
      <w:pPr>
        <w:spacing w:line="11" w:lineRule="exact"/>
        <w:jc w:val="both"/>
        <w:rPr>
          <w:rFonts w:ascii="Times New Roman" w:eastAsia="Times New Roman" w:hAnsi="Times New Roman"/>
          <w:sz w:val="28"/>
          <w:szCs w:val="28"/>
          <w:lang w:val="kk-KZ"/>
        </w:rPr>
      </w:pPr>
    </w:p>
    <w:p w:rsidR="00E7130D" w:rsidRPr="001909F7" w:rsidRDefault="00E7130D" w:rsidP="00E7130D">
      <w:pPr>
        <w:spacing w:line="239" w:lineRule="auto"/>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1. Кәсіпкерлік кодекстің 286-бабына сәйкес инвестициялық преференциялар беруге және Қазақстан Республикасында экологиялық таза автомобиль көлік құралдарының (4 және одан жоғары экологиялық сыныпқа сәйкес келетін; электр қозғалтқыштары бар) және олардың құрамдастарының, сондай-ақ Қазақстан Республикасының экологиялық заңнамасына сәйкес көлік құралдарына және (немесе) олардың құрамдастарына, ауыл шаруашылығы техникасына және (немесе) оның құрамдастарына қатысты техникалық регламенттерде айқындалған экологиялық талаптарға сәйкес келетін өздігінен жүретін ауыл шаруашылығы техникасының өндірісін ынталандыруға Қазақстан Республикасының заңды тұлғасында көлік құралдарын және (немесе) олардың құрамдастарын, ауыл шаруашылығы техникасын және (немесе) олардың құрамдастарын өнеркәсіптік құрастыру туралы тиісті келісім немесе моторлы көлік құралдарын өнеркәсіптік құрастыру туралы тиісті келісім болған жағдайда ғана жол беріледі.</w:t>
      </w:r>
    </w:p>
    <w:p w:rsidR="00E7130D" w:rsidRPr="001909F7" w:rsidRDefault="00E7130D" w:rsidP="00E7130D">
      <w:pPr>
        <w:spacing w:line="6" w:lineRule="exact"/>
        <w:jc w:val="both"/>
        <w:rPr>
          <w:rFonts w:ascii="Times New Roman" w:eastAsia="Times New Roman" w:hAnsi="Times New Roman"/>
          <w:sz w:val="28"/>
          <w:szCs w:val="28"/>
          <w:lang w:val="kk-KZ"/>
        </w:rPr>
      </w:pPr>
    </w:p>
    <w:p w:rsidR="004027C5" w:rsidRPr="001909F7" w:rsidRDefault="00E7130D" w:rsidP="004027C5">
      <w:pPr>
        <w:numPr>
          <w:ilvl w:val="0"/>
          <w:numId w:val="117"/>
        </w:numPr>
        <w:tabs>
          <w:tab w:val="left" w:pos="1200"/>
          <w:tab w:val="left" w:pos="2020"/>
          <w:tab w:val="left" w:pos="3220"/>
          <w:tab w:val="left" w:pos="4780"/>
          <w:tab w:val="left" w:pos="5860"/>
          <w:tab w:val="left" w:pos="7020"/>
          <w:tab w:val="left" w:pos="8420"/>
        </w:tabs>
        <w:spacing w:line="0" w:lineRule="atLeast"/>
        <w:ind w:firstLine="700"/>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Осы Заңның 61-бабына сәйкес келісімдер жасалған Қазақстан Республикасының заңды тұлғаларына берілетін жеңілдіктер мен преференциялардің көлемі индустриялық қызметті мемлекеттік қолдау саласындағы уәкілетті орган әзірлейтін және бекітетін жергіліктендіруді бағалау жөніндегі балдық жүйе негізінде айқындалатын болады.</w:t>
      </w:r>
    </w:p>
    <w:p w:rsidR="00E7130D" w:rsidRPr="001909F7" w:rsidRDefault="00E7130D" w:rsidP="004027C5">
      <w:pPr>
        <w:numPr>
          <w:ilvl w:val="0"/>
          <w:numId w:val="117"/>
        </w:numPr>
        <w:tabs>
          <w:tab w:val="left" w:pos="1200"/>
          <w:tab w:val="left" w:pos="2020"/>
          <w:tab w:val="left" w:pos="3220"/>
          <w:tab w:val="left" w:pos="4780"/>
          <w:tab w:val="left" w:pos="5860"/>
          <w:tab w:val="left" w:pos="7020"/>
          <w:tab w:val="left" w:pos="8420"/>
        </w:tabs>
        <w:spacing w:line="0" w:lineRule="atLeast"/>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Жергіліктендіруді бағалау жөніндегі балдық жүйе о жергіліктендірудің ең жоғары деңгейімен өндірілген көлік құралдары бойынша жеңілдіктер мен преференциялардың ең жоғары деңгейін беруді қамтамасыз етуге тиіс.</w:t>
      </w:r>
    </w:p>
    <w:p w:rsidR="00E7130D" w:rsidRPr="001909F7" w:rsidRDefault="00E7130D" w:rsidP="00E7130D">
      <w:pPr>
        <w:spacing w:line="200" w:lineRule="exact"/>
        <w:jc w:val="both"/>
        <w:rPr>
          <w:rFonts w:ascii="Times New Roman" w:eastAsia="Times New Roman" w:hAnsi="Times New Roman"/>
          <w:sz w:val="28"/>
          <w:szCs w:val="28"/>
          <w:lang w:val="kk-KZ"/>
        </w:rPr>
      </w:pPr>
    </w:p>
    <w:p w:rsidR="00E7130D" w:rsidRPr="001909F7" w:rsidRDefault="00E7130D" w:rsidP="00E7130D">
      <w:pPr>
        <w:spacing w:line="200" w:lineRule="exact"/>
        <w:jc w:val="both"/>
        <w:rPr>
          <w:rFonts w:ascii="Times New Roman" w:eastAsia="Times New Roman" w:hAnsi="Times New Roman"/>
          <w:sz w:val="28"/>
          <w:szCs w:val="28"/>
          <w:lang w:val="kk-KZ"/>
        </w:rPr>
      </w:pPr>
    </w:p>
    <w:p w:rsidR="0048636E" w:rsidRPr="001909F7" w:rsidRDefault="0048636E" w:rsidP="00E7130D">
      <w:pPr>
        <w:spacing w:line="0" w:lineRule="atLeast"/>
        <w:ind w:left="700"/>
        <w:jc w:val="both"/>
        <w:rPr>
          <w:rFonts w:ascii="Times New Roman" w:eastAsia="Times New Roman" w:hAnsi="Times New Roman"/>
          <w:b/>
          <w:sz w:val="28"/>
          <w:szCs w:val="28"/>
          <w:lang w:val="kk-KZ"/>
        </w:rPr>
      </w:pPr>
    </w:p>
    <w:p w:rsidR="00E7130D" w:rsidRPr="001909F7" w:rsidRDefault="00E7130D" w:rsidP="00E7130D">
      <w:pPr>
        <w:spacing w:line="0" w:lineRule="atLeast"/>
        <w:ind w:left="700"/>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5-БӨЛІМ. ҚОРЫТЫНДЫ ЕРЕЖЕЛЕР</w:t>
      </w:r>
    </w:p>
    <w:p w:rsidR="00C2007A" w:rsidRPr="001909F7" w:rsidRDefault="00C2007A" w:rsidP="00E7130D">
      <w:pPr>
        <w:spacing w:line="0" w:lineRule="atLeast"/>
        <w:ind w:left="700"/>
        <w:jc w:val="both"/>
        <w:rPr>
          <w:rFonts w:ascii="Times New Roman" w:eastAsia="Times New Roman" w:hAnsi="Times New Roman"/>
          <w:b/>
          <w:sz w:val="28"/>
          <w:szCs w:val="28"/>
          <w:lang w:val="kk-KZ"/>
        </w:rPr>
      </w:pPr>
      <w:bookmarkStart w:id="43" w:name="page44"/>
      <w:bookmarkEnd w:id="43"/>
    </w:p>
    <w:p w:rsidR="00C2007A" w:rsidRPr="001909F7" w:rsidRDefault="00C2007A" w:rsidP="00E7130D">
      <w:pPr>
        <w:spacing w:line="0" w:lineRule="atLeast"/>
        <w:ind w:left="700"/>
        <w:jc w:val="both"/>
        <w:rPr>
          <w:rFonts w:ascii="Times New Roman" w:eastAsia="Times New Roman" w:hAnsi="Times New Roman"/>
          <w:b/>
          <w:sz w:val="28"/>
          <w:szCs w:val="28"/>
          <w:lang w:val="kk-KZ"/>
        </w:rPr>
      </w:pPr>
    </w:p>
    <w:p w:rsidR="0048636E" w:rsidRPr="001909F7" w:rsidRDefault="0048636E" w:rsidP="00E7130D">
      <w:pPr>
        <w:spacing w:line="0" w:lineRule="atLeast"/>
        <w:ind w:left="700"/>
        <w:jc w:val="both"/>
        <w:rPr>
          <w:rFonts w:ascii="Times New Roman" w:eastAsia="Times New Roman" w:hAnsi="Times New Roman"/>
          <w:b/>
          <w:sz w:val="28"/>
          <w:szCs w:val="28"/>
          <w:lang w:val="kk-KZ"/>
        </w:rPr>
      </w:pPr>
    </w:p>
    <w:p w:rsidR="0048636E" w:rsidRPr="001909F7" w:rsidRDefault="0048636E" w:rsidP="00E7130D">
      <w:pPr>
        <w:spacing w:line="0" w:lineRule="atLeast"/>
        <w:ind w:left="700"/>
        <w:jc w:val="both"/>
        <w:rPr>
          <w:rFonts w:ascii="Times New Roman" w:eastAsia="Times New Roman" w:hAnsi="Times New Roman"/>
          <w:b/>
          <w:sz w:val="28"/>
          <w:szCs w:val="28"/>
          <w:lang w:val="kk-KZ"/>
        </w:rPr>
      </w:pPr>
    </w:p>
    <w:p w:rsidR="00E7130D" w:rsidRPr="001909F7" w:rsidRDefault="00E7130D" w:rsidP="00E7130D">
      <w:pPr>
        <w:spacing w:line="0" w:lineRule="atLeast"/>
        <w:ind w:left="700"/>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lastRenderedPageBreak/>
        <w:t>64-бап. Осы Заңды қолданысқа енгізу тәртібі</w:t>
      </w:r>
    </w:p>
    <w:p w:rsidR="00E7130D" w:rsidRPr="001909F7" w:rsidRDefault="00E7130D" w:rsidP="00E7130D">
      <w:pPr>
        <w:spacing w:line="9" w:lineRule="exact"/>
        <w:jc w:val="both"/>
        <w:rPr>
          <w:rFonts w:ascii="Times New Roman" w:eastAsia="Times New Roman" w:hAnsi="Times New Roman"/>
          <w:sz w:val="28"/>
          <w:szCs w:val="28"/>
          <w:lang w:val="kk-KZ"/>
        </w:rPr>
      </w:pPr>
    </w:p>
    <w:p w:rsidR="00E7130D" w:rsidRPr="001909F7" w:rsidRDefault="00E7130D" w:rsidP="00E7130D">
      <w:pPr>
        <w:spacing w:line="235" w:lineRule="auto"/>
        <w:ind w:firstLine="708"/>
        <w:jc w:val="both"/>
        <w:rPr>
          <w:rFonts w:ascii="Times New Roman" w:eastAsia="Times New Roman" w:hAnsi="Times New Roman"/>
          <w:sz w:val="28"/>
          <w:szCs w:val="28"/>
          <w:lang w:val="kk-KZ"/>
        </w:rPr>
      </w:pPr>
      <w:r w:rsidRPr="001909F7">
        <w:rPr>
          <w:rFonts w:ascii="Times New Roman" w:eastAsia="Times New Roman" w:hAnsi="Times New Roman"/>
          <w:sz w:val="28"/>
          <w:szCs w:val="28"/>
          <w:lang w:val="kk-KZ"/>
        </w:rPr>
        <w:t>Осы Заң алғашқы ресми жарияланған күнінен кейін күнтізбелік он күн өткен соң қолданысқа енгізіледі.</w:t>
      </w:r>
    </w:p>
    <w:p w:rsidR="00E7130D" w:rsidRPr="001909F7" w:rsidRDefault="00E7130D" w:rsidP="00E7130D">
      <w:pPr>
        <w:spacing w:line="200" w:lineRule="exact"/>
        <w:jc w:val="both"/>
        <w:rPr>
          <w:rFonts w:ascii="Times New Roman" w:eastAsia="Times New Roman" w:hAnsi="Times New Roman"/>
          <w:sz w:val="28"/>
          <w:szCs w:val="28"/>
          <w:lang w:val="kk-KZ"/>
        </w:rPr>
      </w:pPr>
    </w:p>
    <w:p w:rsidR="00E7130D" w:rsidRPr="001909F7" w:rsidRDefault="00E7130D" w:rsidP="00E7130D">
      <w:pPr>
        <w:spacing w:line="200" w:lineRule="exact"/>
        <w:jc w:val="both"/>
        <w:rPr>
          <w:rFonts w:ascii="Times New Roman" w:eastAsia="Times New Roman" w:hAnsi="Times New Roman"/>
          <w:sz w:val="28"/>
          <w:szCs w:val="28"/>
          <w:lang w:val="kk-KZ"/>
        </w:rPr>
      </w:pPr>
    </w:p>
    <w:p w:rsidR="00E7130D" w:rsidRPr="001909F7" w:rsidRDefault="00E7130D" w:rsidP="00E7130D">
      <w:pPr>
        <w:spacing w:line="249" w:lineRule="exact"/>
        <w:jc w:val="both"/>
        <w:rPr>
          <w:rFonts w:ascii="Times New Roman" w:eastAsia="Times New Roman" w:hAnsi="Times New Roman"/>
          <w:sz w:val="28"/>
          <w:szCs w:val="28"/>
          <w:lang w:val="kk-KZ"/>
        </w:rPr>
      </w:pPr>
    </w:p>
    <w:p w:rsidR="00E7130D" w:rsidRPr="001909F7" w:rsidRDefault="00E7130D" w:rsidP="00E7130D">
      <w:pPr>
        <w:spacing w:line="0" w:lineRule="atLeast"/>
        <w:ind w:left="700"/>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Қазақстан Республикасының</w:t>
      </w:r>
    </w:p>
    <w:p w:rsidR="00E7130D" w:rsidRPr="001909F7" w:rsidRDefault="00E7130D" w:rsidP="00E7130D">
      <w:pPr>
        <w:spacing w:line="0" w:lineRule="atLeast"/>
        <w:ind w:left="1680"/>
        <w:jc w:val="both"/>
        <w:rPr>
          <w:rFonts w:ascii="Times New Roman" w:eastAsia="Times New Roman" w:hAnsi="Times New Roman"/>
          <w:b/>
          <w:sz w:val="28"/>
          <w:szCs w:val="28"/>
          <w:lang w:val="kk-KZ"/>
        </w:rPr>
      </w:pPr>
      <w:r w:rsidRPr="001909F7">
        <w:rPr>
          <w:rFonts w:ascii="Times New Roman" w:eastAsia="Times New Roman" w:hAnsi="Times New Roman"/>
          <w:b/>
          <w:sz w:val="28"/>
          <w:szCs w:val="28"/>
          <w:lang w:val="kk-KZ"/>
        </w:rPr>
        <w:t>Президент</w:t>
      </w:r>
    </w:p>
    <w:p w:rsidR="00E7130D" w:rsidRPr="001909F7" w:rsidRDefault="00E7130D" w:rsidP="00E7130D">
      <w:pPr>
        <w:tabs>
          <w:tab w:val="left" w:pos="984"/>
        </w:tabs>
        <w:spacing w:line="0" w:lineRule="atLeast"/>
        <w:ind w:left="707"/>
        <w:jc w:val="both"/>
        <w:rPr>
          <w:rFonts w:ascii="Times New Roman" w:eastAsia="Times New Roman" w:hAnsi="Times New Roman"/>
          <w:b/>
          <w:sz w:val="28"/>
          <w:szCs w:val="28"/>
        </w:rPr>
      </w:pPr>
      <w:bookmarkStart w:id="44" w:name="_GoBack"/>
      <w:bookmarkEnd w:id="44"/>
    </w:p>
    <w:sectPr w:rsidR="00E7130D" w:rsidRPr="001909F7" w:rsidSect="00C2007A">
      <w:headerReference w:type="default" r:id="rId8"/>
      <w:pgSz w:w="11900" w:h="16838"/>
      <w:pgMar w:top="698" w:right="866" w:bottom="993" w:left="1420" w:header="0" w:footer="0" w:gutter="0"/>
      <w:cols w:space="0" w:equalWidth="0">
        <w:col w:w="962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3DC" w:rsidRDefault="008043DC" w:rsidP="00E7130D">
      <w:r>
        <w:separator/>
      </w:r>
    </w:p>
  </w:endnote>
  <w:endnote w:type="continuationSeparator" w:id="0">
    <w:p w:rsidR="008043DC" w:rsidRDefault="008043DC" w:rsidP="00E71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3DC" w:rsidRDefault="008043DC" w:rsidP="00E7130D">
      <w:r>
        <w:separator/>
      </w:r>
    </w:p>
  </w:footnote>
  <w:footnote w:type="continuationSeparator" w:id="0">
    <w:p w:rsidR="008043DC" w:rsidRDefault="008043DC" w:rsidP="00E71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C2D" w:rsidRDefault="00760C2D">
    <w:pPr>
      <w:pStyle w:val="a4"/>
      <w:jc w:val="center"/>
      <w:rPr>
        <w:lang w:val="kk-KZ"/>
      </w:rPr>
    </w:pPr>
  </w:p>
  <w:p w:rsidR="00760C2D" w:rsidRDefault="00760C2D">
    <w:pPr>
      <w:pStyle w:val="a4"/>
      <w:jc w:val="center"/>
      <w:rPr>
        <w:lang w:val="kk-KZ"/>
      </w:rPr>
    </w:pPr>
  </w:p>
  <w:p w:rsidR="00760C2D" w:rsidRPr="00E7130D" w:rsidRDefault="00760C2D">
    <w:pPr>
      <w:pStyle w:val="a4"/>
      <w:jc w:val="center"/>
      <w:rPr>
        <w:rFonts w:ascii="Times New Roman" w:hAnsi="Times New Roman" w:cs="Times New Roman"/>
        <w:sz w:val="24"/>
      </w:rPr>
    </w:pPr>
    <w:r w:rsidRPr="00E7130D">
      <w:rPr>
        <w:rFonts w:ascii="Times New Roman" w:hAnsi="Times New Roman" w:cs="Times New Roman"/>
        <w:sz w:val="24"/>
      </w:rPr>
      <w:fldChar w:fldCharType="begin"/>
    </w:r>
    <w:r w:rsidRPr="00E7130D">
      <w:rPr>
        <w:rFonts w:ascii="Times New Roman" w:hAnsi="Times New Roman" w:cs="Times New Roman"/>
        <w:sz w:val="24"/>
      </w:rPr>
      <w:instrText>PAGE   \* MERGEFORMAT</w:instrText>
    </w:r>
    <w:r w:rsidRPr="00E7130D">
      <w:rPr>
        <w:rFonts w:ascii="Times New Roman" w:hAnsi="Times New Roman" w:cs="Times New Roman"/>
        <w:sz w:val="24"/>
      </w:rPr>
      <w:fldChar w:fldCharType="separate"/>
    </w:r>
    <w:r w:rsidR="001909F7">
      <w:rPr>
        <w:rFonts w:ascii="Times New Roman" w:hAnsi="Times New Roman" w:cs="Times New Roman"/>
        <w:noProof/>
        <w:sz w:val="24"/>
      </w:rPr>
      <w:t>43</w:t>
    </w:r>
    <w:r w:rsidRPr="00E7130D">
      <w:rPr>
        <w:rFonts w:ascii="Times New Roman" w:hAnsi="Times New Roman" w:cs="Times New Roman"/>
        <w:sz w:val="24"/>
      </w:rPr>
      <w:fldChar w:fldCharType="end"/>
    </w:r>
  </w:p>
  <w:p w:rsidR="00760C2D" w:rsidRDefault="00760C2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B25ACE2"/>
    <w:lvl w:ilvl="0" w:tplc="D5C438E0">
      <w:start w:val="1"/>
      <w:numFmt w:val="decimal"/>
      <w:lvlText w:val="%1)"/>
      <w:lvlJc w:val="left"/>
    </w:lvl>
    <w:lvl w:ilvl="1" w:tplc="362ED736">
      <w:start w:val="1"/>
      <w:numFmt w:val="bullet"/>
      <w:lvlText w:val=""/>
      <w:lvlJc w:val="left"/>
    </w:lvl>
    <w:lvl w:ilvl="2" w:tplc="C3BEED1A">
      <w:start w:val="1"/>
      <w:numFmt w:val="bullet"/>
      <w:lvlText w:val=""/>
      <w:lvlJc w:val="left"/>
    </w:lvl>
    <w:lvl w:ilvl="3" w:tplc="A5B6B7DA">
      <w:start w:val="1"/>
      <w:numFmt w:val="bullet"/>
      <w:lvlText w:val=""/>
      <w:lvlJc w:val="left"/>
    </w:lvl>
    <w:lvl w:ilvl="4" w:tplc="971ED1B0">
      <w:start w:val="1"/>
      <w:numFmt w:val="bullet"/>
      <w:lvlText w:val=""/>
      <w:lvlJc w:val="left"/>
    </w:lvl>
    <w:lvl w:ilvl="5" w:tplc="08A27372">
      <w:start w:val="1"/>
      <w:numFmt w:val="bullet"/>
      <w:lvlText w:val=""/>
      <w:lvlJc w:val="left"/>
    </w:lvl>
    <w:lvl w:ilvl="6" w:tplc="6A1E574A">
      <w:start w:val="1"/>
      <w:numFmt w:val="bullet"/>
      <w:lvlText w:val=""/>
      <w:lvlJc w:val="left"/>
    </w:lvl>
    <w:lvl w:ilvl="7" w:tplc="08AAC50A">
      <w:start w:val="1"/>
      <w:numFmt w:val="bullet"/>
      <w:lvlText w:val=""/>
      <w:lvlJc w:val="left"/>
    </w:lvl>
    <w:lvl w:ilvl="8" w:tplc="C4021F74">
      <w:start w:val="1"/>
      <w:numFmt w:val="bullet"/>
      <w:lvlText w:val=""/>
      <w:lvlJc w:val="left"/>
    </w:lvl>
  </w:abstractNum>
  <w:abstractNum w:abstractNumId="1">
    <w:nsid w:val="00000002"/>
    <w:multiLevelType w:val="hybridMultilevel"/>
    <w:tmpl w:val="175DFCF0"/>
    <w:lvl w:ilvl="0" w:tplc="BD7E1506">
      <w:start w:val="5"/>
      <w:numFmt w:val="decimal"/>
      <w:lvlText w:val="%1)"/>
      <w:lvlJc w:val="left"/>
    </w:lvl>
    <w:lvl w:ilvl="1" w:tplc="FCBE9A38">
      <w:start w:val="1"/>
      <w:numFmt w:val="bullet"/>
      <w:lvlText w:val=""/>
      <w:lvlJc w:val="left"/>
    </w:lvl>
    <w:lvl w:ilvl="2" w:tplc="0652D894">
      <w:start w:val="1"/>
      <w:numFmt w:val="bullet"/>
      <w:lvlText w:val=""/>
      <w:lvlJc w:val="left"/>
    </w:lvl>
    <w:lvl w:ilvl="3" w:tplc="3238E77E">
      <w:start w:val="1"/>
      <w:numFmt w:val="bullet"/>
      <w:lvlText w:val=""/>
      <w:lvlJc w:val="left"/>
    </w:lvl>
    <w:lvl w:ilvl="4" w:tplc="61DA5106">
      <w:start w:val="1"/>
      <w:numFmt w:val="bullet"/>
      <w:lvlText w:val=""/>
      <w:lvlJc w:val="left"/>
    </w:lvl>
    <w:lvl w:ilvl="5" w:tplc="E334D43A">
      <w:start w:val="1"/>
      <w:numFmt w:val="bullet"/>
      <w:lvlText w:val=""/>
      <w:lvlJc w:val="left"/>
    </w:lvl>
    <w:lvl w:ilvl="6" w:tplc="5AEEF252">
      <w:start w:val="1"/>
      <w:numFmt w:val="bullet"/>
      <w:lvlText w:val=""/>
      <w:lvlJc w:val="left"/>
    </w:lvl>
    <w:lvl w:ilvl="7" w:tplc="F77A9B7A">
      <w:start w:val="1"/>
      <w:numFmt w:val="bullet"/>
      <w:lvlText w:val=""/>
      <w:lvlJc w:val="left"/>
    </w:lvl>
    <w:lvl w:ilvl="8" w:tplc="02AE25AC">
      <w:start w:val="1"/>
      <w:numFmt w:val="bullet"/>
      <w:lvlText w:val=""/>
      <w:lvlJc w:val="left"/>
    </w:lvl>
  </w:abstractNum>
  <w:abstractNum w:abstractNumId="2">
    <w:nsid w:val="00000003"/>
    <w:multiLevelType w:val="hybridMultilevel"/>
    <w:tmpl w:val="4F97E3E4"/>
    <w:lvl w:ilvl="0" w:tplc="E04660D0">
      <w:start w:val="10"/>
      <w:numFmt w:val="decimal"/>
      <w:lvlText w:val="%1)"/>
      <w:lvlJc w:val="left"/>
    </w:lvl>
    <w:lvl w:ilvl="1" w:tplc="74F20A7A">
      <w:start w:val="1"/>
      <w:numFmt w:val="bullet"/>
      <w:lvlText w:val=""/>
      <w:lvlJc w:val="left"/>
    </w:lvl>
    <w:lvl w:ilvl="2" w:tplc="592A20A6">
      <w:start w:val="1"/>
      <w:numFmt w:val="bullet"/>
      <w:lvlText w:val=""/>
      <w:lvlJc w:val="left"/>
    </w:lvl>
    <w:lvl w:ilvl="3" w:tplc="F2D43C82">
      <w:start w:val="1"/>
      <w:numFmt w:val="bullet"/>
      <w:lvlText w:val=""/>
      <w:lvlJc w:val="left"/>
    </w:lvl>
    <w:lvl w:ilvl="4" w:tplc="9446D68C">
      <w:start w:val="1"/>
      <w:numFmt w:val="bullet"/>
      <w:lvlText w:val=""/>
      <w:lvlJc w:val="left"/>
    </w:lvl>
    <w:lvl w:ilvl="5" w:tplc="4D1A3FE4">
      <w:start w:val="1"/>
      <w:numFmt w:val="bullet"/>
      <w:lvlText w:val=""/>
      <w:lvlJc w:val="left"/>
    </w:lvl>
    <w:lvl w:ilvl="6" w:tplc="9BBAB66E">
      <w:start w:val="1"/>
      <w:numFmt w:val="bullet"/>
      <w:lvlText w:val=""/>
      <w:lvlJc w:val="left"/>
    </w:lvl>
    <w:lvl w:ilvl="7" w:tplc="162025C2">
      <w:start w:val="1"/>
      <w:numFmt w:val="bullet"/>
      <w:lvlText w:val=""/>
      <w:lvlJc w:val="left"/>
    </w:lvl>
    <w:lvl w:ilvl="8" w:tplc="EBEC4614">
      <w:start w:val="1"/>
      <w:numFmt w:val="bullet"/>
      <w:lvlText w:val=""/>
      <w:lvlJc w:val="left"/>
    </w:lvl>
  </w:abstractNum>
  <w:abstractNum w:abstractNumId="3">
    <w:nsid w:val="00000004"/>
    <w:multiLevelType w:val="hybridMultilevel"/>
    <w:tmpl w:val="053B0A9E"/>
    <w:lvl w:ilvl="0" w:tplc="E398F016">
      <w:start w:val="16"/>
      <w:numFmt w:val="decimal"/>
      <w:lvlText w:val="%1)"/>
      <w:lvlJc w:val="left"/>
    </w:lvl>
    <w:lvl w:ilvl="1" w:tplc="06F423AA">
      <w:start w:val="1"/>
      <w:numFmt w:val="bullet"/>
      <w:lvlText w:val=""/>
      <w:lvlJc w:val="left"/>
    </w:lvl>
    <w:lvl w:ilvl="2" w:tplc="A3F469F4">
      <w:start w:val="1"/>
      <w:numFmt w:val="bullet"/>
      <w:lvlText w:val=""/>
      <w:lvlJc w:val="left"/>
    </w:lvl>
    <w:lvl w:ilvl="3" w:tplc="3A02AEFE">
      <w:start w:val="1"/>
      <w:numFmt w:val="bullet"/>
      <w:lvlText w:val=""/>
      <w:lvlJc w:val="left"/>
    </w:lvl>
    <w:lvl w:ilvl="4" w:tplc="BFBC4AD2">
      <w:start w:val="1"/>
      <w:numFmt w:val="bullet"/>
      <w:lvlText w:val=""/>
      <w:lvlJc w:val="left"/>
    </w:lvl>
    <w:lvl w:ilvl="5" w:tplc="C67400E2">
      <w:start w:val="1"/>
      <w:numFmt w:val="bullet"/>
      <w:lvlText w:val=""/>
      <w:lvlJc w:val="left"/>
    </w:lvl>
    <w:lvl w:ilvl="6" w:tplc="2E642994">
      <w:start w:val="1"/>
      <w:numFmt w:val="bullet"/>
      <w:lvlText w:val=""/>
      <w:lvlJc w:val="left"/>
    </w:lvl>
    <w:lvl w:ilvl="7" w:tplc="8154D4C8">
      <w:start w:val="1"/>
      <w:numFmt w:val="bullet"/>
      <w:lvlText w:val=""/>
      <w:lvlJc w:val="left"/>
    </w:lvl>
    <w:lvl w:ilvl="8" w:tplc="842AAC98">
      <w:start w:val="1"/>
      <w:numFmt w:val="bullet"/>
      <w:lvlText w:val=""/>
      <w:lvlJc w:val="left"/>
    </w:lvl>
  </w:abstractNum>
  <w:abstractNum w:abstractNumId="4">
    <w:nsid w:val="00000005"/>
    <w:multiLevelType w:val="hybridMultilevel"/>
    <w:tmpl w:val="34FD6B4E"/>
    <w:lvl w:ilvl="0" w:tplc="A47004E4">
      <w:start w:val="26"/>
      <w:numFmt w:val="decimal"/>
      <w:lvlText w:val="%1)"/>
      <w:lvlJc w:val="left"/>
    </w:lvl>
    <w:lvl w:ilvl="1" w:tplc="EF96080C">
      <w:start w:val="1"/>
      <w:numFmt w:val="bullet"/>
      <w:lvlText w:val=""/>
      <w:lvlJc w:val="left"/>
    </w:lvl>
    <w:lvl w:ilvl="2" w:tplc="13AC26D0">
      <w:start w:val="1"/>
      <w:numFmt w:val="bullet"/>
      <w:lvlText w:val=""/>
      <w:lvlJc w:val="left"/>
    </w:lvl>
    <w:lvl w:ilvl="3" w:tplc="674C5500">
      <w:start w:val="1"/>
      <w:numFmt w:val="bullet"/>
      <w:lvlText w:val=""/>
      <w:lvlJc w:val="left"/>
    </w:lvl>
    <w:lvl w:ilvl="4" w:tplc="635C1A78">
      <w:start w:val="1"/>
      <w:numFmt w:val="bullet"/>
      <w:lvlText w:val=""/>
      <w:lvlJc w:val="left"/>
    </w:lvl>
    <w:lvl w:ilvl="5" w:tplc="AC6EA020">
      <w:start w:val="1"/>
      <w:numFmt w:val="bullet"/>
      <w:lvlText w:val=""/>
      <w:lvlJc w:val="left"/>
    </w:lvl>
    <w:lvl w:ilvl="6" w:tplc="658E62E2">
      <w:start w:val="1"/>
      <w:numFmt w:val="bullet"/>
      <w:lvlText w:val=""/>
      <w:lvlJc w:val="left"/>
    </w:lvl>
    <w:lvl w:ilvl="7" w:tplc="DC065B50">
      <w:start w:val="1"/>
      <w:numFmt w:val="bullet"/>
      <w:lvlText w:val=""/>
      <w:lvlJc w:val="left"/>
    </w:lvl>
    <w:lvl w:ilvl="8" w:tplc="7E307B04">
      <w:start w:val="1"/>
      <w:numFmt w:val="bullet"/>
      <w:lvlText w:val=""/>
      <w:lvlJc w:val="left"/>
    </w:lvl>
  </w:abstractNum>
  <w:abstractNum w:abstractNumId="5">
    <w:nsid w:val="00000006"/>
    <w:multiLevelType w:val="hybridMultilevel"/>
    <w:tmpl w:val="5915FF32"/>
    <w:lvl w:ilvl="0" w:tplc="C73CE41E">
      <w:start w:val="1"/>
      <w:numFmt w:val="decimal"/>
      <w:lvlText w:val="%1."/>
      <w:lvlJc w:val="left"/>
    </w:lvl>
    <w:lvl w:ilvl="1" w:tplc="E7C03C16">
      <w:start w:val="1"/>
      <w:numFmt w:val="bullet"/>
      <w:lvlText w:val=""/>
      <w:lvlJc w:val="left"/>
    </w:lvl>
    <w:lvl w:ilvl="2" w:tplc="7A2A343C">
      <w:start w:val="1"/>
      <w:numFmt w:val="bullet"/>
      <w:lvlText w:val=""/>
      <w:lvlJc w:val="left"/>
    </w:lvl>
    <w:lvl w:ilvl="3" w:tplc="58A41CEE">
      <w:start w:val="1"/>
      <w:numFmt w:val="bullet"/>
      <w:lvlText w:val=""/>
      <w:lvlJc w:val="left"/>
    </w:lvl>
    <w:lvl w:ilvl="4" w:tplc="45182052">
      <w:start w:val="1"/>
      <w:numFmt w:val="bullet"/>
      <w:lvlText w:val=""/>
      <w:lvlJc w:val="left"/>
    </w:lvl>
    <w:lvl w:ilvl="5" w:tplc="7506D73A">
      <w:start w:val="1"/>
      <w:numFmt w:val="bullet"/>
      <w:lvlText w:val=""/>
      <w:lvlJc w:val="left"/>
    </w:lvl>
    <w:lvl w:ilvl="6" w:tplc="5980E506">
      <w:start w:val="1"/>
      <w:numFmt w:val="bullet"/>
      <w:lvlText w:val=""/>
      <w:lvlJc w:val="left"/>
    </w:lvl>
    <w:lvl w:ilvl="7" w:tplc="AA282BB0">
      <w:start w:val="1"/>
      <w:numFmt w:val="bullet"/>
      <w:lvlText w:val=""/>
      <w:lvlJc w:val="left"/>
    </w:lvl>
    <w:lvl w:ilvl="8" w:tplc="67D2783A">
      <w:start w:val="1"/>
      <w:numFmt w:val="bullet"/>
      <w:lvlText w:val=""/>
      <w:lvlJc w:val="left"/>
    </w:lvl>
  </w:abstractNum>
  <w:abstractNum w:abstractNumId="6">
    <w:nsid w:val="00000007"/>
    <w:multiLevelType w:val="hybridMultilevel"/>
    <w:tmpl w:val="56438D14"/>
    <w:lvl w:ilvl="0" w:tplc="C0CCF2B4">
      <w:start w:val="1"/>
      <w:numFmt w:val="decimal"/>
      <w:lvlText w:val="%1."/>
      <w:lvlJc w:val="left"/>
    </w:lvl>
    <w:lvl w:ilvl="1" w:tplc="8C9CA144">
      <w:start w:val="1"/>
      <w:numFmt w:val="bullet"/>
      <w:lvlText w:val=""/>
      <w:lvlJc w:val="left"/>
    </w:lvl>
    <w:lvl w:ilvl="2" w:tplc="1F5C4C1C">
      <w:start w:val="1"/>
      <w:numFmt w:val="bullet"/>
      <w:lvlText w:val=""/>
      <w:lvlJc w:val="left"/>
    </w:lvl>
    <w:lvl w:ilvl="3" w:tplc="51BE6E80">
      <w:start w:val="1"/>
      <w:numFmt w:val="bullet"/>
      <w:lvlText w:val=""/>
      <w:lvlJc w:val="left"/>
    </w:lvl>
    <w:lvl w:ilvl="4" w:tplc="C72A1B12">
      <w:start w:val="1"/>
      <w:numFmt w:val="bullet"/>
      <w:lvlText w:val=""/>
      <w:lvlJc w:val="left"/>
    </w:lvl>
    <w:lvl w:ilvl="5" w:tplc="F3F4758E">
      <w:start w:val="1"/>
      <w:numFmt w:val="bullet"/>
      <w:lvlText w:val=""/>
      <w:lvlJc w:val="left"/>
    </w:lvl>
    <w:lvl w:ilvl="6" w:tplc="35D21D32">
      <w:start w:val="1"/>
      <w:numFmt w:val="bullet"/>
      <w:lvlText w:val=""/>
      <w:lvlJc w:val="left"/>
    </w:lvl>
    <w:lvl w:ilvl="7" w:tplc="88B62010">
      <w:start w:val="1"/>
      <w:numFmt w:val="bullet"/>
      <w:lvlText w:val=""/>
      <w:lvlJc w:val="left"/>
    </w:lvl>
    <w:lvl w:ilvl="8" w:tplc="7B9220CC">
      <w:start w:val="1"/>
      <w:numFmt w:val="bullet"/>
      <w:lvlText w:val=""/>
      <w:lvlJc w:val="left"/>
    </w:lvl>
  </w:abstractNum>
  <w:abstractNum w:abstractNumId="7">
    <w:nsid w:val="00000008"/>
    <w:multiLevelType w:val="hybridMultilevel"/>
    <w:tmpl w:val="519E3148"/>
    <w:lvl w:ilvl="0" w:tplc="BB44962A">
      <w:start w:val="1"/>
      <w:numFmt w:val="decimal"/>
      <w:lvlText w:val="%1)"/>
      <w:lvlJc w:val="left"/>
    </w:lvl>
    <w:lvl w:ilvl="1" w:tplc="78663EB6">
      <w:start w:val="1"/>
      <w:numFmt w:val="bullet"/>
      <w:lvlText w:val=""/>
      <w:lvlJc w:val="left"/>
    </w:lvl>
    <w:lvl w:ilvl="2" w:tplc="1F30C710">
      <w:start w:val="1"/>
      <w:numFmt w:val="bullet"/>
      <w:lvlText w:val=""/>
      <w:lvlJc w:val="left"/>
    </w:lvl>
    <w:lvl w:ilvl="3" w:tplc="45507E1C">
      <w:start w:val="1"/>
      <w:numFmt w:val="bullet"/>
      <w:lvlText w:val=""/>
      <w:lvlJc w:val="left"/>
    </w:lvl>
    <w:lvl w:ilvl="4" w:tplc="83442D44">
      <w:start w:val="1"/>
      <w:numFmt w:val="bullet"/>
      <w:lvlText w:val=""/>
      <w:lvlJc w:val="left"/>
    </w:lvl>
    <w:lvl w:ilvl="5" w:tplc="CE8A18F6">
      <w:start w:val="1"/>
      <w:numFmt w:val="bullet"/>
      <w:lvlText w:val=""/>
      <w:lvlJc w:val="left"/>
    </w:lvl>
    <w:lvl w:ilvl="6" w:tplc="055E562E">
      <w:start w:val="1"/>
      <w:numFmt w:val="bullet"/>
      <w:lvlText w:val=""/>
      <w:lvlJc w:val="left"/>
    </w:lvl>
    <w:lvl w:ilvl="7" w:tplc="B73CFE5C">
      <w:start w:val="1"/>
      <w:numFmt w:val="bullet"/>
      <w:lvlText w:val=""/>
      <w:lvlJc w:val="left"/>
    </w:lvl>
    <w:lvl w:ilvl="8" w:tplc="BB565DD2">
      <w:start w:val="1"/>
      <w:numFmt w:val="bullet"/>
      <w:lvlText w:val=""/>
      <w:lvlJc w:val="left"/>
    </w:lvl>
  </w:abstractNum>
  <w:abstractNum w:abstractNumId="8">
    <w:nsid w:val="00000009"/>
    <w:multiLevelType w:val="hybridMultilevel"/>
    <w:tmpl w:val="2C6E4AFC"/>
    <w:lvl w:ilvl="0" w:tplc="F3106868">
      <w:start w:val="3"/>
      <w:numFmt w:val="decimal"/>
      <w:lvlText w:val="%1)"/>
      <w:lvlJc w:val="left"/>
    </w:lvl>
    <w:lvl w:ilvl="1" w:tplc="B6D478A0">
      <w:start w:val="1"/>
      <w:numFmt w:val="bullet"/>
      <w:lvlText w:val=""/>
      <w:lvlJc w:val="left"/>
    </w:lvl>
    <w:lvl w:ilvl="2" w:tplc="1BA29DF2">
      <w:start w:val="1"/>
      <w:numFmt w:val="bullet"/>
      <w:lvlText w:val=""/>
      <w:lvlJc w:val="left"/>
    </w:lvl>
    <w:lvl w:ilvl="3" w:tplc="BFCC8EEA">
      <w:start w:val="1"/>
      <w:numFmt w:val="bullet"/>
      <w:lvlText w:val=""/>
      <w:lvlJc w:val="left"/>
    </w:lvl>
    <w:lvl w:ilvl="4" w:tplc="0D2A6112">
      <w:start w:val="1"/>
      <w:numFmt w:val="bullet"/>
      <w:lvlText w:val=""/>
      <w:lvlJc w:val="left"/>
    </w:lvl>
    <w:lvl w:ilvl="5" w:tplc="43EE5DE4">
      <w:start w:val="1"/>
      <w:numFmt w:val="bullet"/>
      <w:lvlText w:val=""/>
      <w:lvlJc w:val="left"/>
    </w:lvl>
    <w:lvl w:ilvl="6" w:tplc="7BC4773A">
      <w:start w:val="1"/>
      <w:numFmt w:val="bullet"/>
      <w:lvlText w:val=""/>
      <w:lvlJc w:val="left"/>
    </w:lvl>
    <w:lvl w:ilvl="7" w:tplc="8ED2B7F0">
      <w:start w:val="1"/>
      <w:numFmt w:val="bullet"/>
      <w:lvlText w:val=""/>
      <w:lvlJc w:val="left"/>
    </w:lvl>
    <w:lvl w:ilvl="8" w:tplc="FC6A0E10">
      <w:start w:val="1"/>
      <w:numFmt w:val="bullet"/>
      <w:lvlText w:val=""/>
      <w:lvlJc w:val="left"/>
    </w:lvl>
  </w:abstractNum>
  <w:abstractNum w:abstractNumId="9">
    <w:nsid w:val="0000000A"/>
    <w:multiLevelType w:val="hybridMultilevel"/>
    <w:tmpl w:val="17A1B582"/>
    <w:lvl w:ilvl="0" w:tplc="7A0483EC">
      <w:start w:val="11"/>
      <w:numFmt w:val="decimal"/>
      <w:lvlText w:val="%1)"/>
      <w:lvlJc w:val="left"/>
    </w:lvl>
    <w:lvl w:ilvl="1" w:tplc="5CD6E254">
      <w:start w:val="1"/>
      <w:numFmt w:val="bullet"/>
      <w:lvlText w:val=""/>
      <w:lvlJc w:val="left"/>
    </w:lvl>
    <w:lvl w:ilvl="2" w:tplc="55A07660">
      <w:start w:val="1"/>
      <w:numFmt w:val="bullet"/>
      <w:lvlText w:val=""/>
      <w:lvlJc w:val="left"/>
    </w:lvl>
    <w:lvl w:ilvl="3" w:tplc="AA64671A">
      <w:start w:val="1"/>
      <w:numFmt w:val="bullet"/>
      <w:lvlText w:val=""/>
      <w:lvlJc w:val="left"/>
    </w:lvl>
    <w:lvl w:ilvl="4" w:tplc="F0A45EB4">
      <w:start w:val="1"/>
      <w:numFmt w:val="bullet"/>
      <w:lvlText w:val=""/>
      <w:lvlJc w:val="left"/>
    </w:lvl>
    <w:lvl w:ilvl="5" w:tplc="B1766794">
      <w:start w:val="1"/>
      <w:numFmt w:val="bullet"/>
      <w:lvlText w:val=""/>
      <w:lvlJc w:val="left"/>
    </w:lvl>
    <w:lvl w:ilvl="6" w:tplc="F4749194">
      <w:start w:val="1"/>
      <w:numFmt w:val="bullet"/>
      <w:lvlText w:val=""/>
      <w:lvlJc w:val="left"/>
    </w:lvl>
    <w:lvl w:ilvl="7" w:tplc="6B5C4A54">
      <w:start w:val="1"/>
      <w:numFmt w:val="bullet"/>
      <w:lvlText w:val=""/>
      <w:lvlJc w:val="left"/>
    </w:lvl>
    <w:lvl w:ilvl="8" w:tplc="FA18163C">
      <w:start w:val="1"/>
      <w:numFmt w:val="bullet"/>
      <w:lvlText w:val=""/>
      <w:lvlJc w:val="left"/>
    </w:lvl>
  </w:abstractNum>
  <w:abstractNum w:abstractNumId="10">
    <w:nsid w:val="0000000B"/>
    <w:multiLevelType w:val="hybridMultilevel"/>
    <w:tmpl w:val="4DF72E4E"/>
    <w:lvl w:ilvl="0" w:tplc="BA96ACA2">
      <w:start w:val="1"/>
      <w:numFmt w:val="decimal"/>
      <w:lvlText w:val="%1"/>
      <w:lvlJc w:val="left"/>
    </w:lvl>
    <w:lvl w:ilvl="1" w:tplc="38300CB4">
      <w:start w:val="1"/>
      <w:numFmt w:val="decimal"/>
      <w:lvlText w:val="%2)"/>
      <w:lvlJc w:val="left"/>
    </w:lvl>
    <w:lvl w:ilvl="2" w:tplc="DBB8D6B2">
      <w:start w:val="1"/>
      <w:numFmt w:val="bullet"/>
      <w:lvlText w:val=""/>
      <w:lvlJc w:val="left"/>
    </w:lvl>
    <w:lvl w:ilvl="3" w:tplc="1EA03B58">
      <w:start w:val="1"/>
      <w:numFmt w:val="bullet"/>
      <w:lvlText w:val=""/>
      <w:lvlJc w:val="left"/>
    </w:lvl>
    <w:lvl w:ilvl="4" w:tplc="0E1EE7D2">
      <w:start w:val="1"/>
      <w:numFmt w:val="bullet"/>
      <w:lvlText w:val=""/>
      <w:lvlJc w:val="left"/>
    </w:lvl>
    <w:lvl w:ilvl="5" w:tplc="15CC9894">
      <w:start w:val="1"/>
      <w:numFmt w:val="bullet"/>
      <w:lvlText w:val=""/>
      <w:lvlJc w:val="left"/>
    </w:lvl>
    <w:lvl w:ilvl="6" w:tplc="0910298C">
      <w:start w:val="1"/>
      <w:numFmt w:val="bullet"/>
      <w:lvlText w:val=""/>
      <w:lvlJc w:val="left"/>
    </w:lvl>
    <w:lvl w:ilvl="7" w:tplc="58809904">
      <w:start w:val="1"/>
      <w:numFmt w:val="bullet"/>
      <w:lvlText w:val=""/>
      <w:lvlJc w:val="left"/>
    </w:lvl>
    <w:lvl w:ilvl="8" w:tplc="A3F8E8DA">
      <w:start w:val="1"/>
      <w:numFmt w:val="bullet"/>
      <w:lvlText w:val=""/>
      <w:lvlJc w:val="left"/>
    </w:lvl>
  </w:abstractNum>
  <w:abstractNum w:abstractNumId="11">
    <w:nsid w:val="0000000C"/>
    <w:multiLevelType w:val="hybridMultilevel"/>
    <w:tmpl w:val="5046B5A8"/>
    <w:lvl w:ilvl="0" w:tplc="88A6AD28">
      <w:start w:val="3"/>
      <w:numFmt w:val="decimal"/>
      <w:lvlText w:val="%1)"/>
      <w:lvlJc w:val="left"/>
    </w:lvl>
    <w:lvl w:ilvl="1" w:tplc="4B406254">
      <w:start w:val="1"/>
      <w:numFmt w:val="decimal"/>
      <w:lvlText w:val="%2"/>
      <w:lvlJc w:val="left"/>
    </w:lvl>
    <w:lvl w:ilvl="2" w:tplc="96D85B68">
      <w:start w:val="1"/>
      <w:numFmt w:val="bullet"/>
      <w:lvlText w:val=""/>
      <w:lvlJc w:val="left"/>
    </w:lvl>
    <w:lvl w:ilvl="3" w:tplc="29EA82D8">
      <w:start w:val="1"/>
      <w:numFmt w:val="bullet"/>
      <w:lvlText w:val=""/>
      <w:lvlJc w:val="left"/>
    </w:lvl>
    <w:lvl w:ilvl="4" w:tplc="112ADD84">
      <w:start w:val="1"/>
      <w:numFmt w:val="bullet"/>
      <w:lvlText w:val=""/>
      <w:lvlJc w:val="left"/>
    </w:lvl>
    <w:lvl w:ilvl="5" w:tplc="AA3C6ACE">
      <w:start w:val="1"/>
      <w:numFmt w:val="bullet"/>
      <w:lvlText w:val=""/>
      <w:lvlJc w:val="left"/>
    </w:lvl>
    <w:lvl w:ilvl="6" w:tplc="FE4C524E">
      <w:start w:val="1"/>
      <w:numFmt w:val="bullet"/>
      <w:lvlText w:val=""/>
      <w:lvlJc w:val="left"/>
    </w:lvl>
    <w:lvl w:ilvl="7" w:tplc="E95AB296">
      <w:start w:val="1"/>
      <w:numFmt w:val="bullet"/>
      <w:lvlText w:val=""/>
      <w:lvlJc w:val="left"/>
    </w:lvl>
    <w:lvl w:ilvl="8" w:tplc="A30ED7FA">
      <w:start w:val="1"/>
      <w:numFmt w:val="bullet"/>
      <w:lvlText w:val=""/>
      <w:lvlJc w:val="left"/>
    </w:lvl>
  </w:abstractNum>
  <w:abstractNum w:abstractNumId="12">
    <w:nsid w:val="0000000D"/>
    <w:multiLevelType w:val="hybridMultilevel"/>
    <w:tmpl w:val="5D888A08"/>
    <w:lvl w:ilvl="0" w:tplc="1CE012A6">
      <w:start w:val="10"/>
      <w:numFmt w:val="decimal"/>
      <w:lvlText w:val="%1)"/>
      <w:lvlJc w:val="left"/>
    </w:lvl>
    <w:lvl w:ilvl="1" w:tplc="E7B47D46">
      <w:start w:val="1"/>
      <w:numFmt w:val="bullet"/>
      <w:lvlText w:val=""/>
      <w:lvlJc w:val="left"/>
    </w:lvl>
    <w:lvl w:ilvl="2" w:tplc="493615B6">
      <w:start w:val="1"/>
      <w:numFmt w:val="bullet"/>
      <w:lvlText w:val=""/>
      <w:lvlJc w:val="left"/>
    </w:lvl>
    <w:lvl w:ilvl="3" w:tplc="3B08F740">
      <w:start w:val="1"/>
      <w:numFmt w:val="bullet"/>
      <w:lvlText w:val=""/>
      <w:lvlJc w:val="left"/>
    </w:lvl>
    <w:lvl w:ilvl="4" w:tplc="FC54C1FC">
      <w:start w:val="1"/>
      <w:numFmt w:val="bullet"/>
      <w:lvlText w:val=""/>
      <w:lvlJc w:val="left"/>
    </w:lvl>
    <w:lvl w:ilvl="5" w:tplc="90CE9438">
      <w:start w:val="1"/>
      <w:numFmt w:val="bullet"/>
      <w:lvlText w:val=""/>
      <w:lvlJc w:val="left"/>
    </w:lvl>
    <w:lvl w:ilvl="6" w:tplc="8F44B33E">
      <w:start w:val="1"/>
      <w:numFmt w:val="bullet"/>
      <w:lvlText w:val=""/>
      <w:lvlJc w:val="left"/>
    </w:lvl>
    <w:lvl w:ilvl="7" w:tplc="EFA8926E">
      <w:start w:val="1"/>
      <w:numFmt w:val="bullet"/>
      <w:lvlText w:val=""/>
      <w:lvlJc w:val="left"/>
    </w:lvl>
    <w:lvl w:ilvl="8" w:tplc="29FC3386">
      <w:start w:val="1"/>
      <w:numFmt w:val="bullet"/>
      <w:lvlText w:val=""/>
      <w:lvlJc w:val="left"/>
    </w:lvl>
  </w:abstractNum>
  <w:abstractNum w:abstractNumId="13">
    <w:nsid w:val="0000000E"/>
    <w:multiLevelType w:val="hybridMultilevel"/>
    <w:tmpl w:val="2A082C70"/>
    <w:lvl w:ilvl="0" w:tplc="28024D96">
      <w:start w:val="1"/>
      <w:numFmt w:val="decimal"/>
      <w:lvlText w:val="%1"/>
      <w:lvlJc w:val="left"/>
    </w:lvl>
    <w:lvl w:ilvl="1" w:tplc="C624F99C">
      <w:start w:val="1"/>
      <w:numFmt w:val="decimal"/>
      <w:lvlText w:val="%2."/>
      <w:lvlJc w:val="left"/>
    </w:lvl>
    <w:lvl w:ilvl="2" w:tplc="826E3A50">
      <w:start w:val="1"/>
      <w:numFmt w:val="bullet"/>
      <w:lvlText w:val=""/>
      <w:lvlJc w:val="left"/>
    </w:lvl>
    <w:lvl w:ilvl="3" w:tplc="669CE17A">
      <w:start w:val="1"/>
      <w:numFmt w:val="bullet"/>
      <w:lvlText w:val=""/>
      <w:lvlJc w:val="left"/>
    </w:lvl>
    <w:lvl w:ilvl="4" w:tplc="A5C4F85E">
      <w:start w:val="1"/>
      <w:numFmt w:val="bullet"/>
      <w:lvlText w:val=""/>
      <w:lvlJc w:val="left"/>
    </w:lvl>
    <w:lvl w:ilvl="5" w:tplc="E4A4F932">
      <w:start w:val="1"/>
      <w:numFmt w:val="bullet"/>
      <w:lvlText w:val=""/>
      <w:lvlJc w:val="left"/>
    </w:lvl>
    <w:lvl w:ilvl="6" w:tplc="833ABA06">
      <w:start w:val="1"/>
      <w:numFmt w:val="bullet"/>
      <w:lvlText w:val=""/>
      <w:lvlJc w:val="left"/>
    </w:lvl>
    <w:lvl w:ilvl="7" w:tplc="1C08D1E6">
      <w:start w:val="1"/>
      <w:numFmt w:val="bullet"/>
      <w:lvlText w:val=""/>
      <w:lvlJc w:val="left"/>
    </w:lvl>
    <w:lvl w:ilvl="8" w:tplc="1450AE4A">
      <w:start w:val="1"/>
      <w:numFmt w:val="bullet"/>
      <w:lvlText w:val=""/>
      <w:lvlJc w:val="left"/>
    </w:lvl>
  </w:abstractNum>
  <w:abstractNum w:abstractNumId="14">
    <w:nsid w:val="0000000F"/>
    <w:multiLevelType w:val="hybridMultilevel"/>
    <w:tmpl w:val="5EC6AFD4"/>
    <w:lvl w:ilvl="0" w:tplc="812CE25A">
      <w:start w:val="2"/>
      <w:numFmt w:val="decimal"/>
      <w:lvlText w:val="%1."/>
      <w:lvlJc w:val="left"/>
    </w:lvl>
    <w:lvl w:ilvl="1" w:tplc="4892700E">
      <w:start w:val="1"/>
      <w:numFmt w:val="decimal"/>
      <w:lvlText w:val="%2"/>
      <w:lvlJc w:val="left"/>
    </w:lvl>
    <w:lvl w:ilvl="2" w:tplc="34727904">
      <w:start w:val="1"/>
      <w:numFmt w:val="bullet"/>
      <w:lvlText w:val=""/>
      <w:lvlJc w:val="left"/>
    </w:lvl>
    <w:lvl w:ilvl="3" w:tplc="E8F0DF2E">
      <w:start w:val="1"/>
      <w:numFmt w:val="bullet"/>
      <w:lvlText w:val=""/>
      <w:lvlJc w:val="left"/>
    </w:lvl>
    <w:lvl w:ilvl="4" w:tplc="9C0C0560">
      <w:start w:val="1"/>
      <w:numFmt w:val="bullet"/>
      <w:lvlText w:val=""/>
      <w:lvlJc w:val="left"/>
    </w:lvl>
    <w:lvl w:ilvl="5" w:tplc="6BF07572">
      <w:start w:val="1"/>
      <w:numFmt w:val="bullet"/>
      <w:lvlText w:val=""/>
      <w:lvlJc w:val="left"/>
    </w:lvl>
    <w:lvl w:ilvl="6" w:tplc="248A4AC0">
      <w:start w:val="1"/>
      <w:numFmt w:val="bullet"/>
      <w:lvlText w:val=""/>
      <w:lvlJc w:val="left"/>
    </w:lvl>
    <w:lvl w:ilvl="7" w:tplc="01B4D6CE">
      <w:start w:val="1"/>
      <w:numFmt w:val="bullet"/>
      <w:lvlText w:val=""/>
      <w:lvlJc w:val="left"/>
    </w:lvl>
    <w:lvl w:ilvl="8" w:tplc="4D926196">
      <w:start w:val="1"/>
      <w:numFmt w:val="bullet"/>
      <w:lvlText w:val=""/>
      <w:lvlJc w:val="left"/>
    </w:lvl>
  </w:abstractNum>
  <w:abstractNum w:abstractNumId="15">
    <w:nsid w:val="00000010"/>
    <w:multiLevelType w:val="hybridMultilevel"/>
    <w:tmpl w:val="19E21BB2"/>
    <w:lvl w:ilvl="0" w:tplc="89C84984">
      <w:start w:val="1"/>
      <w:numFmt w:val="decimal"/>
      <w:lvlText w:val="%1)"/>
      <w:lvlJc w:val="left"/>
    </w:lvl>
    <w:lvl w:ilvl="1" w:tplc="BE58E152">
      <w:start w:val="1"/>
      <w:numFmt w:val="bullet"/>
      <w:lvlText w:val=""/>
      <w:lvlJc w:val="left"/>
    </w:lvl>
    <w:lvl w:ilvl="2" w:tplc="B1A0F03A">
      <w:start w:val="1"/>
      <w:numFmt w:val="bullet"/>
      <w:lvlText w:val=""/>
      <w:lvlJc w:val="left"/>
    </w:lvl>
    <w:lvl w:ilvl="3" w:tplc="69EE59F4">
      <w:start w:val="1"/>
      <w:numFmt w:val="bullet"/>
      <w:lvlText w:val=""/>
      <w:lvlJc w:val="left"/>
    </w:lvl>
    <w:lvl w:ilvl="4" w:tplc="5E9CDC02">
      <w:start w:val="1"/>
      <w:numFmt w:val="bullet"/>
      <w:lvlText w:val=""/>
      <w:lvlJc w:val="left"/>
    </w:lvl>
    <w:lvl w:ilvl="5" w:tplc="CE0C33DE">
      <w:start w:val="1"/>
      <w:numFmt w:val="bullet"/>
      <w:lvlText w:val=""/>
      <w:lvlJc w:val="left"/>
    </w:lvl>
    <w:lvl w:ilvl="6" w:tplc="4E848CE0">
      <w:start w:val="1"/>
      <w:numFmt w:val="bullet"/>
      <w:lvlText w:val=""/>
      <w:lvlJc w:val="left"/>
    </w:lvl>
    <w:lvl w:ilvl="7" w:tplc="097A08CC">
      <w:start w:val="1"/>
      <w:numFmt w:val="bullet"/>
      <w:lvlText w:val=""/>
      <w:lvlJc w:val="left"/>
    </w:lvl>
    <w:lvl w:ilvl="8" w:tplc="F00E0C34">
      <w:start w:val="1"/>
      <w:numFmt w:val="bullet"/>
      <w:lvlText w:val=""/>
      <w:lvlJc w:val="left"/>
    </w:lvl>
  </w:abstractNum>
  <w:abstractNum w:abstractNumId="16">
    <w:nsid w:val="00000011"/>
    <w:multiLevelType w:val="hybridMultilevel"/>
    <w:tmpl w:val="75E0858A"/>
    <w:lvl w:ilvl="0" w:tplc="68CA8CAE">
      <w:start w:val="1"/>
      <w:numFmt w:val="decimal"/>
      <w:lvlText w:val="%1)"/>
      <w:lvlJc w:val="left"/>
    </w:lvl>
    <w:lvl w:ilvl="1" w:tplc="4FC0ECD6">
      <w:start w:val="1"/>
      <w:numFmt w:val="bullet"/>
      <w:lvlText w:val=""/>
      <w:lvlJc w:val="left"/>
    </w:lvl>
    <w:lvl w:ilvl="2" w:tplc="62BA0A50">
      <w:start w:val="1"/>
      <w:numFmt w:val="bullet"/>
      <w:lvlText w:val=""/>
      <w:lvlJc w:val="left"/>
    </w:lvl>
    <w:lvl w:ilvl="3" w:tplc="0D9A43EA">
      <w:start w:val="1"/>
      <w:numFmt w:val="bullet"/>
      <w:lvlText w:val=""/>
      <w:lvlJc w:val="left"/>
    </w:lvl>
    <w:lvl w:ilvl="4" w:tplc="D2EA1646">
      <w:start w:val="1"/>
      <w:numFmt w:val="bullet"/>
      <w:lvlText w:val=""/>
      <w:lvlJc w:val="left"/>
    </w:lvl>
    <w:lvl w:ilvl="5" w:tplc="D71CDD96">
      <w:start w:val="1"/>
      <w:numFmt w:val="bullet"/>
      <w:lvlText w:val=""/>
      <w:lvlJc w:val="left"/>
    </w:lvl>
    <w:lvl w:ilvl="6" w:tplc="534034D2">
      <w:start w:val="1"/>
      <w:numFmt w:val="bullet"/>
      <w:lvlText w:val=""/>
      <w:lvlJc w:val="left"/>
    </w:lvl>
    <w:lvl w:ilvl="7" w:tplc="D6B6803A">
      <w:start w:val="1"/>
      <w:numFmt w:val="bullet"/>
      <w:lvlText w:val=""/>
      <w:lvlJc w:val="left"/>
    </w:lvl>
    <w:lvl w:ilvl="8" w:tplc="93F6EA96">
      <w:start w:val="1"/>
      <w:numFmt w:val="bullet"/>
      <w:lvlText w:val=""/>
      <w:lvlJc w:val="left"/>
    </w:lvl>
  </w:abstractNum>
  <w:abstractNum w:abstractNumId="17">
    <w:nsid w:val="00000012"/>
    <w:multiLevelType w:val="hybridMultilevel"/>
    <w:tmpl w:val="57A61A28"/>
    <w:lvl w:ilvl="0" w:tplc="E654D400">
      <w:start w:val="3"/>
      <w:numFmt w:val="decimal"/>
      <w:lvlText w:val="%1)"/>
      <w:lvlJc w:val="left"/>
    </w:lvl>
    <w:lvl w:ilvl="1" w:tplc="9A08AAD6">
      <w:start w:val="1"/>
      <w:numFmt w:val="bullet"/>
      <w:lvlText w:val=""/>
      <w:lvlJc w:val="left"/>
    </w:lvl>
    <w:lvl w:ilvl="2" w:tplc="48CAF7FE">
      <w:start w:val="1"/>
      <w:numFmt w:val="bullet"/>
      <w:lvlText w:val=""/>
      <w:lvlJc w:val="left"/>
    </w:lvl>
    <w:lvl w:ilvl="3" w:tplc="7D767C64">
      <w:start w:val="1"/>
      <w:numFmt w:val="bullet"/>
      <w:lvlText w:val=""/>
      <w:lvlJc w:val="left"/>
    </w:lvl>
    <w:lvl w:ilvl="4" w:tplc="6B52BDEC">
      <w:start w:val="1"/>
      <w:numFmt w:val="bullet"/>
      <w:lvlText w:val=""/>
      <w:lvlJc w:val="left"/>
    </w:lvl>
    <w:lvl w:ilvl="5" w:tplc="8BEC656E">
      <w:start w:val="1"/>
      <w:numFmt w:val="bullet"/>
      <w:lvlText w:val=""/>
      <w:lvlJc w:val="left"/>
    </w:lvl>
    <w:lvl w:ilvl="6" w:tplc="CCDEE43E">
      <w:start w:val="1"/>
      <w:numFmt w:val="bullet"/>
      <w:lvlText w:val=""/>
      <w:lvlJc w:val="left"/>
    </w:lvl>
    <w:lvl w:ilvl="7" w:tplc="BB6C9998">
      <w:start w:val="1"/>
      <w:numFmt w:val="bullet"/>
      <w:lvlText w:val=""/>
      <w:lvlJc w:val="left"/>
    </w:lvl>
    <w:lvl w:ilvl="8" w:tplc="CE6C79A6">
      <w:start w:val="1"/>
      <w:numFmt w:val="bullet"/>
      <w:lvlText w:val=""/>
      <w:lvlJc w:val="left"/>
    </w:lvl>
  </w:abstractNum>
  <w:abstractNum w:abstractNumId="18">
    <w:nsid w:val="00000013"/>
    <w:multiLevelType w:val="hybridMultilevel"/>
    <w:tmpl w:val="5399C654"/>
    <w:lvl w:ilvl="0" w:tplc="97C4ADAC">
      <w:start w:val="1"/>
      <w:numFmt w:val="decimal"/>
      <w:lvlText w:val="%1)"/>
      <w:lvlJc w:val="left"/>
    </w:lvl>
    <w:lvl w:ilvl="1" w:tplc="3306CED4">
      <w:start w:val="1"/>
      <w:numFmt w:val="bullet"/>
      <w:lvlText w:val=""/>
      <w:lvlJc w:val="left"/>
    </w:lvl>
    <w:lvl w:ilvl="2" w:tplc="25D49330">
      <w:start w:val="1"/>
      <w:numFmt w:val="bullet"/>
      <w:lvlText w:val=""/>
      <w:lvlJc w:val="left"/>
    </w:lvl>
    <w:lvl w:ilvl="3" w:tplc="12F233B0">
      <w:start w:val="1"/>
      <w:numFmt w:val="bullet"/>
      <w:lvlText w:val=""/>
      <w:lvlJc w:val="left"/>
    </w:lvl>
    <w:lvl w:ilvl="4" w:tplc="4B1A84FC">
      <w:start w:val="1"/>
      <w:numFmt w:val="bullet"/>
      <w:lvlText w:val=""/>
      <w:lvlJc w:val="left"/>
    </w:lvl>
    <w:lvl w:ilvl="5" w:tplc="2C284B7E">
      <w:start w:val="1"/>
      <w:numFmt w:val="bullet"/>
      <w:lvlText w:val=""/>
      <w:lvlJc w:val="left"/>
    </w:lvl>
    <w:lvl w:ilvl="6" w:tplc="8C32D87C">
      <w:start w:val="1"/>
      <w:numFmt w:val="bullet"/>
      <w:lvlText w:val=""/>
      <w:lvlJc w:val="left"/>
    </w:lvl>
    <w:lvl w:ilvl="7" w:tplc="9ED6E382">
      <w:start w:val="1"/>
      <w:numFmt w:val="bullet"/>
      <w:lvlText w:val=""/>
      <w:lvlJc w:val="left"/>
    </w:lvl>
    <w:lvl w:ilvl="8" w:tplc="7502528A">
      <w:start w:val="1"/>
      <w:numFmt w:val="bullet"/>
      <w:lvlText w:val=""/>
      <w:lvlJc w:val="left"/>
    </w:lvl>
  </w:abstractNum>
  <w:abstractNum w:abstractNumId="19">
    <w:nsid w:val="00000014"/>
    <w:multiLevelType w:val="hybridMultilevel"/>
    <w:tmpl w:val="20EE1348"/>
    <w:lvl w:ilvl="0" w:tplc="577A4F02">
      <w:start w:val="7"/>
      <w:numFmt w:val="decimal"/>
      <w:lvlText w:val="%1)"/>
      <w:lvlJc w:val="left"/>
    </w:lvl>
    <w:lvl w:ilvl="1" w:tplc="6916FC14">
      <w:start w:val="1"/>
      <w:numFmt w:val="bullet"/>
      <w:lvlText w:val=""/>
      <w:lvlJc w:val="left"/>
    </w:lvl>
    <w:lvl w:ilvl="2" w:tplc="26B0AD6A">
      <w:start w:val="1"/>
      <w:numFmt w:val="bullet"/>
      <w:lvlText w:val=""/>
      <w:lvlJc w:val="left"/>
    </w:lvl>
    <w:lvl w:ilvl="3" w:tplc="4A2E28B8">
      <w:start w:val="1"/>
      <w:numFmt w:val="bullet"/>
      <w:lvlText w:val=""/>
      <w:lvlJc w:val="left"/>
    </w:lvl>
    <w:lvl w:ilvl="4" w:tplc="A87E5D3A">
      <w:start w:val="1"/>
      <w:numFmt w:val="bullet"/>
      <w:lvlText w:val=""/>
      <w:lvlJc w:val="left"/>
    </w:lvl>
    <w:lvl w:ilvl="5" w:tplc="DE840A04">
      <w:start w:val="1"/>
      <w:numFmt w:val="bullet"/>
      <w:lvlText w:val=""/>
      <w:lvlJc w:val="left"/>
    </w:lvl>
    <w:lvl w:ilvl="6" w:tplc="8BA23A36">
      <w:start w:val="1"/>
      <w:numFmt w:val="bullet"/>
      <w:lvlText w:val=""/>
      <w:lvlJc w:val="left"/>
    </w:lvl>
    <w:lvl w:ilvl="7" w:tplc="B3542BDC">
      <w:start w:val="1"/>
      <w:numFmt w:val="bullet"/>
      <w:lvlText w:val=""/>
      <w:lvlJc w:val="left"/>
    </w:lvl>
    <w:lvl w:ilvl="8" w:tplc="1BBAFF8A">
      <w:start w:val="1"/>
      <w:numFmt w:val="bullet"/>
      <w:lvlText w:val=""/>
      <w:lvlJc w:val="left"/>
    </w:lvl>
  </w:abstractNum>
  <w:abstractNum w:abstractNumId="20">
    <w:nsid w:val="00000015"/>
    <w:multiLevelType w:val="hybridMultilevel"/>
    <w:tmpl w:val="4427069A"/>
    <w:lvl w:ilvl="0" w:tplc="013E0EA2">
      <w:start w:val="15"/>
      <w:numFmt w:val="decimal"/>
      <w:lvlText w:val="%1)"/>
      <w:lvlJc w:val="left"/>
    </w:lvl>
    <w:lvl w:ilvl="1" w:tplc="B5E2114E">
      <w:start w:val="1"/>
      <w:numFmt w:val="bullet"/>
      <w:lvlText w:val=""/>
      <w:lvlJc w:val="left"/>
    </w:lvl>
    <w:lvl w:ilvl="2" w:tplc="43D235B4">
      <w:start w:val="1"/>
      <w:numFmt w:val="bullet"/>
      <w:lvlText w:val=""/>
      <w:lvlJc w:val="left"/>
    </w:lvl>
    <w:lvl w:ilvl="3" w:tplc="C1F67B46">
      <w:start w:val="1"/>
      <w:numFmt w:val="bullet"/>
      <w:lvlText w:val=""/>
      <w:lvlJc w:val="left"/>
    </w:lvl>
    <w:lvl w:ilvl="4" w:tplc="928C6B1A">
      <w:start w:val="1"/>
      <w:numFmt w:val="bullet"/>
      <w:lvlText w:val=""/>
      <w:lvlJc w:val="left"/>
    </w:lvl>
    <w:lvl w:ilvl="5" w:tplc="2F4C0090">
      <w:start w:val="1"/>
      <w:numFmt w:val="bullet"/>
      <w:lvlText w:val=""/>
      <w:lvlJc w:val="left"/>
    </w:lvl>
    <w:lvl w:ilvl="6" w:tplc="FEAA5BDE">
      <w:start w:val="1"/>
      <w:numFmt w:val="bullet"/>
      <w:lvlText w:val=""/>
      <w:lvlJc w:val="left"/>
    </w:lvl>
    <w:lvl w:ilvl="7" w:tplc="AF108F80">
      <w:start w:val="1"/>
      <w:numFmt w:val="bullet"/>
      <w:lvlText w:val=""/>
      <w:lvlJc w:val="left"/>
    </w:lvl>
    <w:lvl w:ilvl="8" w:tplc="BE1E3D88">
      <w:start w:val="1"/>
      <w:numFmt w:val="bullet"/>
      <w:lvlText w:val=""/>
      <w:lvlJc w:val="left"/>
    </w:lvl>
  </w:abstractNum>
  <w:abstractNum w:abstractNumId="21">
    <w:nsid w:val="00000016"/>
    <w:multiLevelType w:val="hybridMultilevel"/>
    <w:tmpl w:val="0B37E80A"/>
    <w:lvl w:ilvl="0" w:tplc="7CFE8348">
      <w:start w:val="25"/>
      <w:numFmt w:val="decimal"/>
      <w:lvlText w:val="%1)"/>
      <w:lvlJc w:val="left"/>
    </w:lvl>
    <w:lvl w:ilvl="1" w:tplc="DAE64806">
      <w:start w:val="1"/>
      <w:numFmt w:val="bullet"/>
      <w:lvlText w:val=""/>
      <w:lvlJc w:val="left"/>
    </w:lvl>
    <w:lvl w:ilvl="2" w:tplc="A212F6F2">
      <w:start w:val="1"/>
      <w:numFmt w:val="bullet"/>
      <w:lvlText w:val=""/>
      <w:lvlJc w:val="left"/>
    </w:lvl>
    <w:lvl w:ilvl="3" w:tplc="2D5A5AC6">
      <w:start w:val="1"/>
      <w:numFmt w:val="bullet"/>
      <w:lvlText w:val=""/>
      <w:lvlJc w:val="left"/>
    </w:lvl>
    <w:lvl w:ilvl="4" w:tplc="D09A59AA">
      <w:start w:val="1"/>
      <w:numFmt w:val="bullet"/>
      <w:lvlText w:val=""/>
      <w:lvlJc w:val="left"/>
    </w:lvl>
    <w:lvl w:ilvl="5" w:tplc="62DCF72E">
      <w:start w:val="1"/>
      <w:numFmt w:val="bullet"/>
      <w:lvlText w:val=""/>
      <w:lvlJc w:val="left"/>
    </w:lvl>
    <w:lvl w:ilvl="6" w:tplc="35D0BD2A">
      <w:start w:val="1"/>
      <w:numFmt w:val="bullet"/>
      <w:lvlText w:val=""/>
      <w:lvlJc w:val="left"/>
    </w:lvl>
    <w:lvl w:ilvl="7" w:tplc="A6020AC4">
      <w:start w:val="1"/>
      <w:numFmt w:val="bullet"/>
      <w:lvlText w:val=""/>
      <w:lvlJc w:val="left"/>
    </w:lvl>
    <w:lvl w:ilvl="8" w:tplc="3F7CE3A8">
      <w:start w:val="1"/>
      <w:numFmt w:val="bullet"/>
      <w:lvlText w:val=""/>
      <w:lvlJc w:val="left"/>
    </w:lvl>
  </w:abstractNum>
  <w:abstractNum w:abstractNumId="22">
    <w:nsid w:val="00000017"/>
    <w:multiLevelType w:val="hybridMultilevel"/>
    <w:tmpl w:val="2157F6BC"/>
    <w:lvl w:ilvl="0" w:tplc="F098A982">
      <w:start w:val="40"/>
      <w:numFmt w:val="decimal"/>
      <w:lvlText w:val="%1)"/>
      <w:lvlJc w:val="left"/>
    </w:lvl>
    <w:lvl w:ilvl="1" w:tplc="7114ADC6">
      <w:start w:val="1"/>
      <w:numFmt w:val="bullet"/>
      <w:lvlText w:val=""/>
      <w:lvlJc w:val="left"/>
    </w:lvl>
    <w:lvl w:ilvl="2" w:tplc="F74006E6">
      <w:start w:val="1"/>
      <w:numFmt w:val="bullet"/>
      <w:lvlText w:val=""/>
      <w:lvlJc w:val="left"/>
    </w:lvl>
    <w:lvl w:ilvl="3" w:tplc="F238FC04">
      <w:start w:val="1"/>
      <w:numFmt w:val="bullet"/>
      <w:lvlText w:val=""/>
      <w:lvlJc w:val="left"/>
    </w:lvl>
    <w:lvl w:ilvl="4" w:tplc="BB543FFE">
      <w:start w:val="1"/>
      <w:numFmt w:val="bullet"/>
      <w:lvlText w:val=""/>
      <w:lvlJc w:val="left"/>
    </w:lvl>
    <w:lvl w:ilvl="5" w:tplc="8242BB8A">
      <w:start w:val="1"/>
      <w:numFmt w:val="bullet"/>
      <w:lvlText w:val=""/>
      <w:lvlJc w:val="left"/>
    </w:lvl>
    <w:lvl w:ilvl="6" w:tplc="34063FEA">
      <w:start w:val="1"/>
      <w:numFmt w:val="bullet"/>
      <w:lvlText w:val=""/>
      <w:lvlJc w:val="left"/>
    </w:lvl>
    <w:lvl w:ilvl="7" w:tplc="8632A05C">
      <w:start w:val="1"/>
      <w:numFmt w:val="bullet"/>
      <w:lvlText w:val=""/>
      <w:lvlJc w:val="left"/>
    </w:lvl>
    <w:lvl w:ilvl="8" w:tplc="6EDC6690">
      <w:start w:val="1"/>
      <w:numFmt w:val="bullet"/>
      <w:lvlText w:val=""/>
      <w:lvlJc w:val="left"/>
    </w:lvl>
  </w:abstractNum>
  <w:abstractNum w:abstractNumId="23">
    <w:nsid w:val="00000018"/>
    <w:multiLevelType w:val="hybridMultilevel"/>
    <w:tmpl w:val="704E1DD4"/>
    <w:lvl w:ilvl="0" w:tplc="20FE2DB4">
      <w:start w:val="1"/>
      <w:numFmt w:val="decimal"/>
      <w:lvlText w:val="%1)"/>
      <w:lvlJc w:val="left"/>
    </w:lvl>
    <w:lvl w:ilvl="1" w:tplc="C6568E50">
      <w:start w:val="1"/>
      <w:numFmt w:val="bullet"/>
      <w:lvlText w:val=""/>
      <w:lvlJc w:val="left"/>
    </w:lvl>
    <w:lvl w:ilvl="2" w:tplc="F702D076">
      <w:start w:val="1"/>
      <w:numFmt w:val="bullet"/>
      <w:lvlText w:val=""/>
      <w:lvlJc w:val="left"/>
    </w:lvl>
    <w:lvl w:ilvl="3" w:tplc="BBD4453C">
      <w:start w:val="1"/>
      <w:numFmt w:val="bullet"/>
      <w:lvlText w:val=""/>
      <w:lvlJc w:val="left"/>
    </w:lvl>
    <w:lvl w:ilvl="4" w:tplc="5ACE10B6">
      <w:start w:val="1"/>
      <w:numFmt w:val="bullet"/>
      <w:lvlText w:val=""/>
      <w:lvlJc w:val="left"/>
    </w:lvl>
    <w:lvl w:ilvl="5" w:tplc="738660C8">
      <w:start w:val="1"/>
      <w:numFmt w:val="bullet"/>
      <w:lvlText w:val=""/>
      <w:lvlJc w:val="left"/>
    </w:lvl>
    <w:lvl w:ilvl="6" w:tplc="76922614">
      <w:start w:val="1"/>
      <w:numFmt w:val="bullet"/>
      <w:lvlText w:val=""/>
      <w:lvlJc w:val="left"/>
    </w:lvl>
    <w:lvl w:ilvl="7" w:tplc="157CB4B0">
      <w:start w:val="1"/>
      <w:numFmt w:val="bullet"/>
      <w:lvlText w:val=""/>
      <w:lvlJc w:val="left"/>
    </w:lvl>
    <w:lvl w:ilvl="8" w:tplc="3EEC3286">
      <w:start w:val="1"/>
      <w:numFmt w:val="bullet"/>
      <w:lvlText w:val=""/>
      <w:lvlJc w:val="left"/>
    </w:lvl>
  </w:abstractNum>
  <w:abstractNum w:abstractNumId="24">
    <w:nsid w:val="00000019"/>
    <w:multiLevelType w:val="hybridMultilevel"/>
    <w:tmpl w:val="57D2F10E"/>
    <w:lvl w:ilvl="0" w:tplc="82FA178E">
      <w:start w:val="8"/>
      <w:numFmt w:val="decimal"/>
      <w:lvlText w:val="%1)"/>
      <w:lvlJc w:val="left"/>
    </w:lvl>
    <w:lvl w:ilvl="1" w:tplc="FE5E1DD2">
      <w:start w:val="1"/>
      <w:numFmt w:val="bullet"/>
      <w:lvlText w:val=""/>
      <w:lvlJc w:val="left"/>
    </w:lvl>
    <w:lvl w:ilvl="2" w:tplc="5D922ACC">
      <w:start w:val="1"/>
      <w:numFmt w:val="bullet"/>
      <w:lvlText w:val=""/>
      <w:lvlJc w:val="left"/>
    </w:lvl>
    <w:lvl w:ilvl="3" w:tplc="567C4F04">
      <w:start w:val="1"/>
      <w:numFmt w:val="bullet"/>
      <w:lvlText w:val=""/>
      <w:lvlJc w:val="left"/>
    </w:lvl>
    <w:lvl w:ilvl="4" w:tplc="C7823E58">
      <w:start w:val="1"/>
      <w:numFmt w:val="bullet"/>
      <w:lvlText w:val=""/>
      <w:lvlJc w:val="left"/>
    </w:lvl>
    <w:lvl w:ilvl="5" w:tplc="38428DF6">
      <w:start w:val="1"/>
      <w:numFmt w:val="bullet"/>
      <w:lvlText w:val=""/>
      <w:lvlJc w:val="left"/>
    </w:lvl>
    <w:lvl w:ilvl="6" w:tplc="B270FE74">
      <w:start w:val="1"/>
      <w:numFmt w:val="bullet"/>
      <w:lvlText w:val=""/>
      <w:lvlJc w:val="left"/>
    </w:lvl>
    <w:lvl w:ilvl="7" w:tplc="2A9057C6">
      <w:start w:val="1"/>
      <w:numFmt w:val="bullet"/>
      <w:lvlText w:val=""/>
      <w:lvlJc w:val="left"/>
    </w:lvl>
    <w:lvl w:ilvl="8" w:tplc="9D38FE92">
      <w:start w:val="1"/>
      <w:numFmt w:val="bullet"/>
      <w:lvlText w:val=""/>
      <w:lvlJc w:val="left"/>
    </w:lvl>
  </w:abstractNum>
  <w:abstractNum w:abstractNumId="25">
    <w:nsid w:val="0000001A"/>
    <w:multiLevelType w:val="hybridMultilevel"/>
    <w:tmpl w:val="0BFFAE18"/>
    <w:lvl w:ilvl="0" w:tplc="4AF626C8">
      <w:start w:val="1"/>
      <w:numFmt w:val="decimal"/>
      <w:lvlText w:val="%1."/>
      <w:lvlJc w:val="left"/>
    </w:lvl>
    <w:lvl w:ilvl="1" w:tplc="362246F2">
      <w:start w:val="1"/>
      <w:numFmt w:val="bullet"/>
      <w:lvlText w:val=""/>
      <w:lvlJc w:val="left"/>
    </w:lvl>
    <w:lvl w:ilvl="2" w:tplc="043606C0">
      <w:start w:val="1"/>
      <w:numFmt w:val="bullet"/>
      <w:lvlText w:val=""/>
      <w:lvlJc w:val="left"/>
    </w:lvl>
    <w:lvl w:ilvl="3" w:tplc="38A68260">
      <w:start w:val="1"/>
      <w:numFmt w:val="bullet"/>
      <w:lvlText w:val=""/>
      <w:lvlJc w:val="left"/>
    </w:lvl>
    <w:lvl w:ilvl="4" w:tplc="3070A8DC">
      <w:start w:val="1"/>
      <w:numFmt w:val="bullet"/>
      <w:lvlText w:val=""/>
      <w:lvlJc w:val="left"/>
    </w:lvl>
    <w:lvl w:ilvl="5" w:tplc="859657E2">
      <w:start w:val="1"/>
      <w:numFmt w:val="bullet"/>
      <w:lvlText w:val=""/>
      <w:lvlJc w:val="left"/>
    </w:lvl>
    <w:lvl w:ilvl="6" w:tplc="F31E894A">
      <w:start w:val="1"/>
      <w:numFmt w:val="bullet"/>
      <w:lvlText w:val=""/>
      <w:lvlJc w:val="left"/>
    </w:lvl>
    <w:lvl w:ilvl="7" w:tplc="53BE06C0">
      <w:start w:val="1"/>
      <w:numFmt w:val="bullet"/>
      <w:lvlText w:val=""/>
      <w:lvlJc w:val="left"/>
    </w:lvl>
    <w:lvl w:ilvl="8" w:tplc="687AA51A">
      <w:start w:val="1"/>
      <w:numFmt w:val="bullet"/>
      <w:lvlText w:val=""/>
      <w:lvlJc w:val="left"/>
    </w:lvl>
  </w:abstractNum>
  <w:abstractNum w:abstractNumId="26">
    <w:nsid w:val="0000001B"/>
    <w:multiLevelType w:val="hybridMultilevel"/>
    <w:tmpl w:val="0E3E47A8"/>
    <w:lvl w:ilvl="0" w:tplc="EE387C10">
      <w:start w:val="1"/>
      <w:numFmt w:val="decimal"/>
      <w:lvlText w:val="%1)"/>
      <w:lvlJc w:val="left"/>
    </w:lvl>
    <w:lvl w:ilvl="1" w:tplc="11E25F6A">
      <w:start w:val="1"/>
      <w:numFmt w:val="bullet"/>
      <w:lvlText w:val=""/>
      <w:lvlJc w:val="left"/>
    </w:lvl>
    <w:lvl w:ilvl="2" w:tplc="D7A6B4D6">
      <w:start w:val="1"/>
      <w:numFmt w:val="bullet"/>
      <w:lvlText w:val=""/>
      <w:lvlJc w:val="left"/>
    </w:lvl>
    <w:lvl w:ilvl="3" w:tplc="15E2D67A">
      <w:start w:val="1"/>
      <w:numFmt w:val="bullet"/>
      <w:lvlText w:val=""/>
      <w:lvlJc w:val="left"/>
    </w:lvl>
    <w:lvl w:ilvl="4" w:tplc="AA1C8AA6">
      <w:start w:val="1"/>
      <w:numFmt w:val="bullet"/>
      <w:lvlText w:val=""/>
      <w:lvlJc w:val="left"/>
    </w:lvl>
    <w:lvl w:ilvl="5" w:tplc="6FB4E1AA">
      <w:start w:val="1"/>
      <w:numFmt w:val="bullet"/>
      <w:lvlText w:val=""/>
      <w:lvlJc w:val="left"/>
    </w:lvl>
    <w:lvl w:ilvl="6" w:tplc="CCE859AE">
      <w:start w:val="1"/>
      <w:numFmt w:val="bullet"/>
      <w:lvlText w:val=""/>
      <w:lvlJc w:val="left"/>
    </w:lvl>
    <w:lvl w:ilvl="7" w:tplc="DE9A5EBE">
      <w:start w:val="1"/>
      <w:numFmt w:val="bullet"/>
      <w:lvlText w:val=""/>
      <w:lvlJc w:val="left"/>
    </w:lvl>
    <w:lvl w:ilvl="8" w:tplc="FDF2EE6A">
      <w:start w:val="1"/>
      <w:numFmt w:val="bullet"/>
      <w:lvlText w:val=""/>
      <w:lvlJc w:val="left"/>
    </w:lvl>
  </w:abstractNum>
  <w:abstractNum w:abstractNumId="27">
    <w:nsid w:val="0000001C"/>
    <w:multiLevelType w:val="hybridMultilevel"/>
    <w:tmpl w:val="2E48F044"/>
    <w:lvl w:ilvl="0" w:tplc="A080F72C">
      <w:start w:val="1"/>
      <w:numFmt w:val="decimal"/>
      <w:lvlText w:val="%1."/>
      <w:lvlJc w:val="left"/>
    </w:lvl>
    <w:lvl w:ilvl="1" w:tplc="F548976E">
      <w:start w:val="1"/>
      <w:numFmt w:val="bullet"/>
      <w:lvlText w:val=""/>
      <w:lvlJc w:val="left"/>
    </w:lvl>
    <w:lvl w:ilvl="2" w:tplc="DDB062CA">
      <w:start w:val="1"/>
      <w:numFmt w:val="bullet"/>
      <w:lvlText w:val=""/>
      <w:lvlJc w:val="left"/>
    </w:lvl>
    <w:lvl w:ilvl="3" w:tplc="58CAC336">
      <w:start w:val="1"/>
      <w:numFmt w:val="bullet"/>
      <w:lvlText w:val=""/>
      <w:lvlJc w:val="left"/>
    </w:lvl>
    <w:lvl w:ilvl="4" w:tplc="8DCA0842">
      <w:start w:val="1"/>
      <w:numFmt w:val="bullet"/>
      <w:lvlText w:val=""/>
      <w:lvlJc w:val="left"/>
    </w:lvl>
    <w:lvl w:ilvl="5" w:tplc="2D98AF64">
      <w:start w:val="1"/>
      <w:numFmt w:val="bullet"/>
      <w:lvlText w:val=""/>
      <w:lvlJc w:val="left"/>
    </w:lvl>
    <w:lvl w:ilvl="6" w:tplc="2A542CF4">
      <w:start w:val="1"/>
      <w:numFmt w:val="bullet"/>
      <w:lvlText w:val=""/>
      <w:lvlJc w:val="left"/>
    </w:lvl>
    <w:lvl w:ilvl="7" w:tplc="0BB0D2F2">
      <w:start w:val="1"/>
      <w:numFmt w:val="bullet"/>
      <w:lvlText w:val=""/>
      <w:lvlJc w:val="left"/>
    </w:lvl>
    <w:lvl w:ilvl="8" w:tplc="3EE8B50A">
      <w:start w:val="1"/>
      <w:numFmt w:val="bullet"/>
      <w:lvlText w:val=""/>
      <w:lvlJc w:val="left"/>
    </w:lvl>
  </w:abstractNum>
  <w:abstractNum w:abstractNumId="28">
    <w:nsid w:val="0000001D"/>
    <w:multiLevelType w:val="hybridMultilevel"/>
    <w:tmpl w:val="49D0FEAC"/>
    <w:lvl w:ilvl="0" w:tplc="81D09E5E">
      <w:start w:val="1"/>
      <w:numFmt w:val="decimal"/>
      <w:lvlText w:val="%1)"/>
      <w:lvlJc w:val="left"/>
    </w:lvl>
    <w:lvl w:ilvl="1" w:tplc="08C26822">
      <w:start w:val="1"/>
      <w:numFmt w:val="bullet"/>
      <w:lvlText w:val=""/>
      <w:lvlJc w:val="left"/>
    </w:lvl>
    <w:lvl w:ilvl="2" w:tplc="4008C5C2">
      <w:start w:val="1"/>
      <w:numFmt w:val="bullet"/>
      <w:lvlText w:val=""/>
      <w:lvlJc w:val="left"/>
    </w:lvl>
    <w:lvl w:ilvl="3" w:tplc="2D800F16">
      <w:start w:val="1"/>
      <w:numFmt w:val="bullet"/>
      <w:lvlText w:val=""/>
      <w:lvlJc w:val="left"/>
    </w:lvl>
    <w:lvl w:ilvl="4" w:tplc="2FA2D620">
      <w:start w:val="1"/>
      <w:numFmt w:val="bullet"/>
      <w:lvlText w:val=""/>
      <w:lvlJc w:val="left"/>
    </w:lvl>
    <w:lvl w:ilvl="5" w:tplc="34D2BF8E">
      <w:start w:val="1"/>
      <w:numFmt w:val="bullet"/>
      <w:lvlText w:val=""/>
      <w:lvlJc w:val="left"/>
    </w:lvl>
    <w:lvl w:ilvl="6" w:tplc="541C3BDC">
      <w:start w:val="1"/>
      <w:numFmt w:val="bullet"/>
      <w:lvlText w:val=""/>
      <w:lvlJc w:val="left"/>
    </w:lvl>
    <w:lvl w:ilvl="7" w:tplc="CA7CA9DE">
      <w:start w:val="1"/>
      <w:numFmt w:val="bullet"/>
      <w:lvlText w:val=""/>
      <w:lvlJc w:val="left"/>
    </w:lvl>
    <w:lvl w:ilvl="8" w:tplc="5BAE8168">
      <w:start w:val="1"/>
      <w:numFmt w:val="bullet"/>
      <w:lvlText w:val=""/>
      <w:lvlJc w:val="left"/>
    </w:lvl>
  </w:abstractNum>
  <w:abstractNum w:abstractNumId="29">
    <w:nsid w:val="0000001E"/>
    <w:multiLevelType w:val="hybridMultilevel"/>
    <w:tmpl w:val="4BEE5A5A"/>
    <w:lvl w:ilvl="0" w:tplc="F3C6AA20">
      <w:start w:val="3"/>
      <w:numFmt w:val="decimal"/>
      <w:lvlText w:val="%1)"/>
      <w:lvlJc w:val="left"/>
    </w:lvl>
    <w:lvl w:ilvl="1" w:tplc="0172D8B2">
      <w:start w:val="1"/>
      <w:numFmt w:val="bullet"/>
      <w:lvlText w:val=""/>
      <w:lvlJc w:val="left"/>
    </w:lvl>
    <w:lvl w:ilvl="2" w:tplc="C764BD30">
      <w:start w:val="1"/>
      <w:numFmt w:val="bullet"/>
      <w:lvlText w:val=""/>
      <w:lvlJc w:val="left"/>
    </w:lvl>
    <w:lvl w:ilvl="3" w:tplc="5C1AEC70">
      <w:start w:val="1"/>
      <w:numFmt w:val="bullet"/>
      <w:lvlText w:val=""/>
      <w:lvlJc w:val="left"/>
    </w:lvl>
    <w:lvl w:ilvl="4" w:tplc="258A8B8A">
      <w:start w:val="1"/>
      <w:numFmt w:val="bullet"/>
      <w:lvlText w:val=""/>
      <w:lvlJc w:val="left"/>
    </w:lvl>
    <w:lvl w:ilvl="5" w:tplc="B13CCAE6">
      <w:start w:val="1"/>
      <w:numFmt w:val="bullet"/>
      <w:lvlText w:val=""/>
      <w:lvlJc w:val="left"/>
    </w:lvl>
    <w:lvl w:ilvl="6" w:tplc="94D2D17A">
      <w:start w:val="1"/>
      <w:numFmt w:val="bullet"/>
      <w:lvlText w:val=""/>
      <w:lvlJc w:val="left"/>
    </w:lvl>
    <w:lvl w:ilvl="7" w:tplc="F25428DA">
      <w:start w:val="1"/>
      <w:numFmt w:val="bullet"/>
      <w:lvlText w:val=""/>
      <w:lvlJc w:val="left"/>
    </w:lvl>
    <w:lvl w:ilvl="8" w:tplc="772E7FCC">
      <w:start w:val="1"/>
      <w:numFmt w:val="bullet"/>
      <w:lvlText w:val=""/>
      <w:lvlJc w:val="left"/>
    </w:lvl>
  </w:abstractNum>
  <w:abstractNum w:abstractNumId="30">
    <w:nsid w:val="0000001F"/>
    <w:multiLevelType w:val="hybridMultilevel"/>
    <w:tmpl w:val="5551B9F2"/>
    <w:lvl w:ilvl="0" w:tplc="827E878A">
      <w:start w:val="1"/>
      <w:numFmt w:val="decimal"/>
      <w:lvlText w:val="%1)"/>
      <w:lvlJc w:val="left"/>
    </w:lvl>
    <w:lvl w:ilvl="1" w:tplc="4C387C32">
      <w:start w:val="1"/>
      <w:numFmt w:val="bullet"/>
      <w:lvlText w:val=""/>
      <w:lvlJc w:val="left"/>
    </w:lvl>
    <w:lvl w:ilvl="2" w:tplc="1660E2E2">
      <w:start w:val="1"/>
      <w:numFmt w:val="bullet"/>
      <w:lvlText w:val=""/>
      <w:lvlJc w:val="left"/>
    </w:lvl>
    <w:lvl w:ilvl="3" w:tplc="A9B4D2F2">
      <w:start w:val="1"/>
      <w:numFmt w:val="bullet"/>
      <w:lvlText w:val=""/>
      <w:lvlJc w:val="left"/>
    </w:lvl>
    <w:lvl w:ilvl="4" w:tplc="147C448C">
      <w:start w:val="1"/>
      <w:numFmt w:val="bullet"/>
      <w:lvlText w:val=""/>
      <w:lvlJc w:val="left"/>
    </w:lvl>
    <w:lvl w:ilvl="5" w:tplc="212CE46C">
      <w:start w:val="1"/>
      <w:numFmt w:val="bullet"/>
      <w:lvlText w:val=""/>
      <w:lvlJc w:val="left"/>
    </w:lvl>
    <w:lvl w:ilvl="6" w:tplc="B99897F2">
      <w:start w:val="1"/>
      <w:numFmt w:val="bullet"/>
      <w:lvlText w:val=""/>
      <w:lvlJc w:val="left"/>
    </w:lvl>
    <w:lvl w:ilvl="7" w:tplc="B7C21B60">
      <w:start w:val="1"/>
      <w:numFmt w:val="bullet"/>
      <w:lvlText w:val=""/>
      <w:lvlJc w:val="left"/>
    </w:lvl>
    <w:lvl w:ilvl="8" w:tplc="ADA080F4">
      <w:start w:val="1"/>
      <w:numFmt w:val="bullet"/>
      <w:lvlText w:val=""/>
      <w:lvlJc w:val="left"/>
    </w:lvl>
  </w:abstractNum>
  <w:abstractNum w:abstractNumId="31">
    <w:nsid w:val="00000020"/>
    <w:multiLevelType w:val="hybridMultilevel"/>
    <w:tmpl w:val="24F6AB8E"/>
    <w:lvl w:ilvl="0" w:tplc="7C24EEAC">
      <w:start w:val="4"/>
      <w:numFmt w:val="decimal"/>
      <w:lvlText w:val="%1)"/>
      <w:lvlJc w:val="left"/>
    </w:lvl>
    <w:lvl w:ilvl="1" w:tplc="F30CCAB2">
      <w:start w:val="1"/>
      <w:numFmt w:val="bullet"/>
      <w:lvlText w:val=""/>
      <w:lvlJc w:val="left"/>
    </w:lvl>
    <w:lvl w:ilvl="2" w:tplc="9E22E93E">
      <w:start w:val="1"/>
      <w:numFmt w:val="bullet"/>
      <w:lvlText w:val=""/>
      <w:lvlJc w:val="left"/>
    </w:lvl>
    <w:lvl w:ilvl="3" w:tplc="AD02D9C8">
      <w:start w:val="1"/>
      <w:numFmt w:val="bullet"/>
      <w:lvlText w:val=""/>
      <w:lvlJc w:val="left"/>
    </w:lvl>
    <w:lvl w:ilvl="4" w:tplc="8A881FE2">
      <w:start w:val="1"/>
      <w:numFmt w:val="bullet"/>
      <w:lvlText w:val=""/>
      <w:lvlJc w:val="left"/>
    </w:lvl>
    <w:lvl w:ilvl="5" w:tplc="A6F47E50">
      <w:start w:val="1"/>
      <w:numFmt w:val="bullet"/>
      <w:lvlText w:val=""/>
      <w:lvlJc w:val="left"/>
    </w:lvl>
    <w:lvl w:ilvl="6" w:tplc="3E6C0C56">
      <w:start w:val="1"/>
      <w:numFmt w:val="bullet"/>
      <w:lvlText w:val=""/>
      <w:lvlJc w:val="left"/>
    </w:lvl>
    <w:lvl w:ilvl="7" w:tplc="8C202A24">
      <w:start w:val="1"/>
      <w:numFmt w:val="bullet"/>
      <w:lvlText w:val=""/>
      <w:lvlJc w:val="left"/>
    </w:lvl>
    <w:lvl w:ilvl="8" w:tplc="2B282BBE">
      <w:start w:val="1"/>
      <w:numFmt w:val="bullet"/>
      <w:lvlText w:val=""/>
      <w:lvlJc w:val="left"/>
    </w:lvl>
  </w:abstractNum>
  <w:abstractNum w:abstractNumId="32">
    <w:nsid w:val="00000021"/>
    <w:multiLevelType w:val="hybridMultilevel"/>
    <w:tmpl w:val="634C574C"/>
    <w:lvl w:ilvl="0" w:tplc="9C2A5EB6">
      <w:start w:val="11"/>
      <w:numFmt w:val="decimal"/>
      <w:lvlText w:val="%1)"/>
      <w:lvlJc w:val="left"/>
    </w:lvl>
    <w:lvl w:ilvl="1" w:tplc="C3F2B044">
      <w:start w:val="1"/>
      <w:numFmt w:val="bullet"/>
      <w:lvlText w:val=""/>
      <w:lvlJc w:val="left"/>
    </w:lvl>
    <w:lvl w:ilvl="2" w:tplc="C7D491B6">
      <w:start w:val="1"/>
      <w:numFmt w:val="bullet"/>
      <w:lvlText w:val=""/>
      <w:lvlJc w:val="left"/>
    </w:lvl>
    <w:lvl w:ilvl="3" w:tplc="67988D10">
      <w:start w:val="1"/>
      <w:numFmt w:val="bullet"/>
      <w:lvlText w:val=""/>
      <w:lvlJc w:val="left"/>
    </w:lvl>
    <w:lvl w:ilvl="4" w:tplc="2698D850">
      <w:start w:val="1"/>
      <w:numFmt w:val="bullet"/>
      <w:lvlText w:val=""/>
      <w:lvlJc w:val="left"/>
    </w:lvl>
    <w:lvl w:ilvl="5" w:tplc="17AEBE82">
      <w:start w:val="1"/>
      <w:numFmt w:val="bullet"/>
      <w:lvlText w:val=""/>
      <w:lvlJc w:val="left"/>
    </w:lvl>
    <w:lvl w:ilvl="6" w:tplc="09BCCD80">
      <w:start w:val="1"/>
      <w:numFmt w:val="bullet"/>
      <w:lvlText w:val=""/>
      <w:lvlJc w:val="left"/>
    </w:lvl>
    <w:lvl w:ilvl="7" w:tplc="56F8E756">
      <w:start w:val="1"/>
      <w:numFmt w:val="bullet"/>
      <w:lvlText w:val=""/>
      <w:lvlJc w:val="left"/>
    </w:lvl>
    <w:lvl w:ilvl="8" w:tplc="517680C0">
      <w:start w:val="1"/>
      <w:numFmt w:val="bullet"/>
      <w:lvlText w:val=""/>
      <w:lvlJc w:val="left"/>
    </w:lvl>
  </w:abstractNum>
  <w:abstractNum w:abstractNumId="33">
    <w:nsid w:val="00000022"/>
    <w:multiLevelType w:val="hybridMultilevel"/>
    <w:tmpl w:val="24E99DD6"/>
    <w:lvl w:ilvl="0" w:tplc="ABEAD766">
      <w:start w:val="1"/>
      <w:numFmt w:val="decimal"/>
      <w:lvlText w:val="%1)"/>
      <w:lvlJc w:val="left"/>
    </w:lvl>
    <w:lvl w:ilvl="1" w:tplc="203878E2">
      <w:start w:val="1"/>
      <w:numFmt w:val="bullet"/>
      <w:lvlText w:val=""/>
      <w:lvlJc w:val="left"/>
    </w:lvl>
    <w:lvl w:ilvl="2" w:tplc="02CE1C6E">
      <w:start w:val="1"/>
      <w:numFmt w:val="bullet"/>
      <w:lvlText w:val=""/>
      <w:lvlJc w:val="left"/>
    </w:lvl>
    <w:lvl w:ilvl="3" w:tplc="F7E0D984">
      <w:start w:val="1"/>
      <w:numFmt w:val="bullet"/>
      <w:lvlText w:val=""/>
      <w:lvlJc w:val="left"/>
    </w:lvl>
    <w:lvl w:ilvl="4" w:tplc="170A63C8">
      <w:start w:val="1"/>
      <w:numFmt w:val="bullet"/>
      <w:lvlText w:val=""/>
      <w:lvlJc w:val="left"/>
    </w:lvl>
    <w:lvl w:ilvl="5" w:tplc="7CBA610E">
      <w:start w:val="1"/>
      <w:numFmt w:val="bullet"/>
      <w:lvlText w:val=""/>
      <w:lvlJc w:val="left"/>
    </w:lvl>
    <w:lvl w:ilvl="6" w:tplc="B5028C48">
      <w:start w:val="1"/>
      <w:numFmt w:val="bullet"/>
      <w:lvlText w:val=""/>
      <w:lvlJc w:val="left"/>
    </w:lvl>
    <w:lvl w:ilvl="7" w:tplc="51D0221E">
      <w:start w:val="1"/>
      <w:numFmt w:val="bullet"/>
      <w:lvlText w:val=""/>
      <w:lvlJc w:val="left"/>
    </w:lvl>
    <w:lvl w:ilvl="8" w:tplc="26B436D8">
      <w:start w:val="1"/>
      <w:numFmt w:val="bullet"/>
      <w:lvlText w:val=""/>
      <w:lvlJc w:val="left"/>
    </w:lvl>
  </w:abstractNum>
  <w:abstractNum w:abstractNumId="34">
    <w:nsid w:val="00000023"/>
    <w:multiLevelType w:val="hybridMultilevel"/>
    <w:tmpl w:val="2A31B62C"/>
    <w:lvl w:ilvl="0" w:tplc="7690DB5A">
      <w:start w:val="7"/>
      <w:numFmt w:val="decimal"/>
      <w:lvlText w:val="%1)"/>
      <w:lvlJc w:val="left"/>
    </w:lvl>
    <w:lvl w:ilvl="1" w:tplc="A5B0CA42">
      <w:start w:val="1"/>
      <w:numFmt w:val="bullet"/>
      <w:lvlText w:val=""/>
      <w:lvlJc w:val="left"/>
    </w:lvl>
    <w:lvl w:ilvl="2" w:tplc="D44E6A1E">
      <w:start w:val="1"/>
      <w:numFmt w:val="bullet"/>
      <w:lvlText w:val=""/>
      <w:lvlJc w:val="left"/>
    </w:lvl>
    <w:lvl w:ilvl="3" w:tplc="93187700">
      <w:start w:val="1"/>
      <w:numFmt w:val="bullet"/>
      <w:lvlText w:val=""/>
      <w:lvlJc w:val="left"/>
    </w:lvl>
    <w:lvl w:ilvl="4" w:tplc="BCF459E6">
      <w:start w:val="1"/>
      <w:numFmt w:val="bullet"/>
      <w:lvlText w:val=""/>
      <w:lvlJc w:val="left"/>
    </w:lvl>
    <w:lvl w:ilvl="5" w:tplc="4B6E0CB6">
      <w:start w:val="1"/>
      <w:numFmt w:val="bullet"/>
      <w:lvlText w:val=""/>
      <w:lvlJc w:val="left"/>
    </w:lvl>
    <w:lvl w:ilvl="6" w:tplc="0F6AB79E">
      <w:start w:val="1"/>
      <w:numFmt w:val="bullet"/>
      <w:lvlText w:val=""/>
      <w:lvlJc w:val="left"/>
    </w:lvl>
    <w:lvl w:ilvl="7" w:tplc="D88AD5E4">
      <w:start w:val="1"/>
      <w:numFmt w:val="bullet"/>
      <w:lvlText w:val=""/>
      <w:lvlJc w:val="left"/>
    </w:lvl>
    <w:lvl w:ilvl="8" w:tplc="0CFA409A">
      <w:start w:val="1"/>
      <w:numFmt w:val="bullet"/>
      <w:lvlText w:val=""/>
      <w:lvlJc w:val="left"/>
    </w:lvl>
  </w:abstractNum>
  <w:abstractNum w:abstractNumId="35">
    <w:nsid w:val="00000024"/>
    <w:multiLevelType w:val="hybridMultilevel"/>
    <w:tmpl w:val="1849C29A"/>
    <w:lvl w:ilvl="0" w:tplc="90DEF7DE">
      <w:start w:val="1"/>
      <w:numFmt w:val="decimal"/>
      <w:lvlText w:val="%1)"/>
      <w:lvlJc w:val="left"/>
    </w:lvl>
    <w:lvl w:ilvl="1" w:tplc="AAC83284">
      <w:start w:val="1"/>
      <w:numFmt w:val="bullet"/>
      <w:lvlText w:val=""/>
      <w:lvlJc w:val="left"/>
    </w:lvl>
    <w:lvl w:ilvl="2" w:tplc="693694D2">
      <w:start w:val="1"/>
      <w:numFmt w:val="bullet"/>
      <w:lvlText w:val=""/>
      <w:lvlJc w:val="left"/>
    </w:lvl>
    <w:lvl w:ilvl="3" w:tplc="A5C4E53C">
      <w:start w:val="1"/>
      <w:numFmt w:val="bullet"/>
      <w:lvlText w:val=""/>
      <w:lvlJc w:val="left"/>
    </w:lvl>
    <w:lvl w:ilvl="4" w:tplc="E7DA46E0">
      <w:start w:val="1"/>
      <w:numFmt w:val="bullet"/>
      <w:lvlText w:val=""/>
      <w:lvlJc w:val="left"/>
    </w:lvl>
    <w:lvl w:ilvl="5" w:tplc="767C0BAA">
      <w:start w:val="1"/>
      <w:numFmt w:val="bullet"/>
      <w:lvlText w:val=""/>
      <w:lvlJc w:val="left"/>
    </w:lvl>
    <w:lvl w:ilvl="6" w:tplc="F31ACE14">
      <w:start w:val="1"/>
      <w:numFmt w:val="bullet"/>
      <w:lvlText w:val=""/>
      <w:lvlJc w:val="left"/>
    </w:lvl>
    <w:lvl w:ilvl="7" w:tplc="4E7AF176">
      <w:start w:val="1"/>
      <w:numFmt w:val="bullet"/>
      <w:lvlText w:val=""/>
      <w:lvlJc w:val="left"/>
    </w:lvl>
    <w:lvl w:ilvl="8" w:tplc="F14A67D6">
      <w:start w:val="1"/>
      <w:numFmt w:val="bullet"/>
      <w:lvlText w:val=""/>
      <w:lvlJc w:val="left"/>
    </w:lvl>
  </w:abstractNum>
  <w:abstractNum w:abstractNumId="36">
    <w:nsid w:val="00000025"/>
    <w:multiLevelType w:val="hybridMultilevel"/>
    <w:tmpl w:val="7DFF9D08"/>
    <w:lvl w:ilvl="0" w:tplc="DBACE99E">
      <w:start w:val="5"/>
      <w:numFmt w:val="decimal"/>
      <w:lvlText w:val="%1."/>
      <w:lvlJc w:val="left"/>
    </w:lvl>
    <w:lvl w:ilvl="1" w:tplc="EFCAB4EA">
      <w:start w:val="1"/>
      <w:numFmt w:val="bullet"/>
      <w:lvlText w:val=""/>
      <w:lvlJc w:val="left"/>
    </w:lvl>
    <w:lvl w:ilvl="2" w:tplc="F20E8554">
      <w:start w:val="1"/>
      <w:numFmt w:val="bullet"/>
      <w:lvlText w:val=""/>
      <w:lvlJc w:val="left"/>
    </w:lvl>
    <w:lvl w:ilvl="3" w:tplc="74CE70B0">
      <w:start w:val="1"/>
      <w:numFmt w:val="bullet"/>
      <w:lvlText w:val=""/>
      <w:lvlJc w:val="left"/>
    </w:lvl>
    <w:lvl w:ilvl="4" w:tplc="7FA6721E">
      <w:start w:val="1"/>
      <w:numFmt w:val="bullet"/>
      <w:lvlText w:val=""/>
      <w:lvlJc w:val="left"/>
    </w:lvl>
    <w:lvl w:ilvl="5" w:tplc="7334F586">
      <w:start w:val="1"/>
      <w:numFmt w:val="bullet"/>
      <w:lvlText w:val=""/>
      <w:lvlJc w:val="left"/>
    </w:lvl>
    <w:lvl w:ilvl="6" w:tplc="D6B687D6">
      <w:start w:val="1"/>
      <w:numFmt w:val="bullet"/>
      <w:lvlText w:val=""/>
      <w:lvlJc w:val="left"/>
    </w:lvl>
    <w:lvl w:ilvl="7" w:tplc="B226DB38">
      <w:start w:val="1"/>
      <w:numFmt w:val="bullet"/>
      <w:lvlText w:val=""/>
      <w:lvlJc w:val="left"/>
    </w:lvl>
    <w:lvl w:ilvl="8" w:tplc="8CECBD50">
      <w:start w:val="1"/>
      <w:numFmt w:val="bullet"/>
      <w:lvlText w:val=""/>
      <w:lvlJc w:val="left"/>
    </w:lvl>
  </w:abstractNum>
  <w:abstractNum w:abstractNumId="37">
    <w:nsid w:val="00000026"/>
    <w:multiLevelType w:val="hybridMultilevel"/>
    <w:tmpl w:val="00754342"/>
    <w:lvl w:ilvl="0" w:tplc="2B1EA7AC">
      <w:start w:val="2"/>
      <w:numFmt w:val="decimal"/>
      <w:lvlText w:val="%1)"/>
      <w:lvlJc w:val="left"/>
    </w:lvl>
    <w:lvl w:ilvl="1" w:tplc="DFD46C6A">
      <w:start w:val="1"/>
      <w:numFmt w:val="bullet"/>
      <w:lvlText w:val=""/>
      <w:lvlJc w:val="left"/>
    </w:lvl>
    <w:lvl w:ilvl="2" w:tplc="933CDC4A">
      <w:start w:val="1"/>
      <w:numFmt w:val="bullet"/>
      <w:lvlText w:val=""/>
      <w:lvlJc w:val="left"/>
    </w:lvl>
    <w:lvl w:ilvl="3" w:tplc="9DBCC2E4">
      <w:start w:val="1"/>
      <w:numFmt w:val="bullet"/>
      <w:lvlText w:val=""/>
      <w:lvlJc w:val="left"/>
    </w:lvl>
    <w:lvl w:ilvl="4" w:tplc="5E0ED46E">
      <w:start w:val="1"/>
      <w:numFmt w:val="bullet"/>
      <w:lvlText w:val=""/>
      <w:lvlJc w:val="left"/>
    </w:lvl>
    <w:lvl w:ilvl="5" w:tplc="02024052">
      <w:start w:val="1"/>
      <w:numFmt w:val="bullet"/>
      <w:lvlText w:val=""/>
      <w:lvlJc w:val="left"/>
    </w:lvl>
    <w:lvl w:ilvl="6" w:tplc="E6EA58AE">
      <w:start w:val="1"/>
      <w:numFmt w:val="bullet"/>
      <w:lvlText w:val=""/>
      <w:lvlJc w:val="left"/>
    </w:lvl>
    <w:lvl w:ilvl="7" w:tplc="65DC2180">
      <w:start w:val="1"/>
      <w:numFmt w:val="bullet"/>
      <w:lvlText w:val=""/>
      <w:lvlJc w:val="left"/>
    </w:lvl>
    <w:lvl w:ilvl="8" w:tplc="6DFA7CCA">
      <w:start w:val="1"/>
      <w:numFmt w:val="bullet"/>
      <w:lvlText w:val=""/>
      <w:lvlJc w:val="left"/>
    </w:lvl>
  </w:abstractNum>
  <w:abstractNum w:abstractNumId="38">
    <w:nsid w:val="00000027"/>
    <w:multiLevelType w:val="hybridMultilevel"/>
    <w:tmpl w:val="69E7F3E4"/>
    <w:lvl w:ilvl="0" w:tplc="187CC162">
      <w:start w:val="5"/>
      <w:numFmt w:val="decimal"/>
      <w:lvlText w:val="%1)"/>
      <w:lvlJc w:val="left"/>
    </w:lvl>
    <w:lvl w:ilvl="1" w:tplc="4230B0A0">
      <w:start w:val="1"/>
      <w:numFmt w:val="bullet"/>
      <w:lvlText w:val=""/>
      <w:lvlJc w:val="left"/>
    </w:lvl>
    <w:lvl w:ilvl="2" w:tplc="9E7A4F9A">
      <w:start w:val="1"/>
      <w:numFmt w:val="bullet"/>
      <w:lvlText w:val=""/>
      <w:lvlJc w:val="left"/>
    </w:lvl>
    <w:lvl w:ilvl="3" w:tplc="52C6C926">
      <w:start w:val="1"/>
      <w:numFmt w:val="bullet"/>
      <w:lvlText w:val=""/>
      <w:lvlJc w:val="left"/>
    </w:lvl>
    <w:lvl w:ilvl="4" w:tplc="5554EF26">
      <w:start w:val="1"/>
      <w:numFmt w:val="bullet"/>
      <w:lvlText w:val=""/>
      <w:lvlJc w:val="left"/>
    </w:lvl>
    <w:lvl w:ilvl="5" w:tplc="067E63B2">
      <w:start w:val="1"/>
      <w:numFmt w:val="bullet"/>
      <w:lvlText w:val=""/>
      <w:lvlJc w:val="left"/>
    </w:lvl>
    <w:lvl w:ilvl="6" w:tplc="34DEB9FC">
      <w:start w:val="1"/>
      <w:numFmt w:val="bullet"/>
      <w:lvlText w:val=""/>
      <w:lvlJc w:val="left"/>
    </w:lvl>
    <w:lvl w:ilvl="7" w:tplc="8A3CC94A">
      <w:start w:val="1"/>
      <w:numFmt w:val="bullet"/>
      <w:lvlText w:val=""/>
      <w:lvlJc w:val="left"/>
    </w:lvl>
    <w:lvl w:ilvl="8" w:tplc="BF385046">
      <w:start w:val="1"/>
      <w:numFmt w:val="bullet"/>
      <w:lvlText w:val=""/>
      <w:lvlJc w:val="left"/>
    </w:lvl>
  </w:abstractNum>
  <w:abstractNum w:abstractNumId="39">
    <w:nsid w:val="00000028"/>
    <w:multiLevelType w:val="hybridMultilevel"/>
    <w:tmpl w:val="2A6DE806"/>
    <w:lvl w:ilvl="0" w:tplc="84FAD53C">
      <w:start w:val="1"/>
      <w:numFmt w:val="decimal"/>
      <w:lvlText w:val="%1)"/>
      <w:lvlJc w:val="left"/>
    </w:lvl>
    <w:lvl w:ilvl="1" w:tplc="D60E5A78">
      <w:start w:val="1"/>
      <w:numFmt w:val="bullet"/>
      <w:lvlText w:val=""/>
      <w:lvlJc w:val="left"/>
    </w:lvl>
    <w:lvl w:ilvl="2" w:tplc="493851F2">
      <w:start w:val="1"/>
      <w:numFmt w:val="bullet"/>
      <w:lvlText w:val=""/>
      <w:lvlJc w:val="left"/>
    </w:lvl>
    <w:lvl w:ilvl="3" w:tplc="40985B2A">
      <w:start w:val="1"/>
      <w:numFmt w:val="bullet"/>
      <w:lvlText w:val=""/>
      <w:lvlJc w:val="left"/>
    </w:lvl>
    <w:lvl w:ilvl="4" w:tplc="B14895C2">
      <w:start w:val="1"/>
      <w:numFmt w:val="bullet"/>
      <w:lvlText w:val=""/>
      <w:lvlJc w:val="left"/>
    </w:lvl>
    <w:lvl w:ilvl="5" w:tplc="C0D8CA92">
      <w:start w:val="1"/>
      <w:numFmt w:val="bullet"/>
      <w:lvlText w:val=""/>
      <w:lvlJc w:val="left"/>
    </w:lvl>
    <w:lvl w:ilvl="6" w:tplc="B9A0E044">
      <w:start w:val="1"/>
      <w:numFmt w:val="bullet"/>
      <w:lvlText w:val=""/>
      <w:lvlJc w:val="left"/>
    </w:lvl>
    <w:lvl w:ilvl="7" w:tplc="3850D6A8">
      <w:start w:val="1"/>
      <w:numFmt w:val="bullet"/>
      <w:lvlText w:val=""/>
      <w:lvlJc w:val="left"/>
    </w:lvl>
    <w:lvl w:ilvl="8" w:tplc="A1EE912C">
      <w:start w:val="1"/>
      <w:numFmt w:val="bullet"/>
      <w:lvlText w:val=""/>
      <w:lvlJc w:val="left"/>
    </w:lvl>
  </w:abstractNum>
  <w:abstractNum w:abstractNumId="40">
    <w:nsid w:val="00000029"/>
    <w:multiLevelType w:val="hybridMultilevel"/>
    <w:tmpl w:val="1816F8C4"/>
    <w:lvl w:ilvl="0" w:tplc="524A6FC2">
      <w:start w:val="1"/>
      <w:numFmt w:val="decimal"/>
      <w:lvlText w:val="%1)"/>
      <w:lvlJc w:val="left"/>
    </w:lvl>
    <w:lvl w:ilvl="1" w:tplc="C686B846">
      <w:start w:val="1"/>
      <w:numFmt w:val="bullet"/>
      <w:lvlText w:val=""/>
      <w:lvlJc w:val="left"/>
    </w:lvl>
    <w:lvl w:ilvl="2" w:tplc="DDE2CFB6">
      <w:start w:val="1"/>
      <w:numFmt w:val="bullet"/>
      <w:lvlText w:val=""/>
      <w:lvlJc w:val="left"/>
    </w:lvl>
    <w:lvl w:ilvl="3" w:tplc="0AEA19FA">
      <w:start w:val="1"/>
      <w:numFmt w:val="bullet"/>
      <w:lvlText w:val=""/>
      <w:lvlJc w:val="left"/>
    </w:lvl>
    <w:lvl w:ilvl="4" w:tplc="0F220684">
      <w:start w:val="1"/>
      <w:numFmt w:val="bullet"/>
      <w:lvlText w:val=""/>
      <w:lvlJc w:val="left"/>
    </w:lvl>
    <w:lvl w:ilvl="5" w:tplc="42E01BAE">
      <w:start w:val="1"/>
      <w:numFmt w:val="bullet"/>
      <w:lvlText w:val=""/>
      <w:lvlJc w:val="left"/>
    </w:lvl>
    <w:lvl w:ilvl="6" w:tplc="614AF118">
      <w:start w:val="1"/>
      <w:numFmt w:val="bullet"/>
      <w:lvlText w:val=""/>
      <w:lvlJc w:val="left"/>
    </w:lvl>
    <w:lvl w:ilvl="7" w:tplc="B3BCD88C">
      <w:start w:val="1"/>
      <w:numFmt w:val="bullet"/>
      <w:lvlText w:val=""/>
      <w:lvlJc w:val="left"/>
    </w:lvl>
    <w:lvl w:ilvl="8" w:tplc="24AEB142">
      <w:start w:val="1"/>
      <w:numFmt w:val="bullet"/>
      <w:lvlText w:val=""/>
      <w:lvlJc w:val="left"/>
    </w:lvl>
  </w:abstractNum>
  <w:abstractNum w:abstractNumId="41">
    <w:nsid w:val="0000002A"/>
    <w:multiLevelType w:val="hybridMultilevel"/>
    <w:tmpl w:val="37DF2232"/>
    <w:lvl w:ilvl="0" w:tplc="E14A8582">
      <w:start w:val="6"/>
      <w:numFmt w:val="decimal"/>
      <w:lvlText w:val="%1)"/>
      <w:lvlJc w:val="left"/>
    </w:lvl>
    <w:lvl w:ilvl="1" w:tplc="387A2792">
      <w:start w:val="1"/>
      <w:numFmt w:val="bullet"/>
      <w:lvlText w:val=""/>
      <w:lvlJc w:val="left"/>
    </w:lvl>
    <w:lvl w:ilvl="2" w:tplc="61E2A662">
      <w:start w:val="1"/>
      <w:numFmt w:val="bullet"/>
      <w:lvlText w:val=""/>
      <w:lvlJc w:val="left"/>
    </w:lvl>
    <w:lvl w:ilvl="3" w:tplc="91E201D2">
      <w:start w:val="1"/>
      <w:numFmt w:val="bullet"/>
      <w:lvlText w:val=""/>
      <w:lvlJc w:val="left"/>
    </w:lvl>
    <w:lvl w:ilvl="4" w:tplc="214E3308">
      <w:start w:val="1"/>
      <w:numFmt w:val="bullet"/>
      <w:lvlText w:val=""/>
      <w:lvlJc w:val="left"/>
    </w:lvl>
    <w:lvl w:ilvl="5" w:tplc="48A66C50">
      <w:start w:val="1"/>
      <w:numFmt w:val="bullet"/>
      <w:lvlText w:val=""/>
      <w:lvlJc w:val="left"/>
    </w:lvl>
    <w:lvl w:ilvl="6" w:tplc="CF081E0E">
      <w:start w:val="1"/>
      <w:numFmt w:val="bullet"/>
      <w:lvlText w:val=""/>
      <w:lvlJc w:val="left"/>
    </w:lvl>
    <w:lvl w:ilvl="7" w:tplc="869ECA1C">
      <w:start w:val="1"/>
      <w:numFmt w:val="bullet"/>
      <w:lvlText w:val=""/>
      <w:lvlJc w:val="left"/>
    </w:lvl>
    <w:lvl w:ilvl="8" w:tplc="2D4048D0">
      <w:start w:val="1"/>
      <w:numFmt w:val="bullet"/>
      <w:lvlText w:val=""/>
      <w:lvlJc w:val="left"/>
    </w:lvl>
  </w:abstractNum>
  <w:abstractNum w:abstractNumId="42">
    <w:nsid w:val="0000002B"/>
    <w:multiLevelType w:val="hybridMultilevel"/>
    <w:tmpl w:val="7AB49DAE"/>
    <w:lvl w:ilvl="0" w:tplc="7158AF34">
      <w:start w:val="8"/>
      <w:numFmt w:val="decimal"/>
      <w:lvlText w:val="%1."/>
      <w:lvlJc w:val="left"/>
    </w:lvl>
    <w:lvl w:ilvl="1" w:tplc="E8EEA2A0">
      <w:start w:val="1"/>
      <w:numFmt w:val="bullet"/>
      <w:lvlText w:val=""/>
      <w:lvlJc w:val="left"/>
    </w:lvl>
    <w:lvl w:ilvl="2" w:tplc="4B1E3382">
      <w:start w:val="1"/>
      <w:numFmt w:val="bullet"/>
      <w:lvlText w:val=""/>
      <w:lvlJc w:val="left"/>
    </w:lvl>
    <w:lvl w:ilvl="3" w:tplc="63D449D4">
      <w:start w:val="1"/>
      <w:numFmt w:val="bullet"/>
      <w:lvlText w:val=""/>
      <w:lvlJc w:val="left"/>
    </w:lvl>
    <w:lvl w:ilvl="4" w:tplc="AA249A04">
      <w:start w:val="1"/>
      <w:numFmt w:val="bullet"/>
      <w:lvlText w:val=""/>
      <w:lvlJc w:val="left"/>
    </w:lvl>
    <w:lvl w:ilvl="5" w:tplc="1720A878">
      <w:start w:val="1"/>
      <w:numFmt w:val="bullet"/>
      <w:lvlText w:val=""/>
      <w:lvlJc w:val="left"/>
    </w:lvl>
    <w:lvl w:ilvl="6" w:tplc="798A2806">
      <w:start w:val="1"/>
      <w:numFmt w:val="bullet"/>
      <w:lvlText w:val=""/>
      <w:lvlJc w:val="left"/>
    </w:lvl>
    <w:lvl w:ilvl="7" w:tplc="CB260304">
      <w:start w:val="1"/>
      <w:numFmt w:val="bullet"/>
      <w:lvlText w:val=""/>
      <w:lvlJc w:val="left"/>
    </w:lvl>
    <w:lvl w:ilvl="8" w:tplc="30848814">
      <w:start w:val="1"/>
      <w:numFmt w:val="bullet"/>
      <w:lvlText w:val=""/>
      <w:lvlJc w:val="left"/>
    </w:lvl>
  </w:abstractNum>
  <w:abstractNum w:abstractNumId="43">
    <w:nsid w:val="0000002C"/>
    <w:multiLevelType w:val="hybridMultilevel"/>
    <w:tmpl w:val="759F82CC"/>
    <w:lvl w:ilvl="0" w:tplc="5052C2F8">
      <w:start w:val="1"/>
      <w:numFmt w:val="decimal"/>
      <w:lvlText w:val="%1."/>
      <w:lvlJc w:val="left"/>
    </w:lvl>
    <w:lvl w:ilvl="1" w:tplc="3886CD9E">
      <w:start w:val="1"/>
      <w:numFmt w:val="bullet"/>
      <w:lvlText w:val=""/>
      <w:lvlJc w:val="left"/>
    </w:lvl>
    <w:lvl w:ilvl="2" w:tplc="E1588BF2">
      <w:start w:val="1"/>
      <w:numFmt w:val="bullet"/>
      <w:lvlText w:val=""/>
      <w:lvlJc w:val="left"/>
    </w:lvl>
    <w:lvl w:ilvl="3" w:tplc="404E4318">
      <w:start w:val="1"/>
      <w:numFmt w:val="bullet"/>
      <w:lvlText w:val=""/>
      <w:lvlJc w:val="left"/>
    </w:lvl>
    <w:lvl w:ilvl="4" w:tplc="868C3432">
      <w:start w:val="1"/>
      <w:numFmt w:val="bullet"/>
      <w:lvlText w:val=""/>
      <w:lvlJc w:val="left"/>
    </w:lvl>
    <w:lvl w:ilvl="5" w:tplc="DD1AF0F6">
      <w:start w:val="1"/>
      <w:numFmt w:val="bullet"/>
      <w:lvlText w:val=""/>
      <w:lvlJc w:val="left"/>
    </w:lvl>
    <w:lvl w:ilvl="6" w:tplc="A03E073E">
      <w:start w:val="1"/>
      <w:numFmt w:val="bullet"/>
      <w:lvlText w:val=""/>
      <w:lvlJc w:val="left"/>
    </w:lvl>
    <w:lvl w:ilvl="7" w:tplc="141610D0">
      <w:start w:val="1"/>
      <w:numFmt w:val="bullet"/>
      <w:lvlText w:val=""/>
      <w:lvlJc w:val="left"/>
    </w:lvl>
    <w:lvl w:ilvl="8" w:tplc="6F580A16">
      <w:start w:val="1"/>
      <w:numFmt w:val="bullet"/>
      <w:lvlText w:val=""/>
      <w:lvlJc w:val="left"/>
    </w:lvl>
  </w:abstractNum>
  <w:abstractNum w:abstractNumId="44">
    <w:nsid w:val="0000002D"/>
    <w:multiLevelType w:val="hybridMultilevel"/>
    <w:tmpl w:val="61E74EA2"/>
    <w:lvl w:ilvl="0" w:tplc="C0A4DA7A">
      <w:start w:val="1"/>
      <w:numFmt w:val="decimal"/>
      <w:lvlText w:val="%1)"/>
      <w:lvlJc w:val="left"/>
    </w:lvl>
    <w:lvl w:ilvl="1" w:tplc="312E3270">
      <w:start w:val="1"/>
      <w:numFmt w:val="bullet"/>
      <w:lvlText w:val=""/>
      <w:lvlJc w:val="left"/>
    </w:lvl>
    <w:lvl w:ilvl="2" w:tplc="7032C7EE">
      <w:start w:val="1"/>
      <w:numFmt w:val="bullet"/>
      <w:lvlText w:val=""/>
      <w:lvlJc w:val="left"/>
    </w:lvl>
    <w:lvl w:ilvl="3" w:tplc="96DACCC4">
      <w:start w:val="1"/>
      <w:numFmt w:val="bullet"/>
      <w:lvlText w:val=""/>
      <w:lvlJc w:val="left"/>
    </w:lvl>
    <w:lvl w:ilvl="4" w:tplc="1F209122">
      <w:start w:val="1"/>
      <w:numFmt w:val="bullet"/>
      <w:lvlText w:val=""/>
      <w:lvlJc w:val="left"/>
    </w:lvl>
    <w:lvl w:ilvl="5" w:tplc="316085DC">
      <w:start w:val="1"/>
      <w:numFmt w:val="bullet"/>
      <w:lvlText w:val=""/>
      <w:lvlJc w:val="left"/>
    </w:lvl>
    <w:lvl w:ilvl="6" w:tplc="C7F8061A">
      <w:start w:val="1"/>
      <w:numFmt w:val="bullet"/>
      <w:lvlText w:val=""/>
      <w:lvlJc w:val="left"/>
    </w:lvl>
    <w:lvl w:ilvl="7" w:tplc="75A0E622">
      <w:start w:val="1"/>
      <w:numFmt w:val="bullet"/>
      <w:lvlText w:val=""/>
      <w:lvlJc w:val="left"/>
    </w:lvl>
    <w:lvl w:ilvl="8" w:tplc="615444F2">
      <w:start w:val="1"/>
      <w:numFmt w:val="bullet"/>
      <w:lvlText w:val=""/>
      <w:lvlJc w:val="left"/>
    </w:lvl>
  </w:abstractNum>
  <w:abstractNum w:abstractNumId="45">
    <w:nsid w:val="0000002E"/>
    <w:multiLevelType w:val="hybridMultilevel"/>
    <w:tmpl w:val="597B4D84"/>
    <w:lvl w:ilvl="0" w:tplc="1E3E8AF2">
      <w:start w:val="5"/>
      <w:numFmt w:val="decimal"/>
      <w:lvlText w:val="%1)"/>
      <w:lvlJc w:val="left"/>
    </w:lvl>
    <w:lvl w:ilvl="1" w:tplc="D4E845CA">
      <w:start w:val="1"/>
      <w:numFmt w:val="bullet"/>
      <w:lvlText w:val=""/>
      <w:lvlJc w:val="left"/>
    </w:lvl>
    <w:lvl w:ilvl="2" w:tplc="C0ECBA52">
      <w:start w:val="1"/>
      <w:numFmt w:val="bullet"/>
      <w:lvlText w:val=""/>
      <w:lvlJc w:val="left"/>
    </w:lvl>
    <w:lvl w:ilvl="3" w:tplc="88F0C1A6">
      <w:start w:val="1"/>
      <w:numFmt w:val="bullet"/>
      <w:lvlText w:val=""/>
      <w:lvlJc w:val="left"/>
    </w:lvl>
    <w:lvl w:ilvl="4" w:tplc="6EBA5E4A">
      <w:start w:val="1"/>
      <w:numFmt w:val="bullet"/>
      <w:lvlText w:val=""/>
      <w:lvlJc w:val="left"/>
    </w:lvl>
    <w:lvl w:ilvl="5" w:tplc="B7C8164A">
      <w:start w:val="1"/>
      <w:numFmt w:val="bullet"/>
      <w:lvlText w:val=""/>
      <w:lvlJc w:val="left"/>
    </w:lvl>
    <w:lvl w:ilvl="6" w:tplc="6C184B58">
      <w:start w:val="1"/>
      <w:numFmt w:val="bullet"/>
      <w:lvlText w:val=""/>
      <w:lvlJc w:val="left"/>
    </w:lvl>
    <w:lvl w:ilvl="7" w:tplc="CCD2150E">
      <w:start w:val="1"/>
      <w:numFmt w:val="bullet"/>
      <w:lvlText w:val=""/>
      <w:lvlJc w:val="left"/>
    </w:lvl>
    <w:lvl w:ilvl="8" w:tplc="389C205E">
      <w:start w:val="1"/>
      <w:numFmt w:val="bullet"/>
      <w:lvlText w:val=""/>
      <w:lvlJc w:val="left"/>
    </w:lvl>
  </w:abstractNum>
  <w:abstractNum w:abstractNumId="46">
    <w:nsid w:val="0000002F"/>
    <w:multiLevelType w:val="hybridMultilevel"/>
    <w:tmpl w:val="0F819E7E"/>
    <w:lvl w:ilvl="0" w:tplc="85FCBA4C">
      <w:start w:val="1"/>
      <w:numFmt w:val="decimal"/>
      <w:lvlText w:val="%1)"/>
      <w:lvlJc w:val="left"/>
    </w:lvl>
    <w:lvl w:ilvl="1" w:tplc="71A4FA66">
      <w:start w:val="1"/>
      <w:numFmt w:val="bullet"/>
      <w:lvlText w:val=""/>
      <w:lvlJc w:val="left"/>
    </w:lvl>
    <w:lvl w:ilvl="2" w:tplc="AB508890">
      <w:start w:val="1"/>
      <w:numFmt w:val="bullet"/>
      <w:lvlText w:val=""/>
      <w:lvlJc w:val="left"/>
    </w:lvl>
    <w:lvl w:ilvl="3" w:tplc="77B84CB2">
      <w:start w:val="1"/>
      <w:numFmt w:val="bullet"/>
      <w:lvlText w:val=""/>
      <w:lvlJc w:val="left"/>
    </w:lvl>
    <w:lvl w:ilvl="4" w:tplc="E23E19B6">
      <w:start w:val="1"/>
      <w:numFmt w:val="bullet"/>
      <w:lvlText w:val=""/>
      <w:lvlJc w:val="left"/>
    </w:lvl>
    <w:lvl w:ilvl="5" w:tplc="E0468BE4">
      <w:start w:val="1"/>
      <w:numFmt w:val="bullet"/>
      <w:lvlText w:val=""/>
      <w:lvlJc w:val="left"/>
    </w:lvl>
    <w:lvl w:ilvl="6" w:tplc="0ACA4AC6">
      <w:start w:val="1"/>
      <w:numFmt w:val="bullet"/>
      <w:lvlText w:val=""/>
      <w:lvlJc w:val="left"/>
    </w:lvl>
    <w:lvl w:ilvl="7" w:tplc="2682C67E">
      <w:start w:val="1"/>
      <w:numFmt w:val="bullet"/>
      <w:lvlText w:val=""/>
      <w:lvlJc w:val="left"/>
    </w:lvl>
    <w:lvl w:ilvl="8" w:tplc="5992938C">
      <w:start w:val="1"/>
      <w:numFmt w:val="bullet"/>
      <w:lvlText w:val=""/>
      <w:lvlJc w:val="left"/>
    </w:lvl>
  </w:abstractNum>
  <w:abstractNum w:abstractNumId="47">
    <w:nsid w:val="00000030"/>
    <w:multiLevelType w:val="hybridMultilevel"/>
    <w:tmpl w:val="57C7D42C"/>
    <w:lvl w:ilvl="0" w:tplc="25965346">
      <w:start w:val="5"/>
      <w:numFmt w:val="decimal"/>
      <w:lvlText w:val="%1)"/>
      <w:lvlJc w:val="left"/>
    </w:lvl>
    <w:lvl w:ilvl="1" w:tplc="0744FB90">
      <w:start w:val="1"/>
      <w:numFmt w:val="bullet"/>
      <w:lvlText w:val=""/>
      <w:lvlJc w:val="left"/>
    </w:lvl>
    <w:lvl w:ilvl="2" w:tplc="73B440CE">
      <w:start w:val="1"/>
      <w:numFmt w:val="bullet"/>
      <w:lvlText w:val=""/>
      <w:lvlJc w:val="left"/>
    </w:lvl>
    <w:lvl w:ilvl="3" w:tplc="9CCCB3CA">
      <w:start w:val="1"/>
      <w:numFmt w:val="bullet"/>
      <w:lvlText w:val=""/>
      <w:lvlJc w:val="left"/>
    </w:lvl>
    <w:lvl w:ilvl="4" w:tplc="FD6CE3B8">
      <w:start w:val="1"/>
      <w:numFmt w:val="bullet"/>
      <w:lvlText w:val=""/>
      <w:lvlJc w:val="left"/>
    </w:lvl>
    <w:lvl w:ilvl="5" w:tplc="CF04803A">
      <w:start w:val="1"/>
      <w:numFmt w:val="bullet"/>
      <w:lvlText w:val=""/>
      <w:lvlJc w:val="left"/>
    </w:lvl>
    <w:lvl w:ilvl="6" w:tplc="BE26514C">
      <w:start w:val="1"/>
      <w:numFmt w:val="bullet"/>
      <w:lvlText w:val=""/>
      <w:lvlJc w:val="left"/>
    </w:lvl>
    <w:lvl w:ilvl="7" w:tplc="2CC6FC44">
      <w:start w:val="1"/>
      <w:numFmt w:val="bullet"/>
      <w:lvlText w:val=""/>
      <w:lvlJc w:val="left"/>
    </w:lvl>
    <w:lvl w:ilvl="8" w:tplc="535AF3CE">
      <w:start w:val="1"/>
      <w:numFmt w:val="bullet"/>
      <w:lvlText w:val=""/>
      <w:lvlJc w:val="left"/>
    </w:lvl>
  </w:abstractNum>
  <w:abstractNum w:abstractNumId="48">
    <w:nsid w:val="00000031"/>
    <w:multiLevelType w:val="hybridMultilevel"/>
    <w:tmpl w:val="312167AC"/>
    <w:lvl w:ilvl="0" w:tplc="9DA688E0">
      <w:start w:val="1"/>
      <w:numFmt w:val="decimal"/>
      <w:lvlText w:val="%1."/>
      <w:lvlJc w:val="left"/>
    </w:lvl>
    <w:lvl w:ilvl="1" w:tplc="7D9EA61E">
      <w:start w:val="1"/>
      <w:numFmt w:val="bullet"/>
      <w:lvlText w:val=""/>
      <w:lvlJc w:val="left"/>
    </w:lvl>
    <w:lvl w:ilvl="2" w:tplc="54D4C29A">
      <w:start w:val="1"/>
      <w:numFmt w:val="bullet"/>
      <w:lvlText w:val=""/>
      <w:lvlJc w:val="left"/>
    </w:lvl>
    <w:lvl w:ilvl="3" w:tplc="423AFE12">
      <w:start w:val="1"/>
      <w:numFmt w:val="bullet"/>
      <w:lvlText w:val=""/>
      <w:lvlJc w:val="left"/>
    </w:lvl>
    <w:lvl w:ilvl="4" w:tplc="B7C0EF6C">
      <w:start w:val="1"/>
      <w:numFmt w:val="bullet"/>
      <w:lvlText w:val=""/>
      <w:lvlJc w:val="left"/>
    </w:lvl>
    <w:lvl w:ilvl="5" w:tplc="C30E82BE">
      <w:start w:val="1"/>
      <w:numFmt w:val="bullet"/>
      <w:lvlText w:val=""/>
      <w:lvlJc w:val="left"/>
    </w:lvl>
    <w:lvl w:ilvl="6" w:tplc="534282F6">
      <w:start w:val="1"/>
      <w:numFmt w:val="bullet"/>
      <w:lvlText w:val=""/>
      <w:lvlJc w:val="left"/>
    </w:lvl>
    <w:lvl w:ilvl="7" w:tplc="7C38CC3C">
      <w:start w:val="1"/>
      <w:numFmt w:val="bullet"/>
      <w:lvlText w:val=""/>
      <w:lvlJc w:val="left"/>
    </w:lvl>
    <w:lvl w:ilvl="8" w:tplc="B23ACB96">
      <w:start w:val="1"/>
      <w:numFmt w:val="bullet"/>
      <w:lvlText w:val=""/>
      <w:lvlJc w:val="left"/>
    </w:lvl>
  </w:abstractNum>
  <w:abstractNum w:abstractNumId="49">
    <w:nsid w:val="00000032"/>
    <w:multiLevelType w:val="hybridMultilevel"/>
    <w:tmpl w:val="631B64D4"/>
    <w:lvl w:ilvl="0" w:tplc="8166CD90">
      <w:start w:val="1"/>
      <w:numFmt w:val="decimal"/>
      <w:lvlText w:val="%1)"/>
      <w:lvlJc w:val="left"/>
    </w:lvl>
    <w:lvl w:ilvl="1" w:tplc="81180FBA">
      <w:start w:val="1"/>
      <w:numFmt w:val="bullet"/>
      <w:lvlText w:val=""/>
      <w:lvlJc w:val="left"/>
    </w:lvl>
    <w:lvl w:ilvl="2" w:tplc="A600E7D2">
      <w:start w:val="1"/>
      <w:numFmt w:val="bullet"/>
      <w:lvlText w:val=""/>
      <w:lvlJc w:val="left"/>
    </w:lvl>
    <w:lvl w:ilvl="3" w:tplc="0B2CF91E">
      <w:start w:val="1"/>
      <w:numFmt w:val="bullet"/>
      <w:lvlText w:val=""/>
      <w:lvlJc w:val="left"/>
    </w:lvl>
    <w:lvl w:ilvl="4" w:tplc="9B4AF0BA">
      <w:start w:val="1"/>
      <w:numFmt w:val="bullet"/>
      <w:lvlText w:val=""/>
      <w:lvlJc w:val="left"/>
    </w:lvl>
    <w:lvl w:ilvl="5" w:tplc="B2DE60FC">
      <w:start w:val="1"/>
      <w:numFmt w:val="bullet"/>
      <w:lvlText w:val=""/>
      <w:lvlJc w:val="left"/>
    </w:lvl>
    <w:lvl w:ilvl="6" w:tplc="31A25A0A">
      <w:start w:val="1"/>
      <w:numFmt w:val="bullet"/>
      <w:lvlText w:val=""/>
      <w:lvlJc w:val="left"/>
    </w:lvl>
    <w:lvl w:ilvl="7" w:tplc="9EB64614">
      <w:start w:val="1"/>
      <w:numFmt w:val="bullet"/>
      <w:lvlText w:val=""/>
      <w:lvlJc w:val="left"/>
    </w:lvl>
    <w:lvl w:ilvl="8" w:tplc="E95AE6F8">
      <w:start w:val="1"/>
      <w:numFmt w:val="bullet"/>
      <w:lvlText w:val=""/>
      <w:lvlJc w:val="left"/>
    </w:lvl>
  </w:abstractNum>
  <w:abstractNum w:abstractNumId="50">
    <w:nsid w:val="00000033"/>
    <w:multiLevelType w:val="hybridMultilevel"/>
    <w:tmpl w:val="78B5E776"/>
    <w:lvl w:ilvl="0" w:tplc="D9505B8A">
      <w:start w:val="2"/>
      <w:numFmt w:val="decimal"/>
      <w:lvlText w:val="%1)"/>
      <w:lvlJc w:val="left"/>
    </w:lvl>
    <w:lvl w:ilvl="1" w:tplc="29C00C2E">
      <w:start w:val="1"/>
      <w:numFmt w:val="bullet"/>
      <w:lvlText w:val=""/>
      <w:lvlJc w:val="left"/>
    </w:lvl>
    <w:lvl w:ilvl="2" w:tplc="81C4C854">
      <w:start w:val="1"/>
      <w:numFmt w:val="bullet"/>
      <w:lvlText w:val=""/>
      <w:lvlJc w:val="left"/>
    </w:lvl>
    <w:lvl w:ilvl="3" w:tplc="C7A24948">
      <w:start w:val="1"/>
      <w:numFmt w:val="bullet"/>
      <w:lvlText w:val=""/>
      <w:lvlJc w:val="left"/>
    </w:lvl>
    <w:lvl w:ilvl="4" w:tplc="E73EB136">
      <w:start w:val="1"/>
      <w:numFmt w:val="bullet"/>
      <w:lvlText w:val=""/>
      <w:lvlJc w:val="left"/>
    </w:lvl>
    <w:lvl w:ilvl="5" w:tplc="0360BECC">
      <w:start w:val="1"/>
      <w:numFmt w:val="bullet"/>
      <w:lvlText w:val=""/>
      <w:lvlJc w:val="left"/>
    </w:lvl>
    <w:lvl w:ilvl="6" w:tplc="357A1B9C">
      <w:start w:val="1"/>
      <w:numFmt w:val="bullet"/>
      <w:lvlText w:val=""/>
      <w:lvlJc w:val="left"/>
    </w:lvl>
    <w:lvl w:ilvl="7" w:tplc="9962D74C">
      <w:start w:val="1"/>
      <w:numFmt w:val="bullet"/>
      <w:lvlText w:val=""/>
      <w:lvlJc w:val="left"/>
    </w:lvl>
    <w:lvl w:ilvl="8" w:tplc="396AEAD8">
      <w:start w:val="1"/>
      <w:numFmt w:val="bullet"/>
      <w:lvlText w:val=""/>
      <w:lvlJc w:val="left"/>
    </w:lvl>
  </w:abstractNum>
  <w:abstractNum w:abstractNumId="51">
    <w:nsid w:val="00000034"/>
    <w:multiLevelType w:val="hybridMultilevel"/>
    <w:tmpl w:val="75486E46"/>
    <w:lvl w:ilvl="0" w:tplc="817C12C8">
      <w:start w:val="4"/>
      <w:numFmt w:val="decimal"/>
      <w:lvlText w:val="%1."/>
      <w:lvlJc w:val="left"/>
    </w:lvl>
    <w:lvl w:ilvl="1" w:tplc="F3C0CCFC">
      <w:start w:val="1"/>
      <w:numFmt w:val="bullet"/>
      <w:lvlText w:val=""/>
      <w:lvlJc w:val="left"/>
    </w:lvl>
    <w:lvl w:ilvl="2" w:tplc="76AE4C48">
      <w:start w:val="1"/>
      <w:numFmt w:val="bullet"/>
      <w:lvlText w:val=""/>
      <w:lvlJc w:val="left"/>
    </w:lvl>
    <w:lvl w:ilvl="3" w:tplc="BC6C2C6A">
      <w:start w:val="1"/>
      <w:numFmt w:val="bullet"/>
      <w:lvlText w:val=""/>
      <w:lvlJc w:val="left"/>
    </w:lvl>
    <w:lvl w:ilvl="4" w:tplc="6E787EDA">
      <w:start w:val="1"/>
      <w:numFmt w:val="bullet"/>
      <w:lvlText w:val=""/>
      <w:lvlJc w:val="left"/>
    </w:lvl>
    <w:lvl w:ilvl="5" w:tplc="07803256">
      <w:start w:val="1"/>
      <w:numFmt w:val="bullet"/>
      <w:lvlText w:val=""/>
      <w:lvlJc w:val="left"/>
    </w:lvl>
    <w:lvl w:ilvl="6" w:tplc="8CA0504C">
      <w:start w:val="1"/>
      <w:numFmt w:val="bullet"/>
      <w:lvlText w:val=""/>
      <w:lvlJc w:val="left"/>
    </w:lvl>
    <w:lvl w:ilvl="7" w:tplc="E2E40930">
      <w:start w:val="1"/>
      <w:numFmt w:val="bullet"/>
      <w:lvlText w:val=""/>
      <w:lvlJc w:val="left"/>
    </w:lvl>
    <w:lvl w:ilvl="8" w:tplc="B46E9586">
      <w:start w:val="1"/>
      <w:numFmt w:val="bullet"/>
      <w:lvlText w:val=""/>
      <w:lvlJc w:val="left"/>
    </w:lvl>
  </w:abstractNum>
  <w:abstractNum w:abstractNumId="52">
    <w:nsid w:val="00000035"/>
    <w:multiLevelType w:val="hybridMultilevel"/>
    <w:tmpl w:val="6E534CDE"/>
    <w:lvl w:ilvl="0" w:tplc="2812BD84">
      <w:start w:val="5"/>
      <w:numFmt w:val="decimal"/>
      <w:lvlText w:val="%1."/>
      <w:lvlJc w:val="left"/>
    </w:lvl>
    <w:lvl w:ilvl="1" w:tplc="091A992E">
      <w:start w:val="1"/>
      <w:numFmt w:val="bullet"/>
      <w:lvlText w:val=""/>
      <w:lvlJc w:val="left"/>
    </w:lvl>
    <w:lvl w:ilvl="2" w:tplc="17322FA6">
      <w:start w:val="1"/>
      <w:numFmt w:val="bullet"/>
      <w:lvlText w:val=""/>
      <w:lvlJc w:val="left"/>
    </w:lvl>
    <w:lvl w:ilvl="3" w:tplc="65E2F548">
      <w:start w:val="1"/>
      <w:numFmt w:val="bullet"/>
      <w:lvlText w:val=""/>
      <w:lvlJc w:val="left"/>
    </w:lvl>
    <w:lvl w:ilvl="4" w:tplc="68F038D2">
      <w:start w:val="1"/>
      <w:numFmt w:val="bullet"/>
      <w:lvlText w:val=""/>
      <w:lvlJc w:val="left"/>
    </w:lvl>
    <w:lvl w:ilvl="5" w:tplc="4C36130C">
      <w:start w:val="1"/>
      <w:numFmt w:val="bullet"/>
      <w:lvlText w:val=""/>
      <w:lvlJc w:val="left"/>
    </w:lvl>
    <w:lvl w:ilvl="6" w:tplc="F034B316">
      <w:start w:val="1"/>
      <w:numFmt w:val="bullet"/>
      <w:lvlText w:val=""/>
      <w:lvlJc w:val="left"/>
    </w:lvl>
    <w:lvl w:ilvl="7" w:tplc="FE42BC66">
      <w:start w:val="1"/>
      <w:numFmt w:val="bullet"/>
      <w:lvlText w:val=""/>
      <w:lvlJc w:val="left"/>
    </w:lvl>
    <w:lvl w:ilvl="8" w:tplc="07524822">
      <w:start w:val="1"/>
      <w:numFmt w:val="bullet"/>
      <w:lvlText w:val=""/>
      <w:lvlJc w:val="left"/>
    </w:lvl>
  </w:abstractNum>
  <w:abstractNum w:abstractNumId="53">
    <w:nsid w:val="00000036"/>
    <w:multiLevelType w:val="hybridMultilevel"/>
    <w:tmpl w:val="1A0DDE32"/>
    <w:lvl w:ilvl="0" w:tplc="02106A3C">
      <w:start w:val="6"/>
      <w:numFmt w:val="decimal"/>
      <w:lvlText w:val="%1."/>
      <w:lvlJc w:val="left"/>
    </w:lvl>
    <w:lvl w:ilvl="1" w:tplc="1534DDD4">
      <w:start w:val="1"/>
      <w:numFmt w:val="bullet"/>
      <w:lvlText w:val=""/>
      <w:lvlJc w:val="left"/>
    </w:lvl>
    <w:lvl w:ilvl="2" w:tplc="C24C6550">
      <w:start w:val="1"/>
      <w:numFmt w:val="bullet"/>
      <w:lvlText w:val=""/>
      <w:lvlJc w:val="left"/>
    </w:lvl>
    <w:lvl w:ilvl="3" w:tplc="20C0C094">
      <w:start w:val="1"/>
      <w:numFmt w:val="bullet"/>
      <w:lvlText w:val=""/>
      <w:lvlJc w:val="left"/>
    </w:lvl>
    <w:lvl w:ilvl="4" w:tplc="9C26E0DA">
      <w:start w:val="1"/>
      <w:numFmt w:val="bullet"/>
      <w:lvlText w:val=""/>
      <w:lvlJc w:val="left"/>
    </w:lvl>
    <w:lvl w:ilvl="5" w:tplc="9460B66E">
      <w:start w:val="1"/>
      <w:numFmt w:val="bullet"/>
      <w:lvlText w:val=""/>
      <w:lvlJc w:val="left"/>
    </w:lvl>
    <w:lvl w:ilvl="6" w:tplc="08F023A4">
      <w:start w:val="1"/>
      <w:numFmt w:val="bullet"/>
      <w:lvlText w:val=""/>
      <w:lvlJc w:val="left"/>
    </w:lvl>
    <w:lvl w:ilvl="7" w:tplc="8DA695CE">
      <w:start w:val="1"/>
      <w:numFmt w:val="bullet"/>
      <w:lvlText w:val=""/>
      <w:lvlJc w:val="left"/>
    </w:lvl>
    <w:lvl w:ilvl="8" w:tplc="6F9E9FB6">
      <w:start w:val="1"/>
      <w:numFmt w:val="bullet"/>
      <w:lvlText w:val=""/>
      <w:lvlJc w:val="left"/>
    </w:lvl>
  </w:abstractNum>
  <w:abstractNum w:abstractNumId="54">
    <w:nsid w:val="00000037"/>
    <w:multiLevelType w:val="hybridMultilevel"/>
    <w:tmpl w:val="65968C1C"/>
    <w:lvl w:ilvl="0" w:tplc="60088B52">
      <w:start w:val="1"/>
      <w:numFmt w:val="decimal"/>
      <w:lvlText w:val="%1)"/>
      <w:lvlJc w:val="left"/>
    </w:lvl>
    <w:lvl w:ilvl="1" w:tplc="549A02B6">
      <w:start w:val="1"/>
      <w:numFmt w:val="bullet"/>
      <w:lvlText w:val=""/>
      <w:lvlJc w:val="left"/>
    </w:lvl>
    <w:lvl w:ilvl="2" w:tplc="558EA95C">
      <w:start w:val="1"/>
      <w:numFmt w:val="bullet"/>
      <w:lvlText w:val=""/>
      <w:lvlJc w:val="left"/>
    </w:lvl>
    <w:lvl w:ilvl="3" w:tplc="DE8E9E60">
      <w:start w:val="1"/>
      <w:numFmt w:val="bullet"/>
      <w:lvlText w:val=""/>
      <w:lvlJc w:val="left"/>
    </w:lvl>
    <w:lvl w:ilvl="4" w:tplc="718A47FC">
      <w:start w:val="1"/>
      <w:numFmt w:val="bullet"/>
      <w:lvlText w:val=""/>
      <w:lvlJc w:val="left"/>
    </w:lvl>
    <w:lvl w:ilvl="5" w:tplc="F7BC9AF2">
      <w:start w:val="1"/>
      <w:numFmt w:val="bullet"/>
      <w:lvlText w:val=""/>
      <w:lvlJc w:val="left"/>
    </w:lvl>
    <w:lvl w:ilvl="6" w:tplc="CC4E5510">
      <w:start w:val="1"/>
      <w:numFmt w:val="bullet"/>
      <w:lvlText w:val=""/>
      <w:lvlJc w:val="left"/>
    </w:lvl>
    <w:lvl w:ilvl="7" w:tplc="98AC804C">
      <w:start w:val="1"/>
      <w:numFmt w:val="bullet"/>
      <w:lvlText w:val=""/>
      <w:lvlJc w:val="left"/>
    </w:lvl>
    <w:lvl w:ilvl="8" w:tplc="4F48E60C">
      <w:start w:val="1"/>
      <w:numFmt w:val="bullet"/>
      <w:lvlText w:val=""/>
      <w:lvlJc w:val="left"/>
    </w:lvl>
  </w:abstractNum>
  <w:abstractNum w:abstractNumId="55">
    <w:nsid w:val="00000038"/>
    <w:multiLevelType w:val="hybridMultilevel"/>
    <w:tmpl w:val="46263DEC"/>
    <w:lvl w:ilvl="0" w:tplc="C34EFF6E">
      <w:start w:val="1"/>
      <w:numFmt w:val="decimal"/>
      <w:lvlText w:val="%1."/>
      <w:lvlJc w:val="left"/>
    </w:lvl>
    <w:lvl w:ilvl="1" w:tplc="DEDC3FDA">
      <w:start w:val="1"/>
      <w:numFmt w:val="bullet"/>
      <w:lvlText w:val=""/>
      <w:lvlJc w:val="left"/>
    </w:lvl>
    <w:lvl w:ilvl="2" w:tplc="F0F2170E">
      <w:start w:val="1"/>
      <w:numFmt w:val="bullet"/>
      <w:lvlText w:val=""/>
      <w:lvlJc w:val="left"/>
    </w:lvl>
    <w:lvl w:ilvl="3" w:tplc="D7F67A92">
      <w:start w:val="1"/>
      <w:numFmt w:val="bullet"/>
      <w:lvlText w:val=""/>
      <w:lvlJc w:val="left"/>
    </w:lvl>
    <w:lvl w:ilvl="4" w:tplc="CC6E2142">
      <w:start w:val="1"/>
      <w:numFmt w:val="bullet"/>
      <w:lvlText w:val=""/>
      <w:lvlJc w:val="left"/>
    </w:lvl>
    <w:lvl w:ilvl="5" w:tplc="4290F528">
      <w:start w:val="1"/>
      <w:numFmt w:val="bullet"/>
      <w:lvlText w:val=""/>
      <w:lvlJc w:val="left"/>
    </w:lvl>
    <w:lvl w:ilvl="6" w:tplc="C5922F8C">
      <w:start w:val="1"/>
      <w:numFmt w:val="bullet"/>
      <w:lvlText w:val=""/>
      <w:lvlJc w:val="left"/>
    </w:lvl>
    <w:lvl w:ilvl="7" w:tplc="83967FA6">
      <w:start w:val="1"/>
      <w:numFmt w:val="bullet"/>
      <w:lvlText w:val=""/>
      <w:lvlJc w:val="left"/>
    </w:lvl>
    <w:lvl w:ilvl="8" w:tplc="83E451C0">
      <w:start w:val="1"/>
      <w:numFmt w:val="bullet"/>
      <w:lvlText w:val=""/>
      <w:lvlJc w:val="left"/>
    </w:lvl>
  </w:abstractNum>
  <w:abstractNum w:abstractNumId="56">
    <w:nsid w:val="00000039"/>
    <w:multiLevelType w:val="hybridMultilevel"/>
    <w:tmpl w:val="260D8C4A"/>
    <w:lvl w:ilvl="0" w:tplc="664CFB5E">
      <w:start w:val="1"/>
      <w:numFmt w:val="decimal"/>
      <w:lvlText w:val="%1)"/>
      <w:lvlJc w:val="left"/>
    </w:lvl>
    <w:lvl w:ilvl="1" w:tplc="E20CA9CE">
      <w:start w:val="1"/>
      <w:numFmt w:val="bullet"/>
      <w:lvlText w:val=""/>
      <w:lvlJc w:val="left"/>
    </w:lvl>
    <w:lvl w:ilvl="2" w:tplc="BFEEA9B0">
      <w:start w:val="1"/>
      <w:numFmt w:val="bullet"/>
      <w:lvlText w:val=""/>
      <w:lvlJc w:val="left"/>
    </w:lvl>
    <w:lvl w:ilvl="3" w:tplc="7794D684">
      <w:start w:val="1"/>
      <w:numFmt w:val="bullet"/>
      <w:lvlText w:val=""/>
      <w:lvlJc w:val="left"/>
    </w:lvl>
    <w:lvl w:ilvl="4" w:tplc="30A21B0A">
      <w:start w:val="1"/>
      <w:numFmt w:val="bullet"/>
      <w:lvlText w:val=""/>
      <w:lvlJc w:val="left"/>
    </w:lvl>
    <w:lvl w:ilvl="5" w:tplc="99C6C338">
      <w:start w:val="1"/>
      <w:numFmt w:val="bullet"/>
      <w:lvlText w:val=""/>
      <w:lvlJc w:val="left"/>
    </w:lvl>
    <w:lvl w:ilvl="6" w:tplc="B7E8DE96">
      <w:start w:val="1"/>
      <w:numFmt w:val="bullet"/>
      <w:lvlText w:val=""/>
      <w:lvlJc w:val="left"/>
    </w:lvl>
    <w:lvl w:ilvl="7" w:tplc="BFA6C5DC">
      <w:start w:val="1"/>
      <w:numFmt w:val="bullet"/>
      <w:lvlText w:val=""/>
      <w:lvlJc w:val="left"/>
    </w:lvl>
    <w:lvl w:ilvl="8" w:tplc="104EEBB0">
      <w:start w:val="1"/>
      <w:numFmt w:val="bullet"/>
      <w:lvlText w:val=""/>
      <w:lvlJc w:val="left"/>
    </w:lvl>
  </w:abstractNum>
  <w:abstractNum w:abstractNumId="57">
    <w:nsid w:val="0000003A"/>
    <w:multiLevelType w:val="hybridMultilevel"/>
    <w:tmpl w:val="73D4D3C4"/>
    <w:lvl w:ilvl="0" w:tplc="2996CFEC">
      <w:start w:val="5"/>
      <w:numFmt w:val="decimal"/>
      <w:lvlText w:val="%1."/>
      <w:lvlJc w:val="left"/>
    </w:lvl>
    <w:lvl w:ilvl="1" w:tplc="2D4AE198">
      <w:start w:val="1"/>
      <w:numFmt w:val="bullet"/>
      <w:lvlText w:val=""/>
      <w:lvlJc w:val="left"/>
    </w:lvl>
    <w:lvl w:ilvl="2" w:tplc="02C459F4">
      <w:start w:val="1"/>
      <w:numFmt w:val="bullet"/>
      <w:lvlText w:val=""/>
      <w:lvlJc w:val="left"/>
    </w:lvl>
    <w:lvl w:ilvl="3" w:tplc="82DEEF26">
      <w:start w:val="1"/>
      <w:numFmt w:val="bullet"/>
      <w:lvlText w:val=""/>
      <w:lvlJc w:val="left"/>
    </w:lvl>
    <w:lvl w:ilvl="4" w:tplc="475C004C">
      <w:start w:val="1"/>
      <w:numFmt w:val="bullet"/>
      <w:lvlText w:val=""/>
      <w:lvlJc w:val="left"/>
    </w:lvl>
    <w:lvl w:ilvl="5" w:tplc="B35C5402">
      <w:start w:val="1"/>
      <w:numFmt w:val="bullet"/>
      <w:lvlText w:val=""/>
      <w:lvlJc w:val="left"/>
    </w:lvl>
    <w:lvl w:ilvl="6" w:tplc="578AD9E4">
      <w:start w:val="1"/>
      <w:numFmt w:val="bullet"/>
      <w:lvlText w:val=""/>
      <w:lvlJc w:val="left"/>
    </w:lvl>
    <w:lvl w:ilvl="7" w:tplc="B7A47DDA">
      <w:start w:val="1"/>
      <w:numFmt w:val="bullet"/>
      <w:lvlText w:val=""/>
      <w:lvlJc w:val="left"/>
    </w:lvl>
    <w:lvl w:ilvl="8" w:tplc="83FC024A">
      <w:start w:val="1"/>
      <w:numFmt w:val="bullet"/>
      <w:lvlText w:val=""/>
      <w:lvlJc w:val="left"/>
    </w:lvl>
  </w:abstractNum>
  <w:abstractNum w:abstractNumId="58">
    <w:nsid w:val="0000003B"/>
    <w:multiLevelType w:val="hybridMultilevel"/>
    <w:tmpl w:val="746F2E30"/>
    <w:lvl w:ilvl="0" w:tplc="6010CD6E">
      <w:start w:val="2"/>
      <w:numFmt w:val="decimal"/>
      <w:lvlText w:val="%1."/>
      <w:lvlJc w:val="left"/>
    </w:lvl>
    <w:lvl w:ilvl="1" w:tplc="96C23728">
      <w:start w:val="1"/>
      <w:numFmt w:val="bullet"/>
      <w:lvlText w:val=""/>
      <w:lvlJc w:val="left"/>
    </w:lvl>
    <w:lvl w:ilvl="2" w:tplc="7662EE2E">
      <w:start w:val="1"/>
      <w:numFmt w:val="bullet"/>
      <w:lvlText w:val=""/>
      <w:lvlJc w:val="left"/>
    </w:lvl>
    <w:lvl w:ilvl="3" w:tplc="F40E4158">
      <w:start w:val="1"/>
      <w:numFmt w:val="bullet"/>
      <w:lvlText w:val=""/>
      <w:lvlJc w:val="left"/>
    </w:lvl>
    <w:lvl w:ilvl="4" w:tplc="2C3AFC7E">
      <w:start w:val="1"/>
      <w:numFmt w:val="bullet"/>
      <w:lvlText w:val=""/>
      <w:lvlJc w:val="left"/>
    </w:lvl>
    <w:lvl w:ilvl="5" w:tplc="16F060E2">
      <w:start w:val="1"/>
      <w:numFmt w:val="bullet"/>
      <w:lvlText w:val=""/>
      <w:lvlJc w:val="left"/>
    </w:lvl>
    <w:lvl w:ilvl="6" w:tplc="29CA79C2">
      <w:start w:val="1"/>
      <w:numFmt w:val="bullet"/>
      <w:lvlText w:val=""/>
      <w:lvlJc w:val="left"/>
    </w:lvl>
    <w:lvl w:ilvl="7" w:tplc="A2A4DCCA">
      <w:start w:val="1"/>
      <w:numFmt w:val="bullet"/>
      <w:lvlText w:val=""/>
      <w:lvlJc w:val="left"/>
    </w:lvl>
    <w:lvl w:ilvl="8" w:tplc="D8D648F2">
      <w:start w:val="1"/>
      <w:numFmt w:val="bullet"/>
      <w:lvlText w:val=""/>
      <w:lvlJc w:val="left"/>
    </w:lvl>
  </w:abstractNum>
  <w:abstractNum w:abstractNumId="59">
    <w:nsid w:val="0000003C"/>
    <w:multiLevelType w:val="hybridMultilevel"/>
    <w:tmpl w:val="6FDE8AF6"/>
    <w:lvl w:ilvl="0" w:tplc="3F563666">
      <w:start w:val="3"/>
      <w:numFmt w:val="decimal"/>
      <w:lvlText w:val="%1)"/>
      <w:lvlJc w:val="left"/>
    </w:lvl>
    <w:lvl w:ilvl="1" w:tplc="68D87C54">
      <w:start w:val="1"/>
      <w:numFmt w:val="bullet"/>
      <w:lvlText w:val=""/>
      <w:lvlJc w:val="left"/>
    </w:lvl>
    <w:lvl w:ilvl="2" w:tplc="21F070AC">
      <w:start w:val="1"/>
      <w:numFmt w:val="bullet"/>
      <w:lvlText w:val=""/>
      <w:lvlJc w:val="left"/>
    </w:lvl>
    <w:lvl w:ilvl="3" w:tplc="EAFC75CC">
      <w:start w:val="1"/>
      <w:numFmt w:val="bullet"/>
      <w:lvlText w:val=""/>
      <w:lvlJc w:val="left"/>
    </w:lvl>
    <w:lvl w:ilvl="4" w:tplc="B00AF18E">
      <w:start w:val="1"/>
      <w:numFmt w:val="bullet"/>
      <w:lvlText w:val=""/>
      <w:lvlJc w:val="left"/>
    </w:lvl>
    <w:lvl w:ilvl="5" w:tplc="99221CE8">
      <w:start w:val="1"/>
      <w:numFmt w:val="bullet"/>
      <w:lvlText w:val=""/>
      <w:lvlJc w:val="left"/>
    </w:lvl>
    <w:lvl w:ilvl="6" w:tplc="4C98C242">
      <w:start w:val="1"/>
      <w:numFmt w:val="bullet"/>
      <w:lvlText w:val=""/>
      <w:lvlJc w:val="left"/>
    </w:lvl>
    <w:lvl w:ilvl="7" w:tplc="F1F4DCB8">
      <w:start w:val="1"/>
      <w:numFmt w:val="bullet"/>
      <w:lvlText w:val=""/>
      <w:lvlJc w:val="left"/>
    </w:lvl>
    <w:lvl w:ilvl="8" w:tplc="0916CE56">
      <w:start w:val="1"/>
      <w:numFmt w:val="bullet"/>
      <w:lvlText w:val=""/>
      <w:lvlJc w:val="left"/>
    </w:lvl>
  </w:abstractNum>
  <w:abstractNum w:abstractNumId="60">
    <w:nsid w:val="0000003D"/>
    <w:multiLevelType w:val="hybridMultilevel"/>
    <w:tmpl w:val="3FC32E20"/>
    <w:lvl w:ilvl="0" w:tplc="D0F01600">
      <w:start w:val="1"/>
      <w:numFmt w:val="decimal"/>
      <w:lvlText w:val="%1."/>
      <w:lvlJc w:val="left"/>
    </w:lvl>
    <w:lvl w:ilvl="1" w:tplc="67BE4258">
      <w:start w:val="1"/>
      <w:numFmt w:val="bullet"/>
      <w:lvlText w:val=""/>
      <w:lvlJc w:val="left"/>
    </w:lvl>
    <w:lvl w:ilvl="2" w:tplc="C0449BCA">
      <w:start w:val="1"/>
      <w:numFmt w:val="bullet"/>
      <w:lvlText w:val=""/>
      <w:lvlJc w:val="left"/>
    </w:lvl>
    <w:lvl w:ilvl="3" w:tplc="11843B40">
      <w:start w:val="1"/>
      <w:numFmt w:val="bullet"/>
      <w:lvlText w:val=""/>
      <w:lvlJc w:val="left"/>
    </w:lvl>
    <w:lvl w:ilvl="4" w:tplc="590CA290">
      <w:start w:val="1"/>
      <w:numFmt w:val="bullet"/>
      <w:lvlText w:val=""/>
      <w:lvlJc w:val="left"/>
    </w:lvl>
    <w:lvl w:ilvl="5" w:tplc="EEA27562">
      <w:start w:val="1"/>
      <w:numFmt w:val="bullet"/>
      <w:lvlText w:val=""/>
      <w:lvlJc w:val="left"/>
    </w:lvl>
    <w:lvl w:ilvl="6" w:tplc="BAF29070">
      <w:start w:val="1"/>
      <w:numFmt w:val="bullet"/>
      <w:lvlText w:val=""/>
      <w:lvlJc w:val="left"/>
    </w:lvl>
    <w:lvl w:ilvl="7" w:tplc="ACDE69E2">
      <w:start w:val="1"/>
      <w:numFmt w:val="bullet"/>
      <w:lvlText w:val=""/>
      <w:lvlJc w:val="left"/>
    </w:lvl>
    <w:lvl w:ilvl="8" w:tplc="9FCA7332">
      <w:start w:val="1"/>
      <w:numFmt w:val="bullet"/>
      <w:lvlText w:val=""/>
      <w:lvlJc w:val="left"/>
    </w:lvl>
  </w:abstractNum>
  <w:abstractNum w:abstractNumId="61">
    <w:nsid w:val="0000003E"/>
    <w:multiLevelType w:val="hybridMultilevel"/>
    <w:tmpl w:val="49C0E822"/>
    <w:lvl w:ilvl="0" w:tplc="7E0ADC7E">
      <w:start w:val="1"/>
      <w:numFmt w:val="decimal"/>
      <w:lvlText w:val="%1)"/>
      <w:lvlJc w:val="left"/>
    </w:lvl>
    <w:lvl w:ilvl="1" w:tplc="820A3870">
      <w:start w:val="1"/>
      <w:numFmt w:val="bullet"/>
      <w:lvlText w:val=""/>
      <w:lvlJc w:val="left"/>
    </w:lvl>
    <w:lvl w:ilvl="2" w:tplc="8710D9E2">
      <w:start w:val="1"/>
      <w:numFmt w:val="bullet"/>
      <w:lvlText w:val=""/>
      <w:lvlJc w:val="left"/>
    </w:lvl>
    <w:lvl w:ilvl="3" w:tplc="55D8B10E">
      <w:start w:val="1"/>
      <w:numFmt w:val="bullet"/>
      <w:lvlText w:val=""/>
      <w:lvlJc w:val="left"/>
    </w:lvl>
    <w:lvl w:ilvl="4" w:tplc="F8F68F00">
      <w:start w:val="1"/>
      <w:numFmt w:val="bullet"/>
      <w:lvlText w:val=""/>
      <w:lvlJc w:val="left"/>
    </w:lvl>
    <w:lvl w:ilvl="5" w:tplc="8D2A2834">
      <w:start w:val="1"/>
      <w:numFmt w:val="bullet"/>
      <w:lvlText w:val=""/>
      <w:lvlJc w:val="left"/>
    </w:lvl>
    <w:lvl w:ilvl="6" w:tplc="A35EC850">
      <w:start w:val="1"/>
      <w:numFmt w:val="bullet"/>
      <w:lvlText w:val=""/>
      <w:lvlJc w:val="left"/>
    </w:lvl>
    <w:lvl w:ilvl="7" w:tplc="55D436A0">
      <w:start w:val="1"/>
      <w:numFmt w:val="bullet"/>
      <w:lvlText w:val=""/>
      <w:lvlJc w:val="left"/>
    </w:lvl>
    <w:lvl w:ilvl="8" w:tplc="18FA7078">
      <w:start w:val="1"/>
      <w:numFmt w:val="bullet"/>
      <w:lvlText w:val=""/>
      <w:lvlJc w:val="left"/>
    </w:lvl>
  </w:abstractNum>
  <w:abstractNum w:abstractNumId="62">
    <w:nsid w:val="0000003F"/>
    <w:multiLevelType w:val="hybridMultilevel"/>
    <w:tmpl w:val="14D53684"/>
    <w:lvl w:ilvl="0" w:tplc="4D148EEE">
      <w:start w:val="1"/>
      <w:numFmt w:val="decimal"/>
      <w:lvlText w:val="%1."/>
      <w:lvlJc w:val="left"/>
    </w:lvl>
    <w:lvl w:ilvl="1" w:tplc="DF6A6E3A">
      <w:start w:val="1"/>
      <w:numFmt w:val="bullet"/>
      <w:lvlText w:val=""/>
      <w:lvlJc w:val="left"/>
    </w:lvl>
    <w:lvl w:ilvl="2" w:tplc="4A32C6F6">
      <w:start w:val="1"/>
      <w:numFmt w:val="bullet"/>
      <w:lvlText w:val=""/>
      <w:lvlJc w:val="left"/>
    </w:lvl>
    <w:lvl w:ilvl="3" w:tplc="61929CCC">
      <w:start w:val="1"/>
      <w:numFmt w:val="bullet"/>
      <w:lvlText w:val=""/>
      <w:lvlJc w:val="left"/>
    </w:lvl>
    <w:lvl w:ilvl="4" w:tplc="D4DECFD6">
      <w:start w:val="1"/>
      <w:numFmt w:val="bullet"/>
      <w:lvlText w:val=""/>
      <w:lvlJc w:val="left"/>
    </w:lvl>
    <w:lvl w:ilvl="5" w:tplc="DCA08A24">
      <w:start w:val="1"/>
      <w:numFmt w:val="bullet"/>
      <w:lvlText w:val=""/>
      <w:lvlJc w:val="left"/>
    </w:lvl>
    <w:lvl w:ilvl="6" w:tplc="FD122014">
      <w:start w:val="1"/>
      <w:numFmt w:val="bullet"/>
      <w:lvlText w:val=""/>
      <w:lvlJc w:val="left"/>
    </w:lvl>
    <w:lvl w:ilvl="7" w:tplc="07E640FE">
      <w:start w:val="1"/>
      <w:numFmt w:val="bullet"/>
      <w:lvlText w:val=""/>
      <w:lvlJc w:val="left"/>
    </w:lvl>
    <w:lvl w:ilvl="8" w:tplc="E17A8C14">
      <w:start w:val="1"/>
      <w:numFmt w:val="bullet"/>
      <w:lvlText w:val=""/>
      <w:lvlJc w:val="left"/>
    </w:lvl>
  </w:abstractNum>
  <w:abstractNum w:abstractNumId="63">
    <w:nsid w:val="00000040"/>
    <w:multiLevelType w:val="hybridMultilevel"/>
    <w:tmpl w:val="230F856C"/>
    <w:lvl w:ilvl="0" w:tplc="21B45EA4">
      <w:start w:val="1"/>
      <w:numFmt w:val="decimal"/>
      <w:lvlText w:val="%1."/>
      <w:lvlJc w:val="left"/>
    </w:lvl>
    <w:lvl w:ilvl="1" w:tplc="16E25A78">
      <w:start w:val="1"/>
      <w:numFmt w:val="bullet"/>
      <w:lvlText w:val=""/>
      <w:lvlJc w:val="left"/>
    </w:lvl>
    <w:lvl w:ilvl="2" w:tplc="05A85BCE">
      <w:start w:val="1"/>
      <w:numFmt w:val="bullet"/>
      <w:lvlText w:val=""/>
      <w:lvlJc w:val="left"/>
    </w:lvl>
    <w:lvl w:ilvl="3" w:tplc="75EC6490">
      <w:start w:val="1"/>
      <w:numFmt w:val="bullet"/>
      <w:lvlText w:val=""/>
      <w:lvlJc w:val="left"/>
    </w:lvl>
    <w:lvl w:ilvl="4" w:tplc="833E55F4">
      <w:start w:val="1"/>
      <w:numFmt w:val="bullet"/>
      <w:lvlText w:val=""/>
      <w:lvlJc w:val="left"/>
    </w:lvl>
    <w:lvl w:ilvl="5" w:tplc="C5ACD660">
      <w:start w:val="1"/>
      <w:numFmt w:val="bullet"/>
      <w:lvlText w:val=""/>
      <w:lvlJc w:val="left"/>
    </w:lvl>
    <w:lvl w:ilvl="6" w:tplc="BBA6521A">
      <w:start w:val="1"/>
      <w:numFmt w:val="bullet"/>
      <w:lvlText w:val=""/>
      <w:lvlJc w:val="left"/>
    </w:lvl>
    <w:lvl w:ilvl="7" w:tplc="38EC4362">
      <w:start w:val="1"/>
      <w:numFmt w:val="bullet"/>
      <w:lvlText w:val=""/>
      <w:lvlJc w:val="left"/>
    </w:lvl>
    <w:lvl w:ilvl="8" w:tplc="854E6F24">
      <w:start w:val="1"/>
      <w:numFmt w:val="bullet"/>
      <w:lvlText w:val=""/>
      <w:lvlJc w:val="left"/>
    </w:lvl>
  </w:abstractNum>
  <w:abstractNum w:abstractNumId="64">
    <w:nsid w:val="00000041"/>
    <w:multiLevelType w:val="hybridMultilevel"/>
    <w:tmpl w:val="DFC414AC"/>
    <w:lvl w:ilvl="0" w:tplc="6F86F642">
      <w:start w:val="1"/>
      <w:numFmt w:val="decimal"/>
      <w:lvlText w:val="%1."/>
      <w:lvlJc w:val="left"/>
      <w:rPr>
        <w:b w:val="0"/>
      </w:rPr>
    </w:lvl>
    <w:lvl w:ilvl="1" w:tplc="01543378">
      <w:start w:val="1"/>
      <w:numFmt w:val="bullet"/>
      <w:lvlText w:val=""/>
      <w:lvlJc w:val="left"/>
    </w:lvl>
    <w:lvl w:ilvl="2" w:tplc="CA6AFFA2">
      <w:start w:val="1"/>
      <w:numFmt w:val="bullet"/>
      <w:lvlText w:val=""/>
      <w:lvlJc w:val="left"/>
    </w:lvl>
    <w:lvl w:ilvl="3" w:tplc="A4E44E20">
      <w:start w:val="1"/>
      <w:numFmt w:val="bullet"/>
      <w:lvlText w:val=""/>
      <w:lvlJc w:val="left"/>
    </w:lvl>
    <w:lvl w:ilvl="4" w:tplc="A0381DAE">
      <w:start w:val="1"/>
      <w:numFmt w:val="bullet"/>
      <w:lvlText w:val=""/>
      <w:lvlJc w:val="left"/>
    </w:lvl>
    <w:lvl w:ilvl="5" w:tplc="F8465E8A">
      <w:start w:val="1"/>
      <w:numFmt w:val="bullet"/>
      <w:lvlText w:val=""/>
      <w:lvlJc w:val="left"/>
    </w:lvl>
    <w:lvl w:ilvl="6" w:tplc="5C48C95A">
      <w:start w:val="1"/>
      <w:numFmt w:val="bullet"/>
      <w:lvlText w:val=""/>
      <w:lvlJc w:val="left"/>
    </w:lvl>
    <w:lvl w:ilvl="7" w:tplc="0D665328">
      <w:start w:val="1"/>
      <w:numFmt w:val="bullet"/>
      <w:lvlText w:val=""/>
      <w:lvlJc w:val="left"/>
    </w:lvl>
    <w:lvl w:ilvl="8" w:tplc="AA3E9D1E">
      <w:start w:val="1"/>
      <w:numFmt w:val="bullet"/>
      <w:lvlText w:val=""/>
      <w:lvlJc w:val="left"/>
    </w:lvl>
  </w:abstractNum>
  <w:abstractNum w:abstractNumId="65">
    <w:nsid w:val="00000042"/>
    <w:multiLevelType w:val="hybridMultilevel"/>
    <w:tmpl w:val="3F06ECB2"/>
    <w:lvl w:ilvl="0" w:tplc="D43A4D06">
      <w:start w:val="1"/>
      <w:numFmt w:val="decimal"/>
      <w:lvlText w:val="%1."/>
      <w:lvlJc w:val="left"/>
    </w:lvl>
    <w:lvl w:ilvl="1" w:tplc="30C08ACE">
      <w:start w:val="1"/>
      <w:numFmt w:val="bullet"/>
      <w:lvlText w:val=""/>
      <w:lvlJc w:val="left"/>
    </w:lvl>
    <w:lvl w:ilvl="2" w:tplc="A58EB9F0">
      <w:start w:val="1"/>
      <w:numFmt w:val="bullet"/>
      <w:lvlText w:val=""/>
      <w:lvlJc w:val="left"/>
    </w:lvl>
    <w:lvl w:ilvl="3" w:tplc="CFC8CA4E">
      <w:start w:val="1"/>
      <w:numFmt w:val="bullet"/>
      <w:lvlText w:val=""/>
      <w:lvlJc w:val="left"/>
    </w:lvl>
    <w:lvl w:ilvl="4" w:tplc="99E0BD40">
      <w:start w:val="1"/>
      <w:numFmt w:val="bullet"/>
      <w:lvlText w:val=""/>
      <w:lvlJc w:val="left"/>
    </w:lvl>
    <w:lvl w:ilvl="5" w:tplc="C5CCC644">
      <w:start w:val="1"/>
      <w:numFmt w:val="bullet"/>
      <w:lvlText w:val=""/>
      <w:lvlJc w:val="left"/>
    </w:lvl>
    <w:lvl w:ilvl="6" w:tplc="D27A0AF2">
      <w:start w:val="1"/>
      <w:numFmt w:val="bullet"/>
      <w:lvlText w:val=""/>
      <w:lvlJc w:val="left"/>
    </w:lvl>
    <w:lvl w:ilvl="7" w:tplc="4C664EE2">
      <w:start w:val="1"/>
      <w:numFmt w:val="bullet"/>
      <w:lvlText w:val=""/>
      <w:lvlJc w:val="left"/>
    </w:lvl>
    <w:lvl w:ilvl="8" w:tplc="B5C830CA">
      <w:start w:val="1"/>
      <w:numFmt w:val="bullet"/>
      <w:lvlText w:val=""/>
      <w:lvlJc w:val="left"/>
    </w:lvl>
  </w:abstractNum>
  <w:abstractNum w:abstractNumId="66">
    <w:nsid w:val="00000043"/>
    <w:multiLevelType w:val="hybridMultilevel"/>
    <w:tmpl w:val="3B594806"/>
    <w:lvl w:ilvl="0" w:tplc="6E648356">
      <w:start w:val="2"/>
      <w:numFmt w:val="decimal"/>
      <w:lvlText w:val="%1."/>
      <w:lvlJc w:val="left"/>
    </w:lvl>
    <w:lvl w:ilvl="1" w:tplc="0E9E0EA2">
      <w:start w:val="1"/>
      <w:numFmt w:val="bullet"/>
      <w:lvlText w:val=""/>
      <w:lvlJc w:val="left"/>
    </w:lvl>
    <w:lvl w:ilvl="2" w:tplc="C6E24582">
      <w:start w:val="1"/>
      <w:numFmt w:val="bullet"/>
      <w:lvlText w:val=""/>
      <w:lvlJc w:val="left"/>
    </w:lvl>
    <w:lvl w:ilvl="3" w:tplc="D80614CA">
      <w:start w:val="1"/>
      <w:numFmt w:val="bullet"/>
      <w:lvlText w:val=""/>
      <w:lvlJc w:val="left"/>
    </w:lvl>
    <w:lvl w:ilvl="4" w:tplc="D346A8DA">
      <w:start w:val="1"/>
      <w:numFmt w:val="bullet"/>
      <w:lvlText w:val=""/>
      <w:lvlJc w:val="left"/>
    </w:lvl>
    <w:lvl w:ilvl="5" w:tplc="41E41BFE">
      <w:start w:val="1"/>
      <w:numFmt w:val="bullet"/>
      <w:lvlText w:val=""/>
      <w:lvlJc w:val="left"/>
    </w:lvl>
    <w:lvl w:ilvl="6" w:tplc="20DCE8D4">
      <w:start w:val="1"/>
      <w:numFmt w:val="bullet"/>
      <w:lvlText w:val=""/>
      <w:lvlJc w:val="left"/>
    </w:lvl>
    <w:lvl w:ilvl="7" w:tplc="B9C437EA">
      <w:start w:val="1"/>
      <w:numFmt w:val="bullet"/>
      <w:lvlText w:val=""/>
      <w:lvlJc w:val="left"/>
    </w:lvl>
    <w:lvl w:ilvl="8" w:tplc="8B7CA9E0">
      <w:start w:val="1"/>
      <w:numFmt w:val="bullet"/>
      <w:lvlText w:val=""/>
      <w:lvlJc w:val="left"/>
    </w:lvl>
  </w:abstractNum>
  <w:abstractNum w:abstractNumId="67">
    <w:nsid w:val="00000044"/>
    <w:multiLevelType w:val="hybridMultilevel"/>
    <w:tmpl w:val="6CAA2304"/>
    <w:lvl w:ilvl="0" w:tplc="6CC41C0A">
      <w:start w:val="1"/>
      <w:numFmt w:val="decimal"/>
      <w:lvlText w:val="%1."/>
      <w:lvlJc w:val="left"/>
    </w:lvl>
    <w:lvl w:ilvl="1" w:tplc="177C622C">
      <w:start w:val="1"/>
      <w:numFmt w:val="bullet"/>
      <w:lvlText w:val=""/>
      <w:lvlJc w:val="left"/>
    </w:lvl>
    <w:lvl w:ilvl="2" w:tplc="CB06535A">
      <w:start w:val="1"/>
      <w:numFmt w:val="bullet"/>
      <w:lvlText w:val=""/>
      <w:lvlJc w:val="left"/>
    </w:lvl>
    <w:lvl w:ilvl="3" w:tplc="029ECD40">
      <w:start w:val="1"/>
      <w:numFmt w:val="bullet"/>
      <w:lvlText w:val=""/>
      <w:lvlJc w:val="left"/>
    </w:lvl>
    <w:lvl w:ilvl="4" w:tplc="C02E2E58">
      <w:start w:val="1"/>
      <w:numFmt w:val="bullet"/>
      <w:lvlText w:val=""/>
      <w:lvlJc w:val="left"/>
    </w:lvl>
    <w:lvl w:ilvl="5" w:tplc="544441A0">
      <w:start w:val="1"/>
      <w:numFmt w:val="bullet"/>
      <w:lvlText w:val=""/>
      <w:lvlJc w:val="left"/>
    </w:lvl>
    <w:lvl w:ilvl="6" w:tplc="0C8EDF9C">
      <w:start w:val="1"/>
      <w:numFmt w:val="bullet"/>
      <w:lvlText w:val=""/>
      <w:lvlJc w:val="left"/>
    </w:lvl>
    <w:lvl w:ilvl="7" w:tplc="11925670">
      <w:start w:val="1"/>
      <w:numFmt w:val="bullet"/>
      <w:lvlText w:val=""/>
      <w:lvlJc w:val="left"/>
    </w:lvl>
    <w:lvl w:ilvl="8" w:tplc="662AC14C">
      <w:start w:val="1"/>
      <w:numFmt w:val="bullet"/>
      <w:lvlText w:val=""/>
      <w:lvlJc w:val="left"/>
    </w:lvl>
  </w:abstractNum>
  <w:abstractNum w:abstractNumId="68">
    <w:nsid w:val="00000045"/>
    <w:multiLevelType w:val="hybridMultilevel"/>
    <w:tmpl w:val="3F7C2FF4"/>
    <w:lvl w:ilvl="0" w:tplc="F032348C">
      <w:start w:val="2"/>
      <w:numFmt w:val="decimal"/>
      <w:lvlText w:val="%1."/>
      <w:lvlJc w:val="left"/>
    </w:lvl>
    <w:lvl w:ilvl="1" w:tplc="4B568376">
      <w:start w:val="1"/>
      <w:numFmt w:val="bullet"/>
      <w:lvlText w:val=""/>
      <w:lvlJc w:val="left"/>
    </w:lvl>
    <w:lvl w:ilvl="2" w:tplc="B2DAEA0A">
      <w:start w:val="1"/>
      <w:numFmt w:val="bullet"/>
      <w:lvlText w:val=""/>
      <w:lvlJc w:val="left"/>
    </w:lvl>
    <w:lvl w:ilvl="3" w:tplc="0D3AE6B4">
      <w:start w:val="1"/>
      <w:numFmt w:val="bullet"/>
      <w:lvlText w:val=""/>
      <w:lvlJc w:val="left"/>
    </w:lvl>
    <w:lvl w:ilvl="4" w:tplc="071E7376">
      <w:start w:val="1"/>
      <w:numFmt w:val="bullet"/>
      <w:lvlText w:val=""/>
      <w:lvlJc w:val="left"/>
    </w:lvl>
    <w:lvl w:ilvl="5" w:tplc="0FC440D2">
      <w:start w:val="1"/>
      <w:numFmt w:val="bullet"/>
      <w:lvlText w:val=""/>
      <w:lvlJc w:val="left"/>
    </w:lvl>
    <w:lvl w:ilvl="6" w:tplc="1C9873FC">
      <w:start w:val="1"/>
      <w:numFmt w:val="bullet"/>
      <w:lvlText w:val=""/>
      <w:lvlJc w:val="left"/>
    </w:lvl>
    <w:lvl w:ilvl="7" w:tplc="2238475A">
      <w:start w:val="1"/>
      <w:numFmt w:val="bullet"/>
      <w:lvlText w:val=""/>
      <w:lvlJc w:val="left"/>
    </w:lvl>
    <w:lvl w:ilvl="8" w:tplc="9DCE87D6">
      <w:start w:val="1"/>
      <w:numFmt w:val="bullet"/>
      <w:lvlText w:val=""/>
      <w:lvlJc w:val="left"/>
    </w:lvl>
  </w:abstractNum>
  <w:abstractNum w:abstractNumId="69">
    <w:nsid w:val="00000046"/>
    <w:multiLevelType w:val="hybridMultilevel"/>
    <w:tmpl w:val="25413BEC"/>
    <w:lvl w:ilvl="0" w:tplc="99C4A456">
      <w:start w:val="3"/>
      <w:numFmt w:val="decimal"/>
      <w:lvlText w:val="%1."/>
      <w:lvlJc w:val="left"/>
    </w:lvl>
    <w:lvl w:ilvl="1" w:tplc="0B82D2AC">
      <w:start w:val="1"/>
      <w:numFmt w:val="bullet"/>
      <w:lvlText w:val=""/>
      <w:lvlJc w:val="left"/>
    </w:lvl>
    <w:lvl w:ilvl="2" w:tplc="96A6E7BE">
      <w:start w:val="1"/>
      <w:numFmt w:val="bullet"/>
      <w:lvlText w:val=""/>
      <w:lvlJc w:val="left"/>
    </w:lvl>
    <w:lvl w:ilvl="3" w:tplc="EF841DC2">
      <w:start w:val="1"/>
      <w:numFmt w:val="bullet"/>
      <w:lvlText w:val=""/>
      <w:lvlJc w:val="left"/>
    </w:lvl>
    <w:lvl w:ilvl="4" w:tplc="1568813C">
      <w:start w:val="1"/>
      <w:numFmt w:val="bullet"/>
      <w:lvlText w:val=""/>
      <w:lvlJc w:val="left"/>
    </w:lvl>
    <w:lvl w:ilvl="5" w:tplc="3C249128">
      <w:start w:val="1"/>
      <w:numFmt w:val="bullet"/>
      <w:lvlText w:val=""/>
      <w:lvlJc w:val="left"/>
    </w:lvl>
    <w:lvl w:ilvl="6" w:tplc="575852EC">
      <w:start w:val="1"/>
      <w:numFmt w:val="bullet"/>
      <w:lvlText w:val=""/>
      <w:lvlJc w:val="left"/>
    </w:lvl>
    <w:lvl w:ilvl="7" w:tplc="B9E628C4">
      <w:start w:val="1"/>
      <w:numFmt w:val="bullet"/>
      <w:lvlText w:val=""/>
      <w:lvlJc w:val="left"/>
    </w:lvl>
    <w:lvl w:ilvl="8" w:tplc="4FB2D102">
      <w:start w:val="1"/>
      <w:numFmt w:val="bullet"/>
      <w:lvlText w:val=""/>
      <w:lvlJc w:val="left"/>
    </w:lvl>
  </w:abstractNum>
  <w:abstractNum w:abstractNumId="70">
    <w:nsid w:val="00000047"/>
    <w:multiLevelType w:val="hybridMultilevel"/>
    <w:tmpl w:val="17180B0A"/>
    <w:lvl w:ilvl="0" w:tplc="7C5C6864">
      <w:start w:val="1"/>
      <w:numFmt w:val="decimal"/>
      <w:lvlText w:val="%1."/>
      <w:lvlJc w:val="left"/>
    </w:lvl>
    <w:lvl w:ilvl="1" w:tplc="65CCBF7E">
      <w:start w:val="1"/>
      <w:numFmt w:val="bullet"/>
      <w:lvlText w:val=""/>
      <w:lvlJc w:val="left"/>
    </w:lvl>
    <w:lvl w:ilvl="2" w:tplc="E86E6ACA">
      <w:start w:val="1"/>
      <w:numFmt w:val="bullet"/>
      <w:lvlText w:val=""/>
      <w:lvlJc w:val="left"/>
    </w:lvl>
    <w:lvl w:ilvl="3" w:tplc="45F40F1C">
      <w:start w:val="1"/>
      <w:numFmt w:val="bullet"/>
      <w:lvlText w:val=""/>
      <w:lvlJc w:val="left"/>
    </w:lvl>
    <w:lvl w:ilvl="4" w:tplc="2AA8BDEE">
      <w:start w:val="1"/>
      <w:numFmt w:val="bullet"/>
      <w:lvlText w:val=""/>
      <w:lvlJc w:val="left"/>
    </w:lvl>
    <w:lvl w:ilvl="5" w:tplc="D3B670C0">
      <w:start w:val="1"/>
      <w:numFmt w:val="bullet"/>
      <w:lvlText w:val=""/>
      <w:lvlJc w:val="left"/>
    </w:lvl>
    <w:lvl w:ilvl="6" w:tplc="F482BB0A">
      <w:start w:val="1"/>
      <w:numFmt w:val="bullet"/>
      <w:lvlText w:val=""/>
      <w:lvlJc w:val="left"/>
    </w:lvl>
    <w:lvl w:ilvl="7" w:tplc="E3828F54">
      <w:start w:val="1"/>
      <w:numFmt w:val="bullet"/>
      <w:lvlText w:val=""/>
      <w:lvlJc w:val="left"/>
    </w:lvl>
    <w:lvl w:ilvl="8" w:tplc="06761C5E">
      <w:start w:val="1"/>
      <w:numFmt w:val="bullet"/>
      <w:lvlText w:val=""/>
      <w:lvlJc w:val="left"/>
    </w:lvl>
  </w:abstractNum>
  <w:abstractNum w:abstractNumId="71">
    <w:nsid w:val="00000048"/>
    <w:multiLevelType w:val="hybridMultilevel"/>
    <w:tmpl w:val="579328B8"/>
    <w:lvl w:ilvl="0" w:tplc="EF1CB316">
      <w:start w:val="1"/>
      <w:numFmt w:val="decimal"/>
      <w:lvlText w:val="%1."/>
      <w:lvlJc w:val="left"/>
    </w:lvl>
    <w:lvl w:ilvl="1" w:tplc="F8267308">
      <w:start w:val="1"/>
      <w:numFmt w:val="bullet"/>
      <w:lvlText w:val=""/>
      <w:lvlJc w:val="left"/>
    </w:lvl>
    <w:lvl w:ilvl="2" w:tplc="698443D4">
      <w:start w:val="1"/>
      <w:numFmt w:val="bullet"/>
      <w:lvlText w:val=""/>
      <w:lvlJc w:val="left"/>
    </w:lvl>
    <w:lvl w:ilvl="3" w:tplc="6AFA5F1E">
      <w:start w:val="1"/>
      <w:numFmt w:val="bullet"/>
      <w:lvlText w:val=""/>
      <w:lvlJc w:val="left"/>
    </w:lvl>
    <w:lvl w:ilvl="4" w:tplc="6AC0B218">
      <w:start w:val="1"/>
      <w:numFmt w:val="bullet"/>
      <w:lvlText w:val=""/>
      <w:lvlJc w:val="left"/>
    </w:lvl>
    <w:lvl w:ilvl="5" w:tplc="E2125A0E">
      <w:start w:val="1"/>
      <w:numFmt w:val="bullet"/>
      <w:lvlText w:val=""/>
      <w:lvlJc w:val="left"/>
    </w:lvl>
    <w:lvl w:ilvl="6" w:tplc="3D9A96E2">
      <w:start w:val="1"/>
      <w:numFmt w:val="bullet"/>
      <w:lvlText w:val=""/>
      <w:lvlJc w:val="left"/>
    </w:lvl>
    <w:lvl w:ilvl="7" w:tplc="ED185EEE">
      <w:start w:val="1"/>
      <w:numFmt w:val="bullet"/>
      <w:lvlText w:val=""/>
      <w:lvlJc w:val="left"/>
    </w:lvl>
    <w:lvl w:ilvl="8" w:tplc="4FBE7A72">
      <w:start w:val="1"/>
      <w:numFmt w:val="bullet"/>
      <w:lvlText w:val=""/>
      <w:lvlJc w:val="left"/>
    </w:lvl>
  </w:abstractNum>
  <w:abstractNum w:abstractNumId="72">
    <w:nsid w:val="00000049"/>
    <w:multiLevelType w:val="hybridMultilevel"/>
    <w:tmpl w:val="5D205E20"/>
    <w:lvl w:ilvl="0" w:tplc="B96CFF64">
      <w:start w:val="5"/>
      <w:numFmt w:val="decimal"/>
      <w:lvlText w:val="%1."/>
      <w:lvlJc w:val="left"/>
    </w:lvl>
    <w:lvl w:ilvl="1" w:tplc="2A56A47A">
      <w:start w:val="1"/>
      <w:numFmt w:val="bullet"/>
      <w:lvlText w:val=""/>
      <w:lvlJc w:val="left"/>
    </w:lvl>
    <w:lvl w:ilvl="2" w:tplc="83AA6F00">
      <w:start w:val="1"/>
      <w:numFmt w:val="bullet"/>
      <w:lvlText w:val=""/>
      <w:lvlJc w:val="left"/>
    </w:lvl>
    <w:lvl w:ilvl="3" w:tplc="B1F8E8FE">
      <w:start w:val="1"/>
      <w:numFmt w:val="bullet"/>
      <w:lvlText w:val=""/>
      <w:lvlJc w:val="left"/>
    </w:lvl>
    <w:lvl w:ilvl="4" w:tplc="FE76907A">
      <w:start w:val="1"/>
      <w:numFmt w:val="bullet"/>
      <w:lvlText w:val=""/>
      <w:lvlJc w:val="left"/>
    </w:lvl>
    <w:lvl w:ilvl="5" w:tplc="22D223CE">
      <w:start w:val="1"/>
      <w:numFmt w:val="bullet"/>
      <w:lvlText w:val=""/>
      <w:lvlJc w:val="left"/>
    </w:lvl>
    <w:lvl w:ilvl="6" w:tplc="1DEC6008">
      <w:start w:val="1"/>
      <w:numFmt w:val="bullet"/>
      <w:lvlText w:val=""/>
      <w:lvlJc w:val="left"/>
    </w:lvl>
    <w:lvl w:ilvl="7" w:tplc="A962C062">
      <w:start w:val="1"/>
      <w:numFmt w:val="bullet"/>
      <w:lvlText w:val=""/>
      <w:lvlJc w:val="left"/>
    </w:lvl>
    <w:lvl w:ilvl="8" w:tplc="1F7ADAD0">
      <w:start w:val="1"/>
      <w:numFmt w:val="bullet"/>
      <w:lvlText w:val=""/>
      <w:lvlJc w:val="left"/>
    </w:lvl>
  </w:abstractNum>
  <w:abstractNum w:abstractNumId="73">
    <w:nsid w:val="0000004A"/>
    <w:multiLevelType w:val="hybridMultilevel"/>
    <w:tmpl w:val="11CCA8BA"/>
    <w:lvl w:ilvl="0" w:tplc="A46066F6">
      <w:start w:val="1"/>
      <w:numFmt w:val="decimal"/>
      <w:lvlText w:val="%1."/>
      <w:lvlJc w:val="left"/>
    </w:lvl>
    <w:lvl w:ilvl="1" w:tplc="6B6EEFF0">
      <w:start w:val="1"/>
      <w:numFmt w:val="bullet"/>
      <w:lvlText w:val=""/>
      <w:lvlJc w:val="left"/>
    </w:lvl>
    <w:lvl w:ilvl="2" w:tplc="5EB80BD4">
      <w:start w:val="1"/>
      <w:numFmt w:val="bullet"/>
      <w:lvlText w:val=""/>
      <w:lvlJc w:val="left"/>
    </w:lvl>
    <w:lvl w:ilvl="3" w:tplc="159450D8">
      <w:start w:val="1"/>
      <w:numFmt w:val="bullet"/>
      <w:lvlText w:val=""/>
      <w:lvlJc w:val="left"/>
    </w:lvl>
    <w:lvl w:ilvl="4" w:tplc="D6D4004C">
      <w:start w:val="1"/>
      <w:numFmt w:val="bullet"/>
      <w:lvlText w:val=""/>
      <w:lvlJc w:val="left"/>
    </w:lvl>
    <w:lvl w:ilvl="5" w:tplc="9E362460">
      <w:start w:val="1"/>
      <w:numFmt w:val="bullet"/>
      <w:lvlText w:val=""/>
      <w:lvlJc w:val="left"/>
    </w:lvl>
    <w:lvl w:ilvl="6" w:tplc="F26A92CA">
      <w:start w:val="1"/>
      <w:numFmt w:val="bullet"/>
      <w:lvlText w:val=""/>
      <w:lvlJc w:val="left"/>
    </w:lvl>
    <w:lvl w:ilvl="7" w:tplc="F67C8560">
      <w:start w:val="1"/>
      <w:numFmt w:val="bullet"/>
      <w:lvlText w:val=""/>
      <w:lvlJc w:val="left"/>
    </w:lvl>
    <w:lvl w:ilvl="8" w:tplc="493E6344">
      <w:start w:val="1"/>
      <w:numFmt w:val="bullet"/>
      <w:lvlText w:val=""/>
      <w:lvlJc w:val="left"/>
    </w:lvl>
  </w:abstractNum>
  <w:abstractNum w:abstractNumId="74">
    <w:nsid w:val="0000004B"/>
    <w:multiLevelType w:val="hybridMultilevel"/>
    <w:tmpl w:val="4D32AB86"/>
    <w:lvl w:ilvl="0" w:tplc="8DA22BDE">
      <w:start w:val="1"/>
      <w:numFmt w:val="decimal"/>
      <w:lvlText w:val="%1"/>
      <w:lvlJc w:val="left"/>
    </w:lvl>
    <w:lvl w:ilvl="1" w:tplc="3C2A74F8">
      <w:start w:val="1"/>
      <w:numFmt w:val="decimal"/>
      <w:lvlText w:val="%2)"/>
      <w:lvlJc w:val="left"/>
    </w:lvl>
    <w:lvl w:ilvl="2" w:tplc="CE06415A">
      <w:start w:val="1"/>
      <w:numFmt w:val="bullet"/>
      <w:lvlText w:val=""/>
      <w:lvlJc w:val="left"/>
    </w:lvl>
    <w:lvl w:ilvl="3" w:tplc="AA309562">
      <w:start w:val="1"/>
      <w:numFmt w:val="bullet"/>
      <w:lvlText w:val=""/>
      <w:lvlJc w:val="left"/>
    </w:lvl>
    <w:lvl w:ilvl="4" w:tplc="6088DD5C">
      <w:start w:val="1"/>
      <w:numFmt w:val="bullet"/>
      <w:lvlText w:val=""/>
      <w:lvlJc w:val="left"/>
    </w:lvl>
    <w:lvl w:ilvl="5" w:tplc="AE5A6714">
      <w:start w:val="1"/>
      <w:numFmt w:val="bullet"/>
      <w:lvlText w:val=""/>
      <w:lvlJc w:val="left"/>
    </w:lvl>
    <w:lvl w:ilvl="6" w:tplc="0BB81190">
      <w:start w:val="1"/>
      <w:numFmt w:val="bullet"/>
      <w:lvlText w:val=""/>
      <w:lvlJc w:val="left"/>
    </w:lvl>
    <w:lvl w:ilvl="7" w:tplc="186AE8E4">
      <w:start w:val="1"/>
      <w:numFmt w:val="bullet"/>
      <w:lvlText w:val=""/>
      <w:lvlJc w:val="left"/>
    </w:lvl>
    <w:lvl w:ilvl="8" w:tplc="22B4C17E">
      <w:start w:val="1"/>
      <w:numFmt w:val="bullet"/>
      <w:lvlText w:val=""/>
      <w:lvlJc w:val="left"/>
    </w:lvl>
  </w:abstractNum>
  <w:abstractNum w:abstractNumId="75">
    <w:nsid w:val="0000004C"/>
    <w:multiLevelType w:val="hybridMultilevel"/>
    <w:tmpl w:val="3F07ACC2"/>
    <w:lvl w:ilvl="0" w:tplc="316A1002">
      <w:start w:val="9"/>
      <w:numFmt w:val="decimal"/>
      <w:lvlText w:val="%1)"/>
      <w:lvlJc w:val="left"/>
    </w:lvl>
    <w:lvl w:ilvl="1" w:tplc="97E84EC4">
      <w:start w:val="10"/>
      <w:numFmt w:val="decimal"/>
      <w:lvlText w:val="%2)"/>
      <w:lvlJc w:val="left"/>
    </w:lvl>
    <w:lvl w:ilvl="2" w:tplc="255A5EB2">
      <w:start w:val="1"/>
      <w:numFmt w:val="bullet"/>
      <w:lvlText w:val=""/>
      <w:lvlJc w:val="left"/>
    </w:lvl>
    <w:lvl w:ilvl="3" w:tplc="56D6B22C">
      <w:start w:val="1"/>
      <w:numFmt w:val="bullet"/>
      <w:lvlText w:val=""/>
      <w:lvlJc w:val="left"/>
    </w:lvl>
    <w:lvl w:ilvl="4" w:tplc="E1228E0A">
      <w:start w:val="1"/>
      <w:numFmt w:val="bullet"/>
      <w:lvlText w:val=""/>
      <w:lvlJc w:val="left"/>
    </w:lvl>
    <w:lvl w:ilvl="5" w:tplc="B0C85E4C">
      <w:start w:val="1"/>
      <w:numFmt w:val="bullet"/>
      <w:lvlText w:val=""/>
      <w:lvlJc w:val="left"/>
    </w:lvl>
    <w:lvl w:ilvl="6" w:tplc="18B41E6C">
      <w:start w:val="1"/>
      <w:numFmt w:val="bullet"/>
      <w:lvlText w:val=""/>
      <w:lvlJc w:val="left"/>
    </w:lvl>
    <w:lvl w:ilvl="7" w:tplc="6376268A">
      <w:start w:val="1"/>
      <w:numFmt w:val="bullet"/>
      <w:lvlText w:val=""/>
      <w:lvlJc w:val="left"/>
    </w:lvl>
    <w:lvl w:ilvl="8" w:tplc="DD546D4E">
      <w:start w:val="1"/>
      <w:numFmt w:val="bullet"/>
      <w:lvlText w:val=""/>
      <w:lvlJc w:val="left"/>
    </w:lvl>
  </w:abstractNum>
  <w:abstractNum w:abstractNumId="76">
    <w:nsid w:val="0000004D"/>
    <w:multiLevelType w:val="hybridMultilevel"/>
    <w:tmpl w:val="6B47F63E"/>
    <w:lvl w:ilvl="0" w:tplc="E5D4718A">
      <w:start w:val="1"/>
      <w:numFmt w:val="decimal"/>
      <w:lvlText w:val="%1."/>
      <w:lvlJc w:val="left"/>
    </w:lvl>
    <w:lvl w:ilvl="1" w:tplc="1876CFB8">
      <w:start w:val="1"/>
      <w:numFmt w:val="bullet"/>
      <w:lvlText w:val=""/>
      <w:lvlJc w:val="left"/>
    </w:lvl>
    <w:lvl w:ilvl="2" w:tplc="5BBCBF72">
      <w:start w:val="1"/>
      <w:numFmt w:val="bullet"/>
      <w:lvlText w:val=""/>
      <w:lvlJc w:val="left"/>
    </w:lvl>
    <w:lvl w:ilvl="3" w:tplc="08EEDC8E">
      <w:start w:val="1"/>
      <w:numFmt w:val="bullet"/>
      <w:lvlText w:val=""/>
      <w:lvlJc w:val="left"/>
    </w:lvl>
    <w:lvl w:ilvl="4" w:tplc="ED94C5A8">
      <w:start w:val="1"/>
      <w:numFmt w:val="bullet"/>
      <w:lvlText w:val=""/>
      <w:lvlJc w:val="left"/>
    </w:lvl>
    <w:lvl w:ilvl="5" w:tplc="3EC2FB88">
      <w:start w:val="1"/>
      <w:numFmt w:val="bullet"/>
      <w:lvlText w:val=""/>
      <w:lvlJc w:val="left"/>
    </w:lvl>
    <w:lvl w:ilvl="6" w:tplc="1E4C8A22">
      <w:start w:val="1"/>
      <w:numFmt w:val="bullet"/>
      <w:lvlText w:val=""/>
      <w:lvlJc w:val="left"/>
    </w:lvl>
    <w:lvl w:ilvl="7" w:tplc="D97E4E78">
      <w:start w:val="1"/>
      <w:numFmt w:val="bullet"/>
      <w:lvlText w:val=""/>
      <w:lvlJc w:val="left"/>
    </w:lvl>
    <w:lvl w:ilvl="8" w:tplc="B0C4C31C">
      <w:start w:val="1"/>
      <w:numFmt w:val="bullet"/>
      <w:lvlText w:val=""/>
      <w:lvlJc w:val="left"/>
    </w:lvl>
  </w:abstractNum>
  <w:abstractNum w:abstractNumId="77">
    <w:nsid w:val="0000004E"/>
    <w:multiLevelType w:val="hybridMultilevel"/>
    <w:tmpl w:val="5CB44A04"/>
    <w:lvl w:ilvl="0" w:tplc="C88C4DE2">
      <w:start w:val="3"/>
      <w:numFmt w:val="decimal"/>
      <w:lvlText w:val="%1."/>
      <w:lvlJc w:val="left"/>
    </w:lvl>
    <w:lvl w:ilvl="1" w:tplc="665EB912">
      <w:start w:val="1"/>
      <w:numFmt w:val="bullet"/>
      <w:lvlText w:val=""/>
      <w:lvlJc w:val="left"/>
    </w:lvl>
    <w:lvl w:ilvl="2" w:tplc="9FB09EA2">
      <w:start w:val="1"/>
      <w:numFmt w:val="bullet"/>
      <w:lvlText w:val=""/>
      <w:lvlJc w:val="left"/>
    </w:lvl>
    <w:lvl w:ilvl="3" w:tplc="2668B136">
      <w:start w:val="1"/>
      <w:numFmt w:val="bullet"/>
      <w:lvlText w:val=""/>
      <w:lvlJc w:val="left"/>
    </w:lvl>
    <w:lvl w:ilvl="4" w:tplc="01DCB8B6">
      <w:start w:val="1"/>
      <w:numFmt w:val="bullet"/>
      <w:lvlText w:val=""/>
      <w:lvlJc w:val="left"/>
    </w:lvl>
    <w:lvl w:ilvl="5" w:tplc="B3B80718">
      <w:start w:val="1"/>
      <w:numFmt w:val="bullet"/>
      <w:lvlText w:val=""/>
      <w:lvlJc w:val="left"/>
    </w:lvl>
    <w:lvl w:ilvl="6" w:tplc="9B0C9240">
      <w:start w:val="1"/>
      <w:numFmt w:val="bullet"/>
      <w:lvlText w:val=""/>
      <w:lvlJc w:val="left"/>
    </w:lvl>
    <w:lvl w:ilvl="7" w:tplc="1FE2818C">
      <w:start w:val="1"/>
      <w:numFmt w:val="bullet"/>
      <w:lvlText w:val=""/>
      <w:lvlJc w:val="left"/>
    </w:lvl>
    <w:lvl w:ilvl="8" w:tplc="78F4C356">
      <w:start w:val="1"/>
      <w:numFmt w:val="bullet"/>
      <w:lvlText w:val=""/>
      <w:lvlJc w:val="left"/>
    </w:lvl>
  </w:abstractNum>
  <w:abstractNum w:abstractNumId="78">
    <w:nsid w:val="0000004F"/>
    <w:multiLevelType w:val="hybridMultilevel"/>
    <w:tmpl w:val="16CF80F0"/>
    <w:lvl w:ilvl="0" w:tplc="823A7E8C">
      <w:start w:val="1"/>
      <w:numFmt w:val="decimal"/>
      <w:lvlText w:val="%1."/>
      <w:lvlJc w:val="left"/>
    </w:lvl>
    <w:lvl w:ilvl="1" w:tplc="40767A60">
      <w:start w:val="1"/>
      <w:numFmt w:val="bullet"/>
      <w:lvlText w:val=""/>
      <w:lvlJc w:val="left"/>
    </w:lvl>
    <w:lvl w:ilvl="2" w:tplc="5694D0C6">
      <w:start w:val="1"/>
      <w:numFmt w:val="bullet"/>
      <w:lvlText w:val=""/>
      <w:lvlJc w:val="left"/>
    </w:lvl>
    <w:lvl w:ilvl="3" w:tplc="C282ABF0">
      <w:start w:val="1"/>
      <w:numFmt w:val="bullet"/>
      <w:lvlText w:val=""/>
      <w:lvlJc w:val="left"/>
    </w:lvl>
    <w:lvl w:ilvl="4" w:tplc="C854C060">
      <w:start w:val="1"/>
      <w:numFmt w:val="bullet"/>
      <w:lvlText w:val=""/>
      <w:lvlJc w:val="left"/>
    </w:lvl>
    <w:lvl w:ilvl="5" w:tplc="C4D49F1E">
      <w:start w:val="1"/>
      <w:numFmt w:val="bullet"/>
      <w:lvlText w:val=""/>
      <w:lvlJc w:val="left"/>
    </w:lvl>
    <w:lvl w:ilvl="6" w:tplc="F2F89532">
      <w:start w:val="1"/>
      <w:numFmt w:val="bullet"/>
      <w:lvlText w:val=""/>
      <w:lvlJc w:val="left"/>
    </w:lvl>
    <w:lvl w:ilvl="7" w:tplc="3F7834D6">
      <w:start w:val="1"/>
      <w:numFmt w:val="bullet"/>
      <w:lvlText w:val=""/>
      <w:lvlJc w:val="left"/>
    </w:lvl>
    <w:lvl w:ilvl="8" w:tplc="75721FF0">
      <w:start w:val="1"/>
      <w:numFmt w:val="bullet"/>
      <w:lvlText w:val=""/>
      <w:lvlJc w:val="left"/>
    </w:lvl>
  </w:abstractNum>
  <w:abstractNum w:abstractNumId="79">
    <w:nsid w:val="00000050"/>
    <w:multiLevelType w:val="hybridMultilevel"/>
    <w:tmpl w:val="1C695DEC"/>
    <w:lvl w:ilvl="0" w:tplc="451EDEC0">
      <w:start w:val="1"/>
      <w:numFmt w:val="decimal"/>
      <w:lvlText w:val="%1."/>
      <w:lvlJc w:val="left"/>
    </w:lvl>
    <w:lvl w:ilvl="1" w:tplc="1E6EE368">
      <w:start w:val="1"/>
      <w:numFmt w:val="bullet"/>
      <w:lvlText w:val=""/>
      <w:lvlJc w:val="left"/>
    </w:lvl>
    <w:lvl w:ilvl="2" w:tplc="B1E07D5A">
      <w:start w:val="1"/>
      <w:numFmt w:val="bullet"/>
      <w:lvlText w:val=""/>
      <w:lvlJc w:val="left"/>
    </w:lvl>
    <w:lvl w:ilvl="3" w:tplc="8834AF08">
      <w:start w:val="1"/>
      <w:numFmt w:val="bullet"/>
      <w:lvlText w:val=""/>
      <w:lvlJc w:val="left"/>
    </w:lvl>
    <w:lvl w:ilvl="4" w:tplc="5BFEAE06">
      <w:start w:val="1"/>
      <w:numFmt w:val="bullet"/>
      <w:lvlText w:val=""/>
      <w:lvlJc w:val="left"/>
    </w:lvl>
    <w:lvl w:ilvl="5" w:tplc="987C5C80">
      <w:start w:val="1"/>
      <w:numFmt w:val="bullet"/>
      <w:lvlText w:val=""/>
      <w:lvlJc w:val="left"/>
    </w:lvl>
    <w:lvl w:ilvl="6" w:tplc="F1E20D0A">
      <w:start w:val="1"/>
      <w:numFmt w:val="bullet"/>
      <w:lvlText w:val=""/>
      <w:lvlJc w:val="left"/>
    </w:lvl>
    <w:lvl w:ilvl="7" w:tplc="ADCA906C">
      <w:start w:val="1"/>
      <w:numFmt w:val="bullet"/>
      <w:lvlText w:val=""/>
      <w:lvlJc w:val="left"/>
    </w:lvl>
    <w:lvl w:ilvl="8" w:tplc="EF5AD9EC">
      <w:start w:val="1"/>
      <w:numFmt w:val="bullet"/>
      <w:lvlText w:val=""/>
      <w:lvlJc w:val="left"/>
    </w:lvl>
  </w:abstractNum>
  <w:abstractNum w:abstractNumId="80">
    <w:nsid w:val="00000051"/>
    <w:multiLevelType w:val="hybridMultilevel"/>
    <w:tmpl w:val="3FCFAED8"/>
    <w:lvl w:ilvl="0" w:tplc="8480BF2E">
      <w:start w:val="2"/>
      <w:numFmt w:val="decimal"/>
      <w:lvlText w:val="%1."/>
      <w:lvlJc w:val="left"/>
    </w:lvl>
    <w:lvl w:ilvl="1" w:tplc="F6C20C1E">
      <w:start w:val="1"/>
      <w:numFmt w:val="bullet"/>
      <w:lvlText w:val=""/>
      <w:lvlJc w:val="left"/>
    </w:lvl>
    <w:lvl w:ilvl="2" w:tplc="3CBE975A">
      <w:start w:val="1"/>
      <w:numFmt w:val="bullet"/>
      <w:lvlText w:val=""/>
      <w:lvlJc w:val="left"/>
    </w:lvl>
    <w:lvl w:ilvl="3" w:tplc="E47C0052">
      <w:start w:val="1"/>
      <w:numFmt w:val="bullet"/>
      <w:lvlText w:val=""/>
      <w:lvlJc w:val="left"/>
    </w:lvl>
    <w:lvl w:ilvl="4" w:tplc="A8C4F4A4">
      <w:start w:val="1"/>
      <w:numFmt w:val="bullet"/>
      <w:lvlText w:val=""/>
      <w:lvlJc w:val="left"/>
    </w:lvl>
    <w:lvl w:ilvl="5" w:tplc="F334D8E0">
      <w:start w:val="1"/>
      <w:numFmt w:val="bullet"/>
      <w:lvlText w:val=""/>
      <w:lvlJc w:val="left"/>
    </w:lvl>
    <w:lvl w:ilvl="6" w:tplc="BB98381C">
      <w:start w:val="1"/>
      <w:numFmt w:val="bullet"/>
      <w:lvlText w:val=""/>
      <w:lvlJc w:val="left"/>
    </w:lvl>
    <w:lvl w:ilvl="7" w:tplc="D50817E6">
      <w:start w:val="1"/>
      <w:numFmt w:val="bullet"/>
      <w:lvlText w:val=""/>
      <w:lvlJc w:val="left"/>
    </w:lvl>
    <w:lvl w:ilvl="8" w:tplc="1D12967C">
      <w:start w:val="1"/>
      <w:numFmt w:val="bullet"/>
      <w:lvlText w:val=""/>
      <w:lvlJc w:val="left"/>
    </w:lvl>
  </w:abstractNum>
  <w:abstractNum w:abstractNumId="81">
    <w:nsid w:val="00000052"/>
    <w:multiLevelType w:val="hybridMultilevel"/>
    <w:tmpl w:val="0F856866"/>
    <w:lvl w:ilvl="0" w:tplc="CD58414E">
      <w:start w:val="1"/>
      <w:numFmt w:val="decimal"/>
      <w:lvlText w:val="%1."/>
      <w:lvlJc w:val="left"/>
    </w:lvl>
    <w:lvl w:ilvl="1" w:tplc="CFF69572">
      <w:start w:val="1"/>
      <w:numFmt w:val="bullet"/>
      <w:lvlText w:val=""/>
      <w:lvlJc w:val="left"/>
    </w:lvl>
    <w:lvl w:ilvl="2" w:tplc="D316736A">
      <w:start w:val="1"/>
      <w:numFmt w:val="bullet"/>
      <w:lvlText w:val=""/>
      <w:lvlJc w:val="left"/>
    </w:lvl>
    <w:lvl w:ilvl="3" w:tplc="171CE764">
      <w:start w:val="1"/>
      <w:numFmt w:val="bullet"/>
      <w:lvlText w:val=""/>
      <w:lvlJc w:val="left"/>
    </w:lvl>
    <w:lvl w:ilvl="4" w:tplc="8D045B1E">
      <w:start w:val="1"/>
      <w:numFmt w:val="bullet"/>
      <w:lvlText w:val=""/>
      <w:lvlJc w:val="left"/>
    </w:lvl>
    <w:lvl w:ilvl="5" w:tplc="23164502">
      <w:start w:val="1"/>
      <w:numFmt w:val="bullet"/>
      <w:lvlText w:val=""/>
      <w:lvlJc w:val="left"/>
    </w:lvl>
    <w:lvl w:ilvl="6" w:tplc="D764CFD8">
      <w:start w:val="1"/>
      <w:numFmt w:val="bullet"/>
      <w:lvlText w:val=""/>
      <w:lvlJc w:val="left"/>
    </w:lvl>
    <w:lvl w:ilvl="7" w:tplc="45E283B4">
      <w:start w:val="1"/>
      <w:numFmt w:val="bullet"/>
      <w:lvlText w:val=""/>
      <w:lvlJc w:val="left"/>
    </w:lvl>
    <w:lvl w:ilvl="8" w:tplc="F41C84E4">
      <w:start w:val="1"/>
      <w:numFmt w:val="bullet"/>
      <w:lvlText w:val=""/>
      <w:lvlJc w:val="left"/>
    </w:lvl>
  </w:abstractNum>
  <w:abstractNum w:abstractNumId="82">
    <w:nsid w:val="00000053"/>
    <w:multiLevelType w:val="hybridMultilevel"/>
    <w:tmpl w:val="11B1CC32"/>
    <w:lvl w:ilvl="0" w:tplc="318E740E">
      <w:start w:val="3"/>
      <w:numFmt w:val="decimal"/>
      <w:lvlText w:val="%1)"/>
      <w:lvlJc w:val="left"/>
    </w:lvl>
    <w:lvl w:ilvl="1" w:tplc="966AC7B4">
      <w:start w:val="1"/>
      <w:numFmt w:val="bullet"/>
      <w:lvlText w:val=""/>
      <w:lvlJc w:val="left"/>
    </w:lvl>
    <w:lvl w:ilvl="2" w:tplc="F6CEDF3C">
      <w:start w:val="1"/>
      <w:numFmt w:val="bullet"/>
      <w:lvlText w:val=""/>
      <w:lvlJc w:val="left"/>
    </w:lvl>
    <w:lvl w:ilvl="3" w:tplc="AB0EA7F4">
      <w:start w:val="1"/>
      <w:numFmt w:val="bullet"/>
      <w:lvlText w:val=""/>
      <w:lvlJc w:val="left"/>
    </w:lvl>
    <w:lvl w:ilvl="4" w:tplc="CEF88364">
      <w:start w:val="1"/>
      <w:numFmt w:val="bullet"/>
      <w:lvlText w:val=""/>
      <w:lvlJc w:val="left"/>
    </w:lvl>
    <w:lvl w:ilvl="5" w:tplc="FF10930A">
      <w:start w:val="1"/>
      <w:numFmt w:val="bullet"/>
      <w:lvlText w:val=""/>
      <w:lvlJc w:val="left"/>
    </w:lvl>
    <w:lvl w:ilvl="6" w:tplc="4DA40F0A">
      <w:start w:val="1"/>
      <w:numFmt w:val="bullet"/>
      <w:lvlText w:val=""/>
      <w:lvlJc w:val="left"/>
    </w:lvl>
    <w:lvl w:ilvl="7" w:tplc="5BB47530">
      <w:start w:val="1"/>
      <w:numFmt w:val="bullet"/>
      <w:lvlText w:val=""/>
      <w:lvlJc w:val="left"/>
    </w:lvl>
    <w:lvl w:ilvl="8" w:tplc="4796ADF4">
      <w:start w:val="1"/>
      <w:numFmt w:val="bullet"/>
      <w:lvlText w:val=""/>
      <w:lvlJc w:val="left"/>
    </w:lvl>
  </w:abstractNum>
  <w:abstractNum w:abstractNumId="83">
    <w:nsid w:val="00000054"/>
    <w:multiLevelType w:val="hybridMultilevel"/>
    <w:tmpl w:val="2E22FBB6"/>
    <w:lvl w:ilvl="0" w:tplc="A9C68748">
      <w:start w:val="2"/>
      <w:numFmt w:val="decimal"/>
      <w:lvlText w:val="%1."/>
      <w:lvlJc w:val="left"/>
    </w:lvl>
    <w:lvl w:ilvl="1" w:tplc="7B304736">
      <w:start w:val="1"/>
      <w:numFmt w:val="bullet"/>
      <w:lvlText w:val=""/>
      <w:lvlJc w:val="left"/>
    </w:lvl>
    <w:lvl w:ilvl="2" w:tplc="39F01EE0">
      <w:start w:val="1"/>
      <w:numFmt w:val="bullet"/>
      <w:lvlText w:val=""/>
      <w:lvlJc w:val="left"/>
    </w:lvl>
    <w:lvl w:ilvl="3" w:tplc="C5DAECB6">
      <w:start w:val="1"/>
      <w:numFmt w:val="bullet"/>
      <w:lvlText w:val=""/>
      <w:lvlJc w:val="left"/>
    </w:lvl>
    <w:lvl w:ilvl="4" w:tplc="AB927164">
      <w:start w:val="1"/>
      <w:numFmt w:val="bullet"/>
      <w:lvlText w:val=""/>
      <w:lvlJc w:val="left"/>
    </w:lvl>
    <w:lvl w:ilvl="5" w:tplc="62ACD970">
      <w:start w:val="1"/>
      <w:numFmt w:val="bullet"/>
      <w:lvlText w:val=""/>
      <w:lvlJc w:val="left"/>
    </w:lvl>
    <w:lvl w:ilvl="6" w:tplc="5B80BDDC">
      <w:start w:val="1"/>
      <w:numFmt w:val="bullet"/>
      <w:lvlText w:val=""/>
      <w:lvlJc w:val="left"/>
    </w:lvl>
    <w:lvl w:ilvl="7" w:tplc="27C89046">
      <w:start w:val="1"/>
      <w:numFmt w:val="bullet"/>
      <w:lvlText w:val=""/>
      <w:lvlJc w:val="left"/>
    </w:lvl>
    <w:lvl w:ilvl="8" w:tplc="486A5900">
      <w:start w:val="1"/>
      <w:numFmt w:val="bullet"/>
      <w:lvlText w:val=""/>
      <w:lvlJc w:val="left"/>
    </w:lvl>
  </w:abstractNum>
  <w:abstractNum w:abstractNumId="84">
    <w:nsid w:val="00000055"/>
    <w:multiLevelType w:val="hybridMultilevel"/>
    <w:tmpl w:val="29934698"/>
    <w:lvl w:ilvl="0" w:tplc="48820ED2">
      <w:start w:val="1"/>
      <w:numFmt w:val="decimal"/>
      <w:lvlText w:val="%1)"/>
      <w:lvlJc w:val="left"/>
    </w:lvl>
    <w:lvl w:ilvl="1" w:tplc="CB922790">
      <w:start w:val="1"/>
      <w:numFmt w:val="bullet"/>
      <w:lvlText w:val=""/>
      <w:lvlJc w:val="left"/>
    </w:lvl>
    <w:lvl w:ilvl="2" w:tplc="2C62F8F2">
      <w:start w:val="1"/>
      <w:numFmt w:val="bullet"/>
      <w:lvlText w:val=""/>
      <w:lvlJc w:val="left"/>
    </w:lvl>
    <w:lvl w:ilvl="3" w:tplc="20DAAC88">
      <w:start w:val="1"/>
      <w:numFmt w:val="bullet"/>
      <w:lvlText w:val=""/>
      <w:lvlJc w:val="left"/>
    </w:lvl>
    <w:lvl w:ilvl="4" w:tplc="580C407E">
      <w:start w:val="1"/>
      <w:numFmt w:val="bullet"/>
      <w:lvlText w:val=""/>
      <w:lvlJc w:val="left"/>
    </w:lvl>
    <w:lvl w:ilvl="5" w:tplc="A502D7FC">
      <w:start w:val="1"/>
      <w:numFmt w:val="bullet"/>
      <w:lvlText w:val=""/>
      <w:lvlJc w:val="left"/>
    </w:lvl>
    <w:lvl w:ilvl="6" w:tplc="866A037E">
      <w:start w:val="1"/>
      <w:numFmt w:val="bullet"/>
      <w:lvlText w:val=""/>
      <w:lvlJc w:val="left"/>
    </w:lvl>
    <w:lvl w:ilvl="7" w:tplc="75D608E8">
      <w:start w:val="1"/>
      <w:numFmt w:val="bullet"/>
      <w:lvlText w:val=""/>
      <w:lvlJc w:val="left"/>
    </w:lvl>
    <w:lvl w:ilvl="8" w:tplc="E89C5D6E">
      <w:start w:val="1"/>
      <w:numFmt w:val="bullet"/>
      <w:lvlText w:val=""/>
      <w:lvlJc w:val="left"/>
    </w:lvl>
  </w:abstractNum>
  <w:abstractNum w:abstractNumId="85">
    <w:nsid w:val="00000056"/>
    <w:multiLevelType w:val="hybridMultilevel"/>
    <w:tmpl w:val="77485850"/>
    <w:lvl w:ilvl="0" w:tplc="2C344E62">
      <w:start w:val="2"/>
      <w:numFmt w:val="decimal"/>
      <w:lvlText w:val="%1)"/>
      <w:lvlJc w:val="left"/>
    </w:lvl>
    <w:lvl w:ilvl="1" w:tplc="9F9CBF20">
      <w:start w:val="1"/>
      <w:numFmt w:val="bullet"/>
      <w:lvlText w:val=""/>
      <w:lvlJc w:val="left"/>
    </w:lvl>
    <w:lvl w:ilvl="2" w:tplc="A2760C98">
      <w:start w:val="1"/>
      <w:numFmt w:val="bullet"/>
      <w:lvlText w:val=""/>
      <w:lvlJc w:val="left"/>
    </w:lvl>
    <w:lvl w:ilvl="3" w:tplc="7076B99E">
      <w:start w:val="1"/>
      <w:numFmt w:val="bullet"/>
      <w:lvlText w:val=""/>
      <w:lvlJc w:val="left"/>
    </w:lvl>
    <w:lvl w:ilvl="4" w:tplc="8326DA8C">
      <w:start w:val="1"/>
      <w:numFmt w:val="bullet"/>
      <w:lvlText w:val=""/>
      <w:lvlJc w:val="left"/>
    </w:lvl>
    <w:lvl w:ilvl="5" w:tplc="E8627F20">
      <w:start w:val="1"/>
      <w:numFmt w:val="bullet"/>
      <w:lvlText w:val=""/>
      <w:lvlJc w:val="left"/>
    </w:lvl>
    <w:lvl w:ilvl="6" w:tplc="5CFE00F2">
      <w:start w:val="1"/>
      <w:numFmt w:val="bullet"/>
      <w:lvlText w:val=""/>
      <w:lvlJc w:val="left"/>
    </w:lvl>
    <w:lvl w:ilvl="7" w:tplc="B1CA2092">
      <w:start w:val="1"/>
      <w:numFmt w:val="bullet"/>
      <w:lvlText w:val=""/>
      <w:lvlJc w:val="left"/>
    </w:lvl>
    <w:lvl w:ilvl="8" w:tplc="03EA6E18">
      <w:start w:val="1"/>
      <w:numFmt w:val="bullet"/>
      <w:lvlText w:val=""/>
      <w:lvlJc w:val="left"/>
    </w:lvl>
  </w:abstractNum>
  <w:abstractNum w:abstractNumId="86">
    <w:nsid w:val="00000057"/>
    <w:multiLevelType w:val="hybridMultilevel"/>
    <w:tmpl w:val="744939A2"/>
    <w:lvl w:ilvl="0" w:tplc="099AC354">
      <w:start w:val="2"/>
      <w:numFmt w:val="decimal"/>
      <w:lvlText w:val="%1."/>
      <w:lvlJc w:val="left"/>
    </w:lvl>
    <w:lvl w:ilvl="1" w:tplc="101A3D00">
      <w:start w:val="1"/>
      <w:numFmt w:val="bullet"/>
      <w:lvlText w:val=""/>
      <w:lvlJc w:val="left"/>
    </w:lvl>
    <w:lvl w:ilvl="2" w:tplc="8446D1AE">
      <w:start w:val="1"/>
      <w:numFmt w:val="bullet"/>
      <w:lvlText w:val=""/>
      <w:lvlJc w:val="left"/>
    </w:lvl>
    <w:lvl w:ilvl="3" w:tplc="8354A78C">
      <w:start w:val="1"/>
      <w:numFmt w:val="bullet"/>
      <w:lvlText w:val=""/>
      <w:lvlJc w:val="left"/>
    </w:lvl>
    <w:lvl w:ilvl="4" w:tplc="568A619C">
      <w:start w:val="1"/>
      <w:numFmt w:val="bullet"/>
      <w:lvlText w:val=""/>
      <w:lvlJc w:val="left"/>
    </w:lvl>
    <w:lvl w:ilvl="5" w:tplc="F5F4535A">
      <w:start w:val="1"/>
      <w:numFmt w:val="bullet"/>
      <w:lvlText w:val=""/>
      <w:lvlJc w:val="left"/>
    </w:lvl>
    <w:lvl w:ilvl="6" w:tplc="2F8A4F4E">
      <w:start w:val="1"/>
      <w:numFmt w:val="bullet"/>
      <w:lvlText w:val=""/>
      <w:lvlJc w:val="left"/>
    </w:lvl>
    <w:lvl w:ilvl="7" w:tplc="B2FCF1BC">
      <w:start w:val="1"/>
      <w:numFmt w:val="bullet"/>
      <w:lvlText w:val=""/>
      <w:lvlJc w:val="left"/>
    </w:lvl>
    <w:lvl w:ilvl="8" w:tplc="43E6659A">
      <w:start w:val="1"/>
      <w:numFmt w:val="bullet"/>
      <w:lvlText w:val=""/>
      <w:lvlJc w:val="left"/>
    </w:lvl>
  </w:abstractNum>
  <w:abstractNum w:abstractNumId="87">
    <w:nsid w:val="00000058"/>
    <w:multiLevelType w:val="hybridMultilevel"/>
    <w:tmpl w:val="4FA0D2E2"/>
    <w:lvl w:ilvl="0" w:tplc="885CB33A">
      <w:start w:val="1"/>
      <w:numFmt w:val="decimal"/>
      <w:lvlText w:val="%1."/>
      <w:lvlJc w:val="left"/>
    </w:lvl>
    <w:lvl w:ilvl="1" w:tplc="2F0E7606">
      <w:start w:val="1"/>
      <w:numFmt w:val="bullet"/>
      <w:lvlText w:val=""/>
      <w:lvlJc w:val="left"/>
    </w:lvl>
    <w:lvl w:ilvl="2" w:tplc="65B8AB56">
      <w:start w:val="1"/>
      <w:numFmt w:val="bullet"/>
      <w:lvlText w:val=""/>
      <w:lvlJc w:val="left"/>
    </w:lvl>
    <w:lvl w:ilvl="3" w:tplc="843A0E10">
      <w:start w:val="1"/>
      <w:numFmt w:val="bullet"/>
      <w:lvlText w:val=""/>
      <w:lvlJc w:val="left"/>
    </w:lvl>
    <w:lvl w:ilvl="4" w:tplc="FEAA42CA">
      <w:start w:val="1"/>
      <w:numFmt w:val="bullet"/>
      <w:lvlText w:val=""/>
      <w:lvlJc w:val="left"/>
    </w:lvl>
    <w:lvl w:ilvl="5" w:tplc="A1EC496C">
      <w:start w:val="1"/>
      <w:numFmt w:val="bullet"/>
      <w:lvlText w:val=""/>
      <w:lvlJc w:val="left"/>
    </w:lvl>
    <w:lvl w:ilvl="6" w:tplc="076059B6">
      <w:start w:val="1"/>
      <w:numFmt w:val="bullet"/>
      <w:lvlText w:val=""/>
      <w:lvlJc w:val="left"/>
    </w:lvl>
    <w:lvl w:ilvl="7" w:tplc="27DCB0B4">
      <w:start w:val="1"/>
      <w:numFmt w:val="bullet"/>
      <w:lvlText w:val=""/>
      <w:lvlJc w:val="left"/>
    </w:lvl>
    <w:lvl w:ilvl="8" w:tplc="873C901C">
      <w:start w:val="1"/>
      <w:numFmt w:val="bullet"/>
      <w:lvlText w:val=""/>
      <w:lvlJc w:val="left"/>
    </w:lvl>
  </w:abstractNum>
  <w:abstractNum w:abstractNumId="88">
    <w:nsid w:val="00000059"/>
    <w:multiLevelType w:val="hybridMultilevel"/>
    <w:tmpl w:val="6B1D2C14"/>
    <w:lvl w:ilvl="0" w:tplc="ABBE46B8">
      <w:start w:val="3"/>
      <w:numFmt w:val="decimal"/>
      <w:lvlText w:val="%1."/>
      <w:lvlJc w:val="left"/>
    </w:lvl>
    <w:lvl w:ilvl="1" w:tplc="571C670C">
      <w:start w:val="1"/>
      <w:numFmt w:val="bullet"/>
      <w:lvlText w:val=""/>
      <w:lvlJc w:val="left"/>
    </w:lvl>
    <w:lvl w:ilvl="2" w:tplc="8FA64570">
      <w:start w:val="1"/>
      <w:numFmt w:val="bullet"/>
      <w:lvlText w:val=""/>
      <w:lvlJc w:val="left"/>
    </w:lvl>
    <w:lvl w:ilvl="3" w:tplc="60DE8A00">
      <w:start w:val="1"/>
      <w:numFmt w:val="bullet"/>
      <w:lvlText w:val=""/>
      <w:lvlJc w:val="left"/>
    </w:lvl>
    <w:lvl w:ilvl="4" w:tplc="8B8A9D9C">
      <w:start w:val="1"/>
      <w:numFmt w:val="bullet"/>
      <w:lvlText w:val=""/>
      <w:lvlJc w:val="left"/>
    </w:lvl>
    <w:lvl w:ilvl="5" w:tplc="1A3E46B0">
      <w:start w:val="1"/>
      <w:numFmt w:val="bullet"/>
      <w:lvlText w:val=""/>
      <w:lvlJc w:val="left"/>
    </w:lvl>
    <w:lvl w:ilvl="6" w:tplc="523AEC30">
      <w:start w:val="1"/>
      <w:numFmt w:val="bullet"/>
      <w:lvlText w:val=""/>
      <w:lvlJc w:val="left"/>
    </w:lvl>
    <w:lvl w:ilvl="7" w:tplc="854880DA">
      <w:start w:val="1"/>
      <w:numFmt w:val="bullet"/>
      <w:lvlText w:val=""/>
      <w:lvlJc w:val="left"/>
    </w:lvl>
    <w:lvl w:ilvl="8" w:tplc="B6D6ACD0">
      <w:start w:val="1"/>
      <w:numFmt w:val="bullet"/>
      <w:lvlText w:val=""/>
      <w:lvlJc w:val="left"/>
    </w:lvl>
  </w:abstractNum>
  <w:abstractNum w:abstractNumId="89">
    <w:nsid w:val="0000005A"/>
    <w:multiLevelType w:val="hybridMultilevel"/>
    <w:tmpl w:val="68B867D2"/>
    <w:lvl w:ilvl="0" w:tplc="F34C2DC0">
      <w:start w:val="1"/>
      <w:numFmt w:val="decimal"/>
      <w:lvlText w:val="%1."/>
      <w:lvlJc w:val="left"/>
    </w:lvl>
    <w:lvl w:ilvl="1" w:tplc="86166700">
      <w:start w:val="1"/>
      <w:numFmt w:val="bullet"/>
      <w:lvlText w:val=""/>
      <w:lvlJc w:val="left"/>
    </w:lvl>
    <w:lvl w:ilvl="2" w:tplc="E68AC8F8">
      <w:start w:val="1"/>
      <w:numFmt w:val="bullet"/>
      <w:lvlText w:val=""/>
      <w:lvlJc w:val="left"/>
    </w:lvl>
    <w:lvl w:ilvl="3" w:tplc="7C7060FA">
      <w:start w:val="1"/>
      <w:numFmt w:val="bullet"/>
      <w:lvlText w:val=""/>
      <w:lvlJc w:val="left"/>
    </w:lvl>
    <w:lvl w:ilvl="4" w:tplc="BA281668">
      <w:start w:val="1"/>
      <w:numFmt w:val="bullet"/>
      <w:lvlText w:val=""/>
      <w:lvlJc w:val="left"/>
    </w:lvl>
    <w:lvl w:ilvl="5" w:tplc="1AD85576">
      <w:start w:val="1"/>
      <w:numFmt w:val="bullet"/>
      <w:lvlText w:val=""/>
      <w:lvlJc w:val="left"/>
    </w:lvl>
    <w:lvl w:ilvl="6" w:tplc="0714CD98">
      <w:start w:val="1"/>
      <w:numFmt w:val="bullet"/>
      <w:lvlText w:val=""/>
      <w:lvlJc w:val="left"/>
    </w:lvl>
    <w:lvl w:ilvl="7" w:tplc="CC42A4E4">
      <w:start w:val="1"/>
      <w:numFmt w:val="bullet"/>
      <w:lvlText w:val=""/>
      <w:lvlJc w:val="left"/>
    </w:lvl>
    <w:lvl w:ilvl="8" w:tplc="4ECEA084">
      <w:start w:val="1"/>
      <w:numFmt w:val="bullet"/>
      <w:lvlText w:val=""/>
      <w:lvlJc w:val="left"/>
    </w:lvl>
  </w:abstractNum>
  <w:abstractNum w:abstractNumId="90">
    <w:nsid w:val="0000005B"/>
    <w:multiLevelType w:val="hybridMultilevel"/>
    <w:tmpl w:val="3F7F5DD8"/>
    <w:lvl w:ilvl="0" w:tplc="19287CD4">
      <w:start w:val="2"/>
      <w:numFmt w:val="decimal"/>
      <w:lvlText w:val="%1)"/>
      <w:lvlJc w:val="left"/>
    </w:lvl>
    <w:lvl w:ilvl="1" w:tplc="484607A0">
      <w:start w:val="1"/>
      <w:numFmt w:val="bullet"/>
      <w:lvlText w:val=""/>
      <w:lvlJc w:val="left"/>
    </w:lvl>
    <w:lvl w:ilvl="2" w:tplc="FA2037DC">
      <w:start w:val="1"/>
      <w:numFmt w:val="bullet"/>
      <w:lvlText w:val=""/>
      <w:lvlJc w:val="left"/>
    </w:lvl>
    <w:lvl w:ilvl="3" w:tplc="7F183C34">
      <w:start w:val="1"/>
      <w:numFmt w:val="bullet"/>
      <w:lvlText w:val=""/>
      <w:lvlJc w:val="left"/>
    </w:lvl>
    <w:lvl w:ilvl="4" w:tplc="2526835A">
      <w:start w:val="1"/>
      <w:numFmt w:val="bullet"/>
      <w:lvlText w:val=""/>
      <w:lvlJc w:val="left"/>
    </w:lvl>
    <w:lvl w:ilvl="5" w:tplc="8564C1EC">
      <w:start w:val="1"/>
      <w:numFmt w:val="bullet"/>
      <w:lvlText w:val=""/>
      <w:lvlJc w:val="left"/>
    </w:lvl>
    <w:lvl w:ilvl="6" w:tplc="15B2BBF2">
      <w:start w:val="1"/>
      <w:numFmt w:val="bullet"/>
      <w:lvlText w:val=""/>
      <w:lvlJc w:val="left"/>
    </w:lvl>
    <w:lvl w:ilvl="7" w:tplc="DC0A295E">
      <w:start w:val="1"/>
      <w:numFmt w:val="bullet"/>
      <w:lvlText w:val=""/>
      <w:lvlJc w:val="left"/>
    </w:lvl>
    <w:lvl w:ilvl="8" w:tplc="431A8C06">
      <w:start w:val="1"/>
      <w:numFmt w:val="bullet"/>
      <w:lvlText w:val=""/>
      <w:lvlJc w:val="left"/>
    </w:lvl>
  </w:abstractNum>
  <w:abstractNum w:abstractNumId="91">
    <w:nsid w:val="0000005C"/>
    <w:multiLevelType w:val="hybridMultilevel"/>
    <w:tmpl w:val="2AE05A34"/>
    <w:lvl w:ilvl="0" w:tplc="FDE02BA2">
      <w:start w:val="2"/>
      <w:numFmt w:val="decimal"/>
      <w:lvlText w:val="%1."/>
      <w:lvlJc w:val="left"/>
    </w:lvl>
    <w:lvl w:ilvl="1" w:tplc="42700E76">
      <w:start w:val="1"/>
      <w:numFmt w:val="bullet"/>
      <w:lvlText w:val=""/>
      <w:lvlJc w:val="left"/>
    </w:lvl>
    <w:lvl w:ilvl="2" w:tplc="3DE4C8F0">
      <w:start w:val="1"/>
      <w:numFmt w:val="bullet"/>
      <w:lvlText w:val=""/>
      <w:lvlJc w:val="left"/>
    </w:lvl>
    <w:lvl w:ilvl="3" w:tplc="27569048">
      <w:start w:val="1"/>
      <w:numFmt w:val="bullet"/>
      <w:lvlText w:val=""/>
      <w:lvlJc w:val="left"/>
    </w:lvl>
    <w:lvl w:ilvl="4" w:tplc="9D1A8AF0">
      <w:start w:val="1"/>
      <w:numFmt w:val="bullet"/>
      <w:lvlText w:val=""/>
      <w:lvlJc w:val="left"/>
    </w:lvl>
    <w:lvl w:ilvl="5" w:tplc="82A6BEB4">
      <w:start w:val="1"/>
      <w:numFmt w:val="bullet"/>
      <w:lvlText w:val=""/>
      <w:lvlJc w:val="left"/>
    </w:lvl>
    <w:lvl w:ilvl="6" w:tplc="A3D6D758">
      <w:start w:val="1"/>
      <w:numFmt w:val="bullet"/>
      <w:lvlText w:val=""/>
      <w:lvlJc w:val="left"/>
    </w:lvl>
    <w:lvl w:ilvl="7" w:tplc="ED8CBAEE">
      <w:start w:val="1"/>
      <w:numFmt w:val="bullet"/>
      <w:lvlText w:val=""/>
      <w:lvlJc w:val="left"/>
    </w:lvl>
    <w:lvl w:ilvl="8" w:tplc="C900C35E">
      <w:start w:val="1"/>
      <w:numFmt w:val="bullet"/>
      <w:lvlText w:val=""/>
      <w:lvlJc w:val="left"/>
    </w:lvl>
  </w:abstractNum>
  <w:abstractNum w:abstractNumId="92">
    <w:nsid w:val="0000005D"/>
    <w:multiLevelType w:val="hybridMultilevel"/>
    <w:tmpl w:val="32794FF6"/>
    <w:lvl w:ilvl="0" w:tplc="30966A90">
      <w:start w:val="1"/>
      <w:numFmt w:val="decimal"/>
      <w:lvlText w:val="%1)"/>
      <w:lvlJc w:val="left"/>
    </w:lvl>
    <w:lvl w:ilvl="1" w:tplc="833C2D2A">
      <w:start w:val="1"/>
      <w:numFmt w:val="bullet"/>
      <w:lvlText w:val=""/>
      <w:lvlJc w:val="left"/>
    </w:lvl>
    <w:lvl w:ilvl="2" w:tplc="1B0ACEAA">
      <w:start w:val="1"/>
      <w:numFmt w:val="bullet"/>
      <w:lvlText w:val=""/>
      <w:lvlJc w:val="left"/>
    </w:lvl>
    <w:lvl w:ilvl="3" w:tplc="CD8CF916">
      <w:start w:val="1"/>
      <w:numFmt w:val="bullet"/>
      <w:lvlText w:val=""/>
      <w:lvlJc w:val="left"/>
    </w:lvl>
    <w:lvl w:ilvl="4" w:tplc="5EA451B6">
      <w:start w:val="1"/>
      <w:numFmt w:val="bullet"/>
      <w:lvlText w:val=""/>
      <w:lvlJc w:val="left"/>
    </w:lvl>
    <w:lvl w:ilvl="5" w:tplc="3AFE7D82">
      <w:start w:val="1"/>
      <w:numFmt w:val="bullet"/>
      <w:lvlText w:val=""/>
      <w:lvlJc w:val="left"/>
    </w:lvl>
    <w:lvl w:ilvl="6" w:tplc="601A2C74">
      <w:start w:val="1"/>
      <w:numFmt w:val="bullet"/>
      <w:lvlText w:val=""/>
      <w:lvlJc w:val="left"/>
    </w:lvl>
    <w:lvl w:ilvl="7" w:tplc="BC66163E">
      <w:start w:val="1"/>
      <w:numFmt w:val="bullet"/>
      <w:lvlText w:val=""/>
      <w:lvlJc w:val="left"/>
    </w:lvl>
    <w:lvl w:ilvl="8" w:tplc="C62E65CE">
      <w:start w:val="1"/>
      <w:numFmt w:val="bullet"/>
      <w:lvlText w:val=""/>
      <w:lvlJc w:val="left"/>
    </w:lvl>
  </w:abstractNum>
  <w:abstractNum w:abstractNumId="93">
    <w:nsid w:val="0000005E"/>
    <w:multiLevelType w:val="hybridMultilevel"/>
    <w:tmpl w:val="5454945E"/>
    <w:lvl w:ilvl="0" w:tplc="720A78AE">
      <w:start w:val="1"/>
      <w:numFmt w:val="decimal"/>
      <w:lvlText w:val="%1."/>
      <w:lvlJc w:val="left"/>
    </w:lvl>
    <w:lvl w:ilvl="1" w:tplc="1750A66E">
      <w:start w:val="1"/>
      <w:numFmt w:val="bullet"/>
      <w:lvlText w:val=""/>
      <w:lvlJc w:val="left"/>
    </w:lvl>
    <w:lvl w:ilvl="2" w:tplc="7228FCF8">
      <w:start w:val="1"/>
      <w:numFmt w:val="bullet"/>
      <w:lvlText w:val=""/>
      <w:lvlJc w:val="left"/>
    </w:lvl>
    <w:lvl w:ilvl="3" w:tplc="505083C6">
      <w:start w:val="1"/>
      <w:numFmt w:val="bullet"/>
      <w:lvlText w:val=""/>
      <w:lvlJc w:val="left"/>
    </w:lvl>
    <w:lvl w:ilvl="4" w:tplc="A1AA8A42">
      <w:start w:val="1"/>
      <w:numFmt w:val="bullet"/>
      <w:lvlText w:val=""/>
      <w:lvlJc w:val="left"/>
    </w:lvl>
    <w:lvl w:ilvl="5" w:tplc="7478BAFA">
      <w:start w:val="1"/>
      <w:numFmt w:val="bullet"/>
      <w:lvlText w:val=""/>
      <w:lvlJc w:val="left"/>
    </w:lvl>
    <w:lvl w:ilvl="6" w:tplc="89BC7DD2">
      <w:start w:val="1"/>
      <w:numFmt w:val="bullet"/>
      <w:lvlText w:val=""/>
      <w:lvlJc w:val="left"/>
    </w:lvl>
    <w:lvl w:ilvl="7" w:tplc="70923246">
      <w:start w:val="1"/>
      <w:numFmt w:val="bullet"/>
      <w:lvlText w:val=""/>
      <w:lvlJc w:val="left"/>
    </w:lvl>
    <w:lvl w:ilvl="8" w:tplc="F7B4801A">
      <w:start w:val="1"/>
      <w:numFmt w:val="bullet"/>
      <w:lvlText w:val=""/>
      <w:lvlJc w:val="left"/>
    </w:lvl>
  </w:abstractNum>
  <w:abstractNum w:abstractNumId="94">
    <w:nsid w:val="0000005F"/>
    <w:multiLevelType w:val="hybridMultilevel"/>
    <w:tmpl w:val="4DEFDFA0"/>
    <w:lvl w:ilvl="0" w:tplc="37A8BB28">
      <w:start w:val="2"/>
      <w:numFmt w:val="decimal"/>
      <w:lvlText w:val="%1)"/>
      <w:lvlJc w:val="left"/>
    </w:lvl>
    <w:lvl w:ilvl="1" w:tplc="8604D1D0">
      <w:start w:val="1"/>
      <w:numFmt w:val="bullet"/>
      <w:lvlText w:val=""/>
      <w:lvlJc w:val="left"/>
    </w:lvl>
    <w:lvl w:ilvl="2" w:tplc="C26061A2">
      <w:start w:val="1"/>
      <w:numFmt w:val="bullet"/>
      <w:lvlText w:val=""/>
      <w:lvlJc w:val="left"/>
    </w:lvl>
    <w:lvl w:ilvl="3" w:tplc="10644D08">
      <w:start w:val="1"/>
      <w:numFmt w:val="bullet"/>
      <w:lvlText w:val=""/>
      <w:lvlJc w:val="left"/>
    </w:lvl>
    <w:lvl w:ilvl="4" w:tplc="C39E1B60">
      <w:start w:val="1"/>
      <w:numFmt w:val="bullet"/>
      <w:lvlText w:val=""/>
      <w:lvlJc w:val="left"/>
    </w:lvl>
    <w:lvl w:ilvl="5" w:tplc="82AEC050">
      <w:start w:val="1"/>
      <w:numFmt w:val="bullet"/>
      <w:lvlText w:val=""/>
      <w:lvlJc w:val="left"/>
    </w:lvl>
    <w:lvl w:ilvl="6" w:tplc="42D69814">
      <w:start w:val="1"/>
      <w:numFmt w:val="bullet"/>
      <w:lvlText w:val=""/>
      <w:lvlJc w:val="left"/>
    </w:lvl>
    <w:lvl w:ilvl="7" w:tplc="B7FCC31E">
      <w:start w:val="1"/>
      <w:numFmt w:val="bullet"/>
      <w:lvlText w:val=""/>
      <w:lvlJc w:val="left"/>
    </w:lvl>
    <w:lvl w:ilvl="8" w:tplc="0800353A">
      <w:start w:val="1"/>
      <w:numFmt w:val="bullet"/>
      <w:lvlText w:val=""/>
      <w:lvlJc w:val="left"/>
    </w:lvl>
  </w:abstractNum>
  <w:abstractNum w:abstractNumId="95">
    <w:nsid w:val="00000060"/>
    <w:multiLevelType w:val="hybridMultilevel"/>
    <w:tmpl w:val="2123D5F2"/>
    <w:lvl w:ilvl="0" w:tplc="3120E822">
      <w:start w:val="1"/>
      <w:numFmt w:val="decimal"/>
      <w:lvlText w:val="%1)"/>
      <w:lvlJc w:val="left"/>
    </w:lvl>
    <w:lvl w:ilvl="1" w:tplc="E8D84BA0">
      <w:start w:val="1"/>
      <w:numFmt w:val="bullet"/>
      <w:lvlText w:val=""/>
      <w:lvlJc w:val="left"/>
    </w:lvl>
    <w:lvl w:ilvl="2" w:tplc="96FCC02A">
      <w:start w:val="1"/>
      <w:numFmt w:val="bullet"/>
      <w:lvlText w:val=""/>
      <w:lvlJc w:val="left"/>
    </w:lvl>
    <w:lvl w:ilvl="3" w:tplc="98EAE51C">
      <w:start w:val="1"/>
      <w:numFmt w:val="bullet"/>
      <w:lvlText w:val=""/>
      <w:lvlJc w:val="left"/>
    </w:lvl>
    <w:lvl w:ilvl="4" w:tplc="13283A68">
      <w:start w:val="1"/>
      <w:numFmt w:val="bullet"/>
      <w:lvlText w:val=""/>
      <w:lvlJc w:val="left"/>
    </w:lvl>
    <w:lvl w:ilvl="5" w:tplc="244C00D0">
      <w:start w:val="1"/>
      <w:numFmt w:val="bullet"/>
      <w:lvlText w:val=""/>
      <w:lvlJc w:val="left"/>
    </w:lvl>
    <w:lvl w:ilvl="6" w:tplc="9918D356">
      <w:start w:val="1"/>
      <w:numFmt w:val="bullet"/>
      <w:lvlText w:val=""/>
      <w:lvlJc w:val="left"/>
    </w:lvl>
    <w:lvl w:ilvl="7" w:tplc="237E0EAA">
      <w:start w:val="1"/>
      <w:numFmt w:val="bullet"/>
      <w:lvlText w:val=""/>
      <w:lvlJc w:val="left"/>
    </w:lvl>
    <w:lvl w:ilvl="8" w:tplc="E8186A82">
      <w:start w:val="1"/>
      <w:numFmt w:val="bullet"/>
      <w:lvlText w:val=""/>
      <w:lvlJc w:val="left"/>
    </w:lvl>
  </w:abstractNum>
  <w:abstractNum w:abstractNumId="96">
    <w:nsid w:val="00000061"/>
    <w:multiLevelType w:val="hybridMultilevel"/>
    <w:tmpl w:val="135B8110"/>
    <w:lvl w:ilvl="0" w:tplc="B44435B2">
      <w:start w:val="1"/>
      <w:numFmt w:val="decimal"/>
      <w:lvlText w:val="%1."/>
      <w:lvlJc w:val="left"/>
    </w:lvl>
    <w:lvl w:ilvl="1" w:tplc="65829756">
      <w:start w:val="1"/>
      <w:numFmt w:val="bullet"/>
      <w:lvlText w:val=""/>
      <w:lvlJc w:val="left"/>
    </w:lvl>
    <w:lvl w:ilvl="2" w:tplc="3AE83472">
      <w:start w:val="1"/>
      <w:numFmt w:val="bullet"/>
      <w:lvlText w:val=""/>
      <w:lvlJc w:val="left"/>
    </w:lvl>
    <w:lvl w:ilvl="3" w:tplc="7DE8B57E">
      <w:start w:val="1"/>
      <w:numFmt w:val="bullet"/>
      <w:lvlText w:val=""/>
      <w:lvlJc w:val="left"/>
    </w:lvl>
    <w:lvl w:ilvl="4" w:tplc="42A4088E">
      <w:start w:val="1"/>
      <w:numFmt w:val="bullet"/>
      <w:lvlText w:val=""/>
      <w:lvlJc w:val="left"/>
    </w:lvl>
    <w:lvl w:ilvl="5" w:tplc="8F0656E0">
      <w:start w:val="1"/>
      <w:numFmt w:val="bullet"/>
      <w:lvlText w:val=""/>
      <w:lvlJc w:val="left"/>
    </w:lvl>
    <w:lvl w:ilvl="6" w:tplc="2CAE9888">
      <w:start w:val="1"/>
      <w:numFmt w:val="bullet"/>
      <w:lvlText w:val=""/>
      <w:lvlJc w:val="left"/>
    </w:lvl>
    <w:lvl w:ilvl="7" w:tplc="2B48BBBC">
      <w:start w:val="1"/>
      <w:numFmt w:val="bullet"/>
      <w:lvlText w:val=""/>
      <w:lvlJc w:val="left"/>
    </w:lvl>
    <w:lvl w:ilvl="8" w:tplc="9AAC684C">
      <w:start w:val="1"/>
      <w:numFmt w:val="bullet"/>
      <w:lvlText w:val=""/>
      <w:lvlJc w:val="left"/>
    </w:lvl>
  </w:abstractNum>
  <w:abstractNum w:abstractNumId="97">
    <w:nsid w:val="00000062"/>
    <w:multiLevelType w:val="hybridMultilevel"/>
    <w:tmpl w:val="094927A8"/>
    <w:lvl w:ilvl="0" w:tplc="941C6B34">
      <w:start w:val="2"/>
      <w:numFmt w:val="decimal"/>
      <w:lvlText w:val="%1)"/>
      <w:lvlJc w:val="left"/>
    </w:lvl>
    <w:lvl w:ilvl="1" w:tplc="1ED2B58A">
      <w:start w:val="1"/>
      <w:numFmt w:val="bullet"/>
      <w:lvlText w:val=""/>
      <w:lvlJc w:val="left"/>
    </w:lvl>
    <w:lvl w:ilvl="2" w:tplc="24CCED18">
      <w:start w:val="1"/>
      <w:numFmt w:val="bullet"/>
      <w:lvlText w:val=""/>
      <w:lvlJc w:val="left"/>
    </w:lvl>
    <w:lvl w:ilvl="3" w:tplc="4276F7BC">
      <w:start w:val="1"/>
      <w:numFmt w:val="bullet"/>
      <w:lvlText w:val=""/>
      <w:lvlJc w:val="left"/>
    </w:lvl>
    <w:lvl w:ilvl="4" w:tplc="A81E2394">
      <w:start w:val="1"/>
      <w:numFmt w:val="bullet"/>
      <w:lvlText w:val=""/>
      <w:lvlJc w:val="left"/>
    </w:lvl>
    <w:lvl w:ilvl="5" w:tplc="3A204114">
      <w:start w:val="1"/>
      <w:numFmt w:val="bullet"/>
      <w:lvlText w:val=""/>
      <w:lvlJc w:val="left"/>
    </w:lvl>
    <w:lvl w:ilvl="6" w:tplc="F984C5DA">
      <w:start w:val="1"/>
      <w:numFmt w:val="bullet"/>
      <w:lvlText w:val=""/>
      <w:lvlJc w:val="left"/>
    </w:lvl>
    <w:lvl w:ilvl="7" w:tplc="CB7E243A">
      <w:start w:val="1"/>
      <w:numFmt w:val="bullet"/>
      <w:lvlText w:val=""/>
      <w:lvlJc w:val="left"/>
    </w:lvl>
    <w:lvl w:ilvl="8" w:tplc="094E6BE6">
      <w:start w:val="1"/>
      <w:numFmt w:val="bullet"/>
      <w:lvlText w:val=""/>
      <w:lvlJc w:val="left"/>
    </w:lvl>
  </w:abstractNum>
  <w:abstractNum w:abstractNumId="98">
    <w:nsid w:val="00000063"/>
    <w:multiLevelType w:val="hybridMultilevel"/>
    <w:tmpl w:val="0DCDF8F6"/>
    <w:lvl w:ilvl="0" w:tplc="1A882602">
      <w:start w:val="3"/>
      <w:numFmt w:val="decimal"/>
      <w:lvlText w:val="%1."/>
      <w:lvlJc w:val="left"/>
    </w:lvl>
    <w:lvl w:ilvl="1" w:tplc="917226CC">
      <w:start w:val="1"/>
      <w:numFmt w:val="bullet"/>
      <w:lvlText w:val=""/>
      <w:lvlJc w:val="left"/>
    </w:lvl>
    <w:lvl w:ilvl="2" w:tplc="D8860BA6">
      <w:start w:val="1"/>
      <w:numFmt w:val="bullet"/>
      <w:lvlText w:val=""/>
      <w:lvlJc w:val="left"/>
    </w:lvl>
    <w:lvl w:ilvl="3" w:tplc="39E0BA8C">
      <w:start w:val="1"/>
      <w:numFmt w:val="bullet"/>
      <w:lvlText w:val=""/>
      <w:lvlJc w:val="left"/>
    </w:lvl>
    <w:lvl w:ilvl="4" w:tplc="FE0EFEB8">
      <w:start w:val="1"/>
      <w:numFmt w:val="bullet"/>
      <w:lvlText w:val=""/>
      <w:lvlJc w:val="left"/>
    </w:lvl>
    <w:lvl w:ilvl="5" w:tplc="60482654">
      <w:start w:val="1"/>
      <w:numFmt w:val="bullet"/>
      <w:lvlText w:val=""/>
      <w:lvlJc w:val="left"/>
    </w:lvl>
    <w:lvl w:ilvl="6" w:tplc="D048FFC4">
      <w:start w:val="1"/>
      <w:numFmt w:val="bullet"/>
      <w:lvlText w:val=""/>
      <w:lvlJc w:val="left"/>
    </w:lvl>
    <w:lvl w:ilvl="7" w:tplc="A13633F4">
      <w:start w:val="1"/>
      <w:numFmt w:val="bullet"/>
      <w:lvlText w:val=""/>
      <w:lvlJc w:val="left"/>
    </w:lvl>
    <w:lvl w:ilvl="8" w:tplc="70AE2CB6">
      <w:start w:val="1"/>
      <w:numFmt w:val="bullet"/>
      <w:lvlText w:val=""/>
      <w:lvlJc w:val="left"/>
    </w:lvl>
  </w:abstractNum>
  <w:abstractNum w:abstractNumId="99">
    <w:nsid w:val="00000064"/>
    <w:multiLevelType w:val="hybridMultilevel"/>
    <w:tmpl w:val="52D7B104"/>
    <w:lvl w:ilvl="0" w:tplc="5ACA949C">
      <w:start w:val="4"/>
      <w:numFmt w:val="decimal"/>
      <w:lvlText w:val="%1."/>
      <w:lvlJc w:val="left"/>
    </w:lvl>
    <w:lvl w:ilvl="1" w:tplc="BD4E0322">
      <w:start w:val="1"/>
      <w:numFmt w:val="bullet"/>
      <w:lvlText w:val=""/>
      <w:lvlJc w:val="left"/>
    </w:lvl>
    <w:lvl w:ilvl="2" w:tplc="95F4482E">
      <w:start w:val="1"/>
      <w:numFmt w:val="bullet"/>
      <w:lvlText w:val=""/>
      <w:lvlJc w:val="left"/>
    </w:lvl>
    <w:lvl w:ilvl="3" w:tplc="9664F0F6">
      <w:start w:val="1"/>
      <w:numFmt w:val="bullet"/>
      <w:lvlText w:val=""/>
      <w:lvlJc w:val="left"/>
    </w:lvl>
    <w:lvl w:ilvl="4" w:tplc="C6E6D9C8">
      <w:start w:val="1"/>
      <w:numFmt w:val="bullet"/>
      <w:lvlText w:val=""/>
      <w:lvlJc w:val="left"/>
    </w:lvl>
    <w:lvl w:ilvl="5" w:tplc="8D904850">
      <w:start w:val="1"/>
      <w:numFmt w:val="bullet"/>
      <w:lvlText w:val=""/>
      <w:lvlJc w:val="left"/>
    </w:lvl>
    <w:lvl w:ilvl="6" w:tplc="768ECA74">
      <w:start w:val="1"/>
      <w:numFmt w:val="bullet"/>
      <w:lvlText w:val=""/>
      <w:lvlJc w:val="left"/>
    </w:lvl>
    <w:lvl w:ilvl="7" w:tplc="6624E48E">
      <w:start w:val="1"/>
      <w:numFmt w:val="bullet"/>
      <w:lvlText w:val=""/>
      <w:lvlJc w:val="left"/>
    </w:lvl>
    <w:lvl w:ilvl="8" w:tplc="9918AC16">
      <w:start w:val="1"/>
      <w:numFmt w:val="bullet"/>
      <w:lvlText w:val=""/>
      <w:lvlJc w:val="left"/>
    </w:lvl>
  </w:abstractNum>
  <w:abstractNum w:abstractNumId="100">
    <w:nsid w:val="00000065"/>
    <w:multiLevelType w:val="hybridMultilevel"/>
    <w:tmpl w:val="2E8A6394"/>
    <w:lvl w:ilvl="0" w:tplc="ED1261E6">
      <w:start w:val="1"/>
      <w:numFmt w:val="decimal"/>
      <w:lvlText w:val="%1."/>
      <w:lvlJc w:val="left"/>
    </w:lvl>
    <w:lvl w:ilvl="1" w:tplc="13A859AA">
      <w:start w:val="1"/>
      <w:numFmt w:val="bullet"/>
      <w:lvlText w:val=""/>
      <w:lvlJc w:val="left"/>
    </w:lvl>
    <w:lvl w:ilvl="2" w:tplc="63FC2F80">
      <w:start w:val="1"/>
      <w:numFmt w:val="bullet"/>
      <w:lvlText w:val=""/>
      <w:lvlJc w:val="left"/>
    </w:lvl>
    <w:lvl w:ilvl="3" w:tplc="893E8F2A">
      <w:start w:val="1"/>
      <w:numFmt w:val="bullet"/>
      <w:lvlText w:val=""/>
      <w:lvlJc w:val="left"/>
    </w:lvl>
    <w:lvl w:ilvl="4" w:tplc="CD6E7330">
      <w:start w:val="1"/>
      <w:numFmt w:val="bullet"/>
      <w:lvlText w:val=""/>
      <w:lvlJc w:val="left"/>
    </w:lvl>
    <w:lvl w:ilvl="5" w:tplc="881E7028">
      <w:start w:val="1"/>
      <w:numFmt w:val="bullet"/>
      <w:lvlText w:val=""/>
      <w:lvlJc w:val="left"/>
    </w:lvl>
    <w:lvl w:ilvl="6" w:tplc="0972D6C0">
      <w:start w:val="1"/>
      <w:numFmt w:val="bullet"/>
      <w:lvlText w:val=""/>
      <w:lvlJc w:val="left"/>
    </w:lvl>
    <w:lvl w:ilvl="7" w:tplc="FE583242">
      <w:start w:val="1"/>
      <w:numFmt w:val="bullet"/>
      <w:lvlText w:val=""/>
      <w:lvlJc w:val="left"/>
    </w:lvl>
    <w:lvl w:ilvl="8" w:tplc="5A9A1B92">
      <w:start w:val="1"/>
      <w:numFmt w:val="bullet"/>
      <w:lvlText w:val=""/>
      <w:lvlJc w:val="left"/>
    </w:lvl>
  </w:abstractNum>
  <w:abstractNum w:abstractNumId="101">
    <w:nsid w:val="00000066"/>
    <w:multiLevelType w:val="hybridMultilevel"/>
    <w:tmpl w:val="24E60400"/>
    <w:lvl w:ilvl="0" w:tplc="D4428156">
      <w:start w:val="3"/>
      <w:numFmt w:val="decimal"/>
      <w:lvlText w:val="%1."/>
      <w:lvlJc w:val="left"/>
    </w:lvl>
    <w:lvl w:ilvl="1" w:tplc="33DAB1D6">
      <w:start w:val="1"/>
      <w:numFmt w:val="bullet"/>
      <w:lvlText w:val=""/>
      <w:lvlJc w:val="left"/>
    </w:lvl>
    <w:lvl w:ilvl="2" w:tplc="FA485B58">
      <w:start w:val="1"/>
      <w:numFmt w:val="bullet"/>
      <w:lvlText w:val=""/>
      <w:lvlJc w:val="left"/>
    </w:lvl>
    <w:lvl w:ilvl="3" w:tplc="C7FA7AF8">
      <w:start w:val="1"/>
      <w:numFmt w:val="bullet"/>
      <w:lvlText w:val=""/>
      <w:lvlJc w:val="left"/>
    </w:lvl>
    <w:lvl w:ilvl="4" w:tplc="F76ED376">
      <w:start w:val="1"/>
      <w:numFmt w:val="bullet"/>
      <w:lvlText w:val=""/>
      <w:lvlJc w:val="left"/>
    </w:lvl>
    <w:lvl w:ilvl="5" w:tplc="1532911E">
      <w:start w:val="1"/>
      <w:numFmt w:val="bullet"/>
      <w:lvlText w:val=""/>
      <w:lvlJc w:val="left"/>
    </w:lvl>
    <w:lvl w:ilvl="6" w:tplc="BAE210B4">
      <w:start w:val="1"/>
      <w:numFmt w:val="bullet"/>
      <w:lvlText w:val=""/>
      <w:lvlJc w:val="left"/>
    </w:lvl>
    <w:lvl w:ilvl="7" w:tplc="17EAD586">
      <w:start w:val="1"/>
      <w:numFmt w:val="bullet"/>
      <w:lvlText w:val=""/>
      <w:lvlJc w:val="left"/>
    </w:lvl>
    <w:lvl w:ilvl="8" w:tplc="1E76E856">
      <w:start w:val="1"/>
      <w:numFmt w:val="bullet"/>
      <w:lvlText w:val=""/>
      <w:lvlJc w:val="left"/>
    </w:lvl>
  </w:abstractNum>
  <w:abstractNum w:abstractNumId="102">
    <w:nsid w:val="00000067"/>
    <w:multiLevelType w:val="hybridMultilevel"/>
    <w:tmpl w:val="2A6AD9BE"/>
    <w:lvl w:ilvl="0" w:tplc="54A0FB7A">
      <w:start w:val="1"/>
      <w:numFmt w:val="decimal"/>
      <w:lvlText w:val="%1"/>
      <w:lvlJc w:val="left"/>
    </w:lvl>
    <w:lvl w:ilvl="1" w:tplc="239224A8">
      <w:start w:val="1"/>
      <w:numFmt w:val="decimal"/>
      <w:lvlText w:val="%2."/>
      <w:lvlJc w:val="left"/>
    </w:lvl>
    <w:lvl w:ilvl="2" w:tplc="8F402B9C">
      <w:start w:val="1"/>
      <w:numFmt w:val="bullet"/>
      <w:lvlText w:val=""/>
      <w:lvlJc w:val="left"/>
    </w:lvl>
    <w:lvl w:ilvl="3" w:tplc="69BE2126">
      <w:start w:val="1"/>
      <w:numFmt w:val="bullet"/>
      <w:lvlText w:val=""/>
      <w:lvlJc w:val="left"/>
    </w:lvl>
    <w:lvl w:ilvl="4" w:tplc="2C94A5E2">
      <w:start w:val="1"/>
      <w:numFmt w:val="bullet"/>
      <w:lvlText w:val=""/>
      <w:lvlJc w:val="left"/>
    </w:lvl>
    <w:lvl w:ilvl="5" w:tplc="48D80714">
      <w:start w:val="1"/>
      <w:numFmt w:val="bullet"/>
      <w:lvlText w:val=""/>
      <w:lvlJc w:val="left"/>
    </w:lvl>
    <w:lvl w:ilvl="6" w:tplc="CB6EE7B4">
      <w:start w:val="1"/>
      <w:numFmt w:val="bullet"/>
      <w:lvlText w:val=""/>
      <w:lvlJc w:val="left"/>
    </w:lvl>
    <w:lvl w:ilvl="7" w:tplc="92228EA8">
      <w:start w:val="1"/>
      <w:numFmt w:val="bullet"/>
      <w:lvlText w:val=""/>
      <w:lvlJc w:val="left"/>
    </w:lvl>
    <w:lvl w:ilvl="8" w:tplc="3C5AB04A">
      <w:start w:val="1"/>
      <w:numFmt w:val="bullet"/>
      <w:lvlText w:val=""/>
      <w:lvlJc w:val="left"/>
    </w:lvl>
  </w:abstractNum>
  <w:abstractNum w:abstractNumId="103">
    <w:nsid w:val="00000068"/>
    <w:multiLevelType w:val="hybridMultilevel"/>
    <w:tmpl w:val="0BAAC1B4"/>
    <w:lvl w:ilvl="0" w:tplc="F1004B0A">
      <w:start w:val="2"/>
      <w:numFmt w:val="decimal"/>
      <w:lvlText w:val="%1."/>
      <w:lvlJc w:val="left"/>
    </w:lvl>
    <w:lvl w:ilvl="1" w:tplc="48987E2A">
      <w:start w:val="1"/>
      <w:numFmt w:val="decimal"/>
      <w:lvlText w:val="%2"/>
      <w:lvlJc w:val="left"/>
    </w:lvl>
    <w:lvl w:ilvl="2" w:tplc="966ACB98">
      <w:start w:val="1"/>
      <w:numFmt w:val="bullet"/>
      <w:lvlText w:val=""/>
      <w:lvlJc w:val="left"/>
    </w:lvl>
    <w:lvl w:ilvl="3" w:tplc="0EBCACD6">
      <w:start w:val="1"/>
      <w:numFmt w:val="bullet"/>
      <w:lvlText w:val=""/>
      <w:lvlJc w:val="left"/>
    </w:lvl>
    <w:lvl w:ilvl="4" w:tplc="4314EBE0">
      <w:start w:val="1"/>
      <w:numFmt w:val="bullet"/>
      <w:lvlText w:val=""/>
      <w:lvlJc w:val="left"/>
    </w:lvl>
    <w:lvl w:ilvl="5" w:tplc="923A3F82">
      <w:start w:val="1"/>
      <w:numFmt w:val="bullet"/>
      <w:lvlText w:val=""/>
      <w:lvlJc w:val="left"/>
    </w:lvl>
    <w:lvl w:ilvl="6" w:tplc="EE5864D6">
      <w:start w:val="1"/>
      <w:numFmt w:val="bullet"/>
      <w:lvlText w:val=""/>
      <w:lvlJc w:val="left"/>
    </w:lvl>
    <w:lvl w:ilvl="7" w:tplc="E8080754">
      <w:start w:val="1"/>
      <w:numFmt w:val="bullet"/>
      <w:lvlText w:val=""/>
      <w:lvlJc w:val="left"/>
    </w:lvl>
    <w:lvl w:ilvl="8" w:tplc="924628AC">
      <w:start w:val="1"/>
      <w:numFmt w:val="bullet"/>
      <w:lvlText w:val=""/>
      <w:lvlJc w:val="left"/>
    </w:lvl>
  </w:abstractNum>
  <w:abstractNum w:abstractNumId="104">
    <w:nsid w:val="00000069"/>
    <w:multiLevelType w:val="hybridMultilevel"/>
    <w:tmpl w:val="36B2ACBC"/>
    <w:lvl w:ilvl="0" w:tplc="C3DEA384">
      <w:start w:val="3"/>
      <w:numFmt w:val="decimal"/>
      <w:lvlText w:val="%1."/>
      <w:lvlJc w:val="left"/>
    </w:lvl>
    <w:lvl w:ilvl="1" w:tplc="85687620">
      <w:start w:val="1"/>
      <w:numFmt w:val="bullet"/>
      <w:lvlText w:val=""/>
      <w:lvlJc w:val="left"/>
    </w:lvl>
    <w:lvl w:ilvl="2" w:tplc="059688A0">
      <w:start w:val="1"/>
      <w:numFmt w:val="bullet"/>
      <w:lvlText w:val=""/>
      <w:lvlJc w:val="left"/>
    </w:lvl>
    <w:lvl w:ilvl="3" w:tplc="D42AD196">
      <w:start w:val="1"/>
      <w:numFmt w:val="bullet"/>
      <w:lvlText w:val=""/>
      <w:lvlJc w:val="left"/>
    </w:lvl>
    <w:lvl w:ilvl="4" w:tplc="0924EC3C">
      <w:start w:val="1"/>
      <w:numFmt w:val="bullet"/>
      <w:lvlText w:val=""/>
      <w:lvlJc w:val="left"/>
    </w:lvl>
    <w:lvl w:ilvl="5" w:tplc="5C746112">
      <w:start w:val="1"/>
      <w:numFmt w:val="bullet"/>
      <w:lvlText w:val=""/>
      <w:lvlJc w:val="left"/>
    </w:lvl>
    <w:lvl w:ilvl="6" w:tplc="5AEEE9D6">
      <w:start w:val="1"/>
      <w:numFmt w:val="bullet"/>
      <w:lvlText w:val=""/>
      <w:lvlJc w:val="left"/>
    </w:lvl>
    <w:lvl w:ilvl="7" w:tplc="4D8A3128">
      <w:start w:val="1"/>
      <w:numFmt w:val="bullet"/>
      <w:lvlText w:val=""/>
      <w:lvlJc w:val="left"/>
    </w:lvl>
    <w:lvl w:ilvl="8" w:tplc="249CDF44">
      <w:start w:val="1"/>
      <w:numFmt w:val="bullet"/>
      <w:lvlText w:val=""/>
      <w:lvlJc w:val="left"/>
    </w:lvl>
  </w:abstractNum>
  <w:abstractNum w:abstractNumId="105">
    <w:nsid w:val="0000006A"/>
    <w:multiLevelType w:val="hybridMultilevel"/>
    <w:tmpl w:val="779D8544"/>
    <w:lvl w:ilvl="0" w:tplc="1B8AC5BC">
      <w:start w:val="1"/>
      <w:numFmt w:val="decimal"/>
      <w:lvlText w:val="%1."/>
      <w:lvlJc w:val="left"/>
    </w:lvl>
    <w:lvl w:ilvl="1" w:tplc="2FEA9AE6">
      <w:start w:val="1"/>
      <w:numFmt w:val="bullet"/>
      <w:lvlText w:val=""/>
      <w:lvlJc w:val="left"/>
    </w:lvl>
    <w:lvl w:ilvl="2" w:tplc="EA1CF132">
      <w:start w:val="1"/>
      <w:numFmt w:val="bullet"/>
      <w:lvlText w:val=""/>
      <w:lvlJc w:val="left"/>
    </w:lvl>
    <w:lvl w:ilvl="3" w:tplc="8B7810F4">
      <w:start w:val="1"/>
      <w:numFmt w:val="bullet"/>
      <w:lvlText w:val=""/>
      <w:lvlJc w:val="left"/>
    </w:lvl>
    <w:lvl w:ilvl="4" w:tplc="CBFE85FE">
      <w:start w:val="1"/>
      <w:numFmt w:val="bullet"/>
      <w:lvlText w:val=""/>
      <w:lvlJc w:val="left"/>
    </w:lvl>
    <w:lvl w:ilvl="5" w:tplc="F43AFB6A">
      <w:start w:val="1"/>
      <w:numFmt w:val="bullet"/>
      <w:lvlText w:val=""/>
      <w:lvlJc w:val="left"/>
    </w:lvl>
    <w:lvl w:ilvl="6" w:tplc="A8287B46">
      <w:start w:val="1"/>
      <w:numFmt w:val="bullet"/>
      <w:lvlText w:val=""/>
      <w:lvlJc w:val="left"/>
    </w:lvl>
    <w:lvl w:ilvl="7" w:tplc="90DA9448">
      <w:start w:val="1"/>
      <w:numFmt w:val="bullet"/>
      <w:lvlText w:val=""/>
      <w:lvlJc w:val="left"/>
    </w:lvl>
    <w:lvl w:ilvl="8" w:tplc="2AAA1444">
      <w:start w:val="1"/>
      <w:numFmt w:val="bullet"/>
      <w:lvlText w:val=""/>
      <w:lvlJc w:val="left"/>
    </w:lvl>
  </w:abstractNum>
  <w:abstractNum w:abstractNumId="106">
    <w:nsid w:val="0000006B"/>
    <w:multiLevelType w:val="hybridMultilevel"/>
    <w:tmpl w:val="4AB26E78"/>
    <w:lvl w:ilvl="0" w:tplc="326248E2">
      <w:start w:val="1"/>
      <w:numFmt w:val="decimal"/>
      <w:lvlText w:val="%1."/>
      <w:lvlJc w:val="left"/>
    </w:lvl>
    <w:lvl w:ilvl="1" w:tplc="7D964FDA">
      <w:start w:val="1"/>
      <w:numFmt w:val="bullet"/>
      <w:lvlText w:val=""/>
      <w:lvlJc w:val="left"/>
    </w:lvl>
    <w:lvl w:ilvl="2" w:tplc="D0B4133A">
      <w:start w:val="1"/>
      <w:numFmt w:val="bullet"/>
      <w:lvlText w:val=""/>
      <w:lvlJc w:val="left"/>
    </w:lvl>
    <w:lvl w:ilvl="3" w:tplc="E7BE08F6">
      <w:start w:val="1"/>
      <w:numFmt w:val="bullet"/>
      <w:lvlText w:val=""/>
      <w:lvlJc w:val="left"/>
    </w:lvl>
    <w:lvl w:ilvl="4" w:tplc="3028F98E">
      <w:start w:val="1"/>
      <w:numFmt w:val="bullet"/>
      <w:lvlText w:val=""/>
      <w:lvlJc w:val="left"/>
    </w:lvl>
    <w:lvl w:ilvl="5" w:tplc="4650B738">
      <w:start w:val="1"/>
      <w:numFmt w:val="bullet"/>
      <w:lvlText w:val=""/>
      <w:lvlJc w:val="left"/>
    </w:lvl>
    <w:lvl w:ilvl="6" w:tplc="7A2E9BC2">
      <w:start w:val="1"/>
      <w:numFmt w:val="bullet"/>
      <w:lvlText w:val=""/>
      <w:lvlJc w:val="left"/>
    </w:lvl>
    <w:lvl w:ilvl="7" w:tplc="E050DDA2">
      <w:start w:val="1"/>
      <w:numFmt w:val="bullet"/>
      <w:lvlText w:val=""/>
      <w:lvlJc w:val="left"/>
    </w:lvl>
    <w:lvl w:ilvl="8" w:tplc="16368E7C">
      <w:start w:val="1"/>
      <w:numFmt w:val="bullet"/>
      <w:lvlText w:val=""/>
      <w:lvlJc w:val="left"/>
    </w:lvl>
  </w:abstractNum>
  <w:abstractNum w:abstractNumId="107">
    <w:nsid w:val="0000006C"/>
    <w:multiLevelType w:val="hybridMultilevel"/>
    <w:tmpl w:val="21FAA2FA"/>
    <w:lvl w:ilvl="0" w:tplc="C87CD944">
      <w:start w:val="2"/>
      <w:numFmt w:val="decimal"/>
      <w:lvlText w:val="%1."/>
      <w:lvlJc w:val="left"/>
    </w:lvl>
    <w:lvl w:ilvl="1" w:tplc="A0B4CADE">
      <w:start w:val="1"/>
      <w:numFmt w:val="bullet"/>
      <w:lvlText w:val=""/>
      <w:lvlJc w:val="left"/>
    </w:lvl>
    <w:lvl w:ilvl="2" w:tplc="2828E2DE">
      <w:start w:val="1"/>
      <w:numFmt w:val="bullet"/>
      <w:lvlText w:val=""/>
      <w:lvlJc w:val="left"/>
    </w:lvl>
    <w:lvl w:ilvl="3" w:tplc="0D4429D4">
      <w:start w:val="1"/>
      <w:numFmt w:val="bullet"/>
      <w:lvlText w:val=""/>
      <w:lvlJc w:val="left"/>
    </w:lvl>
    <w:lvl w:ilvl="4" w:tplc="3154B33C">
      <w:start w:val="1"/>
      <w:numFmt w:val="bullet"/>
      <w:lvlText w:val=""/>
      <w:lvlJc w:val="left"/>
    </w:lvl>
    <w:lvl w:ilvl="5" w:tplc="83060F78">
      <w:start w:val="1"/>
      <w:numFmt w:val="bullet"/>
      <w:lvlText w:val=""/>
      <w:lvlJc w:val="left"/>
    </w:lvl>
    <w:lvl w:ilvl="6" w:tplc="CCFC85C8">
      <w:start w:val="1"/>
      <w:numFmt w:val="bullet"/>
      <w:lvlText w:val=""/>
      <w:lvlJc w:val="left"/>
    </w:lvl>
    <w:lvl w:ilvl="7" w:tplc="E0386C24">
      <w:start w:val="1"/>
      <w:numFmt w:val="bullet"/>
      <w:lvlText w:val=""/>
      <w:lvlJc w:val="left"/>
    </w:lvl>
    <w:lvl w:ilvl="8" w:tplc="28F6B75C">
      <w:start w:val="1"/>
      <w:numFmt w:val="bullet"/>
      <w:lvlText w:val=""/>
      <w:lvlJc w:val="left"/>
    </w:lvl>
  </w:abstractNum>
  <w:abstractNum w:abstractNumId="108">
    <w:nsid w:val="0000006D"/>
    <w:multiLevelType w:val="hybridMultilevel"/>
    <w:tmpl w:val="5451CF48"/>
    <w:lvl w:ilvl="0" w:tplc="983CBBBA">
      <w:start w:val="1"/>
      <w:numFmt w:val="decimal"/>
      <w:lvlText w:val="%1."/>
      <w:lvlJc w:val="left"/>
    </w:lvl>
    <w:lvl w:ilvl="1" w:tplc="685C02FE">
      <w:start w:val="1"/>
      <w:numFmt w:val="bullet"/>
      <w:lvlText w:val=""/>
      <w:lvlJc w:val="left"/>
    </w:lvl>
    <w:lvl w:ilvl="2" w:tplc="194CBA48">
      <w:start w:val="1"/>
      <w:numFmt w:val="bullet"/>
      <w:lvlText w:val=""/>
      <w:lvlJc w:val="left"/>
    </w:lvl>
    <w:lvl w:ilvl="3" w:tplc="D968EC4C">
      <w:start w:val="1"/>
      <w:numFmt w:val="bullet"/>
      <w:lvlText w:val=""/>
      <w:lvlJc w:val="left"/>
    </w:lvl>
    <w:lvl w:ilvl="4" w:tplc="E2D49DB4">
      <w:start w:val="1"/>
      <w:numFmt w:val="bullet"/>
      <w:lvlText w:val=""/>
      <w:lvlJc w:val="left"/>
    </w:lvl>
    <w:lvl w:ilvl="5" w:tplc="A2E805BA">
      <w:start w:val="1"/>
      <w:numFmt w:val="bullet"/>
      <w:lvlText w:val=""/>
      <w:lvlJc w:val="left"/>
    </w:lvl>
    <w:lvl w:ilvl="6" w:tplc="F79802CA">
      <w:start w:val="1"/>
      <w:numFmt w:val="bullet"/>
      <w:lvlText w:val=""/>
      <w:lvlJc w:val="left"/>
    </w:lvl>
    <w:lvl w:ilvl="7" w:tplc="69C8B0E6">
      <w:start w:val="1"/>
      <w:numFmt w:val="bullet"/>
      <w:lvlText w:val=""/>
      <w:lvlJc w:val="left"/>
    </w:lvl>
    <w:lvl w:ilvl="8" w:tplc="FA16BE84">
      <w:start w:val="1"/>
      <w:numFmt w:val="bullet"/>
      <w:lvlText w:val=""/>
      <w:lvlJc w:val="left"/>
    </w:lvl>
  </w:abstractNum>
  <w:abstractNum w:abstractNumId="109">
    <w:nsid w:val="0000006E"/>
    <w:multiLevelType w:val="hybridMultilevel"/>
    <w:tmpl w:val="6181EF68"/>
    <w:lvl w:ilvl="0" w:tplc="07AEDC24">
      <w:start w:val="2"/>
      <w:numFmt w:val="decimal"/>
      <w:lvlText w:val="%1."/>
      <w:lvlJc w:val="left"/>
    </w:lvl>
    <w:lvl w:ilvl="1" w:tplc="FFC49E2A">
      <w:start w:val="1"/>
      <w:numFmt w:val="bullet"/>
      <w:lvlText w:val=""/>
      <w:lvlJc w:val="left"/>
    </w:lvl>
    <w:lvl w:ilvl="2" w:tplc="60E0E8E2">
      <w:start w:val="1"/>
      <w:numFmt w:val="bullet"/>
      <w:lvlText w:val=""/>
      <w:lvlJc w:val="left"/>
    </w:lvl>
    <w:lvl w:ilvl="3" w:tplc="A9B4049E">
      <w:start w:val="1"/>
      <w:numFmt w:val="bullet"/>
      <w:lvlText w:val=""/>
      <w:lvlJc w:val="left"/>
    </w:lvl>
    <w:lvl w:ilvl="4" w:tplc="A1B4E2DC">
      <w:start w:val="1"/>
      <w:numFmt w:val="bullet"/>
      <w:lvlText w:val=""/>
      <w:lvlJc w:val="left"/>
    </w:lvl>
    <w:lvl w:ilvl="5" w:tplc="CF22F19A">
      <w:start w:val="1"/>
      <w:numFmt w:val="bullet"/>
      <w:lvlText w:val=""/>
      <w:lvlJc w:val="left"/>
    </w:lvl>
    <w:lvl w:ilvl="6" w:tplc="22047750">
      <w:start w:val="1"/>
      <w:numFmt w:val="bullet"/>
      <w:lvlText w:val=""/>
      <w:lvlJc w:val="left"/>
    </w:lvl>
    <w:lvl w:ilvl="7" w:tplc="9B3CE422">
      <w:start w:val="1"/>
      <w:numFmt w:val="bullet"/>
      <w:lvlText w:val=""/>
      <w:lvlJc w:val="left"/>
    </w:lvl>
    <w:lvl w:ilvl="8" w:tplc="84EA80EE">
      <w:start w:val="1"/>
      <w:numFmt w:val="bullet"/>
      <w:lvlText w:val=""/>
      <w:lvlJc w:val="left"/>
    </w:lvl>
  </w:abstractNum>
  <w:abstractNum w:abstractNumId="110">
    <w:nsid w:val="0000006F"/>
    <w:multiLevelType w:val="hybridMultilevel"/>
    <w:tmpl w:val="3E6400E6"/>
    <w:lvl w:ilvl="0" w:tplc="87EABB88">
      <w:start w:val="1"/>
      <w:numFmt w:val="decimal"/>
      <w:lvlText w:val="%1)"/>
      <w:lvlJc w:val="left"/>
    </w:lvl>
    <w:lvl w:ilvl="1" w:tplc="02AE3BFC">
      <w:start w:val="1"/>
      <w:numFmt w:val="bullet"/>
      <w:lvlText w:val=""/>
      <w:lvlJc w:val="left"/>
    </w:lvl>
    <w:lvl w:ilvl="2" w:tplc="8E802BCC">
      <w:start w:val="1"/>
      <w:numFmt w:val="bullet"/>
      <w:lvlText w:val=""/>
      <w:lvlJc w:val="left"/>
    </w:lvl>
    <w:lvl w:ilvl="3" w:tplc="B24A751A">
      <w:start w:val="1"/>
      <w:numFmt w:val="bullet"/>
      <w:lvlText w:val=""/>
      <w:lvlJc w:val="left"/>
    </w:lvl>
    <w:lvl w:ilvl="4" w:tplc="EFD67A7E">
      <w:start w:val="1"/>
      <w:numFmt w:val="bullet"/>
      <w:lvlText w:val=""/>
      <w:lvlJc w:val="left"/>
    </w:lvl>
    <w:lvl w:ilvl="5" w:tplc="903CEE7E">
      <w:start w:val="1"/>
      <w:numFmt w:val="bullet"/>
      <w:lvlText w:val=""/>
      <w:lvlJc w:val="left"/>
    </w:lvl>
    <w:lvl w:ilvl="6" w:tplc="E09095A0">
      <w:start w:val="1"/>
      <w:numFmt w:val="bullet"/>
      <w:lvlText w:val=""/>
      <w:lvlJc w:val="left"/>
    </w:lvl>
    <w:lvl w:ilvl="7" w:tplc="C598D440">
      <w:start w:val="1"/>
      <w:numFmt w:val="bullet"/>
      <w:lvlText w:val=""/>
      <w:lvlJc w:val="left"/>
    </w:lvl>
    <w:lvl w:ilvl="8" w:tplc="4B4AA7A8">
      <w:start w:val="1"/>
      <w:numFmt w:val="bullet"/>
      <w:lvlText w:val=""/>
      <w:lvlJc w:val="left"/>
    </w:lvl>
  </w:abstractNum>
  <w:abstractNum w:abstractNumId="111">
    <w:nsid w:val="00000070"/>
    <w:multiLevelType w:val="hybridMultilevel"/>
    <w:tmpl w:val="14217E22"/>
    <w:lvl w:ilvl="0" w:tplc="B59CB53E">
      <w:start w:val="1"/>
      <w:numFmt w:val="decimal"/>
      <w:lvlText w:val="%1."/>
      <w:lvlJc w:val="left"/>
    </w:lvl>
    <w:lvl w:ilvl="1" w:tplc="8764A5CA">
      <w:start w:val="1"/>
      <w:numFmt w:val="bullet"/>
      <w:lvlText w:val=""/>
      <w:lvlJc w:val="left"/>
    </w:lvl>
    <w:lvl w:ilvl="2" w:tplc="D61ED420">
      <w:start w:val="1"/>
      <w:numFmt w:val="bullet"/>
      <w:lvlText w:val=""/>
      <w:lvlJc w:val="left"/>
    </w:lvl>
    <w:lvl w:ilvl="3" w:tplc="6542F2A0">
      <w:start w:val="1"/>
      <w:numFmt w:val="bullet"/>
      <w:lvlText w:val=""/>
      <w:lvlJc w:val="left"/>
    </w:lvl>
    <w:lvl w:ilvl="4" w:tplc="A0AA0780">
      <w:start w:val="1"/>
      <w:numFmt w:val="bullet"/>
      <w:lvlText w:val=""/>
      <w:lvlJc w:val="left"/>
    </w:lvl>
    <w:lvl w:ilvl="5" w:tplc="24147ABE">
      <w:start w:val="1"/>
      <w:numFmt w:val="bullet"/>
      <w:lvlText w:val=""/>
      <w:lvlJc w:val="left"/>
    </w:lvl>
    <w:lvl w:ilvl="6" w:tplc="69F65C12">
      <w:start w:val="1"/>
      <w:numFmt w:val="bullet"/>
      <w:lvlText w:val=""/>
      <w:lvlJc w:val="left"/>
    </w:lvl>
    <w:lvl w:ilvl="7" w:tplc="9274F784">
      <w:start w:val="1"/>
      <w:numFmt w:val="bullet"/>
      <w:lvlText w:val=""/>
      <w:lvlJc w:val="left"/>
    </w:lvl>
    <w:lvl w:ilvl="8" w:tplc="2BB6582E">
      <w:start w:val="1"/>
      <w:numFmt w:val="bullet"/>
      <w:lvlText w:val=""/>
      <w:lvlJc w:val="left"/>
    </w:lvl>
  </w:abstractNum>
  <w:abstractNum w:abstractNumId="112">
    <w:nsid w:val="00000071"/>
    <w:multiLevelType w:val="hybridMultilevel"/>
    <w:tmpl w:val="710757D0"/>
    <w:lvl w:ilvl="0" w:tplc="6F80F1B8">
      <w:start w:val="1"/>
      <w:numFmt w:val="decimal"/>
      <w:lvlText w:val="%1."/>
      <w:lvlJc w:val="left"/>
    </w:lvl>
    <w:lvl w:ilvl="1" w:tplc="B4A21E9A">
      <w:start w:val="1"/>
      <w:numFmt w:val="bullet"/>
      <w:lvlText w:val=""/>
      <w:lvlJc w:val="left"/>
    </w:lvl>
    <w:lvl w:ilvl="2" w:tplc="6C86CD9C">
      <w:start w:val="1"/>
      <w:numFmt w:val="bullet"/>
      <w:lvlText w:val=""/>
      <w:lvlJc w:val="left"/>
    </w:lvl>
    <w:lvl w:ilvl="3" w:tplc="6CF693F8">
      <w:start w:val="1"/>
      <w:numFmt w:val="bullet"/>
      <w:lvlText w:val=""/>
      <w:lvlJc w:val="left"/>
    </w:lvl>
    <w:lvl w:ilvl="4" w:tplc="28FCC59E">
      <w:start w:val="1"/>
      <w:numFmt w:val="bullet"/>
      <w:lvlText w:val=""/>
      <w:lvlJc w:val="left"/>
    </w:lvl>
    <w:lvl w:ilvl="5" w:tplc="E1D8D758">
      <w:start w:val="1"/>
      <w:numFmt w:val="bullet"/>
      <w:lvlText w:val=""/>
      <w:lvlJc w:val="left"/>
    </w:lvl>
    <w:lvl w:ilvl="6" w:tplc="C9CC2DD0">
      <w:start w:val="1"/>
      <w:numFmt w:val="bullet"/>
      <w:lvlText w:val=""/>
      <w:lvlJc w:val="left"/>
    </w:lvl>
    <w:lvl w:ilvl="7" w:tplc="12DCC71C">
      <w:start w:val="1"/>
      <w:numFmt w:val="bullet"/>
      <w:lvlText w:val=""/>
      <w:lvlJc w:val="left"/>
    </w:lvl>
    <w:lvl w:ilvl="8" w:tplc="30E08EF6">
      <w:start w:val="1"/>
      <w:numFmt w:val="bullet"/>
      <w:lvlText w:val=""/>
      <w:lvlJc w:val="left"/>
    </w:lvl>
  </w:abstractNum>
  <w:abstractNum w:abstractNumId="113">
    <w:nsid w:val="00000072"/>
    <w:multiLevelType w:val="hybridMultilevel"/>
    <w:tmpl w:val="5015CD1A"/>
    <w:lvl w:ilvl="0" w:tplc="23C83966">
      <w:start w:val="2"/>
      <w:numFmt w:val="decimal"/>
      <w:lvlText w:val="%1."/>
      <w:lvlJc w:val="left"/>
    </w:lvl>
    <w:lvl w:ilvl="1" w:tplc="630C4096">
      <w:start w:val="1"/>
      <w:numFmt w:val="bullet"/>
      <w:lvlText w:val=""/>
      <w:lvlJc w:val="left"/>
    </w:lvl>
    <w:lvl w:ilvl="2" w:tplc="1DC6A556">
      <w:start w:val="1"/>
      <w:numFmt w:val="bullet"/>
      <w:lvlText w:val=""/>
      <w:lvlJc w:val="left"/>
    </w:lvl>
    <w:lvl w:ilvl="3" w:tplc="86A4CB30">
      <w:start w:val="1"/>
      <w:numFmt w:val="bullet"/>
      <w:lvlText w:val=""/>
      <w:lvlJc w:val="left"/>
    </w:lvl>
    <w:lvl w:ilvl="4" w:tplc="A506452C">
      <w:start w:val="1"/>
      <w:numFmt w:val="bullet"/>
      <w:lvlText w:val=""/>
      <w:lvlJc w:val="left"/>
    </w:lvl>
    <w:lvl w:ilvl="5" w:tplc="17F69010">
      <w:start w:val="1"/>
      <w:numFmt w:val="bullet"/>
      <w:lvlText w:val=""/>
      <w:lvlJc w:val="left"/>
    </w:lvl>
    <w:lvl w:ilvl="6" w:tplc="1ACEA5DC">
      <w:start w:val="1"/>
      <w:numFmt w:val="bullet"/>
      <w:lvlText w:val=""/>
      <w:lvlJc w:val="left"/>
    </w:lvl>
    <w:lvl w:ilvl="7" w:tplc="7E66ACF0">
      <w:start w:val="1"/>
      <w:numFmt w:val="bullet"/>
      <w:lvlText w:val=""/>
      <w:lvlJc w:val="left"/>
    </w:lvl>
    <w:lvl w:ilvl="8" w:tplc="E8C2EBBA">
      <w:start w:val="1"/>
      <w:numFmt w:val="bullet"/>
      <w:lvlText w:val=""/>
      <w:lvlJc w:val="left"/>
    </w:lvl>
  </w:abstractNum>
  <w:abstractNum w:abstractNumId="114">
    <w:nsid w:val="00000073"/>
    <w:multiLevelType w:val="hybridMultilevel"/>
    <w:tmpl w:val="424479DA"/>
    <w:lvl w:ilvl="0" w:tplc="A5DEE096">
      <w:start w:val="1"/>
      <w:numFmt w:val="decimal"/>
      <w:lvlText w:val="%1."/>
      <w:lvlJc w:val="left"/>
    </w:lvl>
    <w:lvl w:ilvl="1" w:tplc="7836474C">
      <w:start w:val="1"/>
      <w:numFmt w:val="bullet"/>
      <w:lvlText w:val=""/>
      <w:lvlJc w:val="left"/>
    </w:lvl>
    <w:lvl w:ilvl="2" w:tplc="84B0E702">
      <w:start w:val="1"/>
      <w:numFmt w:val="bullet"/>
      <w:lvlText w:val=""/>
      <w:lvlJc w:val="left"/>
    </w:lvl>
    <w:lvl w:ilvl="3" w:tplc="EC38B09C">
      <w:start w:val="1"/>
      <w:numFmt w:val="bullet"/>
      <w:lvlText w:val=""/>
      <w:lvlJc w:val="left"/>
    </w:lvl>
    <w:lvl w:ilvl="4" w:tplc="C4B4B0D2">
      <w:start w:val="1"/>
      <w:numFmt w:val="bullet"/>
      <w:lvlText w:val=""/>
      <w:lvlJc w:val="left"/>
    </w:lvl>
    <w:lvl w:ilvl="5" w:tplc="E4124452">
      <w:start w:val="1"/>
      <w:numFmt w:val="bullet"/>
      <w:lvlText w:val=""/>
      <w:lvlJc w:val="left"/>
    </w:lvl>
    <w:lvl w:ilvl="6" w:tplc="8CC254C2">
      <w:start w:val="1"/>
      <w:numFmt w:val="bullet"/>
      <w:lvlText w:val=""/>
      <w:lvlJc w:val="left"/>
    </w:lvl>
    <w:lvl w:ilvl="7" w:tplc="0C6E14D8">
      <w:start w:val="1"/>
      <w:numFmt w:val="bullet"/>
      <w:lvlText w:val=""/>
      <w:lvlJc w:val="left"/>
    </w:lvl>
    <w:lvl w:ilvl="8" w:tplc="E41EDAA0">
      <w:start w:val="1"/>
      <w:numFmt w:val="bullet"/>
      <w:lvlText w:val=""/>
      <w:lvlJc w:val="left"/>
    </w:lvl>
  </w:abstractNum>
  <w:abstractNum w:abstractNumId="115">
    <w:nsid w:val="00000074"/>
    <w:multiLevelType w:val="hybridMultilevel"/>
    <w:tmpl w:val="1A9A9E68"/>
    <w:lvl w:ilvl="0" w:tplc="8B98EF54">
      <w:start w:val="1"/>
      <w:numFmt w:val="decimal"/>
      <w:lvlText w:val="%1."/>
      <w:lvlJc w:val="left"/>
    </w:lvl>
    <w:lvl w:ilvl="1" w:tplc="1812D296">
      <w:start w:val="1"/>
      <w:numFmt w:val="bullet"/>
      <w:lvlText w:val=""/>
      <w:lvlJc w:val="left"/>
    </w:lvl>
    <w:lvl w:ilvl="2" w:tplc="61AEC04A">
      <w:start w:val="1"/>
      <w:numFmt w:val="bullet"/>
      <w:lvlText w:val=""/>
      <w:lvlJc w:val="left"/>
    </w:lvl>
    <w:lvl w:ilvl="3" w:tplc="6728C3EC">
      <w:start w:val="1"/>
      <w:numFmt w:val="bullet"/>
      <w:lvlText w:val=""/>
      <w:lvlJc w:val="left"/>
    </w:lvl>
    <w:lvl w:ilvl="4" w:tplc="DCA40694">
      <w:start w:val="1"/>
      <w:numFmt w:val="bullet"/>
      <w:lvlText w:val=""/>
      <w:lvlJc w:val="left"/>
    </w:lvl>
    <w:lvl w:ilvl="5" w:tplc="99189ED0">
      <w:start w:val="1"/>
      <w:numFmt w:val="bullet"/>
      <w:lvlText w:val=""/>
      <w:lvlJc w:val="left"/>
    </w:lvl>
    <w:lvl w:ilvl="6" w:tplc="26CCCBAE">
      <w:start w:val="1"/>
      <w:numFmt w:val="bullet"/>
      <w:lvlText w:val=""/>
      <w:lvlJc w:val="left"/>
    </w:lvl>
    <w:lvl w:ilvl="7" w:tplc="48C29330">
      <w:start w:val="1"/>
      <w:numFmt w:val="bullet"/>
      <w:lvlText w:val=""/>
      <w:lvlJc w:val="left"/>
    </w:lvl>
    <w:lvl w:ilvl="8" w:tplc="06125FDA">
      <w:start w:val="1"/>
      <w:numFmt w:val="bullet"/>
      <w:lvlText w:val=""/>
      <w:lvlJc w:val="left"/>
    </w:lvl>
  </w:abstractNum>
  <w:abstractNum w:abstractNumId="116">
    <w:nsid w:val="00000075"/>
    <w:multiLevelType w:val="hybridMultilevel"/>
    <w:tmpl w:val="475E256A"/>
    <w:lvl w:ilvl="0" w:tplc="3476EA08">
      <w:start w:val="1"/>
      <w:numFmt w:val="decimal"/>
      <w:lvlText w:val="%1."/>
      <w:lvlJc w:val="left"/>
    </w:lvl>
    <w:lvl w:ilvl="1" w:tplc="CCEE790E">
      <w:start w:val="1"/>
      <w:numFmt w:val="bullet"/>
      <w:lvlText w:val=""/>
      <w:lvlJc w:val="left"/>
    </w:lvl>
    <w:lvl w:ilvl="2" w:tplc="8C16D1EE">
      <w:start w:val="1"/>
      <w:numFmt w:val="bullet"/>
      <w:lvlText w:val=""/>
      <w:lvlJc w:val="left"/>
    </w:lvl>
    <w:lvl w:ilvl="3" w:tplc="4440B02C">
      <w:start w:val="1"/>
      <w:numFmt w:val="bullet"/>
      <w:lvlText w:val=""/>
      <w:lvlJc w:val="left"/>
    </w:lvl>
    <w:lvl w:ilvl="4" w:tplc="0058B16E">
      <w:start w:val="1"/>
      <w:numFmt w:val="bullet"/>
      <w:lvlText w:val=""/>
      <w:lvlJc w:val="left"/>
    </w:lvl>
    <w:lvl w:ilvl="5" w:tplc="55762370">
      <w:start w:val="1"/>
      <w:numFmt w:val="bullet"/>
      <w:lvlText w:val=""/>
      <w:lvlJc w:val="left"/>
    </w:lvl>
    <w:lvl w:ilvl="6" w:tplc="FB883880">
      <w:start w:val="1"/>
      <w:numFmt w:val="bullet"/>
      <w:lvlText w:val=""/>
      <w:lvlJc w:val="left"/>
    </w:lvl>
    <w:lvl w:ilvl="7" w:tplc="0680DBB6">
      <w:start w:val="1"/>
      <w:numFmt w:val="bullet"/>
      <w:lvlText w:val=""/>
      <w:lvlJc w:val="left"/>
    </w:lvl>
    <w:lvl w:ilvl="8" w:tplc="6D4C65E8">
      <w:start w:val="1"/>
      <w:numFmt w:val="bullet"/>
      <w:lvlText w:val=""/>
      <w:lvlJc w:val="left"/>
    </w:lvl>
  </w:abstractNum>
  <w:abstractNum w:abstractNumId="117">
    <w:nsid w:val="00000076"/>
    <w:multiLevelType w:val="hybridMultilevel"/>
    <w:tmpl w:val="368DB37E"/>
    <w:lvl w:ilvl="0" w:tplc="1F70529E">
      <w:start w:val="2"/>
      <w:numFmt w:val="decimal"/>
      <w:lvlText w:val="%1."/>
      <w:lvlJc w:val="left"/>
    </w:lvl>
    <w:lvl w:ilvl="1" w:tplc="F312AC98">
      <w:start w:val="3"/>
      <w:numFmt w:val="decimal"/>
      <w:lvlText w:val="%2."/>
      <w:lvlJc w:val="left"/>
    </w:lvl>
    <w:lvl w:ilvl="2" w:tplc="DE18BA0A">
      <w:start w:val="1"/>
      <w:numFmt w:val="bullet"/>
      <w:lvlText w:val=""/>
      <w:lvlJc w:val="left"/>
    </w:lvl>
    <w:lvl w:ilvl="3" w:tplc="B65C8B54">
      <w:start w:val="1"/>
      <w:numFmt w:val="bullet"/>
      <w:lvlText w:val=""/>
      <w:lvlJc w:val="left"/>
    </w:lvl>
    <w:lvl w:ilvl="4" w:tplc="75BC2A74">
      <w:start w:val="1"/>
      <w:numFmt w:val="bullet"/>
      <w:lvlText w:val=""/>
      <w:lvlJc w:val="left"/>
    </w:lvl>
    <w:lvl w:ilvl="5" w:tplc="FABCC0BE">
      <w:start w:val="1"/>
      <w:numFmt w:val="bullet"/>
      <w:lvlText w:val=""/>
      <w:lvlJc w:val="left"/>
    </w:lvl>
    <w:lvl w:ilvl="6" w:tplc="BEFECBDC">
      <w:start w:val="1"/>
      <w:numFmt w:val="bullet"/>
      <w:lvlText w:val=""/>
      <w:lvlJc w:val="left"/>
    </w:lvl>
    <w:lvl w:ilvl="7" w:tplc="58088A5C">
      <w:start w:val="1"/>
      <w:numFmt w:val="bullet"/>
      <w:lvlText w:val=""/>
      <w:lvlJc w:val="left"/>
    </w:lvl>
    <w:lvl w:ilvl="8" w:tplc="6C4C2B10">
      <w:start w:val="1"/>
      <w:numFmt w:val="bullet"/>
      <w:lvlText w:val=""/>
      <w:lvlJc w:val="left"/>
    </w:lvl>
  </w:abstractNum>
  <w:abstractNum w:abstractNumId="118">
    <w:nsid w:val="00000077"/>
    <w:multiLevelType w:val="hybridMultilevel"/>
    <w:tmpl w:val="6A3B714C"/>
    <w:lvl w:ilvl="0" w:tplc="D318BA6E">
      <w:start w:val="1"/>
      <w:numFmt w:val="decimal"/>
      <w:lvlText w:val="%1)"/>
      <w:lvlJc w:val="left"/>
    </w:lvl>
    <w:lvl w:ilvl="1" w:tplc="94367126">
      <w:start w:val="1"/>
      <w:numFmt w:val="bullet"/>
      <w:lvlText w:val=""/>
      <w:lvlJc w:val="left"/>
    </w:lvl>
    <w:lvl w:ilvl="2" w:tplc="2CEC9ECA">
      <w:start w:val="1"/>
      <w:numFmt w:val="bullet"/>
      <w:lvlText w:val=""/>
      <w:lvlJc w:val="left"/>
    </w:lvl>
    <w:lvl w:ilvl="3" w:tplc="25C21190">
      <w:start w:val="1"/>
      <w:numFmt w:val="bullet"/>
      <w:lvlText w:val=""/>
      <w:lvlJc w:val="left"/>
    </w:lvl>
    <w:lvl w:ilvl="4" w:tplc="3D44A388">
      <w:start w:val="1"/>
      <w:numFmt w:val="bullet"/>
      <w:lvlText w:val=""/>
      <w:lvlJc w:val="left"/>
    </w:lvl>
    <w:lvl w:ilvl="5" w:tplc="450674E6">
      <w:start w:val="1"/>
      <w:numFmt w:val="bullet"/>
      <w:lvlText w:val=""/>
      <w:lvlJc w:val="left"/>
    </w:lvl>
    <w:lvl w:ilvl="6" w:tplc="16EA7D2A">
      <w:start w:val="1"/>
      <w:numFmt w:val="bullet"/>
      <w:lvlText w:val=""/>
      <w:lvlJc w:val="left"/>
    </w:lvl>
    <w:lvl w:ilvl="7" w:tplc="56044AE6">
      <w:start w:val="1"/>
      <w:numFmt w:val="bullet"/>
      <w:lvlText w:val=""/>
      <w:lvlJc w:val="left"/>
    </w:lvl>
    <w:lvl w:ilvl="8" w:tplc="CA8604E0">
      <w:start w:val="1"/>
      <w:numFmt w:val="bullet"/>
      <w:lvlText w:val=""/>
      <w:lvlJc w:val="left"/>
    </w:lvl>
  </w:abstractNum>
  <w:abstractNum w:abstractNumId="119">
    <w:nsid w:val="00000078"/>
    <w:multiLevelType w:val="hybridMultilevel"/>
    <w:tmpl w:val="327B517E"/>
    <w:lvl w:ilvl="0" w:tplc="8CC4A0AA">
      <w:start w:val="1"/>
      <w:numFmt w:val="decimal"/>
      <w:lvlText w:val="%1)"/>
      <w:lvlJc w:val="left"/>
    </w:lvl>
    <w:lvl w:ilvl="1" w:tplc="2C807740">
      <w:start w:val="1"/>
      <w:numFmt w:val="bullet"/>
      <w:lvlText w:val=""/>
      <w:lvlJc w:val="left"/>
    </w:lvl>
    <w:lvl w:ilvl="2" w:tplc="385EC0CE">
      <w:start w:val="1"/>
      <w:numFmt w:val="bullet"/>
      <w:lvlText w:val=""/>
      <w:lvlJc w:val="left"/>
    </w:lvl>
    <w:lvl w:ilvl="3" w:tplc="2B7ED5C6">
      <w:start w:val="1"/>
      <w:numFmt w:val="bullet"/>
      <w:lvlText w:val=""/>
      <w:lvlJc w:val="left"/>
    </w:lvl>
    <w:lvl w:ilvl="4" w:tplc="B562DE9E">
      <w:start w:val="1"/>
      <w:numFmt w:val="bullet"/>
      <w:lvlText w:val=""/>
      <w:lvlJc w:val="left"/>
    </w:lvl>
    <w:lvl w:ilvl="5" w:tplc="034251B6">
      <w:start w:val="1"/>
      <w:numFmt w:val="bullet"/>
      <w:lvlText w:val=""/>
      <w:lvlJc w:val="left"/>
    </w:lvl>
    <w:lvl w:ilvl="6" w:tplc="0566763E">
      <w:start w:val="1"/>
      <w:numFmt w:val="bullet"/>
      <w:lvlText w:val=""/>
      <w:lvlJc w:val="left"/>
    </w:lvl>
    <w:lvl w:ilvl="7" w:tplc="98FED574">
      <w:start w:val="1"/>
      <w:numFmt w:val="bullet"/>
      <w:lvlText w:val=""/>
      <w:lvlJc w:val="left"/>
    </w:lvl>
    <w:lvl w:ilvl="8" w:tplc="5AAE4646">
      <w:start w:val="1"/>
      <w:numFmt w:val="bullet"/>
      <w:lvlText w:val=""/>
      <w:lvlJc w:val="left"/>
    </w:lvl>
  </w:abstractNum>
  <w:abstractNum w:abstractNumId="120">
    <w:nsid w:val="00000079"/>
    <w:multiLevelType w:val="hybridMultilevel"/>
    <w:tmpl w:val="1F461B50"/>
    <w:lvl w:ilvl="0" w:tplc="0622BC4C">
      <w:start w:val="1"/>
      <w:numFmt w:val="decimal"/>
      <w:lvlText w:val="%1)"/>
      <w:lvlJc w:val="left"/>
    </w:lvl>
    <w:lvl w:ilvl="1" w:tplc="47526476">
      <w:start w:val="1"/>
      <w:numFmt w:val="bullet"/>
      <w:lvlText w:val=""/>
      <w:lvlJc w:val="left"/>
    </w:lvl>
    <w:lvl w:ilvl="2" w:tplc="7F50A0C8">
      <w:start w:val="1"/>
      <w:numFmt w:val="bullet"/>
      <w:lvlText w:val=""/>
      <w:lvlJc w:val="left"/>
    </w:lvl>
    <w:lvl w:ilvl="3" w:tplc="B434C2EC">
      <w:start w:val="1"/>
      <w:numFmt w:val="bullet"/>
      <w:lvlText w:val=""/>
      <w:lvlJc w:val="left"/>
    </w:lvl>
    <w:lvl w:ilvl="4" w:tplc="7D1E71D4">
      <w:start w:val="1"/>
      <w:numFmt w:val="bullet"/>
      <w:lvlText w:val=""/>
      <w:lvlJc w:val="left"/>
    </w:lvl>
    <w:lvl w:ilvl="5" w:tplc="73805CE2">
      <w:start w:val="1"/>
      <w:numFmt w:val="bullet"/>
      <w:lvlText w:val=""/>
      <w:lvlJc w:val="left"/>
    </w:lvl>
    <w:lvl w:ilvl="6" w:tplc="DC26279A">
      <w:start w:val="1"/>
      <w:numFmt w:val="bullet"/>
      <w:lvlText w:val=""/>
      <w:lvlJc w:val="left"/>
    </w:lvl>
    <w:lvl w:ilvl="7" w:tplc="ADE60304">
      <w:start w:val="1"/>
      <w:numFmt w:val="bullet"/>
      <w:lvlText w:val=""/>
      <w:lvlJc w:val="left"/>
    </w:lvl>
    <w:lvl w:ilvl="8" w:tplc="1FE4CE78">
      <w:start w:val="1"/>
      <w:numFmt w:val="bullet"/>
      <w:lvlText w:val=""/>
      <w:lvlJc w:val="left"/>
    </w:lvl>
  </w:abstractNum>
  <w:abstractNum w:abstractNumId="121">
    <w:nsid w:val="0000007A"/>
    <w:multiLevelType w:val="hybridMultilevel"/>
    <w:tmpl w:val="29BACF24"/>
    <w:lvl w:ilvl="0" w:tplc="3DD68D72">
      <w:start w:val="1"/>
      <w:numFmt w:val="bullet"/>
      <w:lvlText w:val="и"/>
      <w:lvlJc w:val="left"/>
    </w:lvl>
    <w:lvl w:ilvl="1" w:tplc="BD248504">
      <w:start w:val="5"/>
      <w:numFmt w:val="decimal"/>
      <w:lvlText w:val="%2)"/>
      <w:lvlJc w:val="left"/>
    </w:lvl>
    <w:lvl w:ilvl="2" w:tplc="51AC9770">
      <w:start w:val="1"/>
      <w:numFmt w:val="bullet"/>
      <w:lvlText w:val=""/>
      <w:lvlJc w:val="left"/>
    </w:lvl>
    <w:lvl w:ilvl="3" w:tplc="4CC480B0">
      <w:start w:val="1"/>
      <w:numFmt w:val="bullet"/>
      <w:lvlText w:val=""/>
      <w:lvlJc w:val="left"/>
    </w:lvl>
    <w:lvl w:ilvl="4" w:tplc="7DE8B4EA">
      <w:start w:val="1"/>
      <w:numFmt w:val="bullet"/>
      <w:lvlText w:val=""/>
      <w:lvlJc w:val="left"/>
    </w:lvl>
    <w:lvl w:ilvl="5" w:tplc="181EBD6E">
      <w:start w:val="1"/>
      <w:numFmt w:val="bullet"/>
      <w:lvlText w:val=""/>
      <w:lvlJc w:val="left"/>
    </w:lvl>
    <w:lvl w:ilvl="6" w:tplc="CD6E7B18">
      <w:start w:val="1"/>
      <w:numFmt w:val="bullet"/>
      <w:lvlText w:val=""/>
      <w:lvlJc w:val="left"/>
    </w:lvl>
    <w:lvl w:ilvl="7" w:tplc="DB2E0CE6">
      <w:start w:val="1"/>
      <w:numFmt w:val="bullet"/>
      <w:lvlText w:val=""/>
      <w:lvlJc w:val="left"/>
    </w:lvl>
    <w:lvl w:ilvl="8" w:tplc="42681F1E">
      <w:start w:val="1"/>
      <w:numFmt w:val="bullet"/>
      <w:lvlText w:val=""/>
      <w:lvlJc w:val="left"/>
    </w:lvl>
  </w:abstractNum>
  <w:abstractNum w:abstractNumId="122">
    <w:nsid w:val="0000007B"/>
    <w:multiLevelType w:val="hybridMultilevel"/>
    <w:tmpl w:val="5D5BABB2"/>
    <w:lvl w:ilvl="0" w:tplc="8396B03A">
      <w:start w:val="1"/>
      <w:numFmt w:val="bullet"/>
      <w:lvlText w:val="и"/>
      <w:lvlJc w:val="left"/>
    </w:lvl>
    <w:lvl w:ilvl="1" w:tplc="3CA27512">
      <w:start w:val="12"/>
      <w:numFmt w:val="decimal"/>
      <w:lvlText w:val="%2)"/>
      <w:lvlJc w:val="left"/>
    </w:lvl>
    <w:lvl w:ilvl="2" w:tplc="C916D55A">
      <w:start w:val="1"/>
      <w:numFmt w:val="bullet"/>
      <w:lvlText w:val=""/>
      <w:lvlJc w:val="left"/>
    </w:lvl>
    <w:lvl w:ilvl="3" w:tplc="731ED604">
      <w:start w:val="1"/>
      <w:numFmt w:val="bullet"/>
      <w:lvlText w:val=""/>
      <w:lvlJc w:val="left"/>
    </w:lvl>
    <w:lvl w:ilvl="4" w:tplc="F4A85D78">
      <w:start w:val="1"/>
      <w:numFmt w:val="bullet"/>
      <w:lvlText w:val=""/>
      <w:lvlJc w:val="left"/>
    </w:lvl>
    <w:lvl w:ilvl="5" w:tplc="4DF66D92">
      <w:start w:val="1"/>
      <w:numFmt w:val="bullet"/>
      <w:lvlText w:val=""/>
      <w:lvlJc w:val="left"/>
    </w:lvl>
    <w:lvl w:ilvl="6" w:tplc="EB3C06F2">
      <w:start w:val="1"/>
      <w:numFmt w:val="bullet"/>
      <w:lvlText w:val=""/>
      <w:lvlJc w:val="left"/>
    </w:lvl>
    <w:lvl w:ilvl="7" w:tplc="C0D8C73E">
      <w:start w:val="1"/>
      <w:numFmt w:val="bullet"/>
      <w:lvlText w:val=""/>
      <w:lvlJc w:val="left"/>
    </w:lvl>
    <w:lvl w:ilvl="8" w:tplc="30E634B4">
      <w:start w:val="1"/>
      <w:numFmt w:val="bullet"/>
      <w:lvlText w:val=""/>
      <w:lvlJc w:val="left"/>
    </w:lvl>
  </w:abstractNum>
  <w:abstractNum w:abstractNumId="123">
    <w:nsid w:val="0000007C"/>
    <w:multiLevelType w:val="hybridMultilevel"/>
    <w:tmpl w:val="51BF6B48"/>
    <w:lvl w:ilvl="0" w:tplc="ED7671A6">
      <w:start w:val="1"/>
      <w:numFmt w:val="bullet"/>
      <w:lvlText w:val="\endash "/>
      <w:lvlJc w:val="left"/>
    </w:lvl>
    <w:lvl w:ilvl="1" w:tplc="48BCA422">
      <w:start w:val="14"/>
      <w:numFmt w:val="decimal"/>
      <w:lvlText w:val="%2)"/>
      <w:lvlJc w:val="left"/>
    </w:lvl>
    <w:lvl w:ilvl="2" w:tplc="1A5242A2">
      <w:start w:val="1"/>
      <w:numFmt w:val="bullet"/>
      <w:lvlText w:val=""/>
      <w:lvlJc w:val="left"/>
    </w:lvl>
    <w:lvl w:ilvl="3" w:tplc="99C6ED64">
      <w:start w:val="1"/>
      <w:numFmt w:val="bullet"/>
      <w:lvlText w:val=""/>
      <w:lvlJc w:val="left"/>
    </w:lvl>
    <w:lvl w:ilvl="4" w:tplc="A6A6CC7C">
      <w:start w:val="1"/>
      <w:numFmt w:val="bullet"/>
      <w:lvlText w:val=""/>
      <w:lvlJc w:val="left"/>
    </w:lvl>
    <w:lvl w:ilvl="5" w:tplc="4AEA6ED6">
      <w:start w:val="1"/>
      <w:numFmt w:val="bullet"/>
      <w:lvlText w:val=""/>
      <w:lvlJc w:val="left"/>
    </w:lvl>
    <w:lvl w:ilvl="6" w:tplc="876A92D0">
      <w:start w:val="1"/>
      <w:numFmt w:val="bullet"/>
      <w:lvlText w:val=""/>
      <w:lvlJc w:val="left"/>
    </w:lvl>
    <w:lvl w:ilvl="7" w:tplc="BB52A8B2">
      <w:start w:val="1"/>
      <w:numFmt w:val="bullet"/>
      <w:lvlText w:val=""/>
      <w:lvlJc w:val="left"/>
    </w:lvl>
    <w:lvl w:ilvl="8" w:tplc="592C6F04">
      <w:start w:val="1"/>
      <w:numFmt w:val="bullet"/>
      <w:lvlText w:val=""/>
      <w:lvlJc w:val="left"/>
    </w:lvl>
  </w:abstractNum>
  <w:abstractNum w:abstractNumId="124">
    <w:nsid w:val="0000007D"/>
    <w:multiLevelType w:val="hybridMultilevel"/>
    <w:tmpl w:val="7E0F6384"/>
    <w:lvl w:ilvl="0" w:tplc="575A7E02">
      <w:start w:val="24"/>
      <w:numFmt w:val="decimal"/>
      <w:lvlText w:val="%1)"/>
      <w:lvlJc w:val="left"/>
    </w:lvl>
    <w:lvl w:ilvl="1" w:tplc="73AAD936">
      <w:start w:val="1"/>
      <w:numFmt w:val="bullet"/>
      <w:lvlText w:val=""/>
      <w:lvlJc w:val="left"/>
    </w:lvl>
    <w:lvl w:ilvl="2" w:tplc="7A684AC6">
      <w:start w:val="1"/>
      <w:numFmt w:val="bullet"/>
      <w:lvlText w:val=""/>
      <w:lvlJc w:val="left"/>
    </w:lvl>
    <w:lvl w:ilvl="3" w:tplc="1CCC4486">
      <w:start w:val="1"/>
      <w:numFmt w:val="bullet"/>
      <w:lvlText w:val=""/>
      <w:lvlJc w:val="left"/>
    </w:lvl>
    <w:lvl w:ilvl="4" w:tplc="325C73FC">
      <w:start w:val="1"/>
      <w:numFmt w:val="bullet"/>
      <w:lvlText w:val=""/>
      <w:lvlJc w:val="left"/>
    </w:lvl>
    <w:lvl w:ilvl="5" w:tplc="23BE8684">
      <w:start w:val="1"/>
      <w:numFmt w:val="bullet"/>
      <w:lvlText w:val=""/>
      <w:lvlJc w:val="left"/>
    </w:lvl>
    <w:lvl w:ilvl="6" w:tplc="1DF21BE4">
      <w:start w:val="1"/>
      <w:numFmt w:val="bullet"/>
      <w:lvlText w:val=""/>
      <w:lvlJc w:val="left"/>
    </w:lvl>
    <w:lvl w:ilvl="7" w:tplc="4C34BC44">
      <w:start w:val="1"/>
      <w:numFmt w:val="bullet"/>
      <w:lvlText w:val=""/>
      <w:lvlJc w:val="left"/>
    </w:lvl>
    <w:lvl w:ilvl="8" w:tplc="0B96BF6C">
      <w:start w:val="1"/>
      <w:numFmt w:val="bullet"/>
      <w:lvlText w:val=""/>
      <w:lvlJc w:val="left"/>
    </w:lvl>
  </w:abstractNum>
  <w:abstractNum w:abstractNumId="125">
    <w:nsid w:val="0000007E"/>
    <w:multiLevelType w:val="hybridMultilevel"/>
    <w:tmpl w:val="2B4B8B52"/>
    <w:lvl w:ilvl="0" w:tplc="E7ECF920">
      <w:start w:val="1"/>
      <w:numFmt w:val="decimal"/>
      <w:lvlText w:val="%1."/>
      <w:lvlJc w:val="left"/>
    </w:lvl>
    <w:lvl w:ilvl="1" w:tplc="0D942D5C">
      <w:start w:val="1"/>
      <w:numFmt w:val="bullet"/>
      <w:lvlText w:val=""/>
      <w:lvlJc w:val="left"/>
    </w:lvl>
    <w:lvl w:ilvl="2" w:tplc="7EC4B58C">
      <w:start w:val="1"/>
      <w:numFmt w:val="bullet"/>
      <w:lvlText w:val=""/>
      <w:lvlJc w:val="left"/>
    </w:lvl>
    <w:lvl w:ilvl="3" w:tplc="6204AC4E">
      <w:start w:val="1"/>
      <w:numFmt w:val="bullet"/>
      <w:lvlText w:val=""/>
      <w:lvlJc w:val="left"/>
    </w:lvl>
    <w:lvl w:ilvl="4" w:tplc="D8388A10">
      <w:start w:val="1"/>
      <w:numFmt w:val="bullet"/>
      <w:lvlText w:val=""/>
      <w:lvlJc w:val="left"/>
    </w:lvl>
    <w:lvl w:ilvl="5" w:tplc="06263E18">
      <w:start w:val="1"/>
      <w:numFmt w:val="bullet"/>
      <w:lvlText w:val=""/>
      <w:lvlJc w:val="left"/>
    </w:lvl>
    <w:lvl w:ilvl="6" w:tplc="9A5403FE">
      <w:start w:val="1"/>
      <w:numFmt w:val="bullet"/>
      <w:lvlText w:val=""/>
      <w:lvlJc w:val="left"/>
    </w:lvl>
    <w:lvl w:ilvl="7" w:tplc="80CC8006">
      <w:start w:val="1"/>
      <w:numFmt w:val="bullet"/>
      <w:lvlText w:val=""/>
      <w:lvlJc w:val="left"/>
    </w:lvl>
    <w:lvl w:ilvl="8" w:tplc="EE52838C">
      <w:start w:val="1"/>
      <w:numFmt w:val="bullet"/>
      <w:lvlText w:val=""/>
      <w:lvlJc w:val="left"/>
    </w:lvl>
  </w:abstractNum>
  <w:abstractNum w:abstractNumId="126">
    <w:nsid w:val="0000007F"/>
    <w:multiLevelType w:val="hybridMultilevel"/>
    <w:tmpl w:val="72E3413A"/>
    <w:lvl w:ilvl="0" w:tplc="CA4C5864">
      <w:start w:val="2"/>
      <w:numFmt w:val="decimal"/>
      <w:lvlText w:val="%1."/>
      <w:lvlJc w:val="left"/>
    </w:lvl>
    <w:lvl w:ilvl="1" w:tplc="4736342E">
      <w:start w:val="1"/>
      <w:numFmt w:val="bullet"/>
      <w:lvlText w:val=""/>
      <w:lvlJc w:val="left"/>
    </w:lvl>
    <w:lvl w:ilvl="2" w:tplc="1FAC6F8A">
      <w:start w:val="1"/>
      <w:numFmt w:val="bullet"/>
      <w:lvlText w:val=""/>
      <w:lvlJc w:val="left"/>
    </w:lvl>
    <w:lvl w:ilvl="3" w:tplc="709A2354">
      <w:start w:val="1"/>
      <w:numFmt w:val="bullet"/>
      <w:lvlText w:val=""/>
      <w:lvlJc w:val="left"/>
    </w:lvl>
    <w:lvl w:ilvl="4" w:tplc="9300FBA6">
      <w:start w:val="1"/>
      <w:numFmt w:val="bullet"/>
      <w:lvlText w:val=""/>
      <w:lvlJc w:val="left"/>
    </w:lvl>
    <w:lvl w:ilvl="5" w:tplc="A5623D00">
      <w:start w:val="1"/>
      <w:numFmt w:val="bullet"/>
      <w:lvlText w:val=""/>
      <w:lvlJc w:val="left"/>
    </w:lvl>
    <w:lvl w:ilvl="6" w:tplc="8258F750">
      <w:start w:val="1"/>
      <w:numFmt w:val="bullet"/>
      <w:lvlText w:val=""/>
      <w:lvlJc w:val="left"/>
    </w:lvl>
    <w:lvl w:ilvl="7" w:tplc="790C2192">
      <w:start w:val="1"/>
      <w:numFmt w:val="bullet"/>
      <w:lvlText w:val=""/>
      <w:lvlJc w:val="left"/>
    </w:lvl>
    <w:lvl w:ilvl="8" w:tplc="3C2CC7EC">
      <w:start w:val="1"/>
      <w:numFmt w:val="bullet"/>
      <w:lvlText w:val=""/>
      <w:lvlJc w:val="left"/>
    </w:lvl>
  </w:abstractNum>
  <w:abstractNum w:abstractNumId="127">
    <w:nsid w:val="00000080"/>
    <w:multiLevelType w:val="hybridMultilevel"/>
    <w:tmpl w:val="116AE494"/>
    <w:lvl w:ilvl="0" w:tplc="A9964934">
      <w:start w:val="1"/>
      <w:numFmt w:val="decimal"/>
      <w:lvlText w:val="%1)"/>
      <w:lvlJc w:val="left"/>
    </w:lvl>
    <w:lvl w:ilvl="1" w:tplc="9E4C6A6C">
      <w:start w:val="1"/>
      <w:numFmt w:val="bullet"/>
      <w:lvlText w:val=""/>
      <w:lvlJc w:val="left"/>
    </w:lvl>
    <w:lvl w:ilvl="2" w:tplc="0EEA7826">
      <w:start w:val="1"/>
      <w:numFmt w:val="bullet"/>
      <w:lvlText w:val=""/>
      <w:lvlJc w:val="left"/>
    </w:lvl>
    <w:lvl w:ilvl="3" w:tplc="B87629F6">
      <w:start w:val="1"/>
      <w:numFmt w:val="bullet"/>
      <w:lvlText w:val=""/>
      <w:lvlJc w:val="left"/>
    </w:lvl>
    <w:lvl w:ilvl="4" w:tplc="4978FE0A">
      <w:start w:val="1"/>
      <w:numFmt w:val="bullet"/>
      <w:lvlText w:val=""/>
      <w:lvlJc w:val="left"/>
    </w:lvl>
    <w:lvl w:ilvl="5" w:tplc="497C690C">
      <w:start w:val="1"/>
      <w:numFmt w:val="bullet"/>
      <w:lvlText w:val=""/>
      <w:lvlJc w:val="left"/>
    </w:lvl>
    <w:lvl w:ilvl="6" w:tplc="668C6138">
      <w:start w:val="1"/>
      <w:numFmt w:val="bullet"/>
      <w:lvlText w:val=""/>
      <w:lvlJc w:val="left"/>
    </w:lvl>
    <w:lvl w:ilvl="7" w:tplc="286071BE">
      <w:start w:val="1"/>
      <w:numFmt w:val="bullet"/>
      <w:lvlText w:val=""/>
      <w:lvlJc w:val="left"/>
    </w:lvl>
    <w:lvl w:ilvl="8" w:tplc="E9089542">
      <w:start w:val="1"/>
      <w:numFmt w:val="bullet"/>
      <w:lvlText w:val=""/>
      <w:lvlJc w:val="left"/>
    </w:lvl>
  </w:abstractNum>
  <w:abstractNum w:abstractNumId="128">
    <w:nsid w:val="00000081"/>
    <w:multiLevelType w:val="hybridMultilevel"/>
    <w:tmpl w:val="3494B2FA"/>
    <w:lvl w:ilvl="0" w:tplc="7A6CEA7C">
      <w:start w:val="1"/>
      <w:numFmt w:val="bullet"/>
      <w:lvlText w:val="в"/>
      <w:lvlJc w:val="left"/>
    </w:lvl>
    <w:lvl w:ilvl="1" w:tplc="4522A820">
      <w:start w:val="7"/>
      <w:numFmt w:val="decimal"/>
      <w:lvlText w:val="%2)"/>
      <w:lvlJc w:val="left"/>
    </w:lvl>
    <w:lvl w:ilvl="2" w:tplc="7488F52C">
      <w:start w:val="1"/>
      <w:numFmt w:val="bullet"/>
      <w:lvlText w:val=""/>
      <w:lvlJc w:val="left"/>
    </w:lvl>
    <w:lvl w:ilvl="3" w:tplc="4A7E3496">
      <w:start w:val="1"/>
      <w:numFmt w:val="bullet"/>
      <w:lvlText w:val=""/>
      <w:lvlJc w:val="left"/>
    </w:lvl>
    <w:lvl w:ilvl="4" w:tplc="C248FEFC">
      <w:start w:val="1"/>
      <w:numFmt w:val="bullet"/>
      <w:lvlText w:val=""/>
      <w:lvlJc w:val="left"/>
    </w:lvl>
    <w:lvl w:ilvl="5" w:tplc="BCCC8FF4">
      <w:start w:val="1"/>
      <w:numFmt w:val="bullet"/>
      <w:lvlText w:val=""/>
      <w:lvlJc w:val="left"/>
    </w:lvl>
    <w:lvl w:ilvl="6" w:tplc="2BAE0F6E">
      <w:start w:val="1"/>
      <w:numFmt w:val="bullet"/>
      <w:lvlText w:val=""/>
      <w:lvlJc w:val="left"/>
    </w:lvl>
    <w:lvl w:ilvl="7" w:tplc="6D560CC0">
      <w:start w:val="1"/>
      <w:numFmt w:val="bullet"/>
      <w:lvlText w:val=""/>
      <w:lvlJc w:val="left"/>
    </w:lvl>
    <w:lvl w:ilvl="8" w:tplc="6CAC7FAC">
      <w:start w:val="1"/>
      <w:numFmt w:val="bullet"/>
      <w:lvlText w:val=""/>
      <w:lvlJc w:val="left"/>
    </w:lvl>
  </w:abstractNum>
  <w:abstractNum w:abstractNumId="129">
    <w:nsid w:val="00000082"/>
    <w:multiLevelType w:val="hybridMultilevel"/>
    <w:tmpl w:val="00B13A30"/>
    <w:lvl w:ilvl="0" w:tplc="8DE2BEE6">
      <w:start w:val="1"/>
      <w:numFmt w:val="bullet"/>
      <w:lvlText w:val="и"/>
      <w:lvlJc w:val="left"/>
    </w:lvl>
    <w:lvl w:ilvl="1" w:tplc="1CBE2EAC">
      <w:start w:val="1"/>
      <w:numFmt w:val="decimal"/>
      <w:lvlText w:val="%2)"/>
      <w:lvlJc w:val="left"/>
    </w:lvl>
    <w:lvl w:ilvl="2" w:tplc="C568C7F0">
      <w:start w:val="1"/>
      <w:numFmt w:val="bullet"/>
      <w:lvlText w:val=""/>
      <w:lvlJc w:val="left"/>
    </w:lvl>
    <w:lvl w:ilvl="3" w:tplc="BDDAFC26">
      <w:start w:val="1"/>
      <w:numFmt w:val="bullet"/>
      <w:lvlText w:val=""/>
      <w:lvlJc w:val="left"/>
    </w:lvl>
    <w:lvl w:ilvl="4" w:tplc="CD3ABA36">
      <w:start w:val="1"/>
      <w:numFmt w:val="bullet"/>
      <w:lvlText w:val=""/>
      <w:lvlJc w:val="left"/>
    </w:lvl>
    <w:lvl w:ilvl="5" w:tplc="4BC427A2">
      <w:start w:val="1"/>
      <w:numFmt w:val="bullet"/>
      <w:lvlText w:val=""/>
      <w:lvlJc w:val="left"/>
    </w:lvl>
    <w:lvl w:ilvl="6" w:tplc="E90295C8">
      <w:start w:val="1"/>
      <w:numFmt w:val="bullet"/>
      <w:lvlText w:val=""/>
      <w:lvlJc w:val="left"/>
    </w:lvl>
    <w:lvl w:ilvl="7" w:tplc="A814AE00">
      <w:start w:val="1"/>
      <w:numFmt w:val="bullet"/>
      <w:lvlText w:val=""/>
      <w:lvlJc w:val="left"/>
    </w:lvl>
    <w:lvl w:ilvl="8" w:tplc="A1F4AB74">
      <w:start w:val="1"/>
      <w:numFmt w:val="bullet"/>
      <w:lvlText w:val=""/>
      <w:lvlJc w:val="left"/>
    </w:lvl>
  </w:abstractNum>
  <w:abstractNum w:abstractNumId="130">
    <w:nsid w:val="00000083"/>
    <w:multiLevelType w:val="hybridMultilevel"/>
    <w:tmpl w:val="64429598"/>
    <w:lvl w:ilvl="0" w:tplc="8750ACE8">
      <w:start w:val="7"/>
      <w:numFmt w:val="decimal"/>
      <w:lvlText w:val="%1)"/>
      <w:lvlJc w:val="left"/>
    </w:lvl>
    <w:lvl w:ilvl="1" w:tplc="BE3A71BA">
      <w:start w:val="1"/>
      <w:numFmt w:val="bullet"/>
      <w:lvlText w:val=""/>
      <w:lvlJc w:val="left"/>
    </w:lvl>
    <w:lvl w:ilvl="2" w:tplc="5C70AC0E">
      <w:start w:val="1"/>
      <w:numFmt w:val="bullet"/>
      <w:lvlText w:val=""/>
      <w:lvlJc w:val="left"/>
    </w:lvl>
    <w:lvl w:ilvl="3" w:tplc="2BDE5138">
      <w:start w:val="1"/>
      <w:numFmt w:val="bullet"/>
      <w:lvlText w:val=""/>
      <w:lvlJc w:val="left"/>
    </w:lvl>
    <w:lvl w:ilvl="4" w:tplc="57D641CA">
      <w:start w:val="1"/>
      <w:numFmt w:val="bullet"/>
      <w:lvlText w:val=""/>
      <w:lvlJc w:val="left"/>
    </w:lvl>
    <w:lvl w:ilvl="5" w:tplc="474C7ADA">
      <w:start w:val="1"/>
      <w:numFmt w:val="bullet"/>
      <w:lvlText w:val=""/>
      <w:lvlJc w:val="left"/>
    </w:lvl>
    <w:lvl w:ilvl="6" w:tplc="990032FE">
      <w:start w:val="1"/>
      <w:numFmt w:val="bullet"/>
      <w:lvlText w:val=""/>
      <w:lvlJc w:val="left"/>
    </w:lvl>
    <w:lvl w:ilvl="7" w:tplc="8E943EBA">
      <w:start w:val="1"/>
      <w:numFmt w:val="bullet"/>
      <w:lvlText w:val=""/>
      <w:lvlJc w:val="left"/>
    </w:lvl>
    <w:lvl w:ilvl="8" w:tplc="FADC76D6">
      <w:start w:val="1"/>
      <w:numFmt w:val="bullet"/>
      <w:lvlText w:val=""/>
      <w:lvlJc w:val="left"/>
    </w:lvl>
  </w:abstractNum>
  <w:abstractNum w:abstractNumId="131">
    <w:nsid w:val="00000084"/>
    <w:multiLevelType w:val="hybridMultilevel"/>
    <w:tmpl w:val="631F1690"/>
    <w:lvl w:ilvl="0" w:tplc="EB107C0A">
      <w:start w:val="1"/>
      <w:numFmt w:val="decimal"/>
      <w:lvlText w:val="%1."/>
      <w:lvlJc w:val="left"/>
    </w:lvl>
    <w:lvl w:ilvl="1" w:tplc="28BE6A92">
      <w:start w:val="1"/>
      <w:numFmt w:val="bullet"/>
      <w:lvlText w:val=""/>
      <w:lvlJc w:val="left"/>
    </w:lvl>
    <w:lvl w:ilvl="2" w:tplc="CF66F272">
      <w:start w:val="1"/>
      <w:numFmt w:val="bullet"/>
      <w:lvlText w:val=""/>
      <w:lvlJc w:val="left"/>
    </w:lvl>
    <w:lvl w:ilvl="3" w:tplc="9F503AA0">
      <w:start w:val="1"/>
      <w:numFmt w:val="bullet"/>
      <w:lvlText w:val=""/>
      <w:lvlJc w:val="left"/>
    </w:lvl>
    <w:lvl w:ilvl="4" w:tplc="73AACB86">
      <w:start w:val="1"/>
      <w:numFmt w:val="bullet"/>
      <w:lvlText w:val=""/>
      <w:lvlJc w:val="left"/>
    </w:lvl>
    <w:lvl w:ilvl="5" w:tplc="8EDE713C">
      <w:start w:val="1"/>
      <w:numFmt w:val="bullet"/>
      <w:lvlText w:val=""/>
      <w:lvlJc w:val="left"/>
    </w:lvl>
    <w:lvl w:ilvl="6" w:tplc="8CA04EC0">
      <w:start w:val="1"/>
      <w:numFmt w:val="bullet"/>
      <w:lvlText w:val=""/>
      <w:lvlJc w:val="left"/>
    </w:lvl>
    <w:lvl w:ilvl="7" w:tplc="8526A124">
      <w:start w:val="1"/>
      <w:numFmt w:val="bullet"/>
      <w:lvlText w:val=""/>
      <w:lvlJc w:val="left"/>
    </w:lvl>
    <w:lvl w:ilvl="8" w:tplc="52502952">
      <w:start w:val="1"/>
      <w:numFmt w:val="bullet"/>
      <w:lvlText w:val=""/>
      <w:lvlJc w:val="left"/>
    </w:lvl>
  </w:abstractNum>
  <w:abstractNum w:abstractNumId="132">
    <w:nsid w:val="00000085"/>
    <w:multiLevelType w:val="hybridMultilevel"/>
    <w:tmpl w:val="25973E32"/>
    <w:lvl w:ilvl="0" w:tplc="CC36B638">
      <w:start w:val="1"/>
      <w:numFmt w:val="decimal"/>
      <w:lvlText w:val="%1)"/>
      <w:lvlJc w:val="left"/>
    </w:lvl>
    <w:lvl w:ilvl="1" w:tplc="08E231AE">
      <w:start w:val="1"/>
      <w:numFmt w:val="bullet"/>
      <w:lvlText w:val=""/>
      <w:lvlJc w:val="left"/>
    </w:lvl>
    <w:lvl w:ilvl="2" w:tplc="416E8EBA">
      <w:start w:val="1"/>
      <w:numFmt w:val="bullet"/>
      <w:lvlText w:val=""/>
      <w:lvlJc w:val="left"/>
    </w:lvl>
    <w:lvl w:ilvl="3" w:tplc="04DA962E">
      <w:start w:val="1"/>
      <w:numFmt w:val="bullet"/>
      <w:lvlText w:val=""/>
      <w:lvlJc w:val="left"/>
    </w:lvl>
    <w:lvl w:ilvl="4" w:tplc="057E2E10">
      <w:start w:val="1"/>
      <w:numFmt w:val="bullet"/>
      <w:lvlText w:val=""/>
      <w:lvlJc w:val="left"/>
    </w:lvl>
    <w:lvl w:ilvl="5" w:tplc="A46AED3A">
      <w:start w:val="1"/>
      <w:numFmt w:val="bullet"/>
      <w:lvlText w:val=""/>
      <w:lvlJc w:val="left"/>
    </w:lvl>
    <w:lvl w:ilvl="6" w:tplc="8F226CC4">
      <w:start w:val="1"/>
      <w:numFmt w:val="bullet"/>
      <w:lvlText w:val=""/>
      <w:lvlJc w:val="left"/>
    </w:lvl>
    <w:lvl w:ilvl="7" w:tplc="03366A40">
      <w:start w:val="1"/>
      <w:numFmt w:val="bullet"/>
      <w:lvlText w:val=""/>
      <w:lvlJc w:val="left"/>
    </w:lvl>
    <w:lvl w:ilvl="8" w:tplc="98A211C0">
      <w:start w:val="1"/>
      <w:numFmt w:val="bullet"/>
      <w:lvlText w:val=""/>
      <w:lvlJc w:val="left"/>
    </w:lvl>
  </w:abstractNum>
  <w:abstractNum w:abstractNumId="133">
    <w:nsid w:val="00000086"/>
    <w:multiLevelType w:val="hybridMultilevel"/>
    <w:tmpl w:val="0EAD6F56"/>
    <w:lvl w:ilvl="0" w:tplc="365A612C">
      <w:start w:val="1"/>
      <w:numFmt w:val="decimal"/>
      <w:lvlText w:val="%1)"/>
      <w:lvlJc w:val="left"/>
    </w:lvl>
    <w:lvl w:ilvl="1" w:tplc="340C3392">
      <w:start w:val="1"/>
      <w:numFmt w:val="bullet"/>
      <w:lvlText w:val=""/>
      <w:lvlJc w:val="left"/>
    </w:lvl>
    <w:lvl w:ilvl="2" w:tplc="F3443D94">
      <w:start w:val="1"/>
      <w:numFmt w:val="bullet"/>
      <w:lvlText w:val=""/>
      <w:lvlJc w:val="left"/>
    </w:lvl>
    <w:lvl w:ilvl="3" w:tplc="A48ACBC2">
      <w:start w:val="1"/>
      <w:numFmt w:val="bullet"/>
      <w:lvlText w:val=""/>
      <w:lvlJc w:val="left"/>
    </w:lvl>
    <w:lvl w:ilvl="4" w:tplc="51D84A8C">
      <w:start w:val="1"/>
      <w:numFmt w:val="bullet"/>
      <w:lvlText w:val=""/>
      <w:lvlJc w:val="left"/>
    </w:lvl>
    <w:lvl w:ilvl="5" w:tplc="3264969E">
      <w:start w:val="1"/>
      <w:numFmt w:val="bullet"/>
      <w:lvlText w:val=""/>
      <w:lvlJc w:val="left"/>
    </w:lvl>
    <w:lvl w:ilvl="6" w:tplc="B7C6D68A">
      <w:start w:val="1"/>
      <w:numFmt w:val="bullet"/>
      <w:lvlText w:val=""/>
      <w:lvlJc w:val="left"/>
    </w:lvl>
    <w:lvl w:ilvl="7" w:tplc="EC1EDDFA">
      <w:start w:val="1"/>
      <w:numFmt w:val="bullet"/>
      <w:lvlText w:val=""/>
      <w:lvlJc w:val="left"/>
    </w:lvl>
    <w:lvl w:ilvl="8" w:tplc="632864F4">
      <w:start w:val="1"/>
      <w:numFmt w:val="bullet"/>
      <w:lvlText w:val=""/>
      <w:lvlJc w:val="left"/>
    </w:lvl>
  </w:abstractNum>
  <w:abstractNum w:abstractNumId="134">
    <w:nsid w:val="00000087"/>
    <w:multiLevelType w:val="hybridMultilevel"/>
    <w:tmpl w:val="6EC9D844"/>
    <w:lvl w:ilvl="0" w:tplc="1F0C5C1C">
      <w:start w:val="1"/>
      <w:numFmt w:val="decimal"/>
      <w:lvlText w:val="%1)"/>
      <w:lvlJc w:val="left"/>
    </w:lvl>
    <w:lvl w:ilvl="1" w:tplc="1122A834">
      <w:start w:val="1"/>
      <w:numFmt w:val="bullet"/>
      <w:lvlText w:val=""/>
      <w:lvlJc w:val="left"/>
    </w:lvl>
    <w:lvl w:ilvl="2" w:tplc="40D0D024">
      <w:start w:val="1"/>
      <w:numFmt w:val="bullet"/>
      <w:lvlText w:val=""/>
      <w:lvlJc w:val="left"/>
    </w:lvl>
    <w:lvl w:ilvl="3" w:tplc="AE08FCD4">
      <w:start w:val="1"/>
      <w:numFmt w:val="bullet"/>
      <w:lvlText w:val=""/>
      <w:lvlJc w:val="left"/>
    </w:lvl>
    <w:lvl w:ilvl="4" w:tplc="1B4E061A">
      <w:start w:val="1"/>
      <w:numFmt w:val="bullet"/>
      <w:lvlText w:val=""/>
      <w:lvlJc w:val="left"/>
    </w:lvl>
    <w:lvl w:ilvl="5" w:tplc="95CE8252">
      <w:start w:val="1"/>
      <w:numFmt w:val="bullet"/>
      <w:lvlText w:val=""/>
      <w:lvlJc w:val="left"/>
    </w:lvl>
    <w:lvl w:ilvl="6" w:tplc="0CB01B00">
      <w:start w:val="1"/>
      <w:numFmt w:val="bullet"/>
      <w:lvlText w:val=""/>
      <w:lvlJc w:val="left"/>
    </w:lvl>
    <w:lvl w:ilvl="7" w:tplc="3298664E">
      <w:start w:val="1"/>
      <w:numFmt w:val="bullet"/>
      <w:lvlText w:val=""/>
      <w:lvlJc w:val="left"/>
    </w:lvl>
    <w:lvl w:ilvl="8" w:tplc="18E6747E">
      <w:start w:val="1"/>
      <w:numFmt w:val="bullet"/>
      <w:lvlText w:val=""/>
      <w:lvlJc w:val="left"/>
    </w:lvl>
  </w:abstractNum>
  <w:abstractNum w:abstractNumId="135">
    <w:nsid w:val="00000088"/>
    <w:multiLevelType w:val="hybridMultilevel"/>
    <w:tmpl w:val="5C49EAEE"/>
    <w:lvl w:ilvl="0" w:tplc="D58846B6">
      <w:start w:val="5"/>
      <w:numFmt w:val="decimal"/>
      <w:lvlText w:val="%1)"/>
      <w:lvlJc w:val="left"/>
    </w:lvl>
    <w:lvl w:ilvl="1" w:tplc="392EE2EA">
      <w:start w:val="1"/>
      <w:numFmt w:val="bullet"/>
      <w:lvlText w:val=""/>
      <w:lvlJc w:val="left"/>
    </w:lvl>
    <w:lvl w:ilvl="2" w:tplc="B18A73F8">
      <w:start w:val="1"/>
      <w:numFmt w:val="bullet"/>
      <w:lvlText w:val=""/>
      <w:lvlJc w:val="left"/>
    </w:lvl>
    <w:lvl w:ilvl="3" w:tplc="8654B5BE">
      <w:start w:val="1"/>
      <w:numFmt w:val="bullet"/>
      <w:lvlText w:val=""/>
      <w:lvlJc w:val="left"/>
    </w:lvl>
    <w:lvl w:ilvl="4" w:tplc="CD282F16">
      <w:start w:val="1"/>
      <w:numFmt w:val="bullet"/>
      <w:lvlText w:val=""/>
      <w:lvlJc w:val="left"/>
    </w:lvl>
    <w:lvl w:ilvl="5" w:tplc="C8C23A16">
      <w:start w:val="1"/>
      <w:numFmt w:val="bullet"/>
      <w:lvlText w:val=""/>
      <w:lvlJc w:val="left"/>
    </w:lvl>
    <w:lvl w:ilvl="6" w:tplc="D38C3B58">
      <w:start w:val="1"/>
      <w:numFmt w:val="bullet"/>
      <w:lvlText w:val=""/>
      <w:lvlJc w:val="left"/>
    </w:lvl>
    <w:lvl w:ilvl="7" w:tplc="F8FC6B4A">
      <w:start w:val="1"/>
      <w:numFmt w:val="bullet"/>
      <w:lvlText w:val=""/>
      <w:lvlJc w:val="left"/>
    </w:lvl>
    <w:lvl w:ilvl="8" w:tplc="57C6CE2C">
      <w:start w:val="1"/>
      <w:numFmt w:val="bullet"/>
      <w:lvlText w:val=""/>
      <w:lvlJc w:val="left"/>
    </w:lvl>
  </w:abstractNum>
  <w:abstractNum w:abstractNumId="136">
    <w:nsid w:val="00000089"/>
    <w:multiLevelType w:val="hybridMultilevel"/>
    <w:tmpl w:val="064AF49A"/>
    <w:lvl w:ilvl="0" w:tplc="A4B8D3FC">
      <w:start w:val="1"/>
      <w:numFmt w:val="bullet"/>
      <w:lvlText w:val="с"/>
      <w:lvlJc w:val="left"/>
    </w:lvl>
    <w:lvl w:ilvl="1" w:tplc="FF18EE4A">
      <w:start w:val="21"/>
      <w:numFmt w:val="decimal"/>
      <w:lvlText w:val="%2)"/>
      <w:lvlJc w:val="left"/>
    </w:lvl>
    <w:lvl w:ilvl="2" w:tplc="367A35EC">
      <w:start w:val="1"/>
      <w:numFmt w:val="bullet"/>
      <w:lvlText w:val=""/>
      <w:lvlJc w:val="left"/>
    </w:lvl>
    <w:lvl w:ilvl="3" w:tplc="06C290BE">
      <w:start w:val="1"/>
      <w:numFmt w:val="bullet"/>
      <w:lvlText w:val=""/>
      <w:lvlJc w:val="left"/>
    </w:lvl>
    <w:lvl w:ilvl="4" w:tplc="4ED82122">
      <w:start w:val="1"/>
      <w:numFmt w:val="bullet"/>
      <w:lvlText w:val=""/>
      <w:lvlJc w:val="left"/>
    </w:lvl>
    <w:lvl w:ilvl="5" w:tplc="5B1E09C0">
      <w:start w:val="1"/>
      <w:numFmt w:val="bullet"/>
      <w:lvlText w:val=""/>
      <w:lvlJc w:val="left"/>
    </w:lvl>
    <w:lvl w:ilvl="6" w:tplc="448C127E">
      <w:start w:val="1"/>
      <w:numFmt w:val="bullet"/>
      <w:lvlText w:val=""/>
      <w:lvlJc w:val="left"/>
    </w:lvl>
    <w:lvl w:ilvl="7" w:tplc="CD6E7A42">
      <w:start w:val="1"/>
      <w:numFmt w:val="bullet"/>
      <w:lvlText w:val=""/>
      <w:lvlJc w:val="left"/>
    </w:lvl>
    <w:lvl w:ilvl="8" w:tplc="94EA8074">
      <w:start w:val="1"/>
      <w:numFmt w:val="bullet"/>
      <w:lvlText w:val=""/>
      <w:lvlJc w:val="left"/>
    </w:lvl>
  </w:abstractNum>
  <w:abstractNum w:abstractNumId="137">
    <w:nsid w:val="0000008A"/>
    <w:multiLevelType w:val="hybridMultilevel"/>
    <w:tmpl w:val="397C46BC"/>
    <w:lvl w:ilvl="0" w:tplc="05E47CF4">
      <w:start w:val="1"/>
      <w:numFmt w:val="bullet"/>
      <w:lvlText w:val="с"/>
      <w:lvlJc w:val="left"/>
    </w:lvl>
    <w:lvl w:ilvl="1" w:tplc="367A7396">
      <w:start w:val="31"/>
      <w:numFmt w:val="decimal"/>
      <w:lvlText w:val="%2)"/>
      <w:lvlJc w:val="left"/>
    </w:lvl>
    <w:lvl w:ilvl="2" w:tplc="B5C848AE">
      <w:start w:val="1"/>
      <w:numFmt w:val="bullet"/>
      <w:lvlText w:val=""/>
      <w:lvlJc w:val="left"/>
    </w:lvl>
    <w:lvl w:ilvl="3" w:tplc="A63A7026">
      <w:start w:val="1"/>
      <w:numFmt w:val="bullet"/>
      <w:lvlText w:val=""/>
      <w:lvlJc w:val="left"/>
    </w:lvl>
    <w:lvl w:ilvl="4" w:tplc="DAA2F7AE">
      <w:start w:val="1"/>
      <w:numFmt w:val="bullet"/>
      <w:lvlText w:val=""/>
      <w:lvlJc w:val="left"/>
    </w:lvl>
    <w:lvl w:ilvl="5" w:tplc="8A9E72F4">
      <w:start w:val="1"/>
      <w:numFmt w:val="bullet"/>
      <w:lvlText w:val=""/>
      <w:lvlJc w:val="left"/>
    </w:lvl>
    <w:lvl w:ilvl="6" w:tplc="5C1E6950">
      <w:start w:val="1"/>
      <w:numFmt w:val="bullet"/>
      <w:lvlText w:val=""/>
      <w:lvlJc w:val="left"/>
    </w:lvl>
    <w:lvl w:ilvl="7" w:tplc="C26A11F6">
      <w:start w:val="1"/>
      <w:numFmt w:val="bullet"/>
      <w:lvlText w:val=""/>
      <w:lvlJc w:val="left"/>
    </w:lvl>
    <w:lvl w:ilvl="8" w:tplc="471ECDC0">
      <w:start w:val="1"/>
      <w:numFmt w:val="bullet"/>
      <w:lvlText w:val=""/>
      <w:lvlJc w:val="left"/>
    </w:lvl>
  </w:abstractNum>
  <w:abstractNum w:abstractNumId="138">
    <w:nsid w:val="0000008B"/>
    <w:multiLevelType w:val="hybridMultilevel"/>
    <w:tmpl w:val="7E448DE8"/>
    <w:lvl w:ilvl="0" w:tplc="3A1EED4C">
      <w:start w:val="35"/>
      <w:numFmt w:val="decimal"/>
      <w:lvlText w:val="%1)"/>
      <w:lvlJc w:val="left"/>
    </w:lvl>
    <w:lvl w:ilvl="1" w:tplc="1048E790">
      <w:start w:val="1"/>
      <w:numFmt w:val="bullet"/>
      <w:lvlText w:val=""/>
      <w:lvlJc w:val="left"/>
    </w:lvl>
    <w:lvl w:ilvl="2" w:tplc="2F9E1A8A">
      <w:start w:val="1"/>
      <w:numFmt w:val="bullet"/>
      <w:lvlText w:val=""/>
      <w:lvlJc w:val="left"/>
    </w:lvl>
    <w:lvl w:ilvl="3" w:tplc="88BC3A6E">
      <w:start w:val="1"/>
      <w:numFmt w:val="bullet"/>
      <w:lvlText w:val=""/>
      <w:lvlJc w:val="left"/>
    </w:lvl>
    <w:lvl w:ilvl="4" w:tplc="07E0576C">
      <w:start w:val="1"/>
      <w:numFmt w:val="bullet"/>
      <w:lvlText w:val=""/>
      <w:lvlJc w:val="left"/>
    </w:lvl>
    <w:lvl w:ilvl="5" w:tplc="5F4070C6">
      <w:start w:val="1"/>
      <w:numFmt w:val="bullet"/>
      <w:lvlText w:val=""/>
      <w:lvlJc w:val="left"/>
    </w:lvl>
    <w:lvl w:ilvl="6" w:tplc="D668F8AA">
      <w:start w:val="1"/>
      <w:numFmt w:val="bullet"/>
      <w:lvlText w:val=""/>
      <w:lvlJc w:val="left"/>
    </w:lvl>
    <w:lvl w:ilvl="7" w:tplc="1B140E26">
      <w:start w:val="1"/>
      <w:numFmt w:val="bullet"/>
      <w:lvlText w:val=""/>
      <w:lvlJc w:val="left"/>
    </w:lvl>
    <w:lvl w:ilvl="8" w:tplc="2B3E513E">
      <w:start w:val="1"/>
      <w:numFmt w:val="bullet"/>
      <w:lvlText w:val=""/>
      <w:lvlJc w:val="left"/>
    </w:lvl>
  </w:abstractNum>
  <w:abstractNum w:abstractNumId="139">
    <w:nsid w:val="0000008C"/>
    <w:multiLevelType w:val="hybridMultilevel"/>
    <w:tmpl w:val="5A9CC3E4"/>
    <w:lvl w:ilvl="0" w:tplc="212872A2">
      <w:start w:val="1"/>
      <w:numFmt w:val="decimal"/>
      <w:lvlText w:val="%1)"/>
      <w:lvlJc w:val="left"/>
    </w:lvl>
    <w:lvl w:ilvl="1" w:tplc="519C5E7C">
      <w:start w:val="1"/>
      <w:numFmt w:val="bullet"/>
      <w:lvlText w:val=""/>
      <w:lvlJc w:val="left"/>
    </w:lvl>
    <w:lvl w:ilvl="2" w:tplc="4A121D8E">
      <w:start w:val="1"/>
      <w:numFmt w:val="bullet"/>
      <w:lvlText w:val=""/>
      <w:lvlJc w:val="left"/>
    </w:lvl>
    <w:lvl w:ilvl="3" w:tplc="5A9C6E1C">
      <w:start w:val="1"/>
      <w:numFmt w:val="bullet"/>
      <w:lvlText w:val=""/>
      <w:lvlJc w:val="left"/>
    </w:lvl>
    <w:lvl w:ilvl="4" w:tplc="851CEF8C">
      <w:start w:val="1"/>
      <w:numFmt w:val="bullet"/>
      <w:lvlText w:val=""/>
      <w:lvlJc w:val="left"/>
    </w:lvl>
    <w:lvl w:ilvl="5" w:tplc="7E420FD0">
      <w:start w:val="1"/>
      <w:numFmt w:val="bullet"/>
      <w:lvlText w:val=""/>
      <w:lvlJc w:val="left"/>
    </w:lvl>
    <w:lvl w:ilvl="6" w:tplc="0916F548">
      <w:start w:val="1"/>
      <w:numFmt w:val="bullet"/>
      <w:lvlText w:val=""/>
      <w:lvlJc w:val="left"/>
    </w:lvl>
    <w:lvl w:ilvl="7" w:tplc="890E7210">
      <w:start w:val="1"/>
      <w:numFmt w:val="bullet"/>
      <w:lvlText w:val=""/>
      <w:lvlJc w:val="left"/>
    </w:lvl>
    <w:lvl w:ilvl="8" w:tplc="35E612FE">
      <w:start w:val="1"/>
      <w:numFmt w:val="bullet"/>
      <w:lvlText w:val=""/>
      <w:lvlJc w:val="left"/>
    </w:lvl>
  </w:abstractNum>
  <w:abstractNum w:abstractNumId="140">
    <w:nsid w:val="0000008D"/>
    <w:multiLevelType w:val="hybridMultilevel"/>
    <w:tmpl w:val="1AFE3624"/>
    <w:lvl w:ilvl="0" w:tplc="E6644B5E">
      <w:start w:val="1"/>
      <w:numFmt w:val="bullet"/>
      <w:lvlText w:val="и"/>
      <w:lvlJc w:val="left"/>
    </w:lvl>
    <w:lvl w:ilvl="1" w:tplc="A6E8C636">
      <w:start w:val="6"/>
      <w:numFmt w:val="decimal"/>
      <w:lvlText w:val="%2)"/>
      <w:lvlJc w:val="left"/>
    </w:lvl>
    <w:lvl w:ilvl="2" w:tplc="891C6FBA">
      <w:start w:val="1"/>
      <w:numFmt w:val="bullet"/>
      <w:lvlText w:val=""/>
      <w:lvlJc w:val="left"/>
    </w:lvl>
    <w:lvl w:ilvl="3" w:tplc="D4B4A5E8">
      <w:start w:val="1"/>
      <w:numFmt w:val="bullet"/>
      <w:lvlText w:val=""/>
      <w:lvlJc w:val="left"/>
    </w:lvl>
    <w:lvl w:ilvl="4" w:tplc="23107BDE">
      <w:start w:val="1"/>
      <w:numFmt w:val="bullet"/>
      <w:lvlText w:val=""/>
      <w:lvlJc w:val="left"/>
    </w:lvl>
    <w:lvl w:ilvl="5" w:tplc="78389692">
      <w:start w:val="1"/>
      <w:numFmt w:val="bullet"/>
      <w:lvlText w:val=""/>
      <w:lvlJc w:val="left"/>
    </w:lvl>
    <w:lvl w:ilvl="6" w:tplc="CBE0CB8E">
      <w:start w:val="1"/>
      <w:numFmt w:val="bullet"/>
      <w:lvlText w:val=""/>
      <w:lvlJc w:val="left"/>
    </w:lvl>
    <w:lvl w:ilvl="7" w:tplc="C1D6B0F0">
      <w:start w:val="1"/>
      <w:numFmt w:val="bullet"/>
      <w:lvlText w:val=""/>
      <w:lvlJc w:val="left"/>
    </w:lvl>
    <w:lvl w:ilvl="8" w:tplc="91586DCC">
      <w:start w:val="1"/>
      <w:numFmt w:val="bullet"/>
      <w:lvlText w:val=""/>
      <w:lvlJc w:val="left"/>
    </w:lvl>
  </w:abstractNum>
  <w:abstractNum w:abstractNumId="141">
    <w:nsid w:val="0000008E"/>
    <w:multiLevelType w:val="hybridMultilevel"/>
    <w:tmpl w:val="3CA88ECE"/>
    <w:lvl w:ilvl="0" w:tplc="4CD4F87A">
      <w:start w:val="1"/>
      <w:numFmt w:val="bullet"/>
      <w:lvlText w:val="и"/>
      <w:lvlJc w:val="left"/>
    </w:lvl>
    <w:lvl w:ilvl="1" w:tplc="F2207772">
      <w:start w:val="7"/>
      <w:numFmt w:val="decimal"/>
      <w:lvlText w:val="%2)"/>
      <w:lvlJc w:val="left"/>
    </w:lvl>
    <w:lvl w:ilvl="2" w:tplc="ABE04BEE">
      <w:start w:val="1"/>
      <w:numFmt w:val="bullet"/>
      <w:lvlText w:val=""/>
      <w:lvlJc w:val="left"/>
    </w:lvl>
    <w:lvl w:ilvl="3" w:tplc="3C061432">
      <w:start w:val="1"/>
      <w:numFmt w:val="bullet"/>
      <w:lvlText w:val=""/>
      <w:lvlJc w:val="left"/>
    </w:lvl>
    <w:lvl w:ilvl="4" w:tplc="11204A42">
      <w:start w:val="1"/>
      <w:numFmt w:val="bullet"/>
      <w:lvlText w:val=""/>
      <w:lvlJc w:val="left"/>
    </w:lvl>
    <w:lvl w:ilvl="5" w:tplc="527CEC56">
      <w:start w:val="1"/>
      <w:numFmt w:val="bullet"/>
      <w:lvlText w:val=""/>
      <w:lvlJc w:val="left"/>
    </w:lvl>
    <w:lvl w:ilvl="6" w:tplc="2D0CB43A">
      <w:start w:val="1"/>
      <w:numFmt w:val="bullet"/>
      <w:lvlText w:val=""/>
      <w:lvlJc w:val="left"/>
    </w:lvl>
    <w:lvl w:ilvl="7" w:tplc="B2304DE2">
      <w:start w:val="1"/>
      <w:numFmt w:val="bullet"/>
      <w:lvlText w:val=""/>
      <w:lvlJc w:val="left"/>
    </w:lvl>
    <w:lvl w:ilvl="8" w:tplc="65E460F0">
      <w:start w:val="1"/>
      <w:numFmt w:val="bullet"/>
      <w:lvlText w:val=""/>
      <w:lvlJc w:val="left"/>
    </w:lvl>
  </w:abstractNum>
  <w:abstractNum w:abstractNumId="142">
    <w:nsid w:val="0000008F"/>
    <w:multiLevelType w:val="hybridMultilevel"/>
    <w:tmpl w:val="6EBE4208"/>
    <w:lvl w:ilvl="0" w:tplc="57B8C620">
      <w:start w:val="1"/>
      <w:numFmt w:val="decimal"/>
      <w:lvlText w:val="%1."/>
      <w:lvlJc w:val="left"/>
    </w:lvl>
    <w:lvl w:ilvl="1" w:tplc="370C3144">
      <w:start w:val="1"/>
      <w:numFmt w:val="bullet"/>
      <w:lvlText w:val=""/>
      <w:lvlJc w:val="left"/>
    </w:lvl>
    <w:lvl w:ilvl="2" w:tplc="6A5CE610">
      <w:start w:val="1"/>
      <w:numFmt w:val="bullet"/>
      <w:lvlText w:val=""/>
      <w:lvlJc w:val="left"/>
    </w:lvl>
    <w:lvl w:ilvl="3" w:tplc="918AED22">
      <w:start w:val="1"/>
      <w:numFmt w:val="bullet"/>
      <w:lvlText w:val=""/>
      <w:lvlJc w:val="left"/>
    </w:lvl>
    <w:lvl w:ilvl="4" w:tplc="CC9CFBFA">
      <w:start w:val="1"/>
      <w:numFmt w:val="bullet"/>
      <w:lvlText w:val=""/>
      <w:lvlJc w:val="left"/>
    </w:lvl>
    <w:lvl w:ilvl="5" w:tplc="6E02B264">
      <w:start w:val="1"/>
      <w:numFmt w:val="bullet"/>
      <w:lvlText w:val=""/>
      <w:lvlJc w:val="left"/>
    </w:lvl>
    <w:lvl w:ilvl="6" w:tplc="53E0519E">
      <w:start w:val="1"/>
      <w:numFmt w:val="bullet"/>
      <w:lvlText w:val=""/>
      <w:lvlJc w:val="left"/>
    </w:lvl>
    <w:lvl w:ilvl="7" w:tplc="8B34B2C0">
      <w:start w:val="1"/>
      <w:numFmt w:val="bullet"/>
      <w:lvlText w:val=""/>
      <w:lvlJc w:val="left"/>
    </w:lvl>
    <w:lvl w:ilvl="8" w:tplc="033A3576">
      <w:start w:val="1"/>
      <w:numFmt w:val="bullet"/>
      <w:lvlText w:val=""/>
      <w:lvlJc w:val="left"/>
    </w:lvl>
  </w:abstractNum>
  <w:abstractNum w:abstractNumId="143">
    <w:nsid w:val="00000090"/>
    <w:multiLevelType w:val="hybridMultilevel"/>
    <w:tmpl w:val="0C058DF4"/>
    <w:lvl w:ilvl="0" w:tplc="2932E620">
      <w:start w:val="1"/>
      <w:numFmt w:val="decimal"/>
      <w:lvlText w:val="%1)"/>
      <w:lvlJc w:val="left"/>
    </w:lvl>
    <w:lvl w:ilvl="1" w:tplc="0E4CF690">
      <w:start w:val="1"/>
      <w:numFmt w:val="bullet"/>
      <w:lvlText w:val=""/>
      <w:lvlJc w:val="left"/>
    </w:lvl>
    <w:lvl w:ilvl="2" w:tplc="8BB66110">
      <w:start w:val="1"/>
      <w:numFmt w:val="bullet"/>
      <w:lvlText w:val=""/>
      <w:lvlJc w:val="left"/>
    </w:lvl>
    <w:lvl w:ilvl="3" w:tplc="02E088AE">
      <w:start w:val="1"/>
      <w:numFmt w:val="bullet"/>
      <w:lvlText w:val=""/>
      <w:lvlJc w:val="left"/>
    </w:lvl>
    <w:lvl w:ilvl="4" w:tplc="1196F6DC">
      <w:start w:val="1"/>
      <w:numFmt w:val="bullet"/>
      <w:lvlText w:val=""/>
      <w:lvlJc w:val="left"/>
    </w:lvl>
    <w:lvl w:ilvl="5" w:tplc="00EE2C70">
      <w:start w:val="1"/>
      <w:numFmt w:val="bullet"/>
      <w:lvlText w:val=""/>
      <w:lvlJc w:val="left"/>
    </w:lvl>
    <w:lvl w:ilvl="6" w:tplc="50202ACA">
      <w:start w:val="1"/>
      <w:numFmt w:val="bullet"/>
      <w:lvlText w:val=""/>
      <w:lvlJc w:val="left"/>
    </w:lvl>
    <w:lvl w:ilvl="7" w:tplc="CAB03BF4">
      <w:start w:val="1"/>
      <w:numFmt w:val="bullet"/>
      <w:lvlText w:val=""/>
      <w:lvlJc w:val="left"/>
    </w:lvl>
    <w:lvl w:ilvl="8" w:tplc="896467EE">
      <w:start w:val="1"/>
      <w:numFmt w:val="bullet"/>
      <w:lvlText w:val=""/>
      <w:lvlJc w:val="left"/>
    </w:lvl>
  </w:abstractNum>
  <w:abstractNum w:abstractNumId="144">
    <w:nsid w:val="00000091"/>
    <w:multiLevelType w:val="hybridMultilevel"/>
    <w:tmpl w:val="0CBE5BE8"/>
    <w:lvl w:ilvl="0" w:tplc="8A3C8A7A">
      <w:start w:val="1"/>
      <w:numFmt w:val="decimal"/>
      <w:lvlText w:val="%1."/>
      <w:lvlJc w:val="left"/>
    </w:lvl>
    <w:lvl w:ilvl="1" w:tplc="CA5265FA">
      <w:start w:val="1"/>
      <w:numFmt w:val="bullet"/>
      <w:lvlText w:val=""/>
      <w:lvlJc w:val="left"/>
    </w:lvl>
    <w:lvl w:ilvl="2" w:tplc="97BC6FFE">
      <w:start w:val="1"/>
      <w:numFmt w:val="bullet"/>
      <w:lvlText w:val=""/>
      <w:lvlJc w:val="left"/>
    </w:lvl>
    <w:lvl w:ilvl="3" w:tplc="BE86D59A">
      <w:start w:val="1"/>
      <w:numFmt w:val="bullet"/>
      <w:lvlText w:val=""/>
      <w:lvlJc w:val="left"/>
    </w:lvl>
    <w:lvl w:ilvl="4" w:tplc="29086B58">
      <w:start w:val="1"/>
      <w:numFmt w:val="bullet"/>
      <w:lvlText w:val=""/>
      <w:lvlJc w:val="left"/>
    </w:lvl>
    <w:lvl w:ilvl="5" w:tplc="65DC198A">
      <w:start w:val="1"/>
      <w:numFmt w:val="bullet"/>
      <w:lvlText w:val=""/>
      <w:lvlJc w:val="left"/>
    </w:lvl>
    <w:lvl w:ilvl="6" w:tplc="3FBEE458">
      <w:start w:val="1"/>
      <w:numFmt w:val="bullet"/>
      <w:lvlText w:val=""/>
      <w:lvlJc w:val="left"/>
    </w:lvl>
    <w:lvl w:ilvl="7" w:tplc="8920105A">
      <w:start w:val="1"/>
      <w:numFmt w:val="bullet"/>
      <w:lvlText w:val=""/>
      <w:lvlJc w:val="left"/>
    </w:lvl>
    <w:lvl w:ilvl="8" w:tplc="BB380168">
      <w:start w:val="1"/>
      <w:numFmt w:val="bullet"/>
      <w:lvlText w:val=""/>
      <w:lvlJc w:val="left"/>
    </w:lvl>
  </w:abstractNum>
  <w:abstractNum w:abstractNumId="145">
    <w:nsid w:val="00000092"/>
    <w:multiLevelType w:val="hybridMultilevel"/>
    <w:tmpl w:val="3102BBE2"/>
    <w:lvl w:ilvl="0" w:tplc="F6942CC2">
      <w:start w:val="2"/>
      <w:numFmt w:val="decimal"/>
      <w:lvlText w:val="%1)"/>
      <w:lvlJc w:val="left"/>
    </w:lvl>
    <w:lvl w:ilvl="1" w:tplc="7874653E">
      <w:start w:val="1"/>
      <w:numFmt w:val="bullet"/>
      <w:lvlText w:val=""/>
      <w:lvlJc w:val="left"/>
    </w:lvl>
    <w:lvl w:ilvl="2" w:tplc="6FE4E878">
      <w:start w:val="1"/>
      <w:numFmt w:val="bullet"/>
      <w:lvlText w:val=""/>
      <w:lvlJc w:val="left"/>
    </w:lvl>
    <w:lvl w:ilvl="3" w:tplc="C646EA26">
      <w:start w:val="1"/>
      <w:numFmt w:val="bullet"/>
      <w:lvlText w:val=""/>
      <w:lvlJc w:val="left"/>
    </w:lvl>
    <w:lvl w:ilvl="4" w:tplc="4B989F30">
      <w:start w:val="1"/>
      <w:numFmt w:val="bullet"/>
      <w:lvlText w:val=""/>
      <w:lvlJc w:val="left"/>
    </w:lvl>
    <w:lvl w:ilvl="5" w:tplc="843671A8">
      <w:start w:val="1"/>
      <w:numFmt w:val="bullet"/>
      <w:lvlText w:val=""/>
      <w:lvlJc w:val="left"/>
    </w:lvl>
    <w:lvl w:ilvl="6" w:tplc="A4B2C16A">
      <w:start w:val="1"/>
      <w:numFmt w:val="bullet"/>
      <w:lvlText w:val=""/>
      <w:lvlJc w:val="left"/>
    </w:lvl>
    <w:lvl w:ilvl="7" w:tplc="9A427C58">
      <w:start w:val="1"/>
      <w:numFmt w:val="bullet"/>
      <w:lvlText w:val=""/>
      <w:lvlJc w:val="left"/>
    </w:lvl>
    <w:lvl w:ilvl="8" w:tplc="A8E4E1E6">
      <w:start w:val="1"/>
      <w:numFmt w:val="bullet"/>
      <w:lvlText w:val=""/>
      <w:lvlJc w:val="left"/>
    </w:lvl>
  </w:abstractNum>
  <w:abstractNum w:abstractNumId="146">
    <w:nsid w:val="00000093"/>
    <w:multiLevelType w:val="hybridMultilevel"/>
    <w:tmpl w:val="26A02C5E"/>
    <w:lvl w:ilvl="0" w:tplc="7E24C66C">
      <w:start w:val="1"/>
      <w:numFmt w:val="bullet"/>
      <w:lvlText w:val="в"/>
      <w:lvlJc w:val="left"/>
    </w:lvl>
    <w:lvl w:ilvl="1" w:tplc="BF2EF1EA">
      <w:start w:val="1"/>
      <w:numFmt w:val="decimal"/>
      <w:lvlText w:val="%2)"/>
      <w:lvlJc w:val="left"/>
    </w:lvl>
    <w:lvl w:ilvl="2" w:tplc="462A04E6">
      <w:start w:val="1"/>
      <w:numFmt w:val="bullet"/>
      <w:lvlText w:val=""/>
      <w:lvlJc w:val="left"/>
    </w:lvl>
    <w:lvl w:ilvl="3" w:tplc="30D2544A">
      <w:start w:val="1"/>
      <w:numFmt w:val="bullet"/>
      <w:lvlText w:val=""/>
      <w:lvlJc w:val="left"/>
    </w:lvl>
    <w:lvl w:ilvl="4" w:tplc="139C95BA">
      <w:start w:val="1"/>
      <w:numFmt w:val="bullet"/>
      <w:lvlText w:val=""/>
      <w:lvlJc w:val="left"/>
    </w:lvl>
    <w:lvl w:ilvl="5" w:tplc="72F6C8A4">
      <w:start w:val="1"/>
      <w:numFmt w:val="bullet"/>
      <w:lvlText w:val=""/>
      <w:lvlJc w:val="left"/>
    </w:lvl>
    <w:lvl w:ilvl="6" w:tplc="CB1EE326">
      <w:start w:val="1"/>
      <w:numFmt w:val="bullet"/>
      <w:lvlText w:val=""/>
      <w:lvlJc w:val="left"/>
    </w:lvl>
    <w:lvl w:ilvl="7" w:tplc="CBB0CC5A">
      <w:start w:val="1"/>
      <w:numFmt w:val="bullet"/>
      <w:lvlText w:val=""/>
      <w:lvlJc w:val="left"/>
    </w:lvl>
    <w:lvl w:ilvl="8" w:tplc="3BC2DECA">
      <w:start w:val="1"/>
      <w:numFmt w:val="bullet"/>
      <w:lvlText w:val=""/>
      <w:lvlJc w:val="left"/>
    </w:lvl>
  </w:abstractNum>
  <w:abstractNum w:abstractNumId="147">
    <w:nsid w:val="00000094"/>
    <w:multiLevelType w:val="hybridMultilevel"/>
    <w:tmpl w:val="541C8152"/>
    <w:lvl w:ilvl="0" w:tplc="385EEC20">
      <w:start w:val="1"/>
      <w:numFmt w:val="bullet"/>
      <w:lvlText w:val="в"/>
      <w:lvlJc w:val="left"/>
    </w:lvl>
    <w:lvl w:ilvl="1" w:tplc="1CF8DDC4">
      <w:start w:val="2"/>
      <w:numFmt w:val="decimal"/>
      <w:lvlText w:val="%2)"/>
      <w:lvlJc w:val="left"/>
    </w:lvl>
    <w:lvl w:ilvl="2" w:tplc="54C09942">
      <w:start w:val="1"/>
      <w:numFmt w:val="bullet"/>
      <w:lvlText w:val=""/>
      <w:lvlJc w:val="left"/>
    </w:lvl>
    <w:lvl w:ilvl="3" w:tplc="16CA93CC">
      <w:start w:val="1"/>
      <w:numFmt w:val="bullet"/>
      <w:lvlText w:val=""/>
      <w:lvlJc w:val="left"/>
    </w:lvl>
    <w:lvl w:ilvl="4" w:tplc="80608334">
      <w:start w:val="1"/>
      <w:numFmt w:val="bullet"/>
      <w:lvlText w:val=""/>
      <w:lvlJc w:val="left"/>
    </w:lvl>
    <w:lvl w:ilvl="5" w:tplc="F690A53C">
      <w:start w:val="1"/>
      <w:numFmt w:val="bullet"/>
      <w:lvlText w:val=""/>
      <w:lvlJc w:val="left"/>
    </w:lvl>
    <w:lvl w:ilvl="6" w:tplc="5EF0B956">
      <w:start w:val="1"/>
      <w:numFmt w:val="bullet"/>
      <w:lvlText w:val=""/>
      <w:lvlJc w:val="left"/>
    </w:lvl>
    <w:lvl w:ilvl="7" w:tplc="CCC40CD4">
      <w:start w:val="1"/>
      <w:numFmt w:val="bullet"/>
      <w:lvlText w:val=""/>
      <w:lvlJc w:val="left"/>
    </w:lvl>
    <w:lvl w:ilvl="8" w:tplc="A3A8E560">
      <w:start w:val="1"/>
      <w:numFmt w:val="bullet"/>
      <w:lvlText w:val=""/>
      <w:lvlJc w:val="left"/>
    </w:lvl>
  </w:abstractNum>
  <w:abstractNum w:abstractNumId="148">
    <w:nsid w:val="00000095"/>
    <w:multiLevelType w:val="hybridMultilevel"/>
    <w:tmpl w:val="67906F60"/>
    <w:lvl w:ilvl="0" w:tplc="27C28268">
      <w:start w:val="7"/>
      <w:numFmt w:val="decimal"/>
      <w:lvlText w:val="%1)"/>
      <w:lvlJc w:val="left"/>
    </w:lvl>
    <w:lvl w:ilvl="1" w:tplc="6A6C1A20">
      <w:start w:val="1"/>
      <w:numFmt w:val="bullet"/>
      <w:lvlText w:val=""/>
      <w:lvlJc w:val="left"/>
    </w:lvl>
    <w:lvl w:ilvl="2" w:tplc="9AF8A18E">
      <w:start w:val="1"/>
      <w:numFmt w:val="bullet"/>
      <w:lvlText w:val=""/>
      <w:lvlJc w:val="left"/>
    </w:lvl>
    <w:lvl w:ilvl="3" w:tplc="36629F48">
      <w:start w:val="1"/>
      <w:numFmt w:val="bullet"/>
      <w:lvlText w:val=""/>
      <w:lvlJc w:val="left"/>
    </w:lvl>
    <w:lvl w:ilvl="4" w:tplc="12D4B006">
      <w:start w:val="1"/>
      <w:numFmt w:val="bullet"/>
      <w:lvlText w:val=""/>
      <w:lvlJc w:val="left"/>
    </w:lvl>
    <w:lvl w:ilvl="5" w:tplc="80246ED0">
      <w:start w:val="1"/>
      <w:numFmt w:val="bullet"/>
      <w:lvlText w:val=""/>
      <w:lvlJc w:val="left"/>
    </w:lvl>
    <w:lvl w:ilvl="6" w:tplc="ABBCC9A4">
      <w:start w:val="1"/>
      <w:numFmt w:val="bullet"/>
      <w:lvlText w:val=""/>
      <w:lvlJc w:val="left"/>
    </w:lvl>
    <w:lvl w:ilvl="7" w:tplc="28FA85B0">
      <w:start w:val="1"/>
      <w:numFmt w:val="bullet"/>
      <w:lvlText w:val=""/>
      <w:lvlJc w:val="left"/>
    </w:lvl>
    <w:lvl w:ilvl="8" w:tplc="3CBC6F42">
      <w:start w:val="1"/>
      <w:numFmt w:val="bullet"/>
      <w:lvlText w:val=""/>
      <w:lvlJc w:val="left"/>
    </w:lvl>
  </w:abstractNum>
  <w:abstractNum w:abstractNumId="149">
    <w:nsid w:val="00000096"/>
    <w:multiLevelType w:val="hybridMultilevel"/>
    <w:tmpl w:val="10DB9DAA"/>
    <w:lvl w:ilvl="0" w:tplc="F7BCACEC">
      <w:start w:val="1"/>
      <w:numFmt w:val="bullet"/>
      <w:lvlText w:val="в"/>
      <w:lvlJc w:val="left"/>
    </w:lvl>
    <w:lvl w:ilvl="1" w:tplc="77207888">
      <w:start w:val="1"/>
      <w:numFmt w:val="decimal"/>
      <w:lvlText w:val="%2)"/>
      <w:lvlJc w:val="left"/>
    </w:lvl>
    <w:lvl w:ilvl="2" w:tplc="867495DA">
      <w:start w:val="1"/>
      <w:numFmt w:val="bullet"/>
      <w:lvlText w:val=""/>
      <w:lvlJc w:val="left"/>
    </w:lvl>
    <w:lvl w:ilvl="3" w:tplc="5FE44310">
      <w:start w:val="1"/>
      <w:numFmt w:val="bullet"/>
      <w:lvlText w:val=""/>
      <w:lvlJc w:val="left"/>
    </w:lvl>
    <w:lvl w:ilvl="4" w:tplc="30327D94">
      <w:start w:val="1"/>
      <w:numFmt w:val="bullet"/>
      <w:lvlText w:val=""/>
      <w:lvlJc w:val="left"/>
    </w:lvl>
    <w:lvl w:ilvl="5" w:tplc="37FE7AE0">
      <w:start w:val="1"/>
      <w:numFmt w:val="bullet"/>
      <w:lvlText w:val=""/>
      <w:lvlJc w:val="left"/>
    </w:lvl>
    <w:lvl w:ilvl="6" w:tplc="50D4517A">
      <w:start w:val="1"/>
      <w:numFmt w:val="bullet"/>
      <w:lvlText w:val=""/>
      <w:lvlJc w:val="left"/>
    </w:lvl>
    <w:lvl w:ilvl="7" w:tplc="068690E4">
      <w:start w:val="1"/>
      <w:numFmt w:val="bullet"/>
      <w:lvlText w:val=""/>
      <w:lvlJc w:val="left"/>
    </w:lvl>
    <w:lvl w:ilvl="8" w:tplc="17F09B64">
      <w:start w:val="1"/>
      <w:numFmt w:val="bullet"/>
      <w:lvlText w:val=""/>
      <w:lvlJc w:val="left"/>
    </w:lvl>
  </w:abstractNum>
  <w:abstractNum w:abstractNumId="150">
    <w:nsid w:val="00000097"/>
    <w:multiLevelType w:val="hybridMultilevel"/>
    <w:tmpl w:val="0697D2D2"/>
    <w:lvl w:ilvl="0" w:tplc="5CB4CB42">
      <w:start w:val="5"/>
      <w:numFmt w:val="decimal"/>
      <w:lvlText w:val="%1)"/>
      <w:lvlJc w:val="left"/>
    </w:lvl>
    <w:lvl w:ilvl="1" w:tplc="47E6C618">
      <w:start w:val="1"/>
      <w:numFmt w:val="bullet"/>
      <w:lvlText w:val=""/>
      <w:lvlJc w:val="left"/>
    </w:lvl>
    <w:lvl w:ilvl="2" w:tplc="267A7644">
      <w:start w:val="1"/>
      <w:numFmt w:val="bullet"/>
      <w:lvlText w:val=""/>
      <w:lvlJc w:val="left"/>
    </w:lvl>
    <w:lvl w:ilvl="3" w:tplc="83025F74">
      <w:start w:val="1"/>
      <w:numFmt w:val="bullet"/>
      <w:lvlText w:val=""/>
      <w:lvlJc w:val="left"/>
    </w:lvl>
    <w:lvl w:ilvl="4" w:tplc="61F68FE2">
      <w:start w:val="1"/>
      <w:numFmt w:val="bullet"/>
      <w:lvlText w:val=""/>
      <w:lvlJc w:val="left"/>
    </w:lvl>
    <w:lvl w:ilvl="5" w:tplc="787C9F68">
      <w:start w:val="1"/>
      <w:numFmt w:val="bullet"/>
      <w:lvlText w:val=""/>
      <w:lvlJc w:val="left"/>
    </w:lvl>
    <w:lvl w:ilvl="6" w:tplc="E15C31F0">
      <w:start w:val="1"/>
      <w:numFmt w:val="bullet"/>
      <w:lvlText w:val=""/>
      <w:lvlJc w:val="left"/>
    </w:lvl>
    <w:lvl w:ilvl="7" w:tplc="51AA5968">
      <w:start w:val="1"/>
      <w:numFmt w:val="bullet"/>
      <w:lvlText w:val=""/>
      <w:lvlJc w:val="left"/>
    </w:lvl>
    <w:lvl w:ilvl="8" w:tplc="580E7014">
      <w:start w:val="1"/>
      <w:numFmt w:val="bullet"/>
      <w:lvlText w:val=""/>
      <w:lvlJc w:val="left"/>
    </w:lvl>
  </w:abstractNum>
  <w:abstractNum w:abstractNumId="151">
    <w:nsid w:val="00000098"/>
    <w:multiLevelType w:val="hybridMultilevel"/>
    <w:tmpl w:val="06D68AB2"/>
    <w:lvl w:ilvl="0" w:tplc="CB3A2204">
      <w:start w:val="6"/>
      <w:numFmt w:val="decimal"/>
      <w:lvlText w:val="%1)"/>
      <w:lvlJc w:val="left"/>
    </w:lvl>
    <w:lvl w:ilvl="1" w:tplc="6CB82B3E">
      <w:start w:val="1"/>
      <w:numFmt w:val="bullet"/>
      <w:lvlText w:val=""/>
      <w:lvlJc w:val="left"/>
    </w:lvl>
    <w:lvl w:ilvl="2" w:tplc="3BFA5712">
      <w:start w:val="1"/>
      <w:numFmt w:val="bullet"/>
      <w:lvlText w:val=""/>
      <w:lvlJc w:val="left"/>
    </w:lvl>
    <w:lvl w:ilvl="3" w:tplc="A1F6CD78">
      <w:start w:val="1"/>
      <w:numFmt w:val="bullet"/>
      <w:lvlText w:val=""/>
      <w:lvlJc w:val="left"/>
    </w:lvl>
    <w:lvl w:ilvl="4" w:tplc="03227306">
      <w:start w:val="1"/>
      <w:numFmt w:val="bullet"/>
      <w:lvlText w:val=""/>
      <w:lvlJc w:val="left"/>
    </w:lvl>
    <w:lvl w:ilvl="5" w:tplc="4648CAD6">
      <w:start w:val="1"/>
      <w:numFmt w:val="bullet"/>
      <w:lvlText w:val=""/>
      <w:lvlJc w:val="left"/>
    </w:lvl>
    <w:lvl w:ilvl="6" w:tplc="310AD184">
      <w:start w:val="1"/>
      <w:numFmt w:val="bullet"/>
      <w:lvlText w:val=""/>
      <w:lvlJc w:val="left"/>
    </w:lvl>
    <w:lvl w:ilvl="7" w:tplc="6712AACE">
      <w:start w:val="1"/>
      <w:numFmt w:val="bullet"/>
      <w:lvlText w:val=""/>
      <w:lvlJc w:val="left"/>
    </w:lvl>
    <w:lvl w:ilvl="8" w:tplc="2996D4CA">
      <w:start w:val="1"/>
      <w:numFmt w:val="bullet"/>
      <w:lvlText w:val=""/>
      <w:lvlJc w:val="left"/>
    </w:lvl>
  </w:abstractNum>
  <w:abstractNum w:abstractNumId="152">
    <w:nsid w:val="00000099"/>
    <w:multiLevelType w:val="hybridMultilevel"/>
    <w:tmpl w:val="3A966CD0"/>
    <w:lvl w:ilvl="0" w:tplc="614AD9DC">
      <w:start w:val="7"/>
      <w:numFmt w:val="decimal"/>
      <w:lvlText w:val="%1)"/>
      <w:lvlJc w:val="left"/>
    </w:lvl>
    <w:lvl w:ilvl="1" w:tplc="7054D8E4">
      <w:start w:val="1"/>
      <w:numFmt w:val="bullet"/>
      <w:lvlText w:val=""/>
      <w:lvlJc w:val="left"/>
    </w:lvl>
    <w:lvl w:ilvl="2" w:tplc="1CF8BA58">
      <w:start w:val="1"/>
      <w:numFmt w:val="bullet"/>
      <w:lvlText w:val=""/>
      <w:lvlJc w:val="left"/>
    </w:lvl>
    <w:lvl w:ilvl="3" w:tplc="321A86FC">
      <w:start w:val="1"/>
      <w:numFmt w:val="bullet"/>
      <w:lvlText w:val=""/>
      <w:lvlJc w:val="left"/>
    </w:lvl>
    <w:lvl w:ilvl="4" w:tplc="F9EC81AE">
      <w:start w:val="1"/>
      <w:numFmt w:val="bullet"/>
      <w:lvlText w:val=""/>
      <w:lvlJc w:val="left"/>
    </w:lvl>
    <w:lvl w:ilvl="5" w:tplc="64A80502">
      <w:start w:val="1"/>
      <w:numFmt w:val="bullet"/>
      <w:lvlText w:val=""/>
      <w:lvlJc w:val="left"/>
    </w:lvl>
    <w:lvl w:ilvl="6" w:tplc="73EC97CA">
      <w:start w:val="1"/>
      <w:numFmt w:val="bullet"/>
      <w:lvlText w:val=""/>
      <w:lvlJc w:val="left"/>
    </w:lvl>
    <w:lvl w:ilvl="7" w:tplc="84BC9570">
      <w:start w:val="1"/>
      <w:numFmt w:val="bullet"/>
      <w:lvlText w:val=""/>
      <w:lvlJc w:val="left"/>
    </w:lvl>
    <w:lvl w:ilvl="8" w:tplc="8D4AED08">
      <w:start w:val="1"/>
      <w:numFmt w:val="bullet"/>
      <w:lvlText w:val=""/>
      <w:lvlJc w:val="left"/>
    </w:lvl>
  </w:abstractNum>
  <w:abstractNum w:abstractNumId="153">
    <w:nsid w:val="0000009A"/>
    <w:multiLevelType w:val="hybridMultilevel"/>
    <w:tmpl w:val="63F37E84"/>
    <w:lvl w:ilvl="0" w:tplc="74DEC344">
      <w:start w:val="4"/>
      <w:numFmt w:val="decimal"/>
      <w:lvlText w:val="%1."/>
      <w:lvlJc w:val="left"/>
    </w:lvl>
    <w:lvl w:ilvl="1" w:tplc="80CCB5CE">
      <w:start w:val="1"/>
      <w:numFmt w:val="bullet"/>
      <w:lvlText w:val=""/>
      <w:lvlJc w:val="left"/>
    </w:lvl>
    <w:lvl w:ilvl="2" w:tplc="480ED00C">
      <w:start w:val="1"/>
      <w:numFmt w:val="bullet"/>
      <w:lvlText w:val=""/>
      <w:lvlJc w:val="left"/>
    </w:lvl>
    <w:lvl w:ilvl="3" w:tplc="058E82B2">
      <w:start w:val="1"/>
      <w:numFmt w:val="bullet"/>
      <w:lvlText w:val=""/>
      <w:lvlJc w:val="left"/>
    </w:lvl>
    <w:lvl w:ilvl="4" w:tplc="82C8C80A">
      <w:start w:val="1"/>
      <w:numFmt w:val="bullet"/>
      <w:lvlText w:val=""/>
      <w:lvlJc w:val="left"/>
    </w:lvl>
    <w:lvl w:ilvl="5" w:tplc="D1C2835C">
      <w:start w:val="1"/>
      <w:numFmt w:val="bullet"/>
      <w:lvlText w:val=""/>
      <w:lvlJc w:val="left"/>
    </w:lvl>
    <w:lvl w:ilvl="6" w:tplc="E1D4FDE0">
      <w:start w:val="1"/>
      <w:numFmt w:val="bullet"/>
      <w:lvlText w:val=""/>
      <w:lvlJc w:val="left"/>
    </w:lvl>
    <w:lvl w:ilvl="7" w:tplc="3A8A3712">
      <w:start w:val="1"/>
      <w:numFmt w:val="bullet"/>
      <w:lvlText w:val=""/>
      <w:lvlJc w:val="left"/>
    </w:lvl>
    <w:lvl w:ilvl="8" w:tplc="12DA7FAC">
      <w:start w:val="1"/>
      <w:numFmt w:val="bullet"/>
      <w:lvlText w:val=""/>
      <w:lvlJc w:val="left"/>
    </w:lvl>
  </w:abstractNum>
  <w:abstractNum w:abstractNumId="154">
    <w:nsid w:val="0000009B"/>
    <w:multiLevelType w:val="hybridMultilevel"/>
    <w:tmpl w:val="5895F5FA"/>
    <w:lvl w:ilvl="0" w:tplc="88F6BC80">
      <w:start w:val="1"/>
      <w:numFmt w:val="decimal"/>
      <w:lvlText w:val="%1)"/>
      <w:lvlJc w:val="left"/>
    </w:lvl>
    <w:lvl w:ilvl="1" w:tplc="2CDC5A8C">
      <w:start w:val="1"/>
      <w:numFmt w:val="bullet"/>
      <w:lvlText w:val=""/>
      <w:lvlJc w:val="left"/>
    </w:lvl>
    <w:lvl w:ilvl="2" w:tplc="3E4EC4BC">
      <w:start w:val="1"/>
      <w:numFmt w:val="bullet"/>
      <w:lvlText w:val=""/>
      <w:lvlJc w:val="left"/>
    </w:lvl>
    <w:lvl w:ilvl="3" w:tplc="1612368E">
      <w:start w:val="1"/>
      <w:numFmt w:val="bullet"/>
      <w:lvlText w:val=""/>
      <w:lvlJc w:val="left"/>
    </w:lvl>
    <w:lvl w:ilvl="4" w:tplc="5348466A">
      <w:start w:val="1"/>
      <w:numFmt w:val="bullet"/>
      <w:lvlText w:val=""/>
      <w:lvlJc w:val="left"/>
    </w:lvl>
    <w:lvl w:ilvl="5" w:tplc="B4F6DB40">
      <w:start w:val="1"/>
      <w:numFmt w:val="bullet"/>
      <w:lvlText w:val=""/>
      <w:lvlJc w:val="left"/>
    </w:lvl>
    <w:lvl w:ilvl="6" w:tplc="DBEC75C0">
      <w:start w:val="1"/>
      <w:numFmt w:val="bullet"/>
      <w:lvlText w:val=""/>
      <w:lvlJc w:val="left"/>
    </w:lvl>
    <w:lvl w:ilvl="7" w:tplc="E408C760">
      <w:start w:val="1"/>
      <w:numFmt w:val="bullet"/>
      <w:lvlText w:val=""/>
      <w:lvlJc w:val="left"/>
    </w:lvl>
    <w:lvl w:ilvl="8" w:tplc="462C8326">
      <w:start w:val="1"/>
      <w:numFmt w:val="bullet"/>
      <w:lvlText w:val=""/>
      <w:lvlJc w:val="left"/>
    </w:lvl>
  </w:abstractNum>
  <w:abstractNum w:abstractNumId="155">
    <w:nsid w:val="0000009C"/>
    <w:multiLevelType w:val="hybridMultilevel"/>
    <w:tmpl w:val="38A5D054"/>
    <w:lvl w:ilvl="0" w:tplc="E8EEA328">
      <w:start w:val="3"/>
      <w:numFmt w:val="decimal"/>
      <w:lvlText w:val="%1)"/>
      <w:lvlJc w:val="left"/>
    </w:lvl>
    <w:lvl w:ilvl="1" w:tplc="C3E2294C">
      <w:start w:val="1"/>
      <w:numFmt w:val="bullet"/>
      <w:lvlText w:val=""/>
      <w:lvlJc w:val="left"/>
    </w:lvl>
    <w:lvl w:ilvl="2" w:tplc="9B50EC4E">
      <w:start w:val="1"/>
      <w:numFmt w:val="bullet"/>
      <w:lvlText w:val=""/>
      <w:lvlJc w:val="left"/>
    </w:lvl>
    <w:lvl w:ilvl="3" w:tplc="F74CD79E">
      <w:start w:val="1"/>
      <w:numFmt w:val="bullet"/>
      <w:lvlText w:val=""/>
      <w:lvlJc w:val="left"/>
    </w:lvl>
    <w:lvl w:ilvl="4" w:tplc="6A72397A">
      <w:start w:val="1"/>
      <w:numFmt w:val="bullet"/>
      <w:lvlText w:val=""/>
      <w:lvlJc w:val="left"/>
    </w:lvl>
    <w:lvl w:ilvl="5" w:tplc="62001F8E">
      <w:start w:val="1"/>
      <w:numFmt w:val="bullet"/>
      <w:lvlText w:val=""/>
      <w:lvlJc w:val="left"/>
    </w:lvl>
    <w:lvl w:ilvl="6" w:tplc="1280FA1C">
      <w:start w:val="1"/>
      <w:numFmt w:val="bullet"/>
      <w:lvlText w:val=""/>
      <w:lvlJc w:val="left"/>
    </w:lvl>
    <w:lvl w:ilvl="7" w:tplc="8F1EE660">
      <w:start w:val="1"/>
      <w:numFmt w:val="bullet"/>
      <w:lvlText w:val=""/>
      <w:lvlJc w:val="left"/>
    </w:lvl>
    <w:lvl w:ilvl="8" w:tplc="75B289C4">
      <w:start w:val="1"/>
      <w:numFmt w:val="bullet"/>
      <w:lvlText w:val=""/>
      <w:lvlJc w:val="left"/>
    </w:lvl>
  </w:abstractNum>
  <w:abstractNum w:abstractNumId="156">
    <w:nsid w:val="0000009D"/>
    <w:multiLevelType w:val="hybridMultilevel"/>
    <w:tmpl w:val="0F3F09D8"/>
    <w:lvl w:ilvl="0" w:tplc="300832BA">
      <w:start w:val="1"/>
      <w:numFmt w:val="decimal"/>
      <w:lvlText w:val="%1)"/>
      <w:lvlJc w:val="left"/>
    </w:lvl>
    <w:lvl w:ilvl="1" w:tplc="574C6E56">
      <w:start w:val="1"/>
      <w:numFmt w:val="bullet"/>
      <w:lvlText w:val=""/>
      <w:lvlJc w:val="left"/>
    </w:lvl>
    <w:lvl w:ilvl="2" w:tplc="3822CD18">
      <w:start w:val="1"/>
      <w:numFmt w:val="bullet"/>
      <w:lvlText w:val=""/>
      <w:lvlJc w:val="left"/>
    </w:lvl>
    <w:lvl w:ilvl="3" w:tplc="CA000464">
      <w:start w:val="1"/>
      <w:numFmt w:val="bullet"/>
      <w:lvlText w:val=""/>
      <w:lvlJc w:val="left"/>
    </w:lvl>
    <w:lvl w:ilvl="4" w:tplc="A9A469B6">
      <w:start w:val="1"/>
      <w:numFmt w:val="bullet"/>
      <w:lvlText w:val=""/>
      <w:lvlJc w:val="left"/>
    </w:lvl>
    <w:lvl w:ilvl="5" w:tplc="DCBA876A">
      <w:start w:val="1"/>
      <w:numFmt w:val="bullet"/>
      <w:lvlText w:val=""/>
      <w:lvlJc w:val="left"/>
    </w:lvl>
    <w:lvl w:ilvl="6" w:tplc="6C5431E6">
      <w:start w:val="1"/>
      <w:numFmt w:val="bullet"/>
      <w:lvlText w:val=""/>
      <w:lvlJc w:val="left"/>
    </w:lvl>
    <w:lvl w:ilvl="7" w:tplc="D08E659E">
      <w:start w:val="1"/>
      <w:numFmt w:val="bullet"/>
      <w:lvlText w:val=""/>
      <w:lvlJc w:val="left"/>
    </w:lvl>
    <w:lvl w:ilvl="8" w:tplc="E64C79D4">
      <w:start w:val="1"/>
      <w:numFmt w:val="bullet"/>
      <w:lvlText w:val=""/>
      <w:lvlJc w:val="left"/>
    </w:lvl>
  </w:abstractNum>
  <w:abstractNum w:abstractNumId="157">
    <w:nsid w:val="0000009E"/>
    <w:multiLevelType w:val="hybridMultilevel"/>
    <w:tmpl w:val="4B793734"/>
    <w:lvl w:ilvl="0" w:tplc="C4102238">
      <w:start w:val="1"/>
      <w:numFmt w:val="decimal"/>
      <w:lvlText w:val="%1)"/>
      <w:lvlJc w:val="left"/>
    </w:lvl>
    <w:lvl w:ilvl="1" w:tplc="3B1C26DE">
      <w:start w:val="1"/>
      <w:numFmt w:val="bullet"/>
      <w:lvlText w:val=""/>
      <w:lvlJc w:val="left"/>
    </w:lvl>
    <w:lvl w:ilvl="2" w:tplc="7E0AD006">
      <w:start w:val="1"/>
      <w:numFmt w:val="bullet"/>
      <w:lvlText w:val=""/>
      <w:lvlJc w:val="left"/>
    </w:lvl>
    <w:lvl w:ilvl="3" w:tplc="F55C5368">
      <w:start w:val="1"/>
      <w:numFmt w:val="bullet"/>
      <w:lvlText w:val=""/>
      <w:lvlJc w:val="left"/>
    </w:lvl>
    <w:lvl w:ilvl="4" w:tplc="2F58B5FA">
      <w:start w:val="1"/>
      <w:numFmt w:val="bullet"/>
      <w:lvlText w:val=""/>
      <w:lvlJc w:val="left"/>
    </w:lvl>
    <w:lvl w:ilvl="5" w:tplc="CEF41ED0">
      <w:start w:val="1"/>
      <w:numFmt w:val="bullet"/>
      <w:lvlText w:val=""/>
      <w:lvlJc w:val="left"/>
    </w:lvl>
    <w:lvl w:ilvl="6" w:tplc="9A20699E">
      <w:start w:val="1"/>
      <w:numFmt w:val="bullet"/>
      <w:lvlText w:val=""/>
      <w:lvlJc w:val="left"/>
    </w:lvl>
    <w:lvl w:ilvl="7" w:tplc="5B5EAFF8">
      <w:start w:val="1"/>
      <w:numFmt w:val="bullet"/>
      <w:lvlText w:val=""/>
      <w:lvlJc w:val="left"/>
    </w:lvl>
    <w:lvl w:ilvl="8" w:tplc="327651D2">
      <w:start w:val="1"/>
      <w:numFmt w:val="bullet"/>
      <w:lvlText w:val=""/>
      <w:lvlJc w:val="left"/>
    </w:lvl>
  </w:abstractNum>
  <w:abstractNum w:abstractNumId="158">
    <w:nsid w:val="0000009F"/>
    <w:multiLevelType w:val="hybridMultilevel"/>
    <w:tmpl w:val="4A10B4E8"/>
    <w:lvl w:ilvl="0" w:tplc="44CC9602">
      <w:start w:val="1"/>
      <w:numFmt w:val="bullet"/>
      <w:lvlText w:val="ее"/>
      <w:lvlJc w:val="left"/>
    </w:lvl>
    <w:lvl w:ilvl="1" w:tplc="78A27928">
      <w:start w:val="1"/>
      <w:numFmt w:val="decimal"/>
      <w:lvlText w:val="%2)"/>
      <w:lvlJc w:val="left"/>
    </w:lvl>
    <w:lvl w:ilvl="2" w:tplc="7416DB90">
      <w:start w:val="1"/>
      <w:numFmt w:val="bullet"/>
      <w:lvlText w:val=""/>
      <w:lvlJc w:val="left"/>
    </w:lvl>
    <w:lvl w:ilvl="3" w:tplc="B3869E66">
      <w:start w:val="1"/>
      <w:numFmt w:val="bullet"/>
      <w:lvlText w:val=""/>
      <w:lvlJc w:val="left"/>
    </w:lvl>
    <w:lvl w:ilvl="4" w:tplc="58F6522C">
      <w:start w:val="1"/>
      <w:numFmt w:val="bullet"/>
      <w:lvlText w:val=""/>
      <w:lvlJc w:val="left"/>
    </w:lvl>
    <w:lvl w:ilvl="5" w:tplc="E266F3F2">
      <w:start w:val="1"/>
      <w:numFmt w:val="bullet"/>
      <w:lvlText w:val=""/>
      <w:lvlJc w:val="left"/>
    </w:lvl>
    <w:lvl w:ilvl="6" w:tplc="0FE29E04">
      <w:start w:val="1"/>
      <w:numFmt w:val="bullet"/>
      <w:lvlText w:val=""/>
      <w:lvlJc w:val="left"/>
    </w:lvl>
    <w:lvl w:ilvl="7" w:tplc="7CAEBD5E">
      <w:start w:val="1"/>
      <w:numFmt w:val="bullet"/>
      <w:lvlText w:val=""/>
      <w:lvlJc w:val="left"/>
    </w:lvl>
    <w:lvl w:ilvl="8" w:tplc="76900258">
      <w:start w:val="1"/>
      <w:numFmt w:val="bullet"/>
      <w:lvlText w:val=""/>
      <w:lvlJc w:val="left"/>
    </w:lvl>
  </w:abstractNum>
  <w:abstractNum w:abstractNumId="159">
    <w:nsid w:val="000000A0"/>
    <w:multiLevelType w:val="hybridMultilevel"/>
    <w:tmpl w:val="43D3BCD4"/>
    <w:lvl w:ilvl="0" w:tplc="E092067A">
      <w:start w:val="1"/>
      <w:numFmt w:val="bullet"/>
      <w:lvlText w:val="ее"/>
      <w:lvlJc w:val="left"/>
    </w:lvl>
    <w:lvl w:ilvl="1" w:tplc="E88E1FC6">
      <w:start w:val="7"/>
      <w:numFmt w:val="decimal"/>
      <w:lvlText w:val="%2)"/>
      <w:lvlJc w:val="left"/>
    </w:lvl>
    <w:lvl w:ilvl="2" w:tplc="6644A752">
      <w:start w:val="1"/>
      <w:numFmt w:val="bullet"/>
      <w:lvlText w:val=""/>
      <w:lvlJc w:val="left"/>
    </w:lvl>
    <w:lvl w:ilvl="3" w:tplc="712051A2">
      <w:start w:val="1"/>
      <w:numFmt w:val="bullet"/>
      <w:lvlText w:val=""/>
      <w:lvlJc w:val="left"/>
    </w:lvl>
    <w:lvl w:ilvl="4" w:tplc="1C928A1E">
      <w:start w:val="1"/>
      <w:numFmt w:val="bullet"/>
      <w:lvlText w:val=""/>
      <w:lvlJc w:val="left"/>
    </w:lvl>
    <w:lvl w:ilvl="5" w:tplc="3A2860B4">
      <w:start w:val="1"/>
      <w:numFmt w:val="bullet"/>
      <w:lvlText w:val=""/>
      <w:lvlJc w:val="left"/>
    </w:lvl>
    <w:lvl w:ilvl="6" w:tplc="318ADD62">
      <w:start w:val="1"/>
      <w:numFmt w:val="bullet"/>
      <w:lvlText w:val=""/>
      <w:lvlJc w:val="left"/>
    </w:lvl>
    <w:lvl w:ilvl="7" w:tplc="8D382116">
      <w:start w:val="1"/>
      <w:numFmt w:val="bullet"/>
      <w:lvlText w:val=""/>
      <w:lvlJc w:val="left"/>
    </w:lvl>
    <w:lvl w:ilvl="8" w:tplc="CDBC5A26">
      <w:start w:val="1"/>
      <w:numFmt w:val="bullet"/>
      <w:lvlText w:val=""/>
      <w:lvlJc w:val="left"/>
    </w:lvl>
  </w:abstractNum>
  <w:abstractNum w:abstractNumId="160">
    <w:nsid w:val="000000A1"/>
    <w:multiLevelType w:val="hybridMultilevel"/>
    <w:tmpl w:val="4C2A7166"/>
    <w:lvl w:ilvl="0" w:tplc="8F400988">
      <w:start w:val="8"/>
      <w:numFmt w:val="decimal"/>
      <w:lvlText w:val="%1."/>
      <w:lvlJc w:val="left"/>
    </w:lvl>
    <w:lvl w:ilvl="1" w:tplc="27100CEC">
      <w:start w:val="1"/>
      <w:numFmt w:val="bullet"/>
      <w:lvlText w:val=""/>
      <w:lvlJc w:val="left"/>
    </w:lvl>
    <w:lvl w:ilvl="2" w:tplc="0BD0844A">
      <w:start w:val="1"/>
      <w:numFmt w:val="bullet"/>
      <w:lvlText w:val=""/>
      <w:lvlJc w:val="left"/>
    </w:lvl>
    <w:lvl w:ilvl="3" w:tplc="A29477B0">
      <w:start w:val="1"/>
      <w:numFmt w:val="bullet"/>
      <w:lvlText w:val=""/>
      <w:lvlJc w:val="left"/>
    </w:lvl>
    <w:lvl w:ilvl="4" w:tplc="2B748C96">
      <w:start w:val="1"/>
      <w:numFmt w:val="bullet"/>
      <w:lvlText w:val=""/>
      <w:lvlJc w:val="left"/>
    </w:lvl>
    <w:lvl w:ilvl="5" w:tplc="FF981D36">
      <w:start w:val="1"/>
      <w:numFmt w:val="bullet"/>
      <w:lvlText w:val=""/>
      <w:lvlJc w:val="left"/>
    </w:lvl>
    <w:lvl w:ilvl="6" w:tplc="08C271E8">
      <w:start w:val="1"/>
      <w:numFmt w:val="bullet"/>
      <w:lvlText w:val=""/>
      <w:lvlJc w:val="left"/>
    </w:lvl>
    <w:lvl w:ilvl="7" w:tplc="5F162AD8">
      <w:start w:val="1"/>
      <w:numFmt w:val="bullet"/>
      <w:lvlText w:val=""/>
      <w:lvlJc w:val="left"/>
    </w:lvl>
    <w:lvl w:ilvl="8" w:tplc="FC2CB0F8">
      <w:start w:val="1"/>
      <w:numFmt w:val="bullet"/>
      <w:lvlText w:val=""/>
      <w:lvlJc w:val="left"/>
    </w:lvl>
  </w:abstractNum>
  <w:abstractNum w:abstractNumId="161">
    <w:nsid w:val="000000A2"/>
    <w:multiLevelType w:val="hybridMultilevel"/>
    <w:tmpl w:val="2E534A82"/>
    <w:lvl w:ilvl="0" w:tplc="D2045F30">
      <w:start w:val="1"/>
      <w:numFmt w:val="decimal"/>
      <w:lvlText w:val="%1."/>
      <w:lvlJc w:val="left"/>
    </w:lvl>
    <w:lvl w:ilvl="1" w:tplc="537E7500">
      <w:start w:val="1"/>
      <w:numFmt w:val="bullet"/>
      <w:lvlText w:val=""/>
      <w:lvlJc w:val="left"/>
    </w:lvl>
    <w:lvl w:ilvl="2" w:tplc="16EE18FC">
      <w:start w:val="1"/>
      <w:numFmt w:val="bullet"/>
      <w:lvlText w:val=""/>
      <w:lvlJc w:val="left"/>
    </w:lvl>
    <w:lvl w:ilvl="3" w:tplc="F4006A1C">
      <w:start w:val="1"/>
      <w:numFmt w:val="bullet"/>
      <w:lvlText w:val=""/>
      <w:lvlJc w:val="left"/>
    </w:lvl>
    <w:lvl w:ilvl="4" w:tplc="2D068F5A">
      <w:start w:val="1"/>
      <w:numFmt w:val="bullet"/>
      <w:lvlText w:val=""/>
      <w:lvlJc w:val="left"/>
    </w:lvl>
    <w:lvl w:ilvl="5" w:tplc="FBE40EDE">
      <w:start w:val="1"/>
      <w:numFmt w:val="bullet"/>
      <w:lvlText w:val=""/>
      <w:lvlJc w:val="left"/>
    </w:lvl>
    <w:lvl w:ilvl="6" w:tplc="E072095A">
      <w:start w:val="1"/>
      <w:numFmt w:val="bullet"/>
      <w:lvlText w:val=""/>
      <w:lvlJc w:val="left"/>
    </w:lvl>
    <w:lvl w:ilvl="7" w:tplc="014AD7A2">
      <w:start w:val="1"/>
      <w:numFmt w:val="bullet"/>
      <w:lvlText w:val=""/>
      <w:lvlJc w:val="left"/>
    </w:lvl>
    <w:lvl w:ilvl="8" w:tplc="0B261938">
      <w:start w:val="1"/>
      <w:numFmt w:val="bullet"/>
      <w:lvlText w:val=""/>
      <w:lvlJc w:val="left"/>
    </w:lvl>
  </w:abstractNum>
  <w:abstractNum w:abstractNumId="162">
    <w:nsid w:val="000000A3"/>
    <w:multiLevelType w:val="hybridMultilevel"/>
    <w:tmpl w:val="26F2D364"/>
    <w:lvl w:ilvl="0" w:tplc="0B924ADE">
      <w:start w:val="1"/>
      <w:numFmt w:val="decimal"/>
      <w:lvlText w:val="%1)"/>
      <w:lvlJc w:val="left"/>
    </w:lvl>
    <w:lvl w:ilvl="1" w:tplc="9A1226AA">
      <w:start w:val="1"/>
      <w:numFmt w:val="bullet"/>
      <w:lvlText w:val=""/>
      <w:lvlJc w:val="left"/>
    </w:lvl>
    <w:lvl w:ilvl="2" w:tplc="B2D2A5F2">
      <w:start w:val="1"/>
      <w:numFmt w:val="bullet"/>
      <w:lvlText w:val=""/>
      <w:lvlJc w:val="left"/>
    </w:lvl>
    <w:lvl w:ilvl="3" w:tplc="C8AC1B88">
      <w:start w:val="1"/>
      <w:numFmt w:val="bullet"/>
      <w:lvlText w:val=""/>
      <w:lvlJc w:val="left"/>
    </w:lvl>
    <w:lvl w:ilvl="4" w:tplc="7FD8DF02">
      <w:start w:val="1"/>
      <w:numFmt w:val="bullet"/>
      <w:lvlText w:val=""/>
      <w:lvlJc w:val="left"/>
    </w:lvl>
    <w:lvl w:ilvl="5" w:tplc="081438DE">
      <w:start w:val="1"/>
      <w:numFmt w:val="bullet"/>
      <w:lvlText w:val=""/>
      <w:lvlJc w:val="left"/>
    </w:lvl>
    <w:lvl w:ilvl="6" w:tplc="EBBE84CE">
      <w:start w:val="1"/>
      <w:numFmt w:val="bullet"/>
      <w:lvlText w:val=""/>
      <w:lvlJc w:val="left"/>
    </w:lvl>
    <w:lvl w:ilvl="7" w:tplc="5E04371A">
      <w:start w:val="1"/>
      <w:numFmt w:val="bullet"/>
      <w:lvlText w:val=""/>
      <w:lvlJc w:val="left"/>
    </w:lvl>
    <w:lvl w:ilvl="8" w:tplc="2D824D1E">
      <w:start w:val="1"/>
      <w:numFmt w:val="bullet"/>
      <w:lvlText w:val=""/>
      <w:lvlJc w:val="left"/>
    </w:lvl>
  </w:abstractNum>
  <w:abstractNum w:abstractNumId="163">
    <w:nsid w:val="000000A4"/>
    <w:multiLevelType w:val="hybridMultilevel"/>
    <w:tmpl w:val="71C1AF98"/>
    <w:lvl w:ilvl="0" w:tplc="F912B97C">
      <w:start w:val="1"/>
      <w:numFmt w:val="decimal"/>
      <w:lvlText w:val="%1)"/>
      <w:lvlJc w:val="left"/>
    </w:lvl>
    <w:lvl w:ilvl="1" w:tplc="3DF2CD00">
      <w:start w:val="1"/>
      <w:numFmt w:val="bullet"/>
      <w:lvlText w:val=""/>
      <w:lvlJc w:val="left"/>
    </w:lvl>
    <w:lvl w:ilvl="2" w:tplc="FF4A846E">
      <w:start w:val="1"/>
      <w:numFmt w:val="bullet"/>
      <w:lvlText w:val=""/>
      <w:lvlJc w:val="left"/>
    </w:lvl>
    <w:lvl w:ilvl="3" w:tplc="120A8674">
      <w:start w:val="1"/>
      <w:numFmt w:val="bullet"/>
      <w:lvlText w:val=""/>
      <w:lvlJc w:val="left"/>
    </w:lvl>
    <w:lvl w:ilvl="4" w:tplc="6FB86FF6">
      <w:start w:val="1"/>
      <w:numFmt w:val="bullet"/>
      <w:lvlText w:val=""/>
      <w:lvlJc w:val="left"/>
    </w:lvl>
    <w:lvl w:ilvl="5" w:tplc="9962C68E">
      <w:start w:val="1"/>
      <w:numFmt w:val="bullet"/>
      <w:lvlText w:val=""/>
      <w:lvlJc w:val="left"/>
    </w:lvl>
    <w:lvl w:ilvl="6" w:tplc="E60ACD94">
      <w:start w:val="1"/>
      <w:numFmt w:val="bullet"/>
      <w:lvlText w:val=""/>
      <w:lvlJc w:val="left"/>
    </w:lvl>
    <w:lvl w:ilvl="7" w:tplc="4C0CED1E">
      <w:start w:val="1"/>
      <w:numFmt w:val="bullet"/>
      <w:lvlText w:val=""/>
      <w:lvlJc w:val="left"/>
    </w:lvl>
    <w:lvl w:ilvl="8" w:tplc="50BA4A34">
      <w:start w:val="1"/>
      <w:numFmt w:val="bullet"/>
      <w:lvlText w:val=""/>
      <w:lvlJc w:val="left"/>
    </w:lvl>
  </w:abstractNum>
  <w:abstractNum w:abstractNumId="164">
    <w:nsid w:val="000000A5"/>
    <w:multiLevelType w:val="hybridMultilevel"/>
    <w:tmpl w:val="3D00B9D8"/>
    <w:lvl w:ilvl="0" w:tplc="228A645E">
      <w:start w:val="1"/>
      <w:numFmt w:val="bullet"/>
      <w:lvlText w:val="о"/>
      <w:lvlJc w:val="left"/>
    </w:lvl>
    <w:lvl w:ilvl="1" w:tplc="F25AF786">
      <w:start w:val="9"/>
      <w:numFmt w:val="decimal"/>
      <w:lvlText w:val="%2)"/>
      <w:lvlJc w:val="left"/>
    </w:lvl>
    <w:lvl w:ilvl="2" w:tplc="891EE750">
      <w:start w:val="1"/>
      <w:numFmt w:val="bullet"/>
      <w:lvlText w:val=""/>
      <w:lvlJc w:val="left"/>
    </w:lvl>
    <w:lvl w:ilvl="3" w:tplc="A05450FA">
      <w:start w:val="1"/>
      <w:numFmt w:val="bullet"/>
      <w:lvlText w:val=""/>
      <w:lvlJc w:val="left"/>
    </w:lvl>
    <w:lvl w:ilvl="4" w:tplc="03AC3128">
      <w:start w:val="1"/>
      <w:numFmt w:val="bullet"/>
      <w:lvlText w:val=""/>
      <w:lvlJc w:val="left"/>
    </w:lvl>
    <w:lvl w:ilvl="5" w:tplc="24DA02FA">
      <w:start w:val="1"/>
      <w:numFmt w:val="bullet"/>
      <w:lvlText w:val=""/>
      <w:lvlJc w:val="left"/>
    </w:lvl>
    <w:lvl w:ilvl="6" w:tplc="8BFA86F0">
      <w:start w:val="1"/>
      <w:numFmt w:val="bullet"/>
      <w:lvlText w:val=""/>
      <w:lvlJc w:val="left"/>
    </w:lvl>
    <w:lvl w:ilvl="7" w:tplc="21D672E2">
      <w:start w:val="1"/>
      <w:numFmt w:val="bullet"/>
      <w:lvlText w:val=""/>
      <w:lvlJc w:val="left"/>
    </w:lvl>
    <w:lvl w:ilvl="8" w:tplc="DB5C12FE">
      <w:start w:val="1"/>
      <w:numFmt w:val="bullet"/>
      <w:lvlText w:val=""/>
      <w:lvlJc w:val="left"/>
    </w:lvl>
  </w:abstractNum>
  <w:abstractNum w:abstractNumId="165">
    <w:nsid w:val="000000A6"/>
    <w:multiLevelType w:val="hybridMultilevel"/>
    <w:tmpl w:val="15BCABA8"/>
    <w:lvl w:ilvl="0" w:tplc="F69AFF16">
      <w:start w:val="3"/>
      <w:numFmt w:val="decimal"/>
      <w:lvlText w:val="%1."/>
      <w:lvlJc w:val="left"/>
    </w:lvl>
    <w:lvl w:ilvl="1" w:tplc="BA0CE6D6">
      <w:start w:val="1"/>
      <w:numFmt w:val="bullet"/>
      <w:lvlText w:val=""/>
      <w:lvlJc w:val="left"/>
    </w:lvl>
    <w:lvl w:ilvl="2" w:tplc="1D72031E">
      <w:start w:val="1"/>
      <w:numFmt w:val="bullet"/>
      <w:lvlText w:val=""/>
      <w:lvlJc w:val="left"/>
    </w:lvl>
    <w:lvl w:ilvl="3" w:tplc="1458CA8A">
      <w:start w:val="1"/>
      <w:numFmt w:val="bullet"/>
      <w:lvlText w:val=""/>
      <w:lvlJc w:val="left"/>
    </w:lvl>
    <w:lvl w:ilvl="4" w:tplc="CF9C1CB2">
      <w:start w:val="1"/>
      <w:numFmt w:val="bullet"/>
      <w:lvlText w:val=""/>
      <w:lvlJc w:val="left"/>
    </w:lvl>
    <w:lvl w:ilvl="5" w:tplc="37AAFF82">
      <w:start w:val="1"/>
      <w:numFmt w:val="bullet"/>
      <w:lvlText w:val=""/>
      <w:lvlJc w:val="left"/>
    </w:lvl>
    <w:lvl w:ilvl="6" w:tplc="BDAAA26C">
      <w:start w:val="1"/>
      <w:numFmt w:val="bullet"/>
      <w:lvlText w:val=""/>
      <w:lvlJc w:val="left"/>
    </w:lvl>
    <w:lvl w:ilvl="7" w:tplc="A7EEC802">
      <w:start w:val="1"/>
      <w:numFmt w:val="bullet"/>
      <w:lvlText w:val=""/>
      <w:lvlJc w:val="left"/>
    </w:lvl>
    <w:lvl w:ilvl="8" w:tplc="B14AD84C">
      <w:start w:val="1"/>
      <w:numFmt w:val="bullet"/>
      <w:lvlText w:val=""/>
      <w:lvlJc w:val="left"/>
    </w:lvl>
  </w:abstractNum>
  <w:abstractNum w:abstractNumId="166">
    <w:nsid w:val="000000A7"/>
    <w:multiLevelType w:val="hybridMultilevel"/>
    <w:tmpl w:val="4E0B9A86"/>
    <w:lvl w:ilvl="0" w:tplc="103418AA">
      <w:start w:val="1"/>
      <w:numFmt w:val="decimal"/>
      <w:lvlText w:val="%1."/>
      <w:lvlJc w:val="left"/>
    </w:lvl>
    <w:lvl w:ilvl="1" w:tplc="7DB4EF96">
      <w:start w:val="1"/>
      <w:numFmt w:val="bullet"/>
      <w:lvlText w:val=""/>
      <w:lvlJc w:val="left"/>
    </w:lvl>
    <w:lvl w:ilvl="2" w:tplc="CD18C492">
      <w:start w:val="1"/>
      <w:numFmt w:val="bullet"/>
      <w:lvlText w:val=""/>
      <w:lvlJc w:val="left"/>
    </w:lvl>
    <w:lvl w:ilvl="3" w:tplc="BF8E447A">
      <w:start w:val="1"/>
      <w:numFmt w:val="bullet"/>
      <w:lvlText w:val=""/>
      <w:lvlJc w:val="left"/>
    </w:lvl>
    <w:lvl w:ilvl="4" w:tplc="7A4ACD9E">
      <w:start w:val="1"/>
      <w:numFmt w:val="bullet"/>
      <w:lvlText w:val=""/>
      <w:lvlJc w:val="left"/>
    </w:lvl>
    <w:lvl w:ilvl="5" w:tplc="D02CAE3A">
      <w:start w:val="1"/>
      <w:numFmt w:val="bullet"/>
      <w:lvlText w:val=""/>
      <w:lvlJc w:val="left"/>
    </w:lvl>
    <w:lvl w:ilvl="6" w:tplc="5E404AB8">
      <w:start w:val="1"/>
      <w:numFmt w:val="bullet"/>
      <w:lvlText w:val=""/>
      <w:lvlJc w:val="left"/>
    </w:lvl>
    <w:lvl w:ilvl="7" w:tplc="F63CE750">
      <w:start w:val="1"/>
      <w:numFmt w:val="bullet"/>
      <w:lvlText w:val=""/>
      <w:lvlJc w:val="left"/>
    </w:lvl>
    <w:lvl w:ilvl="8" w:tplc="AFE2E2E8">
      <w:start w:val="1"/>
      <w:numFmt w:val="bullet"/>
      <w:lvlText w:val=""/>
      <w:lvlJc w:val="left"/>
    </w:lvl>
  </w:abstractNum>
  <w:abstractNum w:abstractNumId="167">
    <w:nsid w:val="000000A8"/>
    <w:multiLevelType w:val="hybridMultilevel"/>
    <w:tmpl w:val="434BAE74"/>
    <w:lvl w:ilvl="0" w:tplc="122EDABA">
      <w:start w:val="1"/>
      <w:numFmt w:val="decimal"/>
      <w:lvlText w:val="%1)"/>
      <w:lvlJc w:val="left"/>
    </w:lvl>
    <w:lvl w:ilvl="1" w:tplc="9B9ADCA2">
      <w:start w:val="1"/>
      <w:numFmt w:val="bullet"/>
      <w:lvlText w:val=""/>
      <w:lvlJc w:val="left"/>
    </w:lvl>
    <w:lvl w:ilvl="2" w:tplc="E3ACD4C2">
      <w:start w:val="1"/>
      <w:numFmt w:val="bullet"/>
      <w:lvlText w:val=""/>
      <w:lvlJc w:val="left"/>
    </w:lvl>
    <w:lvl w:ilvl="3" w:tplc="A258A044">
      <w:start w:val="1"/>
      <w:numFmt w:val="bullet"/>
      <w:lvlText w:val=""/>
      <w:lvlJc w:val="left"/>
    </w:lvl>
    <w:lvl w:ilvl="4" w:tplc="F7BEDE7C">
      <w:start w:val="1"/>
      <w:numFmt w:val="bullet"/>
      <w:lvlText w:val=""/>
      <w:lvlJc w:val="left"/>
    </w:lvl>
    <w:lvl w:ilvl="5" w:tplc="F7EEE6DC">
      <w:start w:val="1"/>
      <w:numFmt w:val="bullet"/>
      <w:lvlText w:val=""/>
      <w:lvlJc w:val="left"/>
    </w:lvl>
    <w:lvl w:ilvl="6" w:tplc="32C89608">
      <w:start w:val="1"/>
      <w:numFmt w:val="bullet"/>
      <w:lvlText w:val=""/>
      <w:lvlJc w:val="left"/>
    </w:lvl>
    <w:lvl w:ilvl="7" w:tplc="2A8248B8">
      <w:start w:val="1"/>
      <w:numFmt w:val="bullet"/>
      <w:lvlText w:val=""/>
      <w:lvlJc w:val="left"/>
    </w:lvl>
    <w:lvl w:ilvl="8" w:tplc="27FA2456">
      <w:start w:val="1"/>
      <w:numFmt w:val="bullet"/>
      <w:lvlText w:val=""/>
      <w:lvlJc w:val="left"/>
    </w:lvl>
  </w:abstractNum>
  <w:abstractNum w:abstractNumId="168">
    <w:nsid w:val="000000A9"/>
    <w:multiLevelType w:val="hybridMultilevel"/>
    <w:tmpl w:val="4F38F264"/>
    <w:lvl w:ilvl="0" w:tplc="623C3422">
      <w:start w:val="2"/>
      <w:numFmt w:val="decimal"/>
      <w:lvlText w:val="%1)"/>
      <w:lvlJc w:val="left"/>
    </w:lvl>
    <w:lvl w:ilvl="1" w:tplc="4EE4E4D4">
      <w:start w:val="1"/>
      <w:numFmt w:val="bullet"/>
      <w:lvlText w:val=""/>
      <w:lvlJc w:val="left"/>
    </w:lvl>
    <w:lvl w:ilvl="2" w:tplc="4882F8BE">
      <w:start w:val="1"/>
      <w:numFmt w:val="bullet"/>
      <w:lvlText w:val=""/>
      <w:lvlJc w:val="left"/>
    </w:lvl>
    <w:lvl w:ilvl="3" w:tplc="4E98939E">
      <w:start w:val="1"/>
      <w:numFmt w:val="bullet"/>
      <w:lvlText w:val=""/>
      <w:lvlJc w:val="left"/>
    </w:lvl>
    <w:lvl w:ilvl="4" w:tplc="C01EC3AA">
      <w:start w:val="1"/>
      <w:numFmt w:val="bullet"/>
      <w:lvlText w:val=""/>
      <w:lvlJc w:val="left"/>
    </w:lvl>
    <w:lvl w:ilvl="5" w:tplc="024696EE">
      <w:start w:val="1"/>
      <w:numFmt w:val="bullet"/>
      <w:lvlText w:val=""/>
      <w:lvlJc w:val="left"/>
    </w:lvl>
    <w:lvl w:ilvl="6" w:tplc="D248BA4C">
      <w:start w:val="1"/>
      <w:numFmt w:val="bullet"/>
      <w:lvlText w:val=""/>
      <w:lvlJc w:val="left"/>
    </w:lvl>
    <w:lvl w:ilvl="7" w:tplc="6A9671DA">
      <w:start w:val="1"/>
      <w:numFmt w:val="bullet"/>
      <w:lvlText w:val=""/>
      <w:lvlJc w:val="left"/>
    </w:lvl>
    <w:lvl w:ilvl="8" w:tplc="1E96E4A4">
      <w:start w:val="1"/>
      <w:numFmt w:val="bullet"/>
      <w:lvlText w:val=""/>
      <w:lvlJc w:val="left"/>
    </w:lvl>
  </w:abstractNum>
  <w:abstractNum w:abstractNumId="169">
    <w:nsid w:val="000000AA"/>
    <w:multiLevelType w:val="hybridMultilevel"/>
    <w:tmpl w:val="4C502870"/>
    <w:lvl w:ilvl="0" w:tplc="41AA744C">
      <w:start w:val="4"/>
      <w:numFmt w:val="decimal"/>
      <w:lvlText w:val="%1."/>
      <w:lvlJc w:val="left"/>
    </w:lvl>
    <w:lvl w:ilvl="1" w:tplc="0382D912">
      <w:start w:val="1"/>
      <w:numFmt w:val="bullet"/>
      <w:lvlText w:val=""/>
      <w:lvlJc w:val="left"/>
    </w:lvl>
    <w:lvl w:ilvl="2" w:tplc="49300C6E">
      <w:start w:val="1"/>
      <w:numFmt w:val="bullet"/>
      <w:lvlText w:val=""/>
      <w:lvlJc w:val="left"/>
    </w:lvl>
    <w:lvl w:ilvl="3" w:tplc="3E909DCE">
      <w:start w:val="1"/>
      <w:numFmt w:val="bullet"/>
      <w:lvlText w:val=""/>
      <w:lvlJc w:val="left"/>
    </w:lvl>
    <w:lvl w:ilvl="4" w:tplc="92623F00">
      <w:start w:val="1"/>
      <w:numFmt w:val="bullet"/>
      <w:lvlText w:val=""/>
      <w:lvlJc w:val="left"/>
    </w:lvl>
    <w:lvl w:ilvl="5" w:tplc="7884EB82">
      <w:start w:val="1"/>
      <w:numFmt w:val="bullet"/>
      <w:lvlText w:val=""/>
      <w:lvlJc w:val="left"/>
    </w:lvl>
    <w:lvl w:ilvl="6" w:tplc="6F0C9278">
      <w:start w:val="1"/>
      <w:numFmt w:val="bullet"/>
      <w:lvlText w:val=""/>
      <w:lvlJc w:val="left"/>
    </w:lvl>
    <w:lvl w:ilvl="7" w:tplc="93C6AF5E">
      <w:start w:val="1"/>
      <w:numFmt w:val="bullet"/>
      <w:lvlText w:val=""/>
      <w:lvlJc w:val="left"/>
    </w:lvl>
    <w:lvl w:ilvl="8" w:tplc="30EAEDCE">
      <w:start w:val="1"/>
      <w:numFmt w:val="bullet"/>
      <w:lvlText w:val=""/>
      <w:lvlJc w:val="left"/>
    </w:lvl>
  </w:abstractNum>
  <w:abstractNum w:abstractNumId="170">
    <w:nsid w:val="000000AB"/>
    <w:multiLevelType w:val="hybridMultilevel"/>
    <w:tmpl w:val="1DE8725A"/>
    <w:lvl w:ilvl="0" w:tplc="673CFFB6">
      <w:start w:val="5"/>
      <w:numFmt w:val="decimal"/>
      <w:lvlText w:val="%1."/>
      <w:lvlJc w:val="left"/>
    </w:lvl>
    <w:lvl w:ilvl="1" w:tplc="72BC021C">
      <w:start w:val="1"/>
      <w:numFmt w:val="bullet"/>
      <w:lvlText w:val=""/>
      <w:lvlJc w:val="left"/>
    </w:lvl>
    <w:lvl w:ilvl="2" w:tplc="53626FAE">
      <w:start w:val="1"/>
      <w:numFmt w:val="bullet"/>
      <w:lvlText w:val=""/>
      <w:lvlJc w:val="left"/>
    </w:lvl>
    <w:lvl w:ilvl="3" w:tplc="08143822">
      <w:start w:val="1"/>
      <w:numFmt w:val="bullet"/>
      <w:lvlText w:val=""/>
      <w:lvlJc w:val="left"/>
    </w:lvl>
    <w:lvl w:ilvl="4" w:tplc="BEE6FAD6">
      <w:start w:val="1"/>
      <w:numFmt w:val="bullet"/>
      <w:lvlText w:val=""/>
      <w:lvlJc w:val="left"/>
    </w:lvl>
    <w:lvl w:ilvl="5" w:tplc="964A22D4">
      <w:start w:val="1"/>
      <w:numFmt w:val="bullet"/>
      <w:lvlText w:val=""/>
      <w:lvlJc w:val="left"/>
    </w:lvl>
    <w:lvl w:ilvl="6" w:tplc="68E20874">
      <w:start w:val="1"/>
      <w:numFmt w:val="bullet"/>
      <w:lvlText w:val=""/>
      <w:lvlJc w:val="left"/>
    </w:lvl>
    <w:lvl w:ilvl="7" w:tplc="CAFA66B2">
      <w:start w:val="1"/>
      <w:numFmt w:val="bullet"/>
      <w:lvlText w:val=""/>
      <w:lvlJc w:val="left"/>
    </w:lvl>
    <w:lvl w:ilvl="8" w:tplc="2206BEF4">
      <w:start w:val="1"/>
      <w:numFmt w:val="bullet"/>
      <w:lvlText w:val=""/>
      <w:lvlJc w:val="left"/>
    </w:lvl>
  </w:abstractNum>
  <w:abstractNum w:abstractNumId="171">
    <w:nsid w:val="000000AC"/>
    <w:multiLevelType w:val="hybridMultilevel"/>
    <w:tmpl w:val="6A37288A"/>
    <w:lvl w:ilvl="0" w:tplc="AA4C9566">
      <w:start w:val="1"/>
      <w:numFmt w:val="bullet"/>
      <w:lvlText w:val="-"/>
      <w:lvlJc w:val="left"/>
    </w:lvl>
    <w:lvl w:ilvl="1" w:tplc="0ED0A78A">
      <w:start w:val="1"/>
      <w:numFmt w:val="bullet"/>
      <w:lvlText w:val=""/>
      <w:lvlJc w:val="left"/>
    </w:lvl>
    <w:lvl w:ilvl="2" w:tplc="FBA45A7A">
      <w:start w:val="1"/>
      <w:numFmt w:val="bullet"/>
      <w:lvlText w:val=""/>
      <w:lvlJc w:val="left"/>
    </w:lvl>
    <w:lvl w:ilvl="3" w:tplc="86DC4822">
      <w:start w:val="1"/>
      <w:numFmt w:val="bullet"/>
      <w:lvlText w:val=""/>
      <w:lvlJc w:val="left"/>
    </w:lvl>
    <w:lvl w:ilvl="4" w:tplc="C4989D3E">
      <w:start w:val="1"/>
      <w:numFmt w:val="bullet"/>
      <w:lvlText w:val=""/>
      <w:lvlJc w:val="left"/>
    </w:lvl>
    <w:lvl w:ilvl="5" w:tplc="C5747564">
      <w:start w:val="1"/>
      <w:numFmt w:val="bullet"/>
      <w:lvlText w:val=""/>
      <w:lvlJc w:val="left"/>
    </w:lvl>
    <w:lvl w:ilvl="6" w:tplc="FE6E46A4">
      <w:start w:val="1"/>
      <w:numFmt w:val="bullet"/>
      <w:lvlText w:val=""/>
      <w:lvlJc w:val="left"/>
    </w:lvl>
    <w:lvl w:ilvl="7" w:tplc="744AD5CA">
      <w:start w:val="1"/>
      <w:numFmt w:val="bullet"/>
      <w:lvlText w:val=""/>
      <w:lvlJc w:val="left"/>
    </w:lvl>
    <w:lvl w:ilvl="8" w:tplc="2ED64068">
      <w:start w:val="1"/>
      <w:numFmt w:val="bullet"/>
      <w:lvlText w:val=""/>
      <w:lvlJc w:val="left"/>
    </w:lvl>
  </w:abstractNum>
  <w:abstractNum w:abstractNumId="172">
    <w:nsid w:val="000000AD"/>
    <w:multiLevelType w:val="hybridMultilevel"/>
    <w:tmpl w:val="08F8B73E"/>
    <w:lvl w:ilvl="0" w:tplc="ED989560">
      <w:start w:val="6"/>
      <w:numFmt w:val="decimal"/>
      <w:lvlText w:val="%1."/>
      <w:lvlJc w:val="left"/>
    </w:lvl>
    <w:lvl w:ilvl="1" w:tplc="FA22719E">
      <w:start w:val="1"/>
      <w:numFmt w:val="bullet"/>
      <w:lvlText w:val=""/>
      <w:lvlJc w:val="left"/>
    </w:lvl>
    <w:lvl w:ilvl="2" w:tplc="49C0D65E">
      <w:start w:val="1"/>
      <w:numFmt w:val="bullet"/>
      <w:lvlText w:val=""/>
      <w:lvlJc w:val="left"/>
    </w:lvl>
    <w:lvl w:ilvl="3" w:tplc="50B81E98">
      <w:start w:val="1"/>
      <w:numFmt w:val="bullet"/>
      <w:lvlText w:val=""/>
      <w:lvlJc w:val="left"/>
    </w:lvl>
    <w:lvl w:ilvl="4" w:tplc="FBC2C942">
      <w:start w:val="1"/>
      <w:numFmt w:val="bullet"/>
      <w:lvlText w:val=""/>
      <w:lvlJc w:val="left"/>
    </w:lvl>
    <w:lvl w:ilvl="5" w:tplc="A454C6FE">
      <w:start w:val="1"/>
      <w:numFmt w:val="bullet"/>
      <w:lvlText w:val=""/>
      <w:lvlJc w:val="left"/>
    </w:lvl>
    <w:lvl w:ilvl="6" w:tplc="93049004">
      <w:start w:val="1"/>
      <w:numFmt w:val="bullet"/>
      <w:lvlText w:val=""/>
      <w:lvlJc w:val="left"/>
    </w:lvl>
    <w:lvl w:ilvl="7" w:tplc="773E134C">
      <w:start w:val="1"/>
      <w:numFmt w:val="bullet"/>
      <w:lvlText w:val=""/>
      <w:lvlJc w:val="left"/>
    </w:lvl>
    <w:lvl w:ilvl="8" w:tplc="D2BAC15A">
      <w:start w:val="1"/>
      <w:numFmt w:val="bullet"/>
      <w:lvlText w:val=""/>
      <w:lvlJc w:val="left"/>
    </w:lvl>
  </w:abstractNum>
  <w:abstractNum w:abstractNumId="173">
    <w:nsid w:val="000000AE"/>
    <w:multiLevelType w:val="hybridMultilevel"/>
    <w:tmpl w:val="0CA6B462"/>
    <w:lvl w:ilvl="0" w:tplc="5DDE810C">
      <w:start w:val="1"/>
      <w:numFmt w:val="decimal"/>
      <w:lvlText w:val="%1)"/>
      <w:lvlJc w:val="left"/>
    </w:lvl>
    <w:lvl w:ilvl="1" w:tplc="1ADCEC26">
      <w:start w:val="1"/>
      <w:numFmt w:val="bullet"/>
      <w:lvlText w:val=""/>
      <w:lvlJc w:val="left"/>
    </w:lvl>
    <w:lvl w:ilvl="2" w:tplc="FCBC45F2">
      <w:start w:val="1"/>
      <w:numFmt w:val="bullet"/>
      <w:lvlText w:val=""/>
      <w:lvlJc w:val="left"/>
    </w:lvl>
    <w:lvl w:ilvl="3" w:tplc="CA7441C8">
      <w:start w:val="1"/>
      <w:numFmt w:val="bullet"/>
      <w:lvlText w:val=""/>
      <w:lvlJc w:val="left"/>
    </w:lvl>
    <w:lvl w:ilvl="4" w:tplc="FF449ACA">
      <w:start w:val="1"/>
      <w:numFmt w:val="bullet"/>
      <w:lvlText w:val=""/>
      <w:lvlJc w:val="left"/>
    </w:lvl>
    <w:lvl w:ilvl="5" w:tplc="D6227508">
      <w:start w:val="1"/>
      <w:numFmt w:val="bullet"/>
      <w:lvlText w:val=""/>
      <w:lvlJc w:val="left"/>
    </w:lvl>
    <w:lvl w:ilvl="6" w:tplc="14704B46">
      <w:start w:val="1"/>
      <w:numFmt w:val="bullet"/>
      <w:lvlText w:val=""/>
      <w:lvlJc w:val="left"/>
    </w:lvl>
    <w:lvl w:ilvl="7" w:tplc="426C8670">
      <w:start w:val="1"/>
      <w:numFmt w:val="bullet"/>
      <w:lvlText w:val=""/>
      <w:lvlJc w:val="left"/>
    </w:lvl>
    <w:lvl w:ilvl="8" w:tplc="F60E0BCA">
      <w:start w:val="1"/>
      <w:numFmt w:val="bullet"/>
      <w:lvlText w:val=""/>
      <w:lvlJc w:val="left"/>
    </w:lvl>
  </w:abstractNum>
  <w:abstractNum w:abstractNumId="174">
    <w:nsid w:val="000000AF"/>
    <w:multiLevelType w:val="hybridMultilevel"/>
    <w:tmpl w:val="763CB680"/>
    <w:lvl w:ilvl="0" w:tplc="B37415C8">
      <w:start w:val="1"/>
      <w:numFmt w:val="bullet"/>
      <w:lvlText w:val="и"/>
      <w:lvlJc w:val="left"/>
    </w:lvl>
    <w:lvl w:ilvl="1" w:tplc="187C9C12">
      <w:start w:val="1"/>
      <w:numFmt w:val="decimal"/>
      <w:lvlText w:val="%2."/>
      <w:lvlJc w:val="left"/>
    </w:lvl>
    <w:lvl w:ilvl="2" w:tplc="CF14B4F0">
      <w:start w:val="1"/>
      <w:numFmt w:val="bullet"/>
      <w:lvlText w:val=""/>
      <w:lvlJc w:val="left"/>
    </w:lvl>
    <w:lvl w:ilvl="3" w:tplc="ECFC2480">
      <w:start w:val="1"/>
      <w:numFmt w:val="bullet"/>
      <w:lvlText w:val=""/>
      <w:lvlJc w:val="left"/>
    </w:lvl>
    <w:lvl w:ilvl="4" w:tplc="A78E9E6A">
      <w:start w:val="1"/>
      <w:numFmt w:val="bullet"/>
      <w:lvlText w:val=""/>
      <w:lvlJc w:val="left"/>
    </w:lvl>
    <w:lvl w:ilvl="5" w:tplc="B6D0C88C">
      <w:start w:val="1"/>
      <w:numFmt w:val="bullet"/>
      <w:lvlText w:val=""/>
      <w:lvlJc w:val="left"/>
    </w:lvl>
    <w:lvl w:ilvl="6" w:tplc="1F00A746">
      <w:start w:val="1"/>
      <w:numFmt w:val="bullet"/>
      <w:lvlText w:val=""/>
      <w:lvlJc w:val="left"/>
    </w:lvl>
    <w:lvl w:ilvl="7" w:tplc="D39A61F6">
      <w:start w:val="1"/>
      <w:numFmt w:val="bullet"/>
      <w:lvlText w:val=""/>
      <w:lvlJc w:val="left"/>
    </w:lvl>
    <w:lvl w:ilvl="8" w:tplc="B2E22E7C">
      <w:start w:val="1"/>
      <w:numFmt w:val="bullet"/>
      <w:lvlText w:val=""/>
      <w:lvlJc w:val="left"/>
    </w:lvl>
  </w:abstractNum>
  <w:abstractNum w:abstractNumId="175">
    <w:nsid w:val="000000B0"/>
    <w:multiLevelType w:val="hybridMultilevel"/>
    <w:tmpl w:val="15B71328"/>
    <w:lvl w:ilvl="0" w:tplc="11A0A232">
      <w:start w:val="3"/>
      <w:numFmt w:val="decimal"/>
      <w:lvlText w:val="%1."/>
      <w:lvlJc w:val="left"/>
    </w:lvl>
    <w:lvl w:ilvl="1" w:tplc="E248A15C">
      <w:start w:val="1"/>
      <w:numFmt w:val="bullet"/>
      <w:lvlText w:val=""/>
      <w:lvlJc w:val="left"/>
    </w:lvl>
    <w:lvl w:ilvl="2" w:tplc="ED4ACACA">
      <w:start w:val="1"/>
      <w:numFmt w:val="bullet"/>
      <w:lvlText w:val=""/>
      <w:lvlJc w:val="left"/>
    </w:lvl>
    <w:lvl w:ilvl="3" w:tplc="436CDD24">
      <w:start w:val="1"/>
      <w:numFmt w:val="bullet"/>
      <w:lvlText w:val=""/>
      <w:lvlJc w:val="left"/>
    </w:lvl>
    <w:lvl w:ilvl="4" w:tplc="5E0085C2">
      <w:start w:val="1"/>
      <w:numFmt w:val="bullet"/>
      <w:lvlText w:val=""/>
      <w:lvlJc w:val="left"/>
    </w:lvl>
    <w:lvl w:ilvl="5" w:tplc="0B32F0A0">
      <w:start w:val="1"/>
      <w:numFmt w:val="bullet"/>
      <w:lvlText w:val=""/>
      <w:lvlJc w:val="left"/>
    </w:lvl>
    <w:lvl w:ilvl="6" w:tplc="D00AC2CC">
      <w:start w:val="1"/>
      <w:numFmt w:val="bullet"/>
      <w:lvlText w:val=""/>
      <w:lvlJc w:val="left"/>
    </w:lvl>
    <w:lvl w:ilvl="7" w:tplc="B3C0688C">
      <w:start w:val="1"/>
      <w:numFmt w:val="bullet"/>
      <w:lvlText w:val=""/>
      <w:lvlJc w:val="left"/>
    </w:lvl>
    <w:lvl w:ilvl="8" w:tplc="4A4A8F0C">
      <w:start w:val="1"/>
      <w:numFmt w:val="bullet"/>
      <w:lvlText w:val=""/>
      <w:lvlJc w:val="left"/>
    </w:lvl>
  </w:abstractNum>
  <w:abstractNum w:abstractNumId="176">
    <w:nsid w:val="000000B1"/>
    <w:multiLevelType w:val="hybridMultilevel"/>
    <w:tmpl w:val="3DA97044"/>
    <w:lvl w:ilvl="0" w:tplc="494AFFA4">
      <w:start w:val="1"/>
      <w:numFmt w:val="decimal"/>
      <w:lvlText w:val="%1)"/>
      <w:lvlJc w:val="left"/>
    </w:lvl>
    <w:lvl w:ilvl="1" w:tplc="CA0EEE38">
      <w:start w:val="1"/>
      <w:numFmt w:val="bullet"/>
      <w:lvlText w:val=""/>
      <w:lvlJc w:val="left"/>
    </w:lvl>
    <w:lvl w:ilvl="2" w:tplc="982ECC52">
      <w:start w:val="1"/>
      <w:numFmt w:val="bullet"/>
      <w:lvlText w:val=""/>
      <w:lvlJc w:val="left"/>
    </w:lvl>
    <w:lvl w:ilvl="3" w:tplc="13C00A16">
      <w:start w:val="1"/>
      <w:numFmt w:val="bullet"/>
      <w:lvlText w:val=""/>
      <w:lvlJc w:val="left"/>
    </w:lvl>
    <w:lvl w:ilvl="4" w:tplc="2E74A8DC">
      <w:start w:val="1"/>
      <w:numFmt w:val="bullet"/>
      <w:lvlText w:val=""/>
      <w:lvlJc w:val="left"/>
    </w:lvl>
    <w:lvl w:ilvl="5" w:tplc="982EA60C">
      <w:start w:val="1"/>
      <w:numFmt w:val="bullet"/>
      <w:lvlText w:val=""/>
      <w:lvlJc w:val="left"/>
    </w:lvl>
    <w:lvl w:ilvl="6" w:tplc="C07AB84E">
      <w:start w:val="1"/>
      <w:numFmt w:val="bullet"/>
      <w:lvlText w:val=""/>
      <w:lvlJc w:val="left"/>
    </w:lvl>
    <w:lvl w:ilvl="7" w:tplc="2BC47962">
      <w:start w:val="1"/>
      <w:numFmt w:val="bullet"/>
      <w:lvlText w:val=""/>
      <w:lvlJc w:val="left"/>
    </w:lvl>
    <w:lvl w:ilvl="8" w:tplc="2F82D404">
      <w:start w:val="1"/>
      <w:numFmt w:val="bullet"/>
      <w:lvlText w:val=""/>
      <w:lvlJc w:val="left"/>
    </w:lvl>
  </w:abstractNum>
  <w:abstractNum w:abstractNumId="177">
    <w:nsid w:val="000000B2"/>
    <w:multiLevelType w:val="hybridMultilevel"/>
    <w:tmpl w:val="1CDCE2DE"/>
    <w:lvl w:ilvl="0" w:tplc="A2AE9FF8">
      <w:start w:val="4"/>
      <w:numFmt w:val="decimal"/>
      <w:lvlText w:val="%1."/>
      <w:lvlJc w:val="left"/>
    </w:lvl>
    <w:lvl w:ilvl="1" w:tplc="6D8E603E">
      <w:start w:val="1"/>
      <w:numFmt w:val="bullet"/>
      <w:lvlText w:val=""/>
      <w:lvlJc w:val="left"/>
    </w:lvl>
    <w:lvl w:ilvl="2" w:tplc="8B90A1B6">
      <w:start w:val="1"/>
      <w:numFmt w:val="bullet"/>
      <w:lvlText w:val=""/>
      <w:lvlJc w:val="left"/>
    </w:lvl>
    <w:lvl w:ilvl="3" w:tplc="40AA0760">
      <w:start w:val="1"/>
      <w:numFmt w:val="bullet"/>
      <w:lvlText w:val=""/>
      <w:lvlJc w:val="left"/>
    </w:lvl>
    <w:lvl w:ilvl="4" w:tplc="6F489A0E">
      <w:start w:val="1"/>
      <w:numFmt w:val="bullet"/>
      <w:lvlText w:val=""/>
      <w:lvlJc w:val="left"/>
    </w:lvl>
    <w:lvl w:ilvl="5" w:tplc="8FECC9BC">
      <w:start w:val="1"/>
      <w:numFmt w:val="bullet"/>
      <w:lvlText w:val=""/>
      <w:lvlJc w:val="left"/>
    </w:lvl>
    <w:lvl w:ilvl="6" w:tplc="BFC6C5AA">
      <w:start w:val="1"/>
      <w:numFmt w:val="bullet"/>
      <w:lvlText w:val=""/>
      <w:lvlJc w:val="left"/>
    </w:lvl>
    <w:lvl w:ilvl="7" w:tplc="BE4CDB66">
      <w:start w:val="1"/>
      <w:numFmt w:val="bullet"/>
      <w:lvlText w:val=""/>
      <w:lvlJc w:val="left"/>
    </w:lvl>
    <w:lvl w:ilvl="8" w:tplc="995604DA">
      <w:start w:val="1"/>
      <w:numFmt w:val="bullet"/>
      <w:lvlText w:val=""/>
      <w:lvlJc w:val="left"/>
    </w:lvl>
  </w:abstractNum>
  <w:abstractNum w:abstractNumId="178">
    <w:nsid w:val="000000B3"/>
    <w:multiLevelType w:val="hybridMultilevel"/>
    <w:tmpl w:val="69D3947C"/>
    <w:lvl w:ilvl="0" w:tplc="061801FC">
      <w:start w:val="1"/>
      <w:numFmt w:val="bullet"/>
      <w:lvlText w:val="о"/>
      <w:lvlJc w:val="left"/>
    </w:lvl>
    <w:lvl w:ilvl="1" w:tplc="5E3481E4">
      <w:start w:val="1"/>
      <w:numFmt w:val="bullet"/>
      <w:lvlText w:val=""/>
      <w:lvlJc w:val="left"/>
    </w:lvl>
    <w:lvl w:ilvl="2" w:tplc="A70E4C1A">
      <w:start w:val="1"/>
      <w:numFmt w:val="bullet"/>
      <w:lvlText w:val=""/>
      <w:lvlJc w:val="left"/>
    </w:lvl>
    <w:lvl w:ilvl="3" w:tplc="F7F86632">
      <w:start w:val="1"/>
      <w:numFmt w:val="bullet"/>
      <w:lvlText w:val=""/>
      <w:lvlJc w:val="left"/>
    </w:lvl>
    <w:lvl w:ilvl="4" w:tplc="2B3CEB9A">
      <w:start w:val="1"/>
      <w:numFmt w:val="bullet"/>
      <w:lvlText w:val=""/>
      <w:lvlJc w:val="left"/>
    </w:lvl>
    <w:lvl w:ilvl="5" w:tplc="FC34EE6A">
      <w:start w:val="1"/>
      <w:numFmt w:val="bullet"/>
      <w:lvlText w:val=""/>
      <w:lvlJc w:val="left"/>
    </w:lvl>
    <w:lvl w:ilvl="6" w:tplc="E8EE824C">
      <w:start w:val="1"/>
      <w:numFmt w:val="bullet"/>
      <w:lvlText w:val=""/>
      <w:lvlJc w:val="left"/>
    </w:lvl>
    <w:lvl w:ilvl="7" w:tplc="02B65E64">
      <w:start w:val="1"/>
      <w:numFmt w:val="bullet"/>
      <w:lvlText w:val=""/>
      <w:lvlJc w:val="left"/>
    </w:lvl>
    <w:lvl w:ilvl="8" w:tplc="74EAA6E0">
      <w:start w:val="1"/>
      <w:numFmt w:val="bullet"/>
      <w:lvlText w:val=""/>
      <w:lvlJc w:val="left"/>
    </w:lvl>
  </w:abstractNum>
  <w:abstractNum w:abstractNumId="179">
    <w:nsid w:val="000000B4"/>
    <w:multiLevelType w:val="hybridMultilevel"/>
    <w:tmpl w:val="2539DFA4"/>
    <w:lvl w:ilvl="0" w:tplc="6EFAFA60">
      <w:start w:val="5"/>
      <w:numFmt w:val="decimal"/>
      <w:lvlText w:val="%1."/>
      <w:lvlJc w:val="left"/>
    </w:lvl>
    <w:lvl w:ilvl="1" w:tplc="DEDAF7A6">
      <w:start w:val="1"/>
      <w:numFmt w:val="bullet"/>
      <w:lvlText w:val=""/>
      <w:lvlJc w:val="left"/>
    </w:lvl>
    <w:lvl w:ilvl="2" w:tplc="1DF6B77E">
      <w:start w:val="1"/>
      <w:numFmt w:val="bullet"/>
      <w:lvlText w:val=""/>
      <w:lvlJc w:val="left"/>
    </w:lvl>
    <w:lvl w:ilvl="3" w:tplc="04301C70">
      <w:start w:val="1"/>
      <w:numFmt w:val="bullet"/>
      <w:lvlText w:val=""/>
      <w:lvlJc w:val="left"/>
    </w:lvl>
    <w:lvl w:ilvl="4" w:tplc="730AC158">
      <w:start w:val="1"/>
      <w:numFmt w:val="bullet"/>
      <w:lvlText w:val=""/>
      <w:lvlJc w:val="left"/>
    </w:lvl>
    <w:lvl w:ilvl="5" w:tplc="F8684FDA">
      <w:start w:val="1"/>
      <w:numFmt w:val="bullet"/>
      <w:lvlText w:val=""/>
      <w:lvlJc w:val="left"/>
    </w:lvl>
    <w:lvl w:ilvl="6" w:tplc="CACA2AB6">
      <w:start w:val="1"/>
      <w:numFmt w:val="bullet"/>
      <w:lvlText w:val=""/>
      <w:lvlJc w:val="left"/>
    </w:lvl>
    <w:lvl w:ilvl="7" w:tplc="0F663AE0">
      <w:start w:val="1"/>
      <w:numFmt w:val="bullet"/>
      <w:lvlText w:val=""/>
      <w:lvlJc w:val="left"/>
    </w:lvl>
    <w:lvl w:ilvl="8" w:tplc="1F429E90">
      <w:start w:val="1"/>
      <w:numFmt w:val="bullet"/>
      <w:lvlText w:val=""/>
      <w:lvlJc w:val="left"/>
    </w:lvl>
  </w:abstractNum>
  <w:abstractNum w:abstractNumId="180">
    <w:nsid w:val="000000B5"/>
    <w:multiLevelType w:val="hybridMultilevel"/>
    <w:tmpl w:val="2DB88088"/>
    <w:lvl w:ilvl="0" w:tplc="47446B7C">
      <w:start w:val="1"/>
      <w:numFmt w:val="decimal"/>
      <w:lvlText w:val="%1."/>
      <w:lvlJc w:val="left"/>
    </w:lvl>
    <w:lvl w:ilvl="1" w:tplc="CAF49A00">
      <w:start w:val="1"/>
      <w:numFmt w:val="bullet"/>
      <w:lvlText w:val=""/>
      <w:lvlJc w:val="left"/>
    </w:lvl>
    <w:lvl w:ilvl="2" w:tplc="907C5F16">
      <w:start w:val="1"/>
      <w:numFmt w:val="bullet"/>
      <w:lvlText w:val=""/>
      <w:lvlJc w:val="left"/>
    </w:lvl>
    <w:lvl w:ilvl="3" w:tplc="302432A0">
      <w:start w:val="1"/>
      <w:numFmt w:val="bullet"/>
      <w:lvlText w:val=""/>
      <w:lvlJc w:val="left"/>
    </w:lvl>
    <w:lvl w:ilvl="4" w:tplc="93186850">
      <w:start w:val="1"/>
      <w:numFmt w:val="bullet"/>
      <w:lvlText w:val=""/>
      <w:lvlJc w:val="left"/>
    </w:lvl>
    <w:lvl w:ilvl="5" w:tplc="4496894C">
      <w:start w:val="1"/>
      <w:numFmt w:val="bullet"/>
      <w:lvlText w:val=""/>
      <w:lvlJc w:val="left"/>
    </w:lvl>
    <w:lvl w:ilvl="6" w:tplc="8F484CF4">
      <w:start w:val="1"/>
      <w:numFmt w:val="bullet"/>
      <w:lvlText w:val=""/>
      <w:lvlJc w:val="left"/>
    </w:lvl>
    <w:lvl w:ilvl="7" w:tplc="8F68EB70">
      <w:start w:val="1"/>
      <w:numFmt w:val="bullet"/>
      <w:lvlText w:val=""/>
      <w:lvlJc w:val="left"/>
    </w:lvl>
    <w:lvl w:ilvl="8" w:tplc="C4FEB8E4">
      <w:start w:val="1"/>
      <w:numFmt w:val="bullet"/>
      <w:lvlText w:val=""/>
      <w:lvlJc w:val="left"/>
    </w:lvl>
  </w:abstractNum>
  <w:abstractNum w:abstractNumId="181">
    <w:nsid w:val="000000B6"/>
    <w:multiLevelType w:val="hybridMultilevel"/>
    <w:tmpl w:val="706B674E"/>
    <w:lvl w:ilvl="0" w:tplc="4CFA6230">
      <w:start w:val="1"/>
      <w:numFmt w:val="decimal"/>
      <w:lvlText w:val="%1)"/>
      <w:lvlJc w:val="left"/>
    </w:lvl>
    <w:lvl w:ilvl="1" w:tplc="40B6D4FC">
      <w:start w:val="1"/>
      <w:numFmt w:val="bullet"/>
      <w:lvlText w:val=""/>
      <w:lvlJc w:val="left"/>
    </w:lvl>
    <w:lvl w:ilvl="2" w:tplc="600ACED4">
      <w:start w:val="1"/>
      <w:numFmt w:val="bullet"/>
      <w:lvlText w:val=""/>
      <w:lvlJc w:val="left"/>
    </w:lvl>
    <w:lvl w:ilvl="3" w:tplc="459AA184">
      <w:start w:val="1"/>
      <w:numFmt w:val="bullet"/>
      <w:lvlText w:val=""/>
      <w:lvlJc w:val="left"/>
    </w:lvl>
    <w:lvl w:ilvl="4" w:tplc="F2E865F2">
      <w:start w:val="1"/>
      <w:numFmt w:val="bullet"/>
      <w:lvlText w:val=""/>
      <w:lvlJc w:val="left"/>
    </w:lvl>
    <w:lvl w:ilvl="5" w:tplc="7DCC7200">
      <w:start w:val="1"/>
      <w:numFmt w:val="bullet"/>
      <w:lvlText w:val=""/>
      <w:lvlJc w:val="left"/>
    </w:lvl>
    <w:lvl w:ilvl="6" w:tplc="ED80E2AC">
      <w:start w:val="1"/>
      <w:numFmt w:val="bullet"/>
      <w:lvlText w:val=""/>
      <w:lvlJc w:val="left"/>
    </w:lvl>
    <w:lvl w:ilvl="7" w:tplc="6F14EBC4">
      <w:start w:val="1"/>
      <w:numFmt w:val="bullet"/>
      <w:lvlText w:val=""/>
      <w:lvlJc w:val="left"/>
    </w:lvl>
    <w:lvl w:ilvl="8" w:tplc="432E982C">
      <w:start w:val="1"/>
      <w:numFmt w:val="bullet"/>
      <w:lvlText w:val=""/>
      <w:lvlJc w:val="left"/>
    </w:lvl>
  </w:abstractNum>
  <w:abstractNum w:abstractNumId="182">
    <w:nsid w:val="000000B7"/>
    <w:multiLevelType w:val="hybridMultilevel"/>
    <w:tmpl w:val="2C106A56"/>
    <w:lvl w:ilvl="0" w:tplc="E9D405DC">
      <w:start w:val="10"/>
      <w:numFmt w:val="decimal"/>
      <w:lvlText w:val="%1)"/>
      <w:lvlJc w:val="left"/>
    </w:lvl>
    <w:lvl w:ilvl="1" w:tplc="14AC8C76">
      <w:start w:val="1"/>
      <w:numFmt w:val="bullet"/>
      <w:lvlText w:val=""/>
      <w:lvlJc w:val="left"/>
    </w:lvl>
    <w:lvl w:ilvl="2" w:tplc="1AF45A42">
      <w:start w:val="1"/>
      <w:numFmt w:val="bullet"/>
      <w:lvlText w:val=""/>
      <w:lvlJc w:val="left"/>
    </w:lvl>
    <w:lvl w:ilvl="3" w:tplc="0E147A06">
      <w:start w:val="1"/>
      <w:numFmt w:val="bullet"/>
      <w:lvlText w:val=""/>
      <w:lvlJc w:val="left"/>
    </w:lvl>
    <w:lvl w:ilvl="4" w:tplc="B972CF5E">
      <w:start w:val="1"/>
      <w:numFmt w:val="bullet"/>
      <w:lvlText w:val=""/>
      <w:lvlJc w:val="left"/>
    </w:lvl>
    <w:lvl w:ilvl="5" w:tplc="EBA6D1BC">
      <w:start w:val="1"/>
      <w:numFmt w:val="bullet"/>
      <w:lvlText w:val=""/>
      <w:lvlJc w:val="left"/>
    </w:lvl>
    <w:lvl w:ilvl="6" w:tplc="C09CCA20">
      <w:start w:val="1"/>
      <w:numFmt w:val="bullet"/>
      <w:lvlText w:val=""/>
      <w:lvlJc w:val="left"/>
    </w:lvl>
    <w:lvl w:ilvl="7" w:tplc="CCCE94E8">
      <w:start w:val="1"/>
      <w:numFmt w:val="bullet"/>
      <w:lvlText w:val=""/>
      <w:lvlJc w:val="left"/>
    </w:lvl>
    <w:lvl w:ilvl="8" w:tplc="1C821980">
      <w:start w:val="1"/>
      <w:numFmt w:val="bullet"/>
      <w:lvlText w:val=""/>
      <w:lvlJc w:val="left"/>
    </w:lvl>
  </w:abstractNum>
  <w:abstractNum w:abstractNumId="183">
    <w:nsid w:val="000000B8"/>
    <w:multiLevelType w:val="hybridMultilevel"/>
    <w:tmpl w:val="684EED58"/>
    <w:lvl w:ilvl="0" w:tplc="CDB632E0">
      <w:start w:val="1"/>
      <w:numFmt w:val="decimal"/>
      <w:lvlText w:val="%1."/>
      <w:lvlJc w:val="left"/>
    </w:lvl>
    <w:lvl w:ilvl="1" w:tplc="2A5EE6B2">
      <w:start w:val="1"/>
      <w:numFmt w:val="bullet"/>
      <w:lvlText w:val=""/>
      <w:lvlJc w:val="left"/>
    </w:lvl>
    <w:lvl w:ilvl="2" w:tplc="DE1A2426">
      <w:start w:val="1"/>
      <w:numFmt w:val="bullet"/>
      <w:lvlText w:val=""/>
      <w:lvlJc w:val="left"/>
    </w:lvl>
    <w:lvl w:ilvl="3" w:tplc="1608B2D6">
      <w:start w:val="1"/>
      <w:numFmt w:val="bullet"/>
      <w:lvlText w:val=""/>
      <w:lvlJc w:val="left"/>
    </w:lvl>
    <w:lvl w:ilvl="4" w:tplc="5F72F5C4">
      <w:start w:val="1"/>
      <w:numFmt w:val="bullet"/>
      <w:lvlText w:val=""/>
      <w:lvlJc w:val="left"/>
    </w:lvl>
    <w:lvl w:ilvl="5" w:tplc="1BE80934">
      <w:start w:val="1"/>
      <w:numFmt w:val="bullet"/>
      <w:lvlText w:val=""/>
      <w:lvlJc w:val="left"/>
    </w:lvl>
    <w:lvl w:ilvl="6" w:tplc="7A4654A0">
      <w:start w:val="1"/>
      <w:numFmt w:val="bullet"/>
      <w:lvlText w:val=""/>
      <w:lvlJc w:val="left"/>
    </w:lvl>
    <w:lvl w:ilvl="7" w:tplc="CEEA6C94">
      <w:start w:val="1"/>
      <w:numFmt w:val="bullet"/>
      <w:lvlText w:val=""/>
      <w:lvlJc w:val="left"/>
    </w:lvl>
    <w:lvl w:ilvl="8" w:tplc="C2663396">
      <w:start w:val="1"/>
      <w:numFmt w:val="bullet"/>
      <w:lvlText w:val=""/>
      <w:lvlJc w:val="left"/>
    </w:lvl>
  </w:abstractNum>
  <w:abstractNum w:abstractNumId="184">
    <w:nsid w:val="000000B9"/>
    <w:multiLevelType w:val="hybridMultilevel"/>
    <w:tmpl w:val="545EE5D2"/>
    <w:lvl w:ilvl="0" w:tplc="79C64458">
      <w:start w:val="1"/>
      <w:numFmt w:val="decimal"/>
      <w:lvlText w:val="%1)"/>
      <w:lvlJc w:val="left"/>
    </w:lvl>
    <w:lvl w:ilvl="1" w:tplc="2F80C4A4">
      <w:start w:val="1"/>
      <w:numFmt w:val="bullet"/>
      <w:lvlText w:val=""/>
      <w:lvlJc w:val="left"/>
    </w:lvl>
    <w:lvl w:ilvl="2" w:tplc="520AA05C">
      <w:start w:val="1"/>
      <w:numFmt w:val="bullet"/>
      <w:lvlText w:val=""/>
      <w:lvlJc w:val="left"/>
    </w:lvl>
    <w:lvl w:ilvl="3" w:tplc="68E6ABCC">
      <w:start w:val="1"/>
      <w:numFmt w:val="bullet"/>
      <w:lvlText w:val=""/>
      <w:lvlJc w:val="left"/>
    </w:lvl>
    <w:lvl w:ilvl="4" w:tplc="31C4B1F0">
      <w:start w:val="1"/>
      <w:numFmt w:val="bullet"/>
      <w:lvlText w:val=""/>
      <w:lvlJc w:val="left"/>
    </w:lvl>
    <w:lvl w:ilvl="5" w:tplc="EF206794">
      <w:start w:val="1"/>
      <w:numFmt w:val="bullet"/>
      <w:lvlText w:val=""/>
      <w:lvlJc w:val="left"/>
    </w:lvl>
    <w:lvl w:ilvl="6" w:tplc="029A3716">
      <w:start w:val="1"/>
      <w:numFmt w:val="bullet"/>
      <w:lvlText w:val=""/>
      <w:lvlJc w:val="left"/>
    </w:lvl>
    <w:lvl w:ilvl="7" w:tplc="D720927E">
      <w:start w:val="1"/>
      <w:numFmt w:val="bullet"/>
      <w:lvlText w:val=""/>
      <w:lvlJc w:val="left"/>
    </w:lvl>
    <w:lvl w:ilvl="8" w:tplc="52DC3506">
      <w:start w:val="1"/>
      <w:numFmt w:val="bullet"/>
      <w:lvlText w:val=""/>
      <w:lvlJc w:val="left"/>
    </w:lvl>
  </w:abstractNum>
  <w:abstractNum w:abstractNumId="185">
    <w:nsid w:val="000000BA"/>
    <w:multiLevelType w:val="hybridMultilevel"/>
    <w:tmpl w:val="04A66050"/>
    <w:lvl w:ilvl="0" w:tplc="C688FD9C">
      <w:start w:val="1"/>
      <w:numFmt w:val="decimal"/>
      <w:lvlText w:val="%1."/>
      <w:lvlJc w:val="left"/>
    </w:lvl>
    <w:lvl w:ilvl="1" w:tplc="FE7A30B6">
      <w:start w:val="1"/>
      <w:numFmt w:val="bullet"/>
      <w:lvlText w:val=""/>
      <w:lvlJc w:val="left"/>
    </w:lvl>
    <w:lvl w:ilvl="2" w:tplc="116E18FA">
      <w:start w:val="1"/>
      <w:numFmt w:val="bullet"/>
      <w:lvlText w:val=""/>
      <w:lvlJc w:val="left"/>
    </w:lvl>
    <w:lvl w:ilvl="3" w:tplc="A9861A84">
      <w:start w:val="1"/>
      <w:numFmt w:val="bullet"/>
      <w:lvlText w:val=""/>
      <w:lvlJc w:val="left"/>
    </w:lvl>
    <w:lvl w:ilvl="4" w:tplc="962C9F1C">
      <w:start w:val="1"/>
      <w:numFmt w:val="bullet"/>
      <w:lvlText w:val=""/>
      <w:lvlJc w:val="left"/>
    </w:lvl>
    <w:lvl w:ilvl="5" w:tplc="A71690D8">
      <w:start w:val="1"/>
      <w:numFmt w:val="bullet"/>
      <w:lvlText w:val=""/>
      <w:lvlJc w:val="left"/>
    </w:lvl>
    <w:lvl w:ilvl="6" w:tplc="5B1A68EE">
      <w:start w:val="1"/>
      <w:numFmt w:val="bullet"/>
      <w:lvlText w:val=""/>
      <w:lvlJc w:val="left"/>
    </w:lvl>
    <w:lvl w:ilvl="7" w:tplc="EE42E442">
      <w:start w:val="1"/>
      <w:numFmt w:val="bullet"/>
      <w:lvlText w:val=""/>
      <w:lvlJc w:val="left"/>
    </w:lvl>
    <w:lvl w:ilvl="8" w:tplc="56CAE25A">
      <w:start w:val="1"/>
      <w:numFmt w:val="bullet"/>
      <w:lvlText w:val=""/>
      <w:lvlJc w:val="left"/>
    </w:lvl>
  </w:abstractNum>
  <w:abstractNum w:abstractNumId="186">
    <w:nsid w:val="000000BB"/>
    <w:multiLevelType w:val="hybridMultilevel"/>
    <w:tmpl w:val="20F4BDAC"/>
    <w:lvl w:ilvl="0" w:tplc="310E5E96">
      <w:start w:val="1"/>
      <w:numFmt w:val="decimal"/>
      <w:lvlText w:val="%1."/>
      <w:lvlJc w:val="left"/>
    </w:lvl>
    <w:lvl w:ilvl="1" w:tplc="2B88473A">
      <w:start w:val="1"/>
      <w:numFmt w:val="bullet"/>
      <w:lvlText w:val=""/>
      <w:lvlJc w:val="left"/>
    </w:lvl>
    <w:lvl w:ilvl="2" w:tplc="DF7AF1B4">
      <w:start w:val="1"/>
      <w:numFmt w:val="bullet"/>
      <w:lvlText w:val=""/>
      <w:lvlJc w:val="left"/>
    </w:lvl>
    <w:lvl w:ilvl="3" w:tplc="15E0A982">
      <w:start w:val="1"/>
      <w:numFmt w:val="bullet"/>
      <w:lvlText w:val=""/>
      <w:lvlJc w:val="left"/>
    </w:lvl>
    <w:lvl w:ilvl="4" w:tplc="52C277B8">
      <w:start w:val="1"/>
      <w:numFmt w:val="bullet"/>
      <w:lvlText w:val=""/>
      <w:lvlJc w:val="left"/>
    </w:lvl>
    <w:lvl w:ilvl="5" w:tplc="34F4E630">
      <w:start w:val="1"/>
      <w:numFmt w:val="bullet"/>
      <w:lvlText w:val=""/>
      <w:lvlJc w:val="left"/>
    </w:lvl>
    <w:lvl w:ilvl="6" w:tplc="7A663306">
      <w:start w:val="1"/>
      <w:numFmt w:val="bullet"/>
      <w:lvlText w:val=""/>
      <w:lvlJc w:val="left"/>
    </w:lvl>
    <w:lvl w:ilvl="7" w:tplc="CA64160E">
      <w:start w:val="1"/>
      <w:numFmt w:val="bullet"/>
      <w:lvlText w:val=""/>
      <w:lvlJc w:val="left"/>
    </w:lvl>
    <w:lvl w:ilvl="8" w:tplc="72B896FE">
      <w:start w:val="1"/>
      <w:numFmt w:val="bullet"/>
      <w:lvlText w:val=""/>
      <w:lvlJc w:val="left"/>
    </w:lvl>
  </w:abstractNum>
  <w:abstractNum w:abstractNumId="187">
    <w:nsid w:val="000000BC"/>
    <w:multiLevelType w:val="hybridMultilevel"/>
    <w:tmpl w:val="639DEFAC"/>
    <w:lvl w:ilvl="0" w:tplc="8FE8588C">
      <w:start w:val="1"/>
      <w:numFmt w:val="decimal"/>
      <w:lvlText w:val="%1."/>
      <w:lvlJc w:val="left"/>
    </w:lvl>
    <w:lvl w:ilvl="1" w:tplc="528AE3E8">
      <w:start w:val="1"/>
      <w:numFmt w:val="bullet"/>
      <w:lvlText w:val=""/>
      <w:lvlJc w:val="left"/>
    </w:lvl>
    <w:lvl w:ilvl="2" w:tplc="FA309566">
      <w:start w:val="1"/>
      <w:numFmt w:val="bullet"/>
      <w:lvlText w:val=""/>
      <w:lvlJc w:val="left"/>
    </w:lvl>
    <w:lvl w:ilvl="3" w:tplc="1490474E">
      <w:start w:val="1"/>
      <w:numFmt w:val="bullet"/>
      <w:lvlText w:val=""/>
      <w:lvlJc w:val="left"/>
    </w:lvl>
    <w:lvl w:ilvl="4" w:tplc="D80254C2">
      <w:start w:val="1"/>
      <w:numFmt w:val="bullet"/>
      <w:lvlText w:val=""/>
      <w:lvlJc w:val="left"/>
    </w:lvl>
    <w:lvl w:ilvl="5" w:tplc="FAAC431A">
      <w:start w:val="1"/>
      <w:numFmt w:val="bullet"/>
      <w:lvlText w:val=""/>
      <w:lvlJc w:val="left"/>
    </w:lvl>
    <w:lvl w:ilvl="6" w:tplc="A210A9B8">
      <w:start w:val="1"/>
      <w:numFmt w:val="bullet"/>
      <w:lvlText w:val=""/>
      <w:lvlJc w:val="left"/>
    </w:lvl>
    <w:lvl w:ilvl="7" w:tplc="9CB68210">
      <w:start w:val="1"/>
      <w:numFmt w:val="bullet"/>
      <w:lvlText w:val=""/>
      <w:lvlJc w:val="left"/>
    </w:lvl>
    <w:lvl w:ilvl="8" w:tplc="0A188D0A">
      <w:start w:val="1"/>
      <w:numFmt w:val="bullet"/>
      <w:lvlText w:val=""/>
      <w:lvlJc w:val="left"/>
    </w:lvl>
  </w:abstractNum>
  <w:abstractNum w:abstractNumId="188">
    <w:nsid w:val="000000BD"/>
    <w:multiLevelType w:val="hybridMultilevel"/>
    <w:tmpl w:val="501F9786"/>
    <w:lvl w:ilvl="0" w:tplc="E80002D6">
      <w:start w:val="1"/>
      <w:numFmt w:val="bullet"/>
      <w:lvlText w:val="с"/>
      <w:lvlJc w:val="left"/>
    </w:lvl>
    <w:lvl w:ilvl="1" w:tplc="2B608FB6">
      <w:start w:val="2"/>
      <w:numFmt w:val="decimal"/>
      <w:lvlText w:val="%2."/>
      <w:lvlJc w:val="left"/>
    </w:lvl>
    <w:lvl w:ilvl="2" w:tplc="CEF645A6">
      <w:start w:val="1"/>
      <w:numFmt w:val="bullet"/>
      <w:lvlText w:val=""/>
      <w:lvlJc w:val="left"/>
    </w:lvl>
    <w:lvl w:ilvl="3" w:tplc="5002BD74">
      <w:start w:val="1"/>
      <w:numFmt w:val="bullet"/>
      <w:lvlText w:val=""/>
      <w:lvlJc w:val="left"/>
    </w:lvl>
    <w:lvl w:ilvl="4" w:tplc="C04CC136">
      <w:start w:val="1"/>
      <w:numFmt w:val="bullet"/>
      <w:lvlText w:val=""/>
      <w:lvlJc w:val="left"/>
    </w:lvl>
    <w:lvl w:ilvl="5" w:tplc="C4AEC858">
      <w:start w:val="1"/>
      <w:numFmt w:val="bullet"/>
      <w:lvlText w:val=""/>
      <w:lvlJc w:val="left"/>
    </w:lvl>
    <w:lvl w:ilvl="6" w:tplc="87F647A6">
      <w:start w:val="1"/>
      <w:numFmt w:val="bullet"/>
      <w:lvlText w:val=""/>
      <w:lvlJc w:val="left"/>
    </w:lvl>
    <w:lvl w:ilvl="7" w:tplc="2ADCC57E">
      <w:start w:val="1"/>
      <w:numFmt w:val="bullet"/>
      <w:lvlText w:val=""/>
      <w:lvlJc w:val="left"/>
    </w:lvl>
    <w:lvl w:ilvl="8" w:tplc="EC8C52BE">
      <w:start w:val="1"/>
      <w:numFmt w:val="bullet"/>
      <w:lvlText w:val=""/>
      <w:lvlJc w:val="left"/>
    </w:lvl>
  </w:abstractNum>
  <w:abstractNum w:abstractNumId="189">
    <w:nsid w:val="000000BE"/>
    <w:multiLevelType w:val="hybridMultilevel"/>
    <w:tmpl w:val="6B057294"/>
    <w:lvl w:ilvl="0" w:tplc="FC9A6592">
      <w:start w:val="1"/>
      <w:numFmt w:val="decimal"/>
      <w:lvlText w:val="%1."/>
      <w:lvlJc w:val="left"/>
    </w:lvl>
    <w:lvl w:ilvl="1" w:tplc="1A98825E">
      <w:start w:val="1"/>
      <w:numFmt w:val="bullet"/>
      <w:lvlText w:val=""/>
      <w:lvlJc w:val="left"/>
    </w:lvl>
    <w:lvl w:ilvl="2" w:tplc="E86C1148">
      <w:start w:val="1"/>
      <w:numFmt w:val="bullet"/>
      <w:lvlText w:val=""/>
      <w:lvlJc w:val="left"/>
    </w:lvl>
    <w:lvl w:ilvl="3" w:tplc="542ED4E0">
      <w:start w:val="1"/>
      <w:numFmt w:val="bullet"/>
      <w:lvlText w:val=""/>
      <w:lvlJc w:val="left"/>
    </w:lvl>
    <w:lvl w:ilvl="4" w:tplc="174619AA">
      <w:start w:val="1"/>
      <w:numFmt w:val="bullet"/>
      <w:lvlText w:val=""/>
      <w:lvlJc w:val="left"/>
    </w:lvl>
    <w:lvl w:ilvl="5" w:tplc="1206B648">
      <w:start w:val="1"/>
      <w:numFmt w:val="bullet"/>
      <w:lvlText w:val=""/>
      <w:lvlJc w:val="left"/>
    </w:lvl>
    <w:lvl w:ilvl="6" w:tplc="98C89818">
      <w:start w:val="1"/>
      <w:numFmt w:val="bullet"/>
      <w:lvlText w:val=""/>
      <w:lvlJc w:val="left"/>
    </w:lvl>
    <w:lvl w:ilvl="7" w:tplc="7778A98C">
      <w:start w:val="1"/>
      <w:numFmt w:val="bullet"/>
      <w:lvlText w:val=""/>
      <w:lvlJc w:val="left"/>
    </w:lvl>
    <w:lvl w:ilvl="8" w:tplc="120C996A">
      <w:start w:val="1"/>
      <w:numFmt w:val="bullet"/>
      <w:lvlText w:val=""/>
      <w:lvlJc w:val="left"/>
    </w:lvl>
  </w:abstractNum>
  <w:abstractNum w:abstractNumId="190">
    <w:nsid w:val="000000BF"/>
    <w:multiLevelType w:val="hybridMultilevel"/>
    <w:tmpl w:val="2771AC80"/>
    <w:lvl w:ilvl="0" w:tplc="058048A8">
      <w:start w:val="1"/>
      <w:numFmt w:val="bullet"/>
      <w:lvlText w:val="в"/>
      <w:lvlJc w:val="left"/>
    </w:lvl>
    <w:lvl w:ilvl="1" w:tplc="E12AA5EA">
      <w:start w:val="3"/>
      <w:numFmt w:val="decimal"/>
      <w:lvlText w:val="%2."/>
      <w:lvlJc w:val="left"/>
    </w:lvl>
    <w:lvl w:ilvl="2" w:tplc="9524186C">
      <w:start w:val="1"/>
      <w:numFmt w:val="bullet"/>
      <w:lvlText w:val=""/>
      <w:lvlJc w:val="left"/>
    </w:lvl>
    <w:lvl w:ilvl="3" w:tplc="4E18501C">
      <w:start w:val="1"/>
      <w:numFmt w:val="bullet"/>
      <w:lvlText w:val=""/>
      <w:lvlJc w:val="left"/>
    </w:lvl>
    <w:lvl w:ilvl="4" w:tplc="AE2433D6">
      <w:start w:val="1"/>
      <w:numFmt w:val="bullet"/>
      <w:lvlText w:val=""/>
      <w:lvlJc w:val="left"/>
    </w:lvl>
    <w:lvl w:ilvl="5" w:tplc="EDF8E608">
      <w:start w:val="1"/>
      <w:numFmt w:val="bullet"/>
      <w:lvlText w:val=""/>
      <w:lvlJc w:val="left"/>
    </w:lvl>
    <w:lvl w:ilvl="6" w:tplc="5AACE0E2">
      <w:start w:val="1"/>
      <w:numFmt w:val="bullet"/>
      <w:lvlText w:val=""/>
      <w:lvlJc w:val="left"/>
    </w:lvl>
    <w:lvl w:ilvl="7" w:tplc="BDCCE43C">
      <w:start w:val="1"/>
      <w:numFmt w:val="bullet"/>
      <w:lvlText w:val=""/>
      <w:lvlJc w:val="left"/>
    </w:lvl>
    <w:lvl w:ilvl="8" w:tplc="69B6CDF8">
      <w:start w:val="1"/>
      <w:numFmt w:val="bullet"/>
      <w:lvlText w:val=""/>
      <w:lvlJc w:val="left"/>
    </w:lvl>
  </w:abstractNum>
  <w:abstractNum w:abstractNumId="191">
    <w:nsid w:val="000000C0"/>
    <w:multiLevelType w:val="hybridMultilevel"/>
    <w:tmpl w:val="1C4A08EC"/>
    <w:lvl w:ilvl="0" w:tplc="528421C4">
      <w:start w:val="1"/>
      <w:numFmt w:val="decimal"/>
      <w:lvlText w:val="%1."/>
      <w:lvlJc w:val="left"/>
    </w:lvl>
    <w:lvl w:ilvl="1" w:tplc="BF8013B2">
      <w:start w:val="1"/>
      <w:numFmt w:val="bullet"/>
      <w:lvlText w:val=""/>
      <w:lvlJc w:val="left"/>
    </w:lvl>
    <w:lvl w:ilvl="2" w:tplc="FB1A9BC0">
      <w:start w:val="1"/>
      <w:numFmt w:val="bullet"/>
      <w:lvlText w:val=""/>
      <w:lvlJc w:val="left"/>
    </w:lvl>
    <w:lvl w:ilvl="3" w:tplc="BDF87E6C">
      <w:start w:val="1"/>
      <w:numFmt w:val="bullet"/>
      <w:lvlText w:val=""/>
      <w:lvlJc w:val="left"/>
    </w:lvl>
    <w:lvl w:ilvl="4" w:tplc="99667062">
      <w:start w:val="1"/>
      <w:numFmt w:val="bullet"/>
      <w:lvlText w:val=""/>
      <w:lvlJc w:val="left"/>
    </w:lvl>
    <w:lvl w:ilvl="5" w:tplc="B9765802">
      <w:start w:val="1"/>
      <w:numFmt w:val="bullet"/>
      <w:lvlText w:val=""/>
      <w:lvlJc w:val="left"/>
    </w:lvl>
    <w:lvl w:ilvl="6" w:tplc="BB02CB38">
      <w:start w:val="1"/>
      <w:numFmt w:val="bullet"/>
      <w:lvlText w:val=""/>
      <w:lvlJc w:val="left"/>
    </w:lvl>
    <w:lvl w:ilvl="7" w:tplc="96D873DC">
      <w:start w:val="1"/>
      <w:numFmt w:val="bullet"/>
      <w:lvlText w:val=""/>
      <w:lvlJc w:val="left"/>
    </w:lvl>
    <w:lvl w:ilvl="8" w:tplc="347861B6">
      <w:start w:val="1"/>
      <w:numFmt w:val="bullet"/>
      <w:lvlText w:val=""/>
      <w:lvlJc w:val="left"/>
    </w:lvl>
  </w:abstractNum>
  <w:abstractNum w:abstractNumId="192">
    <w:nsid w:val="000000C1"/>
    <w:multiLevelType w:val="hybridMultilevel"/>
    <w:tmpl w:val="1958BD16"/>
    <w:lvl w:ilvl="0" w:tplc="6F8A59C4">
      <w:start w:val="1"/>
      <w:numFmt w:val="bullet"/>
      <w:lvlText w:val="в"/>
      <w:lvlJc w:val="left"/>
    </w:lvl>
    <w:lvl w:ilvl="1" w:tplc="18D6163A">
      <w:start w:val="1"/>
      <w:numFmt w:val="decimal"/>
      <w:lvlText w:val="%2."/>
      <w:lvlJc w:val="left"/>
    </w:lvl>
    <w:lvl w:ilvl="2" w:tplc="24F06D8A">
      <w:start w:val="1"/>
      <w:numFmt w:val="bullet"/>
      <w:lvlText w:val=""/>
      <w:lvlJc w:val="left"/>
    </w:lvl>
    <w:lvl w:ilvl="3" w:tplc="A6F0B5C2">
      <w:start w:val="1"/>
      <w:numFmt w:val="bullet"/>
      <w:lvlText w:val=""/>
      <w:lvlJc w:val="left"/>
    </w:lvl>
    <w:lvl w:ilvl="4" w:tplc="6472F37E">
      <w:start w:val="1"/>
      <w:numFmt w:val="bullet"/>
      <w:lvlText w:val=""/>
      <w:lvlJc w:val="left"/>
    </w:lvl>
    <w:lvl w:ilvl="5" w:tplc="DF2667D8">
      <w:start w:val="1"/>
      <w:numFmt w:val="bullet"/>
      <w:lvlText w:val=""/>
      <w:lvlJc w:val="left"/>
    </w:lvl>
    <w:lvl w:ilvl="6" w:tplc="20FA9936">
      <w:start w:val="1"/>
      <w:numFmt w:val="bullet"/>
      <w:lvlText w:val=""/>
      <w:lvlJc w:val="left"/>
    </w:lvl>
    <w:lvl w:ilvl="7" w:tplc="45BC9352">
      <w:start w:val="1"/>
      <w:numFmt w:val="bullet"/>
      <w:lvlText w:val=""/>
      <w:lvlJc w:val="left"/>
    </w:lvl>
    <w:lvl w:ilvl="8" w:tplc="3D96F606">
      <w:start w:val="1"/>
      <w:numFmt w:val="bullet"/>
      <w:lvlText w:val=""/>
      <w:lvlJc w:val="left"/>
    </w:lvl>
  </w:abstractNum>
  <w:abstractNum w:abstractNumId="193">
    <w:nsid w:val="000000C2"/>
    <w:multiLevelType w:val="hybridMultilevel"/>
    <w:tmpl w:val="4E647FE4"/>
    <w:lvl w:ilvl="0" w:tplc="C72A28C2">
      <w:start w:val="1"/>
      <w:numFmt w:val="bullet"/>
      <w:lvlText w:val="в"/>
      <w:lvlJc w:val="left"/>
    </w:lvl>
    <w:lvl w:ilvl="1" w:tplc="DD9AF0E2">
      <w:start w:val="2"/>
      <w:numFmt w:val="decimal"/>
      <w:lvlText w:val="%2."/>
      <w:lvlJc w:val="left"/>
    </w:lvl>
    <w:lvl w:ilvl="2" w:tplc="9BDE0052">
      <w:start w:val="1"/>
      <w:numFmt w:val="bullet"/>
      <w:lvlText w:val=""/>
      <w:lvlJc w:val="left"/>
    </w:lvl>
    <w:lvl w:ilvl="3" w:tplc="A5A4EF54">
      <w:start w:val="1"/>
      <w:numFmt w:val="bullet"/>
      <w:lvlText w:val=""/>
      <w:lvlJc w:val="left"/>
    </w:lvl>
    <w:lvl w:ilvl="4" w:tplc="EFB6A646">
      <w:start w:val="1"/>
      <w:numFmt w:val="bullet"/>
      <w:lvlText w:val=""/>
      <w:lvlJc w:val="left"/>
    </w:lvl>
    <w:lvl w:ilvl="5" w:tplc="57E0818A">
      <w:start w:val="1"/>
      <w:numFmt w:val="bullet"/>
      <w:lvlText w:val=""/>
      <w:lvlJc w:val="left"/>
    </w:lvl>
    <w:lvl w:ilvl="6" w:tplc="1E5AC5BA">
      <w:start w:val="1"/>
      <w:numFmt w:val="bullet"/>
      <w:lvlText w:val=""/>
      <w:lvlJc w:val="left"/>
    </w:lvl>
    <w:lvl w:ilvl="7" w:tplc="03CC1470">
      <w:start w:val="1"/>
      <w:numFmt w:val="bullet"/>
      <w:lvlText w:val=""/>
      <w:lvlJc w:val="left"/>
    </w:lvl>
    <w:lvl w:ilvl="8" w:tplc="93709CD4">
      <w:start w:val="1"/>
      <w:numFmt w:val="bullet"/>
      <w:lvlText w:val=""/>
      <w:lvlJc w:val="left"/>
    </w:lvl>
  </w:abstractNum>
  <w:abstractNum w:abstractNumId="194">
    <w:nsid w:val="000000C3"/>
    <w:multiLevelType w:val="hybridMultilevel"/>
    <w:tmpl w:val="0E0BB884"/>
    <w:lvl w:ilvl="0" w:tplc="E07485B2">
      <w:start w:val="3"/>
      <w:numFmt w:val="decimal"/>
      <w:lvlText w:val="%1."/>
      <w:lvlJc w:val="left"/>
    </w:lvl>
    <w:lvl w:ilvl="1" w:tplc="60540BB4">
      <w:start w:val="1"/>
      <w:numFmt w:val="bullet"/>
      <w:lvlText w:val=""/>
      <w:lvlJc w:val="left"/>
    </w:lvl>
    <w:lvl w:ilvl="2" w:tplc="4CEA06BE">
      <w:start w:val="1"/>
      <w:numFmt w:val="bullet"/>
      <w:lvlText w:val=""/>
      <w:lvlJc w:val="left"/>
    </w:lvl>
    <w:lvl w:ilvl="3" w:tplc="06346C4C">
      <w:start w:val="1"/>
      <w:numFmt w:val="bullet"/>
      <w:lvlText w:val=""/>
      <w:lvlJc w:val="left"/>
    </w:lvl>
    <w:lvl w:ilvl="4" w:tplc="F8428494">
      <w:start w:val="1"/>
      <w:numFmt w:val="bullet"/>
      <w:lvlText w:val=""/>
      <w:lvlJc w:val="left"/>
    </w:lvl>
    <w:lvl w:ilvl="5" w:tplc="910E6126">
      <w:start w:val="1"/>
      <w:numFmt w:val="bullet"/>
      <w:lvlText w:val=""/>
      <w:lvlJc w:val="left"/>
    </w:lvl>
    <w:lvl w:ilvl="6" w:tplc="75E8E51A">
      <w:start w:val="1"/>
      <w:numFmt w:val="bullet"/>
      <w:lvlText w:val=""/>
      <w:lvlJc w:val="left"/>
    </w:lvl>
    <w:lvl w:ilvl="7" w:tplc="DBA03A04">
      <w:start w:val="1"/>
      <w:numFmt w:val="bullet"/>
      <w:lvlText w:val=""/>
      <w:lvlJc w:val="left"/>
    </w:lvl>
    <w:lvl w:ilvl="8" w:tplc="05D2989E">
      <w:start w:val="1"/>
      <w:numFmt w:val="bullet"/>
      <w:lvlText w:val=""/>
      <w:lvlJc w:val="left"/>
    </w:lvl>
  </w:abstractNum>
  <w:abstractNum w:abstractNumId="195">
    <w:nsid w:val="000000C4"/>
    <w:multiLevelType w:val="hybridMultilevel"/>
    <w:tmpl w:val="565976F0"/>
    <w:lvl w:ilvl="0" w:tplc="6792B2C8">
      <w:start w:val="1"/>
      <w:numFmt w:val="bullet"/>
      <w:lvlText w:val="с"/>
      <w:lvlJc w:val="left"/>
    </w:lvl>
    <w:lvl w:ilvl="1" w:tplc="4E384A7A">
      <w:start w:val="1"/>
      <w:numFmt w:val="decimal"/>
      <w:lvlText w:val="%2)"/>
      <w:lvlJc w:val="left"/>
    </w:lvl>
    <w:lvl w:ilvl="2" w:tplc="B6904C86">
      <w:start w:val="1"/>
      <w:numFmt w:val="bullet"/>
      <w:lvlText w:val=""/>
      <w:lvlJc w:val="left"/>
    </w:lvl>
    <w:lvl w:ilvl="3" w:tplc="3FE21A12">
      <w:start w:val="1"/>
      <w:numFmt w:val="bullet"/>
      <w:lvlText w:val=""/>
      <w:lvlJc w:val="left"/>
    </w:lvl>
    <w:lvl w:ilvl="4" w:tplc="6C0C6CCE">
      <w:start w:val="1"/>
      <w:numFmt w:val="bullet"/>
      <w:lvlText w:val=""/>
      <w:lvlJc w:val="left"/>
    </w:lvl>
    <w:lvl w:ilvl="5" w:tplc="AB487D54">
      <w:start w:val="1"/>
      <w:numFmt w:val="bullet"/>
      <w:lvlText w:val=""/>
      <w:lvlJc w:val="left"/>
    </w:lvl>
    <w:lvl w:ilvl="6" w:tplc="7F66018C">
      <w:start w:val="1"/>
      <w:numFmt w:val="bullet"/>
      <w:lvlText w:val=""/>
      <w:lvlJc w:val="left"/>
    </w:lvl>
    <w:lvl w:ilvl="7" w:tplc="CABAF1E0">
      <w:start w:val="1"/>
      <w:numFmt w:val="bullet"/>
      <w:lvlText w:val=""/>
      <w:lvlJc w:val="left"/>
    </w:lvl>
    <w:lvl w:ilvl="8" w:tplc="C37E6CCC">
      <w:start w:val="1"/>
      <w:numFmt w:val="bullet"/>
      <w:lvlText w:val=""/>
      <w:lvlJc w:val="left"/>
    </w:lvl>
  </w:abstractNum>
  <w:abstractNum w:abstractNumId="196">
    <w:nsid w:val="000000C5"/>
    <w:multiLevelType w:val="hybridMultilevel"/>
    <w:tmpl w:val="64212B8C"/>
    <w:lvl w:ilvl="0" w:tplc="34F63E7C">
      <w:start w:val="1"/>
      <w:numFmt w:val="bullet"/>
      <w:lvlText w:val="В"/>
      <w:lvlJc w:val="left"/>
    </w:lvl>
    <w:lvl w:ilvl="1" w:tplc="78B2E822">
      <w:start w:val="1"/>
      <w:numFmt w:val="bullet"/>
      <w:lvlText w:val=""/>
      <w:lvlJc w:val="left"/>
    </w:lvl>
    <w:lvl w:ilvl="2" w:tplc="1FB6110E">
      <w:start w:val="1"/>
      <w:numFmt w:val="bullet"/>
      <w:lvlText w:val=""/>
      <w:lvlJc w:val="left"/>
    </w:lvl>
    <w:lvl w:ilvl="3" w:tplc="868E7E6E">
      <w:start w:val="1"/>
      <w:numFmt w:val="bullet"/>
      <w:lvlText w:val=""/>
      <w:lvlJc w:val="left"/>
    </w:lvl>
    <w:lvl w:ilvl="4" w:tplc="E9A61E76">
      <w:start w:val="1"/>
      <w:numFmt w:val="bullet"/>
      <w:lvlText w:val=""/>
      <w:lvlJc w:val="left"/>
    </w:lvl>
    <w:lvl w:ilvl="5" w:tplc="18BA1808">
      <w:start w:val="1"/>
      <w:numFmt w:val="bullet"/>
      <w:lvlText w:val=""/>
      <w:lvlJc w:val="left"/>
    </w:lvl>
    <w:lvl w:ilvl="6" w:tplc="4FB4156E">
      <w:start w:val="1"/>
      <w:numFmt w:val="bullet"/>
      <w:lvlText w:val=""/>
      <w:lvlJc w:val="left"/>
    </w:lvl>
    <w:lvl w:ilvl="7" w:tplc="750A9566">
      <w:start w:val="1"/>
      <w:numFmt w:val="bullet"/>
      <w:lvlText w:val=""/>
      <w:lvlJc w:val="left"/>
    </w:lvl>
    <w:lvl w:ilvl="8" w:tplc="F6D02B50">
      <w:start w:val="1"/>
      <w:numFmt w:val="bullet"/>
      <w:lvlText w:val=""/>
      <w:lvlJc w:val="left"/>
    </w:lvl>
  </w:abstractNum>
  <w:abstractNum w:abstractNumId="197">
    <w:nsid w:val="000000C6"/>
    <w:multiLevelType w:val="hybridMultilevel"/>
    <w:tmpl w:val="5C17530C"/>
    <w:lvl w:ilvl="0" w:tplc="69903216">
      <w:start w:val="1"/>
      <w:numFmt w:val="bullet"/>
      <w:lvlText w:val="с"/>
      <w:lvlJc w:val="left"/>
    </w:lvl>
    <w:lvl w:ilvl="1" w:tplc="DA20AB44">
      <w:start w:val="1"/>
      <w:numFmt w:val="decimal"/>
      <w:lvlText w:val="%2."/>
      <w:lvlJc w:val="left"/>
    </w:lvl>
    <w:lvl w:ilvl="2" w:tplc="DAE65BE0">
      <w:start w:val="1"/>
      <w:numFmt w:val="bullet"/>
      <w:lvlText w:val=""/>
      <w:lvlJc w:val="left"/>
    </w:lvl>
    <w:lvl w:ilvl="3" w:tplc="1220912C">
      <w:start w:val="1"/>
      <w:numFmt w:val="bullet"/>
      <w:lvlText w:val=""/>
      <w:lvlJc w:val="left"/>
    </w:lvl>
    <w:lvl w:ilvl="4" w:tplc="EF6233AC">
      <w:start w:val="1"/>
      <w:numFmt w:val="bullet"/>
      <w:lvlText w:val=""/>
      <w:lvlJc w:val="left"/>
    </w:lvl>
    <w:lvl w:ilvl="5" w:tplc="A498E418">
      <w:start w:val="1"/>
      <w:numFmt w:val="bullet"/>
      <w:lvlText w:val=""/>
      <w:lvlJc w:val="left"/>
    </w:lvl>
    <w:lvl w:ilvl="6" w:tplc="E9700210">
      <w:start w:val="1"/>
      <w:numFmt w:val="bullet"/>
      <w:lvlText w:val=""/>
      <w:lvlJc w:val="left"/>
    </w:lvl>
    <w:lvl w:ilvl="7" w:tplc="7A06B854">
      <w:start w:val="1"/>
      <w:numFmt w:val="bullet"/>
      <w:lvlText w:val=""/>
      <w:lvlJc w:val="left"/>
    </w:lvl>
    <w:lvl w:ilvl="8" w:tplc="22F20A44">
      <w:start w:val="1"/>
      <w:numFmt w:val="bullet"/>
      <w:lvlText w:val=""/>
      <w:lvlJc w:val="left"/>
    </w:lvl>
  </w:abstractNum>
  <w:abstractNum w:abstractNumId="198">
    <w:nsid w:val="000000C7"/>
    <w:multiLevelType w:val="hybridMultilevel"/>
    <w:tmpl w:val="19A52566"/>
    <w:lvl w:ilvl="0" w:tplc="D548C478">
      <w:start w:val="2"/>
      <w:numFmt w:val="decimal"/>
      <w:lvlText w:val="%1."/>
      <w:lvlJc w:val="left"/>
    </w:lvl>
    <w:lvl w:ilvl="1" w:tplc="CEF06962">
      <w:start w:val="1"/>
      <w:numFmt w:val="bullet"/>
      <w:lvlText w:val=""/>
      <w:lvlJc w:val="left"/>
    </w:lvl>
    <w:lvl w:ilvl="2" w:tplc="358805F8">
      <w:start w:val="1"/>
      <w:numFmt w:val="bullet"/>
      <w:lvlText w:val=""/>
      <w:lvlJc w:val="left"/>
    </w:lvl>
    <w:lvl w:ilvl="3" w:tplc="5C105AE6">
      <w:start w:val="1"/>
      <w:numFmt w:val="bullet"/>
      <w:lvlText w:val=""/>
      <w:lvlJc w:val="left"/>
    </w:lvl>
    <w:lvl w:ilvl="4" w:tplc="9FB0CB56">
      <w:start w:val="1"/>
      <w:numFmt w:val="bullet"/>
      <w:lvlText w:val=""/>
      <w:lvlJc w:val="left"/>
    </w:lvl>
    <w:lvl w:ilvl="5" w:tplc="61347F04">
      <w:start w:val="1"/>
      <w:numFmt w:val="bullet"/>
      <w:lvlText w:val=""/>
      <w:lvlJc w:val="left"/>
    </w:lvl>
    <w:lvl w:ilvl="6" w:tplc="38AEEA4A">
      <w:start w:val="1"/>
      <w:numFmt w:val="bullet"/>
      <w:lvlText w:val=""/>
      <w:lvlJc w:val="left"/>
    </w:lvl>
    <w:lvl w:ilvl="7" w:tplc="96E2C016">
      <w:start w:val="1"/>
      <w:numFmt w:val="bullet"/>
      <w:lvlText w:val=""/>
      <w:lvlJc w:val="left"/>
    </w:lvl>
    <w:lvl w:ilvl="8" w:tplc="B4DCDF8C">
      <w:start w:val="1"/>
      <w:numFmt w:val="bullet"/>
      <w:lvlText w:val=""/>
      <w:lvlJc w:val="left"/>
    </w:lvl>
  </w:abstractNum>
  <w:abstractNum w:abstractNumId="199">
    <w:nsid w:val="000000C8"/>
    <w:multiLevelType w:val="hybridMultilevel"/>
    <w:tmpl w:val="335A1DF0"/>
    <w:lvl w:ilvl="0" w:tplc="693EF9F4">
      <w:start w:val="1"/>
      <w:numFmt w:val="bullet"/>
      <w:lvlText w:val="с"/>
      <w:lvlJc w:val="left"/>
    </w:lvl>
    <w:lvl w:ilvl="1" w:tplc="A016D8B8">
      <w:start w:val="5"/>
      <w:numFmt w:val="decimal"/>
      <w:lvlText w:val="%2."/>
      <w:lvlJc w:val="left"/>
    </w:lvl>
    <w:lvl w:ilvl="2" w:tplc="936C2096">
      <w:start w:val="1"/>
      <w:numFmt w:val="bullet"/>
      <w:lvlText w:val=""/>
      <w:lvlJc w:val="left"/>
    </w:lvl>
    <w:lvl w:ilvl="3" w:tplc="77C4FE30">
      <w:start w:val="1"/>
      <w:numFmt w:val="bullet"/>
      <w:lvlText w:val=""/>
      <w:lvlJc w:val="left"/>
    </w:lvl>
    <w:lvl w:ilvl="4" w:tplc="FF3EAA34">
      <w:start w:val="1"/>
      <w:numFmt w:val="bullet"/>
      <w:lvlText w:val=""/>
      <w:lvlJc w:val="left"/>
    </w:lvl>
    <w:lvl w:ilvl="5" w:tplc="362C947E">
      <w:start w:val="1"/>
      <w:numFmt w:val="bullet"/>
      <w:lvlText w:val=""/>
      <w:lvlJc w:val="left"/>
    </w:lvl>
    <w:lvl w:ilvl="6" w:tplc="43D0095C">
      <w:start w:val="1"/>
      <w:numFmt w:val="bullet"/>
      <w:lvlText w:val=""/>
      <w:lvlJc w:val="left"/>
    </w:lvl>
    <w:lvl w:ilvl="7" w:tplc="8A04210A">
      <w:start w:val="1"/>
      <w:numFmt w:val="bullet"/>
      <w:lvlText w:val=""/>
      <w:lvlJc w:val="left"/>
    </w:lvl>
    <w:lvl w:ilvl="8" w:tplc="CAFE228C">
      <w:start w:val="1"/>
      <w:numFmt w:val="bullet"/>
      <w:lvlText w:val=""/>
      <w:lvlJc w:val="left"/>
    </w:lvl>
  </w:abstractNum>
  <w:abstractNum w:abstractNumId="200">
    <w:nsid w:val="000000C9"/>
    <w:multiLevelType w:val="hybridMultilevel"/>
    <w:tmpl w:val="28677B7C"/>
    <w:lvl w:ilvl="0" w:tplc="CF9E9A84">
      <w:start w:val="1"/>
      <w:numFmt w:val="decimal"/>
      <w:lvlText w:val="%1."/>
      <w:lvlJc w:val="left"/>
    </w:lvl>
    <w:lvl w:ilvl="1" w:tplc="5A62CF7A">
      <w:start w:val="1"/>
      <w:numFmt w:val="bullet"/>
      <w:lvlText w:val=""/>
      <w:lvlJc w:val="left"/>
    </w:lvl>
    <w:lvl w:ilvl="2" w:tplc="02E41CD2">
      <w:start w:val="1"/>
      <w:numFmt w:val="bullet"/>
      <w:lvlText w:val=""/>
      <w:lvlJc w:val="left"/>
    </w:lvl>
    <w:lvl w:ilvl="3" w:tplc="E536F5E4">
      <w:start w:val="1"/>
      <w:numFmt w:val="bullet"/>
      <w:lvlText w:val=""/>
      <w:lvlJc w:val="left"/>
    </w:lvl>
    <w:lvl w:ilvl="4" w:tplc="D2F49144">
      <w:start w:val="1"/>
      <w:numFmt w:val="bullet"/>
      <w:lvlText w:val=""/>
      <w:lvlJc w:val="left"/>
    </w:lvl>
    <w:lvl w:ilvl="5" w:tplc="60565C7A">
      <w:start w:val="1"/>
      <w:numFmt w:val="bullet"/>
      <w:lvlText w:val=""/>
      <w:lvlJc w:val="left"/>
    </w:lvl>
    <w:lvl w:ilvl="6" w:tplc="300EDD3E">
      <w:start w:val="1"/>
      <w:numFmt w:val="bullet"/>
      <w:lvlText w:val=""/>
      <w:lvlJc w:val="left"/>
    </w:lvl>
    <w:lvl w:ilvl="7" w:tplc="2AB4ACF2">
      <w:start w:val="1"/>
      <w:numFmt w:val="bullet"/>
      <w:lvlText w:val=""/>
      <w:lvlJc w:val="left"/>
    </w:lvl>
    <w:lvl w:ilvl="8" w:tplc="3D8E0126">
      <w:start w:val="1"/>
      <w:numFmt w:val="bullet"/>
      <w:lvlText w:val=""/>
      <w:lvlJc w:val="left"/>
    </w:lvl>
  </w:abstractNum>
  <w:abstractNum w:abstractNumId="201">
    <w:nsid w:val="000000CA"/>
    <w:multiLevelType w:val="hybridMultilevel"/>
    <w:tmpl w:val="378D97C0"/>
    <w:lvl w:ilvl="0" w:tplc="7688A668">
      <w:start w:val="1"/>
      <w:numFmt w:val="bullet"/>
      <w:lvlText w:val="К"/>
      <w:lvlJc w:val="left"/>
    </w:lvl>
    <w:lvl w:ilvl="1" w:tplc="4FEC7CEE">
      <w:start w:val="1"/>
      <w:numFmt w:val="bullet"/>
      <w:lvlText w:val=""/>
      <w:lvlJc w:val="left"/>
    </w:lvl>
    <w:lvl w:ilvl="2" w:tplc="2ACE8A6A">
      <w:start w:val="1"/>
      <w:numFmt w:val="bullet"/>
      <w:lvlText w:val=""/>
      <w:lvlJc w:val="left"/>
    </w:lvl>
    <w:lvl w:ilvl="3" w:tplc="A044BFCA">
      <w:start w:val="1"/>
      <w:numFmt w:val="bullet"/>
      <w:lvlText w:val=""/>
      <w:lvlJc w:val="left"/>
    </w:lvl>
    <w:lvl w:ilvl="4" w:tplc="4296E060">
      <w:start w:val="1"/>
      <w:numFmt w:val="bullet"/>
      <w:lvlText w:val=""/>
      <w:lvlJc w:val="left"/>
    </w:lvl>
    <w:lvl w:ilvl="5" w:tplc="73B8BDF6">
      <w:start w:val="1"/>
      <w:numFmt w:val="bullet"/>
      <w:lvlText w:val=""/>
      <w:lvlJc w:val="left"/>
    </w:lvl>
    <w:lvl w:ilvl="6" w:tplc="36828940">
      <w:start w:val="1"/>
      <w:numFmt w:val="bullet"/>
      <w:lvlText w:val=""/>
      <w:lvlJc w:val="left"/>
    </w:lvl>
    <w:lvl w:ilvl="7" w:tplc="EB7CB66A">
      <w:start w:val="1"/>
      <w:numFmt w:val="bullet"/>
      <w:lvlText w:val=""/>
      <w:lvlJc w:val="left"/>
    </w:lvl>
    <w:lvl w:ilvl="8" w:tplc="7FA2E8DE">
      <w:start w:val="1"/>
      <w:numFmt w:val="bullet"/>
      <w:lvlText w:val=""/>
      <w:lvlJc w:val="left"/>
    </w:lvl>
  </w:abstractNum>
  <w:abstractNum w:abstractNumId="202">
    <w:nsid w:val="000000CB"/>
    <w:multiLevelType w:val="hybridMultilevel"/>
    <w:tmpl w:val="1D91467C"/>
    <w:lvl w:ilvl="0" w:tplc="5E5A2854">
      <w:start w:val="1"/>
      <w:numFmt w:val="decimal"/>
      <w:lvlText w:val="%1)"/>
      <w:lvlJc w:val="left"/>
    </w:lvl>
    <w:lvl w:ilvl="1" w:tplc="6B5282EE">
      <w:start w:val="1"/>
      <w:numFmt w:val="bullet"/>
      <w:lvlText w:val=""/>
      <w:lvlJc w:val="left"/>
    </w:lvl>
    <w:lvl w:ilvl="2" w:tplc="4F168E74">
      <w:start w:val="1"/>
      <w:numFmt w:val="bullet"/>
      <w:lvlText w:val=""/>
      <w:lvlJc w:val="left"/>
    </w:lvl>
    <w:lvl w:ilvl="3" w:tplc="837A7628">
      <w:start w:val="1"/>
      <w:numFmt w:val="bullet"/>
      <w:lvlText w:val=""/>
      <w:lvlJc w:val="left"/>
    </w:lvl>
    <w:lvl w:ilvl="4" w:tplc="5BBA6D22">
      <w:start w:val="1"/>
      <w:numFmt w:val="bullet"/>
      <w:lvlText w:val=""/>
      <w:lvlJc w:val="left"/>
    </w:lvl>
    <w:lvl w:ilvl="5" w:tplc="09A420E0">
      <w:start w:val="1"/>
      <w:numFmt w:val="bullet"/>
      <w:lvlText w:val=""/>
      <w:lvlJc w:val="left"/>
    </w:lvl>
    <w:lvl w:ilvl="6" w:tplc="AA725B3E">
      <w:start w:val="1"/>
      <w:numFmt w:val="bullet"/>
      <w:lvlText w:val=""/>
      <w:lvlJc w:val="left"/>
    </w:lvl>
    <w:lvl w:ilvl="7" w:tplc="DCE85562">
      <w:start w:val="1"/>
      <w:numFmt w:val="bullet"/>
      <w:lvlText w:val=""/>
      <w:lvlJc w:val="left"/>
    </w:lvl>
    <w:lvl w:ilvl="8" w:tplc="FC062C66">
      <w:start w:val="1"/>
      <w:numFmt w:val="bullet"/>
      <w:lvlText w:val=""/>
      <w:lvlJc w:val="left"/>
    </w:lvl>
  </w:abstractNum>
  <w:abstractNum w:abstractNumId="203">
    <w:nsid w:val="000000CC"/>
    <w:multiLevelType w:val="hybridMultilevel"/>
    <w:tmpl w:val="316032BA"/>
    <w:lvl w:ilvl="0" w:tplc="285E0C84">
      <w:start w:val="1"/>
      <w:numFmt w:val="bullet"/>
      <w:lvlText w:val="а"/>
      <w:lvlJc w:val="left"/>
    </w:lvl>
    <w:lvl w:ilvl="1" w:tplc="9B70B916">
      <w:start w:val="1"/>
      <w:numFmt w:val="decimal"/>
      <w:lvlText w:val="%2."/>
      <w:lvlJc w:val="left"/>
    </w:lvl>
    <w:lvl w:ilvl="2" w:tplc="1E38D4B2">
      <w:start w:val="1"/>
      <w:numFmt w:val="bullet"/>
      <w:lvlText w:val=""/>
      <w:lvlJc w:val="left"/>
    </w:lvl>
    <w:lvl w:ilvl="3" w:tplc="4CC0C2D2">
      <w:start w:val="1"/>
      <w:numFmt w:val="bullet"/>
      <w:lvlText w:val=""/>
      <w:lvlJc w:val="left"/>
    </w:lvl>
    <w:lvl w:ilvl="4" w:tplc="755CCFB2">
      <w:start w:val="1"/>
      <w:numFmt w:val="bullet"/>
      <w:lvlText w:val=""/>
      <w:lvlJc w:val="left"/>
    </w:lvl>
    <w:lvl w:ilvl="5" w:tplc="8EA86EA4">
      <w:start w:val="1"/>
      <w:numFmt w:val="bullet"/>
      <w:lvlText w:val=""/>
      <w:lvlJc w:val="left"/>
    </w:lvl>
    <w:lvl w:ilvl="6" w:tplc="06184656">
      <w:start w:val="1"/>
      <w:numFmt w:val="bullet"/>
      <w:lvlText w:val=""/>
      <w:lvlJc w:val="left"/>
    </w:lvl>
    <w:lvl w:ilvl="7" w:tplc="9F609BBE">
      <w:start w:val="1"/>
      <w:numFmt w:val="bullet"/>
      <w:lvlText w:val=""/>
      <w:lvlJc w:val="left"/>
    </w:lvl>
    <w:lvl w:ilvl="8" w:tplc="7960DBF4">
      <w:start w:val="1"/>
      <w:numFmt w:val="bullet"/>
      <w:lvlText w:val=""/>
      <w:lvlJc w:val="left"/>
    </w:lvl>
  </w:abstractNum>
  <w:abstractNum w:abstractNumId="204">
    <w:nsid w:val="000000CD"/>
    <w:multiLevelType w:val="hybridMultilevel"/>
    <w:tmpl w:val="44344C22"/>
    <w:lvl w:ilvl="0" w:tplc="12D860B0">
      <w:start w:val="1"/>
      <w:numFmt w:val="bullet"/>
      <w:lvlText w:val="а"/>
      <w:lvlJc w:val="left"/>
    </w:lvl>
    <w:lvl w:ilvl="1" w:tplc="C8C25C42">
      <w:start w:val="2"/>
      <w:numFmt w:val="decimal"/>
      <w:lvlText w:val="%2."/>
      <w:lvlJc w:val="left"/>
    </w:lvl>
    <w:lvl w:ilvl="2" w:tplc="BDDAFAA8">
      <w:start w:val="1"/>
      <w:numFmt w:val="bullet"/>
      <w:lvlText w:val=""/>
      <w:lvlJc w:val="left"/>
    </w:lvl>
    <w:lvl w:ilvl="3" w:tplc="9B220176">
      <w:start w:val="1"/>
      <w:numFmt w:val="bullet"/>
      <w:lvlText w:val=""/>
      <w:lvlJc w:val="left"/>
    </w:lvl>
    <w:lvl w:ilvl="4" w:tplc="735049B2">
      <w:start w:val="1"/>
      <w:numFmt w:val="bullet"/>
      <w:lvlText w:val=""/>
      <w:lvlJc w:val="left"/>
    </w:lvl>
    <w:lvl w:ilvl="5" w:tplc="B9429758">
      <w:start w:val="1"/>
      <w:numFmt w:val="bullet"/>
      <w:lvlText w:val=""/>
      <w:lvlJc w:val="left"/>
    </w:lvl>
    <w:lvl w:ilvl="6" w:tplc="AAEE2120">
      <w:start w:val="1"/>
      <w:numFmt w:val="bullet"/>
      <w:lvlText w:val=""/>
      <w:lvlJc w:val="left"/>
    </w:lvl>
    <w:lvl w:ilvl="7" w:tplc="275406FC">
      <w:start w:val="1"/>
      <w:numFmt w:val="bullet"/>
      <w:lvlText w:val=""/>
      <w:lvlJc w:val="left"/>
    </w:lvl>
    <w:lvl w:ilvl="8" w:tplc="75DABE08">
      <w:start w:val="1"/>
      <w:numFmt w:val="bullet"/>
      <w:lvlText w:val=""/>
      <w:lvlJc w:val="left"/>
    </w:lvl>
  </w:abstractNum>
  <w:abstractNum w:abstractNumId="205">
    <w:nsid w:val="000000CE"/>
    <w:multiLevelType w:val="hybridMultilevel"/>
    <w:tmpl w:val="13CDFCFC"/>
    <w:lvl w:ilvl="0" w:tplc="D62856B4">
      <w:start w:val="1"/>
      <w:numFmt w:val="decimal"/>
      <w:lvlText w:val="%1."/>
      <w:lvlJc w:val="left"/>
    </w:lvl>
    <w:lvl w:ilvl="1" w:tplc="B45A7FEC">
      <w:start w:val="1"/>
      <w:numFmt w:val="bullet"/>
      <w:lvlText w:val=""/>
      <w:lvlJc w:val="left"/>
    </w:lvl>
    <w:lvl w:ilvl="2" w:tplc="014AAF5A">
      <w:start w:val="1"/>
      <w:numFmt w:val="bullet"/>
      <w:lvlText w:val=""/>
      <w:lvlJc w:val="left"/>
    </w:lvl>
    <w:lvl w:ilvl="3" w:tplc="9306CF5C">
      <w:start w:val="1"/>
      <w:numFmt w:val="bullet"/>
      <w:lvlText w:val=""/>
      <w:lvlJc w:val="left"/>
    </w:lvl>
    <w:lvl w:ilvl="4" w:tplc="A4409FA6">
      <w:start w:val="1"/>
      <w:numFmt w:val="bullet"/>
      <w:lvlText w:val=""/>
      <w:lvlJc w:val="left"/>
    </w:lvl>
    <w:lvl w:ilvl="5" w:tplc="27DA59E4">
      <w:start w:val="1"/>
      <w:numFmt w:val="bullet"/>
      <w:lvlText w:val=""/>
      <w:lvlJc w:val="left"/>
    </w:lvl>
    <w:lvl w:ilvl="6" w:tplc="047086D4">
      <w:start w:val="1"/>
      <w:numFmt w:val="bullet"/>
      <w:lvlText w:val=""/>
      <w:lvlJc w:val="left"/>
    </w:lvl>
    <w:lvl w:ilvl="7" w:tplc="09C8C142">
      <w:start w:val="1"/>
      <w:numFmt w:val="bullet"/>
      <w:lvlText w:val=""/>
      <w:lvlJc w:val="left"/>
    </w:lvl>
    <w:lvl w:ilvl="8" w:tplc="B1603B5E">
      <w:start w:val="1"/>
      <w:numFmt w:val="bullet"/>
      <w:lvlText w:val=""/>
      <w:lvlJc w:val="left"/>
    </w:lvl>
  </w:abstractNum>
  <w:abstractNum w:abstractNumId="206">
    <w:nsid w:val="000000CF"/>
    <w:multiLevelType w:val="hybridMultilevel"/>
    <w:tmpl w:val="471745E4"/>
    <w:lvl w:ilvl="0" w:tplc="2DD2589E">
      <w:start w:val="1"/>
      <w:numFmt w:val="decimal"/>
      <w:lvlText w:val="%1."/>
      <w:lvlJc w:val="left"/>
    </w:lvl>
    <w:lvl w:ilvl="1" w:tplc="21B2F1D2">
      <w:start w:val="1"/>
      <w:numFmt w:val="bullet"/>
      <w:lvlText w:val=""/>
      <w:lvlJc w:val="left"/>
    </w:lvl>
    <w:lvl w:ilvl="2" w:tplc="B91AA798">
      <w:start w:val="1"/>
      <w:numFmt w:val="bullet"/>
      <w:lvlText w:val=""/>
      <w:lvlJc w:val="left"/>
    </w:lvl>
    <w:lvl w:ilvl="3" w:tplc="EE749422">
      <w:start w:val="1"/>
      <w:numFmt w:val="bullet"/>
      <w:lvlText w:val=""/>
      <w:lvlJc w:val="left"/>
    </w:lvl>
    <w:lvl w:ilvl="4" w:tplc="4960590A">
      <w:start w:val="1"/>
      <w:numFmt w:val="bullet"/>
      <w:lvlText w:val=""/>
      <w:lvlJc w:val="left"/>
    </w:lvl>
    <w:lvl w:ilvl="5" w:tplc="33F0F09C">
      <w:start w:val="1"/>
      <w:numFmt w:val="bullet"/>
      <w:lvlText w:val=""/>
      <w:lvlJc w:val="left"/>
    </w:lvl>
    <w:lvl w:ilvl="6" w:tplc="1BAAB220">
      <w:start w:val="1"/>
      <w:numFmt w:val="bullet"/>
      <w:lvlText w:val=""/>
      <w:lvlJc w:val="left"/>
    </w:lvl>
    <w:lvl w:ilvl="7" w:tplc="0F0EE0A6">
      <w:start w:val="1"/>
      <w:numFmt w:val="bullet"/>
      <w:lvlText w:val=""/>
      <w:lvlJc w:val="left"/>
    </w:lvl>
    <w:lvl w:ilvl="8" w:tplc="D6261D12">
      <w:start w:val="1"/>
      <w:numFmt w:val="bullet"/>
      <w:lvlText w:val=""/>
      <w:lvlJc w:val="left"/>
    </w:lvl>
  </w:abstractNum>
  <w:abstractNum w:abstractNumId="207">
    <w:nsid w:val="000000D0"/>
    <w:multiLevelType w:val="hybridMultilevel"/>
    <w:tmpl w:val="01DDBC66"/>
    <w:lvl w:ilvl="0" w:tplc="7F824084">
      <w:start w:val="1"/>
      <w:numFmt w:val="decimal"/>
      <w:lvlText w:val="%1."/>
      <w:lvlJc w:val="left"/>
    </w:lvl>
    <w:lvl w:ilvl="1" w:tplc="91005926">
      <w:start w:val="1"/>
      <w:numFmt w:val="bullet"/>
      <w:lvlText w:val=""/>
      <w:lvlJc w:val="left"/>
    </w:lvl>
    <w:lvl w:ilvl="2" w:tplc="6840E008">
      <w:start w:val="1"/>
      <w:numFmt w:val="bullet"/>
      <w:lvlText w:val=""/>
      <w:lvlJc w:val="left"/>
    </w:lvl>
    <w:lvl w:ilvl="3" w:tplc="3168B3BC">
      <w:start w:val="1"/>
      <w:numFmt w:val="bullet"/>
      <w:lvlText w:val=""/>
      <w:lvlJc w:val="left"/>
    </w:lvl>
    <w:lvl w:ilvl="4" w:tplc="DF0C6314">
      <w:start w:val="1"/>
      <w:numFmt w:val="bullet"/>
      <w:lvlText w:val=""/>
      <w:lvlJc w:val="left"/>
    </w:lvl>
    <w:lvl w:ilvl="5" w:tplc="6EFC2A28">
      <w:start w:val="1"/>
      <w:numFmt w:val="bullet"/>
      <w:lvlText w:val=""/>
      <w:lvlJc w:val="left"/>
    </w:lvl>
    <w:lvl w:ilvl="6" w:tplc="9BCEBDE6">
      <w:start w:val="1"/>
      <w:numFmt w:val="bullet"/>
      <w:lvlText w:val=""/>
      <w:lvlJc w:val="left"/>
    </w:lvl>
    <w:lvl w:ilvl="7" w:tplc="94483884">
      <w:start w:val="1"/>
      <w:numFmt w:val="bullet"/>
      <w:lvlText w:val=""/>
      <w:lvlJc w:val="left"/>
    </w:lvl>
    <w:lvl w:ilvl="8" w:tplc="83D03F68">
      <w:start w:val="1"/>
      <w:numFmt w:val="bullet"/>
      <w:lvlText w:val=""/>
      <w:lvlJc w:val="left"/>
    </w:lvl>
  </w:abstractNum>
  <w:abstractNum w:abstractNumId="208">
    <w:nsid w:val="000000D1"/>
    <w:multiLevelType w:val="hybridMultilevel"/>
    <w:tmpl w:val="30AADFDA"/>
    <w:lvl w:ilvl="0" w:tplc="F538FA8C">
      <w:start w:val="1"/>
      <w:numFmt w:val="decimal"/>
      <w:lvlText w:val="%1."/>
      <w:lvlJc w:val="left"/>
    </w:lvl>
    <w:lvl w:ilvl="1" w:tplc="99468722">
      <w:start w:val="1"/>
      <w:numFmt w:val="bullet"/>
      <w:lvlText w:val=""/>
      <w:lvlJc w:val="left"/>
    </w:lvl>
    <w:lvl w:ilvl="2" w:tplc="AA62EC1C">
      <w:start w:val="1"/>
      <w:numFmt w:val="bullet"/>
      <w:lvlText w:val=""/>
      <w:lvlJc w:val="left"/>
    </w:lvl>
    <w:lvl w:ilvl="3" w:tplc="A00C8362">
      <w:start w:val="1"/>
      <w:numFmt w:val="bullet"/>
      <w:lvlText w:val=""/>
      <w:lvlJc w:val="left"/>
    </w:lvl>
    <w:lvl w:ilvl="4" w:tplc="E550DBF6">
      <w:start w:val="1"/>
      <w:numFmt w:val="bullet"/>
      <w:lvlText w:val=""/>
      <w:lvlJc w:val="left"/>
    </w:lvl>
    <w:lvl w:ilvl="5" w:tplc="12E8A4B8">
      <w:start w:val="1"/>
      <w:numFmt w:val="bullet"/>
      <w:lvlText w:val=""/>
      <w:lvlJc w:val="left"/>
    </w:lvl>
    <w:lvl w:ilvl="6" w:tplc="D8889100">
      <w:start w:val="1"/>
      <w:numFmt w:val="bullet"/>
      <w:lvlText w:val=""/>
      <w:lvlJc w:val="left"/>
    </w:lvl>
    <w:lvl w:ilvl="7" w:tplc="5A62E8D2">
      <w:start w:val="1"/>
      <w:numFmt w:val="bullet"/>
      <w:lvlText w:val=""/>
      <w:lvlJc w:val="left"/>
    </w:lvl>
    <w:lvl w:ilvl="8" w:tplc="5978D360">
      <w:start w:val="1"/>
      <w:numFmt w:val="bullet"/>
      <w:lvlText w:val=""/>
      <w:lvlJc w:val="left"/>
    </w:lvl>
  </w:abstractNum>
  <w:abstractNum w:abstractNumId="209">
    <w:nsid w:val="000000D2"/>
    <w:multiLevelType w:val="hybridMultilevel"/>
    <w:tmpl w:val="30EADA60"/>
    <w:lvl w:ilvl="0" w:tplc="ECB696E2">
      <w:start w:val="2"/>
      <w:numFmt w:val="decimal"/>
      <w:lvlText w:val="%1)"/>
      <w:lvlJc w:val="left"/>
    </w:lvl>
    <w:lvl w:ilvl="1" w:tplc="09E62EE6">
      <w:start w:val="1"/>
      <w:numFmt w:val="bullet"/>
      <w:lvlText w:val=""/>
      <w:lvlJc w:val="left"/>
    </w:lvl>
    <w:lvl w:ilvl="2" w:tplc="8C925FE2">
      <w:start w:val="1"/>
      <w:numFmt w:val="bullet"/>
      <w:lvlText w:val=""/>
      <w:lvlJc w:val="left"/>
    </w:lvl>
    <w:lvl w:ilvl="3" w:tplc="EDD2206C">
      <w:start w:val="1"/>
      <w:numFmt w:val="bullet"/>
      <w:lvlText w:val=""/>
      <w:lvlJc w:val="left"/>
    </w:lvl>
    <w:lvl w:ilvl="4" w:tplc="1884BEC6">
      <w:start w:val="1"/>
      <w:numFmt w:val="bullet"/>
      <w:lvlText w:val=""/>
      <w:lvlJc w:val="left"/>
    </w:lvl>
    <w:lvl w:ilvl="5" w:tplc="62A251F4">
      <w:start w:val="1"/>
      <w:numFmt w:val="bullet"/>
      <w:lvlText w:val=""/>
      <w:lvlJc w:val="left"/>
    </w:lvl>
    <w:lvl w:ilvl="6" w:tplc="596AB478">
      <w:start w:val="1"/>
      <w:numFmt w:val="bullet"/>
      <w:lvlText w:val=""/>
      <w:lvlJc w:val="left"/>
    </w:lvl>
    <w:lvl w:ilvl="7" w:tplc="F712050E">
      <w:start w:val="1"/>
      <w:numFmt w:val="bullet"/>
      <w:lvlText w:val=""/>
      <w:lvlJc w:val="left"/>
    </w:lvl>
    <w:lvl w:ilvl="8" w:tplc="3C40DFFE">
      <w:start w:val="1"/>
      <w:numFmt w:val="bullet"/>
      <w:lvlText w:val=""/>
      <w:lvlJc w:val="left"/>
    </w:lvl>
  </w:abstractNum>
  <w:abstractNum w:abstractNumId="210">
    <w:nsid w:val="000000D3"/>
    <w:multiLevelType w:val="hybridMultilevel"/>
    <w:tmpl w:val="27179C0A"/>
    <w:lvl w:ilvl="0" w:tplc="4094D824">
      <w:start w:val="2"/>
      <w:numFmt w:val="decimal"/>
      <w:lvlText w:val="%1."/>
      <w:lvlJc w:val="left"/>
    </w:lvl>
    <w:lvl w:ilvl="1" w:tplc="8BA0FD5E">
      <w:start w:val="1"/>
      <w:numFmt w:val="bullet"/>
      <w:lvlText w:val=""/>
      <w:lvlJc w:val="left"/>
    </w:lvl>
    <w:lvl w:ilvl="2" w:tplc="ACF0F72A">
      <w:start w:val="1"/>
      <w:numFmt w:val="bullet"/>
      <w:lvlText w:val=""/>
      <w:lvlJc w:val="left"/>
    </w:lvl>
    <w:lvl w:ilvl="3" w:tplc="C1B6DD9E">
      <w:start w:val="1"/>
      <w:numFmt w:val="bullet"/>
      <w:lvlText w:val=""/>
      <w:lvlJc w:val="left"/>
    </w:lvl>
    <w:lvl w:ilvl="4" w:tplc="ADD09030">
      <w:start w:val="1"/>
      <w:numFmt w:val="bullet"/>
      <w:lvlText w:val=""/>
      <w:lvlJc w:val="left"/>
    </w:lvl>
    <w:lvl w:ilvl="5" w:tplc="0F00B67E">
      <w:start w:val="1"/>
      <w:numFmt w:val="bullet"/>
      <w:lvlText w:val=""/>
      <w:lvlJc w:val="left"/>
    </w:lvl>
    <w:lvl w:ilvl="6" w:tplc="A2BA6734">
      <w:start w:val="1"/>
      <w:numFmt w:val="bullet"/>
      <w:lvlText w:val=""/>
      <w:lvlJc w:val="left"/>
    </w:lvl>
    <w:lvl w:ilvl="7" w:tplc="B92C8188">
      <w:start w:val="1"/>
      <w:numFmt w:val="bullet"/>
      <w:lvlText w:val=""/>
      <w:lvlJc w:val="left"/>
    </w:lvl>
    <w:lvl w:ilvl="8" w:tplc="B0C633AE">
      <w:start w:val="1"/>
      <w:numFmt w:val="bullet"/>
      <w:lvlText w:val=""/>
      <w:lvlJc w:val="left"/>
    </w:lvl>
  </w:abstractNum>
  <w:abstractNum w:abstractNumId="211">
    <w:nsid w:val="000000D4"/>
    <w:multiLevelType w:val="hybridMultilevel"/>
    <w:tmpl w:val="5E636062"/>
    <w:lvl w:ilvl="0" w:tplc="6F5EC64A">
      <w:start w:val="2"/>
      <w:numFmt w:val="decimal"/>
      <w:lvlText w:val="%1)"/>
      <w:lvlJc w:val="left"/>
    </w:lvl>
    <w:lvl w:ilvl="1" w:tplc="943C5C20">
      <w:start w:val="1"/>
      <w:numFmt w:val="bullet"/>
      <w:lvlText w:val=""/>
      <w:lvlJc w:val="left"/>
    </w:lvl>
    <w:lvl w:ilvl="2" w:tplc="A4665386">
      <w:start w:val="1"/>
      <w:numFmt w:val="bullet"/>
      <w:lvlText w:val=""/>
      <w:lvlJc w:val="left"/>
    </w:lvl>
    <w:lvl w:ilvl="3" w:tplc="9A066CCE">
      <w:start w:val="1"/>
      <w:numFmt w:val="bullet"/>
      <w:lvlText w:val=""/>
      <w:lvlJc w:val="left"/>
    </w:lvl>
    <w:lvl w:ilvl="4" w:tplc="7808341A">
      <w:start w:val="1"/>
      <w:numFmt w:val="bullet"/>
      <w:lvlText w:val=""/>
      <w:lvlJc w:val="left"/>
    </w:lvl>
    <w:lvl w:ilvl="5" w:tplc="49081090">
      <w:start w:val="1"/>
      <w:numFmt w:val="bullet"/>
      <w:lvlText w:val=""/>
      <w:lvlJc w:val="left"/>
    </w:lvl>
    <w:lvl w:ilvl="6" w:tplc="AD7ABF7E">
      <w:start w:val="1"/>
      <w:numFmt w:val="bullet"/>
      <w:lvlText w:val=""/>
      <w:lvlJc w:val="left"/>
    </w:lvl>
    <w:lvl w:ilvl="7" w:tplc="FEACC244">
      <w:start w:val="1"/>
      <w:numFmt w:val="bullet"/>
      <w:lvlText w:val=""/>
      <w:lvlJc w:val="left"/>
    </w:lvl>
    <w:lvl w:ilvl="8" w:tplc="20108886">
      <w:start w:val="1"/>
      <w:numFmt w:val="bullet"/>
      <w:lvlText w:val=""/>
      <w:lvlJc w:val="left"/>
    </w:lvl>
  </w:abstractNum>
  <w:abstractNum w:abstractNumId="212">
    <w:nsid w:val="000000D5"/>
    <w:multiLevelType w:val="hybridMultilevel"/>
    <w:tmpl w:val="215641AE"/>
    <w:lvl w:ilvl="0" w:tplc="9A0E711C">
      <w:start w:val="1"/>
      <w:numFmt w:val="bullet"/>
      <w:lvlText w:val="в"/>
      <w:lvlJc w:val="left"/>
    </w:lvl>
    <w:lvl w:ilvl="1" w:tplc="BE8C76F4">
      <w:start w:val="1"/>
      <w:numFmt w:val="decimal"/>
      <w:lvlText w:val="%2."/>
      <w:lvlJc w:val="left"/>
    </w:lvl>
    <w:lvl w:ilvl="2" w:tplc="097C3DB6">
      <w:start w:val="1"/>
      <w:numFmt w:val="bullet"/>
      <w:lvlText w:val=""/>
      <w:lvlJc w:val="left"/>
    </w:lvl>
    <w:lvl w:ilvl="3" w:tplc="E8967C5C">
      <w:start w:val="1"/>
      <w:numFmt w:val="bullet"/>
      <w:lvlText w:val=""/>
      <w:lvlJc w:val="left"/>
    </w:lvl>
    <w:lvl w:ilvl="4" w:tplc="630EB02E">
      <w:start w:val="1"/>
      <w:numFmt w:val="bullet"/>
      <w:lvlText w:val=""/>
      <w:lvlJc w:val="left"/>
    </w:lvl>
    <w:lvl w:ilvl="5" w:tplc="8B747852">
      <w:start w:val="1"/>
      <w:numFmt w:val="bullet"/>
      <w:lvlText w:val=""/>
      <w:lvlJc w:val="left"/>
    </w:lvl>
    <w:lvl w:ilvl="6" w:tplc="865E3674">
      <w:start w:val="1"/>
      <w:numFmt w:val="bullet"/>
      <w:lvlText w:val=""/>
      <w:lvlJc w:val="left"/>
    </w:lvl>
    <w:lvl w:ilvl="7" w:tplc="7FCAF010">
      <w:start w:val="1"/>
      <w:numFmt w:val="bullet"/>
      <w:lvlText w:val=""/>
      <w:lvlJc w:val="left"/>
    </w:lvl>
    <w:lvl w:ilvl="8" w:tplc="193A1B48">
      <w:start w:val="1"/>
      <w:numFmt w:val="bullet"/>
      <w:lvlText w:val=""/>
      <w:lvlJc w:val="left"/>
    </w:lvl>
  </w:abstractNum>
  <w:abstractNum w:abstractNumId="213">
    <w:nsid w:val="000000D6"/>
    <w:multiLevelType w:val="hybridMultilevel"/>
    <w:tmpl w:val="53280662"/>
    <w:lvl w:ilvl="0" w:tplc="42947620">
      <w:start w:val="1"/>
      <w:numFmt w:val="bullet"/>
      <w:lvlText w:val="в"/>
      <w:lvlJc w:val="left"/>
    </w:lvl>
    <w:lvl w:ilvl="1" w:tplc="33F24DF2">
      <w:start w:val="2"/>
      <w:numFmt w:val="decimal"/>
      <w:lvlText w:val="%2."/>
      <w:lvlJc w:val="left"/>
    </w:lvl>
    <w:lvl w:ilvl="2" w:tplc="AEACB0C6">
      <w:start w:val="1"/>
      <w:numFmt w:val="bullet"/>
      <w:lvlText w:val=""/>
      <w:lvlJc w:val="left"/>
    </w:lvl>
    <w:lvl w:ilvl="3" w:tplc="1AD4A2BA">
      <w:start w:val="1"/>
      <w:numFmt w:val="bullet"/>
      <w:lvlText w:val=""/>
      <w:lvlJc w:val="left"/>
    </w:lvl>
    <w:lvl w:ilvl="4" w:tplc="4C4EA8BA">
      <w:start w:val="1"/>
      <w:numFmt w:val="bullet"/>
      <w:lvlText w:val=""/>
      <w:lvlJc w:val="left"/>
    </w:lvl>
    <w:lvl w:ilvl="5" w:tplc="6A62CA36">
      <w:start w:val="1"/>
      <w:numFmt w:val="bullet"/>
      <w:lvlText w:val=""/>
      <w:lvlJc w:val="left"/>
    </w:lvl>
    <w:lvl w:ilvl="6" w:tplc="FA6C8C4A">
      <w:start w:val="1"/>
      <w:numFmt w:val="bullet"/>
      <w:lvlText w:val=""/>
      <w:lvlJc w:val="left"/>
    </w:lvl>
    <w:lvl w:ilvl="7" w:tplc="57BE9D9A">
      <w:start w:val="1"/>
      <w:numFmt w:val="bullet"/>
      <w:lvlText w:val=""/>
      <w:lvlJc w:val="left"/>
    </w:lvl>
    <w:lvl w:ilvl="8" w:tplc="AB7EA90A">
      <w:start w:val="1"/>
      <w:numFmt w:val="bullet"/>
      <w:lvlText w:val=""/>
      <w:lvlJc w:val="left"/>
    </w:lvl>
  </w:abstractNum>
  <w:abstractNum w:abstractNumId="214">
    <w:nsid w:val="000000D7"/>
    <w:multiLevelType w:val="hybridMultilevel"/>
    <w:tmpl w:val="46B24DBC"/>
    <w:lvl w:ilvl="0" w:tplc="B6FA18EC">
      <w:start w:val="1"/>
      <w:numFmt w:val="decimal"/>
      <w:lvlText w:val="%1."/>
      <w:lvlJc w:val="left"/>
    </w:lvl>
    <w:lvl w:ilvl="1" w:tplc="96B88776">
      <w:start w:val="1"/>
      <w:numFmt w:val="bullet"/>
      <w:lvlText w:val=""/>
      <w:lvlJc w:val="left"/>
    </w:lvl>
    <w:lvl w:ilvl="2" w:tplc="592C6E06">
      <w:start w:val="1"/>
      <w:numFmt w:val="bullet"/>
      <w:lvlText w:val=""/>
      <w:lvlJc w:val="left"/>
    </w:lvl>
    <w:lvl w:ilvl="3" w:tplc="75F017B0">
      <w:start w:val="1"/>
      <w:numFmt w:val="bullet"/>
      <w:lvlText w:val=""/>
      <w:lvlJc w:val="left"/>
    </w:lvl>
    <w:lvl w:ilvl="4" w:tplc="2FFE6FEA">
      <w:start w:val="1"/>
      <w:numFmt w:val="bullet"/>
      <w:lvlText w:val=""/>
      <w:lvlJc w:val="left"/>
    </w:lvl>
    <w:lvl w:ilvl="5" w:tplc="F322FE10">
      <w:start w:val="1"/>
      <w:numFmt w:val="bullet"/>
      <w:lvlText w:val=""/>
      <w:lvlJc w:val="left"/>
    </w:lvl>
    <w:lvl w:ilvl="6" w:tplc="4EB03F92">
      <w:start w:val="1"/>
      <w:numFmt w:val="bullet"/>
      <w:lvlText w:val=""/>
      <w:lvlJc w:val="left"/>
    </w:lvl>
    <w:lvl w:ilvl="7" w:tplc="564AE6E2">
      <w:start w:val="1"/>
      <w:numFmt w:val="bullet"/>
      <w:lvlText w:val=""/>
      <w:lvlJc w:val="left"/>
    </w:lvl>
    <w:lvl w:ilvl="8" w:tplc="F3302DBE">
      <w:start w:val="1"/>
      <w:numFmt w:val="bullet"/>
      <w:lvlText w:val=""/>
      <w:lvlJc w:val="left"/>
    </w:lvl>
  </w:abstractNum>
  <w:abstractNum w:abstractNumId="215">
    <w:nsid w:val="000000D8"/>
    <w:multiLevelType w:val="hybridMultilevel"/>
    <w:tmpl w:val="75B52782"/>
    <w:lvl w:ilvl="0" w:tplc="6C846AC6">
      <w:start w:val="2"/>
      <w:numFmt w:val="decimal"/>
      <w:lvlText w:val="%1."/>
      <w:lvlJc w:val="left"/>
    </w:lvl>
    <w:lvl w:ilvl="1" w:tplc="8C7262BA">
      <w:start w:val="1"/>
      <w:numFmt w:val="bullet"/>
      <w:lvlText w:val=""/>
      <w:lvlJc w:val="left"/>
    </w:lvl>
    <w:lvl w:ilvl="2" w:tplc="0C462952">
      <w:start w:val="1"/>
      <w:numFmt w:val="bullet"/>
      <w:lvlText w:val=""/>
      <w:lvlJc w:val="left"/>
    </w:lvl>
    <w:lvl w:ilvl="3" w:tplc="B638107E">
      <w:start w:val="1"/>
      <w:numFmt w:val="bullet"/>
      <w:lvlText w:val=""/>
      <w:lvlJc w:val="left"/>
    </w:lvl>
    <w:lvl w:ilvl="4" w:tplc="3632794A">
      <w:start w:val="1"/>
      <w:numFmt w:val="bullet"/>
      <w:lvlText w:val=""/>
      <w:lvlJc w:val="left"/>
    </w:lvl>
    <w:lvl w:ilvl="5" w:tplc="ABFEC5C4">
      <w:start w:val="1"/>
      <w:numFmt w:val="bullet"/>
      <w:lvlText w:val=""/>
      <w:lvlJc w:val="left"/>
    </w:lvl>
    <w:lvl w:ilvl="6" w:tplc="6C6CE106">
      <w:start w:val="1"/>
      <w:numFmt w:val="bullet"/>
      <w:lvlText w:val=""/>
      <w:lvlJc w:val="left"/>
    </w:lvl>
    <w:lvl w:ilvl="7" w:tplc="55BA1368">
      <w:start w:val="1"/>
      <w:numFmt w:val="bullet"/>
      <w:lvlText w:val=""/>
      <w:lvlJc w:val="left"/>
    </w:lvl>
    <w:lvl w:ilvl="8" w:tplc="DFF07472">
      <w:start w:val="1"/>
      <w:numFmt w:val="bullet"/>
      <w:lvlText w:val=""/>
      <w:lvlJc w:val="left"/>
    </w:lvl>
  </w:abstractNum>
  <w:abstractNum w:abstractNumId="216">
    <w:nsid w:val="000000D9"/>
    <w:multiLevelType w:val="hybridMultilevel"/>
    <w:tmpl w:val="57CE66B4"/>
    <w:lvl w:ilvl="0" w:tplc="D5D2976A">
      <w:start w:val="1"/>
      <w:numFmt w:val="decimal"/>
      <w:lvlText w:val="%1."/>
      <w:lvlJc w:val="left"/>
    </w:lvl>
    <w:lvl w:ilvl="1" w:tplc="257C5414">
      <w:start w:val="1"/>
      <w:numFmt w:val="bullet"/>
      <w:lvlText w:val=""/>
      <w:lvlJc w:val="left"/>
    </w:lvl>
    <w:lvl w:ilvl="2" w:tplc="1EAAA7EC">
      <w:start w:val="1"/>
      <w:numFmt w:val="bullet"/>
      <w:lvlText w:val=""/>
      <w:lvlJc w:val="left"/>
    </w:lvl>
    <w:lvl w:ilvl="3" w:tplc="74A0B628">
      <w:start w:val="1"/>
      <w:numFmt w:val="bullet"/>
      <w:lvlText w:val=""/>
      <w:lvlJc w:val="left"/>
    </w:lvl>
    <w:lvl w:ilvl="4" w:tplc="C07E1E16">
      <w:start w:val="1"/>
      <w:numFmt w:val="bullet"/>
      <w:lvlText w:val=""/>
      <w:lvlJc w:val="left"/>
    </w:lvl>
    <w:lvl w:ilvl="5" w:tplc="81F65ACC">
      <w:start w:val="1"/>
      <w:numFmt w:val="bullet"/>
      <w:lvlText w:val=""/>
      <w:lvlJc w:val="left"/>
    </w:lvl>
    <w:lvl w:ilvl="6" w:tplc="9CC47442">
      <w:start w:val="1"/>
      <w:numFmt w:val="bullet"/>
      <w:lvlText w:val=""/>
      <w:lvlJc w:val="left"/>
    </w:lvl>
    <w:lvl w:ilvl="7" w:tplc="957AF24A">
      <w:start w:val="1"/>
      <w:numFmt w:val="bullet"/>
      <w:lvlText w:val=""/>
      <w:lvlJc w:val="left"/>
    </w:lvl>
    <w:lvl w:ilvl="8" w:tplc="AD0C4AAA">
      <w:start w:val="1"/>
      <w:numFmt w:val="bullet"/>
      <w:lvlText w:val=""/>
      <w:lvlJc w:val="left"/>
    </w:lvl>
  </w:abstractNum>
  <w:abstractNum w:abstractNumId="217">
    <w:nsid w:val="000000DA"/>
    <w:multiLevelType w:val="hybridMultilevel"/>
    <w:tmpl w:val="67A70B68"/>
    <w:lvl w:ilvl="0" w:tplc="775EBDDA">
      <w:start w:val="2"/>
      <w:numFmt w:val="decimal"/>
      <w:lvlText w:val="%1)"/>
      <w:lvlJc w:val="left"/>
    </w:lvl>
    <w:lvl w:ilvl="1" w:tplc="0C962594">
      <w:start w:val="1"/>
      <w:numFmt w:val="bullet"/>
      <w:lvlText w:val=""/>
      <w:lvlJc w:val="left"/>
    </w:lvl>
    <w:lvl w:ilvl="2" w:tplc="F1C6EA1E">
      <w:start w:val="1"/>
      <w:numFmt w:val="bullet"/>
      <w:lvlText w:val=""/>
      <w:lvlJc w:val="left"/>
    </w:lvl>
    <w:lvl w:ilvl="3" w:tplc="1016861E">
      <w:start w:val="1"/>
      <w:numFmt w:val="bullet"/>
      <w:lvlText w:val=""/>
      <w:lvlJc w:val="left"/>
    </w:lvl>
    <w:lvl w:ilvl="4" w:tplc="A970BA20">
      <w:start w:val="1"/>
      <w:numFmt w:val="bullet"/>
      <w:lvlText w:val=""/>
      <w:lvlJc w:val="left"/>
    </w:lvl>
    <w:lvl w:ilvl="5" w:tplc="F174ADCC">
      <w:start w:val="1"/>
      <w:numFmt w:val="bullet"/>
      <w:lvlText w:val=""/>
      <w:lvlJc w:val="left"/>
    </w:lvl>
    <w:lvl w:ilvl="6" w:tplc="1FCC5F16">
      <w:start w:val="1"/>
      <w:numFmt w:val="bullet"/>
      <w:lvlText w:val=""/>
      <w:lvlJc w:val="left"/>
    </w:lvl>
    <w:lvl w:ilvl="7" w:tplc="4BF8E0FE">
      <w:start w:val="1"/>
      <w:numFmt w:val="bullet"/>
      <w:lvlText w:val=""/>
      <w:lvlJc w:val="left"/>
    </w:lvl>
    <w:lvl w:ilvl="8" w:tplc="FED6E73C">
      <w:start w:val="1"/>
      <w:numFmt w:val="bullet"/>
      <w:lvlText w:val=""/>
      <w:lvlJc w:val="left"/>
    </w:lvl>
  </w:abstractNum>
  <w:abstractNum w:abstractNumId="218">
    <w:nsid w:val="000000DB"/>
    <w:multiLevelType w:val="hybridMultilevel"/>
    <w:tmpl w:val="5953172E"/>
    <w:lvl w:ilvl="0" w:tplc="25E4DFE2">
      <w:start w:val="1"/>
      <w:numFmt w:val="bullet"/>
      <w:lvlText w:val="с"/>
      <w:lvlJc w:val="left"/>
    </w:lvl>
    <w:lvl w:ilvl="1" w:tplc="6B762AC0">
      <w:start w:val="3"/>
      <w:numFmt w:val="decimal"/>
      <w:lvlText w:val="%2."/>
      <w:lvlJc w:val="left"/>
    </w:lvl>
    <w:lvl w:ilvl="2" w:tplc="561CE938">
      <w:start w:val="1"/>
      <w:numFmt w:val="bullet"/>
      <w:lvlText w:val=""/>
      <w:lvlJc w:val="left"/>
    </w:lvl>
    <w:lvl w:ilvl="3" w:tplc="B3C41E20">
      <w:start w:val="1"/>
      <w:numFmt w:val="bullet"/>
      <w:lvlText w:val=""/>
      <w:lvlJc w:val="left"/>
    </w:lvl>
    <w:lvl w:ilvl="4" w:tplc="1F3490C2">
      <w:start w:val="1"/>
      <w:numFmt w:val="bullet"/>
      <w:lvlText w:val=""/>
      <w:lvlJc w:val="left"/>
    </w:lvl>
    <w:lvl w:ilvl="5" w:tplc="CFAC7BCC">
      <w:start w:val="1"/>
      <w:numFmt w:val="bullet"/>
      <w:lvlText w:val=""/>
      <w:lvlJc w:val="left"/>
    </w:lvl>
    <w:lvl w:ilvl="6" w:tplc="C818F9EC">
      <w:start w:val="1"/>
      <w:numFmt w:val="bullet"/>
      <w:lvlText w:val=""/>
      <w:lvlJc w:val="left"/>
    </w:lvl>
    <w:lvl w:ilvl="7" w:tplc="5A1662B6">
      <w:start w:val="1"/>
      <w:numFmt w:val="bullet"/>
      <w:lvlText w:val=""/>
      <w:lvlJc w:val="left"/>
    </w:lvl>
    <w:lvl w:ilvl="8" w:tplc="4350DD58">
      <w:start w:val="1"/>
      <w:numFmt w:val="bullet"/>
      <w:lvlText w:val=""/>
      <w:lvlJc w:val="left"/>
    </w:lvl>
  </w:abstractNum>
  <w:abstractNum w:abstractNumId="219">
    <w:nsid w:val="000000DC"/>
    <w:multiLevelType w:val="hybridMultilevel"/>
    <w:tmpl w:val="27EDFE3A"/>
    <w:lvl w:ilvl="0" w:tplc="EF2895CE">
      <w:start w:val="1"/>
      <w:numFmt w:val="decimal"/>
      <w:lvlText w:val="%1)"/>
      <w:lvlJc w:val="left"/>
    </w:lvl>
    <w:lvl w:ilvl="1" w:tplc="7978814E">
      <w:start w:val="1"/>
      <w:numFmt w:val="bullet"/>
      <w:lvlText w:val=""/>
      <w:lvlJc w:val="left"/>
    </w:lvl>
    <w:lvl w:ilvl="2" w:tplc="28C6BF88">
      <w:start w:val="1"/>
      <w:numFmt w:val="bullet"/>
      <w:lvlText w:val=""/>
      <w:lvlJc w:val="left"/>
    </w:lvl>
    <w:lvl w:ilvl="3" w:tplc="383483BC">
      <w:start w:val="1"/>
      <w:numFmt w:val="bullet"/>
      <w:lvlText w:val=""/>
      <w:lvlJc w:val="left"/>
    </w:lvl>
    <w:lvl w:ilvl="4" w:tplc="56B4B7CA">
      <w:start w:val="1"/>
      <w:numFmt w:val="bullet"/>
      <w:lvlText w:val=""/>
      <w:lvlJc w:val="left"/>
    </w:lvl>
    <w:lvl w:ilvl="5" w:tplc="39F27C18">
      <w:start w:val="1"/>
      <w:numFmt w:val="bullet"/>
      <w:lvlText w:val=""/>
      <w:lvlJc w:val="left"/>
    </w:lvl>
    <w:lvl w:ilvl="6" w:tplc="33C20E48">
      <w:start w:val="1"/>
      <w:numFmt w:val="bullet"/>
      <w:lvlText w:val=""/>
      <w:lvlJc w:val="left"/>
    </w:lvl>
    <w:lvl w:ilvl="7" w:tplc="3A703DB6">
      <w:start w:val="1"/>
      <w:numFmt w:val="bullet"/>
      <w:lvlText w:val=""/>
      <w:lvlJc w:val="left"/>
    </w:lvl>
    <w:lvl w:ilvl="8" w:tplc="B9C667C2">
      <w:start w:val="1"/>
      <w:numFmt w:val="bullet"/>
      <w:lvlText w:val=""/>
      <w:lvlJc w:val="left"/>
    </w:lvl>
  </w:abstractNum>
  <w:abstractNum w:abstractNumId="220">
    <w:nsid w:val="000000DD"/>
    <w:multiLevelType w:val="hybridMultilevel"/>
    <w:tmpl w:val="52AC7DFE"/>
    <w:lvl w:ilvl="0" w:tplc="6034484A">
      <w:start w:val="1"/>
      <w:numFmt w:val="decimal"/>
      <w:lvlText w:val="%1."/>
      <w:lvlJc w:val="left"/>
    </w:lvl>
    <w:lvl w:ilvl="1" w:tplc="A6A6B1EC">
      <w:start w:val="1"/>
      <w:numFmt w:val="bullet"/>
      <w:lvlText w:val=""/>
      <w:lvlJc w:val="left"/>
    </w:lvl>
    <w:lvl w:ilvl="2" w:tplc="515CC348">
      <w:start w:val="1"/>
      <w:numFmt w:val="bullet"/>
      <w:lvlText w:val=""/>
      <w:lvlJc w:val="left"/>
    </w:lvl>
    <w:lvl w:ilvl="3" w:tplc="55E22BC6">
      <w:start w:val="1"/>
      <w:numFmt w:val="bullet"/>
      <w:lvlText w:val=""/>
      <w:lvlJc w:val="left"/>
    </w:lvl>
    <w:lvl w:ilvl="4" w:tplc="B6F8DA08">
      <w:start w:val="1"/>
      <w:numFmt w:val="bullet"/>
      <w:lvlText w:val=""/>
      <w:lvlJc w:val="left"/>
    </w:lvl>
    <w:lvl w:ilvl="5" w:tplc="FCD41DA8">
      <w:start w:val="1"/>
      <w:numFmt w:val="bullet"/>
      <w:lvlText w:val=""/>
      <w:lvlJc w:val="left"/>
    </w:lvl>
    <w:lvl w:ilvl="6" w:tplc="28B034D6">
      <w:start w:val="1"/>
      <w:numFmt w:val="bullet"/>
      <w:lvlText w:val=""/>
      <w:lvlJc w:val="left"/>
    </w:lvl>
    <w:lvl w:ilvl="7" w:tplc="5E80A8D2">
      <w:start w:val="1"/>
      <w:numFmt w:val="bullet"/>
      <w:lvlText w:val=""/>
      <w:lvlJc w:val="left"/>
    </w:lvl>
    <w:lvl w:ilvl="8" w:tplc="093230E6">
      <w:start w:val="1"/>
      <w:numFmt w:val="bullet"/>
      <w:lvlText w:val=""/>
      <w:lvlJc w:val="left"/>
    </w:lvl>
  </w:abstractNum>
  <w:abstractNum w:abstractNumId="221">
    <w:nsid w:val="000000DE"/>
    <w:multiLevelType w:val="hybridMultilevel"/>
    <w:tmpl w:val="00C4C3AE"/>
    <w:lvl w:ilvl="0" w:tplc="7FA44A94">
      <w:start w:val="1"/>
      <w:numFmt w:val="bullet"/>
      <w:lvlText w:val="в"/>
      <w:lvlJc w:val="left"/>
    </w:lvl>
    <w:lvl w:ilvl="1" w:tplc="A70E4BCC">
      <w:start w:val="1"/>
      <w:numFmt w:val="decimal"/>
      <w:lvlText w:val="%2)"/>
      <w:lvlJc w:val="left"/>
    </w:lvl>
    <w:lvl w:ilvl="2" w:tplc="4BE4C220">
      <w:start w:val="1"/>
      <w:numFmt w:val="bullet"/>
      <w:lvlText w:val=""/>
      <w:lvlJc w:val="left"/>
    </w:lvl>
    <w:lvl w:ilvl="3" w:tplc="BE5EB686">
      <w:start w:val="1"/>
      <w:numFmt w:val="bullet"/>
      <w:lvlText w:val=""/>
      <w:lvlJc w:val="left"/>
    </w:lvl>
    <w:lvl w:ilvl="4" w:tplc="E4D432A6">
      <w:start w:val="1"/>
      <w:numFmt w:val="bullet"/>
      <w:lvlText w:val=""/>
      <w:lvlJc w:val="left"/>
    </w:lvl>
    <w:lvl w:ilvl="5" w:tplc="7B7CEB90">
      <w:start w:val="1"/>
      <w:numFmt w:val="bullet"/>
      <w:lvlText w:val=""/>
      <w:lvlJc w:val="left"/>
    </w:lvl>
    <w:lvl w:ilvl="6" w:tplc="A300A500">
      <w:start w:val="1"/>
      <w:numFmt w:val="bullet"/>
      <w:lvlText w:val=""/>
      <w:lvlJc w:val="left"/>
    </w:lvl>
    <w:lvl w:ilvl="7" w:tplc="6F407FBA">
      <w:start w:val="1"/>
      <w:numFmt w:val="bullet"/>
      <w:lvlText w:val=""/>
      <w:lvlJc w:val="left"/>
    </w:lvl>
    <w:lvl w:ilvl="8" w:tplc="9A86867C">
      <w:start w:val="1"/>
      <w:numFmt w:val="bullet"/>
      <w:lvlText w:val=""/>
      <w:lvlJc w:val="left"/>
    </w:lvl>
  </w:abstractNum>
  <w:abstractNum w:abstractNumId="222">
    <w:nsid w:val="000000DF"/>
    <w:multiLevelType w:val="hybridMultilevel"/>
    <w:tmpl w:val="44380726"/>
    <w:lvl w:ilvl="0" w:tplc="1EBA2C42">
      <w:start w:val="1"/>
      <w:numFmt w:val="decimal"/>
      <w:lvlText w:val="%1."/>
      <w:lvlJc w:val="left"/>
    </w:lvl>
    <w:lvl w:ilvl="1" w:tplc="3B9AE388">
      <w:start w:val="1"/>
      <w:numFmt w:val="bullet"/>
      <w:lvlText w:val=""/>
      <w:lvlJc w:val="left"/>
    </w:lvl>
    <w:lvl w:ilvl="2" w:tplc="61186EF8">
      <w:start w:val="1"/>
      <w:numFmt w:val="bullet"/>
      <w:lvlText w:val=""/>
      <w:lvlJc w:val="left"/>
    </w:lvl>
    <w:lvl w:ilvl="3" w:tplc="A3CA1334">
      <w:start w:val="1"/>
      <w:numFmt w:val="bullet"/>
      <w:lvlText w:val=""/>
      <w:lvlJc w:val="left"/>
    </w:lvl>
    <w:lvl w:ilvl="4" w:tplc="0C8E10CC">
      <w:start w:val="1"/>
      <w:numFmt w:val="bullet"/>
      <w:lvlText w:val=""/>
      <w:lvlJc w:val="left"/>
    </w:lvl>
    <w:lvl w:ilvl="5" w:tplc="9F1EB454">
      <w:start w:val="1"/>
      <w:numFmt w:val="bullet"/>
      <w:lvlText w:val=""/>
      <w:lvlJc w:val="left"/>
    </w:lvl>
    <w:lvl w:ilvl="6" w:tplc="AB6CCE52">
      <w:start w:val="1"/>
      <w:numFmt w:val="bullet"/>
      <w:lvlText w:val=""/>
      <w:lvlJc w:val="left"/>
    </w:lvl>
    <w:lvl w:ilvl="7" w:tplc="9B2C607E">
      <w:start w:val="1"/>
      <w:numFmt w:val="bullet"/>
      <w:lvlText w:val=""/>
      <w:lvlJc w:val="left"/>
    </w:lvl>
    <w:lvl w:ilvl="8" w:tplc="2586DE2C">
      <w:start w:val="1"/>
      <w:numFmt w:val="bullet"/>
      <w:lvlText w:val=""/>
      <w:lvlJc w:val="left"/>
    </w:lvl>
  </w:abstractNum>
  <w:abstractNum w:abstractNumId="223">
    <w:nsid w:val="000000E0"/>
    <w:multiLevelType w:val="hybridMultilevel"/>
    <w:tmpl w:val="6C053B16"/>
    <w:lvl w:ilvl="0" w:tplc="D0F037D6">
      <w:start w:val="4"/>
      <w:numFmt w:val="decimal"/>
      <w:lvlText w:val="%1)"/>
      <w:lvlJc w:val="left"/>
    </w:lvl>
    <w:lvl w:ilvl="1" w:tplc="7144DBD2">
      <w:start w:val="1"/>
      <w:numFmt w:val="bullet"/>
      <w:lvlText w:val=""/>
      <w:lvlJc w:val="left"/>
    </w:lvl>
    <w:lvl w:ilvl="2" w:tplc="C63A2C16">
      <w:start w:val="1"/>
      <w:numFmt w:val="bullet"/>
      <w:lvlText w:val=""/>
      <w:lvlJc w:val="left"/>
    </w:lvl>
    <w:lvl w:ilvl="3" w:tplc="C8E800E4">
      <w:start w:val="1"/>
      <w:numFmt w:val="bullet"/>
      <w:lvlText w:val=""/>
      <w:lvlJc w:val="left"/>
    </w:lvl>
    <w:lvl w:ilvl="4" w:tplc="AC2814C4">
      <w:start w:val="1"/>
      <w:numFmt w:val="bullet"/>
      <w:lvlText w:val=""/>
      <w:lvlJc w:val="left"/>
    </w:lvl>
    <w:lvl w:ilvl="5" w:tplc="E2FEEEE2">
      <w:start w:val="1"/>
      <w:numFmt w:val="bullet"/>
      <w:lvlText w:val=""/>
      <w:lvlJc w:val="left"/>
    </w:lvl>
    <w:lvl w:ilvl="6" w:tplc="E42C086C">
      <w:start w:val="1"/>
      <w:numFmt w:val="bullet"/>
      <w:lvlText w:val=""/>
      <w:lvlJc w:val="left"/>
    </w:lvl>
    <w:lvl w:ilvl="7" w:tplc="606EFB3A">
      <w:start w:val="1"/>
      <w:numFmt w:val="bullet"/>
      <w:lvlText w:val=""/>
      <w:lvlJc w:val="left"/>
    </w:lvl>
    <w:lvl w:ilvl="8" w:tplc="82B003BA">
      <w:start w:val="1"/>
      <w:numFmt w:val="bullet"/>
      <w:lvlText w:val=""/>
      <w:lvlJc w:val="left"/>
    </w:lvl>
  </w:abstractNum>
  <w:abstractNum w:abstractNumId="224">
    <w:nsid w:val="000000E1"/>
    <w:multiLevelType w:val="hybridMultilevel"/>
    <w:tmpl w:val="4F294392"/>
    <w:lvl w:ilvl="0" w:tplc="41386498">
      <w:start w:val="3"/>
      <w:numFmt w:val="decimal"/>
      <w:lvlText w:val="%1."/>
      <w:lvlJc w:val="left"/>
    </w:lvl>
    <w:lvl w:ilvl="1" w:tplc="B2C24A56">
      <w:start w:val="1"/>
      <w:numFmt w:val="bullet"/>
      <w:lvlText w:val=""/>
      <w:lvlJc w:val="left"/>
    </w:lvl>
    <w:lvl w:ilvl="2" w:tplc="4064BBA0">
      <w:start w:val="1"/>
      <w:numFmt w:val="bullet"/>
      <w:lvlText w:val=""/>
      <w:lvlJc w:val="left"/>
    </w:lvl>
    <w:lvl w:ilvl="3" w:tplc="7EB45E32">
      <w:start w:val="1"/>
      <w:numFmt w:val="bullet"/>
      <w:lvlText w:val=""/>
      <w:lvlJc w:val="left"/>
    </w:lvl>
    <w:lvl w:ilvl="4" w:tplc="39AC0BE8">
      <w:start w:val="1"/>
      <w:numFmt w:val="bullet"/>
      <w:lvlText w:val=""/>
      <w:lvlJc w:val="left"/>
    </w:lvl>
    <w:lvl w:ilvl="5" w:tplc="3AAEB474">
      <w:start w:val="1"/>
      <w:numFmt w:val="bullet"/>
      <w:lvlText w:val=""/>
      <w:lvlJc w:val="left"/>
    </w:lvl>
    <w:lvl w:ilvl="6" w:tplc="78085EB8">
      <w:start w:val="1"/>
      <w:numFmt w:val="bullet"/>
      <w:lvlText w:val=""/>
      <w:lvlJc w:val="left"/>
    </w:lvl>
    <w:lvl w:ilvl="7" w:tplc="27403460">
      <w:start w:val="1"/>
      <w:numFmt w:val="bullet"/>
      <w:lvlText w:val=""/>
      <w:lvlJc w:val="left"/>
    </w:lvl>
    <w:lvl w:ilvl="8" w:tplc="9AD8B60C">
      <w:start w:val="1"/>
      <w:numFmt w:val="bullet"/>
      <w:lvlText w:val=""/>
      <w:lvlJc w:val="left"/>
    </w:lvl>
  </w:abstractNum>
  <w:abstractNum w:abstractNumId="225">
    <w:nsid w:val="000000E2"/>
    <w:multiLevelType w:val="hybridMultilevel"/>
    <w:tmpl w:val="5243BFAC"/>
    <w:lvl w:ilvl="0" w:tplc="B0DA2AC2">
      <w:start w:val="1"/>
      <w:numFmt w:val="decimal"/>
      <w:lvlText w:val="%1."/>
      <w:lvlJc w:val="left"/>
    </w:lvl>
    <w:lvl w:ilvl="1" w:tplc="CA640BB8">
      <w:start w:val="1"/>
      <w:numFmt w:val="bullet"/>
      <w:lvlText w:val=""/>
      <w:lvlJc w:val="left"/>
    </w:lvl>
    <w:lvl w:ilvl="2" w:tplc="E4AE7CBC">
      <w:start w:val="1"/>
      <w:numFmt w:val="bullet"/>
      <w:lvlText w:val=""/>
      <w:lvlJc w:val="left"/>
    </w:lvl>
    <w:lvl w:ilvl="3" w:tplc="D84C6BC8">
      <w:start w:val="1"/>
      <w:numFmt w:val="bullet"/>
      <w:lvlText w:val=""/>
      <w:lvlJc w:val="left"/>
    </w:lvl>
    <w:lvl w:ilvl="4" w:tplc="31D2D5A6">
      <w:start w:val="1"/>
      <w:numFmt w:val="bullet"/>
      <w:lvlText w:val=""/>
      <w:lvlJc w:val="left"/>
    </w:lvl>
    <w:lvl w:ilvl="5" w:tplc="BB88C274">
      <w:start w:val="1"/>
      <w:numFmt w:val="bullet"/>
      <w:lvlText w:val=""/>
      <w:lvlJc w:val="left"/>
    </w:lvl>
    <w:lvl w:ilvl="6" w:tplc="5256FEE0">
      <w:start w:val="1"/>
      <w:numFmt w:val="bullet"/>
      <w:lvlText w:val=""/>
      <w:lvlJc w:val="left"/>
    </w:lvl>
    <w:lvl w:ilvl="7" w:tplc="716EE21A">
      <w:start w:val="1"/>
      <w:numFmt w:val="bullet"/>
      <w:lvlText w:val=""/>
      <w:lvlJc w:val="left"/>
    </w:lvl>
    <w:lvl w:ilvl="8" w:tplc="ADB0AE08">
      <w:start w:val="1"/>
      <w:numFmt w:val="bullet"/>
      <w:lvlText w:val=""/>
      <w:lvlJc w:val="left"/>
    </w:lvl>
  </w:abstractNum>
  <w:abstractNum w:abstractNumId="226">
    <w:nsid w:val="000000E3"/>
    <w:multiLevelType w:val="hybridMultilevel"/>
    <w:tmpl w:val="425EB206"/>
    <w:lvl w:ilvl="0" w:tplc="BCE40786">
      <w:start w:val="1"/>
      <w:numFmt w:val="decimal"/>
      <w:lvlText w:val="%1."/>
      <w:lvlJc w:val="left"/>
    </w:lvl>
    <w:lvl w:ilvl="1" w:tplc="02B67FE4">
      <w:start w:val="1"/>
      <w:numFmt w:val="bullet"/>
      <w:lvlText w:val=""/>
      <w:lvlJc w:val="left"/>
    </w:lvl>
    <w:lvl w:ilvl="2" w:tplc="EDE6540E">
      <w:start w:val="1"/>
      <w:numFmt w:val="bullet"/>
      <w:lvlText w:val=""/>
      <w:lvlJc w:val="left"/>
    </w:lvl>
    <w:lvl w:ilvl="3" w:tplc="F5CE82DC">
      <w:start w:val="1"/>
      <w:numFmt w:val="bullet"/>
      <w:lvlText w:val=""/>
      <w:lvlJc w:val="left"/>
    </w:lvl>
    <w:lvl w:ilvl="4" w:tplc="A3A6C5E0">
      <w:start w:val="1"/>
      <w:numFmt w:val="bullet"/>
      <w:lvlText w:val=""/>
      <w:lvlJc w:val="left"/>
    </w:lvl>
    <w:lvl w:ilvl="5" w:tplc="AD5C4A1A">
      <w:start w:val="1"/>
      <w:numFmt w:val="bullet"/>
      <w:lvlText w:val=""/>
      <w:lvlJc w:val="left"/>
    </w:lvl>
    <w:lvl w:ilvl="6" w:tplc="4030F1DA">
      <w:start w:val="1"/>
      <w:numFmt w:val="bullet"/>
      <w:lvlText w:val=""/>
      <w:lvlJc w:val="left"/>
    </w:lvl>
    <w:lvl w:ilvl="7" w:tplc="F0CA028C">
      <w:start w:val="1"/>
      <w:numFmt w:val="bullet"/>
      <w:lvlText w:val=""/>
      <w:lvlJc w:val="left"/>
    </w:lvl>
    <w:lvl w:ilvl="8" w:tplc="195C5402">
      <w:start w:val="1"/>
      <w:numFmt w:val="bullet"/>
      <w:lvlText w:val=""/>
      <w:lvlJc w:val="left"/>
    </w:lvl>
  </w:abstractNum>
  <w:abstractNum w:abstractNumId="227">
    <w:nsid w:val="000000E4"/>
    <w:multiLevelType w:val="hybridMultilevel"/>
    <w:tmpl w:val="334A6F1E"/>
    <w:lvl w:ilvl="0" w:tplc="19D2D922">
      <w:start w:val="1"/>
      <w:numFmt w:val="decimal"/>
      <w:lvlText w:val="%1."/>
      <w:lvlJc w:val="left"/>
    </w:lvl>
    <w:lvl w:ilvl="1" w:tplc="A07E9B08">
      <w:start w:val="1"/>
      <w:numFmt w:val="bullet"/>
      <w:lvlText w:val=""/>
      <w:lvlJc w:val="left"/>
    </w:lvl>
    <w:lvl w:ilvl="2" w:tplc="E91C8DD2">
      <w:start w:val="1"/>
      <w:numFmt w:val="bullet"/>
      <w:lvlText w:val=""/>
      <w:lvlJc w:val="left"/>
    </w:lvl>
    <w:lvl w:ilvl="3" w:tplc="3176E55C">
      <w:start w:val="1"/>
      <w:numFmt w:val="bullet"/>
      <w:lvlText w:val=""/>
      <w:lvlJc w:val="left"/>
    </w:lvl>
    <w:lvl w:ilvl="4" w:tplc="80B4DC84">
      <w:start w:val="1"/>
      <w:numFmt w:val="bullet"/>
      <w:lvlText w:val=""/>
      <w:lvlJc w:val="left"/>
    </w:lvl>
    <w:lvl w:ilvl="5" w:tplc="46E8976A">
      <w:start w:val="1"/>
      <w:numFmt w:val="bullet"/>
      <w:lvlText w:val=""/>
      <w:lvlJc w:val="left"/>
    </w:lvl>
    <w:lvl w:ilvl="6" w:tplc="2B50EE62">
      <w:start w:val="1"/>
      <w:numFmt w:val="bullet"/>
      <w:lvlText w:val=""/>
      <w:lvlJc w:val="left"/>
    </w:lvl>
    <w:lvl w:ilvl="7" w:tplc="E2708EAE">
      <w:start w:val="1"/>
      <w:numFmt w:val="bullet"/>
      <w:lvlText w:val=""/>
      <w:lvlJc w:val="left"/>
    </w:lvl>
    <w:lvl w:ilvl="8" w:tplc="449EE930">
      <w:start w:val="1"/>
      <w:numFmt w:val="bullet"/>
      <w:lvlText w:val=""/>
      <w:lvlJc w:val="left"/>
    </w:lvl>
  </w:abstractNum>
  <w:abstractNum w:abstractNumId="228">
    <w:nsid w:val="000000E5"/>
    <w:multiLevelType w:val="hybridMultilevel"/>
    <w:tmpl w:val="2E5B12B8"/>
    <w:lvl w:ilvl="0" w:tplc="BEAAF4E6">
      <w:start w:val="1"/>
      <w:numFmt w:val="decimal"/>
      <w:lvlText w:val="%1."/>
      <w:lvlJc w:val="left"/>
    </w:lvl>
    <w:lvl w:ilvl="1" w:tplc="AE684C4E">
      <w:start w:val="1"/>
      <w:numFmt w:val="bullet"/>
      <w:lvlText w:val=""/>
      <w:lvlJc w:val="left"/>
    </w:lvl>
    <w:lvl w:ilvl="2" w:tplc="D2D2430C">
      <w:start w:val="1"/>
      <w:numFmt w:val="bullet"/>
      <w:lvlText w:val=""/>
      <w:lvlJc w:val="left"/>
    </w:lvl>
    <w:lvl w:ilvl="3" w:tplc="9642023E">
      <w:start w:val="1"/>
      <w:numFmt w:val="bullet"/>
      <w:lvlText w:val=""/>
      <w:lvlJc w:val="left"/>
    </w:lvl>
    <w:lvl w:ilvl="4" w:tplc="7FFA1CD2">
      <w:start w:val="1"/>
      <w:numFmt w:val="bullet"/>
      <w:lvlText w:val=""/>
      <w:lvlJc w:val="left"/>
    </w:lvl>
    <w:lvl w:ilvl="5" w:tplc="F50C69F4">
      <w:start w:val="1"/>
      <w:numFmt w:val="bullet"/>
      <w:lvlText w:val=""/>
      <w:lvlJc w:val="left"/>
    </w:lvl>
    <w:lvl w:ilvl="6" w:tplc="357A0BE0">
      <w:start w:val="1"/>
      <w:numFmt w:val="bullet"/>
      <w:lvlText w:val=""/>
      <w:lvlJc w:val="left"/>
    </w:lvl>
    <w:lvl w:ilvl="7" w:tplc="E8EE91DC">
      <w:start w:val="1"/>
      <w:numFmt w:val="bullet"/>
      <w:lvlText w:val=""/>
      <w:lvlJc w:val="left"/>
    </w:lvl>
    <w:lvl w:ilvl="8" w:tplc="1C9879B6">
      <w:start w:val="1"/>
      <w:numFmt w:val="bullet"/>
      <w:lvlText w:val=""/>
      <w:lvlJc w:val="left"/>
    </w:lvl>
  </w:abstractNum>
  <w:abstractNum w:abstractNumId="229">
    <w:nsid w:val="000000E6"/>
    <w:multiLevelType w:val="hybridMultilevel"/>
    <w:tmpl w:val="5C03D76C"/>
    <w:lvl w:ilvl="0" w:tplc="7A4670E4">
      <w:start w:val="5"/>
      <w:numFmt w:val="decimal"/>
      <w:lvlText w:val="%1."/>
      <w:lvlJc w:val="left"/>
    </w:lvl>
    <w:lvl w:ilvl="1" w:tplc="78665A16">
      <w:start w:val="1"/>
      <w:numFmt w:val="bullet"/>
      <w:lvlText w:val=""/>
      <w:lvlJc w:val="left"/>
    </w:lvl>
    <w:lvl w:ilvl="2" w:tplc="79264CB8">
      <w:start w:val="1"/>
      <w:numFmt w:val="bullet"/>
      <w:lvlText w:val=""/>
      <w:lvlJc w:val="left"/>
    </w:lvl>
    <w:lvl w:ilvl="3" w:tplc="96CED004">
      <w:start w:val="1"/>
      <w:numFmt w:val="bullet"/>
      <w:lvlText w:val=""/>
      <w:lvlJc w:val="left"/>
    </w:lvl>
    <w:lvl w:ilvl="4" w:tplc="C42E9CE4">
      <w:start w:val="1"/>
      <w:numFmt w:val="bullet"/>
      <w:lvlText w:val=""/>
      <w:lvlJc w:val="left"/>
    </w:lvl>
    <w:lvl w:ilvl="5" w:tplc="660C7130">
      <w:start w:val="1"/>
      <w:numFmt w:val="bullet"/>
      <w:lvlText w:val=""/>
      <w:lvlJc w:val="left"/>
    </w:lvl>
    <w:lvl w:ilvl="6" w:tplc="B84CE7E4">
      <w:start w:val="1"/>
      <w:numFmt w:val="bullet"/>
      <w:lvlText w:val=""/>
      <w:lvlJc w:val="left"/>
    </w:lvl>
    <w:lvl w:ilvl="7" w:tplc="9A52E284">
      <w:start w:val="1"/>
      <w:numFmt w:val="bullet"/>
      <w:lvlText w:val=""/>
      <w:lvlJc w:val="left"/>
    </w:lvl>
    <w:lvl w:ilvl="8" w:tplc="A3766ADA">
      <w:start w:val="1"/>
      <w:numFmt w:val="bullet"/>
      <w:lvlText w:val=""/>
      <w:lvlJc w:val="left"/>
    </w:lvl>
  </w:abstractNum>
  <w:abstractNum w:abstractNumId="230">
    <w:nsid w:val="000000E7"/>
    <w:multiLevelType w:val="hybridMultilevel"/>
    <w:tmpl w:val="66A48D10"/>
    <w:lvl w:ilvl="0" w:tplc="E688AE2C">
      <w:start w:val="1"/>
      <w:numFmt w:val="bullet"/>
      <w:lvlText w:val="и"/>
      <w:lvlJc w:val="left"/>
    </w:lvl>
    <w:lvl w:ilvl="1" w:tplc="45DA2F7C">
      <w:start w:val="1"/>
      <w:numFmt w:val="bullet"/>
      <w:lvlText w:val=""/>
      <w:lvlJc w:val="left"/>
    </w:lvl>
    <w:lvl w:ilvl="2" w:tplc="1C1E2218">
      <w:start w:val="1"/>
      <w:numFmt w:val="bullet"/>
      <w:lvlText w:val=""/>
      <w:lvlJc w:val="left"/>
    </w:lvl>
    <w:lvl w:ilvl="3" w:tplc="401E191E">
      <w:start w:val="1"/>
      <w:numFmt w:val="bullet"/>
      <w:lvlText w:val=""/>
      <w:lvlJc w:val="left"/>
    </w:lvl>
    <w:lvl w:ilvl="4" w:tplc="E752F51E">
      <w:start w:val="1"/>
      <w:numFmt w:val="bullet"/>
      <w:lvlText w:val=""/>
      <w:lvlJc w:val="left"/>
    </w:lvl>
    <w:lvl w:ilvl="5" w:tplc="09D8050A">
      <w:start w:val="1"/>
      <w:numFmt w:val="bullet"/>
      <w:lvlText w:val=""/>
      <w:lvlJc w:val="left"/>
    </w:lvl>
    <w:lvl w:ilvl="6" w:tplc="9A2E6BBE">
      <w:start w:val="1"/>
      <w:numFmt w:val="bullet"/>
      <w:lvlText w:val=""/>
      <w:lvlJc w:val="left"/>
    </w:lvl>
    <w:lvl w:ilvl="7" w:tplc="BC269B56">
      <w:start w:val="1"/>
      <w:numFmt w:val="bullet"/>
      <w:lvlText w:val=""/>
      <w:lvlJc w:val="left"/>
    </w:lvl>
    <w:lvl w:ilvl="8" w:tplc="B10A815A">
      <w:start w:val="1"/>
      <w:numFmt w:val="bullet"/>
      <w:lvlText w:val=""/>
      <w:lvlJc w:val="left"/>
    </w:lvl>
  </w:abstractNum>
  <w:abstractNum w:abstractNumId="231">
    <w:nsid w:val="000000E8"/>
    <w:multiLevelType w:val="hybridMultilevel"/>
    <w:tmpl w:val="56C28E34"/>
    <w:lvl w:ilvl="0" w:tplc="A6E4EADC">
      <w:start w:val="1"/>
      <w:numFmt w:val="decimal"/>
      <w:lvlText w:val="%1."/>
      <w:lvlJc w:val="left"/>
    </w:lvl>
    <w:lvl w:ilvl="1" w:tplc="98CEC196">
      <w:start w:val="1"/>
      <w:numFmt w:val="bullet"/>
      <w:lvlText w:val=""/>
      <w:lvlJc w:val="left"/>
    </w:lvl>
    <w:lvl w:ilvl="2" w:tplc="3C0E3194">
      <w:start w:val="1"/>
      <w:numFmt w:val="bullet"/>
      <w:lvlText w:val=""/>
      <w:lvlJc w:val="left"/>
    </w:lvl>
    <w:lvl w:ilvl="3" w:tplc="74DCA8C4">
      <w:start w:val="1"/>
      <w:numFmt w:val="bullet"/>
      <w:lvlText w:val=""/>
      <w:lvlJc w:val="left"/>
    </w:lvl>
    <w:lvl w:ilvl="4" w:tplc="D2F21E8C">
      <w:start w:val="1"/>
      <w:numFmt w:val="bullet"/>
      <w:lvlText w:val=""/>
      <w:lvlJc w:val="left"/>
    </w:lvl>
    <w:lvl w:ilvl="5" w:tplc="65029584">
      <w:start w:val="1"/>
      <w:numFmt w:val="bullet"/>
      <w:lvlText w:val=""/>
      <w:lvlJc w:val="left"/>
    </w:lvl>
    <w:lvl w:ilvl="6" w:tplc="4CDC0290">
      <w:start w:val="1"/>
      <w:numFmt w:val="bullet"/>
      <w:lvlText w:val=""/>
      <w:lvlJc w:val="left"/>
    </w:lvl>
    <w:lvl w:ilvl="7" w:tplc="A75887E4">
      <w:start w:val="1"/>
      <w:numFmt w:val="bullet"/>
      <w:lvlText w:val=""/>
      <w:lvlJc w:val="left"/>
    </w:lvl>
    <w:lvl w:ilvl="8" w:tplc="D68C4312">
      <w:start w:val="1"/>
      <w:numFmt w:val="bullet"/>
      <w:lvlText w:val=""/>
      <w:lvlJc w:val="left"/>
    </w:lvl>
  </w:abstractNum>
  <w:abstractNum w:abstractNumId="232">
    <w:nsid w:val="000000E9"/>
    <w:multiLevelType w:val="hybridMultilevel"/>
    <w:tmpl w:val="13916F2C"/>
    <w:lvl w:ilvl="0" w:tplc="625863F8">
      <w:start w:val="1"/>
      <w:numFmt w:val="decimal"/>
      <w:lvlText w:val="%1)"/>
      <w:lvlJc w:val="left"/>
    </w:lvl>
    <w:lvl w:ilvl="1" w:tplc="84FAF996">
      <w:start w:val="1"/>
      <w:numFmt w:val="bullet"/>
      <w:lvlText w:val=""/>
      <w:lvlJc w:val="left"/>
    </w:lvl>
    <w:lvl w:ilvl="2" w:tplc="883A84BA">
      <w:start w:val="1"/>
      <w:numFmt w:val="bullet"/>
      <w:lvlText w:val=""/>
      <w:lvlJc w:val="left"/>
    </w:lvl>
    <w:lvl w:ilvl="3" w:tplc="7A404FDE">
      <w:start w:val="1"/>
      <w:numFmt w:val="bullet"/>
      <w:lvlText w:val=""/>
      <w:lvlJc w:val="left"/>
    </w:lvl>
    <w:lvl w:ilvl="4" w:tplc="6B6C814A">
      <w:start w:val="1"/>
      <w:numFmt w:val="bullet"/>
      <w:lvlText w:val=""/>
      <w:lvlJc w:val="left"/>
    </w:lvl>
    <w:lvl w:ilvl="5" w:tplc="6BEEF27C">
      <w:start w:val="1"/>
      <w:numFmt w:val="bullet"/>
      <w:lvlText w:val=""/>
      <w:lvlJc w:val="left"/>
    </w:lvl>
    <w:lvl w:ilvl="6" w:tplc="38C68F84">
      <w:start w:val="1"/>
      <w:numFmt w:val="bullet"/>
      <w:lvlText w:val=""/>
      <w:lvlJc w:val="left"/>
    </w:lvl>
    <w:lvl w:ilvl="7" w:tplc="50AAEF84">
      <w:start w:val="1"/>
      <w:numFmt w:val="bullet"/>
      <w:lvlText w:val=""/>
      <w:lvlJc w:val="left"/>
    </w:lvl>
    <w:lvl w:ilvl="8" w:tplc="3F26E30C">
      <w:start w:val="1"/>
      <w:numFmt w:val="bullet"/>
      <w:lvlText w:val=""/>
      <w:lvlJc w:val="left"/>
    </w:lvl>
  </w:abstractNum>
  <w:abstractNum w:abstractNumId="233">
    <w:nsid w:val="000000EA"/>
    <w:multiLevelType w:val="hybridMultilevel"/>
    <w:tmpl w:val="0435D38C"/>
    <w:lvl w:ilvl="0" w:tplc="C5EC702A">
      <w:start w:val="1"/>
      <w:numFmt w:val="decimal"/>
      <w:lvlText w:val="%1."/>
      <w:lvlJc w:val="left"/>
    </w:lvl>
    <w:lvl w:ilvl="1" w:tplc="7DA47D7A">
      <w:start w:val="1"/>
      <w:numFmt w:val="bullet"/>
      <w:lvlText w:val=""/>
      <w:lvlJc w:val="left"/>
    </w:lvl>
    <w:lvl w:ilvl="2" w:tplc="128861DC">
      <w:start w:val="1"/>
      <w:numFmt w:val="bullet"/>
      <w:lvlText w:val=""/>
      <w:lvlJc w:val="left"/>
    </w:lvl>
    <w:lvl w:ilvl="3" w:tplc="C12C4D02">
      <w:start w:val="1"/>
      <w:numFmt w:val="bullet"/>
      <w:lvlText w:val=""/>
      <w:lvlJc w:val="left"/>
    </w:lvl>
    <w:lvl w:ilvl="4" w:tplc="AA9823DA">
      <w:start w:val="1"/>
      <w:numFmt w:val="bullet"/>
      <w:lvlText w:val=""/>
      <w:lvlJc w:val="left"/>
    </w:lvl>
    <w:lvl w:ilvl="5" w:tplc="E854A0FA">
      <w:start w:val="1"/>
      <w:numFmt w:val="bullet"/>
      <w:lvlText w:val=""/>
      <w:lvlJc w:val="left"/>
    </w:lvl>
    <w:lvl w:ilvl="6" w:tplc="4862326C">
      <w:start w:val="1"/>
      <w:numFmt w:val="bullet"/>
      <w:lvlText w:val=""/>
      <w:lvlJc w:val="left"/>
    </w:lvl>
    <w:lvl w:ilvl="7" w:tplc="D30E6C0E">
      <w:start w:val="1"/>
      <w:numFmt w:val="bullet"/>
      <w:lvlText w:val=""/>
      <w:lvlJc w:val="left"/>
    </w:lvl>
    <w:lvl w:ilvl="8" w:tplc="C7524152">
      <w:start w:val="1"/>
      <w:numFmt w:val="bullet"/>
      <w:lvlText w:val=""/>
      <w:lvlJc w:val="left"/>
    </w:lvl>
  </w:abstractNum>
  <w:abstractNum w:abstractNumId="234">
    <w:nsid w:val="000000EB"/>
    <w:multiLevelType w:val="hybridMultilevel"/>
    <w:tmpl w:val="0822C0EE"/>
    <w:lvl w:ilvl="0" w:tplc="2B825DB0">
      <w:start w:val="1"/>
      <w:numFmt w:val="bullet"/>
      <w:lvlText w:val="В"/>
      <w:lvlJc w:val="left"/>
    </w:lvl>
    <w:lvl w:ilvl="1" w:tplc="AB4624B0">
      <w:start w:val="1"/>
      <w:numFmt w:val="bullet"/>
      <w:lvlText w:val=""/>
      <w:lvlJc w:val="left"/>
    </w:lvl>
    <w:lvl w:ilvl="2" w:tplc="BD6673C2">
      <w:start w:val="1"/>
      <w:numFmt w:val="bullet"/>
      <w:lvlText w:val=""/>
      <w:lvlJc w:val="left"/>
    </w:lvl>
    <w:lvl w:ilvl="3" w:tplc="7AA6AB56">
      <w:start w:val="1"/>
      <w:numFmt w:val="bullet"/>
      <w:lvlText w:val=""/>
      <w:lvlJc w:val="left"/>
    </w:lvl>
    <w:lvl w:ilvl="4" w:tplc="B26C66C4">
      <w:start w:val="1"/>
      <w:numFmt w:val="bullet"/>
      <w:lvlText w:val=""/>
      <w:lvlJc w:val="left"/>
    </w:lvl>
    <w:lvl w:ilvl="5" w:tplc="02AE280A">
      <w:start w:val="1"/>
      <w:numFmt w:val="bullet"/>
      <w:lvlText w:val=""/>
      <w:lvlJc w:val="left"/>
    </w:lvl>
    <w:lvl w:ilvl="6" w:tplc="6AACD0E4">
      <w:start w:val="1"/>
      <w:numFmt w:val="bullet"/>
      <w:lvlText w:val=""/>
      <w:lvlJc w:val="left"/>
    </w:lvl>
    <w:lvl w:ilvl="7" w:tplc="5AE22A68">
      <w:start w:val="1"/>
      <w:numFmt w:val="bullet"/>
      <w:lvlText w:val=""/>
      <w:lvlJc w:val="left"/>
    </w:lvl>
    <w:lvl w:ilvl="8" w:tplc="45566D6C">
      <w:start w:val="1"/>
      <w:numFmt w:val="bullet"/>
      <w:lvlText w:val=""/>
      <w:lvlJc w:val="left"/>
    </w:lvl>
  </w:abstractNum>
  <w:abstractNum w:abstractNumId="235">
    <w:nsid w:val="000000EC"/>
    <w:multiLevelType w:val="hybridMultilevel"/>
    <w:tmpl w:val="57C5BB4E"/>
    <w:lvl w:ilvl="0" w:tplc="ED4E47BA">
      <w:start w:val="1"/>
      <w:numFmt w:val="decimal"/>
      <w:lvlText w:val="%1."/>
      <w:lvlJc w:val="left"/>
    </w:lvl>
    <w:lvl w:ilvl="1" w:tplc="0A7459F2">
      <w:start w:val="1"/>
      <w:numFmt w:val="bullet"/>
      <w:lvlText w:val=""/>
      <w:lvlJc w:val="left"/>
    </w:lvl>
    <w:lvl w:ilvl="2" w:tplc="0A9A03B6">
      <w:start w:val="1"/>
      <w:numFmt w:val="bullet"/>
      <w:lvlText w:val=""/>
      <w:lvlJc w:val="left"/>
    </w:lvl>
    <w:lvl w:ilvl="3" w:tplc="9FD07E02">
      <w:start w:val="1"/>
      <w:numFmt w:val="bullet"/>
      <w:lvlText w:val=""/>
      <w:lvlJc w:val="left"/>
    </w:lvl>
    <w:lvl w:ilvl="4" w:tplc="AC70F5DE">
      <w:start w:val="1"/>
      <w:numFmt w:val="bullet"/>
      <w:lvlText w:val=""/>
      <w:lvlJc w:val="left"/>
    </w:lvl>
    <w:lvl w:ilvl="5" w:tplc="0436F866">
      <w:start w:val="1"/>
      <w:numFmt w:val="bullet"/>
      <w:lvlText w:val=""/>
      <w:lvlJc w:val="left"/>
    </w:lvl>
    <w:lvl w:ilvl="6" w:tplc="0DEC8288">
      <w:start w:val="1"/>
      <w:numFmt w:val="bullet"/>
      <w:lvlText w:val=""/>
      <w:lvlJc w:val="left"/>
    </w:lvl>
    <w:lvl w:ilvl="7" w:tplc="FAE0F2F4">
      <w:start w:val="1"/>
      <w:numFmt w:val="bullet"/>
      <w:lvlText w:val=""/>
      <w:lvlJc w:val="left"/>
    </w:lvl>
    <w:lvl w:ilvl="8" w:tplc="16C26C76">
      <w:start w:val="1"/>
      <w:numFmt w:val="bullet"/>
      <w:lvlText w:val=""/>
      <w:lvlJc w:val="left"/>
    </w:lvl>
  </w:abstractNum>
  <w:abstractNum w:abstractNumId="236">
    <w:nsid w:val="000000ED"/>
    <w:multiLevelType w:val="hybridMultilevel"/>
    <w:tmpl w:val="1803D088"/>
    <w:lvl w:ilvl="0" w:tplc="08B201CA">
      <w:start w:val="1"/>
      <w:numFmt w:val="decimal"/>
      <w:lvlText w:val="%1."/>
      <w:lvlJc w:val="left"/>
    </w:lvl>
    <w:lvl w:ilvl="1" w:tplc="F31E61EE">
      <w:start w:val="1"/>
      <w:numFmt w:val="bullet"/>
      <w:lvlText w:val=""/>
      <w:lvlJc w:val="left"/>
    </w:lvl>
    <w:lvl w:ilvl="2" w:tplc="45FA05E4">
      <w:start w:val="1"/>
      <w:numFmt w:val="bullet"/>
      <w:lvlText w:val=""/>
      <w:lvlJc w:val="left"/>
    </w:lvl>
    <w:lvl w:ilvl="3" w:tplc="7882AB9E">
      <w:start w:val="1"/>
      <w:numFmt w:val="bullet"/>
      <w:lvlText w:val=""/>
      <w:lvlJc w:val="left"/>
    </w:lvl>
    <w:lvl w:ilvl="4" w:tplc="4FFC0014">
      <w:start w:val="1"/>
      <w:numFmt w:val="bullet"/>
      <w:lvlText w:val=""/>
      <w:lvlJc w:val="left"/>
    </w:lvl>
    <w:lvl w:ilvl="5" w:tplc="7D70A80A">
      <w:start w:val="1"/>
      <w:numFmt w:val="bullet"/>
      <w:lvlText w:val=""/>
      <w:lvlJc w:val="left"/>
    </w:lvl>
    <w:lvl w:ilvl="6" w:tplc="1C88E5E2">
      <w:start w:val="1"/>
      <w:numFmt w:val="bullet"/>
      <w:lvlText w:val=""/>
      <w:lvlJc w:val="left"/>
    </w:lvl>
    <w:lvl w:ilvl="7" w:tplc="90F21900">
      <w:start w:val="1"/>
      <w:numFmt w:val="bullet"/>
      <w:lvlText w:val=""/>
      <w:lvlJc w:val="left"/>
    </w:lvl>
    <w:lvl w:ilvl="8" w:tplc="6CA0BC78">
      <w:start w:val="1"/>
      <w:numFmt w:val="bullet"/>
      <w:lvlText w:val=""/>
      <w:lvlJc w:val="left"/>
    </w:lvl>
  </w:abstractNum>
  <w:abstractNum w:abstractNumId="237">
    <w:nsid w:val="000000EE"/>
    <w:multiLevelType w:val="hybridMultilevel"/>
    <w:tmpl w:val="4F3A06D4"/>
    <w:lvl w:ilvl="0" w:tplc="96DACF42">
      <w:start w:val="1"/>
      <w:numFmt w:val="bullet"/>
      <w:lvlText w:val="в"/>
      <w:lvlJc w:val="left"/>
    </w:lvl>
    <w:lvl w:ilvl="1" w:tplc="8C003EDC">
      <w:start w:val="1"/>
      <w:numFmt w:val="bullet"/>
      <w:lvlText w:val=""/>
      <w:lvlJc w:val="left"/>
    </w:lvl>
    <w:lvl w:ilvl="2" w:tplc="0F4AF642">
      <w:start w:val="1"/>
      <w:numFmt w:val="bullet"/>
      <w:lvlText w:val=""/>
      <w:lvlJc w:val="left"/>
    </w:lvl>
    <w:lvl w:ilvl="3" w:tplc="034A6CF0">
      <w:start w:val="1"/>
      <w:numFmt w:val="bullet"/>
      <w:lvlText w:val=""/>
      <w:lvlJc w:val="left"/>
    </w:lvl>
    <w:lvl w:ilvl="4" w:tplc="C19884A0">
      <w:start w:val="1"/>
      <w:numFmt w:val="bullet"/>
      <w:lvlText w:val=""/>
      <w:lvlJc w:val="left"/>
    </w:lvl>
    <w:lvl w:ilvl="5" w:tplc="5B2AE754">
      <w:start w:val="1"/>
      <w:numFmt w:val="bullet"/>
      <w:lvlText w:val=""/>
      <w:lvlJc w:val="left"/>
    </w:lvl>
    <w:lvl w:ilvl="6" w:tplc="01101060">
      <w:start w:val="1"/>
      <w:numFmt w:val="bullet"/>
      <w:lvlText w:val=""/>
      <w:lvlJc w:val="left"/>
    </w:lvl>
    <w:lvl w:ilvl="7" w:tplc="7C6A5F0A">
      <w:start w:val="1"/>
      <w:numFmt w:val="bullet"/>
      <w:lvlText w:val=""/>
      <w:lvlJc w:val="left"/>
    </w:lvl>
    <w:lvl w:ilvl="8" w:tplc="5AA4C414">
      <w:start w:val="1"/>
      <w:numFmt w:val="bullet"/>
      <w:lvlText w:val=""/>
      <w:lvlJc w:val="left"/>
    </w:lvl>
  </w:abstractNum>
  <w:abstractNum w:abstractNumId="238">
    <w:nsid w:val="000000EF"/>
    <w:multiLevelType w:val="hybridMultilevel"/>
    <w:tmpl w:val="59A377B6"/>
    <w:lvl w:ilvl="0" w:tplc="EE24A474">
      <w:start w:val="1"/>
      <w:numFmt w:val="decimal"/>
      <w:lvlText w:val="%1."/>
      <w:lvlJc w:val="left"/>
    </w:lvl>
    <w:lvl w:ilvl="1" w:tplc="5FB2B004">
      <w:start w:val="1"/>
      <w:numFmt w:val="bullet"/>
      <w:lvlText w:val=""/>
      <w:lvlJc w:val="left"/>
    </w:lvl>
    <w:lvl w:ilvl="2" w:tplc="2250D2B8">
      <w:start w:val="1"/>
      <w:numFmt w:val="bullet"/>
      <w:lvlText w:val=""/>
      <w:lvlJc w:val="left"/>
    </w:lvl>
    <w:lvl w:ilvl="3" w:tplc="722C895A">
      <w:start w:val="1"/>
      <w:numFmt w:val="bullet"/>
      <w:lvlText w:val=""/>
      <w:lvlJc w:val="left"/>
    </w:lvl>
    <w:lvl w:ilvl="4" w:tplc="BB229730">
      <w:start w:val="1"/>
      <w:numFmt w:val="bullet"/>
      <w:lvlText w:val=""/>
      <w:lvlJc w:val="left"/>
    </w:lvl>
    <w:lvl w:ilvl="5" w:tplc="A1B4115C">
      <w:start w:val="1"/>
      <w:numFmt w:val="bullet"/>
      <w:lvlText w:val=""/>
      <w:lvlJc w:val="left"/>
    </w:lvl>
    <w:lvl w:ilvl="6" w:tplc="65A87DC6">
      <w:start w:val="1"/>
      <w:numFmt w:val="bullet"/>
      <w:lvlText w:val=""/>
      <w:lvlJc w:val="left"/>
    </w:lvl>
    <w:lvl w:ilvl="7" w:tplc="73E46DBC">
      <w:start w:val="1"/>
      <w:numFmt w:val="bullet"/>
      <w:lvlText w:val=""/>
      <w:lvlJc w:val="left"/>
    </w:lvl>
    <w:lvl w:ilvl="8" w:tplc="61F8BCD2">
      <w:start w:val="1"/>
      <w:numFmt w:val="bullet"/>
      <w:lvlText w:val=""/>
      <w:lvlJc w:val="left"/>
    </w:lvl>
  </w:abstractNum>
  <w:abstractNum w:abstractNumId="239">
    <w:nsid w:val="000000F0"/>
    <w:multiLevelType w:val="hybridMultilevel"/>
    <w:tmpl w:val="48AEB062"/>
    <w:lvl w:ilvl="0" w:tplc="B0C85B9C">
      <w:start w:val="1"/>
      <w:numFmt w:val="decimal"/>
      <w:lvlText w:val="%1."/>
      <w:lvlJc w:val="left"/>
    </w:lvl>
    <w:lvl w:ilvl="1" w:tplc="C4F8F4BC">
      <w:start w:val="1"/>
      <w:numFmt w:val="bullet"/>
      <w:lvlText w:val=""/>
      <w:lvlJc w:val="left"/>
    </w:lvl>
    <w:lvl w:ilvl="2" w:tplc="8FDA35DA">
      <w:start w:val="1"/>
      <w:numFmt w:val="bullet"/>
      <w:lvlText w:val=""/>
      <w:lvlJc w:val="left"/>
    </w:lvl>
    <w:lvl w:ilvl="3" w:tplc="36027A44">
      <w:start w:val="1"/>
      <w:numFmt w:val="bullet"/>
      <w:lvlText w:val=""/>
      <w:lvlJc w:val="left"/>
    </w:lvl>
    <w:lvl w:ilvl="4" w:tplc="0890F57A">
      <w:start w:val="1"/>
      <w:numFmt w:val="bullet"/>
      <w:lvlText w:val=""/>
      <w:lvlJc w:val="left"/>
    </w:lvl>
    <w:lvl w:ilvl="5" w:tplc="E29C1F12">
      <w:start w:val="1"/>
      <w:numFmt w:val="bullet"/>
      <w:lvlText w:val=""/>
      <w:lvlJc w:val="left"/>
    </w:lvl>
    <w:lvl w:ilvl="6" w:tplc="53960698">
      <w:start w:val="1"/>
      <w:numFmt w:val="bullet"/>
      <w:lvlText w:val=""/>
      <w:lvlJc w:val="left"/>
    </w:lvl>
    <w:lvl w:ilvl="7" w:tplc="54DCE8EA">
      <w:start w:val="1"/>
      <w:numFmt w:val="bullet"/>
      <w:lvlText w:val=""/>
      <w:lvlJc w:val="left"/>
    </w:lvl>
    <w:lvl w:ilvl="8" w:tplc="DCA8C172">
      <w:start w:val="1"/>
      <w:numFmt w:val="bullet"/>
      <w:lvlText w:val=""/>
      <w:lvlJc w:val="left"/>
    </w:lvl>
  </w:abstractNum>
  <w:abstractNum w:abstractNumId="240">
    <w:nsid w:val="000000F1"/>
    <w:multiLevelType w:val="hybridMultilevel"/>
    <w:tmpl w:val="0024E134"/>
    <w:lvl w:ilvl="0" w:tplc="2F5096A2">
      <w:start w:val="1"/>
      <w:numFmt w:val="bullet"/>
      <w:lvlText w:val="в"/>
      <w:lvlJc w:val="left"/>
    </w:lvl>
    <w:lvl w:ilvl="1" w:tplc="34E46620">
      <w:start w:val="2"/>
      <w:numFmt w:val="decimal"/>
      <w:lvlText w:val="%2."/>
      <w:lvlJc w:val="left"/>
    </w:lvl>
    <w:lvl w:ilvl="2" w:tplc="539ABA72">
      <w:start w:val="1"/>
      <w:numFmt w:val="bullet"/>
      <w:lvlText w:val=""/>
      <w:lvlJc w:val="left"/>
    </w:lvl>
    <w:lvl w:ilvl="3" w:tplc="3E828A2C">
      <w:start w:val="1"/>
      <w:numFmt w:val="bullet"/>
      <w:lvlText w:val=""/>
      <w:lvlJc w:val="left"/>
    </w:lvl>
    <w:lvl w:ilvl="4" w:tplc="3E22FCF0">
      <w:start w:val="1"/>
      <w:numFmt w:val="bullet"/>
      <w:lvlText w:val=""/>
      <w:lvlJc w:val="left"/>
    </w:lvl>
    <w:lvl w:ilvl="5" w:tplc="19DE9FAA">
      <w:start w:val="1"/>
      <w:numFmt w:val="bullet"/>
      <w:lvlText w:val=""/>
      <w:lvlJc w:val="left"/>
    </w:lvl>
    <w:lvl w:ilvl="6" w:tplc="E600443A">
      <w:start w:val="1"/>
      <w:numFmt w:val="bullet"/>
      <w:lvlText w:val=""/>
      <w:lvlJc w:val="left"/>
    </w:lvl>
    <w:lvl w:ilvl="7" w:tplc="F25C62A0">
      <w:start w:val="1"/>
      <w:numFmt w:val="bullet"/>
      <w:lvlText w:val=""/>
      <w:lvlJc w:val="left"/>
    </w:lvl>
    <w:lvl w:ilvl="8" w:tplc="F2F2D0D2">
      <w:start w:val="1"/>
      <w:numFmt w:val="bullet"/>
      <w:lvlText w:val=""/>
      <w:lvlJc w:val="left"/>
    </w:lvl>
  </w:abstractNum>
  <w:abstractNum w:abstractNumId="241">
    <w:nsid w:val="000000F2"/>
    <w:multiLevelType w:val="hybridMultilevel"/>
    <w:tmpl w:val="00BB13C0"/>
    <w:lvl w:ilvl="0" w:tplc="5E6E2C0E">
      <w:start w:val="1"/>
      <w:numFmt w:val="decimal"/>
      <w:lvlText w:val="%1)"/>
      <w:lvlJc w:val="left"/>
    </w:lvl>
    <w:lvl w:ilvl="1" w:tplc="72EAF790">
      <w:start w:val="1"/>
      <w:numFmt w:val="bullet"/>
      <w:lvlText w:val=""/>
      <w:lvlJc w:val="left"/>
    </w:lvl>
    <w:lvl w:ilvl="2" w:tplc="12B4E26E">
      <w:start w:val="1"/>
      <w:numFmt w:val="bullet"/>
      <w:lvlText w:val=""/>
      <w:lvlJc w:val="left"/>
    </w:lvl>
    <w:lvl w:ilvl="3" w:tplc="31169234">
      <w:start w:val="1"/>
      <w:numFmt w:val="bullet"/>
      <w:lvlText w:val=""/>
      <w:lvlJc w:val="left"/>
    </w:lvl>
    <w:lvl w:ilvl="4" w:tplc="3B883DD4">
      <w:start w:val="1"/>
      <w:numFmt w:val="bullet"/>
      <w:lvlText w:val=""/>
      <w:lvlJc w:val="left"/>
    </w:lvl>
    <w:lvl w:ilvl="5" w:tplc="67F8F66E">
      <w:start w:val="1"/>
      <w:numFmt w:val="bullet"/>
      <w:lvlText w:val=""/>
      <w:lvlJc w:val="left"/>
    </w:lvl>
    <w:lvl w:ilvl="6" w:tplc="6FA45A68">
      <w:start w:val="1"/>
      <w:numFmt w:val="bullet"/>
      <w:lvlText w:val=""/>
      <w:lvlJc w:val="left"/>
    </w:lvl>
    <w:lvl w:ilvl="7" w:tplc="CC5EC8C6">
      <w:start w:val="1"/>
      <w:numFmt w:val="bullet"/>
      <w:lvlText w:val=""/>
      <w:lvlJc w:val="left"/>
    </w:lvl>
    <w:lvl w:ilvl="8" w:tplc="E76EF0A6">
      <w:start w:val="1"/>
      <w:numFmt w:val="bullet"/>
      <w:lvlText w:val=""/>
      <w:lvlJc w:val="left"/>
    </w:lvl>
  </w:abstractNum>
  <w:abstractNum w:abstractNumId="242">
    <w:nsid w:val="000000F3"/>
    <w:multiLevelType w:val="hybridMultilevel"/>
    <w:tmpl w:val="271210C6"/>
    <w:lvl w:ilvl="0" w:tplc="D506DCF0">
      <w:start w:val="1"/>
      <w:numFmt w:val="decimal"/>
      <w:lvlText w:val="%1)"/>
      <w:lvlJc w:val="left"/>
    </w:lvl>
    <w:lvl w:ilvl="1" w:tplc="95C8ADC8">
      <w:start w:val="1"/>
      <w:numFmt w:val="bullet"/>
      <w:lvlText w:val=""/>
      <w:lvlJc w:val="left"/>
    </w:lvl>
    <w:lvl w:ilvl="2" w:tplc="4BE03E3C">
      <w:start w:val="1"/>
      <w:numFmt w:val="bullet"/>
      <w:lvlText w:val=""/>
      <w:lvlJc w:val="left"/>
    </w:lvl>
    <w:lvl w:ilvl="3" w:tplc="08F26DFC">
      <w:start w:val="1"/>
      <w:numFmt w:val="bullet"/>
      <w:lvlText w:val=""/>
      <w:lvlJc w:val="left"/>
    </w:lvl>
    <w:lvl w:ilvl="4" w:tplc="E6E0A1AC">
      <w:start w:val="1"/>
      <w:numFmt w:val="bullet"/>
      <w:lvlText w:val=""/>
      <w:lvlJc w:val="left"/>
    </w:lvl>
    <w:lvl w:ilvl="5" w:tplc="CB88C0F0">
      <w:start w:val="1"/>
      <w:numFmt w:val="bullet"/>
      <w:lvlText w:val=""/>
      <w:lvlJc w:val="left"/>
    </w:lvl>
    <w:lvl w:ilvl="6" w:tplc="3A4AAD58">
      <w:start w:val="1"/>
      <w:numFmt w:val="bullet"/>
      <w:lvlText w:val=""/>
      <w:lvlJc w:val="left"/>
    </w:lvl>
    <w:lvl w:ilvl="7" w:tplc="8732294E">
      <w:start w:val="1"/>
      <w:numFmt w:val="bullet"/>
      <w:lvlText w:val=""/>
      <w:lvlJc w:val="left"/>
    </w:lvl>
    <w:lvl w:ilvl="8" w:tplc="1EF4E07E">
      <w:start w:val="1"/>
      <w:numFmt w:val="bullet"/>
      <w:lvlText w:val=""/>
      <w:lvlJc w:val="left"/>
    </w:lvl>
  </w:abstractNum>
  <w:abstractNum w:abstractNumId="243">
    <w:nsid w:val="000000F4"/>
    <w:multiLevelType w:val="hybridMultilevel"/>
    <w:tmpl w:val="217B22E4"/>
    <w:lvl w:ilvl="0" w:tplc="9B4C5114">
      <w:start w:val="1"/>
      <w:numFmt w:val="bullet"/>
      <w:lvlText w:val="с"/>
      <w:lvlJc w:val="left"/>
    </w:lvl>
    <w:lvl w:ilvl="1" w:tplc="EB608012">
      <w:start w:val="11"/>
      <w:numFmt w:val="decimal"/>
      <w:lvlText w:val="%2."/>
      <w:lvlJc w:val="left"/>
    </w:lvl>
    <w:lvl w:ilvl="2" w:tplc="98987452">
      <w:start w:val="1"/>
      <w:numFmt w:val="bullet"/>
      <w:lvlText w:val=""/>
      <w:lvlJc w:val="left"/>
    </w:lvl>
    <w:lvl w:ilvl="3" w:tplc="F364C7EC">
      <w:start w:val="1"/>
      <w:numFmt w:val="bullet"/>
      <w:lvlText w:val=""/>
      <w:lvlJc w:val="left"/>
    </w:lvl>
    <w:lvl w:ilvl="4" w:tplc="217CE7E0">
      <w:start w:val="1"/>
      <w:numFmt w:val="bullet"/>
      <w:lvlText w:val=""/>
      <w:lvlJc w:val="left"/>
    </w:lvl>
    <w:lvl w:ilvl="5" w:tplc="FA0C6336">
      <w:start w:val="1"/>
      <w:numFmt w:val="bullet"/>
      <w:lvlText w:val=""/>
      <w:lvlJc w:val="left"/>
    </w:lvl>
    <w:lvl w:ilvl="6" w:tplc="82C4FBDE">
      <w:start w:val="1"/>
      <w:numFmt w:val="bullet"/>
      <w:lvlText w:val=""/>
      <w:lvlJc w:val="left"/>
    </w:lvl>
    <w:lvl w:ilvl="7" w:tplc="F6E2F2BA">
      <w:start w:val="1"/>
      <w:numFmt w:val="bullet"/>
      <w:lvlText w:val=""/>
      <w:lvlJc w:val="left"/>
    </w:lvl>
    <w:lvl w:ilvl="8" w:tplc="4A180470">
      <w:start w:val="1"/>
      <w:numFmt w:val="bullet"/>
      <w:lvlText w:val=""/>
      <w:lvlJc w:val="left"/>
    </w:lvl>
  </w:abstractNum>
  <w:abstractNum w:abstractNumId="244">
    <w:nsid w:val="3DA17E06"/>
    <w:multiLevelType w:val="hybridMultilevel"/>
    <w:tmpl w:val="A91898CE"/>
    <w:lvl w:ilvl="0" w:tplc="BA6AFDA8">
      <w:start w:val="3"/>
      <w:numFmt w:val="bullet"/>
      <w:lvlText w:val="-"/>
      <w:lvlJc w:val="left"/>
      <w:pPr>
        <w:ind w:left="1060" w:hanging="360"/>
      </w:pPr>
      <w:rPr>
        <w:rFonts w:ascii="Times New Roman" w:eastAsia="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E37"/>
    <w:rsid w:val="0008073D"/>
    <w:rsid w:val="00122D1A"/>
    <w:rsid w:val="00133D2E"/>
    <w:rsid w:val="001909F7"/>
    <w:rsid w:val="001F3173"/>
    <w:rsid w:val="00242977"/>
    <w:rsid w:val="002969EC"/>
    <w:rsid w:val="002E7F3E"/>
    <w:rsid w:val="002F6AEC"/>
    <w:rsid w:val="004027C5"/>
    <w:rsid w:val="00442EA1"/>
    <w:rsid w:val="0048636E"/>
    <w:rsid w:val="005C6AF7"/>
    <w:rsid w:val="005E18F3"/>
    <w:rsid w:val="00670416"/>
    <w:rsid w:val="0075384C"/>
    <w:rsid w:val="00760C2D"/>
    <w:rsid w:val="007936BF"/>
    <w:rsid w:val="00800013"/>
    <w:rsid w:val="008043DC"/>
    <w:rsid w:val="00A0191A"/>
    <w:rsid w:val="00A33C0C"/>
    <w:rsid w:val="00BE7392"/>
    <w:rsid w:val="00C10B7A"/>
    <w:rsid w:val="00C2007A"/>
    <w:rsid w:val="00E10F97"/>
    <w:rsid w:val="00E23535"/>
    <w:rsid w:val="00E7130D"/>
    <w:rsid w:val="00FB6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073D"/>
    <w:pPr>
      <w:ind w:left="708"/>
    </w:pPr>
  </w:style>
  <w:style w:type="paragraph" w:styleId="a4">
    <w:name w:val="header"/>
    <w:basedOn w:val="a"/>
    <w:link w:val="a5"/>
    <w:uiPriority w:val="99"/>
    <w:unhideWhenUsed/>
    <w:rsid w:val="00E7130D"/>
    <w:pPr>
      <w:tabs>
        <w:tab w:val="center" w:pos="4677"/>
        <w:tab w:val="right" w:pos="9355"/>
      </w:tabs>
    </w:pPr>
  </w:style>
  <w:style w:type="character" w:customStyle="1" w:styleId="a5">
    <w:name w:val="Верхний колонтитул Знак"/>
    <w:basedOn w:val="a0"/>
    <w:link w:val="a4"/>
    <w:uiPriority w:val="99"/>
    <w:rsid w:val="00E7130D"/>
  </w:style>
  <w:style w:type="paragraph" w:styleId="a6">
    <w:name w:val="footer"/>
    <w:basedOn w:val="a"/>
    <w:link w:val="a7"/>
    <w:uiPriority w:val="99"/>
    <w:unhideWhenUsed/>
    <w:rsid w:val="00E7130D"/>
    <w:pPr>
      <w:tabs>
        <w:tab w:val="center" w:pos="4677"/>
        <w:tab w:val="right" w:pos="9355"/>
      </w:tabs>
    </w:pPr>
  </w:style>
  <w:style w:type="character" w:customStyle="1" w:styleId="a7">
    <w:name w:val="Нижний колонтитул Знак"/>
    <w:basedOn w:val="a0"/>
    <w:link w:val="a6"/>
    <w:uiPriority w:val="99"/>
    <w:rsid w:val="00E713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073D"/>
    <w:pPr>
      <w:ind w:left="708"/>
    </w:pPr>
  </w:style>
  <w:style w:type="paragraph" w:styleId="a4">
    <w:name w:val="header"/>
    <w:basedOn w:val="a"/>
    <w:link w:val="a5"/>
    <w:uiPriority w:val="99"/>
    <w:unhideWhenUsed/>
    <w:rsid w:val="00E7130D"/>
    <w:pPr>
      <w:tabs>
        <w:tab w:val="center" w:pos="4677"/>
        <w:tab w:val="right" w:pos="9355"/>
      </w:tabs>
    </w:pPr>
  </w:style>
  <w:style w:type="character" w:customStyle="1" w:styleId="a5">
    <w:name w:val="Верхний колонтитул Знак"/>
    <w:basedOn w:val="a0"/>
    <w:link w:val="a4"/>
    <w:uiPriority w:val="99"/>
    <w:rsid w:val="00E7130D"/>
  </w:style>
  <w:style w:type="paragraph" w:styleId="a6">
    <w:name w:val="footer"/>
    <w:basedOn w:val="a"/>
    <w:link w:val="a7"/>
    <w:uiPriority w:val="99"/>
    <w:unhideWhenUsed/>
    <w:rsid w:val="00E7130D"/>
    <w:pPr>
      <w:tabs>
        <w:tab w:val="center" w:pos="4677"/>
        <w:tab w:val="right" w:pos="9355"/>
      </w:tabs>
    </w:pPr>
  </w:style>
  <w:style w:type="character" w:customStyle="1" w:styleId="a7">
    <w:name w:val="Нижний колонтитул Знак"/>
    <w:basedOn w:val="a0"/>
    <w:link w:val="a6"/>
    <w:uiPriority w:val="99"/>
    <w:rsid w:val="00E71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15210</Words>
  <Characters>86698</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Айдар Кожахметов</cp:lastModifiedBy>
  <cp:revision>2</cp:revision>
  <dcterms:created xsi:type="dcterms:W3CDTF">2021-01-11T11:42:00Z</dcterms:created>
  <dcterms:modified xsi:type="dcterms:W3CDTF">2021-01-11T11:42:00Z</dcterms:modified>
</cp:coreProperties>
</file>