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72" w:rsidRDefault="00181D72"/>
    <w:p w:rsidR="00366D30" w:rsidRDefault="00366D30" w:rsidP="00366D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4600"/>
            <wp:effectExtent l="19050" t="0" r="0" b="0"/>
            <wp:docPr id="1" name="Рисунок 22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30" w:rsidRDefault="00366D30" w:rsidP="00366D3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366D30" w:rsidRDefault="00366D30" w:rsidP="00366D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AD5BD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Мажилисмены в Акмолинской области</w:t>
      </w:r>
    </w:p>
    <w:p w:rsidR="00366D30" w:rsidRDefault="00366D30" w:rsidP="00366D3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366D30" w:rsidRPr="00AD5BD4" w:rsidRDefault="00366D30" w:rsidP="00366D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49500" cy="1562100"/>
            <wp:effectExtent l="19050" t="0" r="0" b="0"/>
            <wp:docPr id="2" name="Рисунок 2" descr="DSC_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1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366D30" w:rsidRDefault="00366D30" w:rsidP="00366D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С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начал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а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февраля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т.г. </w:t>
      </w:r>
      <w:proofErr w:type="gramStart"/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согласно графику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выездной работы 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депутат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ов Мажилиса Парламента выехали в регионы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чтобы встретиться с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избирателями для разъяснения и обсуждение 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Послани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народу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Казахстана 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«Третья модернизация Казахстана: глобальная конкурентоспособность», перераспределение полномочий между ветвями власти</w:t>
      </w:r>
      <w:r w:rsidRPr="000B2CD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B2CD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proofErr w:type="gramEnd"/>
    </w:p>
    <w:p w:rsidR="00366D30" w:rsidRPr="000B2CD6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</w:pP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Сегодня </w:t>
      </w:r>
      <w:r w:rsidRPr="00EF22CF">
        <w:rPr>
          <w:rFonts w:ascii="Times New Roman" w:hAnsi="Times New Roman"/>
          <w:bCs/>
          <w:sz w:val="28"/>
          <w:szCs w:val="28"/>
          <w:lang w:val="kk-KZ"/>
        </w:rPr>
        <w:t>г</w:t>
      </w:r>
      <w:proofErr w:type="spellStart"/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руппа</w:t>
      </w:r>
      <w:proofErr w:type="spellEnd"/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депутатов-нуротановцев</w:t>
      </w:r>
      <w:proofErr w:type="spellEnd"/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Мажилиса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Парламента РК 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Мурат Темиржанов, Сергей Звольский,</w:t>
      </w:r>
      <w:r w:rsidRPr="000B2CD6"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  <w:t xml:space="preserve"> 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Петр Шарапаев, Ирина Аронова и Ирина Унжакова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провел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городе Кокшетау </w:t>
      </w: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встречу с трудовым коллективом АО «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Тыныс», ТОО «Новопэк»  и  с жителями поселка Красный яр.</w:t>
      </w:r>
      <w:r w:rsidRPr="000B2CD6"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  <w:t xml:space="preserve"> </w:t>
      </w:r>
    </w:p>
    <w:p w:rsidR="00366D30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</w:pP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В дом культуры «Кокше»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где встречу проводили Ирина Аронова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и И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рина Унжакова  собрались порядка 300 жителей поселка.</w:t>
      </w:r>
      <w:r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  <w:t xml:space="preserve"> </w:t>
      </w:r>
    </w:p>
    <w:p w:rsidR="00366D30" w:rsidRPr="000B2CD6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</w:pP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встрече обсудили вопросы, касающиеся 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специального Обращения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Главы государство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 </w:t>
      </w:r>
      <w:r w:rsidRPr="000B2CD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перераспределени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государственной власти и ежегодного Послания. </w:t>
      </w:r>
    </w:p>
    <w:p w:rsidR="00366D30" w:rsidRPr="000B2CD6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Депутаты Мурат Темиржанов, Петр Шарапаев и Сергей Звольский</w:t>
      </w:r>
      <w:r w:rsidRPr="000B2CD6"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  <w:t xml:space="preserve"> </w:t>
      </w:r>
      <w:r w:rsidRPr="00EF22CF">
        <w:rPr>
          <w:rFonts w:ascii="Times New Roman" w:eastAsia="Times New Roman" w:hAnsi="Times New Roman"/>
          <w:sz w:val="28"/>
          <w:szCs w:val="28"/>
          <w:lang w:val="kk-KZ" w:eastAsia="ru-RU"/>
        </w:rPr>
        <w:t>посетили АО «Тыныс»</w:t>
      </w:r>
      <w:r w:rsidRPr="00EF22CF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22CF">
        <w:rPr>
          <w:rFonts w:ascii="Times New Roman" w:hAnsi="Times New Roman"/>
          <w:sz w:val="28"/>
          <w:szCs w:val="28"/>
          <w:lang w:val="kk-KZ"/>
        </w:rPr>
        <w:t>Предприятие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- ранее известное как завод Кислородно-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>дыхательной аппаратуры, основан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 xml:space="preserve"> в 1959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 я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>вляется единственным предприятием по выпуску 45 наименований авиационных изделий.</w:t>
      </w:r>
    </w:p>
    <w:p w:rsidR="00366D30" w:rsidRPr="000B2CD6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производимой продукции являются аппаратура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авиационной техники (обогреватели, вентиляторы, огнетушители) и средства авиационной автоматики (реле, датчики, клапаны), авиационные изделия для гражданских и военных самолётов и вертолётов </w:t>
      </w:r>
      <w:proofErr w:type="spellStart"/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Ансат</w:t>
      </w:r>
      <w:proofErr w:type="spellEnd"/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полиэтиленовые трубы и фитинги, средства пожаротушения, медицинское оборудование, </w:t>
      </w:r>
      <w:proofErr w:type="spellStart"/>
      <w:proofErr w:type="gramStart"/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>электро-монтажные</w:t>
      </w:r>
      <w:proofErr w:type="spellEnd"/>
      <w:proofErr w:type="gramEnd"/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крепления.</w:t>
      </w:r>
    </w:p>
    <w:p w:rsidR="00366D30" w:rsidRPr="000B2CD6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D4">
        <w:rPr>
          <w:rFonts w:ascii="Times New Roman" w:eastAsia="Times New Roman" w:hAnsi="Times New Roman"/>
          <w:sz w:val="28"/>
          <w:szCs w:val="28"/>
          <w:lang w:eastAsia="ru-RU"/>
        </w:rPr>
        <w:t>Депутаты ознакомились с работой цеха по производству полиэтиленовых труб и цехов по производству бронежилетов, средств пожаротушения. В стенах завода проведена встреча</w:t>
      </w:r>
      <w:r w:rsidRPr="00AD5BD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 трудовым коллективом.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B2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D30" w:rsidRPr="008D0C0F" w:rsidRDefault="00366D30" w:rsidP="0036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val="kk-KZ" w:eastAsia="ru-RU"/>
        </w:rPr>
      </w:pP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Высказанные гражданами предложения и пожелания приняты во</w:t>
      </w:r>
      <w:r w:rsidRPr="008D0C0F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</w:t>
      </w:r>
      <w:r w:rsidRPr="00EF22CF">
        <w:rPr>
          <w:rFonts w:ascii="Times New Roman" w:eastAsia="Times New Roman" w:hAnsi="Times New Roman"/>
          <w:sz w:val="28"/>
          <w:szCs w:val="28"/>
          <w:lang w:eastAsia="ru-RU"/>
        </w:rPr>
        <w:t>внимание и будут учтены в дальнейшей депутатской деятельности.</w:t>
      </w: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Default="00366D30" w:rsidP="00366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shd w:val="clear" w:color="auto" w:fill="F0F0F0"/>
          <w:lang w:val="kk-KZ" w:eastAsia="ru-RU"/>
        </w:rPr>
      </w:pPr>
    </w:p>
    <w:p w:rsidR="00366D30" w:rsidRPr="00366D30" w:rsidRDefault="00366D30">
      <w:pPr>
        <w:rPr>
          <w:lang w:val="kk-KZ"/>
        </w:rPr>
      </w:pPr>
    </w:p>
    <w:sectPr w:rsidR="00366D30" w:rsidRPr="00366D30" w:rsidSect="0055604C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0CAF"/>
    <w:rsid w:val="00181D72"/>
    <w:rsid w:val="001B6109"/>
    <w:rsid w:val="00260CAF"/>
    <w:rsid w:val="002C2D1E"/>
    <w:rsid w:val="00366D30"/>
    <w:rsid w:val="003C02EE"/>
    <w:rsid w:val="0055604C"/>
    <w:rsid w:val="00644F1C"/>
    <w:rsid w:val="007008BA"/>
    <w:rsid w:val="007F70C7"/>
    <w:rsid w:val="0094351A"/>
    <w:rsid w:val="00982AA3"/>
    <w:rsid w:val="009F55ED"/>
    <w:rsid w:val="00AF75F3"/>
    <w:rsid w:val="00B6388B"/>
    <w:rsid w:val="00B65099"/>
    <w:rsid w:val="00B956C1"/>
    <w:rsid w:val="00C65D7D"/>
    <w:rsid w:val="00F041A3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>parlam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</dc:creator>
  <cp:keywords/>
  <dc:description/>
  <cp:lastModifiedBy>Botagoz</cp:lastModifiedBy>
  <cp:revision>2</cp:revision>
  <dcterms:created xsi:type="dcterms:W3CDTF">2017-02-10T09:00:00Z</dcterms:created>
  <dcterms:modified xsi:type="dcterms:W3CDTF">2017-02-10T09:02:00Z</dcterms:modified>
</cp:coreProperties>
</file>