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1C" w:rsidRDefault="006A1D1C" w:rsidP="006A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1D1C" w:rsidRPr="006A1D1C" w:rsidRDefault="006A1D1C" w:rsidP="006A1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D1C" w:rsidRDefault="006A1D1C" w:rsidP="006A1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6A1D1C">
        <w:rPr>
          <w:rFonts w:ascii="Times New Roman" w:hAnsi="Times New Roman" w:cs="Times New Roman"/>
          <w:b/>
          <w:sz w:val="28"/>
          <w:szCs w:val="28"/>
          <w:lang w:val="kk-KZ"/>
        </w:rPr>
        <w:t>ФРАКЦИЯ ДЕМОКРАТИЧЕСКОЙ ПАРТИИ</w:t>
      </w:r>
    </w:p>
    <w:p w:rsidR="006A1D1C" w:rsidRDefault="006A1D1C" w:rsidP="006A1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b/>
          <w:sz w:val="28"/>
          <w:szCs w:val="28"/>
          <w:lang w:val="kk-KZ"/>
        </w:rPr>
        <w:t>КАЗАХСТАНА «АҚ ЖОЛ»</w:t>
      </w:r>
    </w:p>
    <w:p w:rsidR="00424D10" w:rsidRDefault="00424D10" w:rsidP="006A1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(1 сентября 2021 – 30 июня 2022 года)</w:t>
      </w:r>
    </w:p>
    <w:p w:rsidR="006A1D1C" w:rsidRPr="006A1D1C" w:rsidRDefault="006A1D1C" w:rsidP="006A1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 xml:space="preserve">Фракция  ДПК  «Ак  жол»  зарегистрирована  постановлением Бюро Мажилиса Парламента. В состав фракции вошли следующие депутаты: 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>А.Перуашев,  А.Абильдаев,  Е.Барлыбаев,  Б.Дюсембинов, С.Ерубаев, Д.Еспаева, А.Жумабаева, К.Иса, А.Линник, Е.Өмірғали, М.Раманкулов, Г.Хамзин.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>Цель  фракции:  выражение  интересов  ДПК  «Ак  жол» в Парламенте РК.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>Представлять  депутатскую  фракцию  ДПК  «Ак  жол» на  заседаниях  Парламента,  Палат,  комиссиях,  в  госорганах уполномочен ее руководитель А.Перуашев.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>Заместителями  руководителя  фракции  избраны  Д.Еспаева  и Б.Дюсембинов.</w:t>
      </w:r>
    </w:p>
    <w:p w:rsidR="006A1D1C" w:rsidRPr="006A1D1C" w:rsidRDefault="006A1D1C" w:rsidP="006A1D1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b/>
          <w:sz w:val="28"/>
          <w:szCs w:val="28"/>
          <w:lang w:val="kk-KZ"/>
        </w:rPr>
        <w:t>Заседания фракции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 xml:space="preserve">Проведено 35 заседаний фракции, в ходе которых в режиме видеоконференцсвязи  с  регионами  обсуждались  поправки в  законопроекты,  темы  депзапросов,  позиция  фракции  по законопроектам. 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b/>
          <w:sz w:val="28"/>
          <w:szCs w:val="28"/>
          <w:lang w:val="kk-KZ"/>
        </w:rPr>
        <w:t>7  сентября</w:t>
      </w:r>
      <w:r w:rsidRPr="006A1D1C">
        <w:rPr>
          <w:rFonts w:ascii="Times New Roman" w:hAnsi="Times New Roman" w:cs="Times New Roman"/>
          <w:sz w:val="28"/>
          <w:szCs w:val="28"/>
          <w:lang w:val="kk-KZ"/>
        </w:rPr>
        <w:t xml:space="preserve">  в  заседании  приняли  участие  около  двухсот предпринимателей   из   Карагандинской,   Акмолинской, Костанайской,   Алматинской,   Павлодарской,   Восточно-Казахстанской,   Северо-Казахстанской,   Жамбылской   и Туркестанской  областей,  представители  отраслевых  ассоциаций торговли  и  сферы  обслуживания,  пищевой,  молочной, масложировой,  машиностроительной,  лёгкой  промышленности, производства стройматериалов, Форума предпринимателей и т.д. Присутствовали первый вице-министр финансов М.Султангазиев, вице-министр  нацэкономики  А.Куантыров,  вице-министр торговли  Е.Казанбаев,  представители  других  уполномоченных органов.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 xml:space="preserve">Предметом  обсуждения  стали  проблемы  бизнеса  при внедрении  новых  методов  по  администрированию  налогов  и прослеживаемости продукции (первичная СНТ, ЭСФ, маркировка и  прослеживаемость  товаров),  а  также  инициатива  Минфина  о прекращении моратория на проверки малого бизнеса.Кроме того, рассмотрен вопрос о передаче мандата депутата </w:t>
      </w:r>
      <w:r w:rsidRPr="006A1D1C">
        <w:rPr>
          <w:rFonts w:ascii="Times New Roman" w:hAnsi="Times New Roman" w:cs="Times New Roman"/>
          <w:sz w:val="28"/>
          <w:szCs w:val="28"/>
          <w:lang w:val="kk-KZ"/>
        </w:rPr>
        <w:lastRenderedPageBreak/>
        <w:t>Мажилиса 27-летнему предпринимателю Гани Хамзину - ротация произведена  взамен  выбывшего  по  собственной  инициативе депутата Азата Сембинова.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b/>
          <w:sz w:val="28"/>
          <w:szCs w:val="28"/>
          <w:lang w:val="kk-KZ"/>
        </w:rPr>
        <w:t>21  сентября</w:t>
      </w:r>
      <w:r w:rsidRPr="006A1D1C">
        <w:rPr>
          <w:rFonts w:ascii="Times New Roman" w:hAnsi="Times New Roman" w:cs="Times New Roman"/>
          <w:sz w:val="28"/>
          <w:szCs w:val="28"/>
          <w:lang w:val="kk-KZ"/>
        </w:rPr>
        <w:t xml:space="preserve">  в  ходе  заседания  вручены  партбилеты  группе предпринимателей  и  менеджеров,  входящих  в  структуру инжиниринговой компании «ГК IndCom».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b/>
          <w:sz w:val="28"/>
          <w:szCs w:val="28"/>
          <w:lang w:val="kk-KZ"/>
        </w:rPr>
        <w:t>5  октября</w:t>
      </w:r>
      <w:r w:rsidRPr="006A1D1C">
        <w:rPr>
          <w:rFonts w:ascii="Times New Roman" w:hAnsi="Times New Roman" w:cs="Times New Roman"/>
          <w:sz w:val="28"/>
          <w:szCs w:val="28"/>
          <w:lang w:val="kk-KZ"/>
        </w:rPr>
        <w:t xml:space="preserve">  на  заседании  обсуждены  претензии  фракции к  законопроекту  «О  промышленной  политике»,  с  участием Министра  индустрии  Б.Атамкулова,  первого  вице-министра нацэкономики   Т.Жаксылыкова,   вице-министра   финансов Д.Кенбеила и других.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>Госорганы  пытались  объяснить,  почему  они  дали отрицательное  заключение  Правительства  на  большинство поправок  депутатов  «Ак  жола».  В  итоге  выяснилось,  что  они поддерживают  подходы  фракции.  Договорились  вернуться  к поправкам и доработать законопроект в интересах отечественных предприятий.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b/>
          <w:sz w:val="28"/>
          <w:szCs w:val="28"/>
          <w:lang w:val="kk-KZ"/>
        </w:rPr>
        <w:t>11 октября</w:t>
      </w:r>
      <w:r w:rsidRPr="006A1D1C">
        <w:rPr>
          <w:rFonts w:ascii="Times New Roman" w:hAnsi="Times New Roman" w:cs="Times New Roman"/>
          <w:sz w:val="28"/>
          <w:szCs w:val="28"/>
          <w:lang w:val="kk-KZ"/>
        </w:rPr>
        <w:t xml:space="preserve"> на фракцию пришёл подполковник С.Джарасбаев. Специалист по техобслуживанию боевой авиации, оправданный Верховным  судом  и  вернувший  себе  честное  имя  и  воинское звание,  поблагодарил  партию  «Ак  жол»  и  лично  депутата Б.Дюсембинова за поддержку. Когда суды предыдущей инстанции по сфабрикованному обвинению признали офицера виновным в коррупции, именно «акжоловцы» обратились в Верховный суд и органы прокуратуры в защиту С.Джарасбаева.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 xml:space="preserve">Так  же  на  заседании  к  депутатам  обратилась  Ассоциация блокчейн-индустрии  и  дата-центров.  Как  известно,  в  обществе обсуждается бурный рост энергопотребления в связи с развитием майнинга. 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>Состоявшееся  обсуждение  показало  наличие  серьёзных вопросов к отрасли, причём не только у депутатов Мажилиса, но и у депутатов местных маслихатов из разных регионов - таких, как применяемые к этим компаниям тарифы на электроэнергию, соответствие  их  оборотов  уплачиваемым  налогам,  влияние на  структуру  экономики,  на  формирование  энергодефицита, возможность использования возобновляемых источников энергии и т.д.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>Вместе  с  тем,  данная  сфера  безусловно  представляет  собой новую,  цифровую  экономику.  Поэтому  нужны  не  запреты,  а ясные требования регулирования. Учитывая, что гости не смогли предоставить ответы на ряд вопросов депутатов, дискуссию решено оставить открытой.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b/>
          <w:sz w:val="28"/>
          <w:szCs w:val="28"/>
          <w:lang w:val="kk-KZ"/>
        </w:rPr>
        <w:t>18  октября</w:t>
      </w:r>
      <w:r w:rsidRPr="006A1D1C">
        <w:rPr>
          <w:rFonts w:ascii="Times New Roman" w:hAnsi="Times New Roman" w:cs="Times New Roman"/>
          <w:sz w:val="28"/>
          <w:szCs w:val="28"/>
          <w:lang w:val="kk-KZ"/>
        </w:rPr>
        <w:t xml:space="preserve">  фракция  прошла  с  участием  представителей предприятий   Ассоциации   оборонной   промышленности. Ранее  фракция  направляла  </w:t>
      </w:r>
      <w:r w:rsidRPr="006A1D1C">
        <w:rPr>
          <w:rFonts w:ascii="Times New Roman" w:hAnsi="Times New Roman" w:cs="Times New Roman"/>
          <w:sz w:val="28"/>
          <w:szCs w:val="28"/>
          <w:lang w:val="kk-KZ"/>
        </w:rPr>
        <w:lastRenderedPageBreak/>
        <w:t>запрос  о  ситуации  в  отрасли  и дискриминации  отечественных  компаний  в  рамках  Правил ценообразования на продукцию гособоронзаказа.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>Как  сообщил  исполнительный  директор  ассоциации Н.Олжабайулы,  после  критических  выступлений  депутатов «Ак  жола»,  госорганы  учли  некоторые  замечания,  однако  в предлагаемом ими проекте вновь сохраняются и вмешательство в хозяйственную деятельность производителей, и ущемление их интересов  в  пользу  зарубежных  конкурентов.  «Оборонщики» обратились к депутатам «Ак жола» с просьбой вновь вмешаться в ситуацию и защитить военные заводы.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>А.Перуашев поздравил Ассоциацию и компанию «Qazaqstan Paramount  Engineering»  с  успешным  завершением  испытаний броневой машины «Барыс»,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разработанной собственным КБ. 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>Для  обсуждения  взаимных  вопросов  решено  организовать встречу  представителей  заказчиков  военной  техники  с отечественными производителями в закрытом режиме.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b/>
          <w:sz w:val="28"/>
          <w:szCs w:val="28"/>
          <w:lang w:val="kk-KZ"/>
        </w:rPr>
        <w:t>14 ноября</w:t>
      </w:r>
      <w:r w:rsidRPr="006A1D1C">
        <w:rPr>
          <w:rFonts w:ascii="Times New Roman" w:hAnsi="Times New Roman" w:cs="Times New Roman"/>
          <w:sz w:val="28"/>
          <w:szCs w:val="28"/>
          <w:lang w:val="kk-KZ"/>
        </w:rPr>
        <w:t xml:space="preserve"> фракция прошла с участием депутатов маслихатов всех уровней и руководителей филиалов партии из г.Нур-Султан, Карагандинской и Мангыстауской областей - всего более 20 гостей. Остальные филиалы и депутаты местных маслихатов традиционно участвовали он-лайн.Прибывшие из регионов «акжоловцы» подняли большой круг вопросов, по целому ряду в ближайшее время будут подготовлены соответствующие депутатские запросы.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b/>
          <w:sz w:val="28"/>
          <w:szCs w:val="28"/>
          <w:lang w:val="kk-KZ"/>
        </w:rPr>
        <w:t>15  февраля</w:t>
      </w:r>
      <w:r w:rsidRPr="006A1D1C">
        <w:rPr>
          <w:rFonts w:ascii="Times New Roman" w:hAnsi="Times New Roman" w:cs="Times New Roman"/>
          <w:sz w:val="28"/>
          <w:szCs w:val="28"/>
          <w:lang w:val="kk-KZ"/>
        </w:rPr>
        <w:t xml:space="preserve">  на  заседании  обсудили  вопросы  обязательной маркировки  товаров  с  участием  предпринимателей  из Петропавловска,   Караганды,   Усть-Каменогорска,   Алматы, Кокшетау,  Талдыкоргана,  Уральска.  Они  представляли  обувные магазины,  Ассоциацию  торговых  предприятий,  Казахстанскую Ассоциацию независимых аптек, Ассоциацию фармацевтической деятельности,  Молочный  союз,  Ассоциацию  производителей безалкогольных  напитков,  Ассоциацию  налогоплательщиков  и бухгалтеров, и др.Предприниматели  рассказали  о  проблемах  и  расходах,  с которыми столкнулись при введении маркировки на обувь и какой ущерб ожидается по другим товарам.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b/>
          <w:sz w:val="28"/>
          <w:szCs w:val="28"/>
          <w:lang w:val="kk-KZ"/>
        </w:rPr>
        <w:t>29 апреля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A1D1C">
        <w:rPr>
          <w:rFonts w:ascii="Times New Roman" w:hAnsi="Times New Roman" w:cs="Times New Roman"/>
          <w:sz w:val="28"/>
          <w:szCs w:val="28"/>
          <w:lang w:val="kk-KZ"/>
        </w:rPr>
        <w:t>на фракцииобсудили и поддержали инициативу Президента  о  проведении  всенародного  референдума  по изменениям в Конституцию.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>«Акжоловцы»  выразили  готовность  участия  в  подготовке  и проведении  референдума, разъяснении поправок в Конституцию широким  слоям  общества,  и  прежде  всего,  среди  своего традиционного электората - предпринимателей и интеллигенции.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1768" w:rsidRDefault="00011768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1D1C" w:rsidRPr="006A1D1C" w:rsidRDefault="006A1D1C" w:rsidP="0001176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b/>
          <w:sz w:val="28"/>
          <w:szCs w:val="28"/>
          <w:lang w:val="kk-KZ"/>
        </w:rPr>
        <w:t>Законотворческая деятельность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>Депутатами  фракции  внесено  более  840  поправок  в законопроекты.  Среди  них  -  предложения  депутатов  фракции по  судебно-экспертной  деятельности,  амнистии,  племенного животноводства,   развития   конкуренции,   бюджетного законодательства,   налогам,   контролю   специфических товаров,  воинской  службе,  регуляторной  политике  в  сфере предпринимательства,  визуальной  информации,  защите  прав ребенка, противодействию коррупции, промышленной политике, развитию  конкуренции,  цифровизации  госуслуг,  модернизации судебной системы и др.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>Д.Еспаева  возглавила  рабочую  группу  по  вопросам регулирования  и  развития  страхового  рынка  и  рынка ценных  бумаг,  банковской  деятельности;  Е.Омиргали  -  по ратификации  Протокола  о  внесении  изменений  в  Договор  о ЕАЭС  в  части  уточнения  механизма  формирования  кадрового состава  Евразийской  экономической  комиссии;  А.Линник  -  по вопросам  оборонной  промышлен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ности  и  гособоронзаказа,  по </w:t>
      </w:r>
      <w:r w:rsidRPr="006A1D1C">
        <w:rPr>
          <w:rFonts w:ascii="Times New Roman" w:hAnsi="Times New Roman" w:cs="Times New Roman"/>
          <w:sz w:val="28"/>
          <w:szCs w:val="28"/>
          <w:lang w:val="kk-KZ"/>
        </w:rPr>
        <w:t>ратификации Договора о делимитации казахстанско-туркменской государственной  границы  и  разграничении  смежных  участков рыболовных  зон  на  Каспийском  море;  А.Жумабаева  –  по ратификации Соглашения между Правительствами РК и КНР по взаимодействию  в  предотвращении  незаконного  перемещения ядерных и радиоактивных материалов, радиоактивных отходов и радиационно-опасных предметов.</w:t>
      </w:r>
    </w:p>
    <w:p w:rsidR="006A1D1C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>Позиция  фракции  по  рассматриваемым  законопроектам озвучивается руководителем в ходе пленарных заседаний.</w:t>
      </w:r>
    </w:p>
    <w:p w:rsidR="006B1193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b/>
          <w:sz w:val="28"/>
          <w:szCs w:val="28"/>
          <w:lang w:val="kk-KZ"/>
        </w:rPr>
        <w:t>15  октября</w:t>
      </w:r>
      <w:r w:rsidRPr="006A1D1C">
        <w:rPr>
          <w:rFonts w:ascii="Times New Roman" w:hAnsi="Times New Roman" w:cs="Times New Roman"/>
          <w:sz w:val="28"/>
          <w:szCs w:val="28"/>
          <w:lang w:val="kk-KZ"/>
        </w:rPr>
        <w:t xml:space="preserve">  фракция  провела  обсуждение  поправок  в закон  о  выборах  с  участием  вице-министра  юстиции  Н.Пан, которая рассказала о подготовленных Минюстом по поручению Президента  изменениях:  о  распространении  30%-квоты  в партийных  списках  кандидатов  в  Мажилис  и  маслихаты  для женщин и молодёжи – также и на граждан с инвалидностью, о применении этой квоты не только при выдвижении кандидатов, но и при распределении мандатов.</w:t>
      </w:r>
    </w:p>
    <w:p w:rsidR="006B1193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 xml:space="preserve">В целом, поддерживая данные нормы, «акжоловцы» направили в  Минюст  свои  предложения  к  законопроекту,  связанные с  обеспечением  прозрачности  выборного  процесса.  Среди предложений: </w:t>
      </w:r>
    </w:p>
    <w:p w:rsidR="006B1193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 xml:space="preserve">видеонаблюдение за ходом голосования и подсчетом голосов, с фиксацией на камеры каждого бюллетеня;  </w:t>
      </w:r>
    </w:p>
    <w:p w:rsidR="006B1193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аккумулирование  видеозаписей  голосования  и  подсчета голосов  на  сервере  ЦИК,  для  просмотра  при  оспаривании результатов  или  нарушений  хода  голосования;  либо  прямая трансляция этих процессов в режиме on-line;  </w:t>
      </w:r>
    </w:p>
    <w:p w:rsidR="006B1193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 xml:space="preserve">во  избежание  затрат  бюджета  наделение  правом видеонаблюдения  официальных  представителей  политических партий;  </w:t>
      </w:r>
    </w:p>
    <w:p w:rsidR="006B1193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 xml:space="preserve">части  проблем,  возникших  при  реализации  предыдущих изменений,   предложили   уточнить   формулировку   о представительстве в списках женщин, молодёжи и (теперь) </w:t>
      </w:r>
    </w:p>
    <w:p w:rsidR="006B1193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>В ходе первых выборов сельских акимов - 81 кандидату из числа предпринимателей от «Ак жола», отказали в регистрации в связи с  отсутствием  стажа  госслужбы,  несмотря  на  то,  что  госорганы заявляли  о  снятии  этого  требования  и  достаточности  стажа руководства предприятием.В этой связи, фракция предложила внести соответствующую норму в закон «О выборах».</w:t>
      </w:r>
    </w:p>
    <w:p w:rsidR="006B1193" w:rsidRDefault="006A1D1C" w:rsidP="006A1D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b/>
          <w:sz w:val="28"/>
          <w:szCs w:val="28"/>
          <w:lang w:val="kk-KZ"/>
        </w:rPr>
        <w:t>20  октября</w:t>
      </w:r>
      <w:r w:rsidRPr="006A1D1C">
        <w:rPr>
          <w:rFonts w:ascii="Times New Roman" w:hAnsi="Times New Roman" w:cs="Times New Roman"/>
          <w:sz w:val="28"/>
          <w:szCs w:val="28"/>
          <w:lang w:val="kk-KZ"/>
        </w:rPr>
        <w:t xml:space="preserve">  А.Перуашев  выступил  в  ходе  обсуждения республиканского бюджета. Он обратил внимание на негативные прогнозы  Правительства  о  выходе  за  рамки  неснижаемого остатка Нацфонда и превышении допустимого размера госдолга, отметил  необходимость  пересмотра  нормативных  документов, регулирующих  управление  средствами  Нацфонда,  а  также порядок привлечения и погашения госдолга.</w:t>
      </w:r>
    </w:p>
    <w:p w:rsidR="00694265" w:rsidRDefault="006A1D1C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1D1C">
        <w:rPr>
          <w:rFonts w:ascii="Times New Roman" w:hAnsi="Times New Roman" w:cs="Times New Roman"/>
          <w:sz w:val="28"/>
          <w:szCs w:val="28"/>
          <w:lang w:val="kk-KZ"/>
        </w:rPr>
        <w:t>«Партия  «Ак  жол»  предлагает  рассматривать  и  утверждать в  Парламенте  не  только  бюджет,  но  и  программу  действий Правительства, – добавил он, – с тем, чтобы оценивать его работу</w:t>
      </w:r>
      <w:r w:rsidR="006B11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1193" w:rsidRPr="006B1193">
        <w:rPr>
          <w:rFonts w:ascii="Times New Roman" w:hAnsi="Times New Roman" w:cs="Times New Roman"/>
          <w:sz w:val="28"/>
          <w:szCs w:val="28"/>
          <w:lang w:val="kk-KZ"/>
        </w:rPr>
        <w:t>можно  было  не  по  истраченным  средствам,  а  по  достижению конкретных задач».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Перуашев  отметил  необходимость  снижения  базовой  ставки Нацбанка,  для  понижения  процентов  в  БВУ  и  доступного финансирования бизнеса. В «Ак жоле» считают, что именно из-за этого суммы долгов по кредитам выходят за пределы разумного и приводят к рейдерским захватам предприятий, а семьи с детьми выбрасываются из единственного жилья.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Кроме  того,  лидер  «Ак  жола»  обратил  внимание,  что прогнозируемый  рост  доходов  бюджета  на  97%  планируется обеспечить  за  счёт  «улучшения»  –  ужесточения  налогового администрирования.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«Давление  фискальных  органов  на  бизнес,  аресты  счетов, доведение  до  банкротства  успешно  работавших  предприятий, уголовные  дела  на  предпринимателей  представляют  угрозу деловому  климату  даже  сегодня. А  намерение  госорганов ужесточить  эту  практику  –  вызывает  серьёзные  опасения»,  – подчеркнул Перуашев.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26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  ноября</w:t>
      </w: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  А.  Перуашев  выступил  при  обсуждении законопроекта  о  новой  регуляторной  политике  бизнеса.  Лидер «Ак  жола»  вновь  напомнил  о  необходимости  законодательного регулирования  деятельности  т.н.  мониторинговых  групп.  Кроме того,  Перуашев  отметил,  что  составной  частью  регулирования бизнеса  должна  стать  персональная  ответственность  чиновников за нанесение ущерба предприятиям – нужно обязать по закону, чтобы ущерб бизнесу возмещал из своего кармана тот начальник, который нарушил права предпринимателя.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В своем выступлении он сказал о необходимости запретить т.н. «пилотные  проекты»  по  налоговой  и  бухгалтерской  отчетности бизнеса в период ограничений, а банкам и коллекторам - изымать у должников имущество, сверх заложенного по кредиту. 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Особое  внимание  было  уделено  вопросу  защиты  тех предпринимателей  и  граждан,  кто  не  справился  с  кредитом  и отдал залоги, но всё равно остаётся должен банкам и коллекторам.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«Сегодня  мы  приняли  закон  об  амнистии  к  30-летию Независимости. Это важная и гуманная мера. Но фракция «Ак жол»  считает  проявить  гуманность  не  только  к  осужденным.  В гуманности  нуждаются  и  обычные  люди,  и  предприниматели», - подчеркнул Перуашевым, добавил, что заложенное имущество «в  любом  случае  оценивается  оценщиками  и  судами  в  1,5-2  раза  дешевле  реальной  стоимости»  и  привёл  в  пример трагедию в Алматы, где должник расстрелял судоисполнителя и сопровождавших его лиц.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265">
        <w:rPr>
          <w:rFonts w:ascii="Times New Roman" w:hAnsi="Times New Roman" w:cs="Times New Roman"/>
          <w:b/>
          <w:sz w:val="28"/>
          <w:szCs w:val="28"/>
          <w:lang w:val="kk-KZ"/>
        </w:rPr>
        <w:t>20  апреля</w:t>
      </w: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  А.  Перуашев  выступил  в  ходе  уточнения республиканского бюджета. 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«Рассматривая  предложенные  Правительством  уточнения бюджета, нужно отметить небывалое увеличение расходов сразу на 17% - фактически, речь идёт о новой редакции бюджета.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Для  адекватной  оценки  бюджета,  обществу  и  Парламенту нужно  понимать  действия  Правительства  с  конкретными задачами:  создать  столько-то  рабочих  мест,  поднять  пенсии  и среднюю зарплату до такого-то уровня, сбить инфляцию до таких процентов, на столько-то сократить заболеваемость и безработицу, открыть такие-то новые технологичные производства и т.п.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Учитывая  недавнее  Послание  Президента,  в  рамках заявленной  конституционной  реформы,  Демпартия  «Ак  жол» будет  инициировать  возвращение  требования  об  утверждении Парламентом,  наряду  с  бюджетом,  также  и  программы действий  Правительства.  Ведь  вопрос  не  </w:t>
      </w:r>
      <w:r w:rsidRPr="006B1193">
        <w:rPr>
          <w:rFonts w:ascii="Times New Roman" w:hAnsi="Times New Roman" w:cs="Times New Roman"/>
          <w:sz w:val="28"/>
          <w:szCs w:val="28"/>
          <w:lang w:val="kk-KZ"/>
        </w:rPr>
        <w:lastRenderedPageBreak/>
        <w:t>в  отдельных  цифрах, а  в  комплексном  видении,  куда  мы  идем  и  как  хотим  этого добиваться» - сказал он.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265">
        <w:rPr>
          <w:rFonts w:ascii="Times New Roman" w:hAnsi="Times New Roman" w:cs="Times New Roman"/>
          <w:b/>
          <w:sz w:val="28"/>
          <w:szCs w:val="28"/>
          <w:lang w:val="kk-KZ"/>
        </w:rPr>
        <w:t>25 мая</w:t>
      </w: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 А. Перуашев выступил в ходе обсуждения изменений в Налоговый кодекс. Он напомнил, «Ак жол» с 2012 года предлагает правительству  ввести  отраслевые  пониженные  ставки  НДС  для социальных  и  приоритетных  товаров.  Этот  подход  широко используют страны ОЭСР и Евросоюз, даже Россия внедрила этот механизм  для  своих  продовольственных  товаров.  Однако  наше правительство упорно отказывается от таких инициатив. 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В 2020 году Президент в рамках ЧС временно ввёл пониженную ставку  НДС  на  социальные  товары.  Но  3  попытки  «Ак  жола» внести эту норму в Кодекс вновь наткнулись на отказ правительства под предлогом «неудобства администрирования». 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А это, как подчеркнул Перуашев – конкретный инструмент для снижения себестоимости товаров.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Он  остановился  и  на  возврате  метода  зачёта  по  НДС на  импорт  пестицидов  и  племенных  животных.  Тысячи сельхозпроизводителей ждут этой нормы с 1 января, от которой бюджет ничего не теряет. 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«Вот  где  и  цены  на  мясо,  молоко,  пшеницу  и  т.д. А  законопроект  обходит  эту  проблему  и  оставляет  аграриев у разбитого корыта.  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 Вопрос  и  к  самому  НДС.  По  природе  это  налог для  сдерживания  перепроизводства.  Но  у  нас  –  кризис «недопроизводства».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Если правительство не хочет вводить пониженные ставки НДС для социальных товаров, то надо рассмотреть вопрос о замене НДС на налог с оборота/продаж. Предпринимательство задыхается от отчётов и проверяющих. Поэтому для малых предприятий мир давно придумал «вменённое налогообложение» (патент): заплатил один раз в год – и больше никто к тебе не лезет с проверками и штрафами. 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Это  решение  создало  бы  столько  рабочих  мест,  сколько  не создала ни одна программа занятости, на которые тратим десятки и сотни миллиардов», - отметил лидер «Ак жола».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На  этом  же  заседании  Азат  Перуашев  выступил  в  ходе обсуждения законопроекта о транспорте в первом чтении. </w:t>
      </w:r>
    </w:p>
    <w:p w:rsidR="006B1193" w:rsidRPr="006B1193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«В целом рассматриваемый законопроект хорошо проработан рабочей группой, поднимает ряд наболевших проблем. В то же время, есть вопросы, которые требуют доработки», - подчеркнул он.</w:t>
      </w:r>
    </w:p>
    <w:p w:rsidR="00694265" w:rsidRDefault="006B1193" w:rsidP="006B11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lastRenderedPageBreak/>
        <w:t>Так,  КГА  предлагает  закрепить,  что  финансирование  услуг уполномоченной администрации осуществляется за счёт платежей физических и юридических лиц, и они должны быть достаточными для возмещения расходов и безубыточности её деятельности.</w:t>
      </w:r>
    </w:p>
    <w:p w:rsidR="00694265" w:rsidRDefault="006B1193" w:rsidP="006B11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Но  тогда,  как  отметил  Перуашев,  в  отношениях  между регулятором  и  бизнесом  должен  быть  баланс.  И  если  говорим о  безубыточности  авиационной  администрации  –  то  надо зафиксировать  и  права  субъектов,  которых  она  регулирует. Например, что при взимании платежей должны учитываться и их законные интересы.</w:t>
      </w:r>
    </w:p>
    <w:p w:rsidR="00694265" w:rsidRDefault="006B1193" w:rsidP="006B11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«Иначе  это  не  услуга,  а  узаконенное  вымогательство,  каких много развелось в последнее время. Мне говорят – это всё будет в правилах и отказываются даже искать приемлемые формулировки.</w:t>
      </w:r>
    </w:p>
    <w:p w:rsidR="00694265" w:rsidRDefault="006B1193" w:rsidP="006B11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Извините, закон важнее правил. В правилах вы расписывайте детали.  А  принципы  регулируемых  отношений  должны закрепляться в законе.</w:t>
      </w:r>
    </w:p>
    <w:p w:rsidR="00694265" w:rsidRDefault="006B1193" w:rsidP="006B11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А значит, финансирование администратора должно учитывать и  показатели  деятельности  субъекта  бизнеса,  его  объёмы, дисциплину в той же безопасности. Но даже такое упоминание об учёте характеристик предприятий в отношениях с регулятором разработчик не хочет включать.</w:t>
      </w:r>
    </w:p>
    <w:p w:rsidR="00694265" w:rsidRDefault="006B1193" w:rsidP="006B11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А  без  этого  вы  лишаете  бизнес  даже  теоретической возможности  защищать  свои  права,  если  они  нарушены.  Это позиция  бюрократов,  а  не  рыночного  государства»,  -  считает руководитель «Ак жола».</w:t>
      </w:r>
    </w:p>
    <w:p w:rsidR="00694265" w:rsidRDefault="006B1193" w:rsidP="006B11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265">
        <w:rPr>
          <w:rFonts w:ascii="Times New Roman" w:hAnsi="Times New Roman" w:cs="Times New Roman"/>
          <w:b/>
          <w:sz w:val="28"/>
          <w:szCs w:val="28"/>
          <w:lang w:val="kk-KZ"/>
        </w:rPr>
        <w:t>8  июня</w:t>
      </w: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  фракция  не  поддержала  отчет  Правительства  об исполнении  республиканского  бюджета  за  2021  год.  В  своем выступлении руководитель «Ак жола» подверг критике ситуацию в экономике и увязал ее с некорректной политикой банков.</w:t>
      </w:r>
    </w:p>
    <w:p w:rsidR="00694265" w:rsidRDefault="006B1193" w:rsidP="006B11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Среди субъективных причин такого положения в экономике фракция  «Ак  жол»  усматривает  неадекватную  базовую  ставку Нацбанка и лоббирование им интересов БВУ и предложил ввести справедливое налогообложение банков.</w:t>
      </w:r>
    </w:p>
    <w:p w:rsidR="00694265" w:rsidRDefault="006B1193" w:rsidP="006B11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Кроме того, «Ак жол» требует вернуть парламенту функцию по утверждению программы действий Правительства. Перуашев напомнил,  что  ранее  в  законе  о  правительстве  существовала норма, обязывающая новый состав правительства представлять и защищать в парламенте программу своих действий. В 2007 г. эта норма исчезла, и с тех пор Парламент работает не с политической программой правительства, а с его, так сказать, «бухгалтерией».</w:t>
      </w:r>
    </w:p>
    <w:p w:rsidR="00694265" w:rsidRDefault="006B1193" w:rsidP="006B11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  Перуашев  потребовал  прекратить  практику  блокирования правительством бюджетных инициатив Мажилиса. Руководитель «Ак жола» </w:t>
      </w:r>
      <w:r w:rsidRPr="006B1193">
        <w:rPr>
          <w:rFonts w:ascii="Times New Roman" w:hAnsi="Times New Roman" w:cs="Times New Roman"/>
          <w:sz w:val="28"/>
          <w:szCs w:val="28"/>
          <w:lang w:val="kk-KZ"/>
        </w:rPr>
        <w:lastRenderedPageBreak/>
        <w:t>напомнил о поручении Президента от 23 марта 2020 г. направить в бюджет 100% чистой прибыли всех госкомпаний.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«Но правительство направило в бюджет лишь 16% прибыли госкомпаний.  В  апреле  т.г.  фракция  «Ак  жол»  предложила внести  в  закон  требование  о  100%  возврате  в  бюджет  прибыли нацкомпаний, но нам отказали, т.к. согласно Закону о Парламенте, инициативы депутатов, касающиеся бюджета, должны получать одобрение Правител</w:t>
      </w:r>
      <w:r w:rsidR="00694265">
        <w:rPr>
          <w:rFonts w:ascii="Times New Roman" w:hAnsi="Times New Roman" w:cs="Times New Roman"/>
          <w:sz w:val="28"/>
          <w:szCs w:val="28"/>
          <w:lang w:val="kk-KZ"/>
        </w:rPr>
        <w:t xml:space="preserve">ьства», - сказал он. </w:t>
      </w:r>
    </w:p>
    <w:p w:rsidR="00694265" w:rsidRDefault="00694265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6B1193"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развитие  конституционной  реформы  лидер  «Ак  жола» предлагает наделить Мажилис правом проведения парламентских расследований по фактам хищений и коррупции чиновников на основе актов Высшей аудиторской палаты. 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В «Ак жоле» уверены, что это выведет работу Парламента на качественно новый уровень, усилит баланс сдержек и противовесов между исполнительной и представительной ветвями власти.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Перуашев добавил, что эти и другие инициативы демпартия «Ак жол» внесёт в ходе приведения законодательства в соответствие новой редакции Конституции.</w:t>
      </w: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265">
        <w:rPr>
          <w:rFonts w:ascii="Times New Roman" w:hAnsi="Times New Roman" w:cs="Times New Roman"/>
          <w:b/>
          <w:sz w:val="28"/>
          <w:szCs w:val="28"/>
          <w:lang w:val="kk-KZ"/>
        </w:rPr>
        <w:t>20  июня</w:t>
      </w: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  на  совместном  заседании  палат  Парламента фракция  не  поддержала  отчет  Правительства  об  исполнении республиканского бюджета за 2021 год. Позицию фракции озвучил заместитель руководителя Б.Дюсембинов.</w:t>
      </w:r>
    </w:p>
    <w:p w:rsidR="00694265" w:rsidRDefault="00694265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4265" w:rsidRDefault="006B1193" w:rsidP="0069426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4265">
        <w:rPr>
          <w:rFonts w:ascii="Times New Roman" w:hAnsi="Times New Roman" w:cs="Times New Roman"/>
          <w:b/>
          <w:sz w:val="28"/>
          <w:szCs w:val="28"/>
          <w:lang w:val="kk-KZ"/>
        </w:rPr>
        <w:t>Депутатские запросы</w:t>
      </w:r>
    </w:p>
    <w:p w:rsidR="00694265" w:rsidRPr="00694265" w:rsidRDefault="00694265" w:rsidP="0069426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4265" w:rsidRDefault="006B1193" w:rsidP="0069426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За  рассматриваемый  период  непосредственно  депутатами фракции  было  озвучено </w:t>
      </w:r>
      <w:r w:rsidRPr="006942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84  </w:t>
      </w:r>
      <w:r w:rsidRPr="006B1193">
        <w:rPr>
          <w:rFonts w:ascii="Times New Roman" w:hAnsi="Times New Roman" w:cs="Times New Roman"/>
          <w:sz w:val="28"/>
          <w:szCs w:val="28"/>
          <w:lang w:val="kk-KZ"/>
        </w:rPr>
        <w:t>депутатских  запросов  на  самые разные  темы:  это  и  поддержка  предпринимательства,  и жилищные проблемы, и вопросы образования, здравоохранения, противодействия коррупции и многое другое.</w:t>
      </w:r>
    </w:p>
    <w:p w:rsidR="00694265" w:rsidRPr="00694265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4265">
        <w:rPr>
          <w:rFonts w:ascii="Times New Roman" w:hAnsi="Times New Roman" w:cs="Times New Roman"/>
          <w:b/>
          <w:sz w:val="28"/>
          <w:szCs w:val="28"/>
          <w:lang w:val="kk-KZ"/>
        </w:rPr>
        <w:t>1 сентября</w:t>
      </w:r>
    </w:p>
    <w:p w:rsidR="00694265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Озвучен запрос фракции Министру здравоохранения о норме штатной численности медперсонала в ковидных больницах. </w:t>
      </w:r>
    </w:p>
    <w:p w:rsidR="00011768" w:rsidRDefault="006B1193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Депутаты   фракции   выступили   с   критикой   ряда ограничительных мер, связанных с COVID-19. </w:t>
      </w:r>
    </w:p>
    <w:p w:rsidR="00694265" w:rsidRPr="00694265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4265">
        <w:rPr>
          <w:rFonts w:ascii="Times New Roman" w:hAnsi="Times New Roman" w:cs="Times New Roman"/>
          <w:b/>
          <w:sz w:val="28"/>
          <w:szCs w:val="28"/>
          <w:lang w:val="kk-KZ"/>
        </w:rPr>
        <w:t>8 сентября</w:t>
      </w:r>
    </w:p>
    <w:p w:rsidR="00694265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lastRenderedPageBreak/>
        <w:t>«Ак  жол»  просит  Правительство  дезавуировать  заявление Минфина  об  отмене  моратория  на  проверки  малого  бизнеса  и поддержать предпринимателей.</w:t>
      </w:r>
    </w:p>
    <w:p w:rsidR="00694265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«Ак  жол»  требует  провести  проверку  обоснованности оценочной    стоимости    имущественного    комплекса «Международный аэропорт города Актобе».</w:t>
      </w:r>
    </w:p>
    <w:p w:rsidR="00694265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«Ак жол» выступил с запросом о необходимости пересмотра  политического значения Желтоксана.Озвучены  проблемы  опреснения  воды  в  Мангыстауском регионе. </w:t>
      </w:r>
    </w:p>
    <w:p w:rsidR="00694265" w:rsidRPr="00694265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4265">
        <w:rPr>
          <w:rFonts w:ascii="Times New Roman" w:hAnsi="Times New Roman" w:cs="Times New Roman"/>
          <w:b/>
          <w:sz w:val="28"/>
          <w:szCs w:val="28"/>
          <w:lang w:val="kk-KZ"/>
        </w:rPr>
        <w:t>15  сентября</w:t>
      </w:r>
    </w:p>
    <w:p w:rsidR="00694265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«Ак жол» предлагает Комитету госдоходов рассмотреть вопрос о синхронной отмене отчётности, дублирующей параметры СНТ. </w:t>
      </w:r>
    </w:p>
    <w:p w:rsidR="00694265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«Ак  жол»  требует  обеспечить  защиту  законных  интересов инвесторов,  возвращающих  в  экономический  оборот  активы разорившихся предприятий. </w:t>
      </w:r>
    </w:p>
    <w:p w:rsidR="00694265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Депутаты «Ак жола» озвучили вопросы по ситуации вокруг соглашения с российской группой компаний «Сбер» по созданию платформы цифрового правительства.</w:t>
      </w:r>
    </w:p>
    <w:p w:rsidR="00694265" w:rsidRPr="00694265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4265">
        <w:rPr>
          <w:rFonts w:ascii="Times New Roman" w:hAnsi="Times New Roman" w:cs="Times New Roman"/>
          <w:b/>
          <w:sz w:val="28"/>
          <w:szCs w:val="28"/>
          <w:lang w:val="kk-KZ"/>
        </w:rPr>
        <w:t>22 сентября</w:t>
      </w:r>
    </w:p>
    <w:p w:rsidR="006B1193" w:rsidRPr="006B1193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«Ак жол» выступил с требованием принять меры реагирования в связи с задержкой грузоперевозок из КНР</w:t>
      </w:r>
    </w:p>
    <w:p w:rsidR="00694265" w:rsidRDefault="00694265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1193"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«Ак жол» вновь заявил о необходимости закона о банкротстве физлиц:  трагедия  с  убийством  5  человек  в  Алматы  –  прямой результат  безразличного  отношения  госорганов  к  положению тысяч малых предпринимателей и простых должников. </w:t>
      </w:r>
    </w:p>
    <w:p w:rsidR="00694265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Фракция  повторно  подняла  вопрос  по  выплате  положенных субсидий действующим автопаркам. </w:t>
      </w:r>
    </w:p>
    <w:p w:rsidR="00694265" w:rsidRPr="00694265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4265">
        <w:rPr>
          <w:rFonts w:ascii="Times New Roman" w:hAnsi="Times New Roman" w:cs="Times New Roman"/>
          <w:b/>
          <w:sz w:val="28"/>
          <w:szCs w:val="28"/>
          <w:lang w:val="kk-KZ"/>
        </w:rPr>
        <w:t>30 сентября</w:t>
      </w:r>
    </w:p>
    <w:p w:rsidR="00694265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Фракция «Ак жол» предлагают ускорить темпы вакцинации за счёт расширения выбора вакцин.</w:t>
      </w:r>
    </w:p>
    <w:p w:rsidR="003273EF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Депутаты  «Ак  жола»  поставили  вопрос  о  международном розыске организаторов хищений при строительстве ЛРТ.  </w:t>
      </w:r>
    </w:p>
    <w:p w:rsidR="003273EF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«Акжоловцы»  выступили  против  смены  цифрового  кода Казахстана. </w:t>
      </w:r>
    </w:p>
    <w:p w:rsidR="003273EF" w:rsidRPr="003273EF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b/>
          <w:sz w:val="28"/>
          <w:szCs w:val="28"/>
          <w:lang w:val="kk-KZ"/>
        </w:rPr>
        <w:t>6 октября</w:t>
      </w:r>
    </w:p>
    <w:p w:rsidR="003273EF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Фракция потребовала разъяснений по ситуации с дефицитом дизтоплива. </w:t>
      </w:r>
    </w:p>
    <w:p w:rsidR="003273EF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Депутаты  заявили  о  необходимости  национальной  системы наукометрии. </w:t>
      </w:r>
    </w:p>
    <w:p w:rsidR="003273EF" w:rsidRDefault="006B1193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«Акжоловцы»  озвучили  проблемы  экспорта  продукции животноводства. </w:t>
      </w:r>
    </w:p>
    <w:p w:rsidR="003273EF" w:rsidRPr="003273EF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b/>
          <w:sz w:val="28"/>
          <w:szCs w:val="28"/>
          <w:lang w:val="kk-KZ"/>
        </w:rPr>
        <w:t>13 октября</w:t>
      </w:r>
    </w:p>
    <w:p w:rsidR="003273EF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«Ак жол» выступил в поддержку добросовестных ювелирных предприятий и предложил меры по сокращению теневого оборота ювелирных изделий. </w:t>
      </w:r>
    </w:p>
    <w:p w:rsidR="003273EF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Фракция  выступила  против  бюрократического  давления  на учёных. </w:t>
      </w:r>
    </w:p>
    <w:p w:rsidR="003273EF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«Ақ  жол»  в  очередной  раз  поднимает  вопросы  поддержки сельхозпроизводителей:   своевременных   выплат   субсидий фермеров, необходимости продления погашения ими кредитов.</w:t>
      </w:r>
    </w:p>
    <w:p w:rsidR="003273EF" w:rsidRPr="003273EF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b/>
          <w:sz w:val="28"/>
          <w:szCs w:val="28"/>
          <w:lang w:val="kk-KZ"/>
        </w:rPr>
        <w:t>27 октября</w:t>
      </w:r>
    </w:p>
    <w:p w:rsidR="003273EF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Фракция  «Ак  жол»  требует  обеспечить  надлежащий  размер зарплаты медработникам, работающим в зоне ковидного риска. </w:t>
      </w:r>
    </w:p>
    <w:p w:rsidR="003273EF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«Ақ жол» выступил против решения о сокращения посевных площадей риса.</w:t>
      </w:r>
    </w:p>
    <w:p w:rsidR="003273EF" w:rsidRPr="003273EF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b/>
          <w:sz w:val="28"/>
          <w:szCs w:val="28"/>
          <w:lang w:val="kk-KZ"/>
        </w:rPr>
        <w:t>3 ноября</w:t>
      </w:r>
    </w:p>
    <w:p w:rsidR="003273EF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«Ак  жол»  повторно  выступила  с  требованием  принять конкретные  меры  поддержки  бизнеса  в  связи  с  задержкой грузоперевозок из КНР.</w:t>
      </w:r>
    </w:p>
    <w:p w:rsidR="003273EF" w:rsidRPr="003273EF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b/>
          <w:sz w:val="28"/>
          <w:szCs w:val="28"/>
          <w:lang w:val="kk-KZ"/>
        </w:rPr>
        <w:t>10 ноября</w:t>
      </w:r>
    </w:p>
    <w:p w:rsidR="003273EF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На  фоне  гибели  шахтеров,  «акжоловцы»  заявили  о необходимости  возврата  пенсионного  возраста  для  рабочих опасных профессий. </w:t>
      </w:r>
    </w:p>
    <w:p w:rsidR="003273EF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«Ак жол» требует решить дефицит нефтепродуктов и угля, а также ввести регулирование цен в этой сфере.</w:t>
      </w:r>
    </w:p>
    <w:p w:rsidR="003273EF" w:rsidRPr="003273EF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b/>
          <w:sz w:val="28"/>
          <w:szCs w:val="28"/>
          <w:lang w:val="kk-KZ"/>
        </w:rPr>
        <w:t>17 ноября</w:t>
      </w:r>
    </w:p>
    <w:p w:rsidR="006B1193" w:rsidRPr="006B1193" w:rsidRDefault="006B1193" w:rsidP="006942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Депутаты «Ак жола» подняли вопрос о доступности интернета и качестве мобильной связи. «Ак   жол»   выступил   против   госфинансирования профессиональных футбольных клубов.   </w:t>
      </w:r>
    </w:p>
    <w:p w:rsidR="003273EF" w:rsidRP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24 </w:t>
      </w:r>
      <w:r w:rsidR="006B1193" w:rsidRPr="003273EF">
        <w:rPr>
          <w:rFonts w:ascii="Times New Roman" w:hAnsi="Times New Roman" w:cs="Times New Roman"/>
          <w:b/>
          <w:sz w:val="28"/>
          <w:szCs w:val="28"/>
          <w:lang w:val="kk-KZ"/>
        </w:rPr>
        <w:t>ноября</w:t>
      </w:r>
    </w:p>
    <w:p w:rsidR="003273EF" w:rsidRDefault="006B1193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«Ак  жол»  выступил  в  защиту  национальных  экономических интересов  и  требует  установить  экспортные  пошлины  на  вывоз зерновых и семян масличных культур. </w:t>
      </w:r>
    </w:p>
    <w:p w:rsidR="003273EF" w:rsidRDefault="006B1193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 xml:space="preserve">«Ак жол» требует установить ставку по любым микрокредитам в размере не более 56 % годовых. </w:t>
      </w:r>
    </w:p>
    <w:p w:rsidR="003273EF" w:rsidRPr="003273EF" w:rsidRDefault="006B1193" w:rsidP="003273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декабря </w:t>
      </w:r>
    </w:p>
    <w:p w:rsidR="003273EF" w:rsidRDefault="006B1193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Фракция  озвучила  запрос  о  критической  ситуации  с закредитованностью населения и предпринимателей.</w:t>
      </w:r>
    </w:p>
    <w:p w:rsidR="003273EF" w:rsidRPr="003273EF" w:rsidRDefault="006B1193" w:rsidP="003273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b/>
          <w:sz w:val="28"/>
          <w:szCs w:val="28"/>
          <w:lang w:val="kk-KZ"/>
        </w:rPr>
        <w:t>22 декабря</w:t>
      </w:r>
    </w:p>
    <w:p w:rsidR="003273EF" w:rsidRDefault="006B1193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Фракция поставила вопрос о введении квоты для молодежи и лиц с особыми потребностями, а также женщин (аналогично квоте депутатов) – среди сотрудников госорганов, нацкомпаний и предприятий квазигоссектора.</w:t>
      </w:r>
    </w:p>
    <w:p w:rsidR="003273EF" w:rsidRDefault="006B1193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Депутаты «Ак жола» озвучили предложения по празднованию 150-летия А.Байтурсынова.</w:t>
      </w:r>
    </w:p>
    <w:p w:rsidR="003273EF" w:rsidRPr="003273EF" w:rsidRDefault="006B1193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193">
        <w:rPr>
          <w:rFonts w:ascii="Times New Roman" w:hAnsi="Times New Roman" w:cs="Times New Roman"/>
          <w:sz w:val="28"/>
          <w:szCs w:val="28"/>
          <w:lang w:val="kk-KZ"/>
        </w:rPr>
        <w:t>Фракция  направила  повторный  запрос  с  требованием ускорения  конкретных  проектов Центра  развития нефтегазового машиностроения,  учрежденного  крупнейшими  иностранными недропользователями.</w:t>
      </w:r>
    </w:p>
    <w:p w:rsidR="003273EF" w:rsidRP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12 января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Фракция «Ак жол» повторноподняла вопрос о необходимости обеспечения  граждан  достаточным  количеством  международно-признанных вакцин.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«Ак жол» требует принять меры по коррупционным скандалам в спорте, защитить спортсменов от поборов и унижений.</w:t>
      </w:r>
    </w:p>
    <w:p w:rsidR="00011768" w:rsidRDefault="00011768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73EF" w:rsidRP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b/>
          <w:sz w:val="28"/>
          <w:szCs w:val="28"/>
          <w:lang w:val="kk-KZ"/>
        </w:rPr>
        <w:t>19 января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Депутаты  фракции  считают  необходимым  полный  перевод малого бизнеса на патенты.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Депутаты «Ак жола» потребовали по аналогии с РОП вернуть в бюджет поступления и от обязательной маркировки товаров - сегодня введенные государством платежи идут в карман частной монополии.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«Ак  жол»  выступил  в  поддержку  МСБ,  пострадавшего  от погромов и поджогов в ходе январских беспорядков.</w:t>
      </w:r>
    </w:p>
    <w:p w:rsidR="003273EF" w:rsidRP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b/>
          <w:sz w:val="28"/>
          <w:szCs w:val="28"/>
          <w:lang w:val="kk-KZ"/>
        </w:rPr>
        <w:t>26 января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Фракция  «Ак  жол»  выступила  с  требованием  честного и  прозрачного  расследования  январских  событий,  и  после его  завершения  -  провести  парламентские  слушания  для информирования населения о его результатах.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Депутаты  «Ак  жола»  потребовали  прекратить  уголовные преследования предпринимателей в хозяйственных спорах.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Фракция  вновь  требует  разобраться  с  монополистами подъездных железнодорожных путей.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Депутаты  «Ак  жола»  требуют  отозвать  проект  Приказа минздрава   о   мониторинговых   группах,   как   прямо противоречащий Кодексу о здоровье.</w:t>
      </w:r>
    </w:p>
    <w:p w:rsidR="003273EF" w:rsidRP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b/>
          <w:sz w:val="28"/>
          <w:szCs w:val="28"/>
          <w:lang w:val="kk-KZ"/>
        </w:rPr>
        <w:t>2 февраля</w:t>
      </w:r>
    </w:p>
    <w:p w:rsidR="00124582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Фракция  требует сделать прозрачными для общества бюджеты квазигоспредприятий и доходы их топ-менеджеров.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Депутаты «Ак жола» потребовали предоставить информацию о  крупных  переводах  средств  из  Казахстана  в  зарубежные страны в период январской трагедии, а также об отправителях и получателях таких транзакций.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«Ак  жол»  подверг  критике  строительство  дорогостоящих больниц в рамках ГЧП и назвал бессмысленным смысл раздавать действующие клиники за копейки и финансировать новые объекты за триллионы.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Депутаты «Ак жола» потребовали обеспечить выделение 50% объемов  нефтепродуктов  напрямую  от  ресурсодержателей  к розничным реализаторам без посредников.</w:t>
      </w:r>
    </w:p>
    <w:p w:rsidR="003273EF" w:rsidRP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b/>
          <w:sz w:val="28"/>
          <w:szCs w:val="28"/>
          <w:lang w:val="kk-KZ"/>
        </w:rPr>
        <w:t>9 февраля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Депутаты  «Ак  жола»  требуют  освободить  из  следственных изоляторов задержанных граждан, не замешанных в совершении тяжких преступлений в ходе январских событий.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lastRenderedPageBreak/>
        <w:t>Фракция  требует  объединить  все  институты  развития по  поддержке  производственных  предприятий  в  Фонде развития  промышленности  и  ликвидировать  дублирующие квазигоструктуры.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Депутаты  «Ак  жола»  считают  необходимым  отменить фиктивные программы занятости и заменить их поддержкой МСБ.</w:t>
      </w:r>
    </w:p>
    <w:p w:rsidR="003273EF" w:rsidRP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b/>
          <w:sz w:val="28"/>
          <w:szCs w:val="28"/>
          <w:lang w:val="kk-KZ"/>
        </w:rPr>
        <w:t>16 февраля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Фракция «Ак жол» требует обеспечить конституционные права граждан и разрешить казахстанцам въезжать в собственную страну без пцр-теста.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Фракция озвучила проблемные вопросы деятельности СПК.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«Ак жол» поднял вопрос о необходимости сокращения разрыва финансирования между городом и селом, а также о повышении субсидирования АПК.</w:t>
      </w:r>
    </w:p>
    <w:p w:rsidR="003273EF" w:rsidRP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b/>
          <w:sz w:val="28"/>
          <w:szCs w:val="28"/>
          <w:lang w:val="kk-KZ"/>
        </w:rPr>
        <w:t>2 марта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Депутаты «Ак жола» требовуют исключение требования опыта госслужбы для кандидатов в акимы – граждане, имеющие опыт предпринимательства  и  руководства  коллективами  достойны избираться акимами.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«Ак жол» выступил в защиту предпринимателей, вынужденных переплачивать  за  транзит  по  железной  дороге,  проходящей  по нашей территории, но принадлежащей администрациям других стран.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Депутаты «Ак жола» подняли проблемы предпринимателей, связанные с железнодорожными грузоперевозками.</w:t>
      </w:r>
    </w:p>
    <w:p w:rsidR="003273EF" w:rsidRP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b/>
          <w:sz w:val="28"/>
          <w:szCs w:val="28"/>
          <w:lang w:val="kk-KZ"/>
        </w:rPr>
        <w:t>9 марта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Депутаты   «Ак   жола»   требует   привести   Правила субсидирования минсельхоза в соответствие с Налоговым кодексом РК - из-за коллизии в НПА сельхозпроизводителей вынуждают возвращать субсидии.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 xml:space="preserve">Депутаты  «Ак  жола»  подняли  вопрос  нехватки  узких специалистов-педиатров в республике. </w:t>
      </w:r>
    </w:p>
    <w:p w:rsidR="003273EF" w:rsidRP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b/>
          <w:sz w:val="28"/>
          <w:szCs w:val="28"/>
          <w:lang w:val="kk-KZ"/>
        </w:rPr>
        <w:t>30 марта</w:t>
      </w:r>
    </w:p>
    <w:p w:rsidR="003273EF" w:rsidRP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Фракция «Ак жол» считает необходимым открытие в каждой области дополнительных межрайонных спецЦОНов.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Депутаты «Ак жола» требует срочно продлить долгосрочные договоры  СК  «Фармация»  с  отечественными  компаниями  на поставки лекарств и медицинских изделий.</w:t>
      </w:r>
    </w:p>
    <w:p w:rsid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«Ак  жол»  требует  защитить  законных  собственников железнодорожных путей, подвергшихся рейдерству.</w:t>
      </w:r>
    </w:p>
    <w:p w:rsidR="003273EF" w:rsidRPr="003273EF" w:rsidRDefault="003273EF" w:rsidP="003273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b/>
          <w:sz w:val="28"/>
          <w:szCs w:val="28"/>
          <w:lang w:val="kk-KZ"/>
        </w:rPr>
        <w:t>13 апреля</w:t>
      </w:r>
    </w:p>
    <w:p w:rsidR="00011768" w:rsidRDefault="003273EF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73EF">
        <w:rPr>
          <w:rFonts w:ascii="Times New Roman" w:hAnsi="Times New Roman" w:cs="Times New Roman"/>
          <w:sz w:val="28"/>
          <w:szCs w:val="28"/>
          <w:lang w:val="kk-KZ"/>
        </w:rPr>
        <w:t>Фракция  «Ак  жол»  требует  провести  проверку  законности изъятия земель и имущества во всех вузах страны.Депутаты  «Ак  жола»  требуют  субсидировать  часть  питания детей  в  дошколь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ных  </w:t>
      </w:r>
      <w:r w:rsidR="00011768" w:rsidRPr="00011768">
        <w:rPr>
          <w:rFonts w:ascii="Times New Roman" w:hAnsi="Times New Roman" w:cs="Times New Roman"/>
          <w:sz w:val="28"/>
          <w:szCs w:val="28"/>
          <w:lang w:val="kk-KZ"/>
        </w:rPr>
        <w:t>организациях  и  ввести  бесплатное  горячее питание для всех школьников.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lastRenderedPageBreak/>
        <w:t>«Ак  жол»  требует  срочно  провести  проверку  соблюдения санэпидтребований  на  мусорных  полигонах  во  всех  регионах страны.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Депутаты  «Ак  жола»  раскритиковали  Фонд  социального медицинского страхования, который не выполняет возложенные на него задачи в соответствии со своим предназначением.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Фракция «Ак жол» требует вернуть в бюджет преференции, незаконно полученные майнинговыми компаниями «Astana HUB».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1768" w:rsidRP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b/>
          <w:sz w:val="28"/>
          <w:szCs w:val="28"/>
          <w:lang w:val="kk-KZ"/>
        </w:rPr>
        <w:t>27 апреля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Фракция  выступила  в  защиту  интересов  93  компаний  МСБ, которым госпредприятие задолжало 1,7 млрд тенге за товары и услуги.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«Ак  жол»  требует  исключить  невыполнимые  требования по   материально-техническому   оснащению   из   Правил перезакрепления охотничьих угодий.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Депутаты  «Ак  жола»  считают  нецелесообразным  тратить бюджетные средства на IT-проекты, уже существующие в частном секторе.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 xml:space="preserve">Фракция  «Ак  жол»  выступила  с  инициативой  принятии Концепции национальной идеологии. </w:t>
      </w:r>
    </w:p>
    <w:p w:rsidR="00011768" w:rsidRP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b/>
          <w:sz w:val="28"/>
          <w:szCs w:val="28"/>
          <w:lang w:val="kk-KZ"/>
        </w:rPr>
        <w:t>4 мая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Депутаты  «Ак  жола»  требуют  принять  меры  по предотвращению  повышения  оптовых  цен  и  устранить посредников на рынке нефтепродуктов.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Фракция  «Ак  жол»  в  очередной  раз  выступила  против «утечки мозгов» и предложила ввести альтернативу ЕНТ в виде вступительных экзаменов в вузы страны.</w:t>
      </w:r>
    </w:p>
    <w:p w:rsidR="00011768" w:rsidRP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b/>
          <w:sz w:val="28"/>
          <w:szCs w:val="28"/>
          <w:lang w:val="kk-KZ"/>
        </w:rPr>
        <w:t>11 мая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Депутаты  «Ак  жола»  предложили  запретить  онлайн-кредитование.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Фракция  «Ак  жол»  требует  срочно  разработать  меры регулирования  международных  автотранспортных  перевозок  с учетом защиты национальных экономических интересов.</w:t>
      </w:r>
    </w:p>
    <w:p w:rsidR="00011768" w:rsidRP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b/>
          <w:sz w:val="28"/>
          <w:szCs w:val="28"/>
          <w:lang w:val="kk-KZ"/>
        </w:rPr>
        <w:t>25 мая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«Ак  жол»  требует  декриминализовать  ответственность за  таможенные  нарушения  по  ТНП  и  предусмотреть  за  них финансовые наказания.Депутаты  «Ак  жола»  подняли  вопросы  трудоустройства казахстанских гр</w:t>
      </w:r>
      <w:r>
        <w:rPr>
          <w:rFonts w:ascii="Times New Roman" w:hAnsi="Times New Roman" w:cs="Times New Roman"/>
          <w:sz w:val="28"/>
          <w:szCs w:val="28"/>
          <w:lang w:val="kk-KZ"/>
        </w:rPr>
        <w:t>аждан на торговом флоте Каспия.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Фракция  подняла  вопросы  своевременной  доставки ветеринарных  вакцин,  обеспечения  ветеринарных  лабораторий  диагностикумами для определения болезней животных.</w:t>
      </w:r>
    </w:p>
    <w:p w:rsidR="00011768" w:rsidRP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b/>
          <w:sz w:val="28"/>
          <w:szCs w:val="28"/>
          <w:lang w:val="kk-KZ"/>
        </w:rPr>
        <w:t>15 июня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Демпартия «Ак жол» требует раскрывать условия контрактов на добычу нефтегазовых ресурсов, руд цветных и черных металлов с крупными иностранными инвесторами.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lastRenderedPageBreak/>
        <w:t>«Ак  жол»  в  очередной  раз  поднял  проблемы  коррупции  в распределении  социального  жилья  и  потребовал  завершить внедрение единой национальной системы учета очередников.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 xml:space="preserve">Фракция «Ак жол» выступила за исключение рыбу кутум из Красной книги и гуманизацию уголовных наказаний за незаконное рыболовство. </w:t>
      </w:r>
    </w:p>
    <w:p w:rsidR="00011768" w:rsidRP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b/>
          <w:sz w:val="28"/>
          <w:szCs w:val="28"/>
          <w:lang w:val="kk-KZ"/>
        </w:rPr>
        <w:t>22 июня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В  связи  с  сокращением  внешнеторговых  операций  России и  Беларуси  под  влиянием  международных  санкций,  «Ак  жол» предложил  увеличить  долю  Казахстана  в  распределении поступлений от таможенных платежей ЕАЭС.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Депутаты  «Ак  жола»  повторно  внесли  предложения  по застройке Алматы.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Фракция  «Ак  жол»  требует  установить  налоговые преференциии для отчественных производителей упаковки.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«Ак жол» выступил в поддержку предприятий масложировой отрасли.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1768" w:rsidRDefault="00011768" w:rsidP="0001176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b/>
          <w:sz w:val="28"/>
          <w:szCs w:val="28"/>
          <w:lang w:val="kk-KZ"/>
        </w:rPr>
        <w:t>Работа по обращениям граждан</w:t>
      </w:r>
    </w:p>
    <w:p w:rsidR="00011768" w:rsidRPr="00011768" w:rsidRDefault="00011768" w:rsidP="0001176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Организована  онлайн-работа  Общественной  приемной  – граждане могут связаться с депутатами фракции по видеосвязи. У граждан, предпринимателей из регионов так же есть возможность напрямую обратиться к депутатам по видеоконференцсвязи в ходе еженедельных заседаний фракции.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За период текущей сессии принято 1532 граждан, рассмотрено более 1500 письменных обращений.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Многие  проблемы  из  обращений  граждан  стали  основой для  депзапросов,  поправок  в  законопроекты.  По  обращения граждан  и  предпринимателей  направлен  целый  ряд  писем  в уполномоченные госорганы.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Так, 7 октября Азат Перуашев направил обращение на имя председателя  ВС  РК  в  поддержку  костанайского  предприятия «BeefStream». Руководство успешного предприятия обратилось в связи с доведением их до банкротства надуманными претензиями фискалов.  В  основу  их  исков  легло  «заключение»  специалиста областного  управления  ветеринарии  о  предполагаемом  (!)  им живом весе забитых животных и опять-таки предполагаемой им же норме выхода мяса на живой вес животных. Это «заключение» официально  опровергнуто  специалистами  Минсельхоза  и НИИ  отрасли  животноводства,  как  не  соответствующее  всем актуальным  методикам.  Более  того,  предприятие  предоставило всю  необходимую  документаци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ю  по  фактическому  состоянию </w:t>
      </w:r>
      <w:r w:rsidRPr="00011768">
        <w:rPr>
          <w:rFonts w:ascii="Times New Roman" w:hAnsi="Times New Roman" w:cs="Times New Roman"/>
          <w:sz w:val="28"/>
          <w:szCs w:val="28"/>
          <w:lang w:val="kk-KZ"/>
        </w:rPr>
        <w:t>дел. Но суды верят первому заключению местного «эксперта» и доначислили бизнесу 560 млн тг, что означает гибель предприятия.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  ноября</w:t>
      </w:r>
      <w:r w:rsidRPr="00011768">
        <w:rPr>
          <w:rFonts w:ascii="Times New Roman" w:hAnsi="Times New Roman" w:cs="Times New Roman"/>
          <w:sz w:val="28"/>
          <w:szCs w:val="28"/>
          <w:lang w:val="kk-KZ"/>
        </w:rPr>
        <w:t xml:space="preserve"> направлено  письмо  заместителю  Премьер-Министра-министру  иностранных  дел  о  необходимости вступления  Казахстана  в  систему  цифровых  сертификатов  ЕС Green Pass Passport. Обладание таким сертификатом дает право на  беспрепятственное  перемещение  по  странам  ЕС.  Письмо подготовлено по обращениям граждан с просьбами о содействии в  возобновлении  международных  перевозок,  включая  учебу  и деловое партнерство.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b/>
          <w:sz w:val="28"/>
          <w:szCs w:val="28"/>
          <w:lang w:val="kk-KZ"/>
        </w:rPr>
        <w:t>9  декабря</w:t>
      </w:r>
      <w:r w:rsidRPr="00011768">
        <w:rPr>
          <w:rFonts w:ascii="Times New Roman" w:hAnsi="Times New Roman" w:cs="Times New Roman"/>
          <w:sz w:val="28"/>
          <w:szCs w:val="28"/>
          <w:lang w:val="kk-KZ"/>
        </w:rPr>
        <w:t xml:space="preserve">  направлено  письмо  в  Правительство  и  Нацбанк по определению порога достаточности пенсионных накоплений. Депутаты  требуют  выполнить  поручение  Главы  государства, данное в Послании народу Казахстана 01.09.2021 г. об исключении «минимальной заработной платы в качестве расчётного показателя в ...социальной и других сферах», соответственно - и из Методики определения  порога  минимальной  достаточности  пенсионных накоплений,  и  производить  расчёты  указанного  порога  прежде всего в привязке к размеру минимальной пенсии и прожиточному минимуму.  Кроме  того,  они  просят  позволить  использовать пенсионные  накопления  по  прежнему  порогу  достаточности гражданам,  заключившим  предварительные  договора  на бронирование жилья в строящихся жилых комплексах.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b/>
          <w:sz w:val="28"/>
          <w:szCs w:val="28"/>
          <w:lang w:val="kk-KZ"/>
        </w:rPr>
        <w:t>4   апреля</w:t>
      </w:r>
      <w:r w:rsidRPr="00011768">
        <w:rPr>
          <w:rFonts w:ascii="Times New Roman" w:hAnsi="Times New Roman" w:cs="Times New Roman"/>
          <w:sz w:val="28"/>
          <w:szCs w:val="28"/>
          <w:lang w:val="kk-KZ"/>
        </w:rPr>
        <w:t xml:space="preserve"> на   правительственном   совещании   под председательством   вице-премьера   Тугжановадепутаты Дюсембинов,  Еспаева,  Жумабаева  и  Ерубаев  рассказали  о проблемах, озвученных избирателями в ходе встреч в регионах,.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b/>
          <w:sz w:val="28"/>
          <w:szCs w:val="28"/>
          <w:lang w:val="kk-KZ"/>
        </w:rPr>
        <w:t>6  апреля</w:t>
      </w:r>
      <w:r w:rsidRPr="00011768">
        <w:rPr>
          <w:rFonts w:ascii="Times New Roman" w:hAnsi="Times New Roman" w:cs="Times New Roman"/>
          <w:sz w:val="28"/>
          <w:szCs w:val="28"/>
          <w:lang w:val="kk-KZ"/>
        </w:rPr>
        <w:t xml:space="preserve">  на  пленарном  заседании  Азат  Перуашев  озвучил системные проблемы, выявленные в ходе встреч с избирателями в регионах. 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Он  заявил  о  необходимости  перевода  малого  бизнеса  на вменённое налогообложение (патенты) для полного освобождения его от отчётности, массового создания рабочих мест.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«Ак  жол»  в  очередной  раз  требует  отменить  обязательную цифровую  маркировку  потребительских  товаров»,  -  подчеркнул Перуашев.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 xml:space="preserve">Он призвал Минздрав учитывать риск повторения пандемии и заготовить медикаменты и средства защиты. 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Кроме  того,  он  попросил  выделить  средства  из  резерва Правительства на помощь пострадавшим от наводнения в Западно-Казахстанской и Актюбинской областях.</w:t>
      </w:r>
    </w:p>
    <w:p w:rsid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1768" w:rsidRDefault="00011768" w:rsidP="0001176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b/>
          <w:sz w:val="28"/>
          <w:szCs w:val="28"/>
          <w:lang w:val="kk-KZ"/>
        </w:rPr>
        <w:t>Другие значимые мероприятия, выступления</w:t>
      </w:r>
    </w:p>
    <w:p w:rsidR="00011768" w:rsidRPr="00011768" w:rsidRDefault="00011768" w:rsidP="0001176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68A4" w:rsidRDefault="00011768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b/>
          <w:sz w:val="28"/>
          <w:szCs w:val="28"/>
          <w:lang w:val="kk-KZ"/>
        </w:rPr>
        <w:t>1 сентября</w:t>
      </w:r>
      <w:r w:rsidRPr="00011768">
        <w:rPr>
          <w:rFonts w:ascii="Times New Roman" w:hAnsi="Times New Roman" w:cs="Times New Roman"/>
          <w:sz w:val="28"/>
          <w:szCs w:val="28"/>
          <w:lang w:val="kk-KZ"/>
        </w:rPr>
        <w:t xml:space="preserve"> Азат Перуашев выступил на заседании Мажилиса с предложением перечислить однодневную зарплату пострадавшим и  семьям  погибших  в  результате  взрывов  на  военном  складе  в Жамбылской  области.  </w:t>
      </w:r>
      <w:r w:rsidRPr="00011768">
        <w:rPr>
          <w:rFonts w:ascii="Times New Roman" w:hAnsi="Times New Roman" w:cs="Times New Roman"/>
          <w:sz w:val="28"/>
          <w:szCs w:val="28"/>
          <w:lang w:val="kk-KZ"/>
        </w:rPr>
        <w:lastRenderedPageBreak/>
        <w:t>Он  потребовал  разобраться  в  причинах трагедии и наказать тех, кто отправил спасателе</w:t>
      </w:r>
      <w:r w:rsidR="003068A4">
        <w:rPr>
          <w:rFonts w:ascii="Times New Roman" w:hAnsi="Times New Roman" w:cs="Times New Roman"/>
          <w:sz w:val="28"/>
          <w:szCs w:val="28"/>
          <w:lang w:val="kk-KZ"/>
        </w:rPr>
        <w:t>й тушить склады с боеприпасами.</w:t>
      </w:r>
    </w:p>
    <w:p w:rsidR="003068A4" w:rsidRDefault="00011768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b/>
          <w:sz w:val="28"/>
          <w:szCs w:val="28"/>
          <w:lang w:val="kk-KZ"/>
        </w:rPr>
        <w:t>22 сентября</w:t>
      </w:r>
      <w:r w:rsidRPr="00011768">
        <w:rPr>
          <w:rFonts w:ascii="Times New Roman" w:hAnsi="Times New Roman" w:cs="Times New Roman"/>
          <w:sz w:val="28"/>
          <w:szCs w:val="28"/>
          <w:lang w:val="kk-KZ"/>
        </w:rPr>
        <w:t xml:space="preserve"> Азат Перуашев провёл панельную дискуссию на IX Форуме машиностроителей. В ходе дискуссии он поднял ряд острых вопросов по поводу льгот автосборочным предприятиям, импортирующим практически готовые автобусы и комбайны. </w:t>
      </w:r>
    </w:p>
    <w:p w:rsidR="003068A4" w:rsidRDefault="00011768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b/>
          <w:sz w:val="28"/>
          <w:szCs w:val="28"/>
          <w:lang w:val="kk-KZ"/>
        </w:rPr>
        <w:t>29  сентября</w:t>
      </w:r>
      <w:r w:rsidRPr="00011768">
        <w:rPr>
          <w:rFonts w:ascii="Times New Roman" w:hAnsi="Times New Roman" w:cs="Times New Roman"/>
          <w:sz w:val="28"/>
          <w:szCs w:val="28"/>
          <w:lang w:val="kk-KZ"/>
        </w:rPr>
        <w:t xml:space="preserve">  депутаты  «Ак  жола»  обеспечили  углём  два десятка  семей,  пострадавших  от  взрывов  в  Байзакском  районе. Малоимущие  семьи  получили  по  самосвалу  Шубаркульского угля. В ходе поездки делегация «Ак жола» ознакомилась с ходом ремонтно-восстановительных  работ.  Перуашев  поставил  перед руководителем  области  вопросы  о  необходимости  оказания помощи предпринимателям. </w:t>
      </w:r>
    </w:p>
    <w:p w:rsidR="003068A4" w:rsidRDefault="00011768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b/>
          <w:sz w:val="28"/>
          <w:szCs w:val="28"/>
          <w:lang w:val="kk-KZ"/>
        </w:rPr>
        <w:t>9-12  октября</w:t>
      </w:r>
      <w:r w:rsidRPr="00011768">
        <w:rPr>
          <w:rFonts w:ascii="Times New Roman" w:hAnsi="Times New Roman" w:cs="Times New Roman"/>
          <w:sz w:val="28"/>
          <w:szCs w:val="28"/>
          <w:lang w:val="kk-KZ"/>
        </w:rPr>
        <w:t xml:space="preserve">  Андрей  Линник  принял  участие  в  очередном, 18-ом  заседании  Комитета  парламентского  сотрудничества «Республика  Казахстан  –  Европейский  Союз»  (РК-ЕС).  Депутат проинформировал   об   основных   антикризисных   мерах казахстанского  правительства  в  условиях  пандемии,  поделился информацией  о  новых  перспективных  направлениях  торгово-экономического  и  инвестиционного  сотрудничества  РК-ЕС, призвал  европейских  парламентариев  всячески  поддерживать реализацию  экономического  потенциала  Соглашения  о расширенном партнерстве и сотрудничестве.</w:t>
      </w:r>
    </w:p>
    <w:p w:rsidR="003068A4" w:rsidRDefault="00011768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b/>
          <w:sz w:val="28"/>
          <w:szCs w:val="28"/>
          <w:lang w:val="kk-KZ"/>
        </w:rPr>
        <w:t>14 октября</w:t>
      </w:r>
      <w:r w:rsidRPr="00011768">
        <w:rPr>
          <w:rFonts w:ascii="Times New Roman" w:hAnsi="Times New Roman" w:cs="Times New Roman"/>
          <w:sz w:val="28"/>
          <w:szCs w:val="28"/>
          <w:lang w:val="kk-KZ"/>
        </w:rPr>
        <w:t xml:space="preserve"> Казыбек Иса принял участие в съемках телефильма «Тәуелсіздік тарландары».</w:t>
      </w:r>
    </w:p>
    <w:p w:rsidR="003068A4" w:rsidRDefault="00011768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b/>
          <w:sz w:val="28"/>
          <w:szCs w:val="28"/>
          <w:lang w:val="kk-KZ"/>
        </w:rPr>
        <w:t>11  октября</w:t>
      </w:r>
      <w:r w:rsidRPr="00011768">
        <w:rPr>
          <w:rFonts w:ascii="Times New Roman" w:hAnsi="Times New Roman" w:cs="Times New Roman"/>
          <w:sz w:val="28"/>
          <w:szCs w:val="28"/>
          <w:lang w:val="kk-KZ"/>
        </w:rPr>
        <w:t xml:space="preserve">  Азат  Перуашев  встретился  с  руководителями Союза   спортсменов   Казахстана   –   А.Карлыгашевым, М.Турлыбековым и прославленным боксёром, чемпионом Европы С.Нурказовым. Они подняли вопросы неадекватной оплаты труда спортсменов и тренеров, даже имеющих почётные звания. По их мнению,  пренебрежение  и  ущербное  финансирование  детского спорта  привело  к  тому,  что  первые  тренеры,  прививающие детям любовь к спорту, держатся лишь на энтузиазме. По словам спортсменов, коррупция в спорте дошла до того, что с тренеров требуют возвращать (в виде «отката») 100% суточных, выделенных на сборы и соревнования, и т.д. </w:t>
      </w:r>
    </w:p>
    <w:p w:rsidR="003068A4" w:rsidRDefault="00011768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b/>
          <w:sz w:val="28"/>
          <w:szCs w:val="28"/>
          <w:lang w:val="kk-KZ"/>
        </w:rPr>
        <w:t>11  октября</w:t>
      </w:r>
      <w:r w:rsidRPr="00011768">
        <w:rPr>
          <w:rFonts w:ascii="Times New Roman" w:hAnsi="Times New Roman" w:cs="Times New Roman"/>
          <w:sz w:val="28"/>
          <w:szCs w:val="28"/>
          <w:lang w:val="kk-KZ"/>
        </w:rPr>
        <w:t xml:space="preserve">  Айгуль  Жумабаева  выступила  в  ходе «правительственного  часа»  о  санитарно-эпидемиологической ситуации  в  РК.  Депутат  отметила  необходимость  закона «О  карантинных  мерах»,  в  котором  будут  предусмотрены порядок,  сроки  и  условия  введения  карантина,  определен орган,  полномочный  устанавливать  карантинные  меры,  его компетенция и ответственность за принятые решения, и что очень важно  –  предусмотрена  защита  предпринимателей  в  условиях ограничений.</w:t>
      </w:r>
    </w:p>
    <w:p w:rsidR="003068A4" w:rsidRDefault="00011768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b/>
          <w:sz w:val="28"/>
          <w:szCs w:val="28"/>
          <w:lang w:val="kk-KZ"/>
        </w:rPr>
        <w:t>22  октября</w:t>
      </w:r>
      <w:r w:rsidRPr="00011768">
        <w:rPr>
          <w:rFonts w:ascii="Times New Roman" w:hAnsi="Times New Roman" w:cs="Times New Roman"/>
          <w:sz w:val="28"/>
          <w:szCs w:val="28"/>
          <w:lang w:val="kk-KZ"/>
        </w:rPr>
        <w:t xml:space="preserve">  в  газете  «Караван»  опубликовано  интервью «Промышленная  революция  и  «реферат  из  «Википедии»,  в котором </w:t>
      </w:r>
      <w:r w:rsidRPr="0001176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А.Перуашев рассказал про работу над законопроектом «О промышленной политике». </w:t>
      </w:r>
    </w:p>
    <w:p w:rsidR="003068A4" w:rsidRDefault="00011768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1768">
        <w:rPr>
          <w:rFonts w:ascii="Times New Roman" w:hAnsi="Times New Roman" w:cs="Times New Roman"/>
          <w:sz w:val="28"/>
          <w:szCs w:val="28"/>
          <w:lang w:val="kk-KZ"/>
        </w:rPr>
        <w:t>«Надеюсь, что после первого голосования, когда мы подвергли этот  проект  закона  обоснованной  критике,  ситуация  все-таки поменяется к лучшему. Во всяком случае, практически ежедневно</w:t>
      </w:r>
      <w:r w:rsidR="003068A4" w:rsidRPr="003068A4">
        <w:rPr>
          <w:rFonts w:ascii="Times New Roman" w:hAnsi="Times New Roman" w:cs="Times New Roman"/>
          <w:sz w:val="28"/>
          <w:szCs w:val="28"/>
          <w:lang w:val="kk-KZ"/>
        </w:rPr>
        <w:t>идут консультации с руководителями министерств экономического блока  и  их  сотрудниками.  Я  также  встретился  с  первым  вице-премьером  А.Смаиловым  и  курирующим  промышленный  блок вице-премьером Р.Скляром, которые выразили понимание нашей позиции и необходимость доработать закон до второго чтения», - отметил А.Перуашев.</w:t>
      </w:r>
    </w:p>
    <w:p w:rsidR="003068A4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>Такой подход внушает осторожный оптимизм и всё же требует продолжения усилий, чтобы закон «О промышленной политике» стал реально полезным экономике и отечественному производству.</w:t>
      </w:r>
    </w:p>
    <w:p w:rsidR="003068A4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b/>
          <w:sz w:val="28"/>
          <w:szCs w:val="28"/>
          <w:lang w:val="kk-KZ"/>
        </w:rPr>
        <w:t>23  октября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 Азат  Перуашев  провёл  совещание  с представителями  отечественных  производителей  и  крупных горнодобывающих предприятий по законопроекту «О биржевой торговле»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68A4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>Представители  отрасли  считают,  что  предложенные Перуашевым    в  закон  «О  биржевой  торговле»  поправки, прежде  всего  –  по  запрету  торговли  через  биржу  т.н. нестандартизированными  товарами  –  замедлят  процедуры  и приведут  к  срыву  поставок,  тогда  как  их  производство  носит непрерывный характер.</w:t>
      </w:r>
    </w:p>
    <w:p w:rsidR="003068A4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>Перуашев  пояснил,  что  это  не  ущемление  интересов  ГМК. В «Ак жоле» считают, что вклад добывающих компаний в нашу страну  не  должен  ограничиваться  только  налогами.  Важно использовать  их  потенциал  для  развития  обрабатывающей промышленности, создания в стране производств используемого ими же оборудования, заменяемых деталей и другой продукции. Такие  требования  содержит  Политическая  программа  партии, такие  принципы  офсетной  политики  внесены  фракцией  в законопроект «О промышленной политике».</w:t>
      </w:r>
    </w:p>
    <w:p w:rsidR="003068A4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>«Мы  должны  выработать  взаимоприемлемые  подходы. В  частности,  можно  заменить  указанные  предложения другими  мерами,  такими  как:  запрет  на  торговлю  теми нестандартизированными  товарами,  производство  которых имеется  в  Казахстане;  допуск  на  биржевые  торги,  помимо брокеров, – дилеров самих ОТП; разделение бирж, имеющих право на торговлю нестандартизированными товарами, и не имеющих или лишённых такого права за выявленные нарушения в торгах по данной группе товаров», –  отметил А.Перуашев.</w:t>
      </w:r>
    </w:p>
    <w:p w:rsidR="003068A4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8  ноября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 Берик  Дюсембинов  выступил  на  «правчасе»  по реформе  МВД.  Он  отметил,  что  фракция  «Ак  жол»  регулярно поднимает  вопрос  о  необходимости  личной  материальной ответственности  чиновников  за  нанесенный  ущерб  бизнесу  или физлицам. Учитывая, что в рамках реформы 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lastRenderedPageBreak/>
        <w:t>МВД предусмотрено повышение  материальной  поддержки  сотрудников,  депутат призвал повысить и их ответственность.</w:t>
      </w:r>
    </w:p>
    <w:p w:rsidR="003068A4" w:rsidRPr="003068A4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>«Надо прекратить практику возмещения из бюджета издержек, возникших  из-за  ошибок/непрофессионализма  конкретных сотрудников  правоохранительных  органов  и  ввести  практику регрессных исков по возврату виновными в бюджет выплаченных по их вине сумм», - считают в «Ак жоле».</w:t>
      </w:r>
    </w:p>
    <w:p w:rsidR="003068A4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b/>
          <w:sz w:val="28"/>
          <w:szCs w:val="28"/>
          <w:lang w:val="kk-KZ"/>
        </w:rPr>
        <w:t>18  ноября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 в  газете  «Время»  опубликовано  интервью «Непростая промышленность», в котором А.Перуашев рассказал как партия бизнеса в лице фракции «Ак жол» раскритиковала в первом  чтении  законопроект  «О  промышленной  политике».  В итоге «акжоловцам» удалось добиться от власти серьезных уступок. </w:t>
      </w:r>
    </w:p>
    <w:p w:rsidR="003068A4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b/>
          <w:sz w:val="28"/>
          <w:szCs w:val="28"/>
          <w:lang w:val="kk-KZ"/>
        </w:rPr>
        <w:t>24  ноября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 Казыбек  Иса  дал  интервью  для  документального фильма «Латын әліпбиіне көшу – қазақ тілінің жаңа белесі деректі» телеканала  «Алматы».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068A4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68A4">
        <w:rPr>
          <w:rFonts w:ascii="Times New Roman" w:hAnsi="Times New Roman" w:cs="Times New Roman"/>
          <w:b/>
          <w:sz w:val="28"/>
          <w:szCs w:val="28"/>
          <w:lang w:val="kk-KZ"/>
        </w:rPr>
        <w:t>декабря,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в  день  Первого  Президента  депутаты  фракции приняли  участие  в  подведении  итогов  традиционного фотоконкурса «Моя страна – мой народ», организованного партией «Ак жол».</w:t>
      </w:r>
    </w:p>
    <w:p w:rsidR="003068A4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b/>
          <w:sz w:val="28"/>
          <w:szCs w:val="28"/>
          <w:lang w:val="kk-KZ"/>
        </w:rPr>
        <w:t>3  декабря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состоялась  встреча  депутатов  фракции  с руководителями ассоциаций микрокредитных организаций.  </w:t>
      </w:r>
    </w:p>
    <w:p w:rsidR="003068A4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Руководители    республиканских    микрофинансовых организаций  обратились  к  депутатам  фракции  по  поводу поправок  в  законопроект  «О  микрофинансовой  деятельности». Предложения  были  внесены  после  озвученного  24  ноября Д.Еспаевой депзапроса о неурегулированности процентных ставок по  микрокредитам  до  50  МРП,  где  годовая  ставка  превышает сотни  процентов;  и  предложила  распространить  на  них общеустановленную планку не более 56%. </w:t>
      </w:r>
    </w:p>
    <w:p w:rsidR="003068A4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>Разделяя обеспокоенность депутатов «Ак жола» увеличением долговой  нагрузки   на   население,   МФО  предложили компромиссные решения:  ограничить сумму задолженности по микрокредитам не более 1,5-кратного размера от суммы основного долга,  с  приостановлением  дальнейшего  начисления  пени; внести  в  закон  возможность  рефинансирования  задолженности исключительно  на  улучшающих  условиях,  вместо  действующей нормы о рефинансирования на прежних условиях, и т.д.</w:t>
      </w:r>
    </w:p>
    <w:p w:rsidR="003068A4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>«Мы  находим  высказанные  встречные  предложения ассоциаций достаточно перспективными. Ассоциации представят в  «Ак  жол»  чёткие  формулировки  своих  предложений  для выработки  взаимоприемлемой  позиции  по  законопроекту.  В любом  случае,  ситуация  и  накопившиеся  проблемы  требуют законодательного решения», - отметил Перуашев.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b/>
          <w:sz w:val="28"/>
          <w:szCs w:val="28"/>
          <w:lang w:val="kk-KZ"/>
        </w:rPr>
        <w:t>5-6  декабря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 депутаты  фракции  приняли  участие  в  форуме молодежного  крыла  партии  «Ак  жол»,  посвящённом  30-летию Независимости.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Депутаты фракции приняли участие в выездных мероприятих депутатской группы АНК. Встречи с населением по актуальным вопросам  укрепления  единства  и  общественного  согласия  были организованы  с  целью  осуществления  депутатского  контроля исполнения  поручений  Елбасы  Н.Назарбаева  и  Президента К.Токаева,  данных  на  сессии  АНК  и  на  заседании  ее  Совета 21 октября т.г. </w:t>
      </w:r>
      <w:r w:rsidRPr="00307A57">
        <w:rPr>
          <w:rFonts w:ascii="Times New Roman" w:hAnsi="Times New Roman" w:cs="Times New Roman"/>
          <w:b/>
          <w:sz w:val="28"/>
          <w:szCs w:val="28"/>
          <w:lang w:val="kk-KZ"/>
        </w:rPr>
        <w:t>9-11 декабря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А.Жумабаева посетила Акмолинскую область, </w:t>
      </w:r>
      <w:r w:rsidRPr="00307A57">
        <w:rPr>
          <w:rFonts w:ascii="Times New Roman" w:hAnsi="Times New Roman" w:cs="Times New Roman"/>
          <w:b/>
          <w:sz w:val="28"/>
          <w:szCs w:val="28"/>
          <w:lang w:val="kk-KZ"/>
        </w:rPr>
        <w:t>20-21 декабря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А.Линник и М.Раманкулов встретились с населением Жамбылской области и г.Шымкента.</w:t>
      </w:r>
    </w:p>
    <w:p w:rsidR="003068A4" w:rsidRPr="003068A4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A57">
        <w:rPr>
          <w:rFonts w:ascii="Times New Roman" w:hAnsi="Times New Roman" w:cs="Times New Roman"/>
          <w:b/>
          <w:sz w:val="28"/>
          <w:szCs w:val="28"/>
          <w:lang w:val="kk-KZ"/>
        </w:rPr>
        <w:t>10  декабря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 Казыбек  Иса  принял  участие  в  программе «Апта»  телеканала  «Қазақстан»  по  законопроекту  о  визуальной информации.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A57">
        <w:rPr>
          <w:rFonts w:ascii="Times New Roman" w:hAnsi="Times New Roman" w:cs="Times New Roman"/>
          <w:b/>
          <w:sz w:val="28"/>
          <w:szCs w:val="28"/>
          <w:lang w:val="kk-KZ"/>
        </w:rPr>
        <w:t>20  декабря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 А.Перуашев  выступил  на  «правчасе»  о  ходе цифровизации налогового и таможенного администрирования.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«Главная  задача  –  это  обеспечить  прозрачность  и  простоту взаимоотношений  между  бизнесом  и  государством, в  интересах как бизнеса, так и государства. А цифровизация – это инструмент, который  мы  можем  при  необходимости  дорабатывать, пересматривать  и  уточнять»,  -  отметил  он  и  привел  примеры возражений  предпринимателей  в  рамках  цифровизации, связанных с дублированием отчетности, маркировкой товаров. 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В  «Ак  жоле»  считают,  что  если  предлагаемый  формат цифровизации создает для бизнеса проблемы, ведет к увеличению расходов,  непроизводственных  затрат  и  увеличению  стоимости товара,  то  наверное,  формат  не  совсем  правильный,  и  надо  слышать контрпартнеров. 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>«Давайте  использовать  инструменты  не  для  того,  чтобы ущемлять права предпринимателей, а для того, чтобы находить взаимоприемлемые  решения.  Мы  партнеры,  у  нас  нет  задачи нанести ущерб государству, а у государства нет задачи ущемлять бизнес.  Поэтому  я  призвал  бы  вас  наладить  обратную  связь, адекватно  ее  воспринимать  в  рамках  своей  работы.  В  целом фракция  «Ак  жол»  считает  вопросы  цифровизации  очень важными.  Мы  считаем,  что  они  позволят  нам  снять  многие вопросы, связанные с внеправовым, коррупционным давлением на предпринимателей», - подчеркнул Перуашев.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A57">
        <w:rPr>
          <w:rFonts w:ascii="Times New Roman" w:hAnsi="Times New Roman" w:cs="Times New Roman"/>
          <w:b/>
          <w:sz w:val="28"/>
          <w:szCs w:val="28"/>
          <w:lang w:val="kk-KZ"/>
        </w:rPr>
        <w:t>24  декабря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 Азат  Перуашев  и  Ерлан  Барлыбаев  приняли участие  в  техническом  запуске  крупного  мясокомбината  Beef export group в Костанае. Компания уже получила сертификаты на экспорт продукции в Россию, КНР, Пакистан и ОАЭ.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A57">
        <w:rPr>
          <w:rFonts w:ascii="Times New Roman" w:hAnsi="Times New Roman" w:cs="Times New Roman"/>
          <w:b/>
          <w:sz w:val="28"/>
          <w:szCs w:val="28"/>
          <w:lang w:val="kk-KZ"/>
        </w:rPr>
        <w:t>2 января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лидер «Ак жола» Азат Перуашев в интервью «Пора уходить от эры дикого капитализма – к цивилизованному рынку» (Zakon.kz),  подводя  итоги  ушедшего  года,  рассказал,  какие,  на его  взгляд,  важные  события  и  изменения  произошли  в  стране, парламенте и партии в 2021-м.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A57">
        <w:rPr>
          <w:rFonts w:ascii="Times New Roman" w:hAnsi="Times New Roman" w:cs="Times New Roman"/>
          <w:b/>
          <w:sz w:val="28"/>
          <w:szCs w:val="28"/>
          <w:lang w:val="kk-KZ"/>
        </w:rPr>
        <w:t>7 января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фракция и Нацсовет «Ак жола» озвучили заявление в связи с январскими событиями.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lastRenderedPageBreak/>
        <w:t>«Наши  депутаты  с  первого  дня  пытаются  вылететь  в подвергшийся нашествию террористов Алматы, мы по-прежнему добиваемся  соответствующего  разрешения  комендатуры»,  – отмечено в заявлении.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>«Акжоловцы»  призвали  казахстанцев  объединиться  вокруг Президента,  в  трудный  час  показавшего  силу  воли  настоящего руководителя,  поддержать  и  защитить  Государственность Казахстана.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A57">
        <w:rPr>
          <w:rFonts w:ascii="Times New Roman" w:hAnsi="Times New Roman" w:cs="Times New Roman"/>
          <w:b/>
          <w:sz w:val="28"/>
          <w:szCs w:val="28"/>
          <w:lang w:val="kk-KZ"/>
        </w:rPr>
        <w:t>8  января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 Азат  Перуашев  выступил  на  Хабаре  по  поводу январской трагедии.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A57">
        <w:rPr>
          <w:rFonts w:ascii="Times New Roman" w:hAnsi="Times New Roman" w:cs="Times New Roman"/>
          <w:b/>
          <w:sz w:val="28"/>
          <w:szCs w:val="28"/>
          <w:lang w:val="kk-KZ"/>
        </w:rPr>
        <w:t>9 января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Азат Перуашев ответил на вопросы корреспондента радиостанции «Говорит Москва» по событиям в Казахстане.</w:t>
      </w:r>
    </w:p>
    <w:p w:rsidR="003068A4" w:rsidRPr="003068A4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A57">
        <w:rPr>
          <w:rFonts w:ascii="Times New Roman" w:hAnsi="Times New Roman" w:cs="Times New Roman"/>
          <w:b/>
          <w:sz w:val="28"/>
          <w:szCs w:val="28"/>
          <w:lang w:val="kk-KZ"/>
        </w:rPr>
        <w:t>11 января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Азат Перуашев выступил на пленарном заседании в поддержку предложенной Президентом кандидатуры Премьер-Министра РК. </w:t>
      </w:r>
    </w:p>
    <w:p w:rsidR="00307A57" w:rsidRDefault="00307A57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68A4" w:rsidRPr="003068A4">
        <w:rPr>
          <w:rFonts w:ascii="Times New Roman" w:hAnsi="Times New Roman" w:cs="Times New Roman"/>
          <w:sz w:val="28"/>
          <w:szCs w:val="28"/>
          <w:lang w:val="kk-KZ"/>
        </w:rPr>
        <w:t>«С  сегодняшним  решением  общество  связывает  самые серьёзные  надежды  на  новую  парадигму  развития,  включая  и социальные, и экономические, и политические реформы. Считаем, что кандидатура Алихана Смаилова имеет все данные для этого.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>Когда депутаты 6 созыва в этом зале подняли вопрос усиления персональной  ответственности  чиновников  за  неэффективное использование  бюджетных  средств,  Алихан  Асханович,  будучи министром финансов, поддержал требования депутатов, вопреки возражениям  тогдашнего  Премьер-Министра.  Сегодня,  когда  в обществе абсолютно справедливо ставятся проблемы социального разрыва  и  коррупции,  демонополизации  и  деофшоризации экономики,  -  такая  принципиальность,  наверное,  главный критерий для госслужащих», - отметил он.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A57">
        <w:rPr>
          <w:rFonts w:ascii="Times New Roman" w:hAnsi="Times New Roman" w:cs="Times New Roman"/>
          <w:b/>
          <w:sz w:val="28"/>
          <w:szCs w:val="28"/>
          <w:lang w:val="kk-KZ"/>
        </w:rPr>
        <w:t>14  марта</w:t>
      </w:r>
      <w:r w:rsidR="00307A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Б.Дюсембинов,  К.Иса,  А.Абильдаев  выступили на  заседании  Мажилиса,  посвященном  предварительным итогам  расследования  январских  событий.  Они  рассказали  о встречах с гражданами, которые были задержаны и водворены в следственные изоляторы во время «январских событий», а также их родственниками, адвокатами, о случаях применения насилия, нанесения побоев со стороны правоохранительных органов.  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>Депутаты  отметили,  что  будут  держать  на  контроле  все поднятые  вопросы,  пока  они  не  найдут  своего  справедливого решения.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>«Принимая  во  внимание  слова  Президента  о  том,  что  «при отсутствии  отягчающих  обстоятельств  необходимо  принять меры  «смягчения  наказания»,  и,  учитывая  предпосылки  и причины январских событий, надо рассматривать дела граждан, совершивших правонарушения небольшой тяжести, не только с точки зрения Уголовного кодекса, но и с точки зрения гуманности», - подчеркнули они.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A57">
        <w:rPr>
          <w:rFonts w:ascii="Times New Roman" w:hAnsi="Times New Roman" w:cs="Times New Roman"/>
          <w:b/>
          <w:sz w:val="28"/>
          <w:szCs w:val="28"/>
          <w:lang w:val="kk-KZ"/>
        </w:rPr>
        <w:t>28 марта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А.Жумабаева выступила на «правчасе» о развитии внутреннего  туризма.  Она  отметила  необходимость  поддержки и  выделения  в  отдельное  направления  т.н.  «гастрономического туризма».  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A5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21  мая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 депутаты  фракции  приняли  участие  во  встрече  с руководством  Международного  отдела  ЦК  Компартии  Китая  и обсудили вопросы межпартийного сотрудничества.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>А.Перуашев,  Б.Дюсембинов  и  А.Жумабаева  режиме видеоконференции  пообщались  с  заместителем  министра  Цянь Хуншань. Разговор состоялся по инициативе китайской стороны, цель  переговоров  -  возобновление  межпартийного  и  делового сотрудничества Компартии Китая и «Ак жола», прервавшегося с 2019 г. из-за пандемии.</w:t>
      </w:r>
    </w:p>
    <w:p w:rsidR="00307A57" w:rsidRDefault="003068A4" w:rsidP="003068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>Цянь Хуншань подчеркнул, что «Ак жол» играет заметную роль в диалоге деловых кругов Китая и Казахстана, и надо продолжить наводить  мосты  сотрудничества  бизнеса  двух  стран.  Ещё  одним направлением  межпартийного  диалога  заместитель  министра Международного  отдела  ЦК  КПК  обозначил  сотрудничество партийных СМИ.</w:t>
      </w:r>
    </w:p>
    <w:p w:rsidR="00307A57" w:rsidRDefault="003068A4" w:rsidP="0030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A57">
        <w:rPr>
          <w:rFonts w:ascii="Times New Roman" w:hAnsi="Times New Roman" w:cs="Times New Roman"/>
          <w:b/>
          <w:sz w:val="28"/>
          <w:szCs w:val="28"/>
          <w:lang w:val="kk-KZ"/>
        </w:rPr>
        <w:t>23 мая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 депутаты фракции приняли участие в конференции в честь  20-летия  партии.  Делегаты</w:t>
      </w:r>
      <w:r w:rsidR="00307A57">
        <w:rPr>
          <w:rFonts w:ascii="Times New Roman" w:hAnsi="Times New Roman" w:cs="Times New Roman"/>
          <w:sz w:val="28"/>
          <w:szCs w:val="28"/>
          <w:lang w:val="kk-KZ"/>
        </w:rPr>
        <w:t xml:space="preserve">  конференции  также  обсудили 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>реформу Конституции и предстоящий всенародный референдум. Общая  позиция  -  поддержать  предложенные  президентом К.Токаевым изменения Основного закона, ввиду их направленности на демократизацию политической системы и усиление институтов парламентаризма.</w:t>
      </w:r>
    </w:p>
    <w:p w:rsidR="00307A57" w:rsidRDefault="003068A4" w:rsidP="0030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A57">
        <w:rPr>
          <w:rFonts w:ascii="Times New Roman" w:hAnsi="Times New Roman" w:cs="Times New Roman"/>
          <w:b/>
          <w:sz w:val="28"/>
          <w:szCs w:val="28"/>
          <w:lang w:val="kk-KZ"/>
        </w:rPr>
        <w:t>11 июня</w:t>
      </w:r>
      <w:r w:rsidR="00307A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депутаты фракции А.Перуашев, К.Иса, Б.Дюсембинов, Д.Еспаева,  А.Жумабаева,  С.Ерубаев,  М.Раманкулов  приняли участие  в  жюри  республиканского  дебатного  турнира.  Задача турнира  –  сбор  предложений  для  актуализации  политической программы партии «Ак жол».  </w:t>
      </w:r>
    </w:p>
    <w:p w:rsidR="00307A57" w:rsidRDefault="003068A4" w:rsidP="0030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Депутаты  фракции  приняли  активное  участие  в  подготовке к  референдуму,  разъяснительной  работе  по  конституционной реформе.  В ходе агитационной кампании «акжоловцы» провели 356 встреч в 205 населенных пунктах, в которых приняли участие около 20 тыс. человек. </w:t>
      </w:r>
    </w:p>
    <w:p w:rsidR="00307A57" w:rsidRDefault="00307A57" w:rsidP="0030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7A57" w:rsidRDefault="003068A4" w:rsidP="00307A5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7A57">
        <w:rPr>
          <w:rFonts w:ascii="Times New Roman" w:hAnsi="Times New Roman" w:cs="Times New Roman"/>
          <w:b/>
          <w:sz w:val="28"/>
          <w:szCs w:val="28"/>
          <w:lang w:val="kk-KZ"/>
        </w:rPr>
        <w:t>Некоторые положительные результаты работы фракции</w:t>
      </w:r>
    </w:p>
    <w:p w:rsidR="00307A57" w:rsidRPr="00307A57" w:rsidRDefault="00307A57" w:rsidP="00307A5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7A57" w:rsidRDefault="003068A4" w:rsidP="0030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>-  После  депзапроса  фракции  органами  прокуратуры прекращены  вынесения  актов  надзора  о  возврате  в  госбюджет дополнительных  расходов  при  проведении  строительно-монтажных работ в зимнее время – 5 октября Союз строителей Казахстана направил благодарственное письмо фракции «Ак жол» за защиту интересов предприятий отрасли. -  После  депзапроса  фракции  будет  пересмотрен  порядок исчисления  транспортного  налога  на  малый  коммерческий транспорт  -  соответствующий  пакет  поправок  в  налоговое законодательство  уже  рассмотрен  в  Мажилисе,  введение  таких изменений предлагается ретроспективно – с января 2021 года.</w:t>
      </w:r>
    </w:p>
    <w:p w:rsidR="00307A57" w:rsidRDefault="003068A4" w:rsidP="0030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 xml:space="preserve">-  После  депзапроса  рассмотрят  возможность  освобождения от  НДС  аффинированных  драгметаллов  –  золота,  платины, изготовленных  из  сырья  собственного  производства.  Напомним, что в октябре т.г. фракция выступила </w:t>
      </w:r>
      <w:r w:rsidRPr="003068A4">
        <w:rPr>
          <w:rFonts w:ascii="Times New Roman" w:hAnsi="Times New Roman" w:cs="Times New Roman"/>
          <w:sz w:val="28"/>
          <w:szCs w:val="28"/>
          <w:lang w:val="kk-KZ"/>
        </w:rPr>
        <w:lastRenderedPageBreak/>
        <w:t>в поддержку добросовестных ювелирных  предприятий  и  предложила  меры  по  сокращению теневого оборота ювелирных изделий.</w:t>
      </w:r>
    </w:p>
    <w:p w:rsidR="00307A57" w:rsidRDefault="003068A4" w:rsidP="0030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>-  Исключены  промежуточные  отчеты  по  научным  грантам, зарплата  ученых  включена  в  базовое  финансирование,  до  5  лет увеличены сроки научных проектов, вводится институт апелляции решений ННС – об этом стало известно из официального ответа МОН РК на депзапрос фракции «Ак жол», озвученный в октябре т.г.</w:t>
      </w:r>
    </w:p>
    <w:p w:rsidR="00307A57" w:rsidRDefault="003068A4" w:rsidP="0030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>-  Депутаты  «Ак  жола»  добились  законодательного урегулирования  деятельности  мониторинговых  групп  – соответствующая  норма  внесена  в  законопроект  о  новой регуляторной  политике  в  сфере  предпринимательства. Законопроект принят 24 ноября во втором чтении на пленарном заседании Мажилиса.</w:t>
      </w:r>
    </w:p>
    <w:p w:rsidR="003273EF" w:rsidRDefault="003068A4" w:rsidP="00307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8A4">
        <w:rPr>
          <w:rFonts w:ascii="Times New Roman" w:hAnsi="Times New Roman" w:cs="Times New Roman"/>
          <w:sz w:val="28"/>
          <w:szCs w:val="28"/>
          <w:lang w:val="kk-KZ"/>
        </w:rPr>
        <w:t>-  Несмотря  на  то,  что  в  ходе  рабочей  группы  госорганы  не поддержали предложение депутатов «Ак жола» о запрете банкам изымать имущество граждан и предпринимателей сверх залога,</w:t>
      </w:r>
    </w:p>
    <w:p w:rsidR="00AC5AE0" w:rsidRPr="00AC5AE0" w:rsidRDefault="00AC5AE0" w:rsidP="00AC5A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24D10" w:rsidRDefault="00AC5AE0" w:rsidP="00AC5A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5AE0">
        <w:rPr>
          <w:rFonts w:ascii="Times New Roman" w:hAnsi="Times New Roman" w:cs="Times New Roman"/>
          <w:sz w:val="28"/>
          <w:szCs w:val="28"/>
          <w:lang w:val="kk-KZ"/>
        </w:rPr>
        <w:t>-  Депутаты  «Ак  жола»  добились  законодательного урегулирования  деятельности  мониторинговых  групп  – соответствующая  норма  внесена  в  законопроект  о  новой регуляторной  политике  в  сфере  предпринимательства. Законопроект принят 24 ноября во втором чтении на пленарном заседании Мажилиса.</w:t>
      </w:r>
    </w:p>
    <w:p w:rsidR="00424D10" w:rsidRDefault="00AC5AE0" w:rsidP="00424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5AE0">
        <w:rPr>
          <w:rFonts w:ascii="Times New Roman" w:hAnsi="Times New Roman" w:cs="Times New Roman"/>
          <w:sz w:val="28"/>
          <w:szCs w:val="28"/>
          <w:lang w:val="kk-KZ"/>
        </w:rPr>
        <w:t>-  Несмотря  на  то,  что  в  ходе  рабочей  группы  госорганы  не поддержали предложение депутатов «Ак жола» о запрете банкам изымать имущество граждан и предпринимателей сверх залога, в  адрес  руководителя  фракции  поступило  письмо  от  АРРФР, в  котором  сообщается  о  готов</w:t>
      </w:r>
      <w:r w:rsidR="00424D10">
        <w:rPr>
          <w:rFonts w:ascii="Times New Roman" w:hAnsi="Times New Roman" w:cs="Times New Roman"/>
          <w:sz w:val="28"/>
          <w:szCs w:val="28"/>
          <w:lang w:val="kk-KZ"/>
        </w:rPr>
        <w:t xml:space="preserve">ности  комплексно  проработать </w:t>
      </w:r>
      <w:r w:rsidRPr="00AC5AE0">
        <w:rPr>
          <w:rFonts w:ascii="Times New Roman" w:hAnsi="Times New Roman" w:cs="Times New Roman"/>
          <w:sz w:val="28"/>
          <w:szCs w:val="28"/>
          <w:lang w:val="kk-KZ"/>
        </w:rPr>
        <w:t>проблему с залогами по коммерческим кредитам. Эти вопросы Агентство  предлагает  рассмотреть  в  рамках  законопроекта по  вопросам  развития  рынка  стрессовых  активов,  который планируется внести в Мажилис в декабре т.г.</w:t>
      </w:r>
    </w:p>
    <w:p w:rsidR="00424D10" w:rsidRDefault="00AC5AE0" w:rsidP="00424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5AE0">
        <w:rPr>
          <w:rFonts w:ascii="Times New Roman" w:hAnsi="Times New Roman" w:cs="Times New Roman"/>
          <w:sz w:val="28"/>
          <w:szCs w:val="28"/>
          <w:lang w:val="kk-KZ"/>
        </w:rPr>
        <w:t>- Агентство по регулированию и развитию финансового рынка Казахстана  поддержало  снижение  максимальной  переплаты  по микрокредитам на сумму до 50 МРП.</w:t>
      </w:r>
    </w:p>
    <w:p w:rsidR="00424D10" w:rsidRDefault="00AC5AE0" w:rsidP="00424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5AE0">
        <w:rPr>
          <w:rFonts w:ascii="Times New Roman" w:hAnsi="Times New Roman" w:cs="Times New Roman"/>
          <w:sz w:val="28"/>
          <w:szCs w:val="28"/>
          <w:lang w:val="kk-KZ"/>
        </w:rPr>
        <w:t>«В  целях  дальнейшего  ограничения  долговой  нагрузки населения  агентством  поддерживаются  предложения  депутатов фракции «Ақ жол» по снижению предельного размера переплаты по микрокредиту до 50 МРП в два раза – с 100% до 50% от суммы микрокредита», - сообщается в ответе на запрос ДПК.-  После  депзапроса  «Ак  жола»  Правила  минсельхоза о  субсидиях  пересматриваются  с  учётом  требований сельхозпроизводителей.</w:t>
      </w:r>
    </w:p>
    <w:p w:rsidR="00424D10" w:rsidRDefault="00AC5AE0" w:rsidP="00424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5AE0">
        <w:rPr>
          <w:rFonts w:ascii="Times New Roman" w:hAnsi="Times New Roman" w:cs="Times New Roman"/>
          <w:sz w:val="28"/>
          <w:szCs w:val="28"/>
          <w:lang w:val="kk-KZ"/>
        </w:rPr>
        <w:t>- После серии обращений «Ак жола» начался пересмотр дел и возврат захваченных рейдерами ж/д путей законным владельцам – 19 апреля получен первый такой ответ от Генпрокуратуры.</w:t>
      </w:r>
    </w:p>
    <w:p w:rsidR="00424D10" w:rsidRDefault="00AC5AE0" w:rsidP="00424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5AE0">
        <w:rPr>
          <w:rFonts w:ascii="Times New Roman" w:hAnsi="Times New Roman" w:cs="Times New Roman"/>
          <w:sz w:val="28"/>
          <w:szCs w:val="28"/>
          <w:lang w:val="kk-KZ"/>
        </w:rPr>
        <w:lastRenderedPageBreak/>
        <w:t>Напомним, что с 2017 года фракцией «Ак жол» неоднократно направлялись  депутатские  запросы  о  беспределе  в  сфере железнодорожных подъездных путей. Ранее, на запрос фракции «Ак  жол»  от  26  января  т.г.,  поступил  ответ  ГП  о  возбуждении уголовных  дел  в  отношении  ответственных  чиновников,  а антимонопольное ведомство сообщило, что тарифы монополистов снижены на 90-95%.</w:t>
      </w:r>
    </w:p>
    <w:p w:rsidR="00424D10" w:rsidRDefault="00AC5AE0" w:rsidP="00424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5AE0">
        <w:rPr>
          <w:rFonts w:ascii="Times New Roman" w:hAnsi="Times New Roman" w:cs="Times New Roman"/>
          <w:sz w:val="28"/>
          <w:szCs w:val="28"/>
          <w:lang w:val="kk-KZ"/>
        </w:rPr>
        <w:t>-  После  депзапроса  фракции  из  Правил  перезакрепления охотничьих  угодий  исключены  невыполнимые  требования по  материально-техническому  оснащению.  В  полученном  на днях  ответе  первого  заместителя  Премьер-Министра  Скляра сообщается,  что  в  настоящее  время  соответствующий  проект Правил проходит необходимые процедуры для утверждения.</w:t>
      </w:r>
    </w:p>
    <w:p w:rsidR="00AC5AE0" w:rsidRPr="00447F4F" w:rsidRDefault="00AC5AE0" w:rsidP="00424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5AE0">
        <w:rPr>
          <w:rFonts w:ascii="Times New Roman" w:hAnsi="Times New Roman" w:cs="Times New Roman"/>
          <w:sz w:val="28"/>
          <w:szCs w:val="28"/>
          <w:lang w:val="kk-KZ"/>
        </w:rPr>
        <w:t>- После депзапроса фракции минтруда отменило разработку и   финансирование   нового   программного   приложения «Платформенная занятость»</w:t>
      </w:r>
      <w:r w:rsidR="00424D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AC5AE0" w:rsidRPr="0044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65A44"/>
    <w:multiLevelType w:val="hybridMultilevel"/>
    <w:tmpl w:val="67B4D052"/>
    <w:lvl w:ilvl="0" w:tplc="06543FC2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27"/>
    <w:rsid w:val="00011768"/>
    <w:rsid w:val="00124582"/>
    <w:rsid w:val="003068A4"/>
    <w:rsid w:val="00307A57"/>
    <w:rsid w:val="003273EF"/>
    <w:rsid w:val="00424D10"/>
    <w:rsid w:val="00447F4F"/>
    <w:rsid w:val="00694265"/>
    <w:rsid w:val="006A1D1C"/>
    <w:rsid w:val="006B1193"/>
    <w:rsid w:val="0079723E"/>
    <w:rsid w:val="00AC5AE0"/>
    <w:rsid w:val="00E8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280D2-470E-4DE9-83AA-D090F095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1BA0-E4ED-4C34-88B5-8FF717B3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8029</Words>
  <Characters>45766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Есенжолов Арман</dc:creator>
  <cp:keywords/>
  <dc:description/>
  <cp:lastModifiedBy>Жахин Рустам</cp:lastModifiedBy>
  <cp:revision>8</cp:revision>
  <dcterms:created xsi:type="dcterms:W3CDTF">2022-10-27T08:45:00Z</dcterms:created>
  <dcterms:modified xsi:type="dcterms:W3CDTF">2022-10-31T03:03:00Z</dcterms:modified>
</cp:coreProperties>
</file>