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>16.07.2020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54CA8">
        <w:rPr>
          <w:rFonts w:ascii="Times New Roman" w:hAnsi="Times New Roman" w:cs="Times New Roman"/>
          <w:sz w:val="24"/>
        </w:rPr>
        <w:t>Азат</w:t>
      </w:r>
      <w:proofErr w:type="spellEnd"/>
      <w:r w:rsidRPr="00454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CA8">
        <w:rPr>
          <w:rFonts w:ascii="Times New Roman" w:hAnsi="Times New Roman" w:cs="Times New Roman"/>
          <w:sz w:val="24"/>
        </w:rPr>
        <w:t>Перуашев</w:t>
      </w:r>
      <w:proofErr w:type="spellEnd"/>
      <w:r w:rsidRPr="00454CA8">
        <w:rPr>
          <w:rFonts w:ascii="Times New Roman" w:hAnsi="Times New Roman" w:cs="Times New Roman"/>
          <w:sz w:val="24"/>
        </w:rPr>
        <w:t xml:space="preserve"> попросил Минздрав разобраться с сообщениями о нарушениях в ФСМС, приведших к нехватке ИВЛ в критический период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54CA8">
        <w:rPr>
          <w:rFonts w:ascii="Times New Roman" w:hAnsi="Times New Roman" w:cs="Times New Roman"/>
          <w:sz w:val="24"/>
        </w:rPr>
        <w:t>Азат</w:t>
      </w:r>
      <w:proofErr w:type="spellEnd"/>
      <w:r w:rsidRPr="00454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CA8">
        <w:rPr>
          <w:rFonts w:ascii="Times New Roman" w:hAnsi="Times New Roman" w:cs="Times New Roman"/>
          <w:sz w:val="24"/>
        </w:rPr>
        <w:t>Перуашев</w:t>
      </w:r>
      <w:proofErr w:type="spellEnd"/>
      <w:r w:rsidRPr="00454CA8">
        <w:rPr>
          <w:rFonts w:ascii="Times New Roman" w:hAnsi="Times New Roman" w:cs="Times New Roman"/>
          <w:sz w:val="24"/>
        </w:rPr>
        <w:t xml:space="preserve"> попросил Минздрав разобраться с сообщениями о нарушениях в ФСМС, приведших к нехватке ИВЛ в критический период – соответствующее письмо направлено сегодня в адрес министра Алексея Цоя.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>Так, в открытых источниках появились сообщения о нарушении требований ГОБМП о необходимом наличии реанимационных отделений при создании стационаров.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>Согласно этой информации, при заключении договоров о стационарной помощи, по принципам ГОБМП на каждые 100 коек должно быть не менее 15 реанимационных мест с соответствующим оборудованием, включая ИВЛ. Игнорирование этого правила в связи с коррупционными обстоятельствами приводит к отсутствию реанимационного оборудования в стационарах, прежде всего - ИВЛ, в критический момент</w:t>
      </w:r>
      <w:r w:rsidRPr="00454CA8">
        <w:rPr>
          <w:rFonts w:ascii="Times New Roman" w:hAnsi="Times New Roman" w:cs="Times New Roman"/>
          <w:i/>
          <w:iCs/>
          <w:sz w:val="24"/>
        </w:rPr>
        <w:t xml:space="preserve"> (пост </w:t>
      </w:r>
      <w:proofErr w:type="spellStart"/>
      <w:r w:rsidRPr="00454CA8">
        <w:rPr>
          <w:rFonts w:ascii="Times New Roman" w:hAnsi="Times New Roman" w:cs="Times New Roman"/>
          <w:i/>
          <w:iCs/>
          <w:sz w:val="24"/>
        </w:rPr>
        <w:t>Куаныша</w:t>
      </w:r>
      <w:proofErr w:type="spellEnd"/>
      <w:r w:rsidRPr="00454CA8">
        <w:rPr>
          <w:rFonts w:ascii="Times New Roman" w:hAnsi="Times New Roman" w:cs="Times New Roman"/>
          <w:i/>
          <w:iCs/>
          <w:sz w:val="24"/>
        </w:rPr>
        <w:t xml:space="preserve"> Керимкулова</w:t>
      </w:r>
      <w:r w:rsidRPr="00454CA8">
        <w:rPr>
          <w:rFonts w:ascii="Times New Roman" w:hAnsi="Times New Roman" w:cs="Times New Roman"/>
          <w:sz w:val="24"/>
        </w:rPr>
        <w:t> </w:t>
      </w:r>
      <w:hyperlink r:id="rId4" w:history="1">
        <w:r w:rsidRPr="00454CA8">
          <w:rPr>
            <w:rStyle w:val="a3"/>
            <w:rFonts w:ascii="Times New Roman" w:hAnsi="Times New Roman" w:cs="Times New Roman"/>
            <w:i/>
            <w:iCs/>
            <w:sz w:val="24"/>
          </w:rPr>
          <w:t>https://m.facebook.com/100001357539553/posts/3156635147725039/</w:t>
        </w:r>
      </w:hyperlink>
      <w:r w:rsidRPr="00454CA8">
        <w:rPr>
          <w:rFonts w:ascii="Times New Roman" w:hAnsi="Times New Roman" w:cs="Times New Roman"/>
          <w:i/>
          <w:iCs/>
          <w:sz w:val="24"/>
        </w:rPr>
        <w:t>).   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>Судя по этому утверждению, соблюдение стандартов и правил ГОБМП позволило бы значительно снизить последствия пандемии и спасти десятки или даже сотни жизней наших граждан. 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>В свою очередь, их игнорирование в угоду корыстным интересам должностных лиц привело к тяжелым и необратимым последствиям для многих семей.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 xml:space="preserve">В обращении в адрес руководителя Минздрава </w:t>
      </w:r>
      <w:proofErr w:type="spellStart"/>
      <w:r w:rsidRPr="00454CA8">
        <w:rPr>
          <w:rFonts w:ascii="Times New Roman" w:hAnsi="Times New Roman" w:cs="Times New Roman"/>
          <w:sz w:val="24"/>
        </w:rPr>
        <w:t>Азат</w:t>
      </w:r>
      <w:proofErr w:type="spellEnd"/>
      <w:r w:rsidRPr="00454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CA8">
        <w:rPr>
          <w:rFonts w:ascii="Times New Roman" w:hAnsi="Times New Roman" w:cs="Times New Roman"/>
          <w:sz w:val="24"/>
        </w:rPr>
        <w:t>Перуашев</w:t>
      </w:r>
      <w:proofErr w:type="spellEnd"/>
      <w:r w:rsidRPr="00454CA8">
        <w:rPr>
          <w:rFonts w:ascii="Times New Roman" w:hAnsi="Times New Roman" w:cs="Times New Roman"/>
          <w:sz w:val="24"/>
        </w:rPr>
        <w:t xml:space="preserve"> просит: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>1. Подтвердить или опровергнуть наличие в правилах ГОБМП требования о создании реанимационных отделений на определённое количество мест в стационарах, с обеспечением их всем необходимым оборудованием, включая ИВЛ;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>2. В случае наличия такого требования - провести проверку всех договоров ФСМС по финансированию стационаров на предмет соблюдения данного требования, а также проверить обеспеченность самих стационаров реанимационными отделениями и оборудованием с ИВЛ;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>3. При выявлении нарушений привлечь виновных к ответственности с передачей таких фактов в Агентство по борьбе с коррупцией».</w:t>
      </w:r>
      <w:r w:rsidRPr="00454CA8">
        <w:rPr>
          <w:rFonts w:ascii="Times New Roman" w:hAnsi="Times New Roman" w:cs="Times New Roman"/>
          <w:sz w:val="24"/>
        </w:rPr>
        <w:br/>
      </w:r>
      <w:r w:rsidRPr="00454CA8">
        <w:rPr>
          <w:rFonts w:ascii="Times New Roman" w:hAnsi="Times New Roman" w:cs="Times New Roman"/>
          <w:i/>
          <w:iCs/>
          <w:sz w:val="24"/>
        </w:rPr>
        <w:t>   </w:t>
      </w:r>
    </w:p>
    <w:p w:rsidR="00454CA8" w:rsidRPr="00454CA8" w:rsidRDefault="00454CA8" w:rsidP="00454CA8">
      <w:pPr>
        <w:jc w:val="both"/>
        <w:rPr>
          <w:rFonts w:ascii="Times New Roman" w:hAnsi="Times New Roman" w:cs="Times New Roman"/>
          <w:sz w:val="24"/>
        </w:rPr>
      </w:pPr>
      <w:r w:rsidRPr="00454CA8">
        <w:rPr>
          <w:rFonts w:ascii="Times New Roman" w:hAnsi="Times New Roman" w:cs="Times New Roman"/>
          <w:sz w:val="24"/>
        </w:rPr>
        <w:t xml:space="preserve">Демократическая партия Казахстана «Ак </w:t>
      </w:r>
      <w:proofErr w:type="spellStart"/>
      <w:r w:rsidRPr="00454CA8">
        <w:rPr>
          <w:rFonts w:ascii="Times New Roman" w:hAnsi="Times New Roman" w:cs="Times New Roman"/>
          <w:sz w:val="24"/>
        </w:rPr>
        <w:t>жол</w:t>
      </w:r>
      <w:proofErr w:type="spellEnd"/>
      <w:r w:rsidRPr="00454CA8">
        <w:rPr>
          <w:rFonts w:ascii="Times New Roman" w:hAnsi="Times New Roman" w:cs="Times New Roman"/>
          <w:sz w:val="24"/>
        </w:rPr>
        <w:t>» и ее парламентская фракция продолжают работу по защите интересов своих избирателей.</w:t>
      </w:r>
    </w:p>
    <w:p w:rsidR="00F81B4C" w:rsidRPr="00454CA8" w:rsidRDefault="003B7E54" w:rsidP="00454CA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1B4C" w:rsidRPr="0045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A8"/>
    <w:rsid w:val="003B7E54"/>
    <w:rsid w:val="00454CA8"/>
    <w:rsid w:val="00F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45DD-4341-459E-8B7B-3F70381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.facebook.com/100001357539553/posts/3156635147725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2022-10-12T06:20:00Z</dcterms:created>
  <dcterms:modified xsi:type="dcterms:W3CDTF">2022-10-21T04:00:00Z</dcterms:modified>
</cp:coreProperties>
</file>