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A2" w:rsidRDefault="00393FA2" w:rsidP="00393F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18.04.22</w:t>
      </w:r>
    </w:p>
    <w:p w:rsidR="00393FA2" w:rsidRPr="00393FA2" w:rsidRDefault="00393FA2" w:rsidP="00393FA2">
      <w:pPr>
        <w:jc w:val="both"/>
        <w:rPr>
          <w:rFonts w:ascii="Times New Roman" w:hAnsi="Times New Roman" w:cs="Times New Roman"/>
          <w:sz w:val="24"/>
        </w:rPr>
      </w:pPr>
      <w:r w:rsidRPr="00393FA2">
        <w:rPr>
          <w:rFonts w:ascii="Times New Roman" w:hAnsi="Times New Roman" w:cs="Times New Roman"/>
          <w:sz w:val="24"/>
        </w:rPr>
        <w:t xml:space="preserve">Фракция «Ак </w:t>
      </w:r>
      <w:proofErr w:type="spellStart"/>
      <w:r w:rsidRPr="00393FA2">
        <w:rPr>
          <w:rFonts w:ascii="Times New Roman" w:hAnsi="Times New Roman" w:cs="Times New Roman"/>
          <w:sz w:val="24"/>
        </w:rPr>
        <w:t>жол</w:t>
      </w:r>
      <w:proofErr w:type="spellEnd"/>
      <w:r w:rsidRPr="00393FA2">
        <w:rPr>
          <w:rFonts w:ascii="Times New Roman" w:hAnsi="Times New Roman" w:cs="Times New Roman"/>
          <w:sz w:val="24"/>
        </w:rPr>
        <w:t xml:space="preserve">» требует вернуть земли </w:t>
      </w:r>
      <w:proofErr w:type="spellStart"/>
      <w:r w:rsidRPr="00393FA2">
        <w:rPr>
          <w:rFonts w:ascii="Times New Roman" w:hAnsi="Times New Roman" w:cs="Times New Roman"/>
          <w:sz w:val="24"/>
        </w:rPr>
        <w:t>КазНУ</w:t>
      </w:r>
      <w:proofErr w:type="spellEnd"/>
      <w:r w:rsidRPr="00393FA2">
        <w:rPr>
          <w:rFonts w:ascii="Times New Roman" w:hAnsi="Times New Roman" w:cs="Times New Roman"/>
          <w:sz w:val="24"/>
        </w:rPr>
        <w:t xml:space="preserve"> в Алматы и провести проверку законности изъя</w:t>
      </w:r>
      <w:r>
        <w:rPr>
          <w:rFonts w:ascii="Times New Roman" w:hAnsi="Times New Roman" w:cs="Times New Roman"/>
          <w:sz w:val="24"/>
        </w:rPr>
        <w:t>тия имущества всех других вузов</w:t>
      </w:r>
    </w:p>
    <w:p w:rsidR="00393FA2" w:rsidRPr="00393FA2" w:rsidRDefault="00393FA2" w:rsidP="00393FA2">
      <w:pPr>
        <w:jc w:val="both"/>
        <w:rPr>
          <w:rFonts w:ascii="Times New Roman" w:hAnsi="Times New Roman" w:cs="Times New Roman"/>
          <w:sz w:val="24"/>
        </w:rPr>
      </w:pPr>
      <w:r w:rsidRPr="00393FA2">
        <w:rPr>
          <w:rFonts w:ascii="Times New Roman" w:hAnsi="Times New Roman" w:cs="Times New Roman"/>
          <w:sz w:val="24"/>
        </w:rPr>
        <w:t xml:space="preserve">Фракция «Ак </w:t>
      </w:r>
      <w:proofErr w:type="spellStart"/>
      <w:r w:rsidRPr="00393FA2">
        <w:rPr>
          <w:rFonts w:ascii="Times New Roman" w:hAnsi="Times New Roman" w:cs="Times New Roman"/>
          <w:sz w:val="24"/>
        </w:rPr>
        <w:t>жол</w:t>
      </w:r>
      <w:proofErr w:type="spellEnd"/>
      <w:r w:rsidRPr="00393FA2">
        <w:rPr>
          <w:rFonts w:ascii="Times New Roman" w:hAnsi="Times New Roman" w:cs="Times New Roman"/>
          <w:sz w:val="24"/>
        </w:rPr>
        <w:t xml:space="preserve">» требует вернуть незаконно изъятые земли </w:t>
      </w:r>
      <w:proofErr w:type="spellStart"/>
      <w:r w:rsidRPr="00393FA2">
        <w:rPr>
          <w:rFonts w:ascii="Times New Roman" w:hAnsi="Times New Roman" w:cs="Times New Roman"/>
          <w:sz w:val="24"/>
        </w:rPr>
        <w:t>КазНУ</w:t>
      </w:r>
      <w:proofErr w:type="spellEnd"/>
      <w:r w:rsidRPr="00393F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4"/>
        </w:rPr>
        <w:t>им.Аль-Фараби</w:t>
      </w:r>
      <w:proofErr w:type="spellEnd"/>
      <w:r w:rsidRPr="00393FA2">
        <w:rPr>
          <w:rFonts w:ascii="Times New Roman" w:hAnsi="Times New Roman" w:cs="Times New Roman"/>
          <w:sz w:val="24"/>
        </w:rPr>
        <w:t xml:space="preserve"> и провести проверку законности изъятия участков и другого имущества, принадлежавших государственным вузам во всех регионах страны. Об этом в среду заявил депутат Мажилиса от Демократической партии «Ак </w:t>
      </w:r>
      <w:proofErr w:type="spellStart"/>
      <w:r w:rsidRPr="00393FA2">
        <w:rPr>
          <w:rFonts w:ascii="Times New Roman" w:hAnsi="Times New Roman" w:cs="Times New Roman"/>
          <w:sz w:val="24"/>
        </w:rPr>
        <w:t>жол</w:t>
      </w:r>
      <w:proofErr w:type="spellEnd"/>
      <w:r w:rsidRPr="00393FA2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393FA2">
        <w:rPr>
          <w:rFonts w:ascii="Times New Roman" w:hAnsi="Times New Roman" w:cs="Times New Roman"/>
          <w:sz w:val="24"/>
        </w:rPr>
        <w:t>Берик</w:t>
      </w:r>
      <w:proofErr w:type="spellEnd"/>
      <w:r w:rsidRPr="00393F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4"/>
        </w:rPr>
        <w:t>Дюсембинов</w:t>
      </w:r>
      <w:proofErr w:type="spellEnd"/>
      <w:r w:rsidRPr="00393FA2">
        <w:rPr>
          <w:rFonts w:ascii="Times New Roman" w:hAnsi="Times New Roman" w:cs="Times New Roman"/>
          <w:sz w:val="24"/>
        </w:rPr>
        <w:t xml:space="preserve"> в депутатском </w:t>
      </w:r>
      <w:r>
        <w:rPr>
          <w:rFonts w:ascii="Times New Roman" w:hAnsi="Times New Roman" w:cs="Times New Roman"/>
          <w:sz w:val="24"/>
        </w:rPr>
        <w:t>запросе в адрес Генпрокуратуры.</w:t>
      </w:r>
    </w:p>
    <w:p w:rsidR="00393FA2" w:rsidRPr="00393FA2" w:rsidRDefault="00393FA2" w:rsidP="00393FA2">
      <w:pPr>
        <w:jc w:val="both"/>
        <w:rPr>
          <w:rFonts w:ascii="Times New Roman" w:hAnsi="Times New Roman" w:cs="Times New Roman"/>
          <w:sz w:val="24"/>
        </w:rPr>
      </w:pPr>
      <w:r w:rsidRPr="00393FA2">
        <w:rPr>
          <w:rFonts w:ascii="Times New Roman" w:hAnsi="Times New Roman" w:cs="Times New Roman"/>
          <w:sz w:val="24"/>
        </w:rPr>
        <w:t xml:space="preserve">Он напомнил, что 24 февраля 2021 г. партия «Ак </w:t>
      </w:r>
      <w:proofErr w:type="spellStart"/>
      <w:r w:rsidRPr="00393FA2">
        <w:rPr>
          <w:rFonts w:ascii="Times New Roman" w:hAnsi="Times New Roman" w:cs="Times New Roman"/>
          <w:sz w:val="24"/>
        </w:rPr>
        <w:t>жол</w:t>
      </w:r>
      <w:proofErr w:type="spellEnd"/>
      <w:r w:rsidRPr="00393FA2">
        <w:rPr>
          <w:rFonts w:ascii="Times New Roman" w:hAnsi="Times New Roman" w:cs="Times New Roman"/>
          <w:sz w:val="24"/>
        </w:rPr>
        <w:t xml:space="preserve">» уже поднимала проблему незаконности передачи частным лицам земельных участков, принадлежащих </w:t>
      </w:r>
      <w:proofErr w:type="spellStart"/>
      <w:r w:rsidRPr="00393FA2">
        <w:rPr>
          <w:rFonts w:ascii="Times New Roman" w:hAnsi="Times New Roman" w:cs="Times New Roman"/>
          <w:sz w:val="24"/>
        </w:rPr>
        <w:t>КазНУ</w:t>
      </w:r>
      <w:proofErr w:type="spellEnd"/>
      <w:r w:rsidRPr="00393FA2">
        <w:rPr>
          <w:rFonts w:ascii="Times New Roman" w:hAnsi="Times New Roman" w:cs="Times New Roman"/>
          <w:sz w:val="24"/>
        </w:rPr>
        <w:t xml:space="preserve"> им. аль-</w:t>
      </w:r>
      <w:proofErr w:type="spellStart"/>
      <w:r w:rsidRPr="00393FA2">
        <w:rPr>
          <w:rFonts w:ascii="Times New Roman" w:hAnsi="Times New Roman" w:cs="Times New Roman"/>
          <w:sz w:val="24"/>
        </w:rPr>
        <w:t>Фараби</w:t>
      </w:r>
      <w:proofErr w:type="spellEnd"/>
      <w:r w:rsidRPr="00393FA2">
        <w:rPr>
          <w:rFonts w:ascii="Times New Roman" w:hAnsi="Times New Roman" w:cs="Times New Roman"/>
          <w:sz w:val="24"/>
        </w:rPr>
        <w:t xml:space="preserve"> (https://akzhol.kz/aq-zhol-qazaq-zhogharghy-bilimining-qara-shangyraghy-ulttyq-wniversitetining-zherleri-qajda-ketti/). Напомним, что по неизвестным причинам земельный участок вуза уменьшился на 1 гектар - этот вопрос вызв</w:t>
      </w:r>
      <w:r>
        <w:rPr>
          <w:rFonts w:ascii="Times New Roman" w:hAnsi="Times New Roman" w:cs="Times New Roman"/>
          <w:sz w:val="24"/>
        </w:rPr>
        <w:t>ал широкий резонанс в обществе.</w:t>
      </w:r>
    </w:p>
    <w:p w:rsidR="00393FA2" w:rsidRPr="00393FA2" w:rsidRDefault="00393FA2" w:rsidP="00393FA2">
      <w:pPr>
        <w:jc w:val="both"/>
        <w:rPr>
          <w:rFonts w:ascii="Times New Roman" w:hAnsi="Times New Roman" w:cs="Times New Roman"/>
          <w:sz w:val="24"/>
        </w:rPr>
      </w:pPr>
      <w:r w:rsidRPr="00393FA2">
        <w:rPr>
          <w:rFonts w:ascii="Times New Roman" w:hAnsi="Times New Roman" w:cs="Times New Roman"/>
          <w:sz w:val="24"/>
        </w:rPr>
        <w:t xml:space="preserve">«Из СМИ и </w:t>
      </w:r>
      <w:proofErr w:type="spellStart"/>
      <w:r w:rsidRPr="00393FA2">
        <w:rPr>
          <w:rFonts w:ascii="Times New Roman" w:hAnsi="Times New Roman" w:cs="Times New Roman"/>
          <w:sz w:val="24"/>
        </w:rPr>
        <w:t>соцсетей</w:t>
      </w:r>
      <w:proofErr w:type="spellEnd"/>
      <w:r w:rsidRPr="00393FA2">
        <w:rPr>
          <w:rFonts w:ascii="Times New Roman" w:hAnsi="Times New Roman" w:cs="Times New Roman"/>
          <w:sz w:val="24"/>
        </w:rPr>
        <w:t xml:space="preserve"> мы узнаем, что земли и здания </w:t>
      </w:r>
      <w:proofErr w:type="spellStart"/>
      <w:r w:rsidRPr="00393FA2">
        <w:rPr>
          <w:rFonts w:ascii="Times New Roman" w:hAnsi="Times New Roman" w:cs="Times New Roman"/>
          <w:sz w:val="24"/>
        </w:rPr>
        <w:t>госвузов</w:t>
      </w:r>
      <w:proofErr w:type="spellEnd"/>
      <w:r w:rsidRPr="00393FA2">
        <w:rPr>
          <w:rFonts w:ascii="Times New Roman" w:hAnsi="Times New Roman" w:cs="Times New Roman"/>
          <w:sz w:val="24"/>
        </w:rPr>
        <w:t xml:space="preserve"> в разных регионах переходят в неизвестные руки. Так, бывший учебно-производственный комплекс Восточно-Казахстанского университета им. </w:t>
      </w:r>
      <w:proofErr w:type="spellStart"/>
      <w:r w:rsidRPr="00393FA2">
        <w:rPr>
          <w:rFonts w:ascii="Times New Roman" w:hAnsi="Times New Roman" w:cs="Times New Roman"/>
          <w:sz w:val="24"/>
        </w:rPr>
        <w:t>Аманжолова</w:t>
      </w:r>
      <w:proofErr w:type="spellEnd"/>
      <w:r w:rsidRPr="00393FA2">
        <w:rPr>
          <w:rFonts w:ascii="Times New Roman" w:hAnsi="Times New Roman" w:cs="Times New Roman"/>
          <w:sz w:val="24"/>
        </w:rPr>
        <w:t xml:space="preserve"> стал ночным клубом. Такие же вещи происходят с общежитиями и другим имуществом универ</w:t>
      </w:r>
      <w:r>
        <w:rPr>
          <w:rFonts w:ascii="Times New Roman" w:hAnsi="Times New Roman" w:cs="Times New Roman"/>
          <w:sz w:val="24"/>
        </w:rPr>
        <w:t xml:space="preserve">ситетов», - отметил </w:t>
      </w:r>
      <w:proofErr w:type="spellStart"/>
      <w:r>
        <w:rPr>
          <w:rFonts w:ascii="Times New Roman" w:hAnsi="Times New Roman" w:cs="Times New Roman"/>
          <w:sz w:val="24"/>
        </w:rPr>
        <w:t>Дюсембинов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93FA2" w:rsidRPr="00393FA2" w:rsidRDefault="00393FA2" w:rsidP="00393FA2">
      <w:pPr>
        <w:jc w:val="both"/>
        <w:rPr>
          <w:rFonts w:ascii="Times New Roman" w:hAnsi="Times New Roman" w:cs="Times New Roman"/>
          <w:sz w:val="24"/>
        </w:rPr>
      </w:pPr>
      <w:r w:rsidRPr="00393FA2">
        <w:rPr>
          <w:rFonts w:ascii="Times New Roman" w:hAnsi="Times New Roman" w:cs="Times New Roman"/>
          <w:sz w:val="24"/>
        </w:rPr>
        <w:t xml:space="preserve">На запрос фракции от 22 февраля прошлого года Министерство образования и науки подтвердило изъятие земельного участка </w:t>
      </w:r>
      <w:proofErr w:type="spellStart"/>
      <w:r w:rsidRPr="00393FA2">
        <w:rPr>
          <w:rFonts w:ascii="Times New Roman" w:hAnsi="Times New Roman" w:cs="Times New Roman"/>
          <w:sz w:val="24"/>
        </w:rPr>
        <w:t>КазНУ</w:t>
      </w:r>
      <w:proofErr w:type="spellEnd"/>
      <w:r w:rsidRPr="00393FA2">
        <w:rPr>
          <w:rFonts w:ascii="Times New Roman" w:hAnsi="Times New Roman" w:cs="Times New Roman"/>
          <w:sz w:val="24"/>
        </w:rPr>
        <w:t xml:space="preserve"> площадью 0,779 га и сообщило, что будет проведена проверка законности такого передела земли университета. Кроме того, по требованию депутата, состоится проверка восьми вузов в регионах, по итогам которой будет дополни</w:t>
      </w:r>
      <w:r>
        <w:rPr>
          <w:rFonts w:ascii="Times New Roman" w:hAnsi="Times New Roman" w:cs="Times New Roman"/>
          <w:sz w:val="24"/>
        </w:rPr>
        <w:t>тельно представлена информация.</w:t>
      </w:r>
    </w:p>
    <w:p w:rsidR="00393FA2" w:rsidRPr="00393FA2" w:rsidRDefault="00393FA2" w:rsidP="00393FA2">
      <w:pPr>
        <w:jc w:val="both"/>
        <w:rPr>
          <w:rFonts w:ascii="Times New Roman" w:hAnsi="Times New Roman" w:cs="Times New Roman"/>
          <w:sz w:val="24"/>
        </w:rPr>
      </w:pPr>
      <w:r w:rsidRPr="00393FA2">
        <w:rPr>
          <w:rFonts w:ascii="Times New Roman" w:hAnsi="Times New Roman" w:cs="Times New Roman"/>
          <w:sz w:val="24"/>
        </w:rPr>
        <w:t>Прошло больше года, но никакой информации из Министерства больше не посту</w:t>
      </w:r>
      <w:r>
        <w:rPr>
          <w:rFonts w:ascii="Times New Roman" w:hAnsi="Times New Roman" w:cs="Times New Roman"/>
          <w:sz w:val="24"/>
        </w:rPr>
        <w:t>пало.</w:t>
      </w:r>
    </w:p>
    <w:p w:rsidR="00393FA2" w:rsidRPr="00393FA2" w:rsidRDefault="00393FA2" w:rsidP="00393FA2">
      <w:pPr>
        <w:jc w:val="both"/>
        <w:rPr>
          <w:rFonts w:ascii="Times New Roman" w:hAnsi="Times New Roman" w:cs="Times New Roman"/>
          <w:sz w:val="24"/>
        </w:rPr>
      </w:pPr>
      <w:r w:rsidRPr="00393FA2">
        <w:rPr>
          <w:rFonts w:ascii="Times New Roman" w:hAnsi="Times New Roman" w:cs="Times New Roman"/>
          <w:sz w:val="24"/>
        </w:rPr>
        <w:t xml:space="preserve">А в ответе Генпрокуратуры нам сообщили, что площадь земельного участка </w:t>
      </w:r>
      <w:proofErr w:type="spellStart"/>
      <w:r w:rsidRPr="00393FA2">
        <w:rPr>
          <w:rFonts w:ascii="Times New Roman" w:hAnsi="Times New Roman" w:cs="Times New Roman"/>
          <w:sz w:val="24"/>
        </w:rPr>
        <w:t>КазНУ</w:t>
      </w:r>
      <w:proofErr w:type="spellEnd"/>
      <w:r w:rsidRPr="00393FA2">
        <w:rPr>
          <w:rFonts w:ascii="Times New Roman" w:hAnsi="Times New Roman" w:cs="Times New Roman"/>
          <w:sz w:val="24"/>
        </w:rPr>
        <w:t xml:space="preserve"> действительно уменьшилась на 1,8 гектара, но проверка </w:t>
      </w:r>
      <w:r>
        <w:rPr>
          <w:rFonts w:ascii="Times New Roman" w:hAnsi="Times New Roman" w:cs="Times New Roman"/>
          <w:sz w:val="24"/>
        </w:rPr>
        <w:t>законности может быть назначена</w:t>
      </w:r>
      <w:r w:rsidRPr="00393FA2">
        <w:rPr>
          <w:rFonts w:ascii="Times New Roman" w:hAnsi="Times New Roman" w:cs="Times New Roman"/>
          <w:sz w:val="24"/>
        </w:rPr>
        <w:t xml:space="preserve"> только при обращении самого вуза. Судя по дальнейшему молчанию, никакого обращения от руководства </w:t>
      </w:r>
      <w:proofErr w:type="spellStart"/>
      <w:r w:rsidRPr="00393FA2">
        <w:rPr>
          <w:rFonts w:ascii="Times New Roman" w:hAnsi="Times New Roman" w:cs="Times New Roman"/>
          <w:sz w:val="24"/>
        </w:rPr>
        <w:t>КазНУ</w:t>
      </w:r>
      <w:proofErr w:type="spellEnd"/>
      <w:r w:rsidRPr="00393FA2">
        <w:rPr>
          <w:rFonts w:ascii="Times New Roman" w:hAnsi="Times New Roman" w:cs="Times New Roman"/>
          <w:sz w:val="24"/>
        </w:rPr>
        <w:t xml:space="preserve"> по поводу изъятия земли за прош</w:t>
      </w:r>
      <w:r>
        <w:rPr>
          <w:rFonts w:ascii="Times New Roman" w:hAnsi="Times New Roman" w:cs="Times New Roman"/>
          <w:sz w:val="24"/>
        </w:rPr>
        <w:t>едший год так и не последовало.</w:t>
      </w:r>
    </w:p>
    <w:p w:rsidR="00393FA2" w:rsidRPr="00393FA2" w:rsidRDefault="00393FA2" w:rsidP="00393FA2">
      <w:pPr>
        <w:jc w:val="both"/>
        <w:rPr>
          <w:rFonts w:ascii="Times New Roman" w:hAnsi="Times New Roman" w:cs="Times New Roman"/>
          <w:sz w:val="24"/>
        </w:rPr>
      </w:pPr>
      <w:r w:rsidRPr="00393FA2">
        <w:rPr>
          <w:rFonts w:ascii="Times New Roman" w:hAnsi="Times New Roman" w:cs="Times New Roman"/>
          <w:sz w:val="24"/>
        </w:rPr>
        <w:t>В этой связи, депутатская фракция</w:t>
      </w:r>
      <w:r>
        <w:rPr>
          <w:rFonts w:ascii="Times New Roman" w:hAnsi="Times New Roman" w:cs="Times New Roman"/>
          <w:sz w:val="24"/>
        </w:rPr>
        <w:t xml:space="preserve"> «Ак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>» повторно потребовала:</w:t>
      </w:r>
    </w:p>
    <w:p w:rsidR="00393FA2" w:rsidRPr="00393FA2" w:rsidRDefault="00393FA2" w:rsidP="00393FA2">
      <w:pPr>
        <w:jc w:val="both"/>
        <w:rPr>
          <w:rFonts w:ascii="Times New Roman" w:hAnsi="Times New Roman" w:cs="Times New Roman"/>
          <w:sz w:val="24"/>
        </w:rPr>
      </w:pPr>
      <w:r w:rsidRPr="00393FA2">
        <w:rPr>
          <w:rFonts w:ascii="Times New Roman" w:hAnsi="Times New Roman" w:cs="Times New Roman"/>
          <w:sz w:val="24"/>
        </w:rPr>
        <w:t xml:space="preserve">1. Проверить факт отчуждения земельного участка, принадлежавшего </w:t>
      </w:r>
      <w:proofErr w:type="spellStart"/>
      <w:r>
        <w:rPr>
          <w:rFonts w:ascii="Times New Roman" w:hAnsi="Times New Roman" w:cs="Times New Roman"/>
          <w:sz w:val="24"/>
        </w:rPr>
        <w:t>КазНУ</w:t>
      </w:r>
      <w:proofErr w:type="spellEnd"/>
      <w:r>
        <w:rPr>
          <w:rFonts w:ascii="Times New Roman" w:hAnsi="Times New Roman" w:cs="Times New Roman"/>
          <w:sz w:val="24"/>
        </w:rPr>
        <w:t>, на нарушения законности;</w:t>
      </w:r>
    </w:p>
    <w:p w:rsidR="00393FA2" w:rsidRPr="00393FA2" w:rsidRDefault="00393FA2" w:rsidP="00393FA2">
      <w:pPr>
        <w:jc w:val="both"/>
        <w:rPr>
          <w:rFonts w:ascii="Times New Roman" w:hAnsi="Times New Roman" w:cs="Times New Roman"/>
          <w:sz w:val="24"/>
        </w:rPr>
      </w:pPr>
      <w:r w:rsidRPr="00393FA2">
        <w:rPr>
          <w:rFonts w:ascii="Times New Roman" w:hAnsi="Times New Roman" w:cs="Times New Roman"/>
          <w:sz w:val="24"/>
        </w:rPr>
        <w:t>2. Провести аналогичную проверку законности отчуждения земельных участков, зданий и сооружений, ранее принадлежавших государственным вузам во всех регионах; 3. В случае выявления нарушений закона, обеспечить их возвращение университетам и привлечь к ответственности виновных как в руководстве самих вузов, так и в руководстве местных госорганов.</w:t>
      </w:r>
    </w:p>
    <w:p w:rsidR="00D72A1F" w:rsidRPr="00393FA2" w:rsidRDefault="003F5678" w:rsidP="00393FA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50800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-image-2022-04-18-at-10.42.55-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2A1F" w:rsidRPr="0039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A2"/>
    <w:rsid w:val="00393FA2"/>
    <w:rsid w:val="003F5678"/>
    <w:rsid w:val="00D7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97A8-12A3-44C6-B715-BE96A3E7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2022-10-12T04:35:00Z</dcterms:created>
  <dcterms:modified xsi:type="dcterms:W3CDTF">2022-10-21T04:00:00Z</dcterms:modified>
</cp:coreProperties>
</file>