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C4" w:rsidRDefault="00FC2A97">
      <w:pPr>
        <w:rPr>
          <w:lang w:val="kk-KZ"/>
        </w:rPr>
      </w:pPr>
      <w:r>
        <w:t>13</w:t>
      </w:r>
      <w:r>
        <w:rPr>
          <w:lang w:val="kk-KZ"/>
        </w:rPr>
        <w:t>.07.2022</w:t>
      </w:r>
    </w:p>
    <w:p w:rsidR="00FC2A97" w:rsidRDefault="00FC2A97" w:rsidP="00FC2A97">
      <w:pPr>
        <w:rPr>
          <w:rFonts w:ascii="Times New Roman" w:hAnsi="Times New Roman" w:cs="Times New Roman"/>
          <w:b/>
          <w:sz w:val="24"/>
          <w:lang w:val="kk-KZ"/>
        </w:rPr>
      </w:pPr>
      <w:r w:rsidRPr="00FC2A97">
        <w:rPr>
          <w:rFonts w:ascii="Times New Roman" w:hAnsi="Times New Roman" w:cs="Times New Roman"/>
          <w:b/>
          <w:sz w:val="24"/>
          <w:lang w:val="kk-KZ"/>
        </w:rPr>
        <w:t>В «Ак жоле» состоялось обсуждение проблемных вопросо</w:t>
      </w:r>
      <w:r>
        <w:rPr>
          <w:rFonts w:ascii="Times New Roman" w:hAnsi="Times New Roman" w:cs="Times New Roman"/>
          <w:b/>
          <w:sz w:val="24"/>
          <w:lang w:val="kk-KZ"/>
        </w:rPr>
        <w:t>в реализации программы Артспорт</w:t>
      </w:r>
    </w:p>
    <w:p w:rsidR="00FC2A97" w:rsidRPr="00FC2A97" w:rsidRDefault="00FC2A97" w:rsidP="00FC2A97">
      <w:pPr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Фракция «Ак жол</w:t>
      </w:r>
      <w:r w:rsidRPr="00FC2A97">
        <w:rPr>
          <w:rFonts w:ascii="Times New Roman" w:hAnsi="Times New Roman" w:cs="Times New Roman"/>
          <w:sz w:val="24"/>
          <w:lang w:val="kk-KZ"/>
        </w:rPr>
        <w:t>»</w:t>
      </w:r>
      <w:r>
        <w:rPr>
          <w:rFonts w:ascii="Times New Roman" w:hAnsi="Times New Roman" w:cs="Times New Roman"/>
          <w:sz w:val="24"/>
          <w:lang w:val="kk-KZ"/>
        </w:rPr>
        <w:t xml:space="preserve"> провела</w:t>
      </w:r>
      <w:r w:rsidRPr="00FC2A97">
        <w:rPr>
          <w:rFonts w:ascii="Times New Roman" w:hAnsi="Times New Roman" w:cs="Times New Roman"/>
          <w:sz w:val="24"/>
          <w:lang w:val="kk-KZ"/>
        </w:rPr>
        <w:t xml:space="preserve"> обсуждение проблемных вопросов реализации программы Артспорт. Ранее в «Ак жол» обратились Ассоциация Артспорта и Ассоциация по связям бизнеса, общества и государства по ситуации с финансированием спортивных и творческих заказов.</w:t>
      </w:r>
    </w:p>
    <w:p w:rsidR="00FC2A97" w:rsidRPr="00FC2A97" w:rsidRDefault="00FC2A97" w:rsidP="00FC2A97">
      <w:pPr>
        <w:rPr>
          <w:rFonts w:ascii="Times New Roman" w:hAnsi="Times New Roman" w:cs="Times New Roman"/>
          <w:sz w:val="24"/>
          <w:lang w:val="kk-KZ"/>
        </w:rPr>
      </w:pPr>
      <w:r w:rsidRPr="00FC2A97">
        <w:rPr>
          <w:rFonts w:ascii="Times New Roman" w:hAnsi="Times New Roman" w:cs="Times New Roman"/>
          <w:sz w:val="24"/>
          <w:lang w:val="kk-KZ"/>
        </w:rPr>
        <w:t>Напомним, что программа Артспорт работает с прошлого года и нацелена на массовый охват детей занятиями в бесплатных спортивных секциях и творческих кружках. Программа была с восторгом встречена обществом, ее активно подхватил и бизнес. Однако ее недочеты и недоработанность</w:t>
      </w:r>
      <w:r>
        <w:rPr>
          <w:rFonts w:ascii="Times New Roman" w:hAnsi="Times New Roman" w:cs="Times New Roman"/>
          <w:sz w:val="24"/>
          <w:lang w:val="kk-KZ"/>
        </w:rPr>
        <w:t xml:space="preserve"> привели к целому ряду проблем.</w:t>
      </w:r>
    </w:p>
    <w:p w:rsidR="00FC2A97" w:rsidRPr="00FC2A97" w:rsidRDefault="00FC2A97" w:rsidP="00FC2A97">
      <w:pPr>
        <w:rPr>
          <w:rFonts w:ascii="Times New Roman" w:hAnsi="Times New Roman" w:cs="Times New Roman"/>
          <w:sz w:val="24"/>
          <w:lang w:val="kk-KZ"/>
        </w:rPr>
      </w:pPr>
      <w:r w:rsidRPr="00FC2A97">
        <w:rPr>
          <w:rFonts w:ascii="Times New Roman" w:hAnsi="Times New Roman" w:cs="Times New Roman"/>
          <w:sz w:val="24"/>
          <w:lang w:val="kk-KZ"/>
        </w:rPr>
        <w:t xml:space="preserve">Недавно стало известно, что МКС подготовил проект приказа, предусматривающий существенное сокращение финансирования программы, уменьшение видов кружков и секций, изменение ряда критериев по доступности, по возрасту, ужесточение условий программы. Кроме того, планировалось включить в программу организации образования, участие которых ранее было ограничено, т.к. предпринимателям сложно конкурировать с ними ввиду того, что такие организации не платят аренду, у них нет проблем </w:t>
      </w:r>
      <w:r>
        <w:rPr>
          <w:rFonts w:ascii="Times New Roman" w:hAnsi="Times New Roman" w:cs="Times New Roman"/>
          <w:sz w:val="24"/>
          <w:lang w:val="kk-KZ"/>
        </w:rPr>
        <w:t>с инвентарем, залами и кадрами.</w:t>
      </w:r>
    </w:p>
    <w:p w:rsidR="00FC2A97" w:rsidRPr="00FC2A97" w:rsidRDefault="00FC2A97" w:rsidP="00FC2A97">
      <w:pPr>
        <w:rPr>
          <w:rFonts w:ascii="Times New Roman" w:hAnsi="Times New Roman" w:cs="Times New Roman"/>
          <w:sz w:val="24"/>
          <w:lang w:val="kk-KZ"/>
        </w:rPr>
      </w:pPr>
      <w:r w:rsidRPr="00FC2A97">
        <w:rPr>
          <w:rFonts w:ascii="Times New Roman" w:hAnsi="Times New Roman" w:cs="Times New Roman"/>
          <w:sz w:val="24"/>
          <w:lang w:val="kk-KZ"/>
        </w:rPr>
        <w:t xml:space="preserve">На днях вышеназванный проект приказа был отозван. Но предприниматели считают, что коррективы необходимы и выражают готовность </w:t>
      </w:r>
      <w:r>
        <w:rPr>
          <w:rFonts w:ascii="Times New Roman" w:hAnsi="Times New Roman" w:cs="Times New Roman"/>
          <w:sz w:val="24"/>
          <w:lang w:val="kk-KZ"/>
        </w:rPr>
        <w:t>принять участие в ее доработке.</w:t>
      </w:r>
    </w:p>
    <w:p w:rsidR="00FC2A97" w:rsidRPr="00FC2A97" w:rsidRDefault="00FC2A97" w:rsidP="00FC2A97">
      <w:pPr>
        <w:rPr>
          <w:rFonts w:ascii="Times New Roman" w:hAnsi="Times New Roman" w:cs="Times New Roman"/>
          <w:sz w:val="24"/>
          <w:lang w:val="kk-KZ"/>
        </w:rPr>
      </w:pPr>
      <w:r w:rsidRPr="00FC2A97">
        <w:rPr>
          <w:rFonts w:ascii="Times New Roman" w:hAnsi="Times New Roman" w:cs="Times New Roman"/>
          <w:sz w:val="24"/>
          <w:lang w:val="kk-KZ"/>
        </w:rPr>
        <w:t xml:space="preserve">На онлайн-встречу, организованную депутатами Д.Еспаевой и А.Жумабаевой были также приглашены МКС и обл.акиматы. Минспорта принять участие отказалось, сославшись на занятость, из акиматов подключились СКО, Костанай и Акмолинская, как оказалось - это те регионы, в которых нет проблем по реализации программы. Активное участие в обсуждении приняли предприниматели-поставщики услуг из Актюбинской, Северо-Казахстанской, Костанайской, Акмолинской областей, </w:t>
      </w:r>
      <w:r>
        <w:rPr>
          <w:rFonts w:ascii="Times New Roman" w:hAnsi="Times New Roman" w:cs="Times New Roman"/>
          <w:sz w:val="24"/>
          <w:lang w:val="kk-KZ"/>
        </w:rPr>
        <w:t>руководители бизнес-ассоциаций.</w:t>
      </w:r>
    </w:p>
    <w:p w:rsidR="00FC2A97" w:rsidRPr="00FC2A97" w:rsidRDefault="00FC2A97" w:rsidP="00FC2A97">
      <w:pPr>
        <w:rPr>
          <w:rFonts w:ascii="Times New Roman" w:hAnsi="Times New Roman" w:cs="Times New Roman"/>
          <w:sz w:val="24"/>
          <w:lang w:val="kk-KZ"/>
        </w:rPr>
      </w:pPr>
      <w:r w:rsidRPr="00FC2A97">
        <w:rPr>
          <w:rFonts w:ascii="Times New Roman" w:hAnsi="Times New Roman" w:cs="Times New Roman"/>
          <w:sz w:val="24"/>
          <w:lang w:val="kk-KZ"/>
        </w:rPr>
        <w:t>Как отметили участники встречи, Программа очень востребована, но нуждается в доработке. Так, технически не проработан электронный портал «ArtSport.edu.kz, нарушаются правила программы, не проработан порядок отбора поставщиков и растет количество монополистов на госзаказ. Кроме того, нет договора между оператором и поставщиком, не прописаны порядок и суммы финансирования. Цифровая платформа не дает возможность проверки достоверности списков детей, поэтому появляются проблемы с «мертвыми душами». Зачастую, недобросовестными поставщиками не выполняются элементарные требования по без</w:t>
      </w:r>
      <w:r>
        <w:rPr>
          <w:rFonts w:ascii="Times New Roman" w:hAnsi="Times New Roman" w:cs="Times New Roman"/>
          <w:sz w:val="24"/>
          <w:lang w:val="kk-KZ"/>
        </w:rPr>
        <w:t>опасности.</w:t>
      </w:r>
    </w:p>
    <w:p w:rsidR="00FC2A97" w:rsidRDefault="00FC2A97" w:rsidP="00FC2A97">
      <w:pPr>
        <w:rPr>
          <w:rFonts w:ascii="Times New Roman" w:hAnsi="Times New Roman" w:cs="Times New Roman"/>
          <w:sz w:val="24"/>
          <w:lang w:val="kk-KZ"/>
        </w:rPr>
      </w:pPr>
      <w:r w:rsidRPr="00FC2A97">
        <w:rPr>
          <w:rFonts w:ascii="Times New Roman" w:hAnsi="Times New Roman" w:cs="Times New Roman"/>
          <w:sz w:val="24"/>
          <w:lang w:val="kk-KZ"/>
        </w:rPr>
        <w:t>Предложения предпринимателей по совершенствованию условий Программы и ее эффективной реализации будут направлены оператору в лице министерство культуры и спорта.</w:t>
      </w:r>
    </w:p>
    <w:p w:rsidR="001A5185" w:rsidRDefault="001A5185" w:rsidP="00FC2A97">
      <w:pPr>
        <w:rPr>
          <w:rFonts w:ascii="Times New Roman" w:hAnsi="Times New Roman" w:cs="Times New Roman"/>
          <w:sz w:val="24"/>
          <w:lang w:val="kk-KZ"/>
        </w:rPr>
      </w:pPr>
    </w:p>
    <w:p w:rsidR="001A5185" w:rsidRDefault="001A5185" w:rsidP="00FC2A97">
      <w:pPr>
        <w:rPr>
          <w:rFonts w:ascii="Times New Roman" w:hAnsi="Times New Roman" w:cs="Times New Roman"/>
          <w:sz w:val="24"/>
          <w:lang w:val="kk-KZ"/>
        </w:rPr>
      </w:pPr>
    </w:p>
    <w:p w:rsidR="001A5185" w:rsidRDefault="001A5185" w:rsidP="00FC2A97">
      <w:pPr>
        <w:rPr>
          <w:rFonts w:ascii="Times New Roman" w:hAnsi="Times New Roman" w:cs="Times New Roman"/>
          <w:sz w:val="24"/>
          <w:lang w:val="kk-KZ"/>
        </w:rPr>
      </w:pPr>
    </w:p>
    <w:p w:rsidR="001A5185" w:rsidRDefault="001A5185" w:rsidP="00FC2A97">
      <w:pPr>
        <w:rPr>
          <w:rFonts w:ascii="Times New Roman" w:hAnsi="Times New Roman" w:cs="Times New Roman"/>
          <w:sz w:val="24"/>
          <w:lang w:val="kk-KZ"/>
        </w:rPr>
      </w:pPr>
    </w:p>
    <w:p w:rsidR="001A5185" w:rsidRDefault="001A5185" w:rsidP="00FC2A97">
      <w:pPr>
        <w:rPr>
          <w:rFonts w:ascii="Times New Roman" w:hAnsi="Times New Roman" w:cs="Times New Roman"/>
          <w:sz w:val="24"/>
          <w:lang w:val="kk-KZ"/>
        </w:rPr>
      </w:pPr>
    </w:p>
    <w:p w:rsidR="001A5185" w:rsidRPr="00FC2A97" w:rsidRDefault="001A5185" w:rsidP="00FC2A97">
      <w:pPr>
        <w:rPr>
          <w:rFonts w:ascii="Times New Roman" w:hAnsi="Times New Roman" w:cs="Times New Roman"/>
          <w:sz w:val="24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743575" cy="3476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lJdjq7T6t1qosLEgDJFarmZHwI3RUnwu7s7K6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5185" w:rsidRPr="00FC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97"/>
    <w:rsid w:val="001A5185"/>
    <w:rsid w:val="005D14C4"/>
    <w:rsid w:val="00F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2BEC"/>
  <w15:chartTrackingRefBased/>
  <w15:docId w15:val="{BB8F83EF-7F6B-4A70-AF05-907D5CD6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2022-10-11T10:24:00Z</dcterms:created>
  <dcterms:modified xsi:type="dcterms:W3CDTF">2022-10-14T09:38:00Z</dcterms:modified>
</cp:coreProperties>
</file>