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2E" w:rsidRPr="00175C35" w:rsidRDefault="00F06B2E" w:rsidP="00F06B2E">
      <w:pPr>
        <w:spacing w:after="0" w:line="240" w:lineRule="auto"/>
        <w:ind w:firstLine="567"/>
        <w:jc w:val="right"/>
        <w:rPr>
          <w:i/>
          <w:sz w:val="28"/>
          <w:szCs w:val="28"/>
          <w:lang w:val="ru-RU"/>
        </w:rPr>
      </w:pPr>
      <w:r w:rsidRPr="00175C35">
        <w:rPr>
          <w:i/>
          <w:sz w:val="28"/>
          <w:szCs w:val="28"/>
          <w:lang w:val="ru-RU"/>
        </w:rPr>
        <w:t>П</w:t>
      </w:r>
      <w:r w:rsidRPr="00175C35">
        <w:rPr>
          <w:i/>
          <w:sz w:val="28"/>
          <w:szCs w:val="28"/>
          <w:lang w:val="ru-RU"/>
        </w:rPr>
        <w:t>роект</w:t>
      </w:r>
    </w:p>
    <w:p w:rsidR="00D85DF8" w:rsidRDefault="00D85DF8" w:rsidP="00AF30F9">
      <w:pPr>
        <w:spacing w:after="0" w:line="240" w:lineRule="auto"/>
        <w:ind w:firstLine="567"/>
        <w:jc w:val="right"/>
        <w:rPr>
          <w:i/>
          <w:sz w:val="28"/>
          <w:szCs w:val="28"/>
          <w:lang w:val="ru-RU"/>
        </w:rPr>
      </w:pPr>
    </w:p>
    <w:p w:rsidR="00D85DF8" w:rsidRDefault="00D85DF8" w:rsidP="00AF30F9">
      <w:pPr>
        <w:spacing w:after="0" w:line="240" w:lineRule="auto"/>
        <w:ind w:firstLine="567"/>
        <w:jc w:val="right"/>
        <w:rPr>
          <w:i/>
          <w:sz w:val="28"/>
          <w:szCs w:val="28"/>
          <w:lang w:val="ru-RU"/>
        </w:rPr>
      </w:pPr>
    </w:p>
    <w:p w:rsidR="00D85DF8" w:rsidRDefault="00D85DF8" w:rsidP="00AF30F9">
      <w:pPr>
        <w:spacing w:after="0" w:line="240" w:lineRule="auto"/>
        <w:ind w:firstLine="567"/>
        <w:jc w:val="right"/>
        <w:rPr>
          <w:i/>
          <w:sz w:val="28"/>
          <w:szCs w:val="28"/>
          <w:lang w:val="ru-RU"/>
        </w:rPr>
      </w:pPr>
    </w:p>
    <w:p w:rsidR="00D85DF8" w:rsidRDefault="00D85DF8" w:rsidP="00AF30F9">
      <w:pPr>
        <w:spacing w:after="0" w:line="240" w:lineRule="auto"/>
        <w:ind w:firstLine="567"/>
        <w:jc w:val="right"/>
        <w:rPr>
          <w:i/>
          <w:sz w:val="28"/>
          <w:szCs w:val="28"/>
          <w:lang w:val="ru-RU"/>
        </w:rPr>
      </w:pPr>
      <w:bookmarkStart w:id="0" w:name="_GoBack"/>
      <w:bookmarkEnd w:id="0"/>
    </w:p>
    <w:p w:rsidR="00D85DF8" w:rsidRDefault="00D85DF8" w:rsidP="00AF30F9">
      <w:pPr>
        <w:spacing w:after="0" w:line="240" w:lineRule="auto"/>
        <w:ind w:firstLine="567"/>
        <w:jc w:val="right"/>
        <w:rPr>
          <w:i/>
          <w:sz w:val="28"/>
          <w:szCs w:val="28"/>
          <w:lang w:val="ru-RU"/>
        </w:rPr>
      </w:pPr>
    </w:p>
    <w:p w:rsidR="00D85DF8" w:rsidRDefault="00D85DF8" w:rsidP="00AF30F9">
      <w:pPr>
        <w:spacing w:after="0" w:line="240" w:lineRule="auto"/>
        <w:ind w:firstLine="567"/>
        <w:jc w:val="right"/>
        <w:rPr>
          <w:i/>
          <w:sz w:val="28"/>
          <w:szCs w:val="28"/>
          <w:lang w:val="ru-RU"/>
        </w:rPr>
      </w:pP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b/>
          <w:sz w:val="28"/>
          <w:szCs w:val="28"/>
          <w:lang w:val="ru-RU"/>
        </w:rPr>
      </w:pPr>
    </w:p>
    <w:p w:rsidR="00AF30F9" w:rsidRPr="00175C35" w:rsidRDefault="00AF30F9" w:rsidP="00AF30F9">
      <w:pPr>
        <w:spacing w:after="0" w:line="240" w:lineRule="auto"/>
        <w:ind w:firstLine="567"/>
        <w:jc w:val="center"/>
        <w:rPr>
          <w:sz w:val="28"/>
          <w:szCs w:val="28"/>
          <w:lang w:val="ru-RU"/>
        </w:rPr>
      </w:pPr>
      <w:r w:rsidRPr="00175C35">
        <w:rPr>
          <w:sz w:val="28"/>
          <w:szCs w:val="28"/>
          <w:lang w:val="ru-RU"/>
        </w:rPr>
        <w:t>ЗАКОН</w:t>
      </w:r>
    </w:p>
    <w:p w:rsidR="00AF30F9" w:rsidRPr="00175C35" w:rsidRDefault="00AF30F9" w:rsidP="00AF30F9">
      <w:pPr>
        <w:spacing w:after="0" w:line="240" w:lineRule="auto"/>
        <w:ind w:firstLine="567"/>
        <w:jc w:val="center"/>
        <w:rPr>
          <w:sz w:val="28"/>
          <w:szCs w:val="28"/>
          <w:lang w:val="ru-RU"/>
        </w:rPr>
      </w:pPr>
      <w:r w:rsidRPr="00175C35">
        <w:rPr>
          <w:sz w:val="28"/>
          <w:szCs w:val="28"/>
          <w:lang w:val="ru-RU"/>
        </w:rPr>
        <w:t>РЕСПУБЛИКИ КАЗАХСТАН</w:t>
      </w:r>
    </w:p>
    <w:p w:rsidR="00AF30F9" w:rsidRPr="00175C35" w:rsidRDefault="00AF30F9" w:rsidP="00AF30F9">
      <w:pPr>
        <w:spacing w:after="0" w:line="240" w:lineRule="auto"/>
        <w:ind w:firstLine="567"/>
        <w:jc w:val="center"/>
        <w:rPr>
          <w:b/>
          <w:color w:val="000000"/>
          <w:sz w:val="28"/>
          <w:szCs w:val="28"/>
          <w:lang w:val="ru-RU"/>
        </w:rPr>
      </w:pPr>
    </w:p>
    <w:p w:rsidR="00AF30F9" w:rsidRPr="00175C35" w:rsidRDefault="00AF30F9" w:rsidP="00AF30F9">
      <w:pPr>
        <w:spacing w:after="0" w:line="240" w:lineRule="auto"/>
        <w:ind w:firstLine="567"/>
        <w:jc w:val="center"/>
        <w:rPr>
          <w:b/>
          <w:color w:val="000000"/>
          <w:sz w:val="28"/>
          <w:szCs w:val="28"/>
          <w:lang w:val="ru-RU"/>
        </w:rPr>
      </w:pPr>
    </w:p>
    <w:p w:rsidR="00AF30F9" w:rsidRPr="00175C35" w:rsidRDefault="00AF30F9" w:rsidP="00AF30F9">
      <w:pPr>
        <w:spacing w:after="0" w:line="240" w:lineRule="auto"/>
        <w:ind w:firstLine="567"/>
        <w:jc w:val="center"/>
        <w:rPr>
          <w:b/>
          <w:bCs/>
          <w:color w:val="000000"/>
          <w:sz w:val="28"/>
          <w:szCs w:val="28"/>
          <w:shd w:val="clear" w:color="auto" w:fill="FFFFFF"/>
          <w:lang w:val="kk-KZ"/>
        </w:rPr>
      </w:pPr>
      <w:bookmarkStart w:id="1" w:name="z4"/>
      <w:r w:rsidRPr="00175C35">
        <w:rPr>
          <w:b/>
          <w:bCs/>
          <w:color w:val="000000"/>
          <w:sz w:val="28"/>
          <w:szCs w:val="28"/>
          <w:shd w:val="clear" w:color="auto" w:fill="FFFFFF"/>
          <w:lang w:val="kk-KZ"/>
        </w:rPr>
        <w:t>О внесении изменений и дополнений в некоторые законодательные акты Республики Казахстан по вопросам популяризации экологически чистого транспорта и развития инфраструктуры для электромобилей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b/>
          <w:color w:val="000000"/>
          <w:sz w:val="28"/>
          <w:szCs w:val="28"/>
          <w:lang w:val="ru-RU"/>
        </w:rPr>
      </w:pP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t>Статья 1. Внести изменения и дополнения в следующие законодательные акты Республики Казахстан: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t>1. В Закон Республики Казахстан от 16 июля 2001 года «Об архитектурной, градостроительной и строительной деятельности в Республике Казахстан»: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t>1) статью 1 дополнить подпунктом 63) следующего содержания: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t xml:space="preserve">«63) </w:t>
      </w:r>
      <w:proofErr w:type="spellStart"/>
      <w:r w:rsidRPr="00175C35">
        <w:rPr>
          <w:color w:val="000000"/>
          <w:sz w:val="28"/>
          <w:szCs w:val="28"/>
          <w:lang w:val="ru-RU"/>
        </w:rPr>
        <w:t>электрозарядная</w:t>
      </w:r>
      <w:proofErr w:type="spellEnd"/>
      <w:r w:rsidRPr="00175C35">
        <w:rPr>
          <w:color w:val="000000"/>
          <w:sz w:val="28"/>
          <w:szCs w:val="28"/>
          <w:lang w:val="ru-RU"/>
        </w:rPr>
        <w:t xml:space="preserve"> станция – комплекс зданий, сооружений и оборудования, а также единичные станции, предназначенные для зарядки транспортных средств, оснащенных электрическими двигателями;»;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t xml:space="preserve">2) пункт 9 статьи 9-1 дополнить абзацем восьмым следующего содержания: 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t>«</w:t>
      </w:r>
      <w:proofErr w:type="spellStart"/>
      <w:r w:rsidRPr="00175C35">
        <w:rPr>
          <w:color w:val="000000"/>
          <w:sz w:val="28"/>
          <w:szCs w:val="28"/>
          <w:lang w:val="ru-RU"/>
        </w:rPr>
        <w:t>электрозарядными</w:t>
      </w:r>
      <w:proofErr w:type="spellEnd"/>
      <w:r w:rsidRPr="00175C35">
        <w:rPr>
          <w:color w:val="000000"/>
          <w:sz w:val="28"/>
          <w:szCs w:val="28"/>
          <w:lang w:val="ru-RU"/>
        </w:rPr>
        <w:t xml:space="preserve"> станциями.»;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t>3) статью 20 дополнить подпунктом 6-9) следующего содержания: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t xml:space="preserve">«6-9) разработка и утверждение правил проектирования, установки, технической эксплуатации </w:t>
      </w:r>
      <w:proofErr w:type="spellStart"/>
      <w:r w:rsidRPr="00175C35">
        <w:rPr>
          <w:color w:val="000000"/>
          <w:sz w:val="28"/>
          <w:szCs w:val="28"/>
          <w:lang w:val="ru-RU"/>
        </w:rPr>
        <w:t>электрозарядных</w:t>
      </w:r>
      <w:proofErr w:type="spellEnd"/>
      <w:r w:rsidRPr="00175C35">
        <w:rPr>
          <w:color w:val="000000"/>
          <w:sz w:val="28"/>
          <w:szCs w:val="28"/>
          <w:lang w:val="ru-RU"/>
        </w:rPr>
        <w:t xml:space="preserve"> станций в жилых зонах;»;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t xml:space="preserve">4) в подпункте 11) пункта 1 статьи 24 после слов «о застройке территории,» дополнить словами «размещении </w:t>
      </w:r>
      <w:proofErr w:type="spellStart"/>
      <w:r w:rsidRPr="00175C35">
        <w:rPr>
          <w:color w:val="000000"/>
          <w:sz w:val="28"/>
          <w:szCs w:val="28"/>
          <w:lang w:val="ru-RU"/>
        </w:rPr>
        <w:t>электрозарядных</w:t>
      </w:r>
      <w:proofErr w:type="spellEnd"/>
      <w:r w:rsidRPr="00175C35">
        <w:rPr>
          <w:color w:val="000000"/>
          <w:sz w:val="28"/>
          <w:szCs w:val="28"/>
          <w:lang w:val="ru-RU"/>
        </w:rPr>
        <w:t xml:space="preserve"> станций,»;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t>5) в статье 25: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t xml:space="preserve">в подпункте 12) пункта 1 после слов «о застройке территории,» дополнить словами «размещении </w:t>
      </w:r>
      <w:proofErr w:type="spellStart"/>
      <w:r w:rsidRPr="00175C35">
        <w:rPr>
          <w:color w:val="000000"/>
          <w:sz w:val="28"/>
          <w:szCs w:val="28"/>
          <w:lang w:val="ru-RU"/>
        </w:rPr>
        <w:t>электрозарядных</w:t>
      </w:r>
      <w:proofErr w:type="spellEnd"/>
      <w:r w:rsidRPr="00175C35">
        <w:rPr>
          <w:color w:val="000000"/>
          <w:sz w:val="28"/>
          <w:szCs w:val="28"/>
          <w:lang w:val="ru-RU"/>
        </w:rPr>
        <w:t xml:space="preserve"> станций,»;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t xml:space="preserve">в подпункте 8) пункта 2 после слов «о застройке территории,» дополнить словами «размещении </w:t>
      </w:r>
      <w:proofErr w:type="spellStart"/>
      <w:r w:rsidRPr="00175C35">
        <w:rPr>
          <w:color w:val="000000"/>
          <w:sz w:val="28"/>
          <w:szCs w:val="28"/>
          <w:lang w:val="ru-RU"/>
        </w:rPr>
        <w:t>электрозарядных</w:t>
      </w:r>
      <w:proofErr w:type="spellEnd"/>
      <w:r w:rsidRPr="00175C35">
        <w:rPr>
          <w:color w:val="000000"/>
          <w:sz w:val="28"/>
          <w:szCs w:val="28"/>
          <w:lang w:val="ru-RU"/>
        </w:rPr>
        <w:t xml:space="preserve"> станций,»;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t xml:space="preserve">в подпункте 8) пункта 3 после слов «о застройке территории,» дополнить словами «размещении </w:t>
      </w:r>
      <w:proofErr w:type="spellStart"/>
      <w:r w:rsidRPr="00175C35">
        <w:rPr>
          <w:color w:val="000000"/>
          <w:sz w:val="28"/>
          <w:szCs w:val="28"/>
          <w:lang w:val="ru-RU"/>
        </w:rPr>
        <w:t>электрозарядных</w:t>
      </w:r>
      <w:proofErr w:type="spellEnd"/>
      <w:r w:rsidRPr="00175C35">
        <w:rPr>
          <w:color w:val="000000"/>
          <w:sz w:val="28"/>
          <w:szCs w:val="28"/>
          <w:lang w:val="ru-RU"/>
        </w:rPr>
        <w:t xml:space="preserve"> станций,»;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t xml:space="preserve">6) в подпункте 3) пункта 3 статьи 47-1 после слов «транспортного обслуживания,» дополнить словами «включая размещение </w:t>
      </w:r>
      <w:proofErr w:type="spellStart"/>
      <w:r w:rsidRPr="00175C35">
        <w:rPr>
          <w:color w:val="000000"/>
          <w:sz w:val="28"/>
          <w:szCs w:val="28"/>
          <w:lang w:val="ru-RU"/>
        </w:rPr>
        <w:t>электрозарядных</w:t>
      </w:r>
      <w:proofErr w:type="spellEnd"/>
      <w:r w:rsidRPr="00175C35">
        <w:rPr>
          <w:color w:val="000000"/>
          <w:sz w:val="28"/>
          <w:szCs w:val="28"/>
          <w:lang w:val="ru-RU"/>
        </w:rPr>
        <w:t xml:space="preserve"> станций,»;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t>7) в пункте 3 статье 49 после слов «автомобильного транспорта,» дополнить словами «</w:t>
      </w:r>
      <w:proofErr w:type="spellStart"/>
      <w:r w:rsidRPr="00175C35">
        <w:rPr>
          <w:color w:val="000000"/>
          <w:sz w:val="28"/>
          <w:szCs w:val="28"/>
          <w:lang w:val="ru-RU"/>
        </w:rPr>
        <w:t>электрозарядных</w:t>
      </w:r>
      <w:proofErr w:type="spellEnd"/>
      <w:r w:rsidRPr="00175C35">
        <w:rPr>
          <w:color w:val="000000"/>
          <w:sz w:val="28"/>
          <w:szCs w:val="28"/>
          <w:lang w:val="ru-RU"/>
        </w:rPr>
        <w:t xml:space="preserve"> станций,»;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lastRenderedPageBreak/>
        <w:t xml:space="preserve">8) в пункте 1 статьи 50 после слов «открытых стоянок транспорта» дополнить словами «и </w:t>
      </w:r>
      <w:proofErr w:type="spellStart"/>
      <w:r w:rsidRPr="00175C35">
        <w:rPr>
          <w:color w:val="000000"/>
          <w:sz w:val="28"/>
          <w:szCs w:val="28"/>
          <w:lang w:val="ru-RU"/>
        </w:rPr>
        <w:t>электрозарядных</w:t>
      </w:r>
      <w:proofErr w:type="spellEnd"/>
      <w:r w:rsidRPr="00175C35">
        <w:rPr>
          <w:color w:val="000000"/>
          <w:sz w:val="28"/>
          <w:szCs w:val="28"/>
          <w:lang w:val="ru-RU"/>
        </w:rPr>
        <w:t xml:space="preserve"> станций».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t xml:space="preserve"> 2. В Закон Республики Казахстан от 17 июля 2001 года «Об автомобильных дорогах»: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t xml:space="preserve">в подпункте 14-1) статьи 1 слова «автозаправочные станции» заменить словами «автозаправочные, </w:t>
      </w:r>
      <w:proofErr w:type="spellStart"/>
      <w:r w:rsidRPr="00175C35">
        <w:rPr>
          <w:color w:val="000000"/>
          <w:sz w:val="28"/>
          <w:szCs w:val="28"/>
          <w:lang w:val="ru-RU"/>
        </w:rPr>
        <w:t>электрозарядные</w:t>
      </w:r>
      <w:proofErr w:type="spellEnd"/>
      <w:r w:rsidRPr="00175C35">
        <w:rPr>
          <w:color w:val="000000"/>
          <w:sz w:val="28"/>
          <w:szCs w:val="28"/>
          <w:lang w:val="ru-RU"/>
        </w:rPr>
        <w:t xml:space="preserve"> станции».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t>3. В Закон Республики Казахстан от 4 июля 2003 года «Об автомобильном транспорте»: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t>1) в статье 1: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t>дополнить подпунктами 10-2), 31-1) следующего содержания: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t>«10-2) гибридный автомобиль – транспортное средство, оснащенное не менее чем двумя различными преобразователями энергии (двигателями) и двумя различными (бортовыми) системами аккумулирования энергии для целей приведения в движение транспортного средства;»;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t>«31-1) электромобиль – транспортное средство, оснащенное электрическим двигателем и приводимое в движение исключительно электрическим двигателем, получающим энергию от аккумуляторных батарей, емкостных накопителей и (или) топливных элементов, и заряжаемое с помощью внешнего источника электроэнергии;»;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t xml:space="preserve">2) в пункте 5 статьи 26 после слов «стоянок такси,» дополнить словами «оборудованных </w:t>
      </w:r>
      <w:proofErr w:type="spellStart"/>
      <w:r w:rsidRPr="00175C35">
        <w:rPr>
          <w:color w:val="000000"/>
          <w:sz w:val="28"/>
          <w:szCs w:val="28"/>
          <w:lang w:val="ru-RU"/>
        </w:rPr>
        <w:t>электрозарядными</w:t>
      </w:r>
      <w:proofErr w:type="spellEnd"/>
      <w:r w:rsidRPr="00175C35">
        <w:rPr>
          <w:color w:val="000000"/>
          <w:sz w:val="28"/>
          <w:szCs w:val="28"/>
          <w:lang w:val="ru-RU"/>
        </w:rPr>
        <w:t xml:space="preserve"> станциями».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t>4. В Закон Республики Казахстан от 7 июля 2006 года «Об особо охраняемых природных территориях»: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t>1) в подпункте 5) пункта 3 статьи 20 после слов</w:t>
      </w:r>
      <w:r>
        <w:rPr>
          <w:color w:val="000000"/>
          <w:sz w:val="28"/>
          <w:szCs w:val="28"/>
          <w:lang w:val="ru-RU"/>
        </w:rPr>
        <w:t xml:space="preserve"> </w:t>
      </w:r>
      <w:r w:rsidRPr="00746DFE">
        <w:rPr>
          <w:color w:val="000000"/>
          <w:sz w:val="28"/>
          <w:szCs w:val="28"/>
          <w:lang w:val="ru-RU"/>
        </w:rPr>
        <w:t>«стоянок для транспорта,» дополнить словами</w:t>
      </w:r>
      <w:r w:rsidRPr="00175C35">
        <w:rPr>
          <w:color w:val="000000"/>
          <w:sz w:val="28"/>
          <w:szCs w:val="28"/>
          <w:lang w:val="ru-RU"/>
        </w:rPr>
        <w:t xml:space="preserve"> «а также стоянки с </w:t>
      </w:r>
      <w:proofErr w:type="spellStart"/>
      <w:r w:rsidRPr="00175C35">
        <w:rPr>
          <w:color w:val="000000"/>
          <w:sz w:val="28"/>
          <w:szCs w:val="28"/>
          <w:lang w:val="ru-RU"/>
        </w:rPr>
        <w:t>электрозарядными</w:t>
      </w:r>
      <w:proofErr w:type="spellEnd"/>
      <w:r w:rsidRPr="00175C35">
        <w:rPr>
          <w:color w:val="000000"/>
          <w:sz w:val="28"/>
          <w:szCs w:val="28"/>
          <w:lang w:val="ru-RU"/>
        </w:rPr>
        <w:t xml:space="preserve"> станциями в местах, имеющих доступ к центральным сетям электроснабжения,»;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t xml:space="preserve">2) в подпункте 1) пункта 1 статьи 38 после слов «а также стоянки с </w:t>
      </w:r>
      <w:proofErr w:type="spellStart"/>
      <w:r w:rsidRPr="00175C35">
        <w:rPr>
          <w:color w:val="000000"/>
          <w:sz w:val="28"/>
          <w:szCs w:val="28"/>
          <w:lang w:val="ru-RU"/>
        </w:rPr>
        <w:t>электрозарядными</w:t>
      </w:r>
      <w:proofErr w:type="spellEnd"/>
      <w:r w:rsidRPr="00175C35">
        <w:rPr>
          <w:color w:val="000000"/>
          <w:sz w:val="28"/>
          <w:szCs w:val="28"/>
          <w:lang w:val="ru-RU"/>
        </w:rPr>
        <w:t xml:space="preserve"> станциями в местах, имеющих доступ к центральным сетям электроснабжения,».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t>5. В Закон Республики Казахстан от 17 апреля 2014 года «О дорожном движении»: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t>1) в подпункте 10-1) статьи 1 после слов после слов «</w:t>
      </w:r>
      <w:proofErr w:type="spellStart"/>
      <w:r w:rsidRPr="00175C35">
        <w:rPr>
          <w:color w:val="000000"/>
          <w:sz w:val="28"/>
          <w:szCs w:val="28"/>
          <w:lang w:val="ru-RU"/>
        </w:rPr>
        <w:t>легкорельсового</w:t>
      </w:r>
      <w:proofErr w:type="spellEnd"/>
      <w:r w:rsidRPr="00175C35">
        <w:rPr>
          <w:color w:val="000000"/>
          <w:sz w:val="28"/>
          <w:szCs w:val="28"/>
          <w:lang w:val="ru-RU"/>
        </w:rPr>
        <w:t xml:space="preserve"> транспорта,» дополнить словами «а также транспортных средств, оснащенных электрическими двигателями.»;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t>2) в подпункте 3) пункта 2 статьи 25 после слов «</w:t>
      </w:r>
      <w:proofErr w:type="spellStart"/>
      <w:r w:rsidRPr="00175C35">
        <w:rPr>
          <w:color w:val="000000"/>
          <w:sz w:val="28"/>
          <w:szCs w:val="28"/>
          <w:lang w:val="ru-RU"/>
        </w:rPr>
        <w:t>легкорельсового</w:t>
      </w:r>
      <w:proofErr w:type="spellEnd"/>
      <w:r w:rsidRPr="00175C35">
        <w:rPr>
          <w:color w:val="000000"/>
          <w:sz w:val="28"/>
          <w:szCs w:val="28"/>
          <w:lang w:val="ru-RU"/>
        </w:rPr>
        <w:t xml:space="preserve"> транспорта,» дополнить словами «а также транспортных средств, оснащенных электрическими двигателями.»;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t>3) пункт 2 статьи 41 дополнить подпунктом 4-1) следующего содержания: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t xml:space="preserve">«4-1) </w:t>
      </w:r>
      <w:r w:rsidRPr="00175C35">
        <w:rPr>
          <w:bCs/>
          <w:sz w:val="28"/>
          <w:szCs w:val="28"/>
          <w:lang w:val="ru-RU"/>
        </w:rPr>
        <w:t xml:space="preserve">наличие специально отведенных мест для стоянки (парковки) транспортных средств, оснащенных электрическими двигателями, обозначаемых специальными дорожными знаками и дорожной разметкой, оборудованных </w:t>
      </w:r>
      <w:proofErr w:type="spellStart"/>
      <w:r w:rsidRPr="00175C35">
        <w:rPr>
          <w:bCs/>
          <w:sz w:val="28"/>
          <w:szCs w:val="28"/>
          <w:lang w:val="ru-RU"/>
        </w:rPr>
        <w:t>электрозарядными</w:t>
      </w:r>
      <w:proofErr w:type="spellEnd"/>
      <w:r w:rsidRPr="00175C35">
        <w:rPr>
          <w:bCs/>
          <w:sz w:val="28"/>
          <w:szCs w:val="28"/>
          <w:lang w:val="ru-RU"/>
        </w:rPr>
        <w:t xml:space="preserve"> станциями, предназначенными для их зарядки</w:t>
      </w:r>
      <w:r w:rsidRPr="00175C35">
        <w:rPr>
          <w:color w:val="000000"/>
          <w:sz w:val="28"/>
          <w:szCs w:val="28"/>
          <w:lang w:val="ru-RU"/>
        </w:rPr>
        <w:t>;»;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lastRenderedPageBreak/>
        <w:t xml:space="preserve">4) пункт 4 статьи 42-1 изложить в следующей редакции: 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t>«4. Парковка в местах, оборудованных специальными сертифицированными устройствами, предназначенными для взимания оплаты за парковку и учета времени парковки транспортных средств, без оплаты запрещается, за исключением случаев, предусмотренных частями второй и третьей настоящего пункта и правилами парковки в местах, оборудованных специальными сертифицированными устройствами, предназначенными для взимания оплаты за парковку и учета времени парковки транспортных средств.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t>Бесплатными парковочными местами на коммунальных платных автостоянках (автопарковках, паркингах) на основании соответствующего подтверждающего документа пользуются следующие категории граждан (собственники):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t>1) ветераны ВОВ, ветераны боевых действий на территории других государств, ветераны, приравненные по льготам к ветеранам ВОВ, ветераны труда;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t>2) лица с инвалидностью I и II группы, законные представители ребенка с инвалидностью;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t xml:space="preserve">3) многодетные матери, награжденные подвесками «Алтын </w:t>
      </w:r>
      <w:proofErr w:type="spellStart"/>
      <w:r w:rsidRPr="00175C35">
        <w:rPr>
          <w:color w:val="000000"/>
          <w:sz w:val="28"/>
          <w:szCs w:val="28"/>
          <w:lang w:val="ru-RU"/>
        </w:rPr>
        <w:t>Алқа</w:t>
      </w:r>
      <w:proofErr w:type="spellEnd"/>
      <w:r w:rsidRPr="00175C35">
        <w:rPr>
          <w:color w:val="000000"/>
          <w:sz w:val="28"/>
          <w:szCs w:val="28"/>
          <w:lang w:val="ru-RU"/>
        </w:rPr>
        <w:t>» и «</w:t>
      </w:r>
      <w:proofErr w:type="spellStart"/>
      <w:r w:rsidRPr="00175C35">
        <w:rPr>
          <w:color w:val="000000"/>
          <w:sz w:val="28"/>
          <w:szCs w:val="28"/>
          <w:lang w:val="ru-RU"/>
        </w:rPr>
        <w:t>Күміс</w:t>
      </w:r>
      <w:proofErr w:type="spellEnd"/>
      <w:r w:rsidRPr="00175C3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75C35">
        <w:rPr>
          <w:color w:val="000000"/>
          <w:sz w:val="28"/>
          <w:szCs w:val="28"/>
          <w:lang w:val="ru-RU"/>
        </w:rPr>
        <w:t>Алқа</w:t>
      </w:r>
      <w:proofErr w:type="spellEnd"/>
      <w:r w:rsidRPr="00175C35">
        <w:rPr>
          <w:color w:val="000000"/>
          <w:sz w:val="28"/>
          <w:szCs w:val="28"/>
          <w:lang w:val="ru-RU"/>
        </w:rPr>
        <w:t>», получившие ранее звание «Мать-героиня», а также награжденные орденами «Материнская слава» I и II степени;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t>4) лица, пострадавшие вследствие ядерных испытаний на Семипалатинском испытательном ядерном полигоне;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t>5) водители специального автотранспорта со служебными государственными номерными знаками, оборудованные специальными проблесковыми маячками синего и красного цвета, и специальными звуковыми сигналами во время выполнения прямых служебных обязанностей.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t>Бесплатными парковочными местами на коммунальных платных автостоянках (автопарковках, паркингах) пользуются собственники транспортных средств, оснащенных электрическими двигателями.»;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t>5) дополнить статьей 42-2 следующего содержания: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t xml:space="preserve">«Статья 42-2. Стоянка на парковке в местах, оборудованных </w:t>
      </w:r>
      <w:proofErr w:type="spellStart"/>
      <w:r w:rsidRPr="00175C35">
        <w:rPr>
          <w:color w:val="000000"/>
          <w:sz w:val="28"/>
          <w:szCs w:val="28"/>
          <w:lang w:val="ru-RU"/>
        </w:rPr>
        <w:t>электрозарядными</w:t>
      </w:r>
      <w:proofErr w:type="spellEnd"/>
      <w:r w:rsidRPr="00175C35">
        <w:rPr>
          <w:color w:val="000000"/>
          <w:sz w:val="28"/>
          <w:szCs w:val="28"/>
          <w:lang w:val="ru-RU"/>
        </w:rPr>
        <w:t xml:space="preserve"> станциями, предназначенными для зарядки транспортных средств, оснащенных электрическими двигателями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t xml:space="preserve">1. Стоянка на парковке в местах, оборудованных </w:t>
      </w:r>
      <w:proofErr w:type="spellStart"/>
      <w:r w:rsidRPr="00175C35">
        <w:rPr>
          <w:color w:val="000000"/>
          <w:sz w:val="28"/>
          <w:szCs w:val="28"/>
          <w:lang w:val="ru-RU"/>
        </w:rPr>
        <w:t>электрозарядными</w:t>
      </w:r>
      <w:proofErr w:type="spellEnd"/>
      <w:r w:rsidRPr="00175C35">
        <w:rPr>
          <w:color w:val="000000"/>
          <w:sz w:val="28"/>
          <w:szCs w:val="28"/>
          <w:lang w:val="ru-RU"/>
        </w:rPr>
        <w:t xml:space="preserve"> станциями, осуществляется только водителями транспортных средств, оснащенных электрическими двигателями, для их последующей зарядки с помощью </w:t>
      </w:r>
      <w:proofErr w:type="spellStart"/>
      <w:r w:rsidRPr="00175C35">
        <w:rPr>
          <w:color w:val="000000"/>
          <w:sz w:val="28"/>
          <w:szCs w:val="28"/>
          <w:lang w:val="ru-RU"/>
        </w:rPr>
        <w:t>электрозарядных</w:t>
      </w:r>
      <w:proofErr w:type="spellEnd"/>
      <w:r w:rsidRPr="00175C35">
        <w:rPr>
          <w:color w:val="000000"/>
          <w:sz w:val="28"/>
          <w:szCs w:val="28"/>
          <w:lang w:val="ru-RU"/>
        </w:rPr>
        <w:t xml:space="preserve"> станций.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t xml:space="preserve">2. Запрещается водителям транспортных средств, не оснащенных электрическими двигателями, осуществлять стоянку на парковке в местах, оборудованных </w:t>
      </w:r>
      <w:proofErr w:type="spellStart"/>
      <w:r w:rsidRPr="00175C35">
        <w:rPr>
          <w:color w:val="000000"/>
          <w:sz w:val="28"/>
          <w:szCs w:val="28"/>
          <w:lang w:val="ru-RU"/>
        </w:rPr>
        <w:t>электрозарядными</w:t>
      </w:r>
      <w:proofErr w:type="spellEnd"/>
      <w:r w:rsidRPr="00175C35">
        <w:rPr>
          <w:color w:val="000000"/>
          <w:sz w:val="28"/>
          <w:szCs w:val="28"/>
          <w:lang w:val="ru-RU"/>
        </w:rPr>
        <w:t xml:space="preserve"> станциями.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t xml:space="preserve">3. Местные исполнительные органы городов республиканского значения, столицы и городов областного значения по согласованию с уполномоченным органом обязаны организовать специально отведенные места для стоянки </w:t>
      </w:r>
      <w:r w:rsidRPr="00175C35">
        <w:rPr>
          <w:color w:val="000000"/>
          <w:sz w:val="28"/>
          <w:szCs w:val="28"/>
          <w:lang w:val="ru-RU"/>
        </w:rPr>
        <w:lastRenderedPageBreak/>
        <w:t>(парковки) транспортных средств, оснащенных электрическими двигателями, обозначаемые специальными дорожными знаками и дорожной разметкой.»;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t>6) в пункте 4 статьи 54: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t>подпункт 22) дополнить абзацем восьмым следующего содержания: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t>«в местах, предназначенных для подзарядки электромобилей»;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t>абзаце пятый подпункта 33) изложить в следующей редакции: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t>«стоянка с работающим двигателем, за исключением водителей электромобилей;»;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t xml:space="preserve">7) пункт 1 статьи 70 слова дополнить абзацем вторым следующего содержания: 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75C35">
        <w:rPr>
          <w:color w:val="000000"/>
          <w:sz w:val="28"/>
          <w:szCs w:val="28"/>
          <w:lang w:val="ru-RU"/>
        </w:rPr>
        <w:t>«Электромобилям выдается специальный государственный регистрационный номерной знак.».</w:t>
      </w:r>
    </w:p>
    <w:p w:rsidR="00AF30F9" w:rsidRPr="00175C35" w:rsidRDefault="00AF30F9" w:rsidP="00AF30F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bookmarkStart w:id="2" w:name="z37"/>
      <w:bookmarkEnd w:id="1"/>
      <w:r w:rsidRPr="00175C35">
        <w:rPr>
          <w:bCs/>
          <w:color w:val="000000"/>
          <w:sz w:val="28"/>
          <w:szCs w:val="28"/>
          <w:lang w:val="ru-RU"/>
        </w:rPr>
        <w:t>Статья 2.</w:t>
      </w:r>
      <w:r w:rsidRPr="00175C35">
        <w:rPr>
          <w:color w:val="000000"/>
          <w:sz w:val="28"/>
          <w:szCs w:val="28"/>
          <w:lang w:val="ru-RU"/>
        </w:rPr>
        <w:t xml:space="preserve"> Настоящий Закон вводится в действие по истечении десяти календарных дней после дня его первого официального опубликования.</w:t>
      </w:r>
    </w:p>
    <w:p w:rsidR="00AF30F9" w:rsidRPr="00175C35" w:rsidRDefault="00AF30F9" w:rsidP="00AF30F9">
      <w:pPr>
        <w:shd w:val="clear" w:color="auto" w:fill="FFFFFF"/>
        <w:spacing w:after="0" w:line="240" w:lineRule="auto"/>
        <w:ind w:firstLine="567"/>
        <w:jc w:val="both"/>
        <w:rPr>
          <w:b/>
          <w:bCs/>
          <w:sz w:val="28"/>
          <w:szCs w:val="28"/>
          <w:lang w:val="ru-RU"/>
        </w:rPr>
      </w:pPr>
    </w:p>
    <w:p w:rsidR="00AF30F9" w:rsidRPr="00175C35" w:rsidRDefault="00AF30F9" w:rsidP="00AF30F9">
      <w:pPr>
        <w:shd w:val="clear" w:color="auto" w:fill="FFFFFF"/>
        <w:spacing w:after="0" w:line="240" w:lineRule="auto"/>
        <w:ind w:firstLine="567"/>
        <w:jc w:val="both"/>
        <w:rPr>
          <w:b/>
          <w:bCs/>
          <w:sz w:val="28"/>
          <w:szCs w:val="28"/>
          <w:lang w:val="ru-RU"/>
        </w:rPr>
      </w:pPr>
    </w:p>
    <w:p w:rsidR="00AF30F9" w:rsidRPr="00175C35" w:rsidRDefault="00AF30F9" w:rsidP="00AF30F9">
      <w:pPr>
        <w:shd w:val="clear" w:color="auto" w:fill="FFFFFF"/>
        <w:spacing w:after="0" w:line="240" w:lineRule="auto"/>
        <w:ind w:firstLine="567"/>
        <w:jc w:val="both"/>
        <w:rPr>
          <w:b/>
          <w:bCs/>
          <w:sz w:val="28"/>
          <w:szCs w:val="28"/>
          <w:lang w:val="ru-RU"/>
        </w:rPr>
      </w:pPr>
      <w:r w:rsidRPr="00175C35">
        <w:rPr>
          <w:b/>
          <w:bCs/>
          <w:sz w:val="28"/>
          <w:szCs w:val="28"/>
          <w:lang w:val="ru-RU"/>
        </w:rPr>
        <w:t xml:space="preserve">           Президент</w:t>
      </w:r>
    </w:p>
    <w:p w:rsidR="00AF30F9" w:rsidRPr="00A47EA0" w:rsidRDefault="00AF30F9" w:rsidP="00AF30F9">
      <w:pPr>
        <w:spacing w:after="0" w:line="240" w:lineRule="auto"/>
        <w:ind w:right="-46" w:firstLine="567"/>
        <w:jc w:val="both"/>
        <w:rPr>
          <w:sz w:val="28"/>
          <w:szCs w:val="28"/>
          <w:lang w:val="ru-RU"/>
        </w:rPr>
      </w:pPr>
      <w:r w:rsidRPr="00175C35">
        <w:rPr>
          <w:b/>
          <w:bCs/>
          <w:sz w:val="28"/>
          <w:szCs w:val="28"/>
          <w:lang w:val="ru-RU"/>
        </w:rPr>
        <w:t>Республики Казахстан</w:t>
      </w:r>
      <w:r w:rsidRPr="00A47EA0">
        <w:rPr>
          <w:b/>
          <w:sz w:val="28"/>
          <w:szCs w:val="28"/>
          <w:lang w:val="ru-RU"/>
        </w:rPr>
        <w:tab/>
      </w:r>
    </w:p>
    <w:p w:rsidR="00AF30F9" w:rsidRPr="00A47EA0" w:rsidRDefault="00AF30F9" w:rsidP="00AF30F9">
      <w:pPr>
        <w:spacing w:after="0" w:line="240" w:lineRule="auto"/>
        <w:ind w:right="-46" w:firstLine="567"/>
        <w:jc w:val="both"/>
        <w:rPr>
          <w:sz w:val="28"/>
          <w:szCs w:val="28"/>
          <w:lang w:val="ru-RU"/>
        </w:rPr>
      </w:pPr>
    </w:p>
    <w:bookmarkEnd w:id="2"/>
    <w:p w:rsidR="00AF30F9" w:rsidRPr="00A47EA0" w:rsidRDefault="00AF30F9" w:rsidP="00AF30F9">
      <w:pPr>
        <w:shd w:val="clear" w:color="auto" w:fill="FFFFFF"/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AF30F9" w:rsidRPr="00A47EA0" w:rsidRDefault="00AF30F9" w:rsidP="00AF30F9">
      <w:pPr>
        <w:ind w:firstLine="567"/>
        <w:jc w:val="both"/>
        <w:rPr>
          <w:lang w:val="ru-RU"/>
        </w:rPr>
      </w:pPr>
    </w:p>
    <w:p w:rsidR="00FC1917" w:rsidRPr="00AF30F9" w:rsidRDefault="00FC1917" w:rsidP="00AF30F9"/>
    <w:sectPr w:rsidR="00FC1917" w:rsidRPr="00AF30F9" w:rsidSect="00B27D6E">
      <w:headerReference w:type="default" r:id="rId6"/>
      <w:pgSz w:w="11907" w:h="16839" w:code="9"/>
      <w:pgMar w:top="1440" w:right="850" w:bottom="1440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75F" w:rsidRDefault="002E175F">
      <w:pPr>
        <w:spacing w:after="0" w:line="240" w:lineRule="auto"/>
      </w:pPr>
      <w:r>
        <w:separator/>
      </w:r>
    </w:p>
  </w:endnote>
  <w:endnote w:type="continuationSeparator" w:id="0">
    <w:p w:rsidR="002E175F" w:rsidRDefault="002E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75F" w:rsidRDefault="002E175F">
      <w:pPr>
        <w:spacing w:after="0" w:line="240" w:lineRule="auto"/>
      </w:pPr>
      <w:r>
        <w:separator/>
      </w:r>
    </w:p>
  </w:footnote>
  <w:footnote w:type="continuationSeparator" w:id="0">
    <w:p w:rsidR="002E175F" w:rsidRDefault="002E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2251795"/>
      <w:docPartObj>
        <w:docPartGallery w:val="Page Numbers (Top of Page)"/>
        <w:docPartUnique/>
      </w:docPartObj>
    </w:sdtPr>
    <w:sdtEndPr/>
    <w:sdtContent>
      <w:p w:rsidR="00141BF1" w:rsidRDefault="005232D4" w:rsidP="00E117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B2E" w:rsidRPr="00F06B2E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D4"/>
    <w:rsid w:val="002E175F"/>
    <w:rsid w:val="005232D4"/>
    <w:rsid w:val="007D71D3"/>
    <w:rsid w:val="00850FFF"/>
    <w:rsid w:val="00AF30F9"/>
    <w:rsid w:val="00B27D6E"/>
    <w:rsid w:val="00B653B2"/>
    <w:rsid w:val="00D85DF8"/>
    <w:rsid w:val="00EC089C"/>
    <w:rsid w:val="00F06B2E"/>
    <w:rsid w:val="00FC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CEFFB-18F7-4090-B546-E3F3DB27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2D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2D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32D4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1108</Words>
  <Characters>6317</Characters>
  <Application>Microsoft Office Word</Application>
  <DocSecurity>0</DocSecurity>
  <Lines>52</Lines>
  <Paragraphs>14</Paragraphs>
  <ScaleCrop>false</ScaleCrop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Мамбетов Мадияр</dc:creator>
  <cp:keywords/>
  <dc:description/>
  <cp:lastModifiedBy>Абдрахманов Багдат</cp:lastModifiedBy>
  <cp:revision>5</cp:revision>
  <dcterms:created xsi:type="dcterms:W3CDTF">2022-11-29T08:31:00Z</dcterms:created>
  <dcterms:modified xsi:type="dcterms:W3CDTF">2022-12-20T05:49:00Z</dcterms:modified>
</cp:coreProperties>
</file>