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B1" w:rsidRPr="00C93A93" w:rsidRDefault="007538B1" w:rsidP="004A1A1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93A9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Проект</w:t>
      </w:r>
    </w:p>
    <w:p w:rsidR="007538B1" w:rsidRPr="00F80A9D" w:rsidRDefault="007538B1" w:rsidP="00624EF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624EF3" w:rsidRDefault="00624EF3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</w:p>
    <w:p w:rsidR="007538B1" w:rsidRPr="00C93A93" w:rsidRDefault="007538B1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  <w:r w:rsidRPr="00C93A93"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  <w:t xml:space="preserve">З а к о н </w:t>
      </w:r>
    </w:p>
    <w:p w:rsidR="007538B1" w:rsidRPr="00C93A93" w:rsidRDefault="00E50E6A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  <w:r w:rsidRPr="00C93A93"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  <w:t>Республики Казахстан</w:t>
      </w:r>
    </w:p>
    <w:p w:rsidR="007538B1" w:rsidRPr="00C93A93" w:rsidRDefault="007538B1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"/>
          <w:sz w:val="28"/>
          <w:szCs w:val="28"/>
          <w:lang w:eastAsia="ru-RU"/>
        </w:rPr>
      </w:pPr>
    </w:p>
    <w:p w:rsidR="007538B1" w:rsidRPr="00C93A93" w:rsidRDefault="007538B1" w:rsidP="004A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"/>
          <w:sz w:val="28"/>
          <w:szCs w:val="28"/>
          <w:lang w:eastAsia="ru-RU"/>
        </w:rPr>
      </w:pPr>
    </w:p>
    <w:p w:rsidR="007538B1" w:rsidRPr="00C93A93" w:rsidRDefault="007538B1" w:rsidP="004A1A1A">
      <w:pPr>
        <w:tabs>
          <w:tab w:val="left" w:pos="7797"/>
        </w:tabs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E50E6A"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дополнений </w:t>
      </w:r>
      <w:r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некоторые </w:t>
      </w:r>
      <w:r w:rsidR="00E50E6A"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законодательные </w:t>
      </w:r>
      <w:r w:rsidR="0085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акты Республики </w:t>
      </w:r>
      <w:r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</w:t>
      </w:r>
    </w:p>
    <w:p w:rsidR="007538B1" w:rsidRPr="00C93A93" w:rsidRDefault="00852EE6" w:rsidP="004A1A1A">
      <w:pPr>
        <w:tabs>
          <w:tab w:val="left" w:pos="7797"/>
        </w:tabs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вопросам </w:t>
      </w:r>
      <w:r w:rsidR="00A30C32"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0C32" w:rsidRPr="00C9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</w:p>
    <w:p w:rsidR="007538B1" w:rsidRPr="00C93A93" w:rsidRDefault="007538B1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7538B1" w:rsidRPr="00C93A93" w:rsidRDefault="007538B1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2D3808" w:rsidRPr="00C93A93" w:rsidRDefault="002D3808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2A06F5" w:rsidRPr="00C93A93" w:rsidRDefault="000013AC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2A06F5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. В </w:t>
      </w:r>
      <w:r w:rsidR="00E63012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Предпринимательский кодекс Республики Казахстан </w:t>
      </w:r>
      <w:r w:rsidR="00B33C2C" w:rsidRPr="00C93A93">
        <w:rPr>
          <w:rFonts w:ascii="Times New Roman" w:hAnsi="Times New Roman" w:cs="Times New Roman"/>
          <w:spacing w:val="-1"/>
          <w:sz w:val="28"/>
          <w:szCs w:val="28"/>
        </w:rPr>
        <w:br/>
      </w:r>
      <w:r w:rsidR="00E63012" w:rsidRPr="00C93A93">
        <w:rPr>
          <w:rFonts w:ascii="Times New Roman" w:hAnsi="Times New Roman" w:cs="Times New Roman"/>
          <w:spacing w:val="-1"/>
          <w:sz w:val="28"/>
          <w:szCs w:val="28"/>
        </w:rPr>
        <w:t>от 29 октября 2015 года</w:t>
      </w:r>
      <w:r w:rsidR="002A06F5" w:rsidRPr="00C93A9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0013AC" w:rsidRPr="00C93A93" w:rsidRDefault="000013AC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статью 138 дополнить подпунктом 11</w:t>
      </w:r>
      <w:r w:rsidR="0028072D">
        <w:rPr>
          <w:rFonts w:ascii="Times New Roman" w:hAnsi="Times New Roman" w:cs="Times New Roman"/>
          <w:spacing w:val="-1"/>
          <w:sz w:val="28"/>
          <w:szCs w:val="28"/>
          <w:lang w:val="kk-KZ"/>
        </w:rPr>
        <w:t>8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) следующего содержания:</w:t>
      </w:r>
    </w:p>
    <w:p w:rsidR="000013AC" w:rsidRPr="00C93A93" w:rsidRDefault="000013AC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«11</w:t>
      </w:r>
      <w:r w:rsidR="0028072D">
        <w:rPr>
          <w:rFonts w:ascii="Times New Roman" w:hAnsi="Times New Roman" w:cs="Times New Roman"/>
          <w:spacing w:val="-1"/>
          <w:sz w:val="28"/>
          <w:szCs w:val="28"/>
          <w:lang w:val="kk-KZ"/>
        </w:rPr>
        <w:t>8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) за соблюдением законодательства Республики Казахстан </w:t>
      </w:r>
      <w:r w:rsidR="001412BC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                           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о персональных данных и их защите.».</w:t>
      </w:r>
    </w:p>
    <w:p w:rsidR="000013AC" w:rsidRPr="00C93A93" w:rsidRDefault="000013AC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F338FD" w:rsidRPr="00C93A93" w:rsidRDefault="004A1A1A" w:rsidP="004A1A1A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338FD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. В 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Трудовой кодекс Республики Казахстан от 23 ноября 2015 года</w:t>
      </w:r>
      <w:r w:rsidR="00F338FD" w:rsidRPr="00C93A9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A1A1A" w:rsidRPr="00C93A93" w:rsidRDefault="004A1A1A" w:rsidP="004A1A1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пункт 1 статьи 23 дополнить подпунктом 14) следующего содержания:</w:t>
      </w:r>
    </w:p>
    <w:p w:rsidR="00F338FD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«14) собирать копии документов, удостоверяющих личность трудового иммигранта, для целей, предусмотренных настоящим Кодексом.».</w:t>
      </w:r>
    </w:p>
    <w:p w:rsidR="000013AC" w:rsidRPr="00C93A93" w:rsidRDefault="000013AC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3. В Кодекс Республики Казахстан «О здоровье народа и системе здравоохранения» от 7 июля 2020 года:</w:t>
      </w: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статью 60 дополнить пунктом 1-1 следующего содержания:</w:t>
      </w: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«1-1. Запрещается сбор, обработка копий документов, удостоверяющих личность, за исключением документов, удостоверяющих личность иммигрантов</w:t>
      </w:r>
      <w:r w:rsidR="001D6B77">
        <w:rPr>
          <w:rFonts w:ascii="Times New Roman" w:hAnsi="Times New Roman" w:cs="Times New Roman"/>
          <w:spacing w:val="-1"/>
          <w:sz w:val="28"/>
          <w:szCs w:val="28"/>
          <w:lang w:val="kk-KZ"/>
        </w:rPr>
        <w:t>.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4. В Закон Республики Казахстан от 31 августа 1995 года «О банках </w:t>
      </w:r>
      <w:r w:rsidR="001412BC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                    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и банковской деятельности в Республике Казахстан»:</w:t>
      </w:r>
    </w:p>
    <w:p w:rsidR="004A1A1A" w:rsidRPr="00C93A93" w:rsidRDefault="004A1A1A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статью 30 дополнить пунктом 12</w:t>
      </w:r>
      <w:r w:rsidR="005A470B">
        <w:rPr>
          <w:rFonts w:ascii="Times New Roman" w:hAnsi="Times New Roman" w:cs="Times New Roman"/>
          <w:spacing w:val="-1"/>
          <w:sz w:val="28"/>
          <w:szCs w:val="28"/>
          <w:lang w:val="kk-KZ"/>
        </w:rPr>
        <w:t>-1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4A1A1A" w:rsidRPr="00C93A93" w:rsidRDefault="004A1A1A" w:rsidP="004A1A1A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5A470B" w:rsidRPr="00EB3CD4">
        <w:rPr>
          <w:rFonts w:ascii="Times New Roman" w:hAnsi="Times New Roman" w:cs="Times New Roman"/>
          <w:sz w:val="28"/>
        </w:rPr>
        <w:t>12-1. Банки и организации, осуществляющие отдельные виды банковских операций, вправе собирать копии документов, удостоверяющих личность нерезидентов, для целей, предусмотренных настоящим Законом.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8C0845" w:rsidRPr="00C93A93" w:rsidRDefault="008C0845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367C98" w:rsidRDefault="00367C98" w:rsidP="0036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lastRenderedPageBreak/>
        <w:t xml:space="preserve">5. В </w:t>
      </w:r>
      <w:r w:rsidRPr="00EB3CD4">
        <w:rPr>
          <w:rFonts w:ascii="Times New Roman" w:hAnsi="Times New Roman" w:cs="Times New Roman"/>
          <w:sz w:val="28"/>
        </w:rPr>
        <w:t xml:space="preserve">Закон Республики Казахстан </w:t>
      </w:r>
      <w:r>
        <w:rPr>
          <w:rFonts w:ascii="Times New Roman" w:hAnsi="Times New Roman" w:cs="Times New Roman"/>
          <w:sz w:val="28"/>
          <w:lang w:val="kk-KZ"/>
        </w:rPr>
        <w:t xml:space="preserve">от 18 декабря 2000 года </w:t>
      </w:r>
      <w:r w:rsidRPr="00EB3CD4">
        <w:rPr>
          <w:rFonts w:ascii="Times New Roman" w:hAnsi="Times New Roman" w:cs="Times New Roman"/>
          <w:sz w:val="28"/>
        </w:rPr>
        <w:t>«О страховой деятельности»</w:t>
      </w:r>
      <w:r>
        <w:rPr>
          <w:rFonts w:ascii="Times New Roman" w:hAnsi="Times New Roman" w:cs="Times New Roman"/>
          <w:sz w:val="28"/>
          <w:lang w:val="kk-KZ"/>
        </w:rPr>
        <w:t>:</w:t>
      </w:r>
    </w:p>
    <w:p w:rsidR="00367C98" w:rsidRPr="00EB3CD4" w:rsidRDefault="00367C98" w:rsidP="0036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статью 15-2 дополнить пунктом 8</w:t>
      </w:r>
      <w:r>
        <w:rPr>
          <w:rFonts w:ascii="Times New Roman" w:hAnsi="Times New Roman" w:cs="Times New Roman"/>
          <w:sz w:val="28"/>
        </w:rPr>
        <w:t xml:space="preserve"> </w:t>
      </w:r>
      <w:r w:rsidRPr="00EB3CD4">
        <w:rPr>
          <w:rFonts w:ascii="Times New Roman" w:hAnsi="Times New Roman" w:cs="Times New Roman"/>
          <w:sz w:val="28"/>
        </w:rPr>
        <w:t>следующего содержания:</w:t>
      </w:r>
    </w:p>
    <w:p w:rsidR="00367C98" w:rsidRDefault="00367C98" w:rsidP="00367C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EB3CD4">
        <w:rPr>
          <w:rFonts w:ascii="Times New Roman" w:hAnsi="Times New Roman" w:cs="Times New Roman"/>
          <w:sz w:val="28"/>
        </w:rPr>
        <w:t>«8. Страховые организации вправе собирать копии документов, удостоверяющих личность нерезидентов, для целей, пред</w:t>
      </w:r>
      <w:r>
        <w:rPr>
          <w:rFonts w:ascii="Times New Roman" w:hAnsi="Times New Roman" w:cs="Times New Roman"/>
          <w:sz w:val="28"/>
        </w:rPr>
        <w:t>усмотренных настоящим Законом.».</w:t>
      </w:r>
    </w:p>
    <w:p w:rsidR="00367C98" w:rsidRPr="00367C98" w:rsidRDefault="00367C98" w:rsidP="005A4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EC2C4B" w:rsidRDefault="00367C98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6. </w:t>
      </w:r>
      <w:r w:rsidR="00EC2C4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В </w:t>
      </w:r>
      <w:r w:rsidR="00EC2C4B">
        <w:rPr>
          <w:rFonts w:ascii="Times New Roman" w:hAnsi="Times New Roman" w:cs="Times New Roman"/>
          <w:sz w:val="28"/>
        </w:rPr>
        <w:t>Закон</w:t>
      </w:r>
      <w:r w:rsidR="00EC2C4B" w:rsidRPr="00EB3CD4">
        <w:rPr>
          <w:rFonts w:ascii="Times New Roman" w:hAnsi="Times New Roman" w:cs="Times New Roman"/>
          <w:sz w:val="28"/>
        </w:rPr>
        <w:t xml:space="preserve"> Республики Казахстан </w:t>
      </w:r>
      <w:r w:rsidR="00EC2C4B">
        <w:rPr>
          <w:rFonts w:ascii="Times New Roman" w:hAnsi="Times New Roman" w:cs="Times New Roman"/>
          <w:sz w:val="28"/>
        </w:rPr>
        <w:t xml:space="preserve">от 2 июля 2003 года </w:t>
      </w:r>
      <w:r w:rsidR="00EC2C4B" w:rsidRPr="00EB3CD4">
        <w:rPr>
          <w:rFonts w:ascii="Times New Roman" w:hAnsi="Times New Roman" w:cs="Times New Roman"/>
          <w:sz w:val="28"/>
        </w:rPr>
        <w:t>«О рынке ценных бумаг»</w:t>
      </w:r>
      <w:r w:rsidR="00EC2C4B">
        <w:rPr>
          <w:rFonts w:ascii="Times New Roman" w:hAnsi="Times New Roman" w:cs="Times New Roman"/>
          <w:sz w:val="28"/>
        </w:rPr>
        <w:t>:</w:t>
      </w:r>
      <w:r w:rsidR="00EC2C4B" w:rsidRPr="005C591F">
        <w:rPr>
          <w:rFonts w:ascii="Times New Roman" w:hAnsi="Times New Roman" w:cs="Times New Roman"/>
          <w:sz w:val="28"/>
        </w:rPr>
        <w:t xml:space="preserve"> </w:t>
      </w:r>
    </w:p>
    <w:p w:rsidR="00EC2C4B" w:rsidRPr="00EB3CD4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статью 5 дополнить пунктом 1-1 следующего содержания:</w:t>
      </w:r>
    </w:p>
    <w:p w:rsidR="00EC2C4B" w:rsidRPr="00EB3CD4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«1-1. Профессиональные участники рынка ценных бумаг вправе собирать копии документов, удостоверяющих личность нерезидентов, для целей, предусмотренных настоящим Законом.».</w:t>
      </w:r>
    </w:p>
    <w:p w:rsidR="00367C98" w:rsidRPr="00EC2C4B" w:rsidRDefault="00367C98" w:rsidP="005A4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C2C4B" w:rsidRPr="00C93A93" w:rsidRDefault="00EC2C4B" w:rsidP="00EC2C4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7. 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>В Закон Республики Казахстан от 22 июля 2011 года «О миграции населения»:</w:t>
      </w:r>
    </w:p>
    <w:p w:rsidR="00EC2C4B" w:rsidRPr="00C93A93" w:rsidRDefault="00EC2C4B" w:rsidP="00EC2C4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пункт 2 статьи 5 дополнить подпунктом 3) следующего содержания:</w:t>
      </w:r>
    </w:p>
    <w:p w:rsidR="00EC2C4B" w:rsidRPr="00C93A93" w:rsidRDefault="00EC2C4B" w:rsidP="00EC2C4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«3) предоставляют копии документов, удостоверяющих личность, для целей защиты национальных интересов и обеспечения национальной безопасности Республики Казахстан.».</w:t>
      </w:r>
    </w:p>
    <w:p w:rsidR="00EC2C4B" w:rsidRDefault="00EC2C4B" w:rsidP="005A4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EC2C4B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8. В </w:t>
      </w:r>
      <w:r>
        <w:rPr>
          <w:rFonts w:ascii="Times New Roman" w:hAnsi="Times New Roman" w:cs="Times New Roman"/>
          <w:sz w:val="28"/>
        </w:rPr>
        <w:t>Закон</w:t>
      </w:r>
      <w:r w:rsidRPr="00EB3CD4">
        <w:rPr>
          <w:rFonts w:ascii="Times New Roman" w:hAnsi="Times New Roman" w:cs="Times New Roman"/>
          <w:sz w:val="28"/>
        </w:rPr>
        <w:t xml:space="preserve"> Республики Казахстан </w:t>
      </w:r>
      <w:r>
        <w:rPr>
          <w:rFonts w:ascii="Times New Roman" w:hAnsi="Times New Roman" w:cs="Times New Roman"/>
          <w:sz w:val="28"/>
        </w:rPr>
        <w:t xml:space="preserve">от 26 ноября 2012 года </w:t>
      </w:r>
      <w:r w:rsidR="001412BC">
        <w:rPr>
          <w:rFonts w:ascii="Times New Roman" w:hAnsi="Times New Roman" w:cs="Times New Roman"/>
          <w:sz w:val="28"/>
          <w:lang w:val="kk-KZ"/>
        </w:rPr>
        <w:t xml:space="preserve">                                </w:t>
      </w:r>
      <w:r w:rsidRPr="00EB3CD4">
        <w:rPr>
          <w:rFonts w:ascii="Times New Roman" w:hAnsi="Times New Roman" w:cs="Times New Roman"/>
          <w:sz w:val="28"/>
        </w:rPr>
        <w:t>«О микрофинансовой деятельности»</w:t>
      </w:r>
      <w:r>
        <w:rPr>
          <w:rFonts w:ascii="Times New Roman" w:hAnsi="Times New Roman" w:cs="Times New Roman"/>
          <w:sz w:val="28"/>
        </w:rPr>
        <w:t>:</w:t>
      </w:r>
    </w:p>
    <w:p w:rsidR="00EC2C4B" w:rsidRPr="00EB3CD4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статью 3 дополнить пунктом 1-</w:t>
      </w:r>
      <w:r>
        <w:rPr>
          <w:rFonts w:ascii="Times New Roman" w:hAnsi="Times New Roman" w:cs="Times New Roman"/>
          <w:sz w:val="28"/>
        </w:rPr>
        <w:t xml:space="preserve">6 </w:t>
      </w:r>
      <w:r w:rsidRPr="00EB3CD4">
        <w:rPr>
          <w:rFonts w:ascii="Times New Roman" w:hAnsi="Times New Roman" w:cs="Times New Roman"/>
          <w:sz w:val="28"/>
        </w:rPr>
        <w:t>следующего содержания:</w:t>
      </w:r>
    </w:p>
    <w:p w:rsidR="00EC2C4B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EB3CD4">
        <w:rPr>
          <w:rFonts w:ascii="Times New Roman" w:hAnsi="Times New Roman" w:cs="Times New Roman"/>
          <w:sz w:val="28"/>
        </w:rPr>
        <w:t>«1-</w:t>
      </w:r>
      <w:r>
        <w:rPr>
          <w:rFonts w:ascii="Times New Roman" w:hAnsi="Times New Roman" w:cs="Times New Roman"/>
          <w:sz w:val="28"/>
        </w:rPr>
        <w:t>6</w:t>
      </w:r>
      <w:r w:rsidRPr="00EB3CD4">
        <w:rPr>
          <w:rFonts w:ascii="Times New Roman" w:hAnsi="Times New Roman" w:cs="Times New Roman"/>
          <w:sz w:val="28"/>
        </w:rPr>
        <w:t>. Микрофинансовы</w:t>
      </w:r>
      <w:r>
        <w:rPr>
          <w:rFonts w:ascii="Times New Roman" w:hAnsi="Times New Roman" w:cs="Times New Roman"/>
          <w:sz w:val="28"/>
        </w:rPr>
        <w:t>е</w:t>
      </w:r>
      <w:r w:rsidRPr="00EB3CD4">
        <w:rPr>
          <w:rFonts w:ascii="Times New Roman" w:hAnsi="Times New Roman" w:cs="Times New Roman"/>
          <w:sz w:val="28"/>
        </w:rPr>
        <w:t xml:space="preserve"> организации вправе собирать копии документов, удостоверяющих личность нерезидентов, для целей, пред</w:t>
      </w:r>
      <w:r>
        <w:rPr>
          <w:rFonts w:ascii="Times New Roman" w:hAnsi="Times New Roman" w:cs="Times New Roman"/>
          <w:sz w:val="28"/>
        </w:rPr>
        <w:t>усмотренных настоящим Законом.».</w:t>
      </w:r>
    </w:p>
    <w:p w:rsidR="004A1A1A" w:rsidRPr="00EC2C4B" w:rsidRDefault="004A1A1A" w:rsidP="00EC2C4B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4A1A1A" w:rsidRPr="00C93A93" w:rsidRDefault="00EC2C4B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>. В Закон Республики Казахстан от 21 мая 2013 года «О персональных данных и их защите»:</w:t>
      </w:r>
    </w:p>
    <w:p w:rsidR="002D3808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1) статью 1 дополнить подпунктом 14-1) следующего содержания:</w:t>
      </w:r>
    </w:p>
    <w:p w:rsidR="004A1A1A" w:rsidRPr="00FC6CC2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«14-1) нарушение безопасности персональных данных – нарушение защиты персональных данных, повлекшее случайное или незаконное распространение, изменение, и уничтожение, несанкционированное распространение передаваемых, хранимых или иным образом обрабатываемых персональных данных или несанкционированный доступ к ним;»;</w:t>
      </w:r>
    </w:p>
    <w:p w:rsidR="002D3808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2) статью 7 дополнить пунктом 10 следующего содержания:</w:t>
      </w:r>
    </w:p>
    <w:p w:rsidR="003D1F60" w:rsidRPr="00EB3CD4" w:rsidRDefault="003D1F60" w:rsidP="003D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«10. Запреща</w:t>
      </w:r>
      <w:r>
        <w:rPr>
          <w:rFonts w:ascii="Times New Roman" w:hAnsi="Times New Roman" w:cs="Times New Roman"/>
          <w:sz w:val="28"/>
        </w:rPr>
        <w:t>ю</w:t>
      </w:r>
      <w:r w:rsidRPr="00EB3CD4">
        <w:rPr>
          <w:rFonts w:ascii="Times New Roman" w:hAnsi="Times New Roman" w:cs="Times New Roman"/>
          <w:sz w:val="28"/>
        </w:rPr>
        <w:t>тся сбор, обработка бумажных копий документов, удостоверяющих личность, за исключением случаев отсутствия интеграции с объектами информатизации государственных органов, невозможности идентификации субъекта с использованием технологических средств, а также в иных случаях, предусмотренных законами Республики Казахстан.</w:t>
      </w:r>
    </w:p>
    <w:p w:rsidR="003D1F60" w:rsidRPr="00EB3CD4" w:rsidRDefault="003D1F60" w:rsidP="003D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lastRenderedPageBreak/>
        <w:t>Исключительные случаи сбора, обработки бумажных копий документов, удостоверяющих личность, части первой настоящего пункта не распространяются при использовании и представлении электронных документов, формируемых в сервисе цифровых документов.</w:t>
      </w:r>
    </w:p>
    <w:p w:rsidR="004A1A1A" w:rsidRPr="003D1F60" w:rsidRDefault="003D1F60" w:rsidP="003D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В случаях получения платежных и финансовых услуг документы, удостоверяющие личность, сформированные в сервисе цифровых документов, использу</w:t>
      </w:r>
      <w:r>
        <w:rPr>
          <w:rFonts w:ascii="Times New Roman" w:hAnsi="Times New Roman" w:cs="Times New Roman"/>
          <w:sz w:val="28"/>
        </w:rPr>
        <w:t>ю</w:t>
      </w:r>
      <w:r w:rsidRPr="00EB3CD4">
        <w:rPr>
          <w:rFonts w:ascii="Times New Roman" w:hAnsi="Times New Roman" w:cs="Times New Roman"/>
          <w:sz w:val="28"/>
        </w:rPr>
        <w:t>тся физическими лицами при личном обращении (присутствии) в финан</w:t>
      </w:r>
      <w:r>
        <w:rPr>
          <w:rFonts w:ascii="Times New Roman" w:hAnsi="Times New Roman" w:cs="Times New Roman"/>
          <w:sz w:val="28"/>
        </w:rPr>
        <w:t>совые и платежные организации.»</w:t>
      </w:r>
      <w:r w:rsidR="002D3808" w:rsidRPr="003D1F6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D3808" w:rsidRPr="00C93A93" w:rsidRDefault="003D1F60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>) пункт 1 статьи 25 изложить в следующей редакции:</w:t>
      </w:r>
    </w:p>
    <w:p w:rsidR="002D3808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«1. Собственник и (или) оператор имеют право:</w:t>
      </w:r>
    </w:p>
    <w:p w:rsidR="002D3808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1) осуществлять сбор, обработку персональных данных в порядке, установленном настоящим Законом и иными нормативными правовыми актами Республики Казахстан;</w:t>
      </w:r>
    </w:p>
    <w:p w:rsidR="004A1A1A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624EF3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3D1F60" w:rsidRPr="00624EF3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c момента обнаружения нарушения безопасности персональных данных уведомить уполномоченный орган о данном нарушении с указанием контактных данных лица, ответственного за организацию обработки персональных данных.»;</w:t>
      </w:r>
    </w:p>
    <w:p w:rsidR="002D3808" w:rsidRPr="00C93A93" w:rsidRDefault="003D1F60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11536F" w:rsidRPr="00C93A93"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="00286E32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>1 статьи 27-1</w:t>
      </w:r>
      <w:r w:rsidR="0011536F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дополнить подпункта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11536F" w:rsidRPr="00C93A9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1-1)</w:t>
      </w:r>
      <w:r w:rsidR="0011536F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и 6-2)</w:t>
      </w:r>
      <w:r w:rsidR="002D3808" w:rsidRPr="00C93A93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4A1A1A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«1-1) осуществляет государственный контроль за соблюдением законодательства Республики Казахстан о персональных данных и их защите в соответствии с Предпринимательским кодексом Республики Казахстан;»;</w:t>
      </w:r>
    </w:p>
    <w:p w:rsidR="004A1A1A" w:rsidRPr="00C93A93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«6-2) направляет оператору информационно-коммуникационной инфраструктуры «электронного правительства» информацию о нарушении безопасности персональных данных, влекущем высокий риск нарушения прав и свобод субъектов, в целях, предусмотренных настоящим Законом и иными нормативными правовыми актами Республики Казахстан;».</w:t>
      </w:r>
    </w:p>
    <w:p w:rsidR="004A1A1A" w:rsidRPr="00C93A93" w:rsidRDefault="004A1A1A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4A1A1A" w:rsidRPr="00F02A52" w:rsidRDefault="003D1F60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2D3808" w:rsidRPr="00F02A52">
        <w:rPr>
          <w:rFonts w:ascii="Times New Roman" w:hAnsi="Times New Roman" w:cs="Times New Roman"/>
          <w:spacing w:val="-1"/>
          <w:sz w:val="28"/>
          <w:szCs w:val="28"/>
        </w:rPr>
        <w:t>. В Закон Республики Казахстан от 24 ноября 2015 года «Об информатизации»:</w:t>
      </w:r>
    </w:p>
    <w:p w:rsidR="002D3808" w:rsidRPr="00F02A52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1) статью 1 дополнить подпункт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31-2)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449D1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35-2), 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>73), 74)</w:t>
      </w:r>
      <w:r w:rsidR="00E25EBD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4449D1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75)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следующего содержания:</w:t>
      </w:r>
    </w:p>
    <w:p w:rsidR="004A1A1A" w:rsidRPr="00F02A52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«31-2) уязвимость в объекте информатизации (далее – уязвимость) – недостаток объекта информатизации, который приводит к нарушению целостности и (или) конфиденциальности и (или) доступности объекта информатизации;»;</w:t>
      </w:r>
    </w:p>
    <w:p w:rsidR="004449D1" w:rsidRPr="00F02A52" w:rsidRDefault="004449D1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«35-2) угроза информационной безопасности – совокупность условий и факторов, создающих предпосылки к возникновению инцидента информационной безопасности;»;</w:t>
      </w:r>
    </w:p>
    <w:p w:rsidR="004A1A1A" w:rsidRPr="00F02A52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«7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) исследователь информационной безопасности - специалист в сфере обеспечения информационной безопасности и (или) информационно-коммуникационных технологий, зарегистрированный в программе взаимодействия с исследователями информационной безопасности, исследующий объекты информатизации, подключенные к программе 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lastRenderedPageBreak/>
        <w:t>взаимодействия с исследователями информационной безопасности, для выявления в них уязвимостей;</w:t>
      </w:r>
    </w:p>
    <w:p w:rsidR="004A1A1A" w:rsidRPr="00F02A52" w:rsidRDefault="002D3808" w:rsidP="002D380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11536F" w:rsidRPr="00F02A5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) программа взаимодействия с исследователями информационной безопасности (далее – программа взаимодействия) – объект информатизации, предназначенный для регистрации исследователей информационной безопасности, регистрации выявленных уязвимостей, а также для обеспечения взаимодействия исследователей информационной безопасности с объектами информатизации;</w:t>
      </w:r>
    </w:p>
    <w:p w:rsidR="002D3808" w:rsidRPr="00F02A52" w:rsidRDefault="003536C3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855521">
        <w:rPr>
          <w:rFonts w:ascii="Times New Roman" w:hAnsi="Times New Roman" w:cs="Times New Roman"/>
          <w:spacing w:val="-1"/>
          <w:sz w:val="28"/>
          <w:szCs w:val="28"/>
          <w:lang w:val="kk-KZ"/>
        </w:rPr>
        <w:t>5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) Единый репозиторий «электронного правительства» – хранилище исходных кодов и скомпонованных из них исполняемых кодов объектов информатизации «электронного правительства», являющееся единым источником для проведения </w:t>
      </w:r>
      <w:r w:rsidR="00EC2C4B" w:rsidRPr="00F02A52">
        <w:rPr>
          <w:rFonts w:ascii="Times New Roman" w:hAnsi="Times New Roman" w:cs="Times New Roman"/>
          <w:spacing w:val="-1"/>
          <w:sz w:val="28"/>
          <w:szCs w:val="28"/>
        </w:rPr>
        <w:t>анализов исходных кодов и неизменности,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скомпонованных из них исполняемых кодов объектов информатизации «электронного правительства».</w:t>
      </w:r>
      <w:r w:rsidR="00AD438D" w:rsidRPr="00F02A52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4449D1" w:rsidRPr="00F02A52" w:rsidRDefault="004449D1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2) в статье 7:</w:t>
      </w:r>
    </w:p>
    <w:p w:rsidR="004449D1" w:rsidRPr="00F02A52" w:rsidRDefault="004449D1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подпункт 31) исключить;</w:t>
      </w:r>
    </w:p>
    <w:p w:rsidR="004449D1" w:rsidRPr="00F02A52" w:rsidRDefault="004449D1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подпункт 49 изложить в следующей редакции:</w:t>
      </w:r>
    </w:p>
    <w:p w:rsidR="004449D1" w:rsidRPr="00F02A52" w:rsidRDefault="004449D1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«49) рассматривает и выдает заключения на представленные администраторами бюджетных программ, за исключением специальных государственных органов, расчеты расходов на государственные закупки товаров, работ и услуг в сфере информатизации;»;</w:t>
      </w:r>
    </w:p>
    <w:p w:rsidR="004449D1" w:rsidRPr="00F02A52" w:rsidRDefault="004449D1" w:rsidP="00AD438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подпункт 53) исключить;</w:t>
      </w:r>
    </w:p>
    <w:p w:rsidR="00ED7D3A" w:rsidRPr="00907F48" w:rsidRDefault="00F02A52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3</w:t>
      </w:r>
      <w:r w:rsidR="00AD438D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685D98" w:rsidRPr="00F02A52">
        <w:rPr>
          <w:rFonts w:ascii="Times New Roman" w:hAnsi="Times New Roman" w:cs="Times New Roman"/>
          <w:spacing w:val="-1"/>
          <w:sz w:val="28"/>
          <w:szCs w:val="28"/>
        </w:rPr>
        <w:t>в статье 7-1:</w:t>
      </w:r>
    </w:p>
    <w:p w:rsidR="002D3808" w:rsidRPr="00907F48" w:rsidRDefault="00AD438D" w:rsidP="004A1A1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подпункт 11-1) исключить;</w:t>
      </w:r>
    </w:p>
    <w:p w:rsidR="0060178B" w:rsidRPr="00F02A52" w:rsidRDefault="0060178B" w:rsidP="0060178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дополнить подпункт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17-2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7D28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5D98" w:rsidRPr="00F02A52">
        <w:rPr>
          <w:rFonts w:ascii="Times New Roman" w:hAnsi="Times New Roman" w:cs="Times New Roman"/>
          <w:spacing w:val="-1"/>
          <w:sz w:val="28"/>
          <w:szCs w:val="28"/>
        </w:rPr>
        <w:t>и 20-</w:t>
      </w:r>
      <w:r w:rsidR="00D8331C"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4</w:t>
      </w:r>
      <w:r w:rsidR="00685D98" w:rsidRPr="00F02A5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AD438D" w:rsidRPr="00F02A52" w:rsidRDefault="0060178B" w:rsidP="007D28D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082FE9" w:rsidRPr="00F02A52">
        <w:rPr>
          <w:rFonts w:ascii="Times New Roman" w:hAnsi="Times New Roman" w:cs="Times New Roman"/>
          <w:spacing w:val="-1"/>
          <w:sz w:val="28"/>
          <w:szCs w:val="28"/>
        </w:rPr>
        <w:t>17-</w:t>
      </w:r>
      <w:r w:rsidR="007D28DA">
        <w:rPr>
          <w:rFonts w:ascii="Times New Roman" w:hAnsi="Times New Roman" w:cs="Times New Roman"/>
          <w:spacing w:val="-1"/>
          <w:sz w:val="28"/>
          <w:szCs w:val="28"/>
          <w:lang w:val="kk-KZ"/>
        </w:rPr>
        <w:t>2</w:t>
      </w:r>
      <w:r w:rsidR="00082FE9" w:rsidRPr="00F02A52">
        <w:rPr>
          <w:rFonts w:ascii="Times New Roman" w:hAnsi="Times New Roman" w:cs="Times New Roman"/>
          <w:spacing w:val="-1"/>
          <w:sz w:val="28"/>
          <w:szCs w:val="28"/>
        </w:rPr>
        <w:t>) утверждает правила функционирования Единого репозитория «электронного правительства»;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AD438D" w:rsidRPr="00907F48" w:rsidRDefault="0060178B" w:rsidP="0060178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«20-</w:t>
      </w:r>
      <w:r w:rsidR="008D003D"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4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) утверждает правила функционирования программы взаимодействия</w:t>
      </w:r>
      <w:r w:rsidR="00675211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с исследователями информационной безопасности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;»;</w:t>
      </w:r>
    </w:p>
    <w:p w:rsidR="0060178B" w:rsidRPr="00907F48" w:rsidRDefault="00F02A52" w:rsidP="0060178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4</w:t>
      </w:r>
      <w:r w:rsidR="0060178B" w:rsidRPr="00907F48">
        <w:rPr>
          <w:rFonts w:ascii="Times New Roman" w:hAnsi="Times New Roman" w:cs="Times New Roman"/>
          <w:spacing w:val="-1"/>
          <w:sz w:val="28"/>
          <w:szCs w:val="28"/>
        </w:rPr>
        <w:t>) пункт 1 статьи 7-2 дополнить подпункт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0178B" w:rsidRPr="00907F4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0178B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9)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и 10)</w:t>
      </w:r>
      <w:r w:rsidR="0060178B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60178B" w:rsidRPr="00907F48" w:rsidRDefault="0060178B" w:rsidP="00685D9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«9) вправе создать собственную программу взаимодействия или приобрести услугу программы взаимодействия у третьих лиц в соответствии с Гражданским 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кодексом Республики Казахстан;</w:t>
      </w:r>
    </w:p>
    <w:p w:rsidR="00AD438D" w:rsidRPr="00907F48" w:rsidRDefault="0060178B" w:rsidP="0060178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10) в течение </w:t>
      </w:r>
      <w:r w:rsidR="00C17437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c момента обнаружения нарушения безопасности персональных данных оповещают уполномоченный орган в сфере защиты персональных данных о данном нарушении.»;</w:t>
      </w:r>
    </w:p>
    <w:p w:rsidR="00145C65" w:rsidRPr="00907F48" w:rsidRDefault="00F02A52" w:rsidP="00145C65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5</w:t>
      </w:r>
      <w:r w:rsidR="00145C65" w:rsidRPr="00907F48">
        <w:rPr>
          <w:rFonts w:ascii="Times New Roman" w:hAnsi="Times New Roman" w:cs="Times New Roman"/>
          <w:spacing w:val="-1"/>
          <w:sz w:val="28"/>
          <w:szCs w:val="28"/>
        </w:rPr>
        <w:t>) пункт 1 статьи 7-3 дополнить подпункт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45C65" w:rsidRPr="00907F4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45C65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4)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и 5)</w:t>
      </w:r>
      <w:r w:rsidR="00145C65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AD438D" w:rsidRPr="00907F48" w:rsidRDefault="00145C65" w:rsidP="00145C65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«4) вправе создать собственную программу взаимодействия или приобрести услугу программы взаимодействия у третьих лиц в соответствии с Гражданским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кодексом Республики Казахстан;</w:t>
      </w:r>
    </w:p>
    <w:p w:rsidR="00AD438D" w:rsidRPr="00907F48" w:rsidRDefault="00145C65" w:rsidP="00145C65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C17437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c момента обнаружения нарушения безопасности персональных данных оповещают уполномоченный орган в 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lastRenderedPageBreak/>
        <w:t>сфере защиты персональных данных о данном нарушении.»;</w:t>
      </w:r>
    </w:p>
    <w:p w:rsidR="00374151" w:rsidRPr="00907F48" w:rsidRDefault="00F02A52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6</w:t>
      </w:r>
      <w:r w:rsidR="00374151" w:rsidRPr="00907F48">
        <w:rPr>
          <w:rFonts w:ascii="Times New Roman" w:hAnsi="Times New Roman" w:cs="Times New Roman"/>
          <w:spacing w:val="-1"/>
          <w:sz w:val="28"/>
          <w:szCs w:val="28"/>
        </w:rPr>
        <w:t>) пункт 1 статьи 7-4 дополнить подпунктом 4) следующего содержания:</w:t>
      </w:r>
    </w:p>
    <w:p w:rsidR="00AD438D" w:rsidRPr="00907F48" w:rsidRDefault="00374151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«4) 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C17437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>c момента обнаружения нарушения безопасности персональных данных оповещают уполномоченный орган в сфере защиты персональных данных о данном нарушении.»;</w:t>
      </w:r>
    </w:p>
    <w:p w:rsidR="00374151" w:rsidRPr="00907F48" w:rsidRDefault="00F02A52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7</w:t>
      </w:r>
      <w:r w:rsidR="00374151" w:rsidRPr="00907F48">
        <w:rPr>
          <w:rFonts w:ascii="Times New Roman" w:hAnsi="Times New Roman" w:cs="Times New Roman"/>
          <w:spacing w:val="-1"/>
          <w:sz w:val="28"/>
          <w:szCs w:val="28"/>
        </w:rPr>
        <w:t>) пункт 1 статьи 7-5 дополнить подпунктом 6) следующего содержания:</w:t>
      </w:r>
    </w:p>
    <w:p w:rsidR="00374151" w:rsidRPr="00907F48" w:rsidRDefault="00374151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«6) 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C17437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>c момента обнаружения нарушения безопасности персональных данных оповещают уполномоченный орган в сфере защиты персональных данных о данном нарушении.»;</w:t>
      </w:r>
    </w:p>
    <w:p w:rsidR="00374151" w:rsidRPr="00907F48" w:rsidRDefault="00F02A52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8</w:t>
      </w:r>
      <w:r w:rsidR="00374151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) пункт 1 статьи 7-7 дополнить подпунктом </w:t>
      </w:r>
      <w:r w:rsidR="00CB57D5">
        <w:rPr>
          <w:rFonts w:ascii="Times New Roman" w:hAnsi="Times New Roman" w:cs="Times New Roman"/>
          <w:spacing w:val="-1"/>
          <w:sz w:val="28"/>
          <w:szCs w:val="28"/>
          <w:lang w:val="kk-KZ"/>
        </w:rPr>
        <w:t>3</w:t>
      </w:r>
      <w:r w:rsidR="00374151" w:rsidRPr="00907F48">
        <w:rPr>
          <w:rFonts w:ascii="Times New Roman" w:hAnsi="Times New Roman" w:cs="Times New Roman"/>
          <w:spacing w:val="-1"/>
          <w:sz w:val="28"/>
          <w:szCs w:val="28"/>
        </w:rPr>
        <w:t>) следующего содержания:</w:t>
      </w:r>
    </w:p>
    <w:p w:rsidR="00374151" w:rsidRPr="00907F48" w:rsidRDefault="00374151" w:rsidP="0037415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B57D5">
        <w:rPr>
          <w:rFonts w:ascii="Times New Roman" w:hAnsi="Times New Roman" w:cs="Times New Roman"/>
          <w:spacing w:val="-1"/>
          <w:sz w:val="28"/>
          <w:szCs w:val="28"/>
          <w:lang w:val="kk-KZ"/>
        </w:rPr>
        <w:t>3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C17437"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="00C17437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>c момента обнаружения нарушения безопасности персональных данных оповещают уполномоченный орган в сфере защиты персональных данных о данном нарушении.»;</w:t>
      </w:r>
    </w:p>
    <w:p w:rsidR="00EB5C10" w:rsidRPr="00907F48" w:rsidRDefault="00F02A52" w:rsidP="00EB5C10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9</w:t>
      </w:r>
      <w:r w:rsidR="00EB5C10" w:rsidRPr="00907F48">
        <w:rPr>
          <w:rFonts w:ascii="Times New Roman" w:hAnsi="Times New Roman" w:cs="Times New Roman"/>
          <w:spacing w:val="-1"/>
          <w:sz w:val="28"/>
          <w:szCs w:val="28"/>
        </w:rPr>
        <w:t>) пункт 1 статьи 7-8 дополнить подпункт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B5C10" w:rsidRPr="00907F4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B5C10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6)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и 7)</w:t>
      </w:r>
      <w:r w:rsidR="00EB5C10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C17437" w:rsidRPr="00EB3CD4" w:rsidRDefault="00EB5C10" w:rsidP="00C17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17437">
        <w:rPr>
          <w:rFonts w:ascii="Times New Roman" w:hAnsi="Times New Roman" w:cs="Times New Roman"/>
          <w:bCs/>
          <w:sz w:val="28"/>
          <w:szCs w:val="28"/>
        </w:rPr>
        <w:t>6</w:t>
      </w:r>
      <w:r w:rsidR="00C17437" w:rsidRPr="00EB3CD4">
        <w:rPr>
          <w:rFonts w:ascii="Times New Roman" w:hAnsi="Times New Roman" w:cs="Times New Roman"/>
          <w:bCs/>
          <w:sz w:val="28"/>
          <w:szCs w:val="28"/>
        </w:rPr>
        <w:t>) обеспечивает функционирование программы взаимодействия по объектам информатизации государственных органов;</w:t>
      </w:r>
    </w:p>
    <w:p w:rsidR="00C31C5F" w:rsidRDefault="00C17437" w:rsidP="00C17437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B3CD4">
        <w:rPr>
          <w:rFonts w:ascii="Times New Roman" w:hAnsi="Times New Roman" w:cs="Times New Roman"/>
          <w:bCs/>
          <w:sz w:val="28"/>
          <w:szCs w:val="28"/>
        </w:rPr>
        <w:t xml:space="preserve">) в течение </w:t>
      </w:r>
      <w:r>
        <w:rPr>
          <w:rFonts w:ascii="Times New Roman" w:hAnsi="Times New Roman" w:cs="Times New Roman"/>
          <w:spacing w:val="-1"/>
          <w:sz w:val="28"/>
          <w:szCs w:val="28"/>
        </w:rPr>
        <w:t>одного рабочего дня</w:t>
      </w:r>
      <w:r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CD4">
        <w:rPr>
          <w:rFonts w:ascii="Times New Roman" w:hAnsi="Times New Roman" w:cs="Times New Roman"/>
          <w:bCs/>
          <w:sz w:val="28"/>
          <w:szCs w:val="28"/>
        </w:rPr>
        <w:t>c момента обнаружения нарушения безопасности персональных данных оповеща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3CD4">
        <w:rPr>
          <w:rFonts w:ascii="Times New Roman" w:hAnsi="Times New Roman" w:cs="Times New Roman"/>
          <w:bCs/>
          <w:sz w:val="28"/>
          <w:szCs w:val="28"/>
        </w:rPr>
        <w:t>т уполномоченный орган в сфере защиты персональных данных о данном нарушении.</w:t>
      </w:r>
      <w:r w:rsidR="00C31C5F" w:rsidRPr="00907F48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4974BE" w:rsidRPr="00F02A52" w:rsidRDefault="00F02A52" w:rsidP="004974BE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10</w:t>
      </w:r>
      <w:r w:rsidR="004974BE" w:rsidRPr="00F02A52">
        <w:rPr>
          <w:rFonts w:ascii="Times New Roman" w:hAnsi="Times New Roman" w:cs="Times New Roman"/>
          <w:spacing w:val="-1"/>
          <w:sz w:val="28"/>
          <w:szCs w:val="28"/>
        </w:rPr>
        <w:t>) подпункт 10) статьи 9 исключить;</w:t>
      </w:r>
    </w:p>
    <w:p w:rsidR="00A5425F" w:rsidRPr="00F02A52" w:rsidRDefault="00F02A52" w:rsidP="00C31C5F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11</w:t>
      </w:r>
      <w:r w:rsidR="00A5425F" w:rsidRPr="00F02A52">
        <w:rPr>
          <w:rFonts w:ascii="Times New Roman" w:hAnsi="Times New Roman" w:cs="Times New Roman"/>
          <w:spacing w:val="-1"/>
          <w:sz w:val="28"/>
          <w:szCs w:val="28"/>
        </w:rPr>
        <w:t>) подпункт 8) статьи 10 исключить;</w:t>
      </w:r>
    </w:p>
    <w:p w:rsidR="00350243" w:rsidRPr="00F02A52" w:rsidRDefault="00F02A52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12</w:t>
      </w:r>
      <w:r w:rsidR="00FC74B8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350243" w:rsidRPr="00F02A52">
        <w:rPr>
          <w:rFonts w:ascii="Times New Roman" w:hAnsi="Times New Roman" w:cs="Times New Roman"/>
          <w:spacing w:val="-1"/>
          <w:sz w:val="28"/>
          <w:szCs w:val="28"/>
        </w:rPr>
        <w:t>в статье 13:</w:t>
      </w:r>
    </w:p>
    <w:p w:rsidR="00FC74B8" w:rsidRPr="00F02A52" w:rsidRDefault="00FC74B8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дополнить подпунктом 13-1) следующего содержания:</w:t>
      </w:r>
    </w:p>
    <w:p w:rsidR="00FC74B8" w:rsidRPr="00F02A52" w:rsidRDefault="00FC74B8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«13-1) на основании информации, полученной от уполномоченного органа в сфере защиты персональных данных, осуществляет уведомление субъектов персональных данных о нарушении безопасности персональных данных путем направления информации об этом в кабинет пользователя на веб-портале «электронного правительства»</w:t>
      </w:r>
      <w:r w:rsidR="00AC133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C133A" w:rsidRPr="00EB3CD4">
        <w:rPr>
          <w:rFonts w:ascii="Times New Roman" w:hAnsi="Times New Roman" w:cs="Times New Roman"/>
          <w:sz w:val="28"/>
          <w:szCs w:val="28"/>
        </w:rPr>
        <w:t>а также на их абонентские номера в виде</w:t>
      </w:r>
      <w:r w:rsidR="00AC133A">
        <w:rPr>
          <w:rFonts w:ascii="Times New Roman" w:hAnsi="Times New Roman" w:cs="Times New Roman"/>
          <w:sz w:val="28"/>
          <w:szCs w:val="28"/>
        </w:rPr>
        <w:t xml:space="preserve"> короткого текстового сообщения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>;»;</w:t>
      </w:r>
    </w:p>
    <w:p w:rsidR="00350243" w:rsidRPr="00F02A52" w:rsidRDefault="00606DF6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подпункт 19) исключить;</w:t>
      </w:r>
    </w:p>
    <w:p w:rsidR="00606DF6" w:rsidRPr="00F02A52" w:rsidRDefault="00606DF6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дополнить подпунктом 20) следующего содержания:</w:t>
      </w:r>
    </w:p>
    <w:p w:rsidR="00606DF6" w:rsidRPr="00F02A52" w:rsidRDefault="00606DF6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«20) обеспечивает функционирование Национальной системы видеомониторинга.»;</w:t>
      </w:r>
    </w:p>
    <w:p w:rsidR="00606DF6" w:rsidRPr="00F02A52" w:rsidRDefault="00606DF6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дополнить пунктом 2 следующего содержания:</w:t>
      </w:r>
    </w:p>
    <w:p w:rsidR="00606DF6" w:rsidRPr="00907F48" w:rsidRDefault="00606DF6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«2. Цены на указанные в пункте 1 настоящей статьи товары (работы, услуги), производимые и (или) реализуемые субъектом специального права, устанавливаются уполномоченным органом по согласованию с антимонопольным органом.»;</w:t>
      </w:r>
    </w:p>
    <w:p w:rsidR="00685D98" w:rsidRPr="00907F48" w:rsidRDefault="00F02A52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13</w:t>
      </w:r>
      <w:r w:rsidR="00FC74B8" w:rsidRPr="00907F48">
        <w:rPr>
          <w:rFonts w:ascii="Times New Roman" w:hAnsi="Times New Roman" w:cs="Times New Roman"/>
          <w:spacing w:val="-1"/>
          <w:sz w:val="28"/>
          <w:szCs w:val="28"/>
        </w:rPr>
        <w:t>) в 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C74B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1 статьи 14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E6B3B" w:rsidRDefault="003E6B3B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подпункт</w:t>
      </w:r>
      <w:r w:rsidR="00685D9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 7) </w:t>
      </w:r>
      <w:r>
        <w:rPr>
          <w:rFonts w:ascii="Times New Roman" w:hAnsi="Times New Roman" w:cs="Times New Roman"/>
          <w:spacing w:val="-1"/>
          <w:sz w:val="28"/>
          <w:szCs w:val="28"/>
        </w:rPr>
        <w:t>изложить в следующей редакции:</w:t>
      </w:r>
    </w:p>
    <w:p w:rsidR="003E6B3B" w:rsidRDefault="003E6B3B" w:rsidP="00FC74B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EB3CD4">
        <w:rPr>
          <w:rFonts w:ascii="Times New Roman" w:hAnsi="Times New Roman" w:cs="Times New Roman"/>
          <w:bCs/>
          <w:sz w:val="28"/>
          <w:szCs w:val="28"/>
        </w:rPr>
        <w:t>7) проводит испытания на соответствие требованиям информационной безопасности объектов информатизации</w:t>
      </w:r>
      <w:r w:rsidRPr="003E6B3B">
        <w:rPr>
          <w:rFonts w:ascii="Times New Roman" w:hAnsi="Times New Roman" w:cs="Times New Roman"/>
          <w:bCs/>
          <w:sz w:val="28"/>
          <w:szCs w:val="28"/>
        </w:rPr>
        <w:t>, собственником/владельцем и (или) заказчиком которых является государственный орган;»;</w:t>
      </w:r>
    </w:p>
    <w:p w:rsidR="00667E48" w:rsidRPr="00907F48" w:rsidRDefault="00667E48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дополнить подпунктом 7-1) следующего содержания:</w:t>
      </w:r>
    </w:p>
    <w:p w:rsidR="00667E48" w:rsidRPr="003E6B3B" w:rsidRDefault="003E6B3B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3E6B3B">
        <w:rPr>
          <w:rFonts w:ascii="Times New Roman" w:hAnsi="Times New Roman" w:cs="Times New Roman"/>
          <w:bCs/>
          <w:sz w:val="28"/>
          <w:szCs w:val="28"/>
        </w:rPr>
        <w:t>«7-1) выдает протоколы испытаний на соответствие требованиям информационной безопасности на объекты информатизации, собственником/владельцем и (или) заказчиком которых является государственный орган;»</w:t>
      </w:r>
      <w:r w:rsidR="00667E48" w:rsidRPr="003E6B3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30EFD" w:rsidRPr="00F02A52" w:rsidRDefault="00530EFD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подпункт 16) исключить;</w:t>
      </w:r>
    </w:p>
    <w:p w:rsidR="00530EFD" w:rsidRPr="00F02A52" w:rsidRDefault="00530EFD" w:rsidP="00530EF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дополнить подпунктами 21) и 22) следующего содержания:</w:t>
      </w:r>
    </w:p>
    <w:p w:rsidR="00530EFD" w:rsidRPr="00F02A52" w:rsidRDefault="00530EFD" w:rsidP="00530EF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«21) обеспечивает функционирование Единого репозитория «электронного правительства»;</w:t>
      </w:r>
    </w:p>
    <w:p w:rsidR="00530EFD" w:rsidRPr="00F02A52" w:rsidRDefault="00530EFD" w:rsidP="00530EF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22) проводит анализ неизменности исполняемых кодов, скомпонованных из исходных кодов объектов информатизации «электронного правительства» в соответствии с методикой и правилами проведения испытаний объектов информатизации «электронного правительства» и критически важных объектов информационно-коммуникационной инфраструктуры на соответствие требованиям информационной безопасности.»;</w:t>
      </w:r>
    </w:p>
    <w:p w:rsidR="006F424F" w:rsidRPr="00907F48" w:rsidRDefault="00F02A52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14</w:t>
      </w:r>
      <w:r w:rsidR="006F424F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) подпункт </w:t>
      </w:r>
      <w:r w:rsidR="00370E74">
        <w:rPr>
          <w:rFonts w:ascii="Times New Roman" w:hAnsi="Times New Roman" w:cs="Times New Roman"/>
          <w:spacing w:val="-1"/>
          <w:sz w:val="28"/>
          <w:szCs w:val="28"/>
        </w:rPr>
        <w:t>7) пункта 2 статьи 38 исключить;</w:t>
      </w:r>
    </w:p>
    <w:p w:rsidR="003E6B3B" w:rsidRPr="003E6B3B" w:rsidRDefault="00685D98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07F4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5</w:t>
      </w:r>
      <w:r w:rsidR="00667E48" w:rsidRPr="00907F48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3E6B3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3E6B3B">
        <w:rPr>
          <w:rFonts w:ascii="Times New Roman" w:hAnsi="Times New Roman" w:cs="Times New Roman"/>
          <w:sz w:val="28"/>
          <w:szCs w:val="28"/>
        </w:rPr>
        <w:t>п</w:t>
      </w:r>
      <w:r w:rsidR="003E6B3B" w:rsidRPr="003E6B3B">
        <w:rPr>
          <w:rFonts w:ascii="Times New Roman" w:hAnsi="Times New Roman" w:cs="Times New Roman"/>
          <w:sz w:val="28"/>
          <w:szCs w:val="28"/>
        </w:rPr>
        <w:t>одпункт</w:t>
      </w:r>
      <w:r w:rsidR="003E6B3B">
        <w:rPr>
          <w:rFonts w:ascii="Times New Roman" w:hAnsi="Times New Roman" w:cs="Times New Roman"/>
          <w:sz w:val="28"/>
          <w:szCs w:val="28"/>
        </w:rPr>
        <w:t>е</w:t>
      </w:r>
      <w:r w:rsidR="003E6B3B" w:rsidRPr="003E6B3B">
        <w:rPr>
          <w:rFonts w:ascii="Times New Roman" w:hAnsi="Times New Roman" w:cs="Times New Roman"/>
          <w:sz w:val="28"/>
          <w:szCs w:val="28"/>
        </w:rPr>
        <w:t xml:space="preserve"> 2) пункта 2-1 статьи 38</w:t>
      </w:r>
      <w:r w:rsidR="003E6B3B">
        <w:rPr>
          <w:rFonts w:ascii="Times New Roman" w:hAnsi="Times New Roman" w:cs="Times New Roman"/>
          <w:sz w:val="28"/>
          <w:szCs w:val="28"/>
        </w:rPr>
        <w:t xml:space="preserve"> </w:t>
      </w:r>
      <w:r w:rsidR="009761EE">
        <w:rPr>
          <w:rFonts w:ascii="Times New Roman" w:hAnsi="Times New Roman" w:cs="Times New Roman"/>
          <w:sz w:val="28"/>
          <w:szCs w:val="28"/>
        </w:rPr>
        <w:t>слово «акта» заменить словом «протоколов»;</w:t>
      </w:r>
    </w:p>
    <w:p w:rsidR="00370E74" w:rsidRDefault="00370E74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16) в </w:t>
      </w:r>
      <w:r w:rsidRPr="00370E74">
        <w:rPr>
          <w:rFonts w:ascii="Times New Roman" w:hAnsi="Times New Roman" w:cs="Times New Roman"/>
          <w:sz w:val="28"/>
          <w:szCs w:val="24"/>
        </w:rPr>
        <w:t>подпункт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370E74">
        <w:rPr>
          <w:rFonts w:ascii="Times New Roman" w:hAnsi="Times New Roman" w:cs="Times New Roman"/>
          <w:sz w:val="28"/>
          <w:szCs w:val="24"/>
        </w:rPr>
        <w:t xml:space="preserve"> 5) пункта 4 статьи 39</w:t>
      </w:r>
      <w:r>
        <w:rPr>
          <w:rFonts w:ascii="Times New Roman" w:hAnsi="Times New Roman" w:cs="Times New Roman"/>
          <w:sz w:val="28"/>
          <w:szCs w:val="24"/>
        </w:rPr>
        <w:t xml:space="preserve"> слово «акта» заменить словами «протоколов испытаний»;</w:t>
      </w:r>
    </w:p>
    <w:p w:rsidR="006018FA" w:rsidRPr="00F02A52" w:rsidRDefault="00F02A52" w:rsidP="00667E48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4C2377">
        <w:rPr>
          <w:rFonts w:ascii="Times New Roman" w:hAnsi="Times New Roman" w:cs="Times New Roman"/>
          <w:spacing w:val="-1"/>
          <w:sz w:val="28"/>
          <w:szCs w:val="28"/>
          <w:lang w:val="kk-KZ"/>
        </w:rPr>
        <w:t>1</w:t>
      </w:r>
      <w:r w:rsidR="00370E74">
        <w:rPr>
          <w:rFonts w:ascii="Times New Roman" w:hAnsi="Times New Roman" w:cs="Times New Roman"/>
          <w:spacing w:val="-1"/>
          <w:sz w:val="28"/>
          <w:szCs w:val="28"/>
          <w:lang w:val="kk-KZ"/>
        </w:rPr>
        <w:t>7</w:t>
      </w:r>
      <w:r w:rsidR="006018FA" w:rsidRPr="004C2377">
        <w:rPr>
          <w:rFonts w:ascii="Times New Roman" w:hAnsi="Times New Roman" w:cs="Times New Roman"/>
          <w:spacing w:val="-1"/>
          <w:sz w:val="28"/>
          <w:szCs w:val="28"/>
        </w:rPr>
        <w:t>) пункт 1</w:t>
      </w:r>
      <w:r w:rsidR="006018FA"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статьи 40 изложить в следующей редакции:</w:t>
      </w:r>
    </w:p>
    <w:p w:rsidR="006018FA" w:rsidRPr="00F02A52" w:rsidRDefault="006018FA" w:rsidP="006018F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«1. Ввод в промышленную эксплуатацию объекта информатизации «электронного правительства»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«электронного правительства», наличия </w:t>
      </w:r>
      <w:r w:rsidR="00A73A1F">
        <w:rPr>
          <w:rFonts w:ascii="Times New Roman" w:hAnsi="Times New Roman" w:cs="Times New Roman"/>
          <w:spacing w:val="-1"/>
          <w:sz w:val="28"/>
          <w:szCs w:val="28"/>
        </w:rPr>
        <w:t>протоколов испытаний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 по результатам испытаний на соответствие требованиям информационной безопасности.</w:t>
      </w:r>
    </w:p>
    <w:p w:rsidR="006018FA" w:rsidRPr="00F02A52" w:rsidRDefault="006018FA" w:rsidP="006018F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Ввод в промышленную эксплуатацию объекта информатизации «электронного правительства» осуществляется их собственником или владельцем только с использованием исполняемых кодов, скомпонованных из исходных кодов объектов информатизации «электронного правительства», переданных им государственной технической службой в соответствии с правилами функционирования Единого репозитория «электронного правительства».»;</w:t>
      </w:r>
    </w:p>
    <w:p w:rsidR="006018FA" w:rsidRPr="00F02A52" w:rsidRDefault="00F02A52" w:rsidP="006018F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  <w:lang w:val="kk-KZ"/>
        </w:rPr>
        <w:t>1</w:t>
      </w:r>
      <w:r w:rsidR="00370E74">
        <w:rPr>
          <w:rFonts w:ascii="Times New Roman" w:hAnsi="Times New Roman" w:cs="Times New Roman"/>
          <w:spacing w:val="-1"/>
          <w:sz w:val="28"/>
          <w:szCs w:val="28"/>
          <w:lang w:val="kk-KZ"/>
        </w:rPr>
        <w:t>8</w:t>
      </w:r>
      <w:r w:rsidR="006018FA" w:rsidRPr="00F02A52">
        <w:rPr>
          <w:rFonts w:ascii="Times New Roman" w:hAnsi="Times New Roman" w:cs="Times New Roman"/>
          <w:spacing w:val="-1"/>
          <w:sz w:val="28"/>
          <w:szCs w:val="28"/>
        </w:rPr>
        <w:t>) пункты 2 и 3 статьи 41 изложить в следующей редакции:</w:t>
      </w:r>
    </w:p>
    <w:p w:rsidR="006018FA" w:rsidRPr="00F02A52" w:rsidRDefault="006018FA" w:rsidP="006018F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 xml:space="preserve">«2. Решение об отсутствии необходимости дальнейшей эксплуатации объекта информатизации «электронного правительства» принимается собственником или владельцем с уведомлением собственников и (или) владельцев объектов информатизации «электронного правительства», с </w:t>
      </w:r>
      <w:r w:rsidRPr="00F02A52">
        <w:rPr>
          <w:rFonts w:ascii="Times New Roman" w:hAnsi="Times New Roman" w:cs="Times New Roman"/>
          <w:spacing w:val="-1"/>
          <w:sz w:val="28"/>
          <w:szCs w:val="28"/>
        </w:rPr>
        <w:lastRenderedPageBreak/>
        <w:t>которыми интегрирован объект информатизации «электронного правительства», а также оператора и Государственной технической службы о порядке и сроках прекращения эксплуатации.</w:t>
      </w:r>
    </w:p>
    <w:p w:rsidR="006018FA" w:rsidRDefault="006018FA" w:rsidP="006018FA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2A52">
        <w:rPr>
          <w:rFonts w:ascii="Times New Roman" w:hAnsi="Times New Roman" w:cs="Times New Roman"/>
          <w:spacing w:val="-1"/>
          <w:sz w:val="28"/>
          <w:szCs w:val="28"/>
        </w:rPr>
        <w:t>3. Электронные информационные ресурсы, техническая документация и исходные коды списываемого объекта информатизации «электронного правительства» подлежат передаче в архив в соответствии с законодательством Республики Казахстан.»;</w:t>
      </w:r>
    </w:p>
    <w:p w:rsidR="00291511" w:rsidRPr="00624EF3" w:rsidRDefault="00F02A52" w:rsidP="00CC710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624EF3">
        <w:rPr>
          <w:rFonts w:ascii="Times New Roman" w:hAnsi="Times New Roman" w:cs="Times New Roman"/>
          <w:spacing w:val="-1"/>
          <w:sz w:val="28"/>
          <w:szCs w:val="28"/>
          <w:lang w:val="kk-KZ"/>
        </w:rPr>
        <w:t>1</w:t>
      </w:r>
      <w:r w:rsidR="00597396" w:rsidRPr="00624EF3">
        <w:rPr>
          <w:rFonts w:ascii="Times New Roman" w:hAnsi="Times New Roman" w:cs="Times New Roman"/>
          <w:spacing w:val="-1"/>
          <w:sz w:val="28"/>
          <w:szCs w:val="28"/>
          <w:lang w:val="kk-KZ"/>
        </w:rPr>
        <w:t>9</w:t>
      </w:r>
      <w:r w:rsidR="00291511" w:rsidRPr="00624EF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CC7101" w:rsidRPr="00624EF3">
        <w:rPr>
          <w:rFonts w:ascii="Times New Roman" w:hAnsi="Times New Roman" w:cs="Times New Roman"/>
          <w:spacing w:val="-1"/>
          <w:sz w:val="28"/>
          <w:szCs w:val="28"/>
        </w:rPr>
        <w:t>пункт 4 стать</w:t>
      </w:r>
      <w:r w:rsidR="00CC7101" w:rsidRPr="00624EF3">
        <w:rPr>
          <w:rFonts w:ascii="Times New Roman" w:hAnsi="Times New Roman" w:cs="Times New Roman"/>
          <w:spacing w:val="-1"/>
          <w:sz w:val="28"/>
          <w:szCs w:val="28"/>
          <w:lang w:val="kk-KZ"/>
        </w:rPr>
        <w:t>и</w:t>
      </w:r>
      <w:r w:rsidR="00CC7101" w:rsidRPr="00624EF3">
        <w:rPr>
          <w:rFonts w:ascii="Times New Roman" w:hAnsi="Times New Roman" w:cs="Times New Roman"/>
          <w:spacing w:val="-1"/>
          <w:sz w:val="28"/>
          <w:szCs w:val="28"/>
        </w:rPr>
        <w:t xml:space="preserve"> 49 </w:t>
      </w:r>
      <w:r w:rsidR="00291511" w:rsidRPr="00624EF3">
        <w:rPr>
          <w:rFonts w:ascii="Times New Roman" w:hAnsi="Times New Roman" w:cs="Times New Roman"/>
          <w:spacing w:val="-1"/>
          <w:sz w:val="28"/>
          <w:szCs w:val="28"/>
        </w:rPr>
        <w:t>изложить в следующей редакции:</w:t>
      </w:r>
    </w:p>
    <w:p w:rsidR="00667E48" w:rsidRPr="009211DD" w:rsidRDefault="009211DD" w:rsidP="00291511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624EF3">
        <w:rPr>
          <w:rFonts w:ascii="Times New Roman" w:hAnsi="Times New Roman" w:cs="Times New Roman"/>
          <w:bCs/>
          <w:sz w:val="28"/>
          <w:szCs w:val="28"/>
        </w:rPr>
        <w:t>«4. Испытания на соответствие требованиям информационной безопасности (за исключением объектов информатизации, собственником/владельцем и (или) заказчиком которых является государственный орган)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регулирования.»</w:t>
      </w:r>
      <w:r w:rsidR="00291511" w:rsidRPr="00624EF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859E0" w:rsidRPr="004C2377" w:rsidRDefault="00597396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20</w:t>
      </w:r>
      <w:r w:rsidR="00957309" w:rsidRPr="004C2377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A859E0" w:rsidRPr="004C2377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957309" w:rsidRPr="004C2377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A859E0" w:rsidRPr="004C237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57309" w:rsidRPr="004C2377">
        <w:rPr>
          <w:rFonts w:ascii="Times New Roman" w:hAnsi="Times New Roman" w:cs="Times New Roman"/>
          <w:spacing w:val="-1"/>
          <w:sz w:val="28"/>
          <w:szCs w:val="28"/>
        </w:rPr>
        <w:t xml:space="preserve"> 54</w:t>
      </w:r>
      <w:r w:rsidR="00A859E0" w:rsidRPr="004C237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57309" w:rsidRPr="004C2377" w:rsidRDefault="00957309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4C2377">
        <w:rPr>
          <w:rFonts w:ascii="Times New Roman" w:hAnsi="Times New Roman" w:cs="Times New Roman"/>
          <w:spacing w:val="-1"/>
          <w:sz w:val="28"/>
          <w:szCs w:val="28"/>
        </w:rPr>
        <w:t>дополнить пунктом 2-1 следующего содержания:</w:t>
      </w:r>
    </w:p>
    <w:p w:rsidR="00957309" w:rsidRPr="004C2377" w:rsidRDefault="00957309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4C2377">
        <w:rPr>
          <w:rFonts w:ascii="Times New Roman" w:hAnsi="Times New Roman" w:cs="Times New Roman"/>
          <w:spacing w:val="-1"/>
          <w:sz w:val="28"/>
          <w:szCs w:val="28"/>
        </w:rPr>
        <w:t>«2-1. Собственники или владельцы объектов информатизации государственных органов обязаны принимать меры, обеспечивающие:</w:t>
      </w:r>
    </w:p>
    <w:p w:rsidR="009211DD" w:rsidRPr="00EB3CD4" w:rsidRDefault="009211DD" w:rsidP="00921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CD4">
        <w:rPr>
          <w:rFonts w:ascii="Times New Roman" w:hAnsi="Times New Roman" w:cs="Times New Roman"/>
          <w:bCs/>
          <w:sz w:val="28"/>
          <w:szCs w:val="28"/>
        </w:rPr>
        <w:t>1) подключение объектов информатизации к программе взаимодействия, за исключением объектов информатизации, не имеющих соединение с Интернетом;</w:t>
      </w:r>
    </w:p>
    <w:p w:rsidR="009211DD" w:rsidRPr="00EB3CD4" w:rsidRDefault="009211DD" w:rsidP="00921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CD4">
        <w:rPr>
          <w:rFonts w:ascii="Times New Roman" w:hAnsi="Times New Roman" w:cs="Times New Roman"/>
          <w:bCs/>
          <w:sz w:val="28"/>
          <w:szCs w:val="28"/>
        </w:rPr>
        <w:t>2) устранение выявленных уязвимостей, зарегистрированных в программе взаимодействия по объектам информатизации государственных органов;</w:t>
      </w:r>
    </w:p>
    <w:p w:rsidR="00957309" w:rsidRPr="004C2377" w:rsidRDefault="009211DD" w:rsidP="009211D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EB3CD4">
        <w:rPr>
          <w:rFonts w:ascii="Times New Roman" w:hAnsi="Times New Roman" w:cs="Times New Roman"/>
          <w:bCs/>
          <w:sz w:val="28"/>
          <w:szCs w:val="28"/>
        </w:rPr>
        <w:t xml:space="preserve">3) подключение к услуге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B3CD4">
        <w:rPr>
          <w:rFonts w:ascii="Times New Roman" w:hAnsi="Times New Roman" w:cs="Times New Roman"/>
          <w:bCs/>
          <w:sz w:val="28"/>
          <w:szCs w:val="28"/>
        </w:rPr>
        <w:t>осударственного оперативного центра информационной безопасности или оперативного центра информационной безопасности, созданного для обеспечения их информационной безопасности.</w:t>
      </w:r>
      <w:r w:rsidR="00A859E0" w:rsidRPr="004C2377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A859E0" w:rsidRPr="00C93A93" w:rsidRDefault="00FC6CC2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4C2377">
        <w:rPr>
          <w:rFonts w:ascii="Times New Roman" w:hAnsi="Times New Roman" w:cs="Times New Roman"/>
          <w:spacing w:val="-1"/>
          <w:sz w:val="28"/>
          <w:szCs w:val="28"/>
        </w:rPr>
        <w:t>абзац трет</w:t>
      </w:r>
      <w:r w:rsidR="009211DD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4C2377">
        <w:rPr>
          <w:rFonts w:ascii="Times New Roman" w:hAnsi="Times New Roman" w:cs="Times New Roman"/>
          <w:spacing w:val="-1"/>
          <w:sz w:val="28"/>
          <w:szCs w:val="28"/>
        </w:rPr>
        <w:t xml:space="preserve"> пункта 3-1 исключить.</w:t>
      </w:r>
    </w:p>
    <w:p w:rsidR="00957309" w:rsidRDefault="00957309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EC2C4B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11. В </w:t>
      </w:r>
      <w:r>
        <w:rPr>
          <w:rFonts w:ascii="Times New Roman" w:hAnsi="Times New Roman" w:cs="Times New Roman"/>
          <w:sz w:val="28"/>
        </w:rPr>
        <w:t>Закон</w:t>
      </w:r>
      <w:r w:rsidRPr="00EB3CD4">
        <w:rPr>
          <w:rFonts w:ascii="Times New Roman" w:hAnsi="Times New Roman" w:cs="Times New Roman"/>
          <w:sz w:val="28"/>
        </w:rPr>
        <w:t xml:space="preserve"> Республики Казахстан </w:t>
      </w:r>
      <w:r w:rsidR="007F1CF4">
        <w:rPr>
          <w:rFonts w:ascii="Times New Roman" w:hAnsi="Times New Roman" w:cs="Times New Roman"/>
          <w:sz w:val="28"/>
          <w:lang w:val="kk-KZ"/>
        </w:rPr>
        <w:t xml:space="preserve">от 26 июля 2016 года </w:t>
      </w:r>
      <w:r w:rsidRPr="00EB3CD4">
        <w:rPr>
          <w:rFonts w:ascii="Times New Roman" w:hAnsi="Times New Roman" w:cs="Times New Roman"/>
          <w:sz w:val="28"/>
        </w:rPr>
        <w:t>«О платежах и платежных системах»</w:t>
      </w:r>
      <w:r>
        <w:rPr>
          <w:rFonts w:ascii="Times New Roman" w:hAnsi="Times New Roman" w:cs="Times New Roman"/>
          <w:sz w:val="28"/>
          <w:lang w:val="kk-KZ"/>
        </w:rPr>
        <w:t>:</w:t>
      </w:r>
      <w:r w:rsidRPr="00EB3CD4">
        <w:rPr>
          <w:rFonts w:ascii="Times New Roman" w:hAnsi="Times New Roman" w:cs="Times New Roman"/>
          <w:sz w:val="28"/>
        </w:rPr>
        <w:t xml:space="preserve"> </w:t>
      </w:r>
    </w:p>
    <w:p w:rsidR="00EC2C4B" w:rsidRPr="00EB3CD4" w:rsidRDefault="00EC2C4B" w:rsidP="00EC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CD4">
        <w:rPr>
          <w:rFonts w:ascii="Times New Roman" w:hAnsi="Times New Roman" w:cs="Times New Roman"/>
          <w:sz w:val="28"/>
        </w:rPr>
        <w:t>пункт 14 статьи 13 дополнить частью третьей следующего содержания:</w:t>
      </w:r>
    </w:p>
    <w:p w:rsidR="00EC2C4B" w:rsidRPr="00EC2C4B" w:rsidRDefault="00EC2C4B" w:rsidP="00EC2C4B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EB3CD4">
        <w:rPr>
          <w:rFonts w:ascii="Times New Roman" w:hAnsi="Times New Roman" w:cs="Times New Roman"/>
          <w:sz w:val="28"/>
        </w:rPr>
        <w:t>«Поставщик платежных услуг вправе собирать копии документов, удостоверяющих личность нерезидентов, для целей, предусмотренных настоящим Законом.»</w:t>
      </w:r>
    </w:p>
    <w:p w:rsidR="00EC2C4B" w:rsidRPr="00C93A93" w:rsidRDefault="00EC2C4B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957309" w:rsidRPr="00C93A93" w:rsidRDefault="00EC2C4B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12</w:t>
      </w:r>
      <w:r w:rsidR="00957309" w:rsidRPr="00C93A93">
        <w:rPr>
          <w:rFonts w:ascii="Times New Roman" w:hAnsi="Times New Roman" w:cs="Times New Roman"/>
          <w:spacing w:val="-1"/>
          <w:sz w:val="28"/>
          <w:szCs w:val="28"/>
        </w:rPr>
        <w:t>. В Закон Республики Казахстан от 26 декабря 2019 года «Об обязательном социальном страховании»:</w:t>
      </w:r>
    </w:p>
    <w:p w:rsidR="00957309" w:rsidRDefault="00957309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C93A93">
        <w:rPr>
          <w:rFonts w:ascii="Times New Roman" w:hAnsi="Times New Roman" w:cs="Times New Roman"/>
          <w:spacing w:val="-1"/>
          <w:sz w:val="28"/>
          <w:szCs w:val="28"/>
        </w:rPr>
        <w:t>в пункте 1 статьи 19 слова «, с документом, удостоверяющим личность заявителя» исключить.</w:t>
      </w:r>
    </w:p>
    <w:p w:rsidR="000D4B0D" w:rsidRDefault="000D4B0D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8C0845" w:rsidRDefault="008C0845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624EF3" w:rsidRDefault="00624EF3" w:rsidP="0095730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0D4B0D" w:rsidRPr="000D4B0D" w:rsidRDefault="000D4B0D" w:rsidP="000D4B0D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0D4B0D">
        <w:rPr>
          <w:rFonts w:ascii="Times New Roman" w:hAnsi="Times New Roman" w:cs="Times New Roman"/>
          <w:spacing w:val="-1"/>
          <w:sz w:val="28"/>
          <w:szCs w:val="28"/>
        </w:rPr>
        <w:lastRenderedPageBreak/>
        <w:t>Статья 2.</w:t>
      </w:r>
    </w:p>
    <w:p w:rsidR="000D4B0D" w:rsidRPr="00FA4DA9" w:rsidRDefault="000D4B0D" w:rsidP="00FA4DA9">
      <w:pPr>
        <w:pStyle w:val="a3"/>
        <w:widowControl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0D4B0D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FA4DA9" w:rsidRPr="001D75B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Настоящий Закон вводится в действие по истечении шестидесяти календарных дней после дня его первого официального опубликования</w:t>
      </w:r>
      <w:r w:rsidR="00FA4D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D4B0D" w:rsidRDefault="000D4B0D" w:rsidP="000D4B0D">
      <w:pPr>
        <w:pStyle w:val="a3"/>
        <w:widowControl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0D4B0D" w:rsidRDefault="000D4B0D" w:rsidP="009211DD">
      <w:pPr>
        <w:pStyle w:val="a3"/>
        <w:widowControl w:val="0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9211DD" w:rsidRPr="009211DD" w:rsidRDefault="009211DD" w:rsidP="009211DD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211DD">
        <w:rPr>
          <w:rFonts w:ascii="Times New Roman" w:hAnsi="Times New Roman" w:cs="Times New Roman"/>
          <w:b/>
          <w:spacing w:val="-1"/>
          <w:sz w:val="28"/>
          <w:szCs w:val="28"/>
        </w:rPr>
        <w:t>Президент</w:t>
      </w:r>
    </w:p>
    <w:p w:rsidR="009211DD" w:rsidRPr="009211DD" w:rsidRDefault="009211DD" w:rsidP="009211DD">
      <w:pPr>
        <w:pStyle w:val="a3"/>
        <w:widowControl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211DD">
        <w:rPr>
          <w:rFonts w:ascii="Times New Roman" w:hAnsi="Times New Roman" w:cs="Times New Roman"/>
          <w:b/>
          <w:spacing w:val="-1"/>
          <w:sz w:val="28"/>
          <w:szCs w:val="28"/>
        </w:rPr>
        <w:t>Республики Казахстан</w:t>
      </w:r>
    </w:p>
    <w:sectPr w:rsidR="009211DD" w:rsidRPr="009211DD" w:rsidSect="00624EF3">
      <w:headerReference w:type="default" r:id="rId7"/>
      <w:pgSz w:w="11906" w:h="16838"/>
      <w:pgMar w:top="1134" w:right="851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7E" w:rsidRDefault="00790F7E" w:rsidP="00FC74B8">
      <w:pPr>
        <w:spacing w:after="0" w:line="240" w:lineRule="auto"/>
      </w:pPr>
      <w:r>
        <w:separator/>
      </w:r>
    </w:p>
  </w:endnote>
  <w:endnote w:type="continuationSeparator" w:id="0">
    <w:p w:rsidR="00790F7E" w:rsidRDefault="00790F7E" w:rsidP="00FC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7E" w:rsidRDefault="00790F7E" w:rsidP="00FC74B8">
      <w:pPr>
        <w:spacing w:after="0" w:line="240" w:lineRule="auto"/>
      </w:pPr>
      <w:r>
        <w:separator/>
      </w:r>
    </w:p>
  </w:footnote>
  <w:footnote w:type="continuationSeparator" w:id="0">
    <w:p w:rsidR="00790F7E" w:rsidRDefault="00790F7E" w:rsidP="00FC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32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C74B8" w:rsidRPr="00FC74B8" w:rsidRDefault="00FC74B8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FC74B8">
          <w:rPr>
            <w:rFonts w:ascii="Times New Roman" w:hAnsi="Times New Roman" w:cs="Times New Roman"/>
            <w:sz w:val="28"/>
          </w:rPr>
          <w:fldChar w:fldCharType="begin"/>
        </w:r>
        <w:r w:rsidRPr="00FC74B8">
          <w:rPr>
            <w:rFonts w:ascii="Times New Roman" w:hAnsi="Times New Roman" w:cs="Times New Roman"/>
            <w:sz w:val="28"/>
          </w:rPr>
          <w:instrText>PAGE   \* MERGEFORMAT</w:instrText>
        </w:r>
        <w:r w:rsidRPr="00FC74B8">
          <w:rPr>
            <w:rFonts w:ascii="Times New Roman" w:hAnsi="Times New Roman" w:cs="Times New Roman"/>
            <w:sz w:val="28"/>
          </w:rPr>
          <w:fldChar w:fldCharType="separate"/>
        </w:r>
        <w:r w:rsidR="00852EE6">
          <w:rPr>
            <w:rFonts w:ascii="Times New Roman" w:hAnsi="Times New Roman" w:cs="Times New Roman"/>
            <w:noProof/>
            <w:sz w:val="28"/>
          </w:rPr>
          <w:t>2</w:t>
        </w:r>
        <w:r w:rsidRPr="00FC74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C74B8" w:rsidRDefault="00FC74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D77"/>
    <w:multiLevelType w:val="hybridMultilevel"/>
    <w:tmpl w:val="49001722"/>
    <w:lvl w:ilvl="0" w:tplc="E730CF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5"/>
    <w:rsid w:val="000013AC"/>
    <w:rsid w:val="00004D64"/>
    <w:rsid w:val="00034392"/>
    <w:rsid w:val="00036E15"/>
    <w:rsid w:val="00047CDC"/>
    <w:rsid w:val="00082FE9"/>
    <w:rsid w:val="000A7FA3"/>
    <w:rsid w:val="000B7E03"/>
    <w:rsid w:val="000D4B0D"/>
    <w:rsid w:val="0011536F"/>
    <w:rsid w:val="001250B1"/>
    <w:rsid w:val="001412BC"/>
    <w:rsid w:val="001416B6"/>
    <w:rsid w:val="00145C65"/>
    <w:rsid w:val="001D6B77"/>
    <w:rsid w:val="001F21E1"/>
    <w:rsid w:val="001F49F9"/>
    <w:rsid w:val="00242B4B"/>
    <w:rsid w:val="0028072D"/>
    <w:rsid w:val="00286E32"/>
    <w:rsid w:val="00291511"/>
    <w:rsid w:val="002A06F5"/>
    <w:rsid w:val="002D3808"/>
    <w:rsid w:val="00317F38"/>
    <w:rsid w:val="00332954"/>
    <w:rsid w:val="0034096B"/>
    <w:rsid w:val="00350243"/>
    <w:rsid w:val="003536C3"/>
    <w:rsid w:val="00367C98"/>
    <w:rsid w:val="00370E74"/>
    <w:rsid w:val="00374151"/>
    <w:rsid w:val="003832AD"/>
    <w:rsid w:val="003C45FF"/>
    <w:rsid w:val="003D1F60"/>
    <w:rsid w:val="003E6B3B"/>
    <w:rsid w:val="004449D1"/>
    <w:rsid w:val="00470FF4"/>
    <w:rsid w:val="004974BE"/>
    <w:rsid w:val="004A1A1A"/>
    <w:rsid w:val="004A1F62"/>
    <w:rsid w:val="004C2377"/>
    <w:rsid w:val="00530EFD"/>
    <w:rsid w:val="00571841"/>
    <w:rsid w:val="00592453"/>
    <w:rsid w:val="00597396"/>
    <w:rsid w:val="005A470B"/>
    <w:rsid w:val="0060178B"/>
    <w:rsid w:val="006018FA"/>
    <w:rsid w:val="00606DF6"/>
    <w:rsid w:val="00624EF3"/>
    <w:rsid w:val="006567D5"/>
    <w:rsid w:val="00663C90"/>
    <w:rsid w:val="00667E48"/>
    <w:rsid w:val="00675211"/>
    <w:rsid w:val="00685D98"/>
    <w:rsid w:val="006B41CC"/>
    <w:rsid w:val="006B5DAA"/>
    <w:rsid w:val="006F424F"/>
    <w:rsid w:val="007122B9"/>
    <w:rsid w:val="007538B1"/>
    <w:rsid w:val="00756A0D"/>
    <w:rsid w:val="00790F7E"/>
    <w:rsid w:val="00793919"/>
    <w:rsid w:val="007941E8"/>
    <w:rsid w:val="007C2FDB"/>
    <w:rsid w:val="007D28DA"/>
    <w:rsid w:val="007E1C82"/>
    <w:rsid w:val="007F1CF4"/>
    <w:rsid w:val="00833FF4"/>
    <w:rsid w:val="00852EE6"/>
    <w:rsid w:val="00855521"/>
    <w:rsid w:val="0086593C"/>
    <w:rsid w:val="008C0845"/>
    <w:rsid w:val="008D003D"/>
    <w:rsid w:val="00907F48"/>
    <w:rsid w:val="009211DD"/>
    <w:rsid w:val="00947475"/>
    <w:rsid w:val="00957309"/>
    <w:rsid w:val="009761EE"/>
    <w:rsid w:val="009A1168"/>
    <w:rsid w:val="009F343F"/>
    <w:rsid w:val="009F4063"/>
    <w:rsid w:val="00A26FD8"/>
    <w:rsid w:val="00A30C32"/>
    <w:rsid w:val="00A52364"/>
    <w:rsid w:val="00A5425F"/>
    <w:rsid w:val="00A73A1F"/>
    <w:rsid w:val="00A859E0"/>
    <w:rsid w:val="00AA457D"/>
    <w:rsid w:val="00AC133A"/>
    <w:rsid w:val="00AD2D79"/>
    <w:rsid w:val="00AD438D"/>
    <w:rsid w:val="00AD6776"/>
    <w:rsid w:val="00AF1378"/>
    <w:rsid w:val="00B0021A"/>
    <w:rsid w:val="00B20EDB"/>
    <w:rsid w:val="00B236C2"/>
    <w:rsid w:val="00B33C2C"/>
    <w:rsid w:val="00B5560B"/>
    <w:rsid w:val="00BC37CE"/>
    <w:rsid w:val="00C17437"/>
    <w:rsid w:val="00C31C5F"/>
    <w:rsid w:val="00C82084"/>
    <w:rsid w:val="00C93A93"/>
    <w:rsid w:val="00CB57D5"/>
    <w:rsid w:val="00CC7101"/>
    <w:rsid w:val="00CD68B7"/>
    <w:rsid w:val="00D11ECE"/>
    <w:rsid w:val="00D46B73"/>
    <w:rsid w:val="00D8331C"/>
    <w:rsid w:val="00D917AF"/>
    <w:rsid w:val="00DB5ADF"/>
    <w:rsid w:val="00E25EBD"/>
    <w:rsid w:val="00E50E6A"/>
    <w:rsid w:val="00E63012"/>
    <w:rsid w:val="00EB5C10"/>
    <w:rsid w:val="00EC2C4B"/>
    <w:rsid w:val="00ED0010"/>
    <w:rsid w:val="00ED7D3A"/>
    <w:rsid w:val="00EF33D7"/>
    <w:rsid w:val="00EF3434"/>
    <w:rsid w:val="00F02A52"/>
    <w:rsid w:val="00F338FD"/>
    <w:rsid w:val="00F73696"/>
    <w:rsid w:val="00F76258"/>
    <w:rsid w:val="00F80A9D"/>
    <w:rsid w:val="00F855E7"/>
    <w:rsid w:val="00FA4DA9"/>
    <w:rsid w:val="00FA68BA"/>
    <w:rsid w:val="00FC6CC2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0419"/>
  <w15:docId w15:val="{B62E8C33-F935-3847-9A2E-F8C1CF6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F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List Paragraph,References,NUMBERED PARAGRAPH,List Paragraph 1,Bullets,List_Paragraph,Multilevel para_II,List Paragraph1,Akapit z listą BS,List Paragraph (numbered (a)),IBL List Paragraph,H1-1"/>
    <w:basedOn w:val="a"/>
    <w:link w:val="a4"/>
    <w:uiPriority w:val="34"/>
    <w:qFormat/>
    <w:rsid w:val="002A06F5"/>
    <w:pPr>
      <w:suppressAutoHyphens w:val="0"/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List Paragraph Знак,References Знак,NUMBERED PARAGRAPH Знак,List Paragraph 1 Знак,Bullets Знак,List_Paragraph Знак,Multilevel para_II Знак,List Paragraph1 Знак,H1-1 Знак"/>
    <w:link w:val="a3"/>
    <w:uiPriority w:val="34"/>
    <w:qFormat/>
    <w:locked/>
    <w:rsid w:val="002A06F5"/>
  </w:style>
  <w:style w:type="character" w:customStyle="1" w:styleId="a5">
    <w:name w:val="Обычный (веб) Знак"/>
    <w:aliases w:val="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6"/>
    <w:uiPriority w:val="99"/>
    <w:locked/>
    <w:rsid w:val="002A0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5"/>
    <w:uiPriority w:val="99"/>
    <w:unhideWhenUsed/>
    <w:qFormat/>
    <w:rsid w:val="002A06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4B8"/>
  </w:style>
  <w:style w:type="paragraph" w:styleId="a9">
    <w:name w:val="footer"/>
    <w:basedOn w:val="a"/>
    <w:link w:val="aa"/>
    <w:uiPriority w:val="99"/>
    <w:unhideWhenUsed/>
    <w:rsid w:val="00FC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4B8"/>
  </w:style>
  <w:style w:type="paragraph" w:styleId="ab">
    <w:name w:val="Balloon Text"/>
    <w:basedOn w:val="a"/>
    <w:link w:val="ac"/>
    <w:uiPriority w:val="99"/>
    <w:semiHidden/>
    <w:unhideWhenUsed/>
    <w:rsid w:val="005A470B"/>
    <w:pPr>
      <w:suppressAutoHyphens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47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Karymsakova</dc:creator>
  <cp:keywords/>
  <dc:description/>
  <cp:lastModifiedBy>Абдрахманов Багдат</cp:lastModifiedBy>
  <cp:revision>16</cp:revision>
  <cp:lastPrinted>2023-05-22T07:31:00Z</cp:lastPrinted>
  <dcterms:created xsi:type="dcterms:W3CDTF">2022-07-05T05:36:00Z</dcterms:created>
  <dcterms:modified xsi:type="dcterms:W3CDTF">2023-06-02T08:49:00Z</dcterms:modified>
</cp:coreProperties>
</file>