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73838" w14:textId="24C88172" w:rsidR="00126F66" w:rsidRPr="008B6737" w:rsidRDefault="00477CCB" w:rsidP="008B6737">
      <w:pPr>
        <w:tabs>
          <w:tab w:val="left" w:pos="1140"/>
          <w:tab w:val="right" w:pos="9637"/>
          <w:tab w:val="left" w:pos="14002"/>
        </w:tabs>
        <w:spacing w:after="0" w:line="240" w:lineRule="auto"/>
        <w:jc w:val="right"/>
        <w:rPr>
          <w:rFonts w:ascii="Times New Roman" w:eastAsia="Calibri" w:hAnsi="Times New Roman" w:cs="Times New Roman"/>
          <w:color w:val="000000"/>
          <w:sz w:val="28"/>
          <w:szCs w:val="28"/>
        </w:rPr>
      </w:pPr>
      <w:r w:rsidRPr="005E0EDC">
        <w:rPr>
          <w:rFonts w:ascii="Times New Roman" w:hAnsi="Times New Roman" w:cs="Times New Roman"/>
          <w:sz w:val="28"/>
          <w:szCs w:val="28"/>
          <w:lang w:val="kk-KZ"/>
        </w:rPr>
        <w:tab/>
      </w:r>
      <w:r w:rsidR="00126F66" w:rsidRPr="008B6737">
        <w:rPr>
          <w:rFonts w:ascii="Times New Roman" w:eastAsia="Calibri" w:hAnsi="Times New Roman" w:cs="Times New Roman"/>
          <w:color w:val="000000"/>
          <w:sz w:val="28"/>
          <w:szCs w:val="28"/>
        </w:rPr>
        <w:t>Проект</w:t>
      </w:r>
    </w:p>
    <w:p w14:paraId="693491E9"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20CE821F"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2D629703"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3A4806F6"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783FE008"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45829CD9"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3EC81A1B"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1D9E5F84"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5FC31F65"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5B985ABA"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7EDD8721"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044147AE"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57678519" w14:textId="77777777" w:rsidR="00126F66" w:rsidRPr="008B6737" w:rsidRDefault="00126F66" w:rsidP="00126F66">
      <w:pPr>
        <w:spacing w:after="0" w:line="240" w:lineRule="auto"/>
        <w:rPr>
          <w:rFonts w:ascii="Times New Roman" w:eastAsia="Calibri" w:hAnsi="Times New Roman" w:cs="Times New Roman"/>
          <w:color w:val="000000"/>
          <w:sz w:val="28"/>
          <w:szCs w:val="28"/>
        </w:rPr>
      </w:pPr>
    </w:p>
    <w:p w14:paraId="3969F456" w14:textId="77777777" w:rsidR="00126F66" w:rsidRPr="008B6737" w:rsidRDefault="00126F66" w:rsidP="00126F66">
      <w:pPr>
        <w:spacing w:after="0" w:line="240" w:lineRule="auto"/>
        <w:jc w:val="center"/>
        <w:rPr>
          <w:rFonts w:ascii="Times New Roman" w:eastAsia="Calibri" w:hAnsi="Times New Roman" w:cs="Times New Roman"/>
          <w:color w:val="000000"/>
          <w:sz w:val="28"/>
          <w:szCs w:val="28"/>
        </w:rPr>
      </w:pPr>
      <w:r w:rsidRPr="008B6737">
        <w:rPr>
          <w:rFonts w:ascii="Times New Roman" w:eastAsia="Calibri" w:hAnsi="Times New Roman" w:cs="Times New Roman"/>
          <w:color w:val="000000"/>
          <w:sz w:val="28"/>
          <w:szCs w:val="28"/>
        </w:rPr>
        <w:t xml:space="preserve">З А К О Н </w:t>
      </w:r>
    </w:p>
    <w:p w14:paraId="30CF626E" w14:textId="77777777" w:rsidR="00126F66" w:rsidRPr="008B6737" w:rsidRDefault="00126F66" w:rsidP="00126F66">
      <w:pPr>
        <w:spacing w:after="0" w:line="240" w:lineRule="auto"/>
        <w:jc w:val="center"/>
        <w:rPr>
          <w:rFonts w:ascii="Times New Roman" w:eastAsia="Calibri" w:hAnsi="Times New Roman" w:cs="Times New Roman"/>
          <w:color w:val="000000"/>
          <w:sz w:val="28"/>
          <w:szCs w:val="28"/>
        </w:rPr>
      </w:pPr>
      <w:r w:rsidRPr="008B6737">
        <w:rPr>
          <w:rFonts w:ascii="Times New Roman" w:eastAsia="Calibri" w:hAnsi="Times New Roman" w:cs="Times New Roman"/>
          <w:color w:val="000000"/>
          <w:sz w:val="28"/>
          <w:szCs w:val="28"/>
        </w:rPr>
        <w:t>РЕСПУБЛИКИ КАЗАХСТАН</w:t>
      </w:r>
    </w:p>
    <w:p w14:paraId="1EFFF1FA"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5BF2B965" w14:textId="77777777" w:rsidR="00126F66" w:rsidRPr="008B6737" w:rsidRDefault="00126F66" w:rsidP="00126F66">
      <w:pPr>
        <w:spacing w:after="0" w:line="240" w:lineRule="auto"/>
        <w:jc w:val="center"/>
        <w:rPr>
          <w:rFonts w:ascii="Times New Roman" w:eastAsia="Calibri" w:hAnsi="Times New Roman" w:cs="Times New Roman"/>
          <w:b/>
          <w:color w:val="000000"/>
          <w:sz w:val="28"/>
          <w:szCs w:val="28"/>
        </w:rPr>
      </w:pPr>
    </w:p>
    <w:p w14:paraId="09BF2CAA" w14:textId="77777777" w:rsidR="00126F66" w:rsidRPr="008B6737" w:rsidRDefault="00126F66" w:rsidP="00126F66">
      <w:pPr>
        <w:spacing w:after="0" w:line="240" w:lineRule="auto"/>
        <w:jc w:val="center"/>
        <w:rPr>
          <w:rFonts w:ascii="Times New Roman" w:eastAsia="Times New Roman" w:hAnsi="Times New Roman" w:cs="Times New Roman"/>
          <w:b/>
          <w:color w:val="000000"/>
          <w:sz w:val="28"/>
          <w:szCs w:val="28"/>
        </w:rPr>
      </w:pPr>
      <w:r w:rsidRPr="008B6737">
        <w:rPr>
          <w:rFonts w:ascii="Times New Roman" w:eastAsia="Calibri" w:hAnsi="Times New Roman" w:cs="Times New Roman"/>
          <w:b/>
          <w:color w:val="000000"/>
          <w:sz w:val="28"/>
          <w:szCs w:val="28"/>
        </w:rPr>
        <w:t>О внесении изменений и дополнений в некоторые законодательные акты Республики Казахстан по вопросам защиты прав потребителей</w:t>
      </w:r>
    </w:p>
    <w:p w14:paraId="0621287D" w14:textId="77777777" w:rsidR="00126F66" w:rsidRPr="008B6737" w:rsidRDefault="00126F66" w:rsidP="00126F66">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shd w:val="clear" w:color="auto" w:fill="FFFFFF"/>
        </w:rPr>
      </w:pPr>
    </w:p>
    <w:p w14:paraId="411AF5C3" w14:textId="77777777" w:rsidR="00126F66" w:rsidRPr="008B6737" w:rsidRDefault="00126F66" w:rsidP="00126F66">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shd w:val="clear" w:color="auto" w:fill="FFFFFF"/>
        </w:rPr>
      </w:pPr>
    </w:p>
    <w:p w14:paraId="42531614"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Статья 1. Внести изменения и дополнения в следующие законодательные акты Республики Казахстан:</w:t>
      </w:r>
    </w:p>
    <w:p w14:paraId="0882C7C0"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1. </w:t>
      </w:r>
      <w:r w:rsidRPr="008B6737">
        <w:rPr>
          <w:rFonts w:ascii="Times New Roman" w:eastAsia="Calibri" w:hAnsi="Times New Roman" w:cs="Times New Roman"/>
          <w:color w:val="000000"/>
          <w:spacing w:val="2"/>
          <w:sz w:val="28"/>
          <w:szCs w:val="28"/>
        </w:rPr>
        <w:t xml:space="preserve">В </w:t>
      </w:r>
      <w:r w:rsidRPr="008B6737">
        <w:rPr>
          <w:rFonts w:ascii="Times New Roman" w:eastAsia="Calibri" w:hAnsi="Times New Roman" w:cs="Times New Roman"/>
          <w:color w:val="000000"/>
          <w:sz w:val="28"/>
          <w:szCs w:val="28"/>
        </w:rPr>
        <w:t xml:space="preserve">Гражданский кодекс Республики Казахстан (Общая часть) </w:t>
      </w:r>
      <w:r w:rsidRPr="008B6737">
        <w:rPr>
          <w:rFonts w:ascii="Times New Roman" w:eastAsia="Calibri" w:hAnsi="Times New Roman" w:cs="Times New Roman"/>
          <w:color w:val="000000"/>
          <w:sz w:val="28"/>
          <w:szCs w:val="28"/>
        </w:rPr>
        <w:br/>
        <w:t xml:space="preserve">от 27 декабря 1994 года: </w:t>
      </w:r>
    </w:p>
    <w:p w14:paraId="1C35B2FF"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1) в абзаце третьем части первой статьи 9 слово «</w:t>
      </w:r>
      <w:r w:rsidRPr="008B6737">
        <w:rPr>
          <w:rFonts w:ascii="Times New Roman" w:eastAsia="Calibri" w:hAnsi="Times New Roman" w:cs="Times New Roman"/>
          <w:color w:val="000000"/>
          <w:sz w:val="28"/>
          <w:szCs w:val="28"/>
        </w:rPr>
        <w:t xml:space="preserve">досудебного» заменить </w:t>
      </w:r>
      <w:r w:rsidRPr="008B6737">
        <w:rPr>
          <w:rFonts w:ascii="Times New Roman" w:eastAsia="Calibri" w:hAnsi="Times New Roman" w:cs="Times New Roman"/>
          <w:color w:val="000000"/>
          <w:spacing w:val="2"/>
          <w:sz w:val="28"/>
          <w:szCs w:val="28"/>
          <w:shd w:val="clear" w:color="auto" w:fill="FFFFFF"/>
        </w:rPr>
        <w:t>словом «вне</w:t>
      </w:r>
      <w:r w:rsidRPr="008B6737">
        <w:rPr>
          <w:rFonts w:ascii="Times New Roman" w:eastAsia="Calibri" w:hAnsi="Times New Roman" w:cs="Times New Roman"/>
          <w:color w:val="000000"/>
          <w:sz w:val="28"/>
          <w:szCs w:val="28"/>
        </w:rPr>
        <w:t>судебного»;</w:t>
      </w:r>
    </w:p>
    <w:p w14:paraId="5320947C"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часть шестую статьи 10 изложить в следующей редакции:</w:t>
      </w:r>
    </w:p>
    <w:p w14:paraId="23ED4D90"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«6. Защита прав потребителей обеспечивается в соответствии с настоящим Кодексом, законодательным актом Республики Казахстан о защите прав потребителей и иными нормативными правовыми актами.</w:t>
      </w:r>
    </w:p>
    <w:p w14:paraId="61C55218"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Основные права потребителей, основные принципы, а также вопросы защиты прав потребителей устанавливаются законодательным актом Республики Казахстан о защите прав потребителей.</w:t>
      </w:r>
    </w:p>
    <w:p w14:paraId="69EB592E"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Иные права потребителей и особенности их защиты, а также иные обязанности исполнителей в сферах услуг (работ), оказываемых (выполняемых) субъектами предпринимательства, не урегулированные законодательным актом Республики Казахстан о защите прав потребителей, устанавливаются настоящим Кодексом, законодательными и иными нормативными правовыми актами Республики Казахстан с учетом положения абзацев первого и второго настоящей части.»;</w:t>
      </w:r>
    </w:p>
    <w:p w14:paraId="04C91A39"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3) </w:t>
      </w:r>
      <w:proofErr w:type="spellStart"/>
      <w:r w:rsidRPr="008B6737">
        <w:rPr>
          <w:rFonts w:ascii="Times New Roman" w:eastAsia="Calibri" w:hAnsi="Times New Roman" w:cs="Times New Roman"/>
          <w:color w:val="000000"/>
          <w:spacing w:val="2"/>
          <w:sz w:val="28"/>
          <w:szCs w:val="28"/>
          <w:shd w:val="clear" w:color="auto" w:fill="FFFFFF"/>
        </w:rPr>
        <w:t>cтатью</w:t>
      </w:r>
      <w:proofErr w:type="spellEnd"/>
      <w:r w:rsidRPr="008B6737">
        <w:rPr>
          <w:rFonts w:ascii="Times New Roman" w:eastAsia="Calibri" w:hAnsi="Times New Roman" w:cs="Times New Roman"/>
          <w:color w:val="000000"/>
          <w:spacing w:val="2"/>
          <w:sz w:val="28"/>
          <w:szCs w:val="28"/>
          <w:shd w:val="clear" w:color="auto" w:fill="FFFFFF"/>
        </w:rPr>
        <w:t xml:space="preserve"> 11 изложить в следующей редакции:</w:t>
      </w:r>
    </w:p>
    <w:p w14:paraId="31FFAE63"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«Статья 11. Запрет на злоупотребление свободой предпринимательства</w:t>
      </w:r>
    </w:p>
    <w:p w14:paraId="38D1CFDA"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lastRenderedPageBreak/>
        <w:t>1. Деятельность, направленная на ограничение или устранение конкуренции, нарушение и (или) ущемление прав и законных интересов потребителей, недобросовестная конкуренция запрещаются.</w:t>
      </w:r>
    </w:p>
    <w:p w14:paraId="641FA766" w14:textId="77777777" w:rsidR="00126F66" w:rsidRPr="008B6737" w:rsidRDefault="00126F66" w:rsidP="00126F66">
      <w:pPr>
        <w:spacing w:after="0" w:line="240" w:lineRule="auto"/>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          Монополистическая деятельность регулируется и ограничивается законом.</w:t>
      </w:r>
    </w:p>
    <w:p w14:paraId="2D65DFA7"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Условия договора, нарушающие и (или) ущемляющие права потребителей, перечисленные в законодательном акте Республики Казахстан о защите прав потребителей, недействительны.»;</w:t>
      </w:r>
    </w:p>
    <w:p w14:paraId="3841DD37" w14:textId="77777777" w:rsidR="00126F66" w:rsidRPr="008B6737" w:rsidRDefault="00126F66" w:rsidP="00126F66">
      <w:pPr>
        <w:tabs>
          <w:tab w:val="left" w:pos="14002"/>
        </w:tabs>
        <w:spacing w:after="0" w:line="240" w:lineRule="auto"/>
        <w:contextualSpacing/>
        <w:jc w:val="both"/>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          4) часть пятую </w:t>
      </w:r>
      <w:r w:rsidRPr="008B6737">
        <w:rPr>
          <w:rFonts w:ascii="Times New Roman" w:eastAsia="Calibri" w:hAnsi="Times New Roman" w:cs="Times New Roman"/>
          <w:color w:val="000000"/>
          <w:sz w:val="28"/>
          <w:szCs w:val="28"/>
        </w:rPr>
        <w:t>статьи 387 дополнить абзацем</w:t>
      </w:r>
      <w:r w:rsidRPr="008B6737">
        <w:rPr>
          <w:rFonts w:ascii="Times New Roman" w:eastAsia="Calibri" w:hAnsi="Times New Roman" w:cs="Times New Roman"/>
          <w:color w:val="000000"/>
          <w:spacing w:val="2"/>
          <w:sz w:val="28"/>
          <w:szCs w:val="28"/>
          <w:shd w:val="clear" w:color="auto" w:fill="FFFFFF"/>
        </w:rPr>
        <w:t xml:space="preserve"> </w:t>
      </w:r>
      <w:r w:rsidRPr="008B6737">
        <w:rPr>
          <w:rFonts w:ascii="Times New Roman" w:eastAsia="Calibri" w:hAnsi="Times New Roman" w:cs="Times New Roman"/>
          <w:color w:val="000000"/>
          <w:sz w:val="28"/>
          <w:szCs w:val="28"/>
        </w:rPr>
        <w:t>вторым</w:t>
      </w:r>
      <w:r w:rsidRPr="008B6737">
        <w:rPr>
          <w:rFonts w:ascii="Times New Roman" w:eastAsia="Calibri" w:hAnsi="Times New Roman" w:cs="Times New Roman"/>
          <w:color w:val="000000"/>
          <w:spacing w:val="2"/>
          <w:sz w:val="28"/>
          <w:szCs w:val="28"/>
          <w:shd w:val="clear" w:color="auto" w:fill="FFFFFF"/>
        </w:rPr>
        <w:t xml:space="preserve"> следующего содержания:</w:t>
      </w:r>
    </w:p>
    <w:p w14:paraId="51D04EC3"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bCs/>
          <w:color w:val="000000"/>
          <w:sz w:val="28"/>
          <w:szCs w:val="28"/>
        </w:rPr>
        <w:t>«Условия публичного договора, не соответствующие требованиям, установленным законодательством Республики Казахстан о защите прав потребителей в части условий договора, нарушающих и (или) ущемляющих права потребителей, недействительны.».</w:t>
      </w:r>
    </w:p>
    <w:p w14:paraId="3F6A6921" w14:textId="77777777" w:rsidR="00126F66" w:rsidRPr="008B6737" w:rsidRDefault="00126F66" w:rsidP="00126F66">
      <w:pPr>
        <w:spacing w:after="0" w:line="240" w:lineRule="auto"/>
        <w:ind w:firstLine="708"/>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2. Гражданский процессуальный кодекс Республики Казахстан </w:t>
      </w:r>
      <w:r w:rsidRPr="008B6737">
        <w:rPr>
          <w:rFonts w:ascii="Times New Roman" w:eastAsia="Calibri" w:hAnsi="Times New Roman" w:cs="Times New Roman"/>
          <w:color w:val="000000"/>
          <w:spacing w:val="2"/>
          <w:sz w:val="28"/>
          <w:szCs w:val="28"/>
          <w:shd w:val="clear" w:color="auto" w:fill="FFFFFF"/>
        </w:rPr>
        <w:br/>
        <w:t xml:space="preserve">от 31 октября 2015 года: </w:t>
      </w:r>
    </w:p>
    <w:p w14:paraId="704FEC1B" w14:textId="77777777" w:rsidR="00126F66" w:rsidRPr="008B6737" w:rsidRDefault="00126F66" w:rsidP="00126F66">
      <w:pPr>
        <w:numPr>
          <w:ilvl w:val="0"/>
          <w:numId w:val="1"/>
        </w:numPr>
        <w:spacing w:after="0" w:line="240" w:lineRule="auto"/>
        <w:contextualSpacing/>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часть первую статьи 55 изложить в следующей редакции: </w:t>
      </w:r>
    </w:p>
    <w:p w14:paraId="4521AED6"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«1. В случаях, предусмотренных законом, государственные органы и органы местного самоуправления, физические, юридические лица и их ассоциации (союзы), Уполномоченный по правам человека в Республике Казахстан, </w:t>
      </w:r>
      <w:r w:rsidRPr="008B6737">
        <w:rPr>
          <w:rFonts w:ascii="Times New Roman" w:eastAsia="Calibri" w:hAnsi="Times New Roman" w:cs="Times New Roman"/>
          <w:color w:val="000000"/>
          <w:spacing w:val="2"/>
          <w:sz w:val="28"/>
          <w:szCs w:val="28"/>
          <w:shd w:val="clear" w:color="auto" w:fill="FFFFFF"/>
          <w:lang w:val="kk-KZ"/>
        </w:rPr>
        <w:t>о</w:t>
      </w:r>
      <w:proofErr w:type="spellStart"/>
      <w:r w:rsidRPr="008B6737">
        <w:rPr>
          <w:rFonts w:ascii="Times New Roman" w:eastAsia="Calibri" w:hAnsi="Times New Roman" w:cs="Times New Roman"/>
          <w:color w:val="000000"/>
          <w:spacing w:val="2"/>
          <w:sz w:val="28"/>
          <w:szCs w:val="28"/>
          <w:shd w:val="clear" w:color="auto" w:fill="FFFFFF"/>
        </w:rPr>
        <w:t>мбудсмен</w:t>
      </w:r>
      <w:proofErr w:type="spellEnd"/>
      <w:r w:rsidRPr="008B6737">
        <w:rPr>
          <w:rFonts w:ascii="Times New Roman" w:eastAsia="Calibri" w:hAnsi="Times New Roman" w:cs="Times New Roman"/>
          <w:color w:val="000000"/>
          <w:spacing w:val="2"/>
          <w:sz w:val="28"/>
          <w:szCs w:val="28"/>
          <w:shd w:val="clear" w:color="auto" w:fill="FFFFFF"/>
        </w:rPr>
        <w:t xml:space="preserve"> по вопросам защиты прав потребителей в Республике Казахстан могут обращаться в суд с иском в защиту прав, свобод и законных интересов других лиц (по их обращениям), неопределенного круга лиц (при установлении фактов или наличии информации), а равно общественных или государственных интересов.»;</w:t>
      </w:r>
    </w:p>
    <w:p w14:paraId="383D184A" w14:textId="77777777" w:rsidR="00126F66" w:rsidRPr="008B6737" w:rsidRDefault="00126F66" w:rsidP="00126F66">
      <w:pPr>
        <w:numPr>
          <w:ilvl w:val="0"/>
          <w:numId w:val="1"/>
        </w:numPr>
        <w:spacing w:after="0" w:line="240" w:lineRule="auto"/>
        <w:contextualSpacing/>
        <w:jc w:val="both"/>
        <w:textAlignment w:val="baseline"/>
        <w:rPr>
          <w:rFonts w:ascii="Times New Roman" w:eastAsia="Calibri" w:hAnsi="Times New Roman" w:cs="Times New Roman"/>
          <w:color w:val="000000"/>
          <w:spacing w:val="2"/>
          <w:sz w:val="28"/>
          <w:szCs w:val="28"/>
          <w:shd w:val="clear" w:color="auto" w:fill="FFFFFF"/>
        </w:rPr>
      </w:pPr>
      <w:proofErr w:type="spellStart"/>
      <w:r w:rsidRPr="008B6737">
        <w:rPr>
          <w:rFonts w:ascii="Times New Roman" w:eastAsia="Calibri" w:hAnsi="Times New Roman" w:cs="Times New Roman"/>
          <w:color w:val="000000"/>
          <w:spacing w:val="2"/>
          <w:sz w:val="28"/>
          <w:szCs w:val="28"/>
          <w:shd w:val="clear" w:color="auto" w:fill="FFFFFF"/>
        </w:rPr>
        <w:t>cтатью</w:t>
      </w:r>
      <w:proofErr w:type="spellEnd"/>
      <w:r w:rsidRPr="008B6737">
        <w:rPr>
          <w:rFonts w:ascii="Times New Roman" w:eastAsia="Calibri" w:hAnsi="Times New Roman" w:cs="Times New Roman"/>
          <w:color w:val="000000"/>
          <w:spacing w:val="2"/>
          <w:sz w:val="28"/>
          <w:szCs w:val="28"/>
          <w:shd w:val="clear" w:color="auto" w:fill="FFFFFF"/>
        </w:rPr>
        <w:t xml:space="preserve"> 76 дополнить частью 2-1 следующего содержания:</w:t>
      </w:r>
    </w:p>
    <w:p w14:paraId="1AD9B2D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«2-1. Обстоятельства, установленные вступившим в законную силу решением суда о признании действий продавца (изготовителя, исполнителя) противоправными в отношении неопределенного круга потребителей, в том числе имели ли место такие действия и совершены ли они данным продавцом (изготовителем, исполнителем), обязательны для суда, рассматривающего иск потребителя из данного круга потребителей, в том числе имущественного характера, о защите его нарушенных прав, возникших вследствие наступления гражданско-правовых последствий действий данного продавца (изготовителя, исполнителя).».</w:t>
      </w:r>
    </w:p>
    <w:p w14:paraId="2CAEA16C"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3.</w:t>
      </w:r>
      <w:r w:rsidRPr="008B6737">
        <w:rPr>
          <w:rFonts w:ascii="Times New Roman" w:eastAsia="Calibri" w:hAnsi="Times New Roman" w:cs="Times New Roman"/>
          <w:b/>
          <w:color w:val="000000"/>
          <w:spacing w:val="2"/>
          <w:sz w:val="28"/>
          <w:szCs w:val="28"/>
          <w:shd w:val="clear" w:color="auto" w:fill="FFFFFF"/>
        </w:rPr>
        <w:t xml:space="preserve"> </w:t>
      </w:r>
      <w:r w:rsidRPr="008B6737">
        <w:rPr>
          <w:rFonts w:ascii="Times New Roman" w:eastAsia="Calibri" w:hAnsi="Times New Roman" w:cs="Times New Roman"/>
          <w:color w:val="000000"/>
          <w:spacing w:val="2"/>
          <w:sz w:val="28"/>
          <w:szCs w:val="28"/>
          <w:shd w:val="clear" w:color="auto" w:fill="FFFFFF"/>
        </w:rPr>
        <w:t xml:space="preserve">В Закон Республики Казахстан от 21 сентября 1994 года «О транспорте в Республике Казахстан»: </w:t>
      </w:r>
    </w:p>
    <w:p w14:paraId="4273725E"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1) подпункт 2) статьи 1 изложить в следующей редакции: </w:t>
      </w:r>
    </w:p>
    <w:p w14:paraId="61F75A96"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клиент (грузоотправитель, грузополучатель, пассажир, фрахтователь) – физическое или юридическое лицо, приобретающее у перевозчика услугу с целью использования транспорта перевозчика в соответствии с заключенным с ним договором, а при смешанных перевозках в соответствии с заключенным договором смешанных перевозок, и (или) использующее такую услугу;»;</w:t>
      </w:r>
    </w:p>
    <w:p w14:paraId="695B0F8C"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b/>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часть седьмую статьи 11 изложить в следующей редакции:</w:t>
      </w:r>
    </w:p>
    <w:p w14:paraId="65704CA4" w14:textId="77777777" w:rsidR="00126F66" w:rsidRPr="008B6737" w:rsidRDefault="00126F66" w:rsidP="00126F66">
      <w:pPr>
        <w:spacing w:after="0" w:line="240" w:lineRule="auto"/>
        <w:ind w:firstLine="708"/>
        <w:contextualSpacing/>
        <w:jc w:val="both"/>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lastRenderedPageBreak/>
        <w:t xml:space="preserve">«Отдельные права и обязанности клиента и перевозчика определяются соглашением сторон в договоре перевозки. Перевозчик при заключении (исполнении) договора перевозки с клиентом, не являющимся субъектом предпринимательства, наряду с нормами, предусмотренными настоящей статьей, применяет положения </w:t>
      </w:r>
      <w:r w:rsidRPr="008B6737">
        <w:rPr>
          <w:rFonts w:ascii="Times New Roman" w:eastAsia="Calibri" w:hAnsi="Times New Roman" w:cs="Times New Roman"/>
          <w:color w:val="000000"/>
          <w:spacing w:val="2"/>
          <w:sz w:val="28"/>
          <w:szCs w:val="28"/>
          <w:shd w:val="clear" w:color="auto" w:fill="FFFFFF"/>
          <w:lang w:val="kk-KZ"/>
        </w:rPr>
        <w:t xml:space="preserve"> </w:t>
      </w:r>
      <w:r w:rsidRPr="008B6737">
        <w:rPr>
          <w:rFonts w:ascii="Times New Roman" w:eastAsia="Calibri" w:hAnsi="Times New Roman" w:cs="Times New Roman"/>
          <w:color w:val="000000"/>
          <w:spacing w:val="2"/>
          <w:sz w:val="28"/>
          <w:szCs w:val="28"/>
          <w:shd w:val="clear" w:color="auto" w:fill="FFFFFF"/>
        </w:rPr>
        <w:t>законодательного акта</w:t>
      </w:r>
      <w:r w:rsidRPr="008B6737">
        <w:rPr>
          <w:rFonts w:ascii="Times New Roman" w:eastAsia="Calibri" w:hAnsi="Times New Roman" w:cs="Times New Roman"/>
          <w:color w:val="000000"/>
          <w:spacing w:val="2"/>
          <w:sz w:val="28"/>
          <w:szCs w:val="28"/>
          <w:shd w:val="clear" w:color="auto" w:fill="FFFFFF"/>
          <w:lang w:val="kk-KZ"/>
        </w:rPr>
        <w:t xml:space="preserve"> </w:t>
      </w:r>
      <w:r w:rsidRPr="008B6737">
        <w:rPr>
          <w:rFonts w:ascii="Times New Roman" w:eastAsia="Calibri" w:hAnsi="Times New Roman" w:cs="Times New Roman"/>
          <w:color w:val="000000"/>
          <w:spacing w:val="2"/>
          <w:sz w:val="28"/>
          <w:szCs w:val="28"/>
          <w:shd w:val="clear" w:color="auto" w:fill="FFFFFF"/>
        </w:rPr>
        <w:t xml:space="preserve"> Республики Казахстан</w:t>
      </w:r>
      <w:r w:rsidRPr="008B6737">
        <w:rPr>
          <w:rFonts w:ascii="Times New Roman" w:eastAsia="Calibri" w:hAnsi="Times New Roman" w:cs="Times New Roman"/>
          <w:color w:val="000000"/>
          <w:spacing w:val="2"/>
          <w:sz w:val="28"/>
          <w:szCs w:val="28"/>
          <w:shd w:val="clear" w:color="auto" w:fill="FFFFFF"/>
        </w:rPr>
        <w:br/>
        <w:t>о защите прав потребителей.»;</w:t>
      </w:r>
    </w:p>
    <w:p w14:paraId="2039272A"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3) абзац первый пункта 1 статьи 12-1 изложить в следующей редакции:</w:t>
      </w:r>
    </w:p>
    <w:p w14:paraId="4BA04C33"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«1.  Договор смешанных перевозок с учетом норм законодательства Республики Казахстан о защите прав потребителей в части н</w:t>
      </w:r>
      <w:r w:rsidRPr="008B6737">
        <w:rPr>
          <w:rFonts w:ascii="Times New Roman" w:eastAsia="Calibri" w:hAnsi="Times New Roman" w:cs="Times New Roman"/>
          <w:color w:val="000000"/>
          <w:sz w:val="28"/>
          <w:szCs w:val="28"/>
        </w:rPr>
        <w:t>едействитель</w:t>
      </w:r>
      <w:r w:rsidRPr="008B6737">
        <w:rPr>
          <w:rFonts w:ascii="Times New Roman" w:eastAsia="Calibri" w:hAnsi="Times New Roman" w:cs="Times New Roman"/>
          <w:color w:val="000000"/>
          <w:spacing w:val="2"/>
          <w:sz w:val="28"/>
          <w:szCs w:val="28"/>
          <w:shd w:val="clear" w:color="auto" w:fill="FFFFFF"/>
        </w:rPr>
        <w:t>ности условий договора, нарушающих и (или) ущемляющих права потребителя, должен содержать:».</w:t>
      </w:r>
    </w:p>
    <w:p w14:paraId="5F98277A"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4. В Закон Республики Казахстан от 13 июня 2001 года «О туристской деятельности в Республике Казахстан»:</w:t>
      </w:r>
    </w:p>
    <w:p w14:paraId="6B2F6330"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1) часть вторую пункта 1 статьи 17 изложить в следующей редакции:</w:t>
      </w:r>
    </w:p>
    <w:p w14:paraId="13FD098C"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«Существенные условия договора на туристское обслуживание устанавливаются типовым договором, утвержденным в соответствии </w:t>
      </w:r>
      <w:r w:rsidRPr="008B6737">
        <w:rPr>
          <w:rFonts w:ascii="Times New Roman" w:eastAsia="Calibri" w:hAnsi="Times New Roman" w:cs="Times New Roman"/>
          <w:color w:val="000000"/>
          <w:spacing w:val="2"/>
          <w:sz w:val="28"/>
          <w:szCs w:val="28"/>
          <w:shd w:val="clear" w:color="auto" w:fill="FFFFFF"/>
        </w:rPr>
        <w:br/>
        <w:t>с подпунктом 20-1) статьи 11 настоящего Закона.»;</w:t>
      </w:r>
    </w:p>
    <w:p w14:paraId="6D6402EB"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в части второй статьи 24 после слова «законодательством» дополнить словами «Республики Казахстан и»;</w:t>
      </w:r>
    </w:p>
    <w:p w14:paraId="30D0E104"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3) в части второй статьи 25 после слова «законодательством» дополнить словами «Республики Казахстан и»;</w:t>
      </w:r>
    </w:p>
    <w:p w14:paraId="585522CE"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4) подпункт 3) пункта 1 статьи 27</w:t>
      </w:r>
      <w:r w:rsidRPr="008B6737">
        <w:rPr>
          <w:rFonts w:ascii="Times New Roman" w:eastAsia="Times New Roman" w:hAnsi="Times New Roman" w:cs="Times New Roman"/>
          <w:color w:val="000000"/>
          <w:sz w:val="28"/>
          <w:szCs w:val="28"/>
        </w:rPr>
        <w:t>-</w:t>
      </w:r>
      <w:r w:rsidRPr="008B6737">
        <w:rPr>
          <w:rFonts w:ascii="Times New Roman" w:eastAsia="Calibri" w:hAnsi="Times New Roman" w:cs="Times New Roman"/>
          <w:color w:val="000000"/>
          <w:spacing w:val="2"/>
          <w:sz w:val="28"/>
          <w:szCs w:val="28"/>
          <w:shd w:val="clear" w:color="auto" w:fill="FFFFFF"/>
        </w:rPr>
        <w:t xml:space="preserve">4 изложить в следующей редакции: </w:t>
      </w:r>
    </w:p>
    <w:p w14:paraId="55251632"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«3) письменного обращения объединения (объединений) туристов, общественных объединений потребителей, омбудсмена по вопросам защиты прав потребителей в Республике Казахстан по фактам нарушения прав граждан Республики Казахстан в сфере выездного туризма;». </w:t>
      </w:r>
    </w:p>
    <w:p w14:paraId="0AD16272"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5.</w:t>
      </w:r>
      <w:r w:rsidRPr="008B6737">
        <w:rPr>
          <w:rFonts w:ascii="Times New Roman" w:eastAsia="Calibri" w:hAnsi="Times New Roman" w:cs="Times New Roman"/>
          <w:b/>
          <w:color w:val="000000"/>
          <w:spacing w:val="2"/>
          <w:sz w:val="28"/>
          <w:szCs w:val="28"/>
          <w:shd w:val="clear" w:color="auto" w:fill="FFFFFF"/>
        </w:rPr>
        <w:t xml:space="preserve"> </w:t>
      </w:r>
      <w:r w:rsidRPr="008B6737">
        <w:rPr>
          <w:rFonts w:ascii="Times New Roman" w:eastAsia="Calibri" w:hAnsi="Times New Roman" w:cs="Times New Roman"/>
          <w:color w:val="000000"/>
          <w:spacing w:val="2"/>
          <w:sz w:val="28"/>
          <w:szCs w:val="28"/>
          <w:shd w:val="clear" w:color="auto" w:fill="FFFFFF"/>
        </w:rPr>
        <w:t>В Закон Республики Казахстан от 12 апреля 2004 года</w:t>
      </w:r>
      <w:r w:rsidRPr="008B6737">
        <w:rPr>
          <w:rFonts w:ascii="Times New Roman" w:eastAsia="Calibri" w:hAnsi="Times New Roman" w:cs="Times New Roman"/>
          <w:color w:val="000000"/>
          <w:spacing w:val="2"/>
          <w:sz w:val="28"/>
          <w:szCs w:val="28"/>
          <w:shd w:val="clear" w:color="auto" w:fill="FFFFFF"/>
        </w:rPr>
        <w:br/>
        <w:t xml:space="preserve">«О регулировании торговой деятельности»: </w:t>
      </w:r>
    </w:p>
    <w:p w14:paraId="1DBA6092"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1) в статье 1:</w:t>
      </w:r>
    </w:p>
    <w:p w14:paraId="12177A83"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подпункт 27) изложить в следующей редакции: </w:t>
      </w:r>
    </w:p>
    <w:p w14:paraId="29C3B348" w14:textId="5344DDB1"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«27) торговый объект – здание или часть здания, сооружение или часть сооружения, торговый рынок, электронная торговая площадка, </w:t>
      </w:r>
      <w:r w:rsidR="006B0674" w:rsidRPr="008B6737">
        <w:rPr>
          <w:rFonts w:ascii="Times New Roman" w:eastAsia="Calibri" w:hAnsi="Times New Roman" w:cs="Times New Roman"/>
          <w:color w:val="000000"/>
          <w:spacing w:val="2"/>
          <w:sz w:val="28"/>
          <w:szCs w:val="28"/>
          <w:shd w:val="clear" w:color="auto" w:fill="FFFFFF"/>
        </w:rPr>
        <w:br/>
      </w:r>
      <w:proofErr w:type="spellStart"/>
      <w:r w:rsidRPr="008B6737">
        <w:rPr>
          <w:rFonts w:ascii="Times New Roman" w:eastAsia="Calibri" w:hAnsi="Times New Roman" w:cs="Times New Roman"/>
          <w:color w:val="000000"/>
          <w:spacing w:val="2"/>
          <w:sz w:val="28"/>
          <w:szCs w:val="28"/>
          <w:shd w:val="clear" w:color="auto" w:fill="FFFFFF"/>
        </w:rPr>
        <w:t>интернет</w:t>
      </w:r>
      <w:r w:rsidRPr="008B6737">
        <w:rPr>
          <w:rFonts w:ascii="Times New Roman" w:eastAsia="Times New Roman" w:hAnsi="Times New Roman" w:cs="Times New Roman"/>
          <w:color w:val="000000"/>
          <w:sz w:val="28"/>
          <w:szCs w:val="28"/>
        </w:rPr>
        <w:t>-</w:t>
      </w:r>
      <w:r w:rsidRPr="008B6737">
        <w:rPr>
          <w:rFonts w:ascii="Times New Roman" w:eastAsia="Calibri" w:hAnsi="Times New Roman" w:cs="Times New Roman"/>
          <w:color w:val="000000"/>
          <w:spacing w:val="2"/>
          <w:sz w:val="28"/>
          <w:szCs w:val="28"/>
          <w:shd w:val="clear" w:color="auto" w:fill="FFFFFF"/>
        </w:rPr>
        <w:t>ресурс</w:t>
      </w:r>
      <w:proofErr w:type="spellEnd"/>
      <w:r w:rsidRPr="008B6737">
        <w:rPr>
          <w:rFonts w:ascii="Times New Roman" w:eastAsia="Calibri" w:hAnsi="Times New Roman" w:cs="Times New Roman"/>
          <w:color w:val="000000"/>
          <w:spacing w:val="2"/>
          <w:sz w:val="28"/>
          <w:szCs w:val="28"/>
          <w:shd w:val="clear" w:color="auto" w:fill="FFFFFF"/>
        </w:rPr>
        <w:t xml:space="preserve">, </w:t>
      </w:r>
      <w:r w:rsidRPr="008B6737">
        <w:rPr>
          <w:rFonts w:ascii="Times New Roman" w:eastAsia="Calibri" w:hAnsi="Times New Roman" w:cs="Times New Roman"/>
          <w:color w:val="000000"/>
          <w:sz w:val="28"/>
          <w:szCs w:val="28"/>
        </w:rPr>
        <w:t>используемые продавцом в электронной торговле,</w:t>
      </w:r>
      <w:r w:rsidRPr="008B6737">
        <w:rPr>
          <w:rFonts w:ascii="Calibri" w:eastAsia="Calibri" w:hAnsi="Calibri" w:cs="Times New Roman"/>
          <w:color w:val="000000"/>
          <w:sz w:val="24"/>
          <w:szCs w:val="24"/>
        </w:rPr>
        <w:t xml:space="preserve"> </w:t>
      </w:r>
      <w:r w:rsidRPr="008B6737">
        <w:rPr>
          <w:rFonts w:ascii="Times New Roman" w:eastAsia="Calibri" w:hAnsi="Times New Roman" w:cs="Times New Roman"/>
          <w:color w:val="000000"/>
          <w:spacing w:val="2"/>
          <w:sz w:val="28"/>
          <w:szCs w:val="28"/>
          <w:shd w:val="clear" w:color="auto" w:fill="FFFFFF"/>
        </w:rPr>
        <w:t>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либо их образцов, представления информации для покупателей, обслуживания покупателей и проведения денежных расчетов с покупателями при продаже товаров;»;</w:t>
      </w:r>
    </w:p>
    <w:p w14:paraId="53C193C4"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в подпункте 56) слова «а также продаже услуг, осуществляемая» заменить словами «а также выполнение работ и оказание услуг, осуществляемые»;</w:t>
      </w:r>
    </w:p>
    <w:p w14:paraId="444EB266"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подпункт 58) изложить в следующей редакции:</w:t>
      </w:r>
    </w:p>
    <w:p w14:paraId="10F3ED0B" w14:textId="77777777" w:rsidR="005C6279" w:rsidRPr="008B6737" w:rsidRDefault="005C6279"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p>
    <w:p w14:paraId="78D98C05" w14:textId="77777777" w:rsidR="005C6279" w:rsidRPr="008B6737" w:rsidRDefault="005C6279"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p>
    <w:p w14:paraId="4CDD9187" w14:textId="77777777" w:rsidR="005C6279" w:rsidRPr="008B6737" w:rsidRDefault="005C6279"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p>
    <w:p w14:paraId="1A1ED7FC"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lastRenderedPageBreak/>
        <w:t xml:space="preserve">«58) электронная торговая площадка – </w:t>
      </w:r>
      <w:proofErr w:type="spellStart"/>
      <w:r w:rsidRPr="008B6737">
        <w:rPr>
          <w:rFonts w:ascii="Times New Roman" w:eastAsia="Calibri" w:hAnsi="Times New Roman" w:cs="Times New Roman"/>
          <w:color w:val="000000"/>
          <w:spacing w:val="2"/>
          <w:sz w:val="28"/>
          <w:szCs w:val="28"/>
          <w:shd w:val="clear" w:color="auto" w:fill="FFFFFF"/>
        </w:rPr>
        <w:t>интернет-ресурс</w:t>
      </w:r>
      <w:proofErr w:type="spellEnd"/>
      <w:r w:rsidRPr="008B6737">
        <w:rPr>
          <w:rFonts w:ascii="Times New Roman" w:eastAsia="Calibri" w:hAnsi="Times New Roman" w:cs="Times New Roman"/>
          <w:color w:val="000000"/>
          <w:spacing w:val="2"/>
          <w:sz w:val="28"/>
          <w:szCs w:val="28"/>
          <w:shd w:val="clear" w:color="auto" w:fill="FFFFFF"/>
        </w:rPr>
        <w:t>, обеспечивающий инфраструктуру участникам электронной коммерции, а также заключение между ними договоров на реализацию товаров, выполнение работ и оказание услуг с использованием информационно</w:t>
      </w:r>
      <w:r w:rsidRPr="008B6737">
        <w:rPr>
          <w:rFonts w:ascii="Times New Roman" w:eastAsia="Times New Roman" w:hAnsi="Times New Roman" w:cs="Times New Roman"/>
          <w:color w:val="000000"/>
          <w:sz w:val="28"/>
          <w:szCs w:val="28"/>
        </w:rPr>
        <w:t>–</w:t>
      </w:r>
      <w:r w:rsidRPr="008B6737">
        <w:rPr>
          <w:rFonts w:ascii="Times New Roman" w:eastAsia="Calibri" w:hAnsi="Times New Roman" w:cs="Times New Roman"/>
          <w:color w:val="000000"/>
          <w:spacing w:val="2"/>
          <w:sz w:val="28"/>
          <w:szCs w:val="28"/>
          <w:shd w:val="clear" w:color="auto" w:fill="FFFFFF"/>
        </w:rPr>
        <w:t>коммуникационных технологий;»;</w:t>
      </w:r>
    </w:p>
    <w:p w14:paraId="2C50ABB9"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в пункте 2-7 статьи 10 после слова «деятельности» дополнить словами «и соблюдение законодательства Республики Казахстан о защите прав потребителей»;</w:t>
      </w:r>
    </w:p>
    <w:p w14:paraId="2DD8B57F"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3) в статье 29</w:t>
      </w:r>
      <w:r w:rsidRPr="008B6737">
        <w:rPr>
          <w:rFonts w:ascii="Times New Roman" w:eastAsia="Times New Roman" w:hAnsi="Times New Roman" w:cs="Times New Roman"/>
          <w:color w:val="000000"/>
          <w:sz w:val="28"/>
          <w:szCs w:val="28"/>
        </w:rPr>
        <w:t>-</w:t>
      </w:r>
      <w:r w:rsidRPr="008B6737">
        <w:rPr>
          <w:rFonts w:ascii="Times New Roman" w:eastAsia="Calibri" w:hAnsi="Times New Roman" w:cs="Times New Roman"/>
          <w:color w:val="000000"/>
          <w:spacing w:val="2"/>
          <w:sz w:val="28"/>
          <w:szCs w:val="28"/>
          <w:shd w:val="clear" w:color="auto" w:fill="FFFFFF"/>
        </w:rPr>
        <w:t>1:</w:t>
      </w:r>
    </w:p>
    <w:p w14:paraId="6DB78214"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в заголовке слово «торговли» заменить словом «коммерции»;</w:t>
      </w:r>
    </w:p>
    <w:p w14:paraId="34063B44"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в абзаце первом пункта 1 слово «торговли» заменить словом «коммерции»;</w:t>
      </w:r>
    </w:p>
    <w:p w14:paraId="6E1C7F3C"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подпункт 2) изложить в следующей редакции:</w:t>
      </w:r>
    </w:p>
    <w:p w14:paraId="564A115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w:t>
      </w:r>
      <w:r w:rsidRPr="008B6737">
        <w:rPr>
          <w:rFonts w:ascii="Times New Roman" w:eastAsia="Calibri" w:hAnsi="Times New Roman" w:cs="Times New Roman"/>
          <w:color w:val="000000"/>
          <w:spacing w:val="2"/>
          <w:sz w:val="28"/>
          <w:szCs w:val="28"/>
        </w:rPr>
        <w:t xml:space="preserve">2) предоставить полную и достоверную информацию </w:t>
      </w:r>
      <w:r w:rsidRPr="008B6737">
        <w:rPr>
          <w:rFonts w:ascii="Times New Roman" w:eastAsia="Calibri" w:hAnsi="Times New Roman" w:cs="Times New Roman"/>
          <w:color w:val="000000"/>
          <w:spacing w:val="2"/>
          <w:sz w:val="28"/>
          <w:szCs w:val="28"/>
        </w:rPr>
        <w:br/>
        <w:t xml:space="preserve">о порядке заключения договора и иную информацию, установленную </w:t>
      </w:r>
      <w:r w:rsidRPr="008B6737">
        <w:rPr>
          <w:rFonts w:ascii="Times New Roman" w:eastAsia="Calibri" w:hAnsi="Times New Roman" w:cs="Times New Roman"/>
          <w:color w:val="000000"/>
          <w:spacing w:val="2"/>
          <w:sz w:val="28"/>
          <w:szCs w:val="28"/>
        </w:rPr>
        <w:br/>
        <w:t>статьей 32 Закона Республики Казахстан «О защите прав потребителей»;</w:t>
      </w:r>
      <w:r w:rsidRPr="008B6737">
        <w:rPr>
          <w:rFonts w:ascii="Times New Roman" w:eastAsia="Calibri" w:hAnsi="Times New Roman" w:cs="Times New Roman"/>
          <w:color w:val="000000"/>
          <w:spacing w:val="2"/>
          <w:sz w:val="28"/>
          <w:szCs w:val="28"/>
          <w:shd w:val="clear" w:color="auto" w:fill="FFFFFF"/>
        </w:rPr>
        <w:t>»;</w:t>
      </w:r>
    </w:p>
    <w:p w14:paraId="728809D9"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в абзаце первом пункта 2-1 слова «на электронной торговой площадке» исключить;</w:t>
      </w:r>
    </w:p>
    <w:p w14:paraId="67EEC27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в подпункте 2) пункта 3 после слова «исполнения» дополнить словами «продавцом и»;</w:t>
      </w:r>
    </w:p>
    <w:p w14:paraId="4DA73A2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дополнить пунктом 6 следующего содержания:</w:t>
      </w:r>
    </w:p>
    <w:p w14:paraId="236ECBBA"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w:t>
      </w:r>
      <w:r w:rsidRPr="008B6737">
        <w:rPr>
          <w:rFonts w:ascii="Times New Roman" w:eastAsia="Calibri" w:hAnsi="Times New Roman" w:cs="Times New Roman"/>
          <w:color w:val="000000"/>
          <w:spacing w:val="2"/>
          <w:sz w:val="28"/>
          <w:szCs w:val="28"/>
        </w:rPr>
        <w:t xml:space="preserve">6. </w:t>
      </w:r>
      <w:r w:rsidRPr="008B6737">
        <w:rPr>
          <w:rFonts w:ascii="Times New Roman" w:eastAsia="Calibri" w:hAnsi="Times New Roman" w:cs="Times New Roman"/>
          <w:color w:val="000000"/>
          <w:sz w:val="28"/>
          <w:szCs w:val="28"/>
        </w:rPr>
        <w:t xml:space="preserve">В целях защиты прав и законных интересов потребителей </w:t>
      </w:r>
      <w:r w:rsidRPr="008B6737">
        <w:rPr>
          <w:rFonts w:ascii="Times New Roman" w:eastAsia="Calibri" w:hAnsi="Times New Roman" w:cs="Times New Roman"/>
          <w:color w:val="000000"/>
          <w:sz w:val="28"/>
          <w:szCs w:val="28"/>
        </w:rPr>
        <w:br/>
        <w:t xml:space="preserve">на электронных торговых площадках должна быть обеспечена </w:t>
      </w:r>
      <w:r w:rsidRPr="008B6737">
        <w:rPr>
          <w:rFonts w:ascii="Times New Roman" w:eastAsia="Calibri" w:hAnsi="Times New Roman" w:cs="Times New Roman"/>
          <w:color w:val="000000"/>
          <w:sz w:val="28"/>
          <w:szCs w:val="28"/>
        </w:rPr>
        <w:br/>
        <w:t>инфраструктура для применения внутренних процедур по допуску продавцов (изготовителей, исполнителей) на электронную торговую площадку и заключения с ними договора по соблюдению требований по защите прав потребителей.</w:t>
      </w:r>
      <w:r w:rsidRPr="008B6737">
        <w:rPr>
          <w:rFonts w:ascii="Times New Roman" w:eastAsia="Calibri" w:hAnsi="Times New Roman" w:cs="Times New Roman"/>
          <w:color w:val="000000"/>
          <w:spacing w:val="2"/>
          <w:sz w:val="28"/>
          <w:szCs w:val="28"/>
          <w:shd w:val="clear" w:color="auto" w:fill="FFFFFF"/>
        </w:rPr>
        <w:t xml:space="preserve"> </w:t>
      </w:r>
    </w:p>
    <w:p w14:paraId="6C8A6513"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Используемые электронной торговой площадкой в работе программное обеспечение, технические средства, обеспечивающие и сопровождающие электронную торговлю, должны осуществляться через защищенные каналы связи.»; </w:t>
      </w:r>
    </w:p>
    <w:p w14:paraId="1454872F"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4) в статье 32:</w:t>
      </w:r>
    </w:p>
    <w:p w14:paraId="09D2E487" w14:textId="768E8CA1"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в пункте 1 слова «и документов по стандартизации» заменить словами </w:t>
      </w:r>
      <w:r w:rsidR="006B0674" w:rsidRPr="008B6737">
        <w:rPr>
          <w:rFonts w:ascii="Times New Roman" w:eastAsia="Calibri" w:hAnsi="Times New Roman" w:cs="Times New Roman"/>
          <w:color w:val="000000"/>
          <w:spacing w:val="2"/>
          <w:sz w:val="28"/>
          <w:szCs w:val="28"/>
          <w:shd w:val="clear" w:color="auto" w:fill="FFFFFF"/>
        </w:rPr>
        <w:br/>
      </w:r>
      <w:r w:rsidRPr="008B6737">
        <w:rPr>
          <w:rFonts w:ascii="Times New Roman" w:eastAsia="Calibri" w:hAnsi="Times New Roman" w:cs="Times New Roman"/>
          <w:color w:val="000000"/>
          <w:spacing w:val="2"/>
          <w:sz w:val="28"/>
          <w:szCs w:val="28"/>
          <w:shd w:val="clear" w:color="auto" w:fill="FFFFFF"/>
        </w:rPr>
        <w:t>«,</w:t>
      </w:r>
      <w:r w:rsidR="006B0674" w:rsidRPr="008B6737">
        <w:rPr>
          <w:rFonts w:ascii="Times New Roman" w:eastAsia="Calibri" w:hAnsi="Times New Roman" w:cs="Times New Roman"/>
          <w:color w:val="000000"/>
          <w:spacing w:val="2"/>
          <w:sz w:val="28"/>
          <w:szCs w:val="28"/>
          <w:shd w:val="clear" w:color="auto" w:fill="FFFFFF"/>
        </w:rPr>
        <w:t xml:space="preserve"> </w:t>
      </w:r>
      <w:r w:rsidRPr="008B6737">
        <w:rPr>
          <w:rFonts w:ascii="Times New Roman" w:eastAsia="Calibri" w:hAnsi="Times New Roman" w:cs="Times New Roman"/>
          <w:color w:val="000000"/>
          <w:spacing w:val="2"/>
          <w:sz w:val="28"/>
          <w:szCs w:val="28"/>
          <w:shd w:val="clear" w:color="auto" w:fill="FFFFFF"/>
        </w:rPr>
        <w:t>стандартизации и потребностям по</w:t>
      </w:r>
      <w:bookmarkStart w:id="0" w:name="_GoBack"/>
      <w:bookmarkEnd w:id="0"/>
      <w:r w:rsidRPr="008B6737">
        <w:rPr>
          <w:rFonts w:ascii="Times New Roman" w:eastAsia="Calibri" w:hAnsi="Times New Roman" w:cs="Times New Roman"/>
          <w:color w:val="000000"/>
          <w:spacing w:val="2"/>
          <w:sz w:val="28"/>
          <w:szCs w:val="28"/>
          <w:shd w:val="clear" w:color="auto" w:fill="FFFFFF"/>
        </w:rPr>
        <w:t>купателя.»;</w:t>
      </w:r>
    </w:p>
    <w:p w14:paraId="7A95C955" w14:textId="4C32B54C" w:rsidR="00126F66" w:rsidRPr="008B6737" w:rsidRDefault="006F188A"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lang w:val="kk-KZ"/>
        </w:rPr>
        <w:t>ч</w:t>
      </w:r>
      <w:proofErr w:type="spellStart"/>
      <w:r w:rsidR="005C6279" w:rsidRPr="008B6737">
        <w:rPr>
          <w:rFonts w:ascii="Times New Roman" w:eastAsia="Calibri" w:hAnsi="Times New Roman" w:cs="Times New Roman"/>
          <w:color w:val="000000"/>
          <w:spacing w:val="2"/>
          <w:sz w:val="28"/>
          <w:szCs w:val="28"/>
          <w:shd w:val="clear" w:color="auto" w:fill="FFFFFF"/>
        </w:rPr>
        <w:t>асти</w:t>
      </w:r>
      <w:proofErr w:type="spellEnd"/>
      <w:r w:rsidR="005C6279" w:rsidRPr="008B6737">
        <w:rPr>
          <w:rFonts w:ascii="Times New Roman" w:eastAsia="Calibri" w:hAnsi="Times New Roman" w:cs="Times New Roman"/>
          <w:color w:val="000000"/>
          <w:spacing w:val="2"/>
          <w:sz w:val="28"/>
          <w:szCs w:val="28"/>
          <w:shd w:val="clear" w:color="auto" w:fill="FFFFFF"/>
        </w:rPr>
        <w:t xml:space="preserve"> первую и вторую </w:t>
      </w:r>
      <w:r w:rsidR="00126F66" w:rsidRPr="008B6737">
        <w:rPr>
          <w:rFonts w:ascii="Times New Roman" w:eastAsia="Calibri" w:hAnsi="Times New Roman" w:cs="Times New Roman"/>
          <w:color w:val="000000"/>
          <w:spacing w:val="2"/>
          <w:sz w:val="28"/>
          <w:szCs w:val="28"/>
          <w:shd w:val="clear" w:color="auto" w:fill="FFFFFF"/>
        </w:rPr>
        <w:t>пункт</w:t>
      </w:r>
      <w:r w:rsidR="005C6279" w:rsidRPr="008B6737">
        <w:rPr>
          <w:rFonts w:ascii="Times New Roman" w:eastAsia="Calibri" w:hAnsi="Times New Roman" w:cs="Times New Roman"/>
          <w:color w:val="000000"/>
          <w:spacing w:val="2"/>
          <w:sz w:val="28"/>
          <w:szCs w:val="28"/>
          <w:shd w:val="clear" w:color="auto" w:fill="FFFFFF"/>
        </w:rPr>
        <w:t>а</w:t>
      </w:r>
      <w:r w:rsidR="00126F66" w:rsidRPr="008B6737">
        <w:rPr>
          <w:rFonts w:ascii="Times New Roman" w:eastAsia="Calibri" w:hAnsi="Times New Roman" w:cs="Times New Roman"/>
          <w:color w:val="000000"/>
          <w:spacing w:val="2"/>
          <w:sz w:val="28"/>
          <w:szCs w:val="28"/>
          <w:shd w:val="clear" w:color="auto" w:fill="FFFFFF"/>
        </w:rPr>
        <w:t xml:space="preserve"> 2 изложить в следующей редакции: </w:t>
      </w:r>
    </w:p>
    <w:p w14:paraId="13491C6E" w14:textId="588D76B0" w:rsidR="00126F66" w:rsidRPr="008B6737" w:rsidRDefault="00126F66" w:rsidP="00047732">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 «2. Сведения о безопасности товара подтверждаются документом </w:t>
      </w:r>
      <w:r w:rsidRPr="008B6737">
        <w:rPr>
          <w:rFonts w:ascii="Times New Roman" w:eastAsia="Calibri" w:hAnsi="Times New Roman" w:cs="Times New Roman"/>
          <w:color w:val="000000"/>
          <w:spacing w:val="2"/>
          <w:sz w:val="28"/>
          <w:szCs w:val="28"/>
          <w:shd w:val="clear" w:color="auto" w:fill="FFFFFF"/>
        </w:rPr>
        <w:br/>
        <w:t>об оценке соответствия.</w:t>
      </w:r>
      <w:r w:rsidR="00047732" w:rsidRPr="008B6737">
        <w:rPr>
          <w:rFonts w:ascii="Times New Roman" w:eastAsia="Calibri" w:hAnsi="Times New Roman" w:cs="Times New Roman"/>
          <w:color w:val="000000"/>
          <w:spacing w:val="2"/>
          <w:sz w:val="28"/>
          <w:szCs w:val="28"/>
          <w:shd w:val="clear" w:color="auto" w:fill="FFFFFF"/>
          <w:lang w:val="kk-KZ"/>
        </w:rPr>
        <w:t xml:space="preserve"> </w:t>
      </w:r>
      <w:r w:rsidRPr="008B6737">
        <w:rPr>
          <w:rFonts w:ascii="Times New Roman" w:eastAsia="Calibri" w:hAnsi="Times New Roman" w:cs="Times New Roman"/>
          <w:color w:val="000000"/>
          <w:spacing w:val="2"/>
          <w:sz w:val="28"/>
          <w:szCs w:val="28"/>
          <w:shd w:val="clear" w:color="auto" w:fill="FFFFFF"/>
        </w:rPr>
        <w:t>Сведения о качестве товаров подтверждаются следующей информацией:</w:t>
      </w:r>
    </w:p>
    <w:p w14:paraId="76D45284"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1) товарным знаком изготовителя;</w:t>
      </w:r>
    </w:p>
    <w:p w14:paraId="4A6E98C0"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2) страной происхождения товара;</w:t>
      </w:r>
    </w:p>
    <w:p w14:paraId="0FE6CEE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3) о составе товара;</w:t>
      </w:r>
    </w:p>
    <w:p w14:paraId="249C1C88"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 xml:space="preserve">4) для продовольственных товаров </w:t>
      </w:r>
      <w:r w:rsidRPr="008B6737">
        <w:rPr>
          <w:rFonts w:ascii="Times New Roman" w:eastAsia="Times New Roman" w:hAnsi="Times New Roman" w:cs="Times New Roman"/>
          <w:color w:val="000000"/>
          <w:sz w:val="28"/>
          <w:szCs w:val="28"/>
        </w:rPr>
        <w:t>–</w:t>
      </w:r>
      <w:r w:rsidRPr="008B6737">
        <w:rPr>
          <w:rFonts w:ascii="Times New Roman" w:eastAsia="Calibri" w:hAnsi="Times New Roman" w:cs="Times New Roman"/>
          <w:color w:val="000000"/>
          <w:spacing w:val="2"/>
          <w:sz w:val="28"/>
          <w:szCs w:val="28"/>
          <w:shd w:val="clear" w:color="auto" w:fill="FFFFFF"/>
        </w:rPr>
        <w:t xml:space="preserve"> пищевой ценностью;</w:t>
      </w:r>
    </w:p>
    <w:p w14:paraId="13FF521E"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5) датой изготовления;</w:t>
      </w:r>
    </w:p>
    <w:p w14:paraId="44FE120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6) сроком хранения и годности;</w:t>
      </w:r>
    </w:p>
    <w:p w14:paraId="62067B2B"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7) указанием документа по стандартизации;</w:t>
      </w:r>
    </w:p>
    <w:p w14:paraId="2DB01EA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lastRenderedPageBreak/>
        <w:t xml:space="preserve">8) иными сведениями, необходимыми в соответствии </w:t>
      </w:r>
      <w:r w:rsidRPr="008B6737">
        <w:rPr>
          <w:rFonts w:ascii="Times New Roman" w:eastAsia="Calibri" w:hAnsi="Times New Roman" w:cs="Times New Roman"/>
          <w:color w:val="000000"/>
          <w:spacing w:val="2"/>
          <w:sz w:val="28"/>
          <w:szCs w:val="28"/>
          <w:shd w:val="clear" w:color="auto" w:fill="FFFFFF"/>
        </w:rPr>
        <w:br/>
        <w:t>с законодательством Республики Казахстан и документами по стандартизации.</w:t>
      </w:r>
    </w:p>
    <w:p w14:paraId="5894B413"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Требования к безопасности и качеству товара, содержащиеся на таре, этикетках, упаковках, ярлыках, листах</w:t>
      </w:r>
      <w:r w:rsidRPr="008B6737">
        <w:rPr>
          <w:rFonts w:ascii="Times New Roman" w:eastAsia="Times New Roman" w:hAnsi="Times New Roman" w:cs="Times New Roman"/>
          <w:color w:val="000000"/>
          <w:sz w:val="28"/>
          <w:szCs w:val="28"/>
        </w:rPr>
        <w:t>-</w:t>
      </w:r>
      <w:r w:rsidRPr="008B6737">
        <w:rPr>
          <w:rFonts w:ascii="Times New Roman" w:eastAsia="Calibri" w:hAnsi="Times New Roman" w:cs="Times New Roman"/>
          <w:color w:val="000000"/>
          <w:spacing w:val="2"/>
          <w:sz w:val="28"/>
          <w:szCs w:val="28"/>
          <w:shd w:val="clear" w:color="auto" w:fill="FFFFFF"/>
        </w:rPr>
        <w:t>вкладышах или иных материальных носителях на казахском и русском языках, должны соответствовать требованиям Закона Республики Казахстан «О языках в Республике Казахстан».».</w:t>
      </w:r>
    </w:p>
    <w:p w14:paraId="5BCD1AB6"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6. В Закон Республики Казахстан от 16 ноября 2015 года «О</w:t>
      </w:r>
      <w:r w:rsidRPr="008B6737">
        <w:rPr>
          <w:rFonts w:ascii="Times New Roman" w:eastAsia="Calibri" w:hAnsi="Times New Roman" w:cs="Times New Roman"/>
          <w:color w:val="000000"/>
          <w:sz w:val="28"/>
          <w:szCs w:val="28"/>
        </w:rPr>
        <w:t xml:space="preserve"> доступе </w:t>
      </w:r>
      <w:r w:rsidRPr="008B6737">
        <w:rPr>
          <w:rFonts w:ascii="Times New Roman" w:eastAsia="Calibri" w:hAnsi="Times New Roman" w:cs="Times New Roman"/>
          <w:color w:val="000000"/>
          <w:sz w:val="28"/>
          <w:szCs w:val="28"/>
        </w:rPr>
        <w:br/>
        <w:t>к информации»:</w:t>
      </w:r>
    </w:p>
    <w:p w14:paraId="6686A1D7"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z w:val="28"/>
          <w:szCs w:val="28"/>
        </w:rPr>
        <w:t xml:space="preserve">статью 6 </w:t>
      </w:r>
      <w:r w:rsidRPr="008B6737">
        <w:rPr>
          <w:rFonts w:ascii="Times New Roman" w:eastAsia="Calibri" w:hAnsi="Times New Roman" w:cs="Times New Roman"/>
          <w:color w:val="000000"/>
          <w:spacing w:val="2"/>
          <w:sz w:val="28"/>
          <w:szCs w:val="28"/>
          <w:shd w:val="clear" w:color="auto" w:fill="FFFFFF"/>
        </w:rPr>
        <w:t xml:space="preserve">дополнить </w:t>
      </w:r>
      <w:r w:rsidRPr="008B6737">
        <w:rPr>
          <w:rFonts w:ascii="Times New Roman" w:eastAsia="Calibri" w:hAnsi="Times New Roman" w:cs="Times New Roman"/>
          <w:color w:val="000000"/>
          <w:sz w:val="28"/>
          <w:szCs w:val="28"/>
        </w:rPr>
        <w:t xml:space="preserve">подпунктом 6-1) </w:t>
      </w:r>
      <w:r w:rsidRPr="008B6737">
        <w:rPr>
          <w:rFonts w:ascii="Times New Roman" w:eastAsia="Calibri" w:hAnsi="Times New Roman" w:cs="Times New Roman"/>
          <w:color w:val="000000"/>
          <w:spacing w:val="2"/>
          <w:sz w:val="28"/>
          <w:szCs w:val="28"/>
          <w:shd w:val="clear" w:color="auto" w:fill="FFFFFF"/>
        </w:rPr>
        <w:t>следующего содержания:</w:t>
      </w:r>
    </w:p>
    <w:p w14:paraId="55FB9A42" w14:textId="77777777" w:rsidR="00126F66" w:rsidRPr="008B6737" w:rsidRDefault="00126F66" w:rsidP="00126F66">
      <w:pPr>
        <w:spacing w:after="0" w:line="240" w:lineRule="auto"/>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ab/>
        <w:t>«</w:t>
      </w:r>
      <w:r w:rsidRPr="008B6737">
        <w:rPr>
          <w:rFonts w:ascii="Times New Roman" w:eastAsia="Calibri" w:hAnsi="Times New Roman" w:cs="Times New Roman"/>
          <w:color w:val="000000"/>
          <w:sz w:val="28"/>
          <w:szCs w:val="28"/>
        </w:rPr>
        <w:t>6-1) о фактах нарушения прав потребителей;».</w:t>
      </w:r>
    </w:p>
    <w:p w14:paraId="3059B80F"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7. В Закон Республики Казахстан от 27 декабря 2018 года</w:t>
      </w:r>
      <w:r w:rsidRPr="008B6737">
        <w:rPr>
          <w:rFonts w:ascii="Times New Roman" w:eastAsia="Calibri" w:hAnsi="Times New Roman" w:cs="Times New Roman"/>
          <w:color w:val="000000"/>
          <w:spacing w:val="2"/>
          <w:sz w:val="28"/>
          <w:szCs w:val="28"/>
          <w:shd w:val="clear" w:color="auto" w:fill="FFFFFF"/>
        </w:rPr>
        <w:br/>
        <w:t>«О естественных монополиях»:</w:t>
      </w:r>
    </w:p>
    <w:p w14:paraId="7CF6E85E"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color w:val="000000"/>
          <w:spacing w:val="2"/>
          <w:sz w:val="28"/>
          <w:szCs w:val="28"/>
          <w:shd w:val="clear" w:color="auto" w:fill="FFFFFF"/>
        </w:rPr>
        <w:t>в абзаце первом статьи 29 после слов «Общественные объединения» дополнить словами «, их ассоциации (союзы),».</w:t>
      </w:r>
    </w:p>
    <w:p w14:paraId="273D64F2"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Calibri" w:hAnsi="Times New Roman" w:cs="Times New Roman"/>
          <w:bCs/>
          <w:color w:val="000000"/>
          <w:sz w:val="28"/>
          <w:szCs w:val="28"/>
          <w:lang w:eastAsia="ru-RU"/>
        </w:rPr>
        <w:t>Статья 2.</w:t>
      </w:r>
      <w:r w:rsidRPr="008B6737">
        <w:rPr>
          <w:rFonts w:ascii="Times New Roman" w:eastAsia="Calibri" w:hAnsi="Times New Roman" w:cs="Times New Roman"/>
          <w:color w:val="000000"/>
          <w:sz w:val="28"/>
          <w:szCs w:val="28"/>
          <w:lang w:eastAsia="ru-RU"/>
        </w:rPr>
        <w:t xml:space="preserve"> Настоящий Закон вводится в действие по истечении шестидесяти календарных дней после дня его первого официального опубликования.</w:t>
      </w:r>
    </w:p>
    <w:p w14:paraId="7956690F"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p>
    <w:p w14:paraId="030959CA"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p>
    <w:p w14:paraId="18C65F3F" w14:textId="77777777" w:rsidR="00126F66" w:rsidRPr="008B6737" w:rsidRDefault="00126F66" w:rsidP="00126F66">
      <w:pPr>
        <w:spacing w:after="0" w:line="240" w:lineRule="auto"/>
        <w:ind w:firstLine="709"/>
        <w:jc w:val="both"/>
        <w:textAlignment w:val="baseline"/>
        <w:rPr>
          <w:rFonts w:ascii="Times New Roman" w:eastAsia="Calibri" w:hAnsi="Times New Roman" w:cs="Times New Roman"/>
          <w:color w:val="000000"/>
          <w:spacing w:val="2"/>
          <w:sz w:val="28"/>
          <w:szCs w:val="28"/>
          <w:shd w:val="clear" w:color="auto" w:fill="FFFFFF"/>
        </w:rPr>
      </w:pPr>
      <w:r w:rsidRPr="008B6737">
        <w:rPr>
          <w:rFonts w:ascii="Times New Roman" w:eastAsia="Times New Roman" w:hAnsi="Times New Roman" w:cs="Times New Roman"/>
          <w:b/>
          <w:bCs/>
          <w:color w:val="000000"/>
          <w:sz w:val="28"/>
          <w:szCs w:val="28"/>
        </w:rPr>
        <w:t>Президент</w:t>
      </w:r>
    </w:p>
    <w:p w14:paraId="2E10CED0" w14:textId="0737DD21" w:rsidR="00126F66" w:rsidRPr="00126F66" w:rsidRDefault="00126F66" w:rsidP="00126F66">
      <w:pPr>
        <w:spacing w:after="0" w:line="240" w:lineRule="auto"/>
        <w:contextualSpacing/>
        <w:jc w:val="both"/>
        <w:rPr>
          <w:rFonts w:ascii="Times New Roman" w:eastAsia="Times New Roman" w:hAnsi="Times New Roman" w:cs="Times New Roman"/>
          <w:b/>
          <w:color w:val="000000"/>
          <w:sz w:val="28"/>
          <w:szCs w:val="28"/>
          <w:lang w:eastAsia="ru-RU"/>
        </w:rPr>
      </w:pPr>
      <w:r w:rsidRPr="008B6737">
        <w:rPr>
          <w:rFonts w:ascii="Times New Roman" w:eastAsia="Times New Roman" w:hAnsi="Times New Roman" w:cs="Times New Roman"/>
          <w:b/>
          <w:bCs/>
          <w:color w:val="000000"/>
          <w:sz w:val="28"/>
          <w:szCs w:val="28"/>
        </w:rPr>
        <w:t>Республики Казахстан</w:t>
      </w:r>
    </w:p>
    <w:sectPr w:rsidR="00126F66" w:rsidRPr="00126F66" w:rsidSect="005C6279">
      <w:headerReference w:type="default" r:id="rId8"/>
      <w:footerReference w:type="even" r:id="rId9"/>
      <w:footerReference w:type="default" r:id="rId10"/>
      <w:headerReference w:type="first" r:id="rId11"/>
      <w:footerReference w:type="first" r:id="rId12"/>
      <w:pgSz w:w="11906" w:h="16838"/>
      <w:pgMar w:top="1134" w:right="851" w:bottom="1191" w:left="1418" w:header="56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F271" w14:textId="77777777" w:rsidR="008252C8" w:rsidRDefault="008252C8" w:rsidP="005715A8">
      <w:pPr>
        <w:spacing w:after="0" w:line="240" w:lineRule="auto"/>
      </w:pPr>
      <w:r>
        <w:separator/>
      </w:r>
    </w:p>
  </w:endnote>
  <w:endnote w:type="continuationSeparator" w:id="0">
    <w:p w14:paraId="31BEE5BA" w14:textId="77777777" w:rsidR="008252C8" w:rsidRDefault="008252C8" w:rsidP="0057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erifCondensed">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6A38" w14:textId="77777777" w:rsidR="00115ACB" w:rsidRDefault="00AD23DE">
    <w:pPr>
      <w:pStyle w:val="a7"/>
    </w:pPr>
    <w: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66E5" w14:textId="77777777" w:rsidR="001C0268" w:rsidRDefault="008252C8">
    <w:pPr>
      <w:pStyle w:val="a7"/>
      <w:jc w:val="center"/>
    </w:pPr>
  </w:p>
  <w:p w14:paraId="38020C60" w14:textId="77777777" w:rsidR="00115ACB" w:rsidRDefault="008252C8" w:rsidP="00115ACB">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DD2D" w14:textId="77777777" w:rsidR="00115ACB" w:rsidRDefault="008252C8">
    <w:pPr>
      <w:pStyle w:val="a7"/>
      <w:jc w:val="center"/>
    </w:pPr>
  </w:p>
  <w:p w14:paraId="6739BDF8" w14:textId="77777777" w:rsidR="00115ACB" w:rsidRDefault="008252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3229" w14:textId="77777777" w:rsidR="008252C8" w:rsidRDefault="008252C8" w:rsidP="005715A8">
      <w:pPr>
        <w:spacing w:after="0" w:line="240" w:lineRule="auto"/>
      </w:pPr>
      <w:r>
        <w:separator/>
      </w:r>
    </w:p>
  </w:footnote>
  <w:footnote w:type="continuationSeparator" w:id="0">
    <w:p w14:paraId="5B78A4E4" w14:textId="77777777" w:rsidR="008252C8" w:rsidRDefault="008252C8" w:rsidP="0057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062918"/>
      <w:docPartObj>
        <w:docPartGallery w:val="Page Numbers (Top of Page)"/>
        <w:docPartUnique/>
      </w:docPartObj>
    </w:sdtPr>
    <w:sdtEndPr/>
    <w:sdtContent>
      <w:p w14:paraId="03F72840" w14:textId="45A28F94" w:rsidR="008D3F13" w:rsidRDefault="00AD23DE">
        <w:pPr>
          <w:pStyle w:val="a5"/>
          <w:jc w:val="center"/>
        </w:pPr>
        <w:r>
          <w:fldChar w:fldCharType="begin"/>
        </w:r>
        <w:r>
          <w:instrText>PAGE   \* MERGEFORMAT</w:instrText>
        </w:r>
        <w:r>
          <w:fldChar w:fldCharType="separate"/>
        </w:r>
        <w:r w:rsidR="008B6737">
          <w:rPr>
            <w:noProof/>
          </w:rPr>
          <w:t>5</w:t>
        </w:r>
        <w:r>
          <w:fldChar w:fldCharType="end"/>
        </w:r>
      </w:p>
    </w:sdtContent>
  </w:sdt>
  <w:p w14:paraId="3BCFC83D" w14:textId="77777777" w:rsidR="00243793" w:rsidRPr="008D3F13" w:rsidRDefault="008252C8">
    <w:pPr>
      <w:pStyle w:val="a5"/>
      <w:rPr>
        <w:lang w:val="kk-K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B551" w14:textId="77777777" w:rsidR="008D269F" w:rsidRDefault="008252C8">
    <w:pPr>
      <w:pStyle w:val="a5"/>
      <w:jc w:val="center"/>
    </w:pPr>
  </w:p>
  <w:p w14:paraId="5EB3DFE8" w14:textId="77777777" w:rsidR="008D3F13" w:rsidRDefault="008252C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4152"/>
    <w:multiLevelType w:val="hybridMultilevel"/>
    <w:tmpl w:val="5DA01B14"/>
    <w:lvl w:ilvl="0" w:tplc="15B8BC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04"/>
    <w:rsid w:val="00003901"/>
    <w:rsid w:val="0001171C"/>
    <w:rsid w:val="00024DE0"/>
    <w:rsid w:val="00030DC6"/>
    <w:rsid w:val="00043282"/>
    <w:rsid w:val="00047732"/>
    <w:rsid w:val="000502A0"/>
    <w:rsid w:val="00050375"/>
    <w:rsid w:val="00055FAF"/>
    <w:rsid w:val="000619E2"/>
    <w:rsid w:val="00061D4E"/>
    <w:rsid w:val="00085AA2"/>
    <w:rsid w:val="00093D54"/>
    <w:rsid w:val="000B4F26"/>
    <w:rsid w:val="000B7A07"/>
    <w:rsid w:val="000D1558"/>
    <w:rsid w:val="000E3F75"/>
    <w:rsid w:val="000F0CB2"/>
    <w:rsid w:val="000F5211"/>
    <w:rsid w:val="000F5720"/>
    <w:rsid w:val="00103D28"/>
    <w:rsid w:val="00126F66"/>
    <w:rsid w:val="00135FD0"/>
    <w:rsid w:val="00170363"/>
    <w:rsid w:val="001754DF"/>
    <w:rsid w:val="00187855"/>
    <w:rsid w:val="00197494"/>
    <w:rsid w:val="001E1758"/>
    <w:rsid w:val="001E18FB"/>
    <w:rsid w:val="001E2B13"/>
    <w:rsid w:val="0020610E"/>
    <w:rsid w:val="00215CFB"/>
    <w:rsid w:val="00220355"/>
    <w:rsid w:val="002271D4"/>
    <w:rsid w:val="00236DAE"/>
    <w:rsid w:val="00242458"/>
    <w:rsid w:val="002507E6"/>
    <w:rsid w:val="0025687C"/>
    <w:rsid w:val="002669D9"/>
    <w:rsid w:val="00266D29"/>
    <w:rsid w:val="00270C06"/>
    <w:rsid w:val="00275403"/>
    <w:rsid w:val="0027720F"/>
    <w:rsid w:val="00280587"/>
    <w:rsid w:val="0029585C"/>
    <w:rsid w:val="00296710"/>
    <w:rsid w:val="002B4172"/>
    <w:rsid w:val="002D079A"/>
    <w:rsid w:val="002F31C9"/>
    <w:rsid w:val="002F61CC"/>
    <w:rsid w:val="002F65AC"/>
    <w:rsid w:val="00301B44"/>
    <w:rsid w:val="003135BC"/>
    <w:rsid w:val="00317E30"/>
    <w:rsid w:val="00324185"/>
    <w:rsid w:val="00343E23"/>
    <w:rsid w:val="00365055"/>
    <w:rsid w:val="00372DA5"/>
    <w:rsid w:val="00381EA1"/>
    <w:rsid w:val="00387D4A"/>
    <w:rsid w:val="0039739D"/>
    <w:rsid w:val="003A7B6D"/>
    <w:rsid w:val="003B38D9"/>
    <w:rsid w:val="003D2C8A"/>
    <w:rsid w:val="003E5078"/>
    <w:rsid w:val="003E7548"/>
    <w:rsid w:val="00404C48"/>
    <w:rsid w:val="00413205"/>
    <w:rsid w:val="0042448F"/>
    <w:rsid w:val="00430B0C"/>
    <w:rsid w:val="0044569C"/>
    <w:rsid w:val="004530B1"/>
    <w:rsid w:val="0045644F"/>
    <w:rsid w:val="00475EAC"/>
    <w:rsid w:val="00477CCB"/>
    <w:rsid w:val="00482668"/>
    <w:rsid w:val="00487B18"/>
    <w:rsid w:val="004930BC"/>
    <w:rsid w:val="004B1BEA"/>
    <w:rsid w:val="004B5DF1"/>
    <w:rsid w:val="004C1AA5"/>
    <w:rsid w:val="004C5FEC"/>
    <w:rsid w:val="004C7408"/>
    <w:rsid w:val="004D64EF"/>
    <w:rsid w:val="004D6A09"/>
    <w:rsid w:val="004E0D25"/>
    <w:rsid w:val="004E252B"/>
    <w:rsid w:val="004E5D6A"/>
    <w:rsid w:val="004F3A43"/>
    <w:rsid w:val="004F3E2B"/>
    <w:rsid w:val="00500B17"/>
    <w:rsid w:val="00513163"/>
    <w:rsid w:val="005215DD"/>
    <w:rsid w:val="005264E9"/>
    <w:rsid w:val="00526EA7"/>
    <w:rsid w:val="005355FC"/>
    <w:rsid w:val="005469CF"/>
    <w:rsid w:val="005576E6"/>
    <w:rsid w:val="0056616A"/>
    <w:rsid w:val="00566848"/>
    <w:rsid w:val="005715A8"/>
    <w:rsid w:val="00573332"/>
    <w:rsid w:val="005766E6"/>
    <w:rsid w:val="00595A90"/>
    <w:rsid w:val="005B0872"/>
    <w:rsid w:val="005B1C17"/>
    <w:rsid w:val="005B1C40"/>
    <w:rsid w:val="005B7EEA"/>
    <w:rsid w:val="005C1409"/>
    <w:rsid w:val="005C6279"/>
    <w:rsid w:val="005C70D7"/>
    <w:rsid w:val="005D1701"/>
    <w:rsid w:val="005D6F5C"/>
    <w:rsid w:val="005E01E2"/>
    <w:rsid w:val="005E0EDC"/>
    <w:rsid w:val="005E2BE5"/>
    <w:rsid w:val="005F19EB"/>
    <w:rsid w:val="00600F03"/>
    <w:rsid w:val="006134A8"/>
    <w:rsid w:val="00622EDE"/>
    <w:rsid w:val="00637484"/>
    <w:rsid w:val="0064199F"/>
    <w:rsid w:val="006443D9"/>
    <w:rsid w:val="006546CC"/>
    <w:rsid w:val="006636A2"/>
    <w:rsid w:val="006837A5"/>
    <w:rsid w:val="006B0674"/>
    <w:rsid w:val="006E7A23"/>
    <w:rsid w:val="006F188A"/>
    <w:rsid w:val="006F22B5"/>
    <w:rsid w:val="006F2B3E"/>
    <w:rsid w:val="007028BB"/>
    <w:rsid w:val="0071191A"/>
    <w:rsid w:val="00720180"/>
    <w:rsid w:val="007315FD"/>
    <w:rsid w:val="00734A55"/>
    <w:rsid w:val="00746AD0"/>
    <w:rsid w:val="0075037D"/>
    <w:rsid w:val="00751D99"/>
    <w:rsid w:val="00754B95"/>
    <w:rsid w:val="007572EB"/>
    <w:rsid w:val="00757B5C"/>
    <w:rsid w:val="00761648"/>
    <w:rsid w:val="00773312"/>
    <w:rsid w:val="007770B1"/>
    <w:rsid w:val="00785483"/>
    <w:rsid w:val="00795823"/>
    <w:rsid w:val="007A0432"/>
    <w:rsid w:val="007A66ED"/>
    <w:rsid w:val="007B01F7"/>
    <w:rsid w:val="007B5229"/>
    <w:rsid w:val="007C0BFC"/>
    <w:rsid w:val="007C0CF0"/>
    <w:rsid w:val="007C306B"/>
    <w:rsid w:val="007C611E"/>
    <w:rsid w:val="007D7D9A"/>
    <w:rsid w:val="007E4828"/>
    <w:rsid w:val="007E7690"/>
    <w:rsid w:val="007F2A4B"/>
    <w:rsid w:val="00800127"/>
    <w:rsid w:val="00804D74"/>
    <w:rsid w:val="00820CBE"/>
    <w:rsid w:val="0082333B"/>
    <w:rsid w:val="008252C8"/>
    <w:rsid w:val="008306A2"/>
    <w:rsid w:val="0083181D"/>
    <w:rsid w:val="008322D6"/>
    <w:rsid w:val="00832E61"/>
    <w:rsid w:val="00835228"/>
    <w:rsid w:val="00842834"/>
    <w:rsid w:val="00844F75"/>
    <w:rsid w:val="00850CFF"/>
    <w:rsid w:val="00856F7E"/>
    <w:rsid w:val="00871F2B"/>
    <w:rsid w:val="008721F4"/>
    <w:rsid w:val="00872BB8"/>
    <w:rsid w:val="00876830"/>
    <w:rsid w:val="00890F09"/>
    <w:rsid w:val="00893C85"/>
    <w:rsid w:val="00893E03"/>
    <w:rsid w:val="00894A5F"/>
    <w:rsid w:val="008954AF"/>
    <w:rsid w:val="008A3FD8"/>
    <w:rsid w:val="008A64A4"/>
    <w:rsid w:val="008B0C61"/>
    <w:rsid w:val="008B25CD"/>
    <w:rsid w:val="008B4E18"/>
    <w:rsid w:val="008B6737"/>
    <w:rsid w:val="008D60A4"/>
    <w:rsid w:val="008E0E82"/>
    <w:rsid w:val="008F04CD"/>
    <w:rsid w:val="008F5AD2"/>
    <w:rsid w:val="009017FD"/>
    <w:rsid w:val="00901B8A"/>
    <w:rsid w:val="009133D9"/>
    <w:rsid w:val="00952F11"/>
    <w:rsid w:val="00981FFC"/>
    <w:rsid w:val="00992909"/>
    <w:rsid w:val="009A7658"/>
    <w:rsid w:val="009C1CAF"/>
    <w:rsid w:val="009C6DB5"/>
    <w:rsid w:val="009D7D8E"/>
    <w:rsid w:val="009E0238"/>
    <w:rsid w:val="009E7D77"/>
    <w:rsid w:val="00A00E64"/>
    <w:rsid w:val="00A213EA"/>
    <w:rsid w:val="00A24104"/>
    <w:rsid w:val="00A2502C"/>
    <w:rsid w:val="00A32B52"/>
    <w:rsid w:val="00A3596D"/>
    <w:rsid w:val="00A377B0"/>
    <w:rsid w:val="00A4789E"/>
    <w:rsid w:val="00A604A5"/>
    <w:rsid w:val="00A6134D"/>
    <w:rsid w:val="00A66C8C"/>
    <w:rsid w:val="00A672E5"/>
    <w:rsid w:val="00A7085C"/>
    <w:rsid w:val="00A70EC1"/>
    <w:rsid w:val="00A72ACA"/>
    <w:rsid w:val="00A73A2E"/>
    <w:rsid w:val="00A86F79"/>
    <w:rsid w:val="00A94865"/>
    <w:rsid w:val="00AA7504"/>
    <w:rsid w:val="00AC5122"/>
    <w:rsid w:val="00AD23DE"/>
    <w:rsid w:val="00AD5B9B"/>
    <w:rsid w:val="00AE0C5B"/>
    <w:rsid w:val="00AE3C20"/>
    <w:rsid w:val="00AE6314"/>
    <w:rsid w:val="00AE6736"/>
    <w:rsid w:val="00B013CE"/>
    <w:rsid w:val="00B04F17"/>
    <w:rsid w:val="00B06005"/>
    <w:rsid w:val="00B14D36"/>
    <w:rsid w:val="00B3381B"/>
    <w:rsid w:val="00B3491C"/>
    <w:rsid w:val="00B51D4E"/>
    <w:rsid w:val="00B52616"/>
    <w:rsid w:val="00B54291"/>
    <w:rsid w:val="00B6629B"/>
    <w:rsid w:val="00B7468D"/>
    <w:rsid w:val="00B77AE7"/>
    <w:rsid w:val="00B8236A"/>
    <w:rsid w:val="00BA3620"/>
    <w:rsid w:val="00BA6BA1"/>
    <w:rsid w:val="00BC1038"/>
    <w:rsid w:val="00BC6A05"/>
    <w:rsid w:val="00BD0BF2"/>
    <w:rsid w:val="00BD4D92"/>
    <w:rsid w:val="00BE0CA9"/>
    <w:rsid w:val="00C00866"/>
    <w:rsid w:val="00C01C60"/>
    <w:rsid w:val="00C03789"/>
    <w:rsid w:val="00C03B80"/>
    <w:rsid w:val="00C12420"/>
    <w:rsid w:val="00C255E0"/>
    <w:rsid w:val="00C3465B"/>
    <w:rsid w:val="00C408EC"/>
    <w:rsid w:val="00C430E5"/>
    <w:rsid w:val="00C54E8D"/>
    <w:rsid w:val="00C55E87"/>
    <w:rsid w:val="00C56763"/>
    <w:rsid w:val="00C63F3E"/>
    <w:rsid w:val="00C72091"/>
    <w:rsid w:val="00C73FCE"/>
    <w:rsid w:val="00C8173A"/>
    <w:rsid w:val="00C91D6B"/>
    <w:rsid w:val="00C93C97"/>
    <w:rsid w:val="00C94A11"/>
    <w:rsid w:val="00CA6C8A"/>
    <w:rsid w:val="00CB281D"/>
    <w:rsid w:val="00CB374F"/>
    <w:rsid w:val="00CB5F42"/>
    <w:rsid w:val="00CB609E"/>
    <w:rsid w:val="00CC686F"/>
    <w:rsid w:val="00CD7796"/>
    <w:rsid w:val="00CE0EE5"/>
    <w:rsid w:val="00CE5A15"/>
    <w:rsid w:val="00CE5D52"/>
    <w:rsid w:val="00D06FEB"/>
    <w:rsid w:val="00D24554"/>
    <w:rsid w:val="00D35995"/>
    <w:rsid w:val="00D53F71"/>
    <w:rsid w:val="00D61C7B"/>
    <w:rsid w:val="00D635F2"/>
    <w:rsid w:val="00D7068F"/>
    <w:rsid w:val="00D77B60"/>
    <w:rsid w:val="00D81036"/>
    <w:rsid w:val="00DA3BFD"/>
    <w:rsid w:val="00DA6FBB"/>
    <w:rsid w:val="00DC0B09"/>
    <w:rsid w:val="00DD0420"/>
    <w:rsid w:val="00DD42FF"/>
    <w:rsid w:val="00E03834"/>
    <w:rsid w:val="00E04B43"/>
    <w:rsid w:val="00E07CEF"/>
    <w:rsid w:val="00E1553A"/>
    <w:rsid w:val="00E36500"/>
    <w:rsid w:val="00E55B10"/>
    <w:rsid w:val="00E55D46"/>
    <w:rsid w:val="00E575EE"/>
    <w:rsid w:val="00E82069"/>
    <w:rsid w:val="00EB529B"/>
    <w:rsid w:val="00EC14AF"/>
    <w:rsid w:val="00ED08A7"/>
    <w:rsid w:val="00EE2A68"/>
    <w:rsid w:val="00EE54A4"/>
    <w:rsid w:val="00EF26DC"/>
    <w:rsid w:val="00EF4CDF"/>
    <w:rsid w:val="00F01A9E"/>
    <w:rsid w:val="00F05EC0"/>
    <w:rsid w:val="00F06069"/>
    <w:rsid w:val="00F136C0"/>
    <w:rsid w:val="00F16E84"/>
    <w:rsid w:val="00F302A2"/>
    <w:rsid w:val="00F31FD9"/>
    <w:rsid w:val="00F41643"/>
    <w:rsid w:val="00F47378"/>
    <w:rsid w:val="00F70A67"/>
    <w:rsid w:val="00F7356E"/>
    <w:rsid w:val="00F8046E"/>
    <w:rsid w:val="00F8050C"/>
    <w:rsid w:val="00F87784"/>
    <w:rsid w:val="00F94C6C"/>
    <w:rsid w:val="00F95F65"/>
    <w:rsid w:val="00FB11C2"/>
    <w:rsid w:val="00FC79A4"/>
    <w:rsid w:val="00FD2DE8"/>
    <w:rsid w:val="00FE7468"/>
    <w:rsid w:val="00FF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CE91"/>
  <w15:docId w15:val="{736DC17B-A111-466E-9558-ECDEF203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A2E"/>
  </w:style>
  <w:style w:type="paragraph" w:styleId="3">
    <w:name w:val="heading 3"/>
    <w:basedOn w:val="a"/>
    <w:link w:val="30"/>
    <w:uiPriority w:val="9"/>
    <w:qFormat/>
    <w:rsid w:val="00A73A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3A2E"/>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A73A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A73A2E"/>
    <w:rPr>
      <w:rFonts w:ascii="Times New Roman" w:eastAsia="Times New Roman" w:hAnsi="Times New Roman" w:cs="Times New Roman"/>
      <w:sz w:val="24"/>
      <w:szCs w:val="24"/>
      <w:lang w:val="en-US"/>
    </w:rPr>
  </w:style>
  <w:style w:type="character" w:customStyle="1" w:styleId="fontstyle01">
    <w:name w:val="fontstyle01"/>
    <w:basedOn w:val="a0"/>
    <w:rsid w:val="006546CC"/>
    <w:rPr>
      <w:rFonts w:ascii="DejaVuSerifCondensed" w:hAnsi="DejaVuSerifCondensed" w:hint="default"/>
      <w:b w:val="0"/>
      <w:bCs w:val="0"/>
      <w:i w:val="0"/>
      <w:iCs w:val="0"/>
      <w:color w:val="000000"/>
      <w:sz w:val="24"/>
      <w:szCs w:val="24"/>
    </w:rPr>
  </w:style>
  <w:style w:type="paragraph" w:styleId="a5">
    <w:name w:val="header"/>
    <w:basedOn w:val="a"/>
    <w:link w:val="a6"/>
    <w:uiPriority w:val="99"/>
    <w:unhideWhenUsed/>
    <w:rsid w:val="005715A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5715A8"/>
  </w:style>
  <w:style w:type="paragraph" w:styleId="a7">
    <w:name w:val="footer"/>
    <w:basedOn w:val="a"/>
    <w:link w:val="a8"/>
    <w:uiPriority w:val="99"/>
    <w:unhideWhenUsed/>
    <w:rsid w:val="005715A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5715A8"/>
  </w:style>
  <w:style w:type="paragraph" w:styleId="a9">
    <w:name w:val="Balloon Text"/>
    <w:basedOn w:val="a"/>
    <w:link w:val="aa"/>
    <w:uiPriority w:val="99"/>
    <w:semiHidden/>
    <w:unhideWhenUsed/>
    <w:rsid w:val="007C0C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0CF0"/>
    <w:rPr>
      <w:rFonts w:ascii="Tahoma" w:hAnsi="Tahoma" w:cs="Tahoma"/>
      <w:sz w:val="16"/>
      <w:szCs w:val="16"/>
    </w:rPr>
  </w:style>
  <w:style w:type="paragraph" w:styleId="ab">
    <w:name w:val="No Spacing"/>
    <w:aliases w:val="Обя,мелкий,No Spacing,мой рабочий,норма,свой,No Spacing1,14 TNR,Без интеБез интервала,Без интервала11"/>
    <w:link w:val="ac"/>
    <w:uiPriority w:val="1"/>
    <w:qFormat/>
    <w:rsid w:val="005355F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
    <w:link w:val="ab"/>
    <w:uiPriority w:val="1"/>
    <w:rsid w:val="005355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5996">
      <w:bodyDiv w:val="1"/>
      <w:marLeft w:val="0"/>
      <w:marRight w:val="0"/>
      <w:marTop w:val="0"/>
      <w:marBottom w:val="0"/>
      <w:divBdr>
        <w:top w:val="none" w:sz="0" w:space="0" w:color="auto"/>
        <w:left w:val="none" w:sz="0" w:space="0" w:color="auto"/>
        <w:bottom w:val="none" w:sz="0" w:space="0" w:color="auto"/>
        <w:right w:val="none" w:sz="0" w:space="0" w:color="auto"/>
      </w:divBdr>
    </w:div>
    <w:div w:id="16133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824B-866C-4274-A247-4AEACA8B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Barenov Ramazan Erboluly</cp:lastModifiedBy>
  <cp:revision>3</cp:revision>
  <cp:lastPrinted>2023-01-30T09:06:00Z</cp:lastPrinted>
  <dcterms:created xsi:type="dcterms:W3CDTF">2023-07-05T13:08:00Z</dcterms:created>
  <dcterms:modified xsi:type="dcterms:W3CDTF">2023-07-05T13:09:00Z</dcterms:modified>
</cp:coreProperties>
</file>