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0878632" w:rsidR="004902E9" w:rsidRPr="00381119" w:rsidRDefault="0075573C" w:rsidP="00576F94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Сравнительная таблица</w:t>
      </w:r>
    </w:p>
    <w:p w14:paraId="25FFBFA4" w14:textId="046A8E94" w:rsidR="00532A0A" w:rsidRPr="00381119" w:rsidRDefault="00F22338" w:rsidP="00576F94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19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Р</w:t>
      </w:r>
      <w:r w:rsidR="00532A0A" w:rsidRPr="00381119"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Pr="0038111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32A0A" w:rsidRPr="00381119">
        <w:rPr>
          <w:rFonts w:ascii="Times New Roman" w:eastAsia="Times New Roman" w:hAnsi="Times New Roman" w:cs="Times New Roman"/>
          <w:b/>
          <w:sz w:val="28"/>
          <w:szCs w:val="28"/>
        </w:rPr>
        <w:t>азахстан</w:t>
      </w:r>
    </w:p>
    <w:p w14:paraId="35886C55" w14:textId="4B1BCBE9" w:rsidR="003308DD" w:rsidRPr="00381119" w:rsidRDefault="003308DD" w:rsidP="00576F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19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и дополнений в некоторые законодате</w:t>
      </w:r>
      <w:r w:rsidR="0075573C">
        <w:rPr>
          <w:rFonts w:ascii="Times New Roman" w:eastAsia="Times New Roman" w:hAnsi="Times New Roman" w:cs="Times New Roman"/>
          <w:b/>
          <w:sz w:val="28"/>
          <w:szCs w:val="28"/>
        </w:rPr>
        <w:t>льные акты Республики Казахстан</w:t>
      </w:r>
    </w:p>
    <w:p w14:paraId="00000004" w14:textId="421833CF" w:rsidR="004902E9" w:rsidRPr="00381119" w:rsidRDefault="003308DD" w:rsidP="00576F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119">
        <w:rPr>
          <w:rFonts w:ascii="Times New Roman" w:eastAsia="Times New Roman" w:hAnsi="Times New Roman" w:cs="Times New Roman"/>
          <w:b/>
          <w:sz w:val="28"/>
          <w:szCs w:val="28"/>
        </w:rPr>
        <w:t>по вопросам аквакультуры»</w:t>
      </w:r>
    </w:p>
    <w:p w14:paraId="00000005" w14:textId="77777777" w:rsidR="004902E9" w:rsidRPr="00381119" w:rsidRDefault="004902E9" w:rsidP="00576F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9"/>
        <w:gridCol w:w="1801"/>
        <w:gridCol w:w="46"/>
        <w:gridCol w:w="4569"/>
        <w:gridCol w:w="88"/>
        <w:gridCol w:w="4820"/>
        <w:gridCol w:w="3455"/>
      </w:tblGrid>
      <w:tr w:rsidR="004902E9" w:rsidRPr="00296A1A" w14:paraId="478F6EE9" w14:textId="77777777" w:rsidTr="000E15EE">
        <w:trPr>
          <w:trHeight w:val="373"/>
          <w:jc w:val="center"/>
        </w:trPr>
        <w:tc>
          <w:tcPr>
            <w:tcW w:w="809" w:type="dxa"/>
            <w:gridSpan w:val="2"/>
            <w:shd w:val="clear" w:color="auto" w:fill="FFFFFF"/>
            <w:vAlign w:val="center"/>
          </w:tcPr>
          <w:p w14:paraId="00000006" w14:textId="77777777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7" w:type="dxa"/>
            <w:gridSpan w:val="2"/>
            <w:shd w:val="clear" w:color="auto" w:fill="FFFFFF"/>
            <w:vAlign w:val="center"/>
          </w:tcPr>
          <w:p w14:paraId="00000007" w14:textId="77777777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4569" w:type="dxa"/>
            <w:shd w:val="clear" w:color="auto" w:fill="FFFFFF"/>
            <w:vAlign w:val="center"/>
          </w:tcPr>
          <w:p w14:paraId="00000008" w14:textId="77777777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908" w:type="dxa"/>
            <w:gridSpan w:val="2"/>
            <w:shd w:val="clear" w:color="auto" w:fill="FFFFFF"/>
            <w:vAlign w:val="center"/>
          </w:tcPr>
          <w:p w14:paraId="00000009" w14:textId="504E937B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3455" w:type="dxa"/>
            <w:shd w:val="clear" w:color="auto" w:fill="FFFFFF"/>
            <w:vAlign w:val="center"/>
          </w:tcPr>
          <w:p w14:paraId="0000000A" w14:textId="77777777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4902E9" w:rsidRPr="00296A1A" w14:paraId="649EAFC5" w14:textId="77777777" w:rsidTr="00E94B92">
        <w:trPr>
          <w:trHeight w:val="229"/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0000000B" w14:textId="77777777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0000000C" w14:textId="77777777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  <w:shd w:val="clear" w:color="auto" w:fill="FFFFFF"/>
          </w:tcPr>
          <w:p w14:paraId="0000000D" w14:textId="77777777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0000000E" w14:textId="77777777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5" w:type="dxa"/>
            <w:shd w:val="clear" w:color="auto" w:fill="FFFFFF"/>
          </w:tcPr>
          <w:p w14:paraId="0000000F" w14:textId="77777777" w:rsidR="004902E9" w:rsidRPr="00296A1A" w:rsidRDefault="00F22338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7499" w:rsidRPr="00296A1A" w14:paraId="3C7D6EAE" w14:textId="77777777" w:rsidTr="00270058">
        <w:trPr>
          <w:jc w:val="center"/>
        </w:trPr>
        <w:tc>
          <w:tcPr>
            <w:tcW w:w="15588" w:type="dxa"/>
            <w:gridSpan w:val="8"/>
            <w:shd w:val="clear" w:color="auto" w:fill="FFFFFF"/>
          </w:tcPr>
          <w:p w14:paraId="1CF1B94B" w14:textId="33B88366" w:rsidR="00527499" w:rsidRPr="00296A1A" w:rsidRDefault="00527499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 w:firstLine="0"/>
              <w:jc w:val="center"/>
              <w:rPr>
                <w:rStyle w:val="s0"/>
                <w:b/>
                <w:color w:val="auto"/>
                <w:sz w:val="28"/>
                <w:szCs w:val="28"/>
                <w:lang w:val="kk-KZ" w:eastAsia="ru-RU"/>
              </w:rPr>
            </w:pPr>
            <w:r w:rsidRPr="00296A1A">
              <w:rPr>
                <w:rStyle w:val="s0"/>
                <w:b/>
                <w:color w:val="auto"/>
                <w:sz w:val="28"/>
                <w:szCs w:val="28"/>
                <w:lang w:eastAsia="ru-RU"/>
              </w:rPr>
              <w:t>Закон Республики Казахстан от 16 июля 2001 года</w:t>
            </w:r>
          </w:p>
          <w:p w14:paraId="6704C16D" w14:textId="005E2547" w:rsidR="00527499" w:rsidRPr="00296A1A" w:rsidRDefault="00527499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 w:firstLine="0"/>
              <w:jc w:val="center"/>
              <w:rPr>
                <w:rStyle w:val="s0"/>
                <w:b/>
                <w:color w:val="auto"/>
                <w:sz w:val="28"/>
                <w:szCs w:val="28"/>
                <w:lang w:val="kk-KZ" w:eastAsia="ru-RU"/>
              </w:rPr>
            </w:pPr>
            <w:r w:rsidRPr="00296A1A">
              <w:rPr>
                <w:rStyle w:val="s0"/>
                <w:b/>
                <w:color w:val="auto"/>
                <w:sz w:val="28"/>
                <w:szCs w:val="28"/>
                <w:lang w:val="kk-KZ" w:eastAsia="ru-RU"/>
              </w:rPr>
              <w:t>«</w:t>
            </w:r>
            <w:r w:rsidRPr="00296A1A">
              <w:rPr>
                <w:rStyle w:val="s0"/>
                <w:b/>
                <w:color w:val="auto"/>
                <w:sz w:val="28"/>
                <w:szCs w:val="28"/>
                <w:lang w:eastAsia="ru-RU"/>
              </w:rPr>
              <w:t>Об архитектурной, градостроительной и строительной деятельности в Республике Казахстан</w:t>
            </w:r>
            <w:r w:rsidRPr="00296A1A">
              <w:rPr>
                <w:rStyle w:val="s0"/>
                <w:b/>
                <w:color w:val="auto"/>
                <w:sz w:val="28"/>
                <w:szCs w:val="28"/>
                <w:lang w:val="kk-KZ" w:eastAsia="ru-RU"/>
              </w:rPr>
              <w:t>»</w:t>
            </w:r>
          </w:p>
        </w:tc>
      </w:tr>
      <w:tr w:rsidR="00527499" w:rsidRPr="00296A1A" w14:paraId="42E49988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106585C6" w14:textId="79C684DE" w:rsidR="00527499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1C7A642C" w14:textId="77777777" w:rsidR="00A67DC5" w:rsidRPr="00296A1A" w:rsidRDefault="00A67DC5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8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4-1) пункта 2</w:t>
            </w:r>
          </w:p>
          <w:p w14:paraId="21C9B474" w14:textId="313D6C8E" w:rsidR="00527499" w:rsidRPr="00296A1A" w:rsidRDefault="00C87E8B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8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60</w:t>
            </w:r>
          </w:p>
        </w:tc>
        <w:tc>
          <w:tcPr>
            <w:tcW w:w="4569" w:type="dxa"/>
            <w:shd w:val="clear" w:color="auto" w:fill="FFFFFF"/>
          </w:tcPr>
          <w:p w14:paraId="37528BDE" w14:textId="77777777" w:rsidR="00527499" w:rsidRPr="00296A1A" w:rsidRDefault="00527499" w:rsidP="00B77A52">
            <w:pPr>
              <w:spacing w:after="0" w:line="240" w:lineRule="auto"/>
              <w:ind w:left="-2" w:firstLineChars="126" w:firstLine="35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60. Проектная (проектно-сметная) документация</w:t>
            </w:r>
          </w:p>
          <w:p w14:paraId="74CCA4E7" w14:textId="77777777" w:rsidR="00527499" w:rsidRPr="00296A1A" w:rsidRDefault="00527499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  <w:p w14:paraId="6A1E1339" w14:textId="77777777" w:rsidR="00527499" w:rsidRPr="00296A1A" w:rsidRDefault="00527499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2. Без проектной (проектно-сметной) документации по эскизам (эскизным проектам) заказчик (собственник) по согласованию с местными исполнительными органами городов республиканского значения, столицы, районов (городов областного значения) может осуществлять:</w:t>
            </w:r>
          </w:p>
          <w:p w14:paraId="521C9078" w14:textId="593C8D19" w:rsidR="00527499" w:rsidRPr="00296A1A" w:rsidRDefault="00527499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4-1) устройство рыбохозяйственных технологических водоемов (рыбоводный пруд, рыбоводный бассейн) для ведения рыбоводства (аквакультуры) площадью водного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зеркала одного пруда и (или) бассейна не более 0,15 гектара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;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1814A45B" w14:textId="77777777" w:rsidR="00527499" w:rsidRPr="00296A1A" w:rsidRDefault="00527499" w:rsidP="00B77A52">
            <w:pPr>
              <w:spacing w:after="0" w:line="240" w:lineRule="auto"/>
              <w:ind w:left="-2" w:firstLineChars="171" w:firstLine="479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60. Проектная (проектно-сметная) документация</w:t>
            </w:r>
          </w:p>
          <w:p w14:paraId="6AF20069" w14:textId="77777777" w:rsidR="00527499" w:rsidRPr="00296A1A" w:rsidRDefault="00527499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  <w:p w14:paraId="5BB47D7B" w14:textId="77777777" w:rsidR="00527499" w:rsidRPr="00296A1A" w:rsidRDefault="00527499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Без проектной (проектно-сметной) документации по эскизам (эскизным проектам) заказчик (собственник) по </w:t>
            </w:r>
            <w:bookmarkStart w:id="0" w:name="_GoBack"/>
            <w:bookmarkEnd w:id="0"/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согласованию с местными исполнительными органами городов республиканского значения, столицы, районов (городов областного значения) может осуществлять:</w:t>
            </w:r>
          </w:p>
          <w:p w14:paraId="2CDF2CA1" w14:textId="257C0EC3" w:rsidR="00527499" w:rsidRPr="00296A1A" w:rsidRDefault="00C87E8B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4-1) устройство рыбохозяйственных технологических водоемов (рыбоводный пруд, рыбоводный бассейн) площадью водного зеркала одного пруда и (или) бассейна не более 0,15 гектара и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возведение рыбоводных объектов для ведения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аквакультуры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455" w:type="dxa"/>
            <w:shd w:val="clear" w:color="auto" w:fill="FFFFFF"/>
          </w:tcPr>
          <w:p w14:paraId="401F1CDD" w14:textId="77777777" w:rsidR="00527499" w:rsidRPr="00296A1A" w:rsidRDefault="00527499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 w:firstLine="436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В целях правового урегулирования вопросов по отводу акваторий водных объектов и прибрежных земель для расширения и строительства новых рыбоводных хозяйств.</w:t>
            </w:r>
          </w:p>
          <w:p w14:paraId="08BFD896" w14:textId="04A32913" w:rsidR="00527499" w:rsidRPr="00296A1A" w:rsidRDefault="00527499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436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t>Внесение данной поправки предусмотрено разделом 8 Консультативного документа регуляторной политики к проекту Закона Республики Казахстан «Об аквакультуре».</w:t>
            </w:r>
          </w:p>
        </w:tc>
      </w:tr>
      <w:tr w:rsidR="00517C04" w:rsidRPr="00296A1A" w14:paraId="6F61CFB7" w14:textId="77777777" w:rsidTr="005675C0">
        <w:trPr>
          <w:jc w:val="center"/>
        </w:trPr>
        <w:tc>
          <w:tcPr>
            <w:tcW w:w="15588" w:type="dxa"/>
            <w:gridSpan w:val="8"/>
            <w:shd w:val="clear" w:color="auto" w:fill="FFFFFF"/>
          </w:tcPr>
          <w:p w14:paraId="1E098C8D" w14:textId="1E61A4A2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Style w:val="s0"/>
                <w:b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b/>
                <w:color w:val="auto"/>
                <w:sz w:val="28"/>
                <w:szCs w:val="28"/>
                <w:lang w:eastAsia="ru-RU"/>
              </w:rPr>
              <w:t>Закон Республики Казахстан от 9 июля 2004 года «Об охране, воспроизводстве и использовании животного мира»</w:t>
            </w:r>
          </w:p>
        </w:tc>
      </w:tr>
      <w:tr w:rsidR="00517C04" w:rsidRPr="00296A1A" w14:paraId="53BC7FAC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09FD28A7" w14:textId="7F634C03" w:rsidR="00517C04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5A251D77" w14:textId="3C9D40FF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Подпункты 1), </w:t>
            </w:r>
            <w:r w:rsidR="00C87E8B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16-1), 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18), 23),</w:t>
            </w:r>
            <w:r w:rsidR="00221C23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26</w:t>
            </w:r>
            <w:r w:rsidR="00221C23"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28-1), 40), 62-1), 63-1), 71-2), 73-1), 73-2)</w:t>
            </w:r>
          </w:p>
          <w:p w14:paraId="500D4CDC" w14:textId="474AEB17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тать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  <w:shd w:val="clear" w:color="auto" w:fill="FFFFFF"/>
          </w:tcPr>
          <w:p w14:paraId="6AC1C7E7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1. Основные понятия, используемые в настоящем Законе</w:t>
            </w:r>
          </w:p>
          <w:p w14:paraId="1F53F2A6" w14:textId="271EE620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В настоящем Законе используются следующие основные понятия:</w:t>
            </w:r>
          </w:p>
          <w:p w14:paraId="4363A2F5" w14:textId="6EB895E7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1) аквакультура – искусственное воспроизводство и культивирование рыбных ресурсов и других водных животных;</w:t>
            </w:r>
          </w:p>
          <w:p w14:paraId="1F429432" w14:textId="63058BE1" w:rsidR="00C87E8B" w:rsidRPr="00296A1A" w:rsidRDefault="001452E6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75689DFF" w14:textId="26854DC7" w:rsidR="00C87E8B" w:rsidRPr="00296A1A" w:rsidRDefault="001452E6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16-1) рыбопосадочный материал – личинки, молодь, сеголетки и другие возрастные группы рыб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зависимости от объекта рыбоводства,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предназначенные для зарыбления водоемов;</w:t>
            </w:r>
          </w:p>
          <w:p w14:paraId="2E12F825" w14:textId="1A97E48E" w:rsidR="00517C04" w:rsidRPr="00296A1A" w:rsidRDefault="001452E6" w:rsidP="00B77A52">
            <w:pPr>
              <w:spacing w:after="0" w:line="240" w:lineRule="auto"/>
              <w:ind w:leftChars="0" w:left="0" w:firstLineChars="0" w:firstLine="358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4A836CE5" w14:textId="3660F595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18) справка о происхождении вылова – установленный уполномоченным органом документ, подтверждающий происхождение рыбных ресурсов и других водных животных, добытых на рыбохозяйственных водоемах и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(или) участках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или выращенных в рыбоводных хозяйствах;</w:t>
            </w:r>
          </w:p>
          <w:p w14:paraId="1DF656B3" w14:textId="33C1F983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00EBDC50" w14:textId="77777777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23) рыбоводство – направление аквакультуры по искусственному воспроизводству и культивированию рыб в целях предпринимательской деятельности;</w:t>
            </w:r>
          </w:p>
          <w:p w14:paraId="3CC382EA" w14:textId="341BE226" w:rsidR="001452E6" w:rsidRPr="00296A1A" w:rsidRDefault="001452E6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075832F5" w14:textId="4C29204F" w:rsidR="001452E6" w:rsidRPr="00296A1A" w:rsidRDefault="001452E6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26) рыбное хозяйство – вид хозяйственной деятельности, связанный с охраной, воспроизводством, аквакультурой,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рыбоводством,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рыболовством,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также переработкой и реализацией рыбных ресурсов и других водных животных;</w:t>
            </w:r>
          </w:p>
          <w:p w14:paraId="298533A6" w14:textId="736F9CFC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658B6F49" w14:textId="48D072E5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28-1) рыбохозяйственный технологический водоем – искусственно созданный водоем (пруд, рыбоводный бассейн), предназначенный для создания условий выращивания объектов аквакультуры, который наполняется водой с помощью гидротехнических сооружений или устройств;</w:t>
            </w:r>
          </w:p>
          <w:p w14:paraId="313928F9" w14:textId="12D966D5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322C4555" w14:textId="65792CF9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40) искусственное разведение объектов животного мира – содержание и разведение видов животных в неволе и (или) полувольных условиях,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включая озерно-товарные рыбоводные хозяйства, садковые рыбоводные хозяйства, прудовые рыбоводные хозяйства и рыбоводные хозяйства с замкнутым циклом водообеспечения;</w:t>
            </w:r>
          </w:p>
          <w:p w14:paraId="676C8C25" w14:textId="1F9A9565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1A87BC28" w14:textId="77777777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62-1) озерно-товарное рыбоводное хозяйство – вид хозяйственной деятельности по выращиванию рыб и других водных животных в полувольных контролируемых условиях путем полной или частичной замены ихтиофауны в естественных и искусственных водоемах;</w:t>
            </w:r>
          </w:p>
          <w:p w14:paraId="03319921" w14:textId="77777777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5061FB46" w14:textId="423E3692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63-1) рисовый чек – земельный участок для выращивания риса или других культур, залитый водой, который может быть использован для выращивания рыбы;</w:t>
            </w:r>
          </w:p>
          <w:p w14:paraId="59F189A4" w14:textId="027449C2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6F44BB18" w14:textId="77777777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71-2) рыбоводное хозяйство с замкнутым циклом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водообеспечения – вид хозяйственной деятельности, связанный с искусственным разведением рыб и других водных животных с применением технологии замкнутого цикла водообеспечения;</w:t>
            </w:r>
          </w:p>
          <w:p w14:paraId="4D65AEAF" w14:textId="77777777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71B0E5BB" w14:textId="77777777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73-1) прудовое рыбоводное хозяйство – вид хозяйственной деятельности по выращиванию рыб и других водных животных с использованием рыбохозяйственных технологических водоемов;</w:t>
            </w:r>
          </w:p>
          <w:p w14:paraId="294A649F" w14:textId="0D4F7989" w:rsidR="001452E6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73-2) садковое рыбоводное хозяйство – вид хозяйственной деятельности по выращиванию рыб и других водных животных в специальных устройствах (садках), расположенных в естественных и искусственных водоемах и позволяющих содержать их в полувольных контролируемых условиях;</w:t>
            </w:r>
            <w:r w:rsidR="0052395A"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62C03260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1. Основные понятия, используемые в настоящем Законе</w:t>
            </w:r>
          </w:p>
          <w:p w14:paraId="4D7CBC5B" w14:textId="1E4A8690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В настоящем Законе используются следующие основные понятия:</w:t>
            </w:r>
          </w:p>
          <w:p w14:paraId="2C191303" w14:textId="6157F143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1) исключить;</w:t>
            </w:r>
          </w:p>
          <w:p w14:paraId="1533E2BF" w14:textId="77777777" w:rsidR="00517C04" w:rsidRPr="00296A1A" w:rsidRDefault="00517C04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8E6B38" w14:textId="77777777" w:rsidR="00517C04" w:rsidRPr="00296A1A" w:rsidRDefault="00517C04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AFE9B0" w14:textId="77777777" w:rsidR="00517C04" w:rsidRPr="00296A1A" w:rsidRDefault="00517C04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CDE0A0" w14:textId="66D4269B" w:rsidR="00C87E8B" w:rsidRPr="00296A1A" w:rsidRDefault="001452E6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49823FB0" w14:textId="1B9B5C7D" w:rsidR="00C87E8B" w:rsidRPr="00296A1A" w:rsidRDefault="001452E6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16-1) рыбопосадочный материал – личинки, молодь, сеголетки и другие возрастные группы рыб, предназначенные для зарыбления водоемов;</w:t>
            </w:r>
          </w:p>
          <w:p w14:paraId="7B2F2234" w14:textId="77777777" w:rsidR="00C87E8B" w:rsidRPr="00296A1A" w:rsidRDefault="00C87E8B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A4B69E" w14:textId="5027D97A" w:rsidR="00517C04" w:rsidRPr="00296A1A" w:rsidRDefault="001452E6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762222EA" w14:textId="1F2B2625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18) </w:t>
            </w:r>
            <w:r w:rsidR="001452E6"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 происхождении вылова – установленный уполномоченным органом документ, подтверждающий происхождение рыбных ресурсов и других водных животных, добытых на рыбохозяйственных водоемах и (или) участках;</w:t>
            </w:r>
          </w:p>
          <w:p w14:paraId="16A25F4D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A46477" w14:textId="77777777" w:rsidR="00434AC2" w:rsidRPr="00296A1A" w:rsidRDefault="00434AC2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556327F7" w14:textId="5801165B" w:rsidR="001452E6" w:rsidRPr="00296A1A" w:rsidRDefault="001452E6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...</w:t>
            </w:r>
          </w:p>
          <w:p w14:paraId="2761260A" w14:textId="692D5261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23) исключить;</w:t>
            </w:r>
          </w:p>
          <w:p w14:paraId="17B7790A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AEF3C8" w14:textId="77777777" w:rsidR="00434AC2" w:rsidRPr="00296A1A" w:rsidRDefault="00434AC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5FCB3597" w14:textId="77777777" w:rsidR="00434AC2" w:rsidRPr="00296A1A" w:rsidRDefault="00434AC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11D3DE77" w14:textId="77777777" w:rsidR="00434AC2" w:rsidRPr="00296A1A" w:rsidRDefault="00434AC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24141BC3" w14:textId="2CBF90F7" w:rsidR="001452E6" w:rsidRPr="00296A1A" w:rsidRDefault="001452E6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5DA79AEC" w14:textId="337A483C" w:rsidR="001452E6" w:rsidRPr="00296A1A" w:rsidRDefault="001452E6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26) рыбное хозяйство – вид хозяйственной деятельности, связанный с охраной, воспроизводством и аквакультурой, а также переработкой и реализацией рыбных ресурсов и других водных животных;</w:t>
            </w:r>
          </w:p>
          <w:p w14:paraId="3F4F4049" w14:textId="77777777" w:rsidR="001452E6" w:rsidRPr="00296A1A" w:rsidRDefault="001452E6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0A3155" w14:textId="77777777" w:rsidR="00434AC2" w:rsidRPr="00296A1A" w:rsidRDefault="00434AC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5E61F933" w14:textId="6FA1FAB5" w:rsidR="001452E6" w:rsidRPr="00296A1A" w:rsidRDefault="001452E6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49299DBC" w14:textId="77777777" w:rsidR="00CD4749" w:rsidRPr="00296A1A" w:rsidRDefault="00517C04" w:rsidP="00B77A52">
            <w:pPr>
              <w:spacing w:after="0" w:line="240" w:lineRule="auto"/>
              <w:ind w:left="-2" w:firstLineChars="194" w:firstLine="543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28-1) </w:t>
            </w:r>
            <w:r w:rsidR="00CD4749"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исключить;</w:t>
            </w:r>
          </w:p>
          <w:p w14:paraId="394AC701" w14:textId="56B3C216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C1521A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4348A2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4627F2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77587D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8A8AA0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668FB1" w14:textId="77777777" w:rsidR="00434AC2" w:rsidRPr="00296A1A" w:rsidRDefault="00434AC2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8FE69F" w14:textId="68E97D55" w:rsidR="00517C04" w:rsidRPr="00296A1A" w:rsidRDefault="00CD4749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0862112C" w14:textId="5CC1BA95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40) искусственное разведение объектов животного мира – содержание и разведение видов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животных в неволе и (или) полувольных условиях;</w:t>
            </w:r>
          </w:p>
          <w:p w14:paraId="3539716B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C0E4B1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125DCD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A552EB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6AEC39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7A0244" w14:textId="0F97C690" w:rsidR="00CD4749" w:rsidRPr="00296A1A" w:rsidRDefault="00434AC2" w:rsidP="00B77A52">
            <w:pPr>
              <w:spacing w:after="0" w:line="240" w:lineRule="auto"/>
              <w:ind w:leftChars="0" w:left="0" w:firstLineChars="0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6CF6741D" w14:textId="54621409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62-1) исключить;</w:t>
            </w:r>
          </w:p>
          <w:p w14:paraId="40DEF672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E6B4D3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654273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B002A3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676120" w14:textId="44AA9BD4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28E084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B5C31E" w14:textId="25F2901B" w:rsidR="00CD4749" w:rsidRPr="00296A1A" w:rsidRDefault="00434AC2" w:rsidP="00B77A52">
            <w:pPr>
              <w:spacing w:after="0" w:line="240" w:lineRule="auto"/>
              <w:ind w:leftChars="0" w:left="0" w:firstLineChars="0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67C0677D" w14:textId="5F6C535D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63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) исключить;</w:t>
            </w:r>
          </w:p>
          <w:p w14:paraId="5DC7A097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4F1F31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6C9384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63D3F8" w14:textId="77777777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2C14AE" w14:textId="658F2C5B" w:rsidR="00221C23" w:rsidRPr="00296A1A" w:rsidRDefault="00434AC2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13069EBC" w14:textId="547882B1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71-2) исключить;</w:t>
            </w:r>
          </w:p>
          <w:p w14:paraId="5E1B5E23" w14:textId="77777777" w:rsidR="00517C04" w:rsidRPr="00296A1A" w:rsidRDefault="00517C04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610700" w14:textId="77777777" w:rsidR="00517C04" w:rsidRPr="00296A1A" w:rsidRDefault="00517C04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45B245" w14:textId="77777777" w:rsidR="00517C04" w:rsidRPr="00296A1A" w:rsidRDefault="00517C04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5B93C3" w14:textId="77777777" w:rsidR="00517C04" w:rsidRPr="00296A1A" w:rsidRDefault="00517C04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19ADE3" w14:textId="161D8927" w:rsidR="00517C04" w:rsidRPr="00296A1A" w:rsidRDefault="00517C04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235A50" w14:textId="77777777" w:rsidR="00517C04" w:rsidRPr="00296A1A" w:rsidRDefault="00517C04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CABFB5" w14:textId="40A58303" w:rsidR="00517C04" w:rsidRPr="00296A1A" w:rsidRDefault="00434AC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55F9EF6C" w14:textId="3E3BDDC4" w:rsidR="00517C04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73-1) исключить;</w:t>
            </w:r>
          </w:p>
          <w:p w14:paraId="0E3A802F" w14:textId="7AC3A4ED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9B0C3D" w14:textId="5720BB58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C00C4B" w14:textId="6DEAACE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F7FE78" w14:textId="622B5133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D709B7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02F34B" w14:textId="197A1ABB" w:rsidR="001452E6" w:rsidRPr="00296A1A" w:rsidRDefault="00517C04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73-2) исключить;</w:t>
            </w:r>
          </w:p>
          <w:p w14:paraId="2E3124EC" w14:textId="77777777" w:rsidR="001452E6" w:rsidRPr="00296A1A" w:rsidRDefault="001452E6" w:rsidP="00B77A5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98DF01" w14:textId="77777777" w:rsidR="001452E6" w:rsidRPr="00296A1A" w:rsidRDefault="001452E6" w:rsidP="00B77A5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924070" w14:textId="77777777" w:rsidR="001452E6" w:rsidRPr="00296A1A" w:rsidRDefault="001452E6" w:rsidP="00B77A5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60403C" w14:textId="43BEECB8" w:rsidR="001452E6" w:rsidRPr="00296A1A" w:rsidRDefault="001452E6" w:rsidP="00B77A5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8C1521" w14:textId="0445885D" w:rsidR="001452E6" w:rsidRPr="00296A1A" w:rsidRDefault="001452E6" w:rsidP="00B77A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55" w:type="dxa"/>
            <w:shd w:val="clear" w:color="auto" w:fill="FFFFFF"/>
          </w:tcPr>
          <w:p w14:paraId="5A3C3B51" w14:textId="38201DCF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 xml:space="preserve">Приведение в соответствие с 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 Республики Казахстан «Об аквакультуре».</w:t>
            </w:r>
          </w:p>
        </w:tc>
      </w:tr>
      <w:tr w:rsidR="0017572E" w:rsidRPr="00296A1A" w14:paraId="7C5B79EC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208CDC3A" w14:textId="775E93B6" w:rsidR="0017572E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56E95C4F" w14:textId="51BCAED9" w:rsidR="0017572E" w:rsidRPr="00296A1A" w:rsidRDefault="006F71E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Подпункт 9 статьи 6-1</w:t>
            </w:r>
          </w:p>
        </w:tc>
        <w:tc>
          <w:tcPr>
            <w:tcW w:w="4569" w:type="dxa"/>
            <w:shd w:val="clear" w:color="auto" w:fill="FFFFFF"/>
          </w:tcPr>
          <w:p w14:paraId="0AA1965B" w14:textId="77777777" w:rsidR="000E15EE" w:rsidRPr="00296A1A" w:rsidRDefault="0017572E" w:rsidP="00B77A52">
            <w:pPr>
              <w:shd w:val="clear" w:color="auto" w:fill="FFFFFF"/>
              <w:suppressAutoHyphens w:val="0"/>
              <w:spacing w:after="0" w:line="240" w:lineRule="auto"/>
              <w:ind w:leftChars="0" w:left="1" w:firstLineChars="0" w:firstLine="446"/>
              <w:jc w:val="both"/>
              <w:textDirection w:val="lrTb"/>
              <w:textAlignment w:val="baseline"/>
              <w:outlineLvl w:val="9"/>
              <w:rPr>
                <w:rStyle w:val="s1"/>
                <w:rFonts w:ascii="Times New Roman" w:eastAsia="Times New Roman" w:hAnsi="Times New Roman" w:cs="Times New Roman"/>
                <w:color w:val="000000"/>
                <w:spacing w:val="2"/>
                <w:position w:val="0"/>
                <w:sz w:val="28"/>
                <w:szCs w:val="28"/>
                <w:lang w:eastAsia="ru-RU"/>
              </w:rPr>
            </w:pPr>
            <w:r w:rsidRPr="00296A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0"/>
                <w:sz w:val="28"/>
                <w:szCs w:val="28"/>
                <w:bdr w:val="none" w:sz="0" w:space="0" w:color="auto" w:frame="1"/>
                <w:lang w:eastAsia="ru-RU"/>
              </w:rPr>
              <w:t>Статья 6-1. Система обеспечения охраны, воспроизводства и устойчивого использования животного мира</w:t>
            </w:r>
          </w:p>
          <w:p w14:paraId="561FE317" w14:textId="7411D881" w:rsidR="0017572E" w:rsidRPr="00296A1A" w:rsidRDefault="0017572E" w:rsidP="00B77A52">
            <w:pPr>
              <w:shd w:val="clear" w:color="auto" w:fill="FFFFFF"/>
              <w:suppressAutoHyphens w:val="0"/>
              <w:spacing w:after="0" w:line="240" w:lineRule="auto"/>
              <w:ind w:leftChars="0" w:left="1" w:firstLineChars="0" w:firstLine="446"/>
              <w:jc w:val="both"/>
              <w:textDirection w:val="lrTb"/>
              <w:textAlignment w:val="baseline"/>
              <w:outlineLvl w:val="9"/>
              <w:rPr>
                <w:rStyle w:val="s1"/>
                <w:rFonts w:ascii="Times New Roman" w:eastAsia="Times New Roman" w:hAnsi="Times New Roman" w:cs="Times New Roman"/>
                <w:color w:val="000000"/>
                <w:spacing w:val="2"/>
                <w:position w:val="0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систему обеспечения охраны, воспроизводства и устойчивого использования животного мира входят:</w:t>
            </w:r>
          </w:p>
          <w:p w14:paraId="2057C3CC" w14:textId="77777777" w:rsidR="0017572E" w:rsidRPr="00296A1A" w:rsidRDefault="0017572E" w:rsidP="00B77A52">
            <w:pPr>
              <w:spacing w:after="0" w:line="240" w:lineRule="auto"/>
              <w:ind w:left="-2" w:firstLineChars="0" w:firstLine="307"/>
              <w:jc w:val="both"/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5187283A" w14:textId="61FF25CD" w:rsidR="0017572E" w:rsidRPr="00296A1A" w:rsidRDefault="0017572E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общественных объединений рыболовов и субъектов рыбного хозяйства.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09B0D3BA" w14:textId="77777777" w:rsidR="0017572E" w:rsidRPr="00296A1A" w:rsidRDefault="0017572E" w:rsidP="00B77A52">
            <w:pPr>
              <w:shd w:val="clear" w:color="auto" w:fill="FFFFFF"/>
              <w:suppressAutoHyphens w:val="0"/>
              <w:spacing w:after="0" w:line="240" w:lineRule="auto"/>
              <w:ind w:leftChars="0" w:left="1" w:firstLineChars="0" w:firstLine="413"/>
              <w:jc w:val="both"/>
              <w:textDirection w:val="lrTb"/>
              <w:textAlignment w:val="baseline"/>
              <w:outlineLvl w:val="9"/>
              <w:rPr>
                <w:rStyle w:val="s1"/>
                <w:rFonts w:ascii="Times New Roman" w:eastAsia="Times New Roman" w:hAnsi="Times New Roman" w:cs="Times New Roman"/>
                <w:color w:val="000000"/>
                <w:spacing w:val="2"/>
                <w:position w:val="0"/>
                <w:sz w:val="28"/>
                <w:szCs w:val="28"/>
                <w:lang w:eastAsia="ru-RU"/>
              </w:rPr>
            </w:pPr>
            <w:r w:rsidRPr="00296A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Статья 6-1. Система обеспечения охраны, воспроизводства и устойчивого использования животного мира</w:t>
            </w:r>
          </w:p>
          <w:p w14:paraId="5FB73EFD" w14:textId="77777777" w:rsidR="0017572E" w:rsidRPr="00296A1A" w:rsidRDefault="0017572E" w:rsidP="00B77A52">
            <w:pPr>
              <w:spacing w:after="0" w:line="240" w:lineRule="auto"/>
              <w:ind w:left="-2" w:firstLineChars="0" w:firstLine="416"/>
              <w:jc w:val="both"/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систему обеспечения охраны, воспроизводства и устойчивого использования животного мира входят:</w:t>
            </w:r>
          </w:p>
          <w:p w14:paraId="13F86780" w14:textId="77777777" w:rsidR="0017572E" w:rsidRPr="00296A1A" w:rsidRDefault="0017572E" w:rsidP="00B77A52">
            <w:pPr>
              <w:spacing w:after="0" w:line="240" w:lineRule="auto"/>
              <w:ind w:left="-2" w:firstLineChars="0" w:firstLine="416"/>
              <w:jc w:val="both"/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491F17A1" w14:textId="449546CD" w:rsidR="0017572E" w:rsidRPr="00296A1A" w:rsidRDefault="0017572E" w:rsidP="00B77A52">
            <w:pPr>
              <w:spacing w:after="0" w:line="240" w:lineRule="auto"/>
              <w:ind w:left="-2" w:firstLineChars="193" w:firstLine="540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общественных объединений субъектов рыбного хозяйства.</w:t>
            </w:r>
          </w:p>
        </w:tc>
        <w:tc>
          <w:tcPr>
            <w:tcW w:w="3455" w:type="dxa"/>
            <w:shd w:val="clear" w:color="auto" w:fill="FFFFFF"/>
          </w:tcPr>
          <w:p w14:paraId="48DA5E2B" w14:textId="3EE4C900" w:rsidR="0017572E" w:rsidRPr="00296A1A" w:rsidRDefault="00F22F4E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 xml:space="preserve">Приведение в соответствие с </w:t>
            </w:r>
            <w:r w:rsidRPr="00296A1A">
              <w:rPr>
                <w:rStyle w:val="s0"/>
                <w:color w:val="auto"/>
                <w:sz w:val="28"/>
                <w:szCs w:val="28"/>
                <w:lang w:val="kk-KZ" w:eastAsia="ru-RU"/>
              </w:rPr>
              <w:t xml:space="preserve">проектом 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Казахстан «Об аквакультуре».</w:t>
            </w:r>
          </w:p>
        </w:tc>
      </w:tr>
      <w:tr w:rsidR="00517C04" w:rsidRPr="00296A1A" w14:paraId="5E731506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2B49D8D3" w14:textId="289CBA81" w:rsidR="00517C04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59F287A4" w14:textId="77777777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Подпункты</w:t>
            </w:r>
          </w:p>
          <w:p w14:paraId="2EC91CB8" w14:textId="77777777" w:rsidR="00AF1437" w:rsidRPr="00296A1A" w:rsidRDefault="00F22F4E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40), </w:t>
            </w:r>
            <w:r w:rsidR="00AF1437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47-1),</w:t>
            </w:r>
          </w:p>
          <w:p w14:paraId="4774DA94" w14:textId="6433B58F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47-2),</w:t>
            </w:r>
          </w:p>
          <w:p w14:paraId="23E9DFC5" w14:textId="3B9E99AF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77-4), </w:t>
            </w:r>
            <w:r w:rsidR="0052395A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77-5), 77-7), </w:t>
            </w:r>
            <w:r w:rsidR="00CD4749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77-10), 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77-12) п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ункт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14:paraId="4B0FD358" w14:textId="1D88CB3F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9</w:t>
            </w:r>
          </w:p>
        </w:tc>
        <w:tc>
          <w:tcPr>
            <w:tcW w:w="4569" w:type="dxa"/>
            <w:shd w:val="clear" w:color="auto" w:fill="FFFFFF"/>
          </w:tcPr>
          <w:p w14:paraId="7C58019D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9. Компетенция уполномоченного органа, его ведомства с территориальными подразделениями и иных государственных органов Республики Казахстан, осуществляющих деятельность в области охраны, воспроизводства и использования животного мира</w:t>
            </w:r>
          </w:p>
          <w:p w14:paraId="33ED1A34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1. Уполномоченный орган:</w:t>
            </w:r>
          </w:p>
          <w:p w14:paraId="38AF4B47" w14:textId="15F286ED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59839F31" w14:textId="77777777" w:rsidR="00F22F4E" w:rsidRPr="00296A1A" w:rsidRDefault="00F22F4E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40) разрабатывает и утверждает правила аккредитации республиканских ассоциаций общественных объединений охотников и субъектов охотничьего хозяйства, а также общественных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объединений рыболовов и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, проводит их аккредитацию;</w:t>
            </w:r>
          </w:p>
          <w:p w14:paraId="142EF3D0" w14:textId="311EA36F" w:rsidR="00F22F4E" w:rsidRPr="00296A1A" w:rsidRDefault="00F22F4E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6B1B0CEF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47-1) разрабатывает и утверждает правила субсидирования повышения продуктивности и качества продукции аквакультуры (рыбоводства), а также развития племенного рыбоводства;</w:t>
            </w:r>
          </w:p>
          <w:p w14:paraId="2C647FE9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47-2) разрабатывает и утверждает правила субсидирования по возмещению части расходов, понесенных субъектом рыбного хозяйства при инвестиционных вложениях;</w:t>
            </w:r>
          </w:p>
          <w:p w14:paraId="767C58E4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65900CE0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77-4) разрабатывает и утверждает правила рыбоводства на рыбохозяйственных водоемах;</w:t>
            </w:r>
          </w:p>
          <w:p w14:paraId="244C760B" w14:textId="778F8689" w:rsidR="0052395A" w:rsidRPr="00296A1A" w:rsidRDefault="0052395A" w:rsidP="00B77A52">
            <w:pPr>
              <w:spacing w:after="0" w:line="240" w:lineRule="auto"/>
              <w:ind w:leftChars="0" w:left="0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77-5) разрабатывает и утверждает критерии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      </w:r>
          </w:p>
          <w:p w14:paraId="4831F0EA" w14:textId="77777777" w:rsidR="00E94B92" w:rsidRDefault="00221C23" w:rsidP="00B77A52">
            <w:pPr>
              <w:spacing w:after="0" w:line="240" w:lineRule="auto"/>
              <w:ind w:leftChars="0" w:left="0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0CFDD2F6" w14:textId="51586BF2" w:rsidR="00221C23" w:rsidRPr="00296A1A" w:rsidRDefault="00221C23" w:rsidP="00B77A52">
            <w:pPr>
              <w:spacing w:after="0" w:line="240" w:lineRule="auto"/>
              <w:ind w:leftChars="0" w:left="0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77-7) </w:t>
            </w:r>
            <w:proofErr w:type="spellStart"/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разрабатывает</w:t>
            </w:r>
            <w:proofErr w:type="spellEnd"/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и </w:t>
            </w:r>
            <w:proofErr w:type="spellStart"/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утверждает</w:t>
            </w:r>
            <w:proofErr w:type="spellEnd"/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методику определения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      </w:r>
          </w:p>
          <w:p w14:paraId="1042136A" w14:textId="77777777" w:rsidR="00CD4749" w:rsidRPr="00296A1A" w:rsidRDefault="00CD4749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59A0C79E" w14:textId="59052DE0" w:rsidR="0052395A" w:rsidRPr="00296A1A" w:rsidRDefault="00CD4749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77-10) разрабатывает и утверждает правила перевода рыбохозяйственных водоемов и (или) участков, закрепленных для ведения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промыслового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рыболовства, в рыбохозяйственные водоемы и (или) участки для ведения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рыбоводства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(аквакультуры);</w:t>
            </w:r>
          </w:p>
          <w:p w14:paraId="77312E88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392BB5C1" w14:textId="3A466453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77-12) разрабатывает и утверждает рыбоводные нормативы по искусственному воспроизводству, товарному выращиванию и транспортировке основных объектов аквакультуры с использованием различных технологий;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51A76379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9. Компетенция уполномоченного органа, его ведомства с территориальными подразделениями и иных государственных органов Республики Казахстан, осуществляющих деятельность в области охраны, воспроизводства и использования животного мира</w:t>
            </w:r>
          </w:p>
          <w:p w14:paraId="166E690E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1. Уполномоченный орган:</w:t>
            </w:r>
          </w:p>
          <w:p w14:paraId="7203B7A4" w14:textId="24C0EDBE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4B4ADB0E" w14:textId="545BB314" w:rsidR="00F22F4E" w:rsidRPr="00296A1A" w:rsidRDefault="00F22F4E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40) разрабатывает и утверждает правила аккредитации республиканских ассоциаций общественных объединений охотников и субъектов охотничьего хозяйства, а также общественных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объединений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, проводит их аккредитацию;</w:t>
            </w:r>
          </w:p>
          <w:p w14:paraId="289FEFC5" w14:textId="62D85503" w:rsidR="00434AC2" w:rsidRDefault="00434AC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423786" w14:textId="77777777" w:rsidR="00E94B92" w:rsidRPr="00296A1A" w:rsidRDefault="00E94B9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53B485" w14:textId="6C02824F" w:rsidR="00F22F4E" w:rsidRPr="00296A1A" w:rsidRDefault="00F22F4E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12182CFD" w14:textId="7DF12635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47-1) исключить;</w:t>
            </w:r>
          </w:p>
          <w:p w14:paraId="40546919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C4F648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D255DA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0E9E47" w14:textId="11AA6F0B" w:rsidR="00517C04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72B58A" w14:textId="77777777" w:rsidR="00E94B92" w:rsidRPr="00296A1A" w:rsidRDefault="00E94B9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125303" w14:textId="790C49CA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47-2) исключить;</w:t>
            </w:r>
          </w:p>
          <w:p w14:paraId="163F5B09" w14:textId="1D173E6E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C2BC1C" w14:textId="674060BB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CBC625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E5478F" w14:textId="2E762FEF" w:rsidR="00517C04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199E32" w14:textId="77777777" w:rsidR="00E94B92" w:rsidRPr="00296A1A" w:rsidRDefault="00E94B9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CAC7BA" w14:textId="1ABE1EB4" w:rsidR="00517C04" w:rsidRPr="00296A1A" w:rsidRDefault="00434AC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59C107E8" w14:textId="3E9135D3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77-4) исключить;</w:t>
            </w:r>
          </w:p>
          <w:p w14:paraId="51BCCFE6" w14:textId="76A218C2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E57838" w14:textId="29F51F0F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5D0FDF" w14:textId="5408E410" w:rsidR="00517C04" w:rsidRPr="00296A1A" w:rsidRDefault="0052395A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77-5) исключить;</w:t>
            </w:r>
          </w:p>
          <w:p w14:paraId="582932AD" w14:textId="77777777" w:rsidR="0052395A" w:rsidRPr="00296A1A" w:rsidRDefault="0052395A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89E8E5" w14:textId="77777777" w:rsidR="0052395A" w:rsidRPr="00296A1A" w:rsidRDefault="0052395A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B86F10" w14:textId="77777777" w:rsidR="0052395A" w:rsidRPr="00296A1A" w:rsidRDefault="0052395A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89726F" w14:textId="77777777" w:rsidR="0052395A" w:rsidRPr="00296A1A" w:rsidRDefault="0052395A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F7D9F4" w14:textId="77777777" w:rsidR="0052395A" w:rsidRPr="00296A1A" w:rsidRDefault="0052395A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712003" w14:textId="77777777" w:rsidR="0052395A" w:rsidRPr="00296A1A" w:rsidRDefault="0052395A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E5D9AC" w14:textId="77777777" w:rsidR="0052395A" w:rsidRPr="00296A1A" w:rsidRDefault="0052395A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DC795F" w14:textId="77777777" w:rsidR="0052395A" w:rsidRPr="00296A1A" w:rsidRDefault="0052395A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50167D" w14:textId="77777777" w:rsidR="00E94B92" w:rsidRDefault="00E94B9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5CF522D2" w14:textId="0CA1A4BA" w:rsidR="00E94B92" w:rsidRPr="00296A1A" w:rsidRDefault="00E94B9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  <w:r w:rsidR="00434AC2"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</w:t>
            </w:r>
          </w:p>
          <w:p w14:paraId="304F76AB" w14:textId="568649E4" w:rsidR="00221C23" w:rsidRPr="00296A1A" w:rsidRDefault="00221C23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77-7) исключить;</w:t>
            </w:r>
          </w:p>
          <w:p w14:paraId="78CD9EB8" w14:textId="77777777" w:rsidR="00221C23" w:rsidRPr="00296A1A" w:rsidRDefault="00221C23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4EF275" w14:textId="77777777" w:rsidR="00221C23" w:rsidRPr="00296A1A" w:rsidRDefault="00221C23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B81E7E" w14:textId="77777777" w:rsidR="00221C23" w:rsidRPr="00296A1A" w:rsidRDefault="00221C23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766CCA" w14:textId="77777777" w:rsidR="00221C23" w:rsidRPr="00296A1A" w:rsidRDefault="00221C23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3867E0" w14:textId="77777777" w:rsidR="00221C23" w:rsidRPr="00296A1A" w:rsidRDefault="00221C23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F5D983" w14:textId="77777777" w:rsidR="00221C23" w:rsidRPr="00296A1A" w:rsidRDefault="00221C23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A647F7" w14:textId="77777777" w:rsidR="00221C23" w:rsidRPr="00296A1A" w:rsidRDefault="00221C23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238C40" w14:textId="14A0CDBF" w:rsidR="00221C23" w:rsidRDefault="00221C23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01D06E" w14:textId="77777777" w:rsidR="00E94B92" w:rsidRPr="00296A1A" w:rsidRDefault="00E94B9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D81E9C" w14:textId="0E3CE7A7" w:rsidR="00CD4749" w:rsidRDefault="00CD4749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14F06518" w14:textId="0FBBF83D" w:rsidR="00CD4749" w:rsidRPr="00296A1A" w:rsidRDefault="00CD4749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050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77-10) разрабатывает и утверждает правила перевода рыбохозяйственных водоемов и (или) участков, закрепленных для ведения рыболовства, в рыбохозяйственные водоемы и (или) участки для ведения аквакультуры;</w:t>
            </w:r>
          </w:p>
          <w:p w14:paraId="4E7AA783" w14:textId="7B323D9D" w:rsidR="00CD4749" w:rsidRDefault="00CD4749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72B5DB" w14:textId="77777777" w:rsidR="00E94B92" w:rsidRPr="00296A1A" w:rsidRDefault="00E94B92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793DBB" w14:textId="0D6A9C37" w:rsidR="00CD4749" w:rsidRPr="00296A1A" w:rsidRDefault="00CD4749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5CE87E56" w14:textId="365F7724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77-12) исключить;</w:t>
            </w:r>
          </w:p>
        </w:tc>
        <w:tc>
          <w:tcPr>
            <w:tcW w:w="3455" w:type="dxa"/>
            <w:shd w:val="clear" w:color="auto" w:fill="FFFFFF"/>
          </w:tcPr>
          <w:p w14:paraId="5E437F2F" w14:textId="4B3559C1" w:rsidR="00517C04" w:rsidRPr="00296A1A" w:rsidRDefault="00517C04" w:rsidP="00B77A52">
            <w:pPr>
              <w:spacing w:after="0" w:line="240" w:lineRule="auto"/>
              <w:ind w:leftChars="0" w:left="0" w:firstLineChars="0" w:firstLine="437"/>
              <w:jc w:val="both"/>
              <w:rPr>
                <w:rStyle w:val="s0"/>
                <w:rFonts w:ascii="Calibri" w:hAnsi="Calibri"/>
                <w:color w:val="auto"/>
                <w:sz w:val="28"/>
                <w:szCs w:val="28"/>
                <w:lang w:val="kk-KZ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 xml:space="preserve">Приведение в соответствие с </w:t>
            </w:r>
            <w:r w:rsidRPr="00296A1A">
              <w:rPr>
                <w:rStyle w:val="s0"/>
                <w:color w:val="auto"/>
                <w:sz w:val="28"/>
                <w:szCs w:val="28"/>
                <w:lang w:val="kk-KZ" w:eastAsia="ru-RU"/>
              </w:rPr>
              <w:t xml:space="preserve">проектом 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Казахстан «Об аквакультуре».</w:t>
            </w:r>
          </w:p>
        </w:tc>
      </w:tr>
      <w:tr w:rsidR="00517C04" w:rsidRPr="00296A1A" w14:paraId="6CD249B2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6A7D781D" w14:textId="745F9CA7" w:rsidR="00517C04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59D52D61" w14:textId="0D916775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Подпункты</w:t>
            </w:r>
            <w:r w:rsidR="002B1207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3,</w:t>
            </w:r>
          </w:p>
          <w:p w14:paraId="6DC24381" w14:textId="226D82EA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3-1),</w:t>
            </w:r>
            <w:r w:rsidR="002B1207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4-1),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1207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5-7), 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5-13),</w:t>
            </w:r>
          </w:p>
          <w:p w14:paraId="5477FFA5" w14:textId="04ACA1A7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5-14) пункта 2</w:t>
            </w:r>
          </w:p>
          <w:p w14:paraId="6A75F2E8" w14:textId="0AAAC5EE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статьи 10</w:t>
            </w:r>
          </w:p>
        </w:tc>
        <w:tc>
          <w:tcPr>
            <w:tcW w:w="4569" w:type="dxa"/>
            <w:shd w:val="clear" w:color="auto" w:fill="FFFFFF"/>
          </w:tcPr>
          <w:p w14:paraId="48D10B73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10. Компетенция органов местного государственного управления в области охраны, воспроизводства и использования животного мира</w:t>
            </w:r>
          </w:p>
          <w:p w14:paraId="3564E557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02392EC2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2. Местные исполнительные органы Республики Казахстан:</w:t>
            </w:r>
          </w:p>
          <w:p w14:paraId="45D3BD63" w14:textId="77777777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1E3AB3A5" w14:textId="7178F4CC" w:rsidR="002B1207" w:rsidRPr="00296A1A" w:rsidRDefault="002B1207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3) утверждают перечень рыбохозяйственных водоемов местного значения;</w:t>
            </w:r>
          </w:p>
          <w:p w14:paraId="5B9053FD" w14:textId="77777777" w:rsidR="002B1207" w:rsidRPr="00296A1A" w:rsidRDefault="002B1207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3-1) утверждают перечень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в соответствии с критериями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      </w:r>
          </w:p>
          <w:p w14:paraId="12B153C4" w14:textId="43A08B83" w:rsidR="002B1207" w:rsidRPr="00296A1A" w:rsidRDefault="002B1207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...</w:t>
            </w:r>
          </w:p>
          <w:p w14:paraId="2F96A5E9" w14:textId="56FB97C2" w:rsidR="002B1207" w:rsidRPr="00296A1A" w:rsidRDefault="002B1207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4-1) принимают решения по переводу рыбохозяйственных водоемов и (или) участков, закрепленных для ведения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промыслового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рыболовства, в рыбохозяйственные водоемы и (или) участки для ведения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рыбоводства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(аквакультуры);</w:t>
            </w:r>
          </w:p>
          <w:p w14:paraId="3AE1B32F" w14:textId="01150586" w:rsidR="002B1207" w:rsidRPr="00296A1A" w:rsidRDefault="002B1207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1E4567A0" w14:textId="697E7BE8" w:rsidR="002B1207" w:rsidRPr="00296A1A" w:rsidRDefault="002B1207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5-7) на основании научных рекомендаций ведут паспортизацию рыбохозяйственных водоемов и (или) участков;</w:t>
            </w:r>
          </w:p>
          <w:p w14:paraId="354C39D8" w14:textId="4E877F0F" w:rsidR="002B1207" w:rsidRPr="00296A1A" w:rsidRDefault="00CA7EC2" w:rsidP="00B77A52">
            <w:pPr>
              <w:spacing w:after="0" w:line="240" w:lineRule="auto"/>
              <w:ind w:leftChars="0" w:left="0" w:firstLineChars="0" w:firstLine="306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1959EC82" w14:textId="25BC9C45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5-13) возмещают части расходов, понесенных субъектом рыбного хозяйства при инвестиционных вложениях;</w:t>
            </w:r>
          </w:p>
          <w:p w14:paraId="49F4B095" w14:textId="4E9FD021" w:rsidR="00517C04" w:rsidRPr="00296A1A" w:rsidRDefault="00517C04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5-14) выдают субсидии на повышение продуктивности и качества продукции аквакультуры (рыбоводства), а также развитие племенного рыбоводства;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2379372D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10. Компетенция органов местного государственного управления в области охраны, воспроизводства и использования животного мира</w:t>
            </w:r>
          </w:p>
          <w:p w14:paraId="3921DF33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1110B515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2. Местные исполнительные органы Республики Казахстан:</w:t>
            </w:r>
          </w:p>
          <w:p w14:paraId="6624D497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4D0A8700" w14:textId="05F963DC" w:rsidR="002B1207" w:rsidRPr="00296A1A" w:rsidRDefault="002B1207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3) утверждают перечень рыбохозяйственных водоемов местного значения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для ведения рыболовства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;</w:t>
            </w:r>
          </w:p>
          <w:p w14:paraId="7D28C1AD" w14:textId="785A24B3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3-1) </w:t>
            </w:r>
            <w:r w:rsidR="002B1207"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исключить;</w:t>
            </w:r>
          </w:p>
          <w:p w14:paraId="1F9AFCF1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17E65D07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7B8BA736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379AC25F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471F84D0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1F36F249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19F9A261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18D71E22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0FABCF5A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4D3E70BC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6F77A93F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353EE25D" w14:textId="77777777" w:rsidR="002B1207" w:rsidRPr="00296A1A" w:rsidRDefault="002B1207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487ED397" w14:textId="77777777" w:rsidR="002B1207" w:rsidRPr="00296A1A" w:rsidRDefault="002B1207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44881E79" w14:textId="77777777" w:rsidR="002B1207" w:rsidRPr="00296A1A" w:rsidRDefault="002B1207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3D91A255" w14:textId="0CF9D841" w:rsidR="002B1207" w:rsidRPr="00296A1A" w:rsidRDefault="002B1207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67E9E2DE" w14:textId="77777777" w:rsidR="002B1207" w:rsidRPr="00296A1A" w:rsidRDefault="002B1207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37E73602" w14:textId="6BD77496" w:rsidR="002B1207" w:rsidRPr="00296A1A" w:rsidRDefault="002B1207" w:rsidP="00B77A52">
            <w:pPr>
              <w:spacing w:after="0" w:line="240" w:lineRule="auto"/>
              <w:ind w:leftChars="0" w:left="0" w:firstLineChars="0" w:firstLine="467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...</w:t>
            </w:r>
          </w:p>
          <w:p w14:paraId="501F7059" w14:textId="46D67DA3" w:rsidR="002B1207" w:rsidRPr="00296A1A" w:rsidRDefault="002B1207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4-1) принимают решения по переводу рыбохозяйственных водоемов и (или) участков, закрепленных для ведения рыболовства, в рыбохозяйственные водоемы и (или) участки для ведения аквакультуры;</w:t>
            </w:r>
          </w:p>
          <w:p w14:paraId="346470A3" w14:textId="77777777" w:rsidR="002B1207" w:rsidRPr="00296A1A" w:rsidRDefault="002B1207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2D9EC2A3" w14:textId="1E818C7F" w:rsidR="002B1207" w:rsidRPr="00296A1A" w:rsidRDefault="002B1207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3E9DBAAF" w14:textId="7F48933C" w:rsidR="002B1207" w:rsidRPr="00296A1A" w:rsidRDefault="002B1207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5-7) на основании научных рекомендаций ведут паспортизацию рыбохозяйственных водоемов и (или) участков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для ведения рыболовства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;</w:t>
            </w:r>
          </w:p>
          <w:p w14:paraId="170D7B5C" w14:textId="75644CD4" w:rsidR="002B1207" w:rsidRPr="00296A1A" w:rsidRDefault="00CA7EC2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5CA4C4A1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5-13) исключить;</w:t>
            </w:r>
          </w:p>
          <w:p w14:paraId="1567FF27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51B43696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099EF3E9" w14:textId="77777777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4B271919" w14:textId="34AC8989" w:rsidR="00517C04" w:rsidRPr="00296A1A" w:rsidRDefault="00517C04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5-14) исключить;</w:t>
            </w:r>
          </w:p>
        </w:tc>
        <w:tc>
          <w:tcPr>
            <w:tcW w:w="3455" w:type="dxa"/>
            <w:shd w:val="clear" w:color="auto" w:fill="FFFFFF"/>
          </w:tcPr>
          <w:p w14:paraId="35FAAD2C" w14:textId="7FCA56D8" w:rsidR="00517C04" w:rsidRPr="00296A1A" w:rsidRDefault="00517C04" w:rsidP="00B77A52">
            <w:pPr>
              <w:spacing w:after="0" w:line="240" w:lineRule="auto"/>
              <w:ind w:leftChars="0" w:left="0" w:firstLineChars="0" w:firstLine="437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проектом Закона Республики Казахстан «Об аквакультуре».</w:t>
            </w:r>
          </w:p>
        </w:tc>
      </w:tr>
      <w:tr w:rsidR="00517C04" w:rsidRPr="00296A1A" w14:paraId="02F4C5B7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7D305BE6" w14:textId="0059B982" w:rsidR="00517C04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43428EC6" w14:textId="3908A29E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96A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Пункты 2-2 и 4 статьи 19</w:t>
            </w:r>
          </w:p>
        </w:tc>
        <w:tc>
          <w:tcPr>
            <w:tcW w:w="4569" w:type="dxa"/>
            <w:shd w:val="clear" w:color="auto" w:fill="FFFFFF"/>
          </w:tcPr>
          <w:p w14:paraId="4481D493" w14:textId="77777777" w:rsidR="00517C04" w:rsidRPr="00296A1A" w:rsidRDefault="00517C04" w:rsidP="00B77A52">
            <w:pPr>
              <w:spacing w:after="0" w:line="240" w:lineRule="auto"/>
              <w:ind w:left="-2" w:firstLineChars="149" w:firstLine="4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Статья 19. Искусственное разведение видов животных</w:t>
            </w:r>
          </w:p>
          <w:p w14:paraId="3F34F4E8" w14:textId="6DA4420B" w:rsidR="00517C04" w:rsidRPr="00296A1A" w:rsidRDefault="00517C04" w:rsidP="00B77A52">
            <w:pPr>
              <w:spacing w:after="0" w:line="240" w:lineRule="auto"/>
              <w:ind w:left="-2" w:firstLineChars="149" w:firstLine="41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...</w:t>
            </w:r>
          </w:p>
          <w:p w14:paraId="7E68D563" w14:textId="77777777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2-2. Для целей искусственного выращивания рыб допускается использование естественных и (или) 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искусственных прудов, рисовых чеков, а также других искусственно созданных водоемов.</w:t>
            </w:r>
          </w:p>
          <w:p w14:paraId="6B6C2475" w14:textId="16CF20D7" w:rsidR="00517C04" w:rsidRPr="00296A1A" w:rsidRDefault="00517C04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4. Искусственное разведение видов животных</w:t>
            </w: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 том числе в озерно-товарных рыбоводных хозяйствах, садковых рыбоводных хозяйствах, прудовых рыбоводных хозяйствах и рыбоводных хозяйствах с замкнутым циклом водообеспечения,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осуществляется в целях предпринимательской деятельности за счет средств физических и юридических лиц и других источников, не запрещенных законодательством Республики Казахстан.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7868B976" w14:textId="77777777" w:rsidR="00517C04" w:rsidRPr="00296A1A" w:rsidRDefault="00517C04" w:rsidP="00B77A52">
            <w:pPr>
              <w:spacing w:after="0" w:line="240" w:lineRule="auto"/>
              <w:ind w:left="-2" w:firstLineChars="149" w:firstLine="4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Статья 19. Искусственное разведение видов животных</w:t>
            </w:r>
          </w:p>
          <w:p w14:paraId="51869110" w14:textId="3277F066" w:rsidR="00517C04" w:rsidRPr="00296A1A" w:rsidRDefault="00517C04" w:rsidP="00B77A52">
            <w:pPr>
              <w:spacing w:after="0" w:line="240" w:lineRule="auto"/>
              <w:ind w:left="-2" w:firstLineChars="149" w:firstLine="41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...</w:t>
            </w:r>
          </w:p>
          <w:p w14:paraId="65B27036" w14:textId="0481672C" w:rsidR="00517C04" w:rsidRPr="00296A1A" w:rsidRDefault="002B1207" w:rsidP="00B77A52">
            <w:pPr>
              <w:spacing w:after="0" w:line="240" w:lineRule="auto"/>
              <w:ind w:left="-2" w:firstLineChars="149" w:firstLine="4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2-2. </w:t>
            </w: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Искусственное разведение объектов аквакультуры осуществляется в соответствии с </w:t>
            </w: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>Законом Республики Казахстан «Об аквакультуре».</w:t>
            </w:r>
          </w:p>
          <w:p w14:paraId="703DC47C" w14:textId="77777777" w:rsidR="00517C04" w:rsidRPr="00296A1A" w:rsidRDefault="00517C04" w:rsidP="00B77A52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</w:p>
          <w:p w14:paraId="2EBF973D" w14:textId="23C3C937" w:rsidR="00517C04" w:rsidRPr="00296A1A" w:rsidRDefault="00C10F95" w:rsidP="00B77A52">
            <w:pPr>
              <w:spacing w:after="0" w:line="240" w:lineRule="auto"/>
              <w:ind w:left="-2" w:firstLineChars="149" w:firstLine="417"/>
              <w:jc w:val="both"/>
              <w:rPr>
                <w:rStyle w:val="s1"/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4. Искусственное разведение видов животных осуществляется в целях предпринимательской деятельности за счет средств физических и юридических лиц и других источников, не запрещенных законодательством Республики Казахстан.</w:t>
            </w:r>
          </w:p>
        </w:tc>
        <w:tc>
          <w:tcPr>
            <w:tcW w:w="3455" w:type="dxa"/>
            <w:shd w:val="clear" w:color="auto" w:fill="FFFFFF"/>
          </w:tcPr>
          <w:p w14:paraId="0719C705" w14:textId="7863448A" w:rsidR="00517C04" w:rsidRPr="00296A1A" w:rsidRDefault="00517C04" w:rsidP="00B77A52">
            <w:pPr>
              <w:spacing w:after="0" w:line="240" w:lineRule="auto"/>
              <w:ind w:leftChars="0" w:left="0" w:firstLineChars="0" w:firstLine="437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проектом Закона Республики Казахстан «Об аквакультуре».</w:t>
            </w:r>
          </w:p>
        </w:tc>
      </w:tr>
      <w:tr w:rsidR="006F71E4" w:rsidRPr="00296A1A" w14:paraId="0299751A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38BF81AE" w14:textId="46944EFF" w:rsidR="006F71E4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4AF93228" w14:textId="77777777" w:rsidR="00AF1437" w:rsidRPr="00296A1A" w:rsidRDefault="00AF1437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 4</w:t>
            </w:r>
          </w:p>
          <w:p w14:paraId="25DEB54C" w14:textId="08128EB4" w:rsidR="006F71E4" w:rsidRPr="00296A1A" w:rsidRDefault="006F71E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статьи 22</w:t>
            </w:r>
          </w:p>
        </w:tc>
        <w:tc>
          <w:tcPr>
            <w:tcW w:w="4569" w:type="dxa"/>
            <w:shd w:val="clear" w:color="auto" w:fill="FFFFFF"/>
          </w:tcPr>
          <w:p w14:paraId="74B811F1" w14:textId="77777777" w:rsidR="006F71E4" w:rsidRPr="00296A1A" w:rsidRDefault="006F71E4" w:rsidP="00B77A52">
            <w:pPr>
              <w:spacing w:after="0" w:line="240" w:lineRule="auto"/>
              <w:ind w:left="-2" w:firstLineChars="0" w:firstLine="44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Статья 22. Научные исследования в области охраны, воспроизводства и использования животного мира</w:t>
            </w:r>
          </w:p>
          <w:p w14:paraId="549532B3" w14:textId="77777777" w:rsidR="006F71E4" w:rsidRPr="00296A1A" w:rsidRDefault="006F71E4" w:rsidP="00B77A52">
            <w:pPr>
              <w:spacing w:after="0" w:line="240" w:lineRule="auto"/>
              <w:ind w:left="-2" w:firstLineChars="0" w:firstLine="44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…</w:t>
            </w:r>
          </w:p>
          <w:p w14:paraId="7AC6E972" w14:textId="77777777" w:rsidR="006F71E4" w:rsidRPr="00296A1A" w:rsidRDefault="006F71E4" w:rsidP="00B77A52">
            <w:pPr>
              <w:spacing w:after="0" w:line="240" w:lineRule="auto"/>
              <w:ind w:left="-2" w:firstLineChars="0" w:firstLine="44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 Пользование животным миром в научно-исследовательских целях осуществляется в любое время года и разрешенными орудиями добывания на основании разрешений на пользование животным миром, выданных 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уполномоченным органом или местным исполнительным органом.</w:t>
            </w:r>
          </w:p>
          <w:p w14:paraId="6BDDEA37" w14:textId="3BF6B440" w:rsidR="006F71E4" w:rsidRPr="00296A1A" w:rsidRDefault="006F71E4" w:rsidP="00B77A52">
            <w:pPr>
              <w:spacing w:after="0" w:line="240" w:lineRule="auto"/>
              <w:ind w:left="-2" w:firstLineChars="149" w:firstLine="41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Квота изъятия объектов животного мира для научных исследований устанавливается республиканскими ассоциациями общественных объединений охотников и субъектов охотничьего хозяйства, а также </w:t>
            </w: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общественных объединений рыболовов и субъектов рыбного хозяйства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пределах лимита изъятия видов животных, являющихся объектом охоты, и лимита изъятия рыбных ресурсов и других водных животных, утвержденных уполномоченным органом.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0F84E305" w14:textId="77777777" w:rsidR="006F71E4" w:rsidRPr="00296A1A" w:rsidRDefault="006F71E4" w:rsidP="00B77A52">
            <w:pPr>
              <w:spacing w:after="0" w:line="240" w:lineRule="auto"/>
              <w:ind w:left="-2" w:firstLineChars="0" w:firstLine="27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Статья 22. Научные исследования в области охраны, воспроизводства и использования животного мира</w:t>
            </w:r>
          </w:p>
          <w:p w14:paraId="7805E44B" w14:textId="77777777" w:rsidR="006F71E4" w:rsidRPr="00296A1A" w:rsidRDefault="006F71E4" w:rsidP="00B77A52">
            <w:pPr>
              <w:spacing w:after="0" w:line="240" w:lineRule="auto"/>
              <w:ind w:left="-2" w:firstLineChars="0" w:firstLine="27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…</w:t>
            </w:r>
          </w:p>
          <w:p w14:paraId="15141B44" w14:textId="77777777" w:rsidR="006F71E4" w:rsidRPr="00296A1A" w:rsidRDefault="006F71E4" w:rsidP="00B77A52">
            <w:pPr>
              <w:spacing w:after="0" w:line="240" w:lineRule="auto"/>
              <w:ind w:left="-2" w:firstLineChars="0" w:firstLine="27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4. Пользование животным миром в научно-исследовательских целях осуществляется в любое время года и разрешенными орудиями добывания на основании разрешений на пользование животным миром, выданных уполномоченным органом или местным исполнительным органом.</w:t>
            </w:r>
          </w:p>
          <w:p w14:paraId="3B6F365E" w14:textId="4FDFC20B" w:rsidR="006F71E4" w:rsidRPr="00296A1A" w:rsidRDefault="006F71E4" w:rsidP="00B77A52">
            <w:pPr>
              <w:spacing w:after="0" w:line="240" w:lineRule="auto"/>
              <w:ind w:left="-2" w:firstLineChars="149" w:firstLine="41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Квота изъятия объектов животного мира для научных исследований устанавливается республиканскими ассоциациями общественных объединений охотников и субъектов охотничьего хозяйства, а также </w:t>
            </w: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общественных объединений субъектов рыбного хозяйства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пределах лимита изъятия видов животных, являющихся объектом охоты, и лимита изъятия рыбных ресурсов и других водных животных, утвержденных уполномоченным органом.</w:t>
            </w:r>
          </w:p>
        </w:tc>
        <w:tc>
          <w:tcPr>
            <w:tcW w:w="3455" w:type="dxa"/>
            <w:shd w:val="clear" w:color="auto" w:fill="FFFFFF"/>
          </w:tcPr>
          <w:p w14:paraId="34858DB0" w14:textId="52E401DB" w:rsidR="006F71E4" w:rsidRPr="00296A1A" w:rsidRDefault="00EF3731" w:rsidP="00B77A52">
            <w:pPr>
              <w:spacing w:after="0" w:line="240" w:lineRule="auto"/>
              <w:ind w:leftChars="0" w:left="0" w:firstLineChars="0" w:firstLine="437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проектом Закона Республики Казахстан «Об аквакультуре».</w:t>
            </w:r>
          </w:p>
        </w:tc>
      </w:tr>
      <w:tr w:rsidR="00F32EEC" w:rsidRPr="00296A1A" w14:paraId="2B5A997A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50DCB77E" w14:textId="55060D29" w:rsidR="00F32EEC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3E782BF9" w14:textId="592A2809" w:rsidR="00F32EEC" w:rsidRPr="00296A1A" w:rsidRDefault="00F32EEC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 25</w:t>
            </w:r>
          </w:p>
        </w:tc>
        <w:tc>
          <w:tcPr>
            <w:tcW w:w="4569" w:type="dxa"/>
            <w:shd w:val="clear" w:color="auto" w:fill="FFFFFF"/>
          </w:tcPr>
          <w:p w14:paraId="2563786F" w14:textId="77777777" w:rsidR="00F32EEC" w:rsidRPr="00296A1A" w:rsidRDefault="00F32EEC" w:rsidP="00B77A52">
            <w:pPr>
              <w:spacing w:after="0" w:line="240" w:lineRule="auto"/>
              <w:ind w:left="-2" w:firstLineChars="187" w:firstLine="52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Статья 25. Сроки пользования животным миром</w:t>
            </w:r>
          </w:p>
          <w:p w14:paraId="740FFE48" w14:textId="77777777" w:rsidR="00F32EEC" w:rsidRPr="00296A1A" w:rsidRDefault="00F32EEC" w:rsidP="00B77A52">
            <w:pPr>
              <w:spacing w:after="0" w:line="240" w:lineRule="auto"/>
              <w:ind w:left="-2" w:firstLineChars="187" w:firstLine="52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233BC913" w14:textId="249B06B2" w:rsidR="00F32EEC" w:rsidRPr="00296A1A" w:rsidRDefault="00F32EEC" w:rsidP="00B77A52">
            <w:pPr>
              <w:spacing w:after="0" w:line="240" w:lineRule="auto"/>
              <w:ind w:left="-2" w:firstLineChars="187" w:firstLine="52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Указанные сроки устанавливаются в зависимости от периода закрепления охотничьих угодий, рыбохозяйственных и замороопасных водоемов и (или) участков, определяемого конкурсной комиссией, в состав которой включаются представители уполномоченного органа или ведомства с его территориальными 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подразделениями, местного исполнительного органа области, научных организаций и республиканских ассоциаций общественных объединений охотников и субъектов охотничьего хозяйства, а также </w:t>
            </w: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общественных объединений рыболовов и субъектов рыбного хозяйства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, на основании межхозяйственного охотоустройства и паспортизации рыбохозяйственных водоемов и (или) участков, квалификационных требований к участникам конкурса на закрепление охотничьих угодий и рыбохозяйственных водоемов и (или) участков, планов развития субъектов охотничьего и рыбного хозяйств.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5943DB3F" w14:textId="77777777" w:rsidR="00F32EEC" w:rsidRPr="00296A1A" w:rsidRDefault="00F32EEC" w:rsidP="00B77A52">
            <w:pPr>
              <w:spacing w:after="0" w:line="240" w:lineRule="auto"/>
              <w:ind w:left="-2" w:firstLineChars="187" w:firstLine="52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Статья 25. Сроки пользования животным миром</w:t>
            </w:r>
          </w:p>
          <w:p w14:paraId="1B3EF0F5" w14:textId="77777777" w:rsidR="00F32EEC" w:rsidRPr="00296A1A" w:rsidRDefault="00F32EEC" w:rsidP="00B77A52">
            <w:pPr>
              <w:spacing w:after="0" w:line="240" w:lineRule="auto"/>
              <w:ind w:left="-2" w:firstLineChars="187" w:firstLine="52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479D9AAB" w14:textId="28CA9A08" w:rsidR="00F32EEC" w:rsidRPr="00296A1A" w:rsidRDefault="00F32EEC" w:rsidP="00B77A52">
            <w:pPr>
              <w:spacing w:after="0" w:line="240" w:lineRule="auto"/>
              <w:ind w:left="-2" w:firstLineChars="187" w:firstLine="52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Указанные сроки устанавливаются в зависимости от периода закрепления охотничьих угодий, рыбохозяйственных и замороопасных водоемов и (или) участков, определяемого конкурсной комиссией, в состав которой включаются представители уполномоченного органа или ведомства с его территориальными подразделениями, 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местного исполнительного органа области, научных организаций и республиканских ассоциаций общественных объединений охотников и субъектов охотничьего хозяйства, а также </w:t>
            </w:r>
            <w:r w:rsidRPr="00296A1A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общественных объединений субъектов рыбного хозяйства</w:t>
            </w:r>
            <w:r w:rsidRPr="00296A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, на основании межхозяйственного охотоустройства и паспортизации рыбохозяйственных водоемов и (или) участков, квалификационных требований к участникам конкурса на закрепление охотничьих угодий и рыбохозяйственных водоемов и (или) участков, планов развития субъектов охотничьего и рыбного хозяйств.</w:t>
            </w:r>
          </w:p>
        </w:tc>
        <w:tc>
          <w:tcPr>
            <w:tcW w:w="3455" w:type="dxa"/>
            <w:shd w:val="clear" w:color="auto" w:fill="FFFFFF"/>
          </w:tcPr>
          <w:p w14:paraId="044377E1" w14:textId="6A651A38" w:rsidR="00F32EEC" w:rsidRPr="00296A1A" w:rsidRDefault="00F32EEC" w:rsidP="00B77A52">
            <w:pPr>
              <w:spacing w:after="0" w:line="240" w:lineRule="auto"/>
              <w:ind w:leftChars="0" w:left="0" w:firstLineChars="0" w:firstLine="437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проектом Закона Республики Казахстан «Об аквакультуре».</w:t>
            </w:r>
          </w:p>
        </w:tc>
      </w:tr>
      <w:tr w:rsidR="00517C04" w:rsidRPr="00296A1A" w14:paraId="337C4DD6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5E82E606" w14:textId="52648532" w:rsidR="00517C04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5EBF5835" w14:textId="278CDE84" w:rsidR="00517C04" w:rsidRPr="00296A1A" w:rsidRDefault="00517C0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Пункт 1-3 статьи 26</w:t>
            </w:r>
          </w:p>
        </w:tc>
        <w:tc>
          <w:tcPr>
            <w:tcW w:w="4569" w:type="dxa"/>
            <w:shd w:val="clear" w:color="auto" w:fill="FFFFFF"/>
          </w:tcPr>
          <w:p w14:paraId="4449448F" w14:textId="77777777" w:rsidR="00517C04" w:rsidRPr="00296A1A" w:rsidRDefault="00517C04" w:rsidP="00B77A52">
            <w:pPr>
              <w:spacing w:after="0" w:line="240" w:lineRule="auto"/>
              <w:ind w:leftChars="0" w:left="0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26. Предоставление животного мира в пользование</w:t>
            </w:r>
          </w:p>
          <w:p w14:paraId="2F293625" w14:textId="5B0EEE39" w:rsidR="00517C04" w:rsidRPr="00296A1A" w:rsidRDefault="00517C04" w:rsidP="00B77A52">
            <w:pPr>
              <w:spacing w:after="0" w:line="240" w:lineRule="auto"/>
              <w:ind w:leftChars="0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276AE733" w14:textId="77777777" w:rsidR="00517C04" w:rsidRPr="00296A1A" w:rsidRDefault="00517C04" w:rsidP="00B77A52">
            <w:pPr>
              <w:spacing w:after="0" w:line="240" w:lineRule="auto"/>
              <w:ind w:leftChars="0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1-3. Справка о происхождении вылова выдается территориальными подразделениями ведомства уполномоченного органа по месту вылова рыб и других водных животных в течение двух рабочих дней с момента поступления заявления, при предоставлении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заявителем разрешения на пользование животным миром.</w:t>
            </w:r>
          </w:p>
          <w:p w14:paraId="1EE959CF" w14:textId="77777777" w:rsidR="00517C04" w:rsidRPr="00296A1A" w:rsidRDefault="00517C04" w:rsidP="00B77A52">
            <w:pPr>
              <w:spacing w:after="0" w:line="240" w:lineRule="auto"/>
              <w:ind w:leftChars="0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рыб и других водных животных, выращенных в искусственных условиях, справка о происхождении вылова выдается при предоставлении подтверждающих документов об искусственном разведении.</w:t>
            </w:r>
          </w:p>
          <w:p w14:paraId="6DA7D5E6" w14:textId="79270CEC" w:rsidR="00517C04" w:rsidRPr="00296A1A" w:rsidRDefault="00517C04" w:rsidP="00B77A52">
            <w:pPr>
              <w:spacing w:after="0" w:line="240" w:lineRule="auto"/>
              <w:ind w:leftChars="0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Выписывать справку о происхождении вылова разрешается в пределах выделенной квоты на изъятие рыбных ресурсов и других водных животных, документов, подтверждающих фактический вылов рыбы, в рамках мелиоративного лова,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 также проектной мощности организации, занимающейся искусственным разведением.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49D7E802" w14:textId="77777777" w:rsidR="00517C04" w:rsidRPr="00296A1A" w:rsidRDefault="00517C04" w:rsidP="00B77A52">
            <w:pPr>
              <w:spacing w:after="0" w:line="240" w:lineRule="auto"/>
              <w:ind w:leftChars="0" w:left="0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26. Предоставление животного мира в пользование</w:t>
            </w:r>
          </w:p>
          <w:p w14:paraId="66D5F72B" w14:textId="39780D21" w:rsidR="00517C04" w:rsidRPr="00296A1A" w:rsidRDefault="00517C04" w:rsidP="00B77A52">
            <w:pPr>
              <w:spacing w:after="0" w:line="240" w:lineRule="auto"/>
              <w:ind w:leftChars="0" w:left="0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4E2F3A0A" w14:textId="77777777" w:rsidR="00C10F95" w:rsidRPr="00296A1A" w:rsidRDefault="00C10F95" w:rsidP="00B77A52">
            <w:pPr>
              <w:spacing w:after="0" w:line="240" w:lineRule="auto"/>
              <w:ind w:leftChars="0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1-3. Справка о происхождении вылова выдается территориальными подразделениями ведомства уполномоченного органа по месту вылова рыб и других водных животных в течение двух рабочих дней с момента поступления заявления, при предоставлении заявителем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разрешения на пользование животным миром.</w:t>
            </w:r>
          </w:p>
          <w:p w14:paraId="5AC5C0EE" w14:textId="04D26315" w:rsidR="00517C04" w:rsidRPr="00296A1A" w:rsidRDefault="00C10F95" w:rsidP="00B77A52">
            <w:pPr>
              <w:spacing w:after="0" w:line="240" w:lineRule="auto"/>
              <w:ind w:leftChars="0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Выписывать справку о происхождении вылова разрешается в пределах выделенной квоты на изъятие рыбных ресурсов и других водных животных, документов, подтверждающих фактический вылов рыбы в рамках мелиоративного лова.</w:t>
            </w:r>
          </w:p>
        </w:tc>
        <w:tc>
          <w:tcPr>
            <w:tcW w:w="3455" w:type="dxa"/>
            <w:shd w:val="clear" w:color="auto" w:fill="FFFFFF"/>
          </w:tcPr>
          <w:p w14:paraId="6F874559" w14:textId="654D1334" w:rsidR="00517C04" w:rsidRPr="00296A1A" w:rsidRDefault="00517C04" w:rsidP="00B77A52">
            <w:pPr>
              <w:spacing w:after="0" w:line="240" w:lineRule="auto"/>
              <w:ind w:leftChars="0" w:left="0" w:firstLineChars="0" w:firstLine="436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проектом Закона Республики Казахстан «Об аквакультуре».</w:t>
            </w:r>
          </w:p>
        </w:tc>
      </w:tr>
      <w:tr w:rsidR="00C10F95" w:rsidRPr="00296A1A" w14:paraId="7EFA0AAC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047AC5C4" w14:textId="1C8C6FC6" w:rsidR="00C10F95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7FCFDC63" w14:textId="77777777" w:rsidR="00AF1437" w:rsidRPr="00296A1A" w:rsidRDefault="00C10F95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Подпункт</w:t>
            </w:r>
            <w:r w:rsidR="00AF1437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8) пункта 1</w:t>
            </w:r>
          </w:p>
          <w:p w14:paraId="7501AE04" w14:textId="4DA9A29A" w:rsidR="00C10F95" w:rsidRPr="00296A1A" w:rsidRDefault="00C10F95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статьи 27</w:t>
            </w:r>
          </w:p>
        </w:tc>
        <w:tc>
          <w:tcPr>
            <w:tcW w:w="4569" w:type="dxa"/>
            <w:shd w:val="clear" w:color="auto" w:fill="FFFFFF"/>
          </w:tcPr>
          <w:p w14:paraId="1F6A4AAA" w14:textId="77777777" w:rsidR="00C10F95" w:rsidRPr="00296A1A" w:rsidRDefault="00C10F95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27. Права и обязанности пользователей животным миром</w:t>
            </w:r>
          </w:p>
          <w:p w14:paraId="4BBF2FFA" w14:textId="77777777" w:rsidR="00C10F95" w:rsidRPr="00296A1A" w:rsidRDefault="00C10F95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Пользователи животным миром при специальном пользовании имеют право:</w:t>
            </w:r>
          </w:p>
          <w:p w14:paraId="250D9134" w14:textId="77777777" w:rsidR="00C10F95" w:rsidRPr="00296A1A" w:rsidRDefault="00C10F95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5C7DCA09" w14:textId="73FF1185" w:rsidR="00C10F95" w:rsidRPr="00296A1A" w:rsidRDefault="00C10F95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перевода закрепленных за ними рыбохозяйственных водоемов и (или) их участков для ведения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промыслового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рыболовства в рыбохозяйственные водоемы и (или) их участки для ведения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рыбоводства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(аквакультуры);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6A793136" w14:textId="104A26E0" w:rsidR="00C10F95" w:rsidRPr="00296A1A" w:rsidRDefault="00C10F95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27. Права и обязанности пользователей животным миром</w:t>
            </w:r>
          </w:p>
          <w:p w14:paraId="3A6E5179" w14:textId="1D5B8ED8" w:rsidR="00C10F95" w:rsidRPr="00296A1A" w:rsidRDefault="00C10F95" w:rsidP="00B77A52">
            <w:pPr>
              <w:pStyle w:val="aff0"/>
              <w:numPr>
                <w:ilvl w:val="0"/>
                <w:numId w:val="17"/>
              </w:numPr>
              <w:spacing w:after="0" w:line="240" w:lineRule="auto"/>
              <w:ind w:leftChars="0" w:left="0" w:firstLineChars="0" w:firstLine="46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Пользователи животным миром при специальном пользовании имеют право:</w:t>
            </w:r>
          </w:p>
          <w:p w14:paraId="07C20CB6" w14:textId="2E2ED5BC" w:rsidR="00C10F95" w:rsidRPr="00296A1A" w:rsidRDefault="00C10F95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60BC9B67" w14:textId="4E13D903" w:rsidR="00C10F95" w:rsidRPr="00296A1A" w:rsidRDefault="00C10F95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перевода закрепленных за ними рыбохозяйственных водоемов и (или) их участков для ведения рыболовства в рыбохозяйственные водоемы и (или)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их участки для ведения </w:t>
            </w:r>
            <w:r w:rsidRPr="004E29B5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аквакультуры;</w:t>
            </w:r>
          </w:p>
        </w:tc>
        <w:tc>
          <w:tcPr>
            <w:tcW w:w="3455" w:type="dxa"/>
            <w:shd w:val="clear" w:color="auto" w:fill="FFFFFF"/>
          </w:tcPr>
          <w:p w14:paraId="3EA299FB" w14:textId="773E00E1" w:rsidR="00C10F95" w:rsidRPr="00296A1A" w:rsidRDefault="00723ACB" w:rsidP="00B77A52">
            <w:pPr>
              <w:spacing w:after="0" w:line="240" w:lineRule="auto"/>
              <w:ind w:leftChars="0" w:left="0" w:firstLineChars="0" w:firstLine="436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проектом Закона Республики Казахстан «Об аквакультуре».</w:t>
            </w:r>
          </w:p>
        </w:tc>
      </w:tr>
      <w:tr w:rsidR="008D67B4" w:rsidRPr="00296A1A" w14:paraId="6B1F7333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466368A8" w14:textId="6446B820" w:rsidR="008D67B4" w:rsidRPr="00296A1A" w:rsidRDefault="00616A10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55DA5983" w14:textId="77777777" w:rsidR="00AF1437" w:rsidRPr="00296A1A" w:rsidRDefault="00AF1437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Пункт 2</w:t>
            </w:r>
          </w:p>
          <w:p w14:paraId="6EB2E13A" w14:textId="5627F477" w:rsidR="008D67B4" w:rsidRPr="00296A1A" w:rsidRDefault="008D67B4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статьи 29</w:t>
            </w:r>
          </w:p>
        </w:tc>
        <w:tc>
          <w:tcPr>
            <w:tcW w:w="4569" w:type="dxa"/>
            <w:shd w:val="clear" w:color="auto" w:fill="FFFFFF"/>
          </w:tcPr>
          <w:p w14:paraId="52B85B54" w14:textId="77777777" w:rsidR="008D67B4" w:rsidRPr="00296A1A" w:rsidRDefault="008D67B4" w:rsidP="00B77A52">
            <w:pPr>
              <w:spacing w:after="0" w:line="240" w:lineRule="auto"/>
              <w:ind w:left="-2" w:firstLineChars="125" w:firstLine="35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Статья 29. Лимиты и квоты на пользование животным миром</w:t>
            </w:r>
          </w:p>
          <w:p w14:paraId="72A40DE8" w14:textId="77777777" w:rsidR="008D67B4" w:rsidRPr="00296A1A" w:rsidRDefault="008D67B4" w:rsidP="00B77A52">
            <w:pPr>
              <w:spacing w:after="0" w:line="240" w:lineRule="auto"/>
              <w:ind w:left="-2" w:firstLineChars="148" w:firstLine="417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Квотой изъятия объектов животного мира является часть лимита изъятия объектов животного мира, устанавливаемая республиканскими ассоциациями общественных объединений охотников и субъектов охотничьего хозяйства, </w:t>
            </w:r>
            <w:r w:rsidRPr="00296A1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а также общественных объединений рыболовов и субъектов рыбного хозяйства</w:t>
            </w:r>
            <w:r w:rsidRPr="00296A1A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для пользователей животным миром.</w:t>
            </w:r>
          </w:p>
          <w:p w14:paraId="5F7752FF" w14:textId="05949730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8" w:type="dxa"/>
            <w:gridSpan w:val="2"/>
            <w:shd w:val="clear" w:color="auto" w:fill="FFFFFF"/>
          </w:tcPr>
          <w:p w14:paraId="47075046" w14:textId="77777777" w:rsidR="008D67B4" w:rsidRPr="00296A1A" w:rsidRDefault="008D67B4" w:rsidP="00B77A52">
            <w:pPr>
              <w:spacing w:after="0" w:line="240" w:lineRule="auto"/>
              <w:ind w:left="-2" w:firstLineChars="170" w:firstLine="4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A1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Статья 29. Лимиты и квоты на пользование животным миром</w:t>
            </w:r>
          </w:p>
          <w:p w14:paraId="7FB7F43F" w14:textId="1831BD2A" w:rsidR="008D67B4" w:rsidRPr="00296A1A" w:rsidRDefault="008D67B4" w:rsidP="00B77A52">
            <w:pPr>
              <w:spacing w:after="0" w:line="240" w:lineRule="auto"/>
              <w:ind w:left="-2" w:firstLineChars="194" w:firstLine="547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2. Квотой изъятия объектов животного мира является часть лимита изъятия объектов животного мира, устанавливаем</w:t>
            </w:r>
            <w:r w:rsidR="00041038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ого</w:t>
            </w:r>
            <w:r w:rsidRPr="00296A1A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республиканскими ассоциациями общественных объединений охотников и субъектов охотничьего хозяйства, </w:t>
            </w:r>
            <w:r w:rsidRPr="00296A1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а также общественных объединений субъектов рыбного хозяйства</w:t>
            </w:r>
            <w:r w:rsidRPr="00296A1A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для пользователей животным миром.</w:t>
            </w:r>
          </w:p>
        </w:tc>
        <w:tc>
          <w:tcPr>
            <w:tcW w:w="3455" w:type="dxa"/>
            <w:shd w:val="clear" w:color="auto" w:fill="FFFFFF"/>
          </w:tcPr>
          <w:p w14:paraId="4F221F81" w14:textId="4F51654B" w:rsidR="008D67B4" w:rsidRPr="00296A1A" w:rsidRDefault="004B70C1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t>Приведение в соответствие с проектом Закона Республики Казахстан «Об аквакультуре».</w:t>
            </w:r>
          </w:p>
        </w:tc>
      </w:tr>
      <w:tr w:rsidR="0041086D" w:rsidRPr="00296A1A" w14:paraId="712A273C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27F232A2" w14:textId="34A8E017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52379563" w14:textId="304F3B3B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Подпункты 1) и 7) пункта 4</w:t>
            </w:r>
          </w:p>
          <w:p w14:paraId="118D4BBE" w14:textId="09C12866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статьи 33-1</w:t>
            </w:r>
          </w:p>
        </w:tc>
        <w:tc>
          <w:tcPr>
            <w:tcW w:w="4569" w:type="dxa"/>
            <w:shd w:val="clear" w:color="auto" w:fill="FFFFFF"/>
          </w:tcPr>
          <w:p w14:paraId="781C4B50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33-1. Республиканские ассоциации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  <w:p w14:paraId="4B78B979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общественных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объединений рыболовов и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создаются для защиты интересов физических и юридических лиц, осуществляющих деятельность в области охраны, воспроизводства и использования животного мира.</w:t>
            </w:r>
          </w:p>
          <w:p w14:paraId="5A34655E" w14:textId="71703F54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рыболовов и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являются некоммерческими организациями.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рыболовов и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вправе создавать свои структурные подразделения (филиалы и представительства).</w:t>
            </w:r>
          </w:p>
          <w:p w14:paraId="2721B213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рыболовов и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подлежат аккредитации в порядке,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утвержденном уполномоченным органом. Аккредитация республиканских ассоциаций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рыболовов и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проводится уполномоченным органом на основании их заявления и за счет их собственных средств.</w:t>
            </w:r>
          </w:p>
          <w:p w14:paraId="727AEB35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Деятельность республиканских ассоциаций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рыболовов и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регулируется законами Республики Казахстан и уставом.</w:t>
            </w:r>
          </w:p>
          <w:p w14:paraId="70822CC1" w14:textId="709E369A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62C3E725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4. Республиканская ассоциация общественных объединений рыболовов и субъектов рыбного хозяйства осуществляет следующие виды деятельности:</w:t>
            </w:r>
          </w:p>
          <w:p w14:paraId="5391EF32" w14:textId="78721FB2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1) координацию деятельности общественных объединений рыболовов и субъектов рыбного хозяйства по развитию рыбного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хозяйства,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аквакультуры,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воспроизводства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видов животных, любительского (спортивного) рыболовства;</w:t>
            </w:r>
          </w:p>
          <w:p w14:paraId="4D36EA06" w14:textId="031CCFB5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2) представление интересов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рыболовов и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государственных органах и организациях, а также в негосударственных и международных;</w:t>
            </w:r>
          </w:p>
          <w:p w14:paraId="5E9C9809" w14:textId="7D9E423D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749F7829" w14:textId="209230ED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7) участие в распределении субсидий, выделяемых на развитие рыбного хозяйства;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467925C7" w14:textId="08E25E7C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33-1. Республиканские ассоциации общественных объединений охотников и субъектов охотничьего хозяйства, а также общественных объединений субъектов рыбного хозяйства</w:t>
            </w:r>
          </w:p>
          <w:p w14:paraId="1A753A14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создаются для защиты интересов физических и юридических лиц, осуществляющих деятельность в области охраны, воспроизводства и использования животного мира.</w:t>
            </w:r>
          </w:p>
          <w:p w14:paraId="50839161" w14:textId="1E41D860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являются некоммерческими организациями.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вправе создавать свои структурные подразделения (филиалы и представительства).</w:t>
            </w:r>
          </w:p>
          <w:p w14:paraId="626D19D1" w14:textId="04C2F02F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Республиканские ассоциации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подлежат аккредитации в порядке, утвержденном уполномоченным органом. Аккредитация республиканских ассоциаций общественных объединений охотников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проводится уполномоченным органом на основании их заявления и за счет их собственных средств.</w:t>
            </w:r>
          </w:p>
          <w:p w14:paraId="65E1A9B9" w14:textId="7DA672F5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Деятельность республиканских ассоциаций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регулируется законами Республики Казахстан и уставом.</w:t>
            </w:r>
          </w:p>
          <w:p w14:paraId="2DC237A4" w14:textId="777777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0EDD498D" w14:textId="777777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5A5B57D3" w14:textId="777777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7D451CEE" w14:textId="777777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5F73CA26" w14:textId="777777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781EFF06" w14:textId="777777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30AB16D7" w14:textId="3B6D2999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3E672EA8" w14:textId="6CAC16AB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4. Республиканская ассоциация общественных объединений субъектов рыбного хозяйства осуществляет следующие виды деятельности:</w:t>
            </w:r>
          </w:p>
          <w:p w14:paraId="6B480E8B" w14:textId="3887EC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координацию деятельности общественных объединений субъектов рыбного хозяйства по развитию рыбного хозяйства, аквакультуры, воспроизводства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рыбных ресурсов и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других водных животных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, любительского (спортивного) рыболовства;</w:t>
            </w:r>
          </w:p>
          <w:p w14:paraId="6674CFE5" w14:textId="7B1757FF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2) представление интересов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государственных органах и организациях, а также в негосударственных и международных;</w:t>
            </w:r>
          </w:p>
          <w:p w14:paraId="5F169CCF" w14:textId="777777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8AAB69" w14:textId="777777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EF9E5C" w14:textId="42698DE1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24D1A951" w14:textId="6691183A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7) исключить;</w:t>
            </w:r>
          </w:p>
        </w:tc>
        <w:tc>
          <w:tcPr>
            <w:tcW w:w="3455" w:type="dxa"/>
            <w:shd w:val="clear" w:color="auto" w:fill="FFFFFF"/>
          </w:tcPr>
          <w:p w14:paraId="1A595BF9" w14:textId="58A996E6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проектом Закона Республики Казахстан «Об аквакультуре».</w:t>
            </w:r>
          </w:p>
        </w:tc>
      </w:tr>
      <w:tr w:rsidR="0041086D" w:rsidRPr="00296A1A" w14:paraId="7A9F1308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5DC55587" w14:textId="0121C494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766EF548" w14:textId="07B12395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Статья 36</w:t>
            </w:r>
          </w:p>
        </w:tc>
        <w:tc>
          <w:tcPr>
            <w:tcW w:w="4569" w:type="dxa"/>
            <w:shd w:val="clear" w:color="auto" w:fill="FFFFFF"/>
          </w:tcPr>
          <w:p w14:paraId="29CD43C1" w14:textId="7C6D6213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36. Особенности регулирования рыбохозяйственной деятельности в искусственно созданных водоемах и рыбоводных хозяйствах с замкнутым циклом водообеспечения</w:t>
            </w:r>
          </w:p>
          <w:p w14:paraId="19C4B1D0" w14:textId="5D365B63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Физические и юридические лица, вырастившие рыб и других водных животных в созданных ими искусственных водоемах или рыбоводных хозяйствах с замкнутым циклом водообеспечения, являются собственниками этих рыб и водных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животных и распоряжаются ими в соответствии с законодательством Республики Казахстан.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29E62658" w14:textId="4107EAF0" w:rsidR="0041086D" w:rsidRPr="00296A1A" w:rsidRDefault="0041086D" w:rsidP="00B77A52">
            <w:pPr>
              <w:pStyle w:val="aff0"/>
              <w:spacing w:after="0" w:line="240" w:lineRule="auto"/>
              <w:ind w:leftChars="0" w:left="467" w:firstLineChars="0" w:firstLine="0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36. Исключить;</w:t>
            </w:r>
          </w:p>
        </w:tc>
        <w:tc>
          <w:tcPr>
            <w:tcW w:w="3455" w:type="dxa"/>
            <w:shd w:val="clear" w:color="auto" w:fill="FFFFFF"/>
          </w:tcPr>
          <w:p w14:paraId="7D59D721" w14:textId="7D9C60D5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в соответствие с проектом Закона Республики Казахстан «Об аквакультуре».</w:t>
            </w:r>
          </w:p>
        </w:tc>
      </w:tr>
      <w:tr w:rsidR="0041086D" w:rsidRPr="00296A1A" w14:paraId="291D7DB6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16B6767D" w14:textId="3114008F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70EC53ED" w14:textId="1DE9BDCC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пункт 1 статьи 37</w:t>
            </w:r>
          </w:p>
        </w:tc>
        <w:tc>
          <w:tcPr>
            <w:tcW w:w="4569" w:type="dxa"/>
            <w:shd w:val="clear" w:color="auto" w:fill="FFFFFF"/>
          </w:tcPr>
          <w:p w14:paraId="44D04007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37. Предоставление и прекращение права ведения охотничьего, рыбного хозяйств</w:t>
            </w:r>
          </w:p>
          <w:p w14:paraId="355CA5FB" w14:textId="3357AE5B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1. Право ведения охотничьего хозяйства, а также рыбного хозяйства с закреплением рыбохозяйственных водоемов и (или) участков предоставляется гражданам Республики Казахстан и юридическим лицам Республики Казахстан на основании решения местного исполнительного органа области о закреплении охотничьих угодий и рыбохозяйственных водоемов и (или) участков, договоров на ведение охотничьего, рыбного хозяйств, заключаемых между территориальным подразделением ведомства и пользователем животным миром.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70903773" w14:textId="7C11829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37. Предоставление и прекращение права ведения охотничьего, рыбного хозяйств</w:t>
            </w:r>
          </w:p>
          <w:p w14:paraId="2D4F0173" w14:textId="3484455A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Право ведения охотничьего хозяйства, а также рыбного хозяйства с закреплением рыбохозяйственных водоемов и (или) участков,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исключением ведения аквакультуры</w:t>
            </w:r>
            <w:r w:rsidR="00707CD8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предоставляется гражданам Республики Казахстан и юридическим лицам Республики Казахстан на основании решения местного исполнительного органа области о закреплении охотничьих угодий и рыбохозяйственных водоемов и (или) участков, договоров на ведение охотничьего, рыбного хозяйств, заключаемых между территориальным подразделением ведомства и пользователем животным миром.</w:t>
            </w:r>
          </w:p>
          <w:p w14:paraId="3E5863D4" w14:textId="1709BDBC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 ведения рыбного хозяйства с закреплением рыбохозяйственных водоемов и (или) участков</w:t>
            </w:r>
            <w:r w:rsidRPr="0029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6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для аквакультуры </w:t>
            </w:r>
            <w:r w:rsidRPr="00296A1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регулируется </w:t>
            </w:r>
            <w:r w:rsidRPr="00296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Законом Республики Казахстан «Об аквакультур</w:t>
            </w:r>
            <w:r w:rsidRPr="00296A1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е</w:t>
            </w:r>
            <w:r w:rsidRPr="00296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55" w:type="dxa"/>
            <w:shd w:val="clear" w:color="auto" w:fill="FFFFFF"/>
          </w:tcPr>
          <w:p w14:paraId="5FFA8718" w14:textId="7D99EA52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t>Приведение в соответствие с проектом Закона Республики Казахстан «Об аквакультуре».</w:t>
            </w:r>
          </w:p>
        </w:tc>
      </w:tr>
      <w:tr w:rsidR="0041086D" w:rsidRPr="00296A1A" w14:paraId="69D8DF9C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2A096AF4" w14:textId="5A542CB0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4658E19D" w14:textId="6715BDFC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Пункт 3-1 статьи 39</w:t>
            </w:r>
          </w:p>
        </w:tc>
        <w:tc>
          <w:tcPr>
            <w:tcW w:w="4569" w:type="dxa"/>
            <w:shd w:val="clear" w:color="auto" w:fill="FFFFFF"/>
          </w:tcPr>
          <w:p w14:paraId="716BE013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39. Рыбохозяйственные водоемы и (или) участки</w:t>
            </w:r>
          </w:p>
          <w:p w14:paraId="02984091" w14:textId="25F19B46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5AD42F1B" w14:textId="0F426E90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3-1. Рыбохозяйственные водоемы и (или) участки могут быть использованы для озерно-товарного рыбоводного и (или) садкового рыбоводного хозяйства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соответствии с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биологическим обоснованием и правилами рыбоводства на рыбохозяйственных водоемах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528024CC" w14:textId="77777777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39. Рыбохозяйственные водоемы и (или) участки</w:t>
            </w:r>
          </w:p>
          <w:p w14:paraId="40DE806F" w14:textId="32F1EF0D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19200E4E" w14:textId="22655B9F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3-1. Рыбохозяйственные водоемы и (или) участки могут быть использованы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ведени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я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аквакультуры в соответствии с Законом Республики Казахстан «Об аквакультур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е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55" w:type="dxa"/>
            <w:shd w:val="clear" w:color="auto" w:fill="FFFFFF"/>
          </w:tcPr>
          <w:p w14:paraId="7DD18499" w14:textId="080C9DFE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t>Приведение в соответствие с проектом Закона Республики Казахстан «Об аквакультуре».</w:t>
            </w:r>
          </w:p>
        </w:tc>
      </w:tr>
      <w:tr w:rsidR="0041086D" w:rsidRPr="00296A1A" w14:paraId="05389082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409A9019" w14:textId="2F9E0307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0496F3B7" w14:textId="7388A1DE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Статья 39-2</w:t>
            </w:r>
          </w:p>
        </w:tc>
        <w:tc>
          <w:tcPr>
            <w:tcW w:w="4569" w:type="dxa"/>
            <w:shd w:val="clear" w:color="auto" w:fill="FFFFFF"/>
          </w:tcPr>
          <w:p w14:paraId="04C32DFF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39-2. Рыбохозяйственные технологические водоемы</w:t>
            </w:r>
          </w:p>
          <w:p w14:paraId="4EC83C98" w14:textId="23004A6B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1. Физические и юридические лица для организации рыбохозяйственных технологических водоемов обращаются в местные исполнительные органы о предоставлении соответствующего права на земельный участок.</w:t>
            </w:r>
          </w:p>
          <w:p w14:paraId="72C96C75" w14:textId="2C89CC71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Предоставление земельных участков для создания рыбохозяйственных технологических водоемов осуществляется в соответствии с настоящим Законом и земельным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законодательством Республики Казахстан.</w:t>
            </w:r>
          </w:p>
          <w:p w14:paraId="3452AB28" w14:textId="0F95A813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Использование водных ресурсов при эксплуатации рыбохозяйственных технологических водоемов осуществляется в соответствии с водным законодательством Республики Казахстан. </w:t>
            </w:r>
          </w:p>
          <w:p w14:paraId="627CF1AD" w14:textId="5693E7AE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4. Физические и юридические лица заключают с территориальным подразделением ведомства договор на ведение рыбного хозяйства на рыбохозяйственных технологических водоемах без учета требований статьи 40 настоящего Закона.</w:t>
            </w:r>
          </w:p>
          <w:p w14:paraId="2E1064C9" w14:textId="3D8A6A75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5. Договор пользования рыбоводным участком заключается на сорок девять лет.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45F73A6D" w14:textId="676A493D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Статья 39-2.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Исключить</w:t>
            </w:r>
          </w:p>
        </w:tc>
        <w:tc>
          <w:tcPr>
            <w:tcW w:w="3455" w:type="dxa"/>
            <w:shd w:val="clear" w:color="auto" w:fill="FFFFFF"/>
          </w:tcPr>
          <w:p w14:paraId="38894569" w14:textId="526AB964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t>Приведение в соответствие с проектом Закона Республики Казахстан «Об аквакультуре».</w:t>
            </w:r>
          </w:p>
        </w:tc>
      </w:tr>
      <w:tr w:rsidR="0041086D" w:rsidRPr="00296A1A" w14:paraId="024D4295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489CC700" w14:textId="43FE7387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1F40E8A1" w14:textId="1DE376F0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Пункт 1</w:t>
            </w:r>
          </w:p>
          <w:p w14:paraId="418B2B5C" w14:textId="696B9EC9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статьи 40</w:t>
            </w:r>
          </w:p>
        </w:tc>
        <w:tc>
          <w:tcPr>
            <w:tcW w:w="4569" w:type="dxa"/>
            <w:shd w:val="clear" w:color="auto" w:fill="FFFFFF"/>
          </w:tcPr>
          <w:p w14:paraId="16FC69F5" w14:textId="77777777" w:rsidR="0041086D" w:rsidRPr="00296A1A" w:rsidRDefault="0041086D" w:rsidP="00B77A52">
            <w:pPr>
              <w:spacing w:after="0" w:line="240" w:lineRule="auto"/>
              <w:ind w:left="-2" w:firstLineChars="0" w:firstLine="360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40. Порядок закрепления охотничьих угодий и рыбохозяйственных водоемов и (или) участков</w:t>
            </w:r>
          </w:p>
          <w:p w14:paraId="57E209F8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Охотничьи угодья и рыбохозяйственные водоемы и (или) участки закрепляются с учетом бассейнового принципа решением местного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исполнительного органа области по итогам конкурса.</w:t>
            </w:r>
          </w:p>
          <w:p w14:paraId="130B4988" w14:textId="1822936F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проводится комиссией, созданной в соответствии с Правилами проведения конкурса, в состав которой включаются представители уполномоченного органа или ведомства с его территориальными подразделениями, местного исполнительного органа области, научных организаций и республиканских ассоциаций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рыболовов и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 использованием веб-портала реестра государственного имущества в электронной форме в порядке, определенном Правилами проведения конкурса, за исключением перезакрепления охотничьих угодий и рыбохозяйственных водоемов и (или) участков. В случаях, установленных законодательством Республики Казахстан, конкурс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проводится комиссией, создаваемой уполномоченным органом.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6C79A5BB" w14:textId="77777777" w:rsidR="0041086D" w:rsidRPr="00296A1A" w:rsidRDefault="0041086D" w:rsidP="00B77A52">
            <w:pPr>
              <w:spacing w:after="0" w:line="240" w:lineRule="auto"/>
              <w:ind w:left="-2" w:firstLineChars="0" w:firstLine="327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40. Порядок закрепления охотничьих угодий и рыбохозяйственных водоемов и (или) участков</w:t>
            </w:r>
          </w:p>
          <w:p w14:paraId="71643DD9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1. Охотничьи угодья и рыбохозяйственные водоемы и (или) участки закрепляются с учетом бассейнового принципа решением местного исполнительного органа области по итогам конкурса.</w:t>
            </w:r>
          </w:p>
          <w:p w14:paraId="3310A978" w14:textId="1FD37B3D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trike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Конкурс проводится комиссией, созданной в соответствии с Правилами проведения конкурса, в состав которой включаются представители уполномоченного органа или ведомства с его территориальными подразделениями, местного исполнительного органа области, научных организаций и республиканских ассоциаций общественных объединений охотников и субъектов охотничьего хозяйства, а также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общественных объединений субъектов рыбного хозяйства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, с использованием веб-портала реестра государственного имущества в электронной форме в порядке, определенном Правилами проведения конкурса, за исключением перезакрепления охотничьих угодий и рыбохозяйственных водоемов и (или) участков. В случаях, установленных законодательством Республики Казахстан, конкурс проводится комиссией, создаваемой уполномоченным органом.</w:t>
            </w:r>
          </w:p>
        </w:tc>
        <w:tc>
          <w:tcPr>
            <w:tcW w:w="3455" w:type="dxa"/>
            <w:shd w:val="clear" w:color="auto" w:fill="FFFFFF"/>
          </w:tcPr>
          <w:p w14:paraId="214229E0" w14:textId="58157068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проектом Закона Республики Казахстан «Об аквакультуре».</w:t>
            </w:r>
          </w:p>
        </w:tc>
      </w:tr>
      <w:tr w:rsidR="0041086D" w:rsidRPr="00296A1A" w14:paraId="17743693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386265C1" w14:textId="6B52CDD4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31E66ABD" w14:textId="3483BB75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татью 49 дополнить пунктом 1-1</w:t>
            </w:r>
          </w:p>
        </w:tc>
        <w:tc>
          <w:tcPr>
            <w:tcW w:w="4569" w:type="dxa"/>
            <w:shd w:val="clear" w:color="auto" w:fill="FFFFFF"/>
          </w:tcPr>
          <w:p w14:paraId="6FB7A137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49. Государственный контроль и надзор в области охраны, воспроизводства и использования животного мира</w:t>
            </w:r>
          </w:p>
          <w:p w14:paraId="72B0A8BF" w14:textId="77777777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...</w:t>
            </w:r>
          </w:p>
          <w:p w14:paraId="6F99B564" w14:textId="5653AE55" w:rsidR="0041086D" w:rsidRPr="00296A1A" w:rsidRDefault="0041086D" w:rsidP="00B77A52">
            <w:pPr>
              <w:spacing w:after="0" w:line="240" w:lineRule="auto"/>
              <w:ind w:left="-2" w:firstLineChars="148" w:firstLine="414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1-1.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отсутсвует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62F6E6BD" w14:textId="149D6FCF" w:rsidR="0041086D" w:rsidRPr="00296A1A" w:rsidRDefault="0041086D" w:rsidP="00B77A52">
            <w:pPr>
              <w:spacing w:after="0" w:line="240" w:lineRule="auto"/>
              <w:ind w:left="-2" w:firstLineChars="0" w:firstLine="416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49. Государственный контроль и надзор в области охраны, воспроизводства и использования животного мира</w:t>
            </w:r>
          </w:p>
          <w:p w14:paraId="76D723CD" w14:textId="33EFA180" w:rsidR="0041086D" w:rsidRPr="00296A1A" w:rsidRDefault="0041086D" w:rsidP="00B77A52">
            <w:pPr>
              <w:spacing w:after="0" w:line="240" w:lineRule="auto"/>
              <w:ind w:left="-2" w:firstLineChars="0" w:firstLine="416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14:paraId="76D0AA45" w14:textId="1E9F4FF5" w:rsidR="0041086D" w:rsidRPr="00296A1A" w:rsidRDefault="0041086D" w:rsidP="00B77A52">
            <w:pPr>
              <w:spacing w:after="0" w:line="240" w:lineRule="auto"/>
              <w:ind w:left="-2" w:firstLineChars="194" w:firstLine="54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«1-1. Государственный контроль в области охраны, воспроизводства и использования животного мира в части аквакультуры осуществляется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в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соответствии с Предпринимательским кодексом Республики Казахстан и Законом Республики Казахстан «Об аквакультуре».</w:t>
            </w:r>
          </w:p>
        </w:tc>
        <w:tc>
          <w:tcPr>
            <w:tcW w:w="3455" w:type="dxa"/>
            <w:shd w:val="clear" w:color="auto" w:fill="FFFFFF"/>
          </w:tcPr>
          <w:p w14:paraId="3E211D77" w14:textId="573CA489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t>Приведение в соответствие с проектом Закона Республики Казахстан «Об аквакультуре».</w:t>
            </w:r>
          </w:p>
        </w:tc>
      </w:tr>
      <w:tr w:rsidR="0041086D" w:rsidRPr="00296A1A" w14:paraId="3FEAE585" w14:textId="77777777" w:rsidTr="00270058">
        <w:trPr>
          <w:jc w:val="center"/>
        </w:trPr>
        <w:tc>
          <w:tcPr>
            <w:tcW w:w="15588" w:type="dxa"/>
            <w:gridSpan w:val="8"/>
            <w:shd w:val="clear" w:color="auto" w:fill="FFFFFF"/>
          </w:tcPr>
          <w:p w14:paraId="355D3A52" w14:textId="77777777" w:rsidR="0041086D" w:rsidRPr="00296A1A" w:rsidRDefault="0041086D" w:rsidP="00B77A52">
            <w:pPr>
              <w:spacing w:after="0" w:line="240" w:lineRule="auto"/>
              <w:ind w:leftChars="0" w:firstLineChars="0" w:firstLine="0"/>
              <w:jc w:val="center"/>
              <w:rPr>
                <w:rStyle w:val="s0"/>
                <w:b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b/>
                <w:color w:val="auto"/>
                <w:sz w:val="28"/>
                <w:szCs w:val="28"/>
                <w:lang w:eastAsia="ru-RU"/>
              </w:rPr>
              <w:t xml:space="preserve">Закон Республики Казахстан от 8 июля 2005 года «О государственном регулировании развития </w:t>
            </w:r>
          </w:p>
          <w:p w14:paraId="38AF80BF" w14:textId="54933B19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center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b/>
                <w:color w:val="auto"/>
                <w:sz w:val="28"/>
                <w:szCs w:val="28"/>
                <w:lang w:eastAsia="ru-RU"/>
              </w:rPr>
              <w:t>агропромышленного комплекса и сельских территорий»</w:t>
            </w:r>
          </w:p>
        </w:tc>
      </w:tr>
      <w:tr w:rsidR="0041086D" w:rsidRPr="00296A1A" w14:paraId="7C103C4A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1515164A" w14:textId="77772193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6504DE63" w14:textId="0FF3FE74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13) статьи 1</w:t>
            </w:r>
          </w:p>
        </w:tc>
        <w:tc>
          <w:tcPr>
            <w:tcW w:w="4569" w:type="dxa"/>
            <w:shd w:val="clear" w:color="auto" w:fill="FFFFFF"/>
          </w:tcPr>
          <w:p w14:paraId="1E755E17" w14:textId="77777777" w:rsidR="0041086D" w:rsidRPr="00296A1A" w:rsidRDefault="0041086D" w:rsidP="00B77A52">
            <w:pPr>
              <w:spacing w:after="0" w:line="240" w:lineRule="auto"/>
              <w:ind w:left="1" w:hanging="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1. Основные понятия, используемые в настоящем Законе</w:t>
            </w:r>
          </w:p>
          <w:p w14:paraId="17A769CE" w14:textId="77777777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 настоящем Законе используются следующие основные понятия:</w:t>
            </w:r>
          </w:p>
          <w:p w14:paraId="0C92C853" w14:textId="77777777" w:rsidR="0041086D" w:rsidRPr="00296A1A" w:rsidRDefault="0041086D" w:rsidP="00B77A52">
            <w:pPr>
              <w:spacing w:after="0" w:line="240" w:lineRule="auto"/>
              <w:ind w:left="1" w:hanging="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…</w:t>
            </w:r>
          </w:p>
          <w:p w14:paraId="06D45D13" w14:textId="1A11149B" w:rsidR="0041086D" w:rsidRPr="00296A1A" w:rsidRDefault="0041086D" w:rsidP="00B77A52">
            <w:pPr>
              <w:spacing w:after="0" w:line="240" w:lineRule="auto"/>
              <w:ind w:left="1" w:hanging="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13) сельскохозяйственная продукция – сырье и продукция растениеводства и животноводства,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включая пчеловодство, в том числе полученные путем органического производства, а также продукты, полученные посредством их первичной переработки;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77DC6E30" w14:textId="77777777" w:rsidR="0041086D" w:rsidRPr="00296A1A" w:rsidRDefault="0041086D" w:rsidP="00B77A52">
            <w:pPr>
              <w:spacing w:after="0" w:line="240" w:lineRule="auto"/>
              <w:ind w:left="1" w:hanging="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Статья 1. Основные понятия, используемые в настоящем Законе</w:t>
            </w:r>
          </w:p>
          <w:p w14:paraId="5E7C1FC5" w14:textId="77777777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 настоящем Законе используются следующие основные понятия:</w:t>
            </w:r>
          </w:p>
          <w:p w14:paraId="5ADBBDFA" w14:textId="77777777" w:rsidR="0041086D" w:rsidRPr="00296A1A" w:rsidRDefault="0041086D" w:rsidP="00B77A52">
            <w:pPr>
              <w:spacing w:after="0" w:line="240" w:lineRule="auto"/>
              <w:ind w:left="1" w:hanging="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…</w:t>
            </w:r>
          </w:p>
          <w:p w14:paraId="1C0364F7" w14:textId="4DB7C4FD" w:rsidR="0041086D" w:rsidRPr="00296A1A" w:rsidRDefault="0041086D" w:rsidP="00B77A52">
            <w:pPr>
              <w:spacing w:after="0" w:line="240" w:lineRule="auto"/>
              <w:ind w:left="-2" w:firstLineChars="0" w:firstLine="469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13) сельскохозяйственная продукция – сырье и продукция растениеводства и животноводства, включая пчеловодство,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аквакультур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у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полученные путем </w:t>
            </w: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органического производства, а также продукты, полученные посредством их первичной переработки;</w:t>
            </w:r>
          </w:p>
        </w:tc>
        <w:tc>
          <w:tcPr>
            <w:tcW w:w="3455" w:type="dxa"/>
            <w:shd w:val="clear" w:color="auto" w:fill="FFFFFF"/>
          </w:tcPr>
          <w:p w14:paraId="49452103" w14:textId="6BBBF742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 xml:space="preserve">Приведение в соответствие с 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 Республики Казахстан «Об аквакультуре».</w:t>
            </w:r>
          </w:p>
        </w:tc>
      </w:tr>
      <w:tr w:rsidR="0041086D" w:rsidRPr="00296A1A" w14:paraId="54A9FD01" w14:textId="77777777" w:rsidTr="00B634A1">
        <w:trPr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15610461" w14:textId="068BBA21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45F1BFED" w14:textId="74315564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26-4) статьи 1</w:t>
            </w:r>
          </w:p>
        </w:tc>
        <w:tc>
          <w:tcPr>
            <w:tcW w:w="4569" w:type="dxa"/>
            <w:shd w:val="clear" w:color="auto" w:fill="FFFFFF"/>
          </w:tcPr>
          <w:p w14:paraId="23A5DCDC" w14:textId="77777777" w:rsidR="0041086D" w:rsidRPr="00296A1A" w:rsidRDefault="0041086D" w:rsidP="00B77A52">
            <w:pPr>
              <w:spacing w:after="0" w:line="240" w:lineRule="auto"/>
              <w:ind w:left="-2" w:firstLineChars="126" w:firstLine="35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1. Основные понятия, используемые в настоящем Законе</w:t>
            </w:r>
          </w:p>
          <w:p w14:paraId="2D169D65" w14:textId="77777777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 настоящем Законе используются следующие основные понятия:</w:t>
            </w:r>
          </w:p>
          <w:p w14:paraId="57A0EB61" w14:textId="77777777" w:rsidR="0041086D" w:rsidRPr="00296A1A" w:rsidRDefault="0041086D" w:rsidP="00B77A52">
            <w:pPr>
              <w:spacing w:after="0" w:line="240" w:lineRule="auto"/>
              <w:ind w:left="1" w:hanging="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…</w:t>
            </w:r>
          </w:p>
          <w:p w14:paraId="665CB3E6" w14:textId="3C5437EB" w:rsidR="0041086D" w:rsidRPr="00296A1A" w:rsidRDefault="0041086D" w:rsidP="00B77A52">
            <w:pPr>
              <w:spacing w:after="0" w:line="240" w:lineRule="auto"/>
              <w:ind w:left="1" w:hanging="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26-4) отсутствует;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48B3407E" w14:textId="77777777" w:rsidR="0041086D" w:rsidRPr="00296A1A" w:rsidRDefault="0041086D" w:rsidP="00B77A52">
            <w:pPr>
              <w:spacing w:after="0" w:line="240" w:lineRule="auto"/>
              <w:ind w:left="-2" w:firstLineChars="171" w:firstLine="479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1. Основные понятия, используемые в настоящем Законе</w:t>
            </w:r>
          </w:p>
          <w:p w14:paraId="1FBDEF07" w14:textId="77777777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 настоящем Законе используются следующие основные понятия:</w:t>
            </w:r>
          </w:p>
          <w:p w14:paraId="54879D6F" w14:textId="7F7985B4" w:rsidR="0041086D" w:rsidRPr="00296A1A" w:rsidRDefault="0041086D" w:rsidP="00B77A52">
            <w:pPr>
              <w:spacing w:after="0" w:line="240" w:lineRule="auto"/>
              <w:ind w:left="1" w:hanging="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…</w:t>
            </w:r>
          </w:p>
          <w:p w14:paraId="0D6E5F5E" w14:textId="6A4258EA" w:rsidR="0041086D" w:rsidRPr="00296A1A" w:rsidRDefault="0041086D" w:rsidP="00B77A52">
            <w:pPr>
              <w:spacing w:after="0" w:line="240" w:lineRule="auto"/>
              <w:ind w:left="-2" w:firstLineChars="0" w:firstLine="327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26-4</w:t>
            </w:r>
            <w:r w:rsidR="006A7DF5"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)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Субъекты аквакультуры </w:t>
            </w:r>
            <w:r w:rsidR="009B7882" w:rsidRPr="009B7882">
              <w:rPr>
                <w:sz w:val="28"/>
              </w:rPr>
              <w:t>–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физические и (или) негосударственные юридические лица, осуществляющие деятельность по разведению и (или) содержанию, выращиванию объектов аквакультуры.</w:t>
            </w:r>
          </w:p>
        </w:tc>
        <w:tc>
          <w:tcPr>
            <w:tcW w:w="3455" w:type="dxa"/>
            <w:shd w:val="clear" w:color="auto" w:fill="FFFFFF"/>
          </w:tcPr>
          <w:p w14:paraId="5E4D4056" w14:textId="748F89B0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t>Приведение в соответствие с Законом Республики Казахстан «Об аквакультуре».</w:t>
            </w:r>
          </w:p>
        </w:tc>
      </w:tr>
      <w:tr w:rsidR="0041086D" w:rsidRPr="00296A1A" w14:paraId="33C01512" w14:textId="77777777" w:rsidTr="00296A1A">
        <w:trPr>
          <w:trHeight w:val="974"/>
          <w:jc w:val="center"/>
        </w:trPr>
        <w:tc>
          <w:tcPr>
            <w:tcW w:w="809" w:type="dxa"/>
            <w:gridSpan w:val="2"/>
            <w:shd w:val="clear" w:color="auto" w:fill="FFFFFF"/>
          </w:tcPr>
          <w:p w14:paraId="4AE20F24" w14:textId="20B945A8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847" w:type="dxa"/>
            <w:gridSpan w:val="2"/>
            <w:shd w:val="clear" w:color="auto" w:fill="FFFFFF"/>
          </w:tcPr>
          <w:p w14:paraId="5D6BBE34" w14:textId="239F4926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9</w:t>
            </w:r>
          </w:p>
        </w:tc>
        <w:tc>
          <w:tcPr>
            <w:tcW w:w="4569" w:type="dxa"/>
            <w:shd w:val="clear" w:color="auto" w:fill="FFFFFF"/>
          </w:tcPr>
          <w:p w14:paraId="30C5F080" w14:textId="77777777" w:rsidR="0041086D" w:rsidRPr="00296A1A" w:rsidRDefault="0041086D" w:rsidP="00B77A52">
            <w:pPr>
              <w:spacing w:after="0" w:line="240" w:lineRule="auto"/>
              <w:ind w:left="-2" w:firstLineChars="126" w:firstLine="353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9. Государственное регулирование развития агропромышленного комплекса и сельских территорий</w:t>
            </w:r>
          </w:p>
          <w:p w14:paraId="210E6DAC" w14:textId="77777777" w:rsidR="00113901" w:rsidRPr="00296A1A" w:rsidRDefault="0041086D" w:rsidP="00B77A52">
            <w:pPr>
              <w:spacing w:after="0" w:line="240" w:lineRule="auto"/>
              <w:ind w:left="1" w:hanging="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…</w:t>
            </w:r>
          </w:p>
          <w:p w14:paraId="096CC0D6" w14:textId="419211B0" w:rsidR="0041086D" w:rsidRPr="00296A1A" w:rsidRDefault="0041086D" w:rsidP="00B77A52">
            <w:pPr>
              <w:spacing w:after="0" w:line="240" w:lineRule="auto"/>
              <w:ind w:left="-2" w:firstLineChars="126" w:firstLine="353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Отсутствует</w:t>
            </w:r>
          </w:p>
        </w:tc>
        <w:tc>
          <w:tcPr>
            <w:tcW w:w="4908" w:type="dxa"/>
            <w:gridSpan w:val="2"/>
            <w:shd w:val="clear" w:color="auto" w:fill="FFFFFF"/>
          </w:tcPr>
          <w:p w14:paraId="1DD2ED05" w14:textId="77777777" w:rsidR="00113901" w:rsidRPr="00296A1A" w:rsidRDefault="0041086D" w:rsidP="00B77A52">
            <w:pPr>
              <w:spacing w:after="0" w:line="240" w:lineRule="auto"/>
              <w:ind w:left="-2" w:firstLineChars="171" w:firstLine="479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9. Государственное регулирование развития агропромышленного комплекса и сельских территорий</w:t>
            </w:r>
          </w:p>
          <w:p w14:paraId="180EB0B2" w14:textId="3FDB9968" w:rsidR="00113901" w:rsidRPr="00296A1A" w:rsidRDefault="0041086D" w:rsidP="00B77A52">
            <w:pPr>
              <w:spacing w:after="0" w:line="240" w:lineRule="auto"/>
              <w:ind w:left="-2" w:firstLineChars="171" w:firstLine="479"/>
              <w:jc w:val="both"/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14:paraId="2C2E9375" w14:textId="4436C55A" w:rsidR="0041086D" w:rsidRPr="00296A1A" w:rsidRDefault="0041086D" w:rsidP="00B77A52">
            <w:pPr>
              <w:spacing w:after="0" w:line="240" w:lineRule="auto"/>
              <w:ind w:left="-2" w:firstLineChars="171" w:firstLine="479"/>
              <w:jc w:val="both"/>
              <w:rPr>
                <w:rStyle w:val="s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Государственное стимулирование субъектов аквакультуры</w:t>
            </w:r>
            <w:r w:rsidR="000B329F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осуществляющих деятельность в агропромышленном комплексе Республики Казахстан, определяется в соответствии с настоя</w:t>
            </w:r>
            <w:r w:rsidR="00113901"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щ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 Законом с учетом 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особенностей</w:t>
            </w:r>
            <w:r w:rsidR="00113901"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,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предусмотренных Законом Республики Казахстан «Об аквакультуре</w:t>
            </w:r>
            <w:r w:rsidR="00113901"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»</w:t>
            </w:r>
            <w:r w:rsidRPr="00296A1A">
              <w:rPr>
                <w:rStyle w:val="s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shd w:val="clear" w:color="auto" w:fill="FFFFFF"/>
          </w:tcPr>
          <w:p w14:paraId="11DBAE72" w14:textId="41A21B06" w:rsidR="0041086D" w:rsidRPr="00296A1A" w:rsidRDefault="0041086D" w:rsidP="00B77A52">
            <w:pPr>
              <w:spacing w:after="0" w:line="240" w:lineRule="auto"/>
              <w:ind w:leftChars="0" w:left="0" w:firstLineChars="0" w:firstLine="0"/>
              <w:jc w:val="both"/>
              <w:rPr>
                <w:rStyle w:val="s0"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Законом Республики Казахстан «Об аквакультуре».</w:t>
            </w:r>
          </w:p>
        </w:tc>
      </w:tr>
      <w:tr w:rsidR="0041086D" w:rsidRPr="00296A1A" w14:paraId="234EDE81" w14:textId="77777777" w:rsidTr="0075513A">
        <w:trPr>
          <w:jc w:val="center"/>
        </w:trPr>
        <w:tc>
          <w:tcPr>
            <w:tcW w:w="15588" w:type="dxa"/>
            <w:gridSpan w:val="8"/>
            <w:shd w:val="clear" w:color="auto" w:fill="FFFFFF"/>
          </w:tcPr>
          <w:p w14:paraId="12F38556" w14:textId="6754997F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Style w:val="s0"/>
                <w:rFonts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96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Закон Республики Казахстан «Об разрешениях и уведомлениях» от 16 мая 2014 года </w:t>
            </w:r>
          </w:p>
        </w:tc>
      </w:tr>
      <w:tr w:rsidR="0041086D" w:rsidRPr="00296A1A" w14:paraId="4F21AB75" w14:textId="0F0DAF92" w:rsidTr="00B634A1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</w:tcPr>
          <w:p w14:paraId="63DA775A" w14:textId="0C23330C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04146" w14:textId="0FE0A9E6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316-1 Приложени</w:t>
            </w:r>
            <w:r w:rsidR="00F03C25"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296A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</w:p>
        </w:tc>
        <w:tc>
          <w:tcPr>
            <w:tcW w:w="4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aff3"/>
              <w:tblW w:w="4468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1559"/>
              <w:gridCol w:w="1843"/>
              <w:gridCol w:w="525"/>
            </w:tblGrid>
            <w:tr w:rsidR="0041086D" w:rsidRPr="00296A1A" w14:paraId="5A833C2F" w14:textId="1A446390" w:rsidTr="00F03C25">
              <w:tc>
                <w:tcPr>
                  <w:tcW w:w="541" w:type="dxa"/>
                </w:tcPr>
                <w:p w14:paraId="3813E3D8" w14:textId="77777777" w:rsidR="0041086D" w:rsidRPr="00296A1A" w:rsidRDefault="0041086D" w:rsidP="00B77A52">
                  <w:pPr>
                    <w:ind w:leftChars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№</w:t>
                  </w:r>
                </w:p>
                <w:p w14:paraId="5DF9FFC4" w14:textId="6E189DC6" w:rsidR="0041086D" w:rsidRPr="00296A1A" w:rsidRDefault="0041086D" w:rsidP="00B77A52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п\п</w:t>
                  </w:r>
                </w:p>
              </w:tc>
              <w:tc>
                <w:tcPr>
                  <w:tcW w:w="1559" w:type="dxa"/>
                </w:tcPr>
                <w:p w14:paraId="5AD5E09D" w14:textId="1F278049" w:rsidR="0041086D" w:rsidRPr="00296A1A" w:rsidRDefault="0041086D" w:rsidP="00B77A52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Наименование разрешительной процедуры</w:t>
                  </w:r>
                </w:p>
              </w:tc>
              <w:tc>
                <w:tcPr>
                  <w:tcW w:w="1843" w:type="dxa"/>
                </w:tcPr>
                <w:p w14:paraId="5A16BBC7" w14:textId="77ABA0DE" w:rsidR="0041086D" w:rsidRPr="00296A1A" w:rsidRDefault="0041086D" w:rsidP="00B77A52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Наименование разрешения и вида деятельности (действия), для осуществления которой требуется наличие разрешения</w:t>
                  </w:r>
                </w:p>
              </w:tc>
              <w:tc>
                <w:tcPr>
                  <w:tcW w:w="525" w:type="dxa"/>
                </w:tcPr>
                <w:p w14:paraId="4CAC57D0" w14:textId="6D158892" w:rsidR="0041086D" w:rsidRPr="00296A1A" w:rsidRDefault="00F03C25" w:rsidP="00B77A52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>Примечание</w:t>
                  </w:r>
                </w:p>
              </w:tc>
            </w:tr>
            <w:tr w:rsidR="0041086D" w:rsidRPr="00296A1A" w14:paraId="116F9AE7" w14:textId="0AB1B1DD" w:rsidTr="00F03C25">
              <w:tc>
                <w:tcPr>
                  <w:tcW w:w="541" w:type="dxa"/>
                </w:tcPr>
                <w:p w14:paraId="77A8B22F" w14:textId="6D6B0AE1" w:rsidR="0041086D" w:rsidRPr="00296A1A" w:rsidRDefault="0041086D" w:rsidP="00B77A52">
                  <w:pPr>
                    <w:ind w:leftChars="0" w:left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316-1</w:t>
                  </w:r>
                </w:p>
              </w:tc>
              <w:tc>
                <w:tcPr>
                  <w:tcW w:w="1559" w:type="dxa"/>
                </w:tcPr>
                <w:p w14:paraId="1DC8B07C" w14:textId="09F7901E" w:rsidR="0041086D" w:rsidRPr="00296A1A" w:rsidRDefault="0041086D" w:rsidP="00B77A52">
                  <w:pPr>
                    <w:ind w:leftChars="0" w:left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Аккредитация республиканских ассоциаций общественных объединений охотников и субъектов </w:t>
                  </w: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охотничьего хозяйства, а также общественных объединений </w:t>
                  </w:r>
                  <w:r w:rsidRPr="00296A1A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рыболовов и субъектов рыбного хозяйства</w:t>
                  </w:r>
                </w:p>
              </w:tc>
              <w:tc>
                <w:tcPr>
                  <w:tcW w:w="1843" w:type="dxa"/>
                </w:tcPr>
                <w:p w14:paraId="290E9381" w14:textId="77777777" w:rsidR="0041086D" w:rsidRPr="00296A1A" w:rsidRDefault="0041086D" w:rsidP="00B77A52">
                  <w:pPr>
                    <w:ind w:leftChars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Свидетельство об аккредитации республиканских ассоциаций общественных объединений охотников и субъектов </w:t>
                  </w: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>охотничьего хозяйства;</w:t>
                  </w:r>
                </w:p>
                <w:p w14:paraId="37273ED1" w14:textId="2F3D72DD" w:rsidR="0041086D" w:rsidRPr="00296A1A" w:rsidRDefault="0041086D" w:rsidP="00B77A52">
                  <w:pPr>
                    <w:ind w:leftChars="0" w:left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Свидетельство об аккредитации республиканских ассоциаций общественных объединений </w:t>
                  </w:r>
                  <w:r w:rsidRPr="00296A1A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рыболовов и субъектов рыбного хозяйства</w:t>
                  </w:r>
                </w:p>
              </w:tc>
              <w:tc>
                <w:tcPr>
                  <w:tcW w:w="525" w:type="dxa"/>
                </w:tcPr>
                <w:p w14:paraId="5E0122F5" w14:textId="77777777" w:rsidR="0041086D" w:rsidRPr="00296A1A" w:rsidRDefault="0041086D" w:rsidP="00B77A52">
                  <w:pPr>
                    <w:ind w:leftChars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14:paraId="6BA9305D" w14:textId="36AF60A6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aff3"/>
              <w:tblW w:w="4532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1581"/>
              <w:gridCol w:w="1838"/>
              <w:gridCol w:w="567"/>
            </w:tblGrid>
            <w:tr w:rsidR="0041086D" w:rsidRPr="00296A1A" w14:paraId="596D8926" w14:textId="59C2563D" w:rsidTr="00F03C25">
              <w:tc>
                <w:tcPr>
                  <w:tcW w:w="546" w:type="dxa"/>
                </w:tcPr>
                <w:p w14:paraId="367C831E" w14:textId="77777777" w:rsidR="0041086D" w:rsidRPr="00296A1A" w:rsidRDefault="0041086D" w:rsidP="00B77A52">
                  <w:pPr>
                    <w:ind w:leftChars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>№</w:t>
                  </w:r>
                </w:p>
                <w:p w14:paraId="61BEF5A8" w14:textId="77777777" w:rsidR="0041086D" w:rsidRPr="00296A1A" w:rsidRDefault="0041086D" w:rsidP="00B77A52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п\п</w:t>
                  </w:r>
                </w:p>
              </w:tc>
              <w:tc>
                <w:tcPr>
                  <w:tcW w:w="1581" w:type="dxa"/>
                </w:tcPr>
                <w:p w14:paraId="75E30D1D" w14:textId="77777777" w:rsidR="0041086D" w:rsidRPr="00296A1A" w:rsidRDefault="0041086D" w:rsidP="00B77A52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Наименование разрешительной процедуры</w:t>
                  </w:r>
                </w:p>
              </w:tc>
              <w:tc>
                <w:tcPr>
                  <w:tcW w:w="1838" w:type="dxa"/>
                </w:tcPr>
                <w:p w14:paraId="227AFEA2" w14:textId="77777777" w:rsidR="0041086D" w:rsidRPr="00296A1A" w:rsidRDefault="0041086D" w:rsidP="00B77A52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Наименование разрешения и вида деятельности (действия), для осуществления которой требуется наличие разрешения</w:t>
                  </w:r>
                </w:p>
              </w:tc>
              <w:tc>
                <w:tcPr>
                  <w:tcW w:w="567" w:type="dxa"/>
                </w:tcPr>
                <w:p w14:paraId="0F735148" w14:textId="6B71F50E" w:rsidR="0041086D" w:rsidRPr="00296A1A" w:rsidRDefault="00F03C25" w:rsidP="00B77A52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  <w:lang w:val="kk-KZ"/>
                    </w:rPr>
                    <w:t>Примечание</w:t>
                  </w:r>
                </w:p>
              </w:tc>
            </w:tr>
            <w:tr w:rsidR="0041086D" w:rsidRPr="00296A1A" w14:paraId="2BDAE7BC" w14:textId="5601F8F1" w:rsidTr="00F03C25">
              <w:tc>
                <w:tcPr>
                  <w:tcW w:w="546" w:type="dxa"/>
                </w:tcPr>
                <w:p w14:paraId="5A335896" w14:textId="77777777" w:rsidR="0041086D" w:rsidRPr="00296A1A" w:rsidRDefault="0041086D" w:rsidP="00B77A52">
                  <w:pPr>
                    <w:ind w:leftChars="0" w:left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316-1</w:t>
                  </w:r>
                </w:p>
              </w:tc>
              <w:tc>
                <w:tcPr>
                  <w:tcW w:w="1581" w:type="dxa"/>
                </w:tcPr>
                <w:p w14:paraId="7EDA4DE7" w14:textId="1E135C13" w:rsidR="0041086D" w:rsidRPr="00296A1A" w:rsidRDefault="0041086D" w:rsidP="00B77A52">
                  <w:pPr>
                    <w:ind w:leftChars="0" w:left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Аккредитация республиканских ассоциаций общественных объединений охотников и субъектов </w:t>
                  </w: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охотничьего хозяйства, а также общественных объединений </w:t>
                  </w:r>
                  <w:r w:rsidRPr="00296A1A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субъектов рыбного хозяйства</w:t>
                  </w:r>
                </w:p>
              </w:tc>
              <w:tc>
                <w:tcPr>
                  <w:tcW w:w="1838" w:type="dxa"/>
                </w:tcPr>
                <w:p w14:paraId="17EB87D6" w14:textId="3B237D91" w:rsidR="0041086D" w:rsidRPr="00296A1A" w:rsidRDefault="0041086D" w:rsidP="00B77A52">
                  <w:pPr>
                    <w:ind w:leftChars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Свидетельство об аккредитации республиканских ассоциаций общественных объединений охотников и </w:t>
                  </w:r>
                  <w:r w:rsidR="000D4C0E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субъектов </w:t>
                  </w:r>
                  <w:r w:rsidR="000D4C0E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>охотничьего хозяйства.</w:t>
                  </w:r>
                </w:p>
                <w:p w14:paraId="41C6EC64" w14:textId="6DE9B20F" w:rsidR="0041086D" w:rsidRPr="00296A1A" w:rsidRDefault="0041086D" w:rsidP="00B77A52">
                  <w:pPr>
                    <w:ind w:leftChars="0" w:left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296A1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Свидетельство об аккредитации республиканских ассоциаций общественных объединений </w:t>
                  </w:r>
                  <w:r w:rsidRPr="00296A1A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субъектов рыбного хозяйства</w:t>
                  </w:r>
                </w:p>
              </w:tc>
              <w:tc>
                <w:tcPr>
                  <w:tcW w:w="567" w:type="dxa"/>
                </w:tcPr>
                <w:p w14:paraId="24B821D3" w14:textId="77777777" w:rsidR="0041086D" w:rsidRPr="00296A1A" w:rsidRDefault="0041086D" w:rsidP="00B77A52">
                  <w:pPr>
                    <w:ind w:leftChars="0" w:firstLineChars="0" w:firstLine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14:paraId="5BAADA35" w14:textId="64FF1565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left w:val="single" w:sz="4" w:space="0" w:color="auto"/>
            </w:tcBorders>
            <w:shd w:val="clear" w:color="auto" w:fill="FFFFFF"/>
          </w:tcPr>
          <w:p w14:paraId="1B1527F8" w14:textId="1D20DC31" w:rsidR="0041086D" w:rsidRPr="00296A1A" w:rsidRDefault="0041086D" w:rsidP="00B7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A1A">
              <w:rPr>
                <w:rStyle w:val="s0"/>
                <w:color w:val="auto"/>
                <w:sz w:val="28"/>
                <w:szCs w:val="28"/>
                <w:lang w:eastAsia="ru-RU"/>
              </w:rPr>
              <w:lastRenderedPageBreak/>
              <w:t>Приведение в соответствие с проектом Закона Республики Казахстан «Об аквакультуре».</w:t>
            </w:r>
          </w:p>
        </w:tc>
      </w:tr>
    </w:tbl>
    <w:p w14:paraId="78E07DB7" w14:textId="77777777" w:rsidR="00EC3690" w:rsidRDefault="00EC3690" w:rsidP="00EC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45021C" w14:textId="77777777" w:rsidR="00EC3690" w:rsidRDefault="00EC3690" w:rsidP="00EC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1BEF40" w14:textId="77777777" w:rsidR="00EC3690" w:rsidRDefault="0031101D" w:rsidP="00EC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19">
        <w:rPr>
          <w:rFonts w:ascii="Times New Roman" w:eastAsia="Times New Roman" w:hAnsi="Times New Roman" w:cs="Times New Roman"/>
          <w:b/>
          <w:sz w:val="28"/>
          <w:szCs w:val="28"/>
        </w:rPr>
        <w:t>Минист</w:t>
      </w:r>
      <w:r w:rsidR="00EC3690">
        <w:rPr>
          <w:rFonts w:ascii="Times New Roman" w:eastAsia="Times New Roman" w:hAnsi="Times New Roman" w:cs="Times New Roman"/>
          <w:b/>
          <w:sz w:val="28"/>
          <w:szCs w:val="28"/>
        </w:rPr>
        <w:t>р экологии и природных ресурсов</w:t>
      </w:r>
    </w:p>
    <w:p w14:paraId="09F5E161" w14:textId="55EEA52B" w:rsidR="0031101D" w:rsidRPr="000E1E51" w:rsidRDefault="0031101D" w:rsidP="00EC3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1119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Казахстан </w:t>
      </w:r>
      <w:r w:rsidR="007B3598" w:rsidRPr="003811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3598" w:rsidRPr="003811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3598" w:rsidRPr="003811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3598" w:rsidRPr="003811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3598" w:rsidRPr="003811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36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7B3598" w:rsidRPr="003811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36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  <w:r w:rsidR="000E1E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Е. Нысанбаев</w:t>
      </w:r>
    </w:p>
    <w:sectPr w:rsidR="0031101D" w:rsidRPr="000E1E51" w:rsidSect="00B30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19" w:right="1134" w:bottom="631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D490" w14:textId="77777777" w:rsidR="00FE20B7" w:rsidRDefault="00FE20B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14AA24" w14:textId="77777777" w:rsidR="00FE20B7" w:rsidRDefault="00FE20B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Z Times New Roman">
    <w:altName w:val="Sitka Small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C850" w14:textId="77777777" w:rsidR="00264F1A" w:rsidRDefault="00264F1A">
    <w:pPr>
      <w:pStyle w:val="af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CE05" w14:textId="77777777" w:rsidR="00264F1A" w:rsidRDefault="00264F1A">
    <w:pPr>
      <w:pStyle w:val="af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0E3B" w14:textId="77777777" w:rsidR="00264F1A" w:rsidRDefault="00264F1A">
    <w:pPr>
      <w:pStyle w:val="af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53B88" w14:textId="77777777" w:rsidR="00FE20B7" w:rsidRDefault="00FE20B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D5F3A6B" w14:textId="77777777" w:rsidR="00FE20B7" w:rsidRDefault="00FE20B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15DB" w14:textId="77777777" w:rsidR="00264F1A" w:rsidRDefault="00264F1A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6D4" w14:textId="6295CA02" w:rsidR="00264F1A" w:rsidRDefault="00264F1A"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0" w:hanging="2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B141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0C29" w14:textId="77777777" w:rsidR="00264F1A" w:rsidRDefault="00264F1A">
    <w:pPr>
      <w:pStyle w:val="a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F42"/>
    <w:multiLevelType w:val="hybridMultilevel"/>
    <w:tmpl w:val="B90ED28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BA728EC"/>
    <w:multiLevelType w:val="hybridMultilevel"/>
    <w:tmpl w:val="2258F4EA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0D3901C4"/>
    <w:multiLevelType w:val="hybridMultilevel"/>
    <w:tmpl w:val="6582B704"/>
    <w:lvl w:ilvl="0" w:tplc="A2727EC8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0E6D24D0"/>
    <w:multiLevelType w:val="multilevel"/>
    <w:tmpl w:val="A8381D6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2965B4"/>
    <w:multiLevelType w:val="hybridMultilevel"/>
    <w:tmpl w:val="F78C4F62"/>
    <w:lvl w:ilvl="0" w:tplc="7090BC9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06049C6"/>
    <w:multiLevelType w:val="multilevel"/>
    <w:tmpl w:val="F01C11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F332EA"/>
    <w:multiLevelType w:val="hybridMultilevel"/>
    <w:tmpl w:val="D178A40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2D2F308E"/>
    <w:multiLevelType w:val="hybridMultilevel"/>
    <w:tmpl w:val="BD74C62E"/>
    <w:lvl w:ilvl="0" w:tplc="200E4022">
      <w:start w:val="2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3270443"/>
    <w:multiLevelType w:val="hybridMultilevel"/>
    <w:tmpl w:val="00AAF35A"/>
    <w:lvl w:ilvl="0" w:tplc="93EAE7C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4C385100"/>
    <w:multiLevelType w:val="hybridMultilevel"/>
    <w:tmpl w:val="08840A08"/>
    <w:lvl w:ilvl="0" w:tplc="26B8D44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56676AF5"/>
    <w:multiLevelType w:val="hybridMultilevel"/>
    <w:tmpl w:val="F78C4F62"/>
    <w:lvl w:ilvl="0" w:tplc="7090BC9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6D56A12"/>
    <w:multiLevelType w:val="hybridMultilevel"/>
    <w:tmpl w:val="0C16025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5C8345B0"/>
    <w:multiLevelType w:val="hybridMultilevel"/>
    <w:tmpl w:val="3FD07F7E"/>
    <w:lvl w:ilvl="0" w:tplc="7A0A4A8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70EF44D9"/>
    <w:multiLevelType w:val="hybridMultilevel"/>
    <w:tmpl w:val="70328FDA"/>
    <w:lvl w:ilvl="0" w:tplc="36863F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103FB"/>
    <w:multiLevelType w:val="hybridMultilevel"/>
    <w:tmpl w:val="2258F4EA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5" w15:restartNumberingAfterBreak="0">
    <w:nsid w:val="75993827"/>
    <w:multiLevelType w:val="hybridMultilevel"/>
    <w:tmpl w:val="D02CC92C"/>
    <w:lvl w:ilvl="0" w:tplc="AC8017F0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 w15:restartNumberingAfterBreak="0">
    <w:nsid w:val="76FD128E"/>
    <w:multiLevelType w:val="hybridMultilevel"/>
    <w:tmpl w:val="7C3EEF50"/>
    <w:lvl w:ilvl="0" w:tplc="2912DC2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7C7E3CE0"/>
    <w:multiLevelType w:val="hybridMultilevel"/>
    <w:tmpl w:val="45EA8CCA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E9"/>
    <w:rsid w:val="0000422A"/>
    <w:rsid w:val="00011BB1"/>
    <w:rsid w:val="000128D0"/>
    <w:rsid w:val="00015B8D"/>
    <w:rsid w:val="000163F7"/>
    <w:rsid w:val="00024195"/>
    <w:rsid w:val="00025737"/>
    <w:rsid w:val="00032538"/>
    <w:rsid w:val="000405C7"/>
    <w:rsid w:val="00040B81"/>
    <w:rsid w:val="00040BBA"/>
    <w:rsid w:val="00041038"/>
    <w:rsid w:val="00042377"/>
    <w:rsid w:val="000456EA"/>
    <w:rsid w:val="00046145"/>
    <w:rsid w:val="00051913"/>
    <w:rsid w:val="00052F94"/>
    <w:rsid w:val="0005754C"/>
    <w:rsid w:val="0006012E"/>
    <w:rsid w:val="00061674"/>
    <w:rsid w:val="000618C2"/>
    <w:rsid w:val="00062190"/>
    <w:rsid w:val="000669E0"/>
    <w:rsid w:val="0007000C"/>
    <w:rsid w:val="00071197"/>
    <w:rsid w:val="00080F0B"/>
    <w:rsid w:val="00082806"/>
    <w:rsid w:val="00087644"/>
    <w:rsid w:val="0009101D"/>
    <w:rsid w:val="00095A45"/>
    <w:rsid w:val="000961AF"/>
    <w:rsid w:val="000962D0"/>
    <w:rsid w:val="000A1FB6"/>
    <w:rsid w:val="000B101A"/>
    <w:rsid w:val="000B1C57"/>
    <w:rsid w:val="000B1CC0"/>
    <w:rsid w:val="000B329F"/>
    <w:rsid w:val="000B6645"/>
    <w:rsid w:val="000B7616"/>
    <w:rsid w:val="000C1939"/>
    <w:rsid w:val="000C2D2B"/>
    <w:rsid w:val="000C36F8"/>
    <w:rsid w:val="000C6490"/>
    <w:rsid w:val="000C6735"/>
    <w:rsid w:val="000D4C0E"/>
    <w:rsid w:val="000D7652"/>
    <w:rsid w:val="000E15EE"/>
    <w:rsid w:val="000E1E51"/>
    <w:rsid w:val="000E252A"/>
    <w:rsid w:val="000E68D9"/>
    <w:rsid w:val="000F1C66"/>
    <w:rsid w:val="000F22DA"/>
    <w:rsid w:val="000F3291"/>
    <w:rsid w:val="000F40B7"/>
    <w:rsid w:val="000F4222"/>
    <w:rsid w:val="000F5A28"/>
    <w:rsid w:val="00106830"/>
    <w:rsid w:val="001072BA"/>
    <w:rsid w:val="00107F05"/>
    <w:rsid w:val="0011339B"/>
    <w:rsid w:val="00113901"/>
    <w:rsid w:val="0011683A"/>
    <w:rsid w:val="00121B55"/>
    <w:rsid w:val="0012488B"/>
    <w:rsid w:val="00130228"/>
    <w:rsid w:val="00130A36"/>
    <w:rsid w:val="001320EF"/>
    <w:rsid w:val="00134857"/>
    <w:rsid w:val="00141A0E"/>
    <w:rsid w:val="00142FA0"/>
    <w:rsid w:val="001430B4"/>
    <w:rsid w:val="0014525A"/>
    <w:rsid w:val="001452E6"/>
    <w:rsid w:val="00146CEA"/>
    <w:rsid w:val="00151364"/>
    <w:rsid w:val="00151F1E"/>
    <w:rsid w:val="001546B7"/>
    <w:rsid w:val="0015633B"/>
    <w:rsid w:val="001614E2"/>
    <w:rsid w:val="001619A8"/>
    <w:rsid w:val="00162F5E"/>
    <w:rsid w:val="0016346F"/>
    <w:rsid w:val="0016583D"/>
    <w:rsid w:val="00171660"/>
    <w:rsid w:val="00171CD3"/>
    <w:rsid w:val="001734C7"/>
    <w:rsid w:val="0017572E"/>
    <w:rsid w:val="0018325E"/>
    <w:rsid w:val="00186832"/>
    <w:rsid w:val="001873CD"/>
    <w:rsid w:val="00194365"/>
    <w:rsid w:val="00195321"/>
    <w:rsid w:val="001A04AE"/>
    <w:rsid w:val="001A60CA"/>
    <w:rsid w:val="001B06BF"/>
    <w:rsid w:val="001B27CB"/>
    <w:rsid w:val="001C3102"/>
    <w:rsid w:val="001C50B9"/>
    <w:rsid w:val="001D38E8"/>
    <w:rsid w:val="001D5BBD"/>
    <w:rsid w:val="001E3D6F"/>
    <w:rsid w:val="001E4FB1"/>
    <w:rsid w:val="001E56D3"/>
    <w:rsid w:val="001E67D3"/>
    <w:rsid w:val="001E71CA"/>
    <w:rsid w:val="001F4D45"/>
    <w:rsid w:val="001F6E14"/>
    <w:rsid w:val="001F7FFB"/>
    <w:rsid w:val="002030DC"/>
    <w:rsid w:val="00204FF7"/>
    <w:rsid w:val="0020652E"/>
    <w:rsid w:val="002076A6"/>
    <w:rsid w:val="002076CA"/>
    <w:rsid w:val="00210282"/>
    <w:rsid w:val="002115A3"/>
    <w:rsid w:val="002137CC"/>
    <w:rsid w:val="002155D8"/>
    <w:rsid w:val="0021748F"/>
    <w:rsid w:val="002200CE"/>
    <w:rsid w:val="00221399"/>
    <w:rsid w:val="00221C23"/>
    <w:rsid w:val="002235C3"/>
    <w:rsid w:val="00224F97"/>
    <w:rsid w:val="00225765"/>
    <w:rsid w:val="00234F90"/>
    <w:rsid w:val="002352D2"/>
    <w:rsid w:val="002364CE"/>
    <w:rsid w:val="00236867"/>
    <w:rsid w:val="00240F55"/>
    <w:rsid w:val="0024223F"/>
    <w:rsid w:val="0024534B"/>
    <w:rsid w:val="00245789"/>
    <w:rsid w:val="002466AF"/>
    <w:rsid w:val="00247F77"/>
    <w:rsid w:val="00251E04"/>
    <w:rsid w:val="002534DE"/>
    <w:rsid w:val="00254526"/>
    <w:rsid w:val="00261413"/>
    <w:rsid w:val="00261A80"/>
    <w:rsid w:val="00264F1A"/>
    <w:rsid w:val="00270058"/>
    <w:rsid w:val="00271DBF"/>
    <w:rsid w:val="00272C54"/>
    <w:rsid w:val="00275129"/>
    <w:rsid w:val="00285944"/>
    <w:rsid w:val="00287ED5"/>
    <w:rsid w:val="00290020"/>
    <w:rsid w:val="00292AB8"/>
    <w:rsid w:val="00293E42"/>
    <w:rsid w:val="002940BB"/>
    <w:rsid w:val="00296A1A"/>
    <w:rsid w:val="002A0F25"/>
    <w:rsid w:val="002A1BA9"/>
    <w:rsid w:val="002A3FEC"/>
    <w:rsid w:val="002B1207"/>
    <w:rsid w:val="002B1416"/>
    <w:rsid w:val="002B542D"/>
    <w:rsid w:val="002C05F1"/>
    <w:rsid w:val="002C24E0"/>
    <w:rsid w:val="002C277E"/>
    <w:rsid w:val="002C39C3"/>
    <w:rsid w:val="002D4800"/>
    <w:rsid w:val="002F0490"/>
    <w:rsid w:val="002F132C"/>
    <w:rsid w:val="002F36B7"/>
    <w:rsid w:val="002F4AFD"/>
    <w:rsid w:val="002F52DC"/>
    <w:rsid w:val="002F7D8F"/>
    <w:rsid w:val="003027EE"/>
    <w:rsid w:val="00310D80"/>
    <w:rsid w:val="0031101D"/>
    <w:rsid w:val="003115E2"/>
    <w:rsid w:val="00316066"/>
    <w:rsid w:val="00320E95"/>
    <w:rsid w:val="00323557"/>
    <w:rsid w:val="0032620D"/>
    <w:rsid w:val="003308DD"/>
    <w:rsid w:val="003352A5"/>
    <w:rsid w:val="003353DF"/>
    <w:rsid w:val="00337C26"/>
    <w:rsid w:val="0034016D"/>
    <w:rsid w:val="00351C56"/>
    <w:rsid w:val="00355C6A"/>
    <w:rsid w:val="00360F32"/>
    <w:rsid w:val="00365215"/>
    <w:rsid w:val="00367DE7"/>
    <w:rsid w:val="00370752"/>
    <w:rsid w:val="00373BBB"/>
    <w:rsid w:val="003742B0"/>
    <w:rsid w:val="003758F1"/>
    <w:rsid w:val="00381119"/>
    <w:rsid w:val="003818B3"/>
    <w:rsid w:val="00383DDA"/>
    <w:rsid w:val="0039050B"/>
    <w:rsid w:val="00394529"/>
    <w:rsid w:val="00395F59"/>
    <w:rsid w:val="00396243"/>
    <w:rsid w:val="003976FB"/>
    <w:rsid w:val="003A01E5"/>
    <w:rsid w:val="003A418F"/>
    <w:rsid w:val="003A4190"/>
    <w:rsid w:val="003A7C09"/>
    <w:rsid w:val="003B057A"/>
    <w:rsid w:val="003B202F"/>
    <w:rsid w:val="003B2F63"/>
    <w:rsid w:val="003B32FD"/>
    <w:rsid w:val="003B48EF"/>
    <w:rsid w:val="003B515B"/>
    <w:rsid w:val="003B55D7"/>
    <w:rsid w:val="003D323B"/>
    <w:rsid w:val="003D4DF8"/>
    <w:rsid w:val="003D63D7"/>
    <w:rsid w:val="003D6419"/>
    <w:rsid w:val="003E0D57"/>
    <w:rsid w:val="003E115A"/>
    <w:rsid w:val="003E3B8B"/>
    <w:rsid w:val="003E3D81"/>
    <w:rsid w:val="003E50A2"/>
    <w:rsid w:val="003E50AA"/>
    <w:rsid w:val="003E5309"/>
    <w:rsid w:val="003E6978"/>
    <w:rsid w:val="003E781E"/>
    <w:rsid w:val="003F48BC"/>
    <w:rsid w:val="003F6203"/>
    <w:rsid w:val="003F6365"/>
    <w:rsid w:val="003F72F6"/>
    <w:rsid w:val="00403167"/>
    <w:rsid w:val="00406485"/>
    <w:rsid w:val="00407E73"/>
    <w:rsid w:val="00407F43"/>
    <w:rsid w:val="0041086D"/>
    <w:rsid w:val="00411B47"/>
    <w:rsid w:val="00424B24"/>
    <w:rsid w:val="004308BA"/>
    <w:rsid w:val="00430E50"/>
    <w:rsid w:val="004325A0"/>
    <w:rsid w:val="00434AC2"/>
    <w:rsid w:val="004376DD"/>
    <w:rsid w:val="00441EC3"/>
    <w:rsid w:val="00442A44"/>
    <w:rsid w:val="00445FEC"/>
    <w:rsid w:val="0045031A"/>
    <w:rsid w:val="0045230C"/>
    <w:rsid w:val="00452973"/>
    <w:rsid w:val="004531B0"/>
    <w:rsid w:val="004566FB"/>
    <w:rsid w:val="00465A74"/>
    <w:rsid w:val="004668A4"/>
    <w:rsid w:val="004668CF"/>
    <w:rsid w:val="00467FA6"/>
    <w:rsid w:val="00473A42"/>
    <w:rsid w:val="004813A4"/>
    <w:rsid w:val="00484FF6"/>
    <w:rsid w:val="004902E9"/>
    <w:rsid w:val="00491871"/>
    <w:rsid w:val="004936BD"/>
    <w:rsid w:val="004A1EDC"/>
    <w:rsid w:val="004A2FFB"/>
    <w:rsid w:val="004A38CA"/>
    <w:rsid w:val="004A7545"/>
    <w:rsid w:val="004A7637"/>
    <w:rsid w:val="004B12DF"/>
    <w:rsid w:val="004B21FC"/>
    <w:rsid w:val="004B49FE"/>
    <w:rsid w:val="004B58BE"/>
    <w:rsid w:val="004B70C1"/>
    <w:rsid w:val="004C2A55"/>
    <w:rsid w:val="004C52F8"/>
    <w:rsid w:val="004C5CE0"/>
    <w:rsid w:val="004C73C6"/>
    <w:rsid w:val="004D24F5"/>
    <w:rsid w:val="004D4433"/>
    <w:rsid w:val="004E29B5"/>
    <w:rsid w:val="004E6020"/>
    <w:rsid w:val="004E7415"/>
    <w:rsid w:val="004F5F51"/>
    <w:rsid w:val="00500113"/>
    <w:rsid w:val="00501D9F"/>
    <w:rsid w:val="00501DF2"/>
    <w:rsid w:val="00505B2B"/>
    <w:rsid w:val="005164D6"/>
    <w:rsid w:val="00516891"/>
    <w:rsid w:val="00517609"/>
    <w:rsid w:val="00517C04"/>
    <w:rsid w:val="00521B6A"/>
    <w:rsid w:val="005229E8"/>
    <w:rsid w:val="0052395A"/>
    <w:rsid w:val="00527499"/>
    <w:rsid w:val="00530C20"/>
    <w:rsid w:val="00532A0A"/>
    <w:rsid w:val="00533760"/>
    <w:rsid w:val="00534AED"/>
    <w:rsid w:val="00536D13"/>
    <w:rsid w:val="00542B93"/>
    <w:rsid w:val="00550DD3"/>
    <w:rsid w:val="00561EF3"/>
    <w:rsid w:val="005675C0"/>
    <w:rsid w:val="00571435"/>
    <w:rsid w:val="005726F2"/>
    <w:rsid w:val="00576A04"/>
    <w:rsid w:val="00576F94"/>
    <w:rsid w:val="0058445C"/>
    <w:rsid w:val="00584725"/>
    <w:rsid w:val="00593347"/>
    <w:rsid w:val="00593791"/>
    <w:rsid w:val="00594B4C"/>
    <w:rsid w:val="00595A58"/>
    <w:rsid w:val="005967DE"/>
    <w:rsid w:val="005A09B4"/>
    <w:rsid w:val="005A2304"/>
    <w:rsid w:val="005A27C1"/>
    <w:rsid w:val="005B28A7"/>
    <w:rsid w:val="005B3932"/>
    <w:rsid w:val="005B5685"/>
    <w:rsid w:val="005C01C9"/>
    <w:rsid w:val="005C2088"/>
    <w:rsid w:val="005C415E"/>
    <w:rsid w:val="005C47B2"/>
    <w:rsid w:val="005C5E36"/>
    <w:rsid w:val="005D0CE9"/>
    <w:rsid w:val="005D176A"/>
    <w:rsid w:val="005D19FA"/>
    <w:rsid w:val="005D2F30"/>
    <w:rsid w:val="005E38E0"/>
    <w:rsid w:val="005F0A36"/>
    <w:rsid w:val="005F0F8B"/>
    <w:rsid w:val="005F28E4"/>
    <w:rsid w:val="005F2F9E"/>
    <w:rsid w:val="005F3B3A"/>
    <w:rsid w:val="005F43C6"/>
    <w:rsid w:val="005F782E"/>
    <w:rsid w:val="005F7C15"/>
    <w:rsid w:val="00603143"/>
    <w:rsid w:val="006039B8"/>
    <w:rsid w:val="00605206"/>
    <w:rsid w:val="00605B45"/>
    <w:rsid w:val="00605BCC"/>
    <w:rsid w:val="00610641"/>
    <w:rsid w:val="00616A10"/>
    <w:rsid w:val="0062018A"/>
    <w:rsid w:val="00623565"/>
    <w:rsid w:val="00626C2E"/>
    <w:rsid w:val="006458F7"/>
    <w:rsid w:val="006478F6"/>
    <w:rsid w:val="00652490"/>
    <w:rsid w:val="0066055F"/>
    <w:rsid w:val="00660CEC"/>
    <w:rsid w:val="00660EE8"/>
    <w:rsid w:val="0066464B"/>
    <w:rsid w:val="006735CB"/>
    <w:rsid w:val="0068141A"/>
    <w:rsid w:val="0068149E"/>
    <w:rsid w:val="00681755"/>
    <w:rsid w:val="00681E16"/>
    <w:rsid w:val="00685CCB"/>
    <w:rsid w:val="0068651F"/>
    <w:rsid w:val="00687189"/>
    <w:rsid w:val="00687F7D"/>
    <w:rsid w:val="00690075"/>
    <w:rsid w:val="006971A7"/>
    <w:rsid w:val="006A1368"/>
    <w:rsid w:val="006A3598"/>
    <w:rsid w:val="006A36DB"/>
    <w:rsid w:val="006A6F6F"/>
    <w:rsid w:val="006A719A"/>
    <w:rsid w:val="006A7DF5"/>
    <w:rsid w:val="006B1495"/>
    <w:rsid w:val="006B5E0C"/>
    <w:rsid w:val="006C2C36"/>
    <w:rsid w:val="006C3F9D"/>
    <w:rsid w:val="006C74F5"/>
    <w:rsid w:val="006D698F"/>
    <w:rsid w:val="006E0733"/>
    <w:rsid w:val="006E0856"/>
    <w:rsid w:val="006E13BD"/>
    <w:rsid w:val="006E54F6"/>
    <w:rsid w:val="006E5890"/>
    <w:rsid w:val="006E71F4"/>
    <w:rsid w:val="006E768B"/>
    <w:rsid w:val="006F0469"/>
    <w:rsid w:val="006F21D1"/>
    <w:rsid w:val="006F25A5"/>
    <w:rsid w:val="006F27F1"/>
    <w:rsid w:val="006F2DDE"/>
    <w:rsid w:val="006F423F"/>
    <w:rsid w:val="006F5F55"/>
    <w:rsid w:val="006F71E4"/>
    <w:rsid w:val="0070114C"/>
    <w:rsid w:val="0070116E"/>
    <w:rsid w:val="0070211A"/>
    <w:rsid w:val="007057CA"/>
    <w:rsid w:val="00706CCC"/>
    <w:rsid w:val="00707CD8"/>
    <w:rsid w:val="00710F3D"/>
    <w:rsid w:val="00711789"/>
    <w:rsid w:val="00712871"/>
    <w:rsid w:val="00716F12"/>
    <w:rsid w:val="007171B3"/>
    <w:rsid w:val="00717A7F"/>
    <w:rsid w:val="00723ACB"/>
    <w:rsid w:val="00724A00"/>
    <w:rsid w:val="007441AF"/>
    <w:rsid w:val="0074580D"/>
    <w:rsid w:val="00750016"/>
    <w:rsid w:val="0075019F"/>
    <w:rsid w:val="007504C1"/>
    <w:rsid w:val="00750C87"/>
    <w:rsid w:val="0075222D"/>
    <w:rsid w:val="0075347E"/>
    <w:rsid w:val="007535DD"/>
    <w:rsid w:val="00754228"/>
    <w:rsid w:val="0075573C"/>
    <w:rsid w:val="007645C3"/>
    <w:rsid w:val="00770624"/>
    <w:rsid w:val="00785D13"/>
    <w:rsid w:val="00785DA3"/>
    <w:rsid w:val="007900AE"/>
    <w:rsid w:val="00792CD0"/>
    <w:rsid w:val="007A0721"/>
    <w:rsid w:val="007A1820"/>
    <w:rsid w:val="007A2457"/>
    <w:rsid w:val="007A4294"/>
    <w:rsid w:val="007A52C2"/>
    <w:rsid w:val="007B1F2E"/>
    <w:rsid w:val="007B3598"/>
    <w:rsid w:val="007B3D04"/>
    <w:rsid w:val="007C1C22"/>
    <w:rsid w:val="007C2BBC"/>
    <w:rsid w:val="007C7781"/>
    <w:rsid w:val="007D09F4"/>
    <w:rsid w:val="007D5EB4"/>
    <w:rsid w:val="007D77F4"/>
    <w:rsid w:val="007E3BF9"/>
    <w:rsid w:val="007E3F93"/>
    <w:rsid w:val="007F0B67"/>
    <w:rsid w:val="00801CF1"/>
    <w:rsid w:val="00807D87"/>
    <w:rsid w:val="008103CE"/>
    <w:rsid w:val="00814060"/>
    <w:rsid w:val="008170BE"/>
    <w:rsid w:val="00820C82"/>
    <w:rsid w:val="00824697"/>
    <w:rsid w:val="008250D5"/>
    <w:rsid w:val="00827F4E"/>
    <w:rsid w:val="008326C9"/>
    <w:rsid w:val="008326F5"/>
    <w:rsid w:val="008349C4"/>
    <w:rsid w:val="00836423"/>
    <w:rsid w:val="00837BE6"/>
    <w:rsid w:val="00840547"/>
    <w:rsid w:val="0084181F"/>
    <w:rsid w:val="00843B41"/>
    <w:rsid w:val="00844027"/>
    <w:rsid w:val="0085028D"/>
    <w:rsid w:val="00851466"/>
    <w:rsid w:val="00854830"/>
    <w:rsid w:val="008549C5"/>
    <w:rsid w:val="00856E78"/>
    <w:rsid w:val="008603C8"/>
    <w:rsid w:val="008646AD"/>
    <w:rsid w:val="008677AB"/>
    <w:rsid w:val="00874614"/>
    <w:rsid w:val="00874BD6"/>
    <w:rsid w:val="008930A1"/>
    <w:rsid w:val="00893334"/>
    <w:rsid w:val="00896DD5"/>
    <w:rsid w:val="008A37CC"/>
    <w:rsid w:val="008A534C"/>
    <w:rsid w:val="008B1917"/>
    <w:rsid w:val="008B3C3C"/>
    <w:rsid w:val="008B629D"/>
    <w:rsid w:val="008B649F"/>
    <w:rsid w:val="008C3743"/>
    <w:rsid w:val="008C6874"/>
    <w:rsid w:val="008C7EEF"/>
    <w:rsid w:val="008D0972"/>
    <w:rsid w:val="008D2A49"/>
    <w:rsid w:val="008D3443"/>
    <w:rsid w:val="008D38FC"/>
    <w:rsid w:val="008D67B4"/>
    <w:rsid w:val="008E1131"/>
    <w:rsid w:val="008E61E2"/>
    <w:rsid w:val="008E6EB7"/>
    <w:rsid w:val="008F12D3"/>
    <w:rsid w:val="008F6804"/>
    <w:rsid w:val="00906462"/>
    <w:rsid w:val="0091239C"/>
    <w:rsid w:val="00916A74"/>
    <w:rsid w:val="0092080D"/>
    <w:rsid w:val="009209DF"/>
    <w:rsid w:val="009216B3"/>
    <w:rsid w:val="009231E3"/>
    <w:rsid w:val="00923D3F"/>
    <w:rsid w:val="00930275"/>
    <w:rsid w:val="0093156C"/>
    <w:rsid w:val="00931E00"/>
    <w:rsid w:val="00934590"/>
    <w:rsid w:val="00934CE9"/>
    <w:rsid w:val="00936D12"/>
    <w:rsid w:val="0094058A"/>
    <w:rsid w:val="00942AD7"/>
    <w:rsid w:val="00943D5A"/>
    <w:rsid w:val="00944700"/>
    <w:rsid w:val="00960AB5"/>
    <w:rsid w:val="0096316C"/>
    <w:rsid w:val="009671D0"/>
    <w:rsid w:val="009757F2"/>
    <w:rsid w:val="0098000E"/>
    <w:rsid w:val="00980F8B"/>
    <w:rsid w:val="009812B6"/>
    <w:rsid w:val="009818C6"/>
    <w:rsid w:val="00981B61"/>
    <w:rsid w:val="00984F77"/>
    <w:rsid w:val="009928B6"/>
    <w:rsid w:val="00992BC5"/>
    <w:rsid w:val="009A648F"/>
    <w:rsid w:val="009A77F9"/>
    <w:rsid w:val="009B1ED3"/>
    <w:rsid w:val="009B6A5E"/>
    <w:rsid w:val="009B7882"/>
    <w:rsid w:val="009C0E33"/>
    <w:rsid w:val="009C2F9F"/>
    <w:rsid w:val="009C37CA"/>
    <w:rsid w:val="009C4B75"/>
    <w:rsid w:val="009D1050"/>
    <w:rsid w:val="009D26B0"/>
    <w:rsid w:val="009D28A3"/>
    <w:rsid w:val="009D31A0"/>
    <w:rsid w:val="009D4673"/>
    <w:rsid w:val="009D5440"/>
    <w:rsid w:val="009D5BD3"/>
    <w:rsid w:val="009D5ED4"/>
    <w:rsid w:val="009D693A"/>
    <w:rsid w:val="009E1141"/>
    <w:rsid w:val="009E517D"/>
    <w:rsid w:val="009E782B"/>
    <w:rsid w:val="009F5C48"/>
    <w:rsid w:val="009F5D6A"/>
    <w:rsid w:val="00A1175C"/>
    <w:rsid w:val="00A209A1"/>
    <w:rsid w:val="00A31872"/>
    <w:rsid w:val="00A3490B"/>
    <w:rsid w:val="00A43121"/>
    <w:rsid w:val="00A45517"/>
    <w:rsid w:val="00A47E29"/>
    <w:rsid w:val="00A541D4"/>
    <w:rsid w:val="00A5456D"/>
    <w:rsid w:val="00A54D72"/>
    <w:rsid w:val="00A56C51"/>
    <w:rsid w:val="00A577C1"/>
    <w:rsid w:val="00A57D83"/>
    <w:rsid w:val="00A63133"/>
    <w:rsid w:val="00A63280"/>
    <w:rsid w:val="00A646C5"/>
    <w:rsid w:val="00A67DC5"/>
    <w:rsid w:val="00A70A5A"/>
    <w:rsid w:val="00A716DC"/>
    <w:rsid w:val="00A7273B"/>
    <w:rsid w:val="00A72762"/>
    <w:rsid w:val="00A73444"/>
    <w:rsid w:val="00A80823"/>
    <w:rsid w:val="00A84816"/>
    <w:rsid w:val="00A854C0"/>
    <w:rsid w:val="00AA1CC8"/>
    <w:rsid w:val="00AA2636"/>
    <w:rsid w:val="00AA2B76"/>
    <w:rsid w:val="00AA3244"/>
    <w:rsid w:val="00AA730B"/>
    <w:rsid w:val="00AB12AE"/>
    <w:rsid w:val="00AB387D"/>
    <w:rsid w:val="00AB404D"/>
    <w:rsid w:val="00AB6BBF"/>
    <w:rsid w:val="00AB756D"/>
    <w:rsid w:val="00AC280F"/>
    <w:rsid w:val="00AC3AFA"/>
    <w:rsid w:val="00AD124E"/>
    <w:rsid w:val="00AE0391"/>
    <w:rsid w:val="00AE12C3"/>
    <w:rsid w:val="00AE311E"/>
    <w:rsid w:val="00AE4A7A"/>
    <w:rsid w:val="00AE5F9B"/>
    <w:rsid w:val="00AE7CD2"/>
    <w:rsid w:val="00AF0207"/>
    <w:rsid w:val="00AF1437"/>
    <w:rsid w:val="00AF3F8B"/>
    <w:rsid w:val="00AF43F9"/>
    <w:rsid w:val="00AF65CD"/>
    <w:rsid w:val="00AF6A43"/>
    <w:rsid w:val="00B03EFC"/>
    <w:rsid w:val="00B067B7"/>
    <w:rsid w:val="00B10CA7"/>
    <w:rsid w:val="00B14387"/>
    <w:rsid w:val="00B16390"/>
    <w:rsid w:val="00B307D7"/>
    <w:rsid w:val="00B33E6C"/>
    <w:rsid w:val="00B36C94"/>
    <w:rsid w:val="00B37E41"/>
    <w:rsid w:val="00B47491"/>
    <w:rsid w:val="00B52978"/>
    <w:rsid w:val="00B55394"/>
    <w:rsid w:val="00B573D2"/>
    <w:rsid w:val="00B634A1"/>
    <w:rsid w:val="00B64880"/>
    <w:rsid w:val="00B6679C"/>
    <w:rsid w:val="00B67626"/>
    <w:rsid w:val="00B706BF"/>
    <w:rsid w:val="00B77A52"/>
    <w:rsid w:val="00B77A69"/>
    <w:rsid w:val="00B8178E"/>
    <w:rsid w:val="00B81B29"/>
    <w:rsid w:val="00B856E5"/>
    <w:rsid w:val="00B86FDA"/>
    <w:rsid w:val="00B949C6"/>
    <w:rsid w:val="00B97AF4"/>
    <w:rsid w:val="00BC03C7"/>
    <w:rsid w:val="00BC113A"/>
    <w:rsid w:val="00BC1B75"/>
    <w:rsid w:val="00BC4D40"/>
    <w:rsid w:val="00BC5723"/>
    <w:rsid w:val="00BC5B5C"/>
    <w:rsid w:val="00BC5D31"/>
    <w:rsid w:val="00BC6E6F"/>
    <w:rsid w:val="00BD29E7"/>
    <w:rsid w:val="00BD78CD"/>
    <w:rsid w:val="00BE00C6"/>
    <w:rsid w:val="00BE0420"/>
    <w:rsid w:val="00BE243D"/>
    <w:rsid w:val="00BE3130"/>
    <w:rsid w:val="00BE6C43"/>
    <w:rsid w:val="00BF03BA"/>
    <w:rsid w:val="00BF213B"/>
    <w:rsid w:val="00BF4CCB"/>
    <w:rsid w:val="00C01B70"/>
    <w:rsid w:val="00C02465"/>
    <w:rsid w:val="00C0246C"/>
    <w:rsid w:val="00C10F95"/>
    <w:rsid w:val="00C2066D"/>
    <w:rsid w:val="00C22BA9"/>
    <w:rsid w:val="00C265D2"/>
    <w:rsid w:val="00C3036D"/>
    <w:rsid w:val="00C42931"/>
    <w:rsid w:val="00C4324E"/>
    <w:rsid w:val="00C43540"/>
    <w:rsid w:val="00C453E8"/>
    <w:rsid w:val="00C475B7"/>
    <w:rsid w:val="00C516D1"/>
    <w:rsid w:val="00C52BDD"/>
    <w:rsid w:val="00C535A1"/>
    <w:rsid w:val="00C54FC9"/>
    <w:rsid w:val="00C55D29"/>
    <w:rsid w:val="00C6410F"/>
    <w:rsid w:val="00C64EEA"/>
    <w:rsid w:val="00C66249"/>
    <w:rsid w:val="00C70D53"/>
    <w:rsid w:val="00C7132D"/>
    <w:rsid w:val="00C7148B"/>
    <w:rsid w:val="00C77BB6"/>
    <w:rsid w:val="00C8081B"/>
    <w:rsid w:val="00C80BE9"/>
    <w:rsid w:val="00C8191D"/>
    <w:rsid w:val="00C87E8B"/>
    <w:rsid w:val="00C90B27"/>
    <w:rsid w:val="00C92352"/>
    <w:rsid w:val="00CA41FF"/>
    <w:rsid w:val="00CA58FA"/>
    <w:rsid w:val="00CA6F59"/>
    <w:rsid w:val="00CA737B"/>
    <w:rsid w:val="00CA7EC2"/>
    <w:rsid w:val="00CB1E15"/>
    <w:rsid w:val="00CB3C6D"/>
    <w:rsid w:val="00CC4277"/>
    <w:rsid w:val="00CC7253"/>
    <w:rsid w:val="00CD1931"/>
    <w:rsid w:val="00CD3708"/>
    <w:rsid w:val="00CD4749"/>
    <w:rsid w:val="00CD4BAC"/>
    <w:rsid w:val="00CD6379"/>
    <w:rsid w:val="00CE389C"/>
    <w:rsid w:val="00CE7265"/>
    <w:rsid w:val="00CE7475"/>
    <w:rsid w:val="00CF4EAE"/>
    <w:rsid w:val="00D1099C"/>
    <w:rsid w:val="00D14691"/>
    <w:rsid w:val="00D14C58"/>
    <w:rsid w:val="00D14D8A"/>
    <w:rsid w:val="00D15A24"/>
    <w:rsid w:val="00D17EC0"/>
    <w:rsid w:val="00D200FD"/>
    <w:rsid w:val="00D21015"/>
    <w:rsid w:val="00D230B3"/>
    <w:rsid w:val="00D23322"/>
    <w:rsid w:val="00D241A8"/>
    <w:rsid w:val="00D32836"/>
    <w:rsid w:val="00D33716"/>
    <w:rsid w:val="00D36CDE"/>
    <w:rsid w:val="00D3705C"/>
    <w:rsid w:val="00D3745A"/>
    <w:rsid w:val="00D44DD3"/>
    <w:rsid w:val="00D44EA1"/>
    <w:rsid w:val="00D44F31"/>
    <w:rsid w:val="00D44FB8"/>
    <w:rsid w:val="00D512C6"/>
    <w:rsid w:val="00D52CDB"/>
    <w:rsid w:val="00D53A50"/>
    <w:rsid w:val="00D54481"/>
    <w:rsid w:val="00D5547A"/>
    <w:rsid w:val="00D559D2"/>
    <w:rsid w:val="00D57B9E"/>
    <w:rsid w:val="00D60BAE"/>
    <w:rsid w:val="00D62BCF"/>
    <w:rsid w:val="00D62F12"/>
    <w:rsid w:val="00D64C90"/>
    <w:rsid w:val="00D65456"/>
    <w:rsid w:val="00D67504"/>
    <w:rsid w:val="00D67E95"/>
    <w:rsid w:val="00D701D4"/>
    <w:rsid w:val="00D763FF"/>
    <w:rsid w:val="00D81434"/>
    <w:rsid w:val="00D8161D"/>
    <w:rsid w:val="00D81B5B"/>
    <w:rsid w:val="00D823C4"/>
    <w:rsid w:val="00D83A9F"/>
    <w:rsid w:val="00D83EFE"/>
    <w:rsid w:val="00D91751"/>
    <w:rsid w:val="00D9238C"/>
    <w:rsid w:val="00DA3D53"/>
    <w:rsid w:val="00DA4D04"/>
    <w:rsid w:val="00DA4EDF"/>
    <w:rsid w:val="00DB0131"/>
    <w:rsid w:val="00DB5CB0"/>
    <w:rsid w:val="00DD64A5"/>
    <w:rsid w:val="00DE04A0"/>
    <w:rsid w:val="00DE1D88"/>
    <w:rsid w:val="00DE4E42"/>
    <w:rsid w:val="00DE5566"/>
    <w:rsid w:val="00DE62F1"/>
    <w:rsid w:val="00DE6780"/>
    <w:rsid w:val="00DF0619"/>
    <w:rsid w:val="00E0101A"/>
    <w:rsid w:val="00E017D8"/>
    <w:rsid w:val="00E02955"/>
    <w:rsid w:val="00E10C2C"/>
    <w:rsid w:val="00E1105E"/>
    <w:rsid w:val="00E16DC6"/>
    <w:rsid w:val="00E17AC2"/>
    <w:rsid w:val="00E20A7B"/>
    <w:rsid w:val="00E214BC"/>
    <w:rsid w:val="00E2714D"/>
    <w:rsid w:val="00E301A6"/>
    <w:rsid w:val="00E30DB5"/>
    <w:rsid w:val="00E316C2"/>
    <w:rsid w:val="00E36653"/>
    <w:rsid w:val="00E501F5"/>
    <w:rsid w:val="00E51D38"/>
    <w:rsid w:val="00E51F36"/>
    <w:rsid w:val="00E554BC"/>
    <w:rsid w:val="00E5571B"/>
    <w:rsid w:val="00E56189"/>
    <w:rsid w:val="00E61675"/>
    <w:rsid w:val="00E67EF9"/>
    <w:rsid w:val="00E7414F"/>
    <w:rsid w:val="00E80BD9"/>
    <w:rsid w:val="00E90131"/>
    <w:rsid w:val="00E93E15"/>
    <w:rsid w:val="00E94146"/>
    <w:rsid w:val="00E94B92"/>
    <w:rsid w:val="00E9568E"/>
    <w:rsid w:val="00E95768"/>
    <w:rsid w:val="00E96659"/>
    <w:rsid w:val="00EA0E06"/>
    <w:rsid w:val="00EB4BD6"/>
    <w:rsid w:val="00EB4E3B"/>
    <w:rsid w:val="00EB5763"/>
    <w:rsid w:val="00EB7C43"/>
    <w:rsid w:val="00EC3690"/>
    <w:rsid w:val="00EC5E08"/>
    <w:rsid w:val="00EC7F6C"/>
    <w:rsid w:val="00ED357A"/>
    <w:rsid w:val="00ED6DF8"/>
    <w:rsid w:val="00EE0E07"/>
    <w:rsid w:val="00EE2D6F"/>
    <w:rsid w:val="00EE3AD6"/>
    <w:rsid w:val="00EE7425"/>
    <w:rsid w:val="00EF0962"/>
    <w:rsid w:val="00EF3731"/>
    <w:rsid w:val="00F02493"/>
    <w:rsid w:val="00F037F2"/>
    <w:rsid w:val="00F03C25"/>
    <w:rsid w:val="00F053B4"/>
    <w:rsid w:val="00F07492"/>
    <w:rsid w:val="00F07FC8"/>
    <w:rsid w:val="00F161A1"/>
    <w:rsid w:val="00F22338"/>
    <w:rsid w:val="00F22F4E"/>
    <w:rsid w:val="00F23AF9"/>
    <w:rsid w:val="00F23E4A"/>
    <w:rsid w:val="00F27CA0"/>
    <w:rsid w:val="00F27DA5"/>
    <w:rsid w:val="00F32EEC"/>
    <w:rsid w:val="00F33C93"/>
    <w:rsid w:val="00F35F9C"/>
    <w:rsid w:val="00F36816"/>
    <w:rsid w:val="00F4177F"/>
    <w:rsid w:val="00F428B4"/>
    <w:rsid w:val="00F43423"/>
    <w:rsid w:val="00F4432D"/>
    <w:rsid w:val="00F45386"/>
    <w:rsid w:val="00F47E8C"/>
    <w:rsid w:val="00F52274"/>
    <w:rsid w:val="00F53273"/>
    <w:rsid w:val="00F55BEC"/>
    <w:rsid w:val="00F61A7E"/>
    <w:rsid w:val="00F713CF"/>
    <w:rsid w:val="00F73DD9"/>
    <w:rsid w:val="00F82CBD"/>
    <w:rsid w:val="00F857AA"/>
    <w:rsid w:val="00F921B0"/>
    <w:rsid w:val="00F93437"/>
    <w:rsid w:val="00F93798"/>
    <w:rsid w:val="00F979E4"/>
    <w:rsid w:val="00FA392D"/>
    <w:rsid w:val="00FA3B4E"/>
    <w:rsid w:val="00FB2CE7"/>
    <w:rsid w:val="00FC3B47"/>
    <w:rsid w:val="00FC517C"/>
    <w:rsid w:val="00FC5736"/>
    <w:rsid w:val="00FD0E7B"/>
    <w:rsid w:val="00FD2EE6"/>
    <w:rsid w:val="00FE20B7"/>
    <w:rsid w:val="00FE289C"/>
    <w:rsid w:val="00FE417D"/>
    <w:rsid w:val="00FE48AB"/>
    <w:rsid w:val="00FF02CE"/>
    <w:rsid w:val="00FF0674"/>
    <w:rsid w:val="00FF3F69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0CE1"/>
  <w15:docId w15:val="{095F6F51-057F-41EB-83E6-2FA62A4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4C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240" w:after="240" w:line="240" w:lineRule="auto"/>
      <w:ind w:left="1417" w:hanging="1417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Times New Roman" w:eastAsia="Calibri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paragraph" w:customStyle="1" w:styleId="CitationList">
    <w:name w:val="Абзац списка;маркированный;Citation List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List0">
    <w:name w:val="Абзац списка Знак;маркированный Знак;Citation List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444Web111111">
    <w:name w:val="Обычный (веб);Знак4;Знак4 Знак Знак;Знак4 Знак;Обычный (Web)1;Обычный (веб) Знак1;Обычный (веб) Знак Знак1;Знак Знак1 Знак;Обычный (веб) Знак Знак Знак;Знак Знак1 Знак Знак;Обычный (веб) Знак Знак Знак Знак;Знак Знак Знак Знак Зн;Знак Знак1 Зн;З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41441Web11111111">
    <w:name w:val="Обычный (веб) Знак;Знак4 Знак1;Знак4 Знак Знак Знак;Знак4 Знак Знак1;Обычный (Web)1 Знак;Обычный (веб) Знак1 Знак;Обычный (веб) Знак Знак1 Знак;Знак Знак1 Знак Знак1;Обычный (веб) Знак Знак Знак Знак1;Знак Знак1 Знак Знак Знак;Знак Знак1 Зн Знак;З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uiPriority w:val="9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7">
    <w:name w:val="Основной текст_"/>
    <w:rPr>
      <w:rFonts w:ascii="Times New Roman" w:eastAsia="Times New Roman" w:hAnsi="Times New Roman"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Основной текст1"/>
    <w:basedOn w:val="a"/>
    <w:pPr>
      <w:shd w:val="clear" w:color="auto" w:fill="FFFFFF"/>
      <w:spacing w:after="2220" w:line="24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0">
    <w:name w:val="s0"/>
    <w:rPr>
      <w:rFonts w:ascii="Times New Roman" w:hAnsi="Times New Roman"/>
      <w:color w:val="00000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customStyle="1" w:styleId="1114TNRNoSpacing11111NoSpacing2Letters1">
    <w:name w:val="Без интервала;Обя;мелкий;мой рабочий;норма;Без интеБез интервала;Без интервала11;Айгерим;свой;14 TNR;МОЙ СТИЛЬ;исполнитель;No Spacing11;Елжан;Без интерваль;без интервала;Без интервала111;No Spacing2;Исполнитель;Letters;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8">
    <w:name w:val="a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j15">
    <w:name w:val="j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qFormat/>
    <w:pPr>
      <w:spacing w:after="0" w:line="240" w:lineRule="auto"/>
      <w:ind w:left="5664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1114TNRNoSpacing11">
    <w:name w:val="Без интервала Знак;Обя Знак;мелкий Знак;мой рабочий Знак;норма Знак;Без интеБез интервала Знак;Без интервала11 Знак;Айгерим Знак;свой Знак;14 TNR Знак;МОЙ СТИЛЬ Знак;исполнитель Знак;No Spacing11 Знак;Елжан Знак;Без интерваль Знак;без интервала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paragraph" w:styleId="ab">
    <w:name w:val="annotation text"/>
    <w:basedOn w:val="a"/>
    <w:qFormat/>
    <w:pPr>
      <w:spacing w:line="240" w:lineRule="auto"/>
    </w:pPr>
    <w:rPr>
      <w:rFonts w:ascii="Consolas" w:eastAsia="Consolas" w:hAnsi="Consolas"/>
      <w:sz w:val="20"/>
      <w:szCs w:val="20"/>
      <w:lang w:val="en-US"/>
    </w:rPr>
  </w:style>
  <w:style w:type="character" w:customStyle="1" w:styleId="ac">
    <w:name w:val="Текст примечания Знак"/>
    <w:rPr>
      <w:rFonts w:ascii="Consolas" w:eastAsia="Consolas" w:hAnsi="Consolas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header"/>
    <w:basedOn w:val="a"/>
    <w:qFormat/>
    <w:pPr>
      <w:spacing w:after="160" w:line="259" w:lineRule="auto"/>
    </w:pPr>
    <w:rPr>
      <w:sz w:val="20"/>
      <w:szCs w:val="20"/>
    </w:rPr>
  </w:style>
  <w:style w:type="character" w:customStyle="1" w:styleId="ae">
    <w:name w:val="Верх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gl">
    <w:name w:val="Основной текст;gl"/>
    <w:basedOn w:val="a"/>
    <w:pPr>
      <w:spacing w:after="0" w:line="240" w:lineRule="auto"/>
      <w:jc w:val="center"/>
    </w:pPr>
    <w:rPr>
      <w:rFonts w:ascii="KZ Times New Roman" w:eastAsia="Batang" w:hAnsi="KZ Times New Roman"/>
      <w:sz w:val="24"/>
      <w:szCs w:val="20"/>
    </w:rPr>
  </w:style>
  <w:style w:type="character" w:customStyle="1" w:styleId="af">
    <w:name w:val="Основной текст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gl">
    <w:name w:val="Основной текст Знак1;gl Знак"/>
    <w:rPr>
      <w:rFonts w:ascii="KZ Times New Roman" w:eastAsia="Batang" w:hAnsi="KZ 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q">
    <w:name w:val="q"/>
    <w:rPr>
      <w:w w:val="100"/>
      <w:position w:val="-1"/>
      <w:effect w:val="none"/>
      <w:vertAlign w:val="baseline"/>
      <w:cs w:val="0"/>
      <w:em w:val="none"/>
    </w:rPr>
  </w:style>
  <w:style w:type="paragraph" w:customStyle="1" w:styleId="j13">
    <w:name w:val="j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111">
    <w:name w:val="j1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paragraph" w:customStyle="1" w:styleId="12">
    <w:name w:val="Абзац списка1"/>
    <w:basedOn w:val="a"/>
    <w:pPr>
      <w:ind w:left="720"/>
      <w:contextualSpacing/>
    </w:pPr>
    <w:rPr>
      <w:sz w:val="20"/>
      <w:szCs w:val="20"/>
    </w:rPr>
  </w:style>
  <w:style w:type="paragraph" w:customStyle="1" w:styleId="j16">
    <w:name w:val="j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rPr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22">
    <w:name w:val="Основной текст (2)"/>
    <w:basedOn w:val="a"/>
    <w:pPr>
      <w:shd w:val="clear" w:color="auto" w:fill="FFFFFF"/>
      <w:spacing w:after="0" w:line="281" w:lineRule="atLeast"/>
      <w:jc w:val="center"/>
    </w:pPr>
    <w:rPr>
      <w:sz w:val="21"/>
      <w:szCs w:val="21"/>
    </w:rPr>
  </w:style>
  <w:style w:type="paragraph" w:customStyle="1" w:styleId="23">
    <w:name w:val="Основной текст2"/>
    <w:basedOn w:val="a"/>
    <w:pPr>
      <w:shd w:val="clear" w:color="auto" w:fill="FFFFFF"/>
      <w:spacing w:after="0" w:line="277" w:lineRule="atLeast"/>
      <w:jc w:val="both"/>
    </w:pPr>
    <w:rPr>
      <w:sz w:val="21"/>
      <w:szCs w:val="21"/>
    </w:rPr>
  </w:style>
  <w:style w:type="character" w:customStyle="1" w:styleId="af0">
    <w:name w:val="Основной текст + Полужирный"/>
    <w:rPr>
      <w:b/>
      <w:bCs/>
      <w:spacing w:val="0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s20">
    <w:name w:val="s20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202">
    <w:name w:val="s202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203">
    <w:name w:val="s203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1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Основной текст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note">
    <w:name w:val="not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j112">
    <w:name w:val="j1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basedOn w:val="a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7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8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s19">
    <w:name w:val="s19"/>
    <w:rPr>
      <w:rFonts w:ascii="Times New Roman" w:hAnsi="Times New Roman" w:cs="Times New Roman" w:hint="default"/>
      <w:color w:val="008000"/>
      <w:w w:val="100"/>
      <w:position w:val="-1"/>
      <w:effect w:val="none"/>
      <w:vertAlign w:val="baseline"/>
      <w:cs w:val="0"/>
      <w:em w:val="none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m2922474835041391152gmail-msonormal">
    <w:name w:val="m_2922474835041391152gmail-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2922474835041391152gmail-msonospacing">
    <w:name w:val="m_2922474835041391152gmail-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subject"/>
    <w:basedOn w:val="ab"/>
    <w:next w:val="ab"/>
    <w:qFormat/>
    <w:pPr>
      <w:spacing w:line="276" w:lineRule="auto"/>
    </w:pPr>
    <w:rPr>
      <w:rFonts w:ascii="Calibri" w:eastAsia="Calibri" w:hAnsi="Calibri"/>
      <w:b/>
      <w:bCs/>
      <w:lang w:val="ru-RU"/>
    </w:rPr>
  </w:style>
  <w:style w:type="character" w:customStyle="1" w:styleId="afc">
    <w:name w:val="Тема примечания Знак"/>
    <w:rPr>
      <w:rFonts w:ascii="Consolas" w:eastAsia="Consolas" w:hAnsi="Consolas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styleId="afd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note1">
    <w:name w:val="note1"/>
    <w:rPr>
      <w:w w:val="100"/>
      <w:position w:val="-1"/>
      <w:effect w:val="none"/>
      <w:vertAlign w:val="baseline"/>
      <w:cs w:val="0"/>
      <w:em w:val="none"/>
    </w:rPr>
  </w:style>
  <w:style w:type="paragraph" w:customStyle="1" w:styleId="pj">
    <w:name w:val="p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urrentdocdiv">
    <w:name w:val="currentdocdiv"/>
    <w:rPr>
      <w:w w:val="100"/>
      <w:position w:val="-1"/>
      <w:effect w:val="none"/>
      <w:vertAlign w:val="baseline"/>
      <w:cs w:val="0"/>
      <w:em w:val="none"/>
    </w:rPr>
  </w:style>
  <w:style w:type="character" w:customStyle="1" w:styleId="s2">
    <w:name w:val="s2"/>
    <w:rPr>
      <w:w w:val="100"/>
      <w:position w:val="-1"/>
      <w:effect w:val="none"/>
      <w:vertAlign w:val="baseline"/>
      <w:cs w:val="0"/>
      <w:em w:val="none"/>
    </w:rPr>
  </w:style>
  <w:style w:type="paragraph" w:customStyle="1" w:styleId="pji">
    <w:name w:val="pji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Pr>
      <w:w w:val="100"/>
      <w:position w:val="-1"/>
      <w:effect w:val="none"/>
      <w:vertAlign w:val="baseline"/>
      <w:cs w:val="0"/>
      <w:em w:val="none"/>
    </w:rPr>
  </w:style>
  <w:style w:type="character" w:customStyle="1" w:styleId="s9">
    <w:name w:val="s9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">
    <w:name w:val="Normal (Web)"/>
    <w:basedOn w:val="a"/>
    <w:uiPriority w:val="99"/>
    <w:unhideWhenUsed/>
    <w:rsid w:val="00F744D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table" w:customStyle="1" w:styleId="24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F037F2"/>
    <w:pPr>
      <w:suppressAutoHyphens/>
      <w:autoSpaceDN w:val="0"/>
      <w:ind w:firstLine="0"/>
      <w:textAlignment w:val="baseline"/>
    </w:pPr>
    <w:rPr>
      <w:rFonts w:eastAsia="SimSun" w:cs="Tahoma"/>
      <w:kern w:val="3"/>
    </w:rPr>
  </w:style>
  <w:style w:type="paragraph" w:styleId="aff0">
    <w:name w:val="List Paragraph"/>
    <w:aliases w:val="strich,2nd Tier Header,маркированный,Citation List,Paragraph,Resume Title,List Paragraph Char Char,Bullet 1,b1,Number_1,SGLText List Paragraph,new,lp1,Normal Sentence,Colorful List - Accent 11,ListPar1,List Paragraph2,List Paragraph11,list1"/>
    <w:basedOn w:val="a"/>
    <w:link w:val="aff1"/>
    <w:uiPriority w:val="99"/>
    <w:qFormat/>
    <w:rsid w:val="00AE4A7A"/>
    <w:pPr>
      <w:ind w:left="720"/>
      <w:contextualSpacing/>
    </w:pPr>
  </w:style>
  <w:style w:type="paragraph" w:styleId="aff2">
    <w:name w:val="No Spacing"/>
    <w:uiPriority w:val="1"/>
    <w:qFormat/>
    <w:rsid w:val="00ED357A"/>
    <w:pPr>
      <w:spacing w:after="0" w:line="240" w:lineRule="auto"/>
      <w:ind w:firstLine="0"/>
    </w:pPr>
    <w:rPr>
      <w:rFonts w:asciiTheme="minorHAnsi" w:eastAsiaTheme="minorEastAsia" w:hAnsiTheme="minorHAnsi" w:cstheme="minorBidi"/>
      <w:lang w:eastAsia="ru-RU"/>
    </w:rPr>
  </w:style>
  <w:style w:type="character" w:customStyle="1" w:styleId="aff1">
    <w:name w:val="Абзац списка Знак"/>
    <w:aliases w:val="strich Знак,2nd Tier Header Знак,маркированный Знак,Citation List Знак,Paragraph Знак,Resume Title Знак,List Paragraph Char Char Знак,Bullet 1 Знак,b1 Знак,Number_1 Знак,SGLText List Paragraph Знак,new Знак,lp1 Знак,ListPar1 Знак"/>
    <w:link w:val="aff0"/>
    <w:uiPriority w:val="99"/>
    <w:qFormat/>
    <w:locked/>
    <w:rsid w:val="004B21FC"/>
    <w:rPr>
      <w:position w:val="-1"/>
    </w:rPr>
  </w:style>
  <w:style w:type="table" w:styleId="aff3">
    <w:name w:val="Table Grid"/>
    <w:basedOn w:val="a1"/>
    <w:uiPriority w:val="39"/>
    <w:rsid w:val="00D6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0LVpS7Bew9AG22c8iOimxU2ew==">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26FE27-EB15-4E4A-890A-D366CBF1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26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Жаңқалов Самат Омарұлы</cp:lastModifiedBy>
  <cp:revision>26</cp:revision>
  <cp:lastPrinted>2023-05-25T11:14:00Z</cp:lastPrinted>
  <dcterms:created xsi:type="dcterms:W3CDTF">2023-11-10T10:28:00Z</dcterms:created>
  <dcterms:modified xsi:type="dcterms:W3CDTF">2023-11-27T11:19:00Z</dcterms:modified>
</cp:coreProperties>
</file>