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F6" w:rsidRDefault="00CB5CED" w:rsidP="00CB5CED">
      <w:pPr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>Пресс-релиз.</w:t>
      </w:r>
    </w:p>
    <w:p w:rsidR="00CB5CED" w:rsidRDefault="00CB5CED" w:rsidP="00CB5CED">
      <w:pPr>
        <w:ind w:firstLine="567"/>
        <w:jc w:val="center"/>
        <w:rPr>
          <w:b/>
        </w:rPr>
      </w:pPr>
    </w:p>
    <w:p w:rsidR="00CB5CED" w:rsidRDefault="0017341B" w:rsidP="00CB5CED">
      <w:pPr>
        <w:ind w:firstLine="567"/>
      </w:pPr>
      <w:r>
        <w:t>19 сентября в Мажилисе Парламента Республики Казахстан состоялась встреча Председателя Азиатского Форума парламентариев по народонаселению и развитию господина Ке</w:t>
      </w:r>
      <w:r w:rsidR="00B53E3E">
        <w:t>й</w:t>
      </w:r>
      <w:r>
        <w:t>зо Такеми с членами Социального Совета при Фракции партии «</w:t>
      </w:r>
      <w:r>
        <w:rPr>
          <w:lang w:val="kk-KZ"/>
        </w:rPr>
        <w:t>Нұр Отан</w:t>
      </w:r>
      <w:r>
        <w:t>».</w:t>
      </w:r>
    </w:p>
    <w:p w:rsidR="0017341B" w:rsidRDefault="0017341B" w:rsidP="00CB5CED">
      <w:pPr>
        <w:ind w:firstLine="567"/>
      </w:pPr>
      <w:r>
        <w:t xml:space="preserve">АФПНР образован в 1981 году по инициативе Фонда ООН в области народонаселения. Форум является международной неправительственной организацией. </w:t>
      </w:r>
    </w:p>
    <w:p w:rsidR="0017341B" w:rsidRDefault="0017341B" w:rsidP="00CB5CED">
      <w:pPr>
        <w:ind w:firstLine="567"/>
      </w:pPr>
      <w:r>
        <w:t>Основными целями Форума являются продвижение инициатив по повышению уровня жизни и благосостояния населения Азии, активное вовлечение депутатов национальных парламентов в программы в области народонаселения.</w:t>
      </w:r>
    </w:p>
    <w:p w:rsidR="0017341B" w:rsidRDefault="0017341B" w:rsidP="00CB5CED">
      <w:pPr>
        <w:ind w:firstLine="567"/>
      </w:pPr>
      <w:r>
        <w:t xml:space="preserve">На состоявшейся встрече была представлена информация о деятельности Социального Совета. Особо отмечалась роль депутатского корпуса в работе по достижению Казахстаном Целей в области Устойчивого Развития, принятых </w:t>
      </w:r>
      <w:r w:rsidR="00A07F26">
        <w:t>странами-членами ООН.</w:t>
      </w:r>
    </w:p>
    <w:p w:rsidR="00A07F26" w:rsidRDefault="00A07F26" w:rsidP="00CB5CED">
      <w:pPr>
        <w:ind w:firstLine="567"/>
      </w:pPr>
      <w:r>
        <w:t>Господин Такеми проинформировал о деятельности Азиатского Форума парламентариев по народонаселению и развитию по направлениям обеспечения гендерного равенства и расширения прав и возможностей женщин, инвестиций в молодежь.</w:t>
      </w:r>
    </w:p>
    <w:p w:rsidR="00A07F26" w:rsidRDefault="00A07F26" w:rsidP="00CB5CED">
      <w:pPr>
        <w:ind w:firstLine="567"/>
      </w:pPr>
      <w:r>
        <w:t>Большую заинтересованность у участников встречи вызвали вопросы активного долголетия и продуктивного старения, интеграции и вовлечению пожилых людей в жизнь общества, создания необходимых условий и соответствующей среды для повышения качества их жизни.</w:t>
      </w:r>
    </w:p>
    <w:p w:rsidR="00A07F26" w:rsidRPr="00CB5CED" w:rsidRDefault="00A07F26" w:rsidP="00CB5CED">
      <w:pPr>
        <w:ind w:firstLine="567"/>
      </w:pPr>
      <w:r>
        <w:t>Состоялся содержательный обмен мнениями, были обсуждены практические рекомендации по повышению эффективности социальной политики.</w:t>
      </w:r>
    </w:p>
    <w:sectPr w:rsidR="00A07F26" w:rsidRPr="00CB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6E"/>
    <w:rsid w:val="00091223"/>
    <w:rsid w:val="0017341B"/>
    <w:rsid w:val="007957F6"/>
    <w:rsid w:val="00A07F26"/>
    <w:rsid w:val="00A438AA"/>
    <w:rsid w:val="00A94A6E"/>
    <w:rsid w:val="00B53E3E"/>
    <w:rsid w:val="00C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665B9-D7E7-408A-BC31-56223E46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Dastan</dc:creator>
  <cp:keywords/>
  <dc:description/>
  <cp:lastModifiedBy>Баякенов Аскар</cp:lastModifiedBy>
  <cp:revision>2</cp:revision>
  <dcterms:created xsi:type="dcterms:W3CDTF">2017-09-19T05:33:00Z</dcterms:created>
  <dcterms:modified xsi:type="dcterms:W3CDTF">2017-09-19T05:33:00Z</dcterms:modified>
</cp:coreProperties>
</file>