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45D" w:rsidRDefault="0000345D" w:rsidP="0000345D">
      <w:pPr>
        <w:shd w:val="clear" w:color="auto" w:fill="FFFFFF"/>
        <w:ind w:left="4956"/>
        <w:jc w:val="right"/>
        <w:textAlignment w:val="baseline"/>
        <w:rPr>
          <w:rFonts w:ascii="Arial" w:hAnsi="Arial" w:cs="Arial"/>
          <w:i/>
          <w:sz w:val="22"/>
          <w:szCs w:val="22"/>
          <w:bdr w:val="none" w:sz="0" w:space="0" w:color="auto" w:frame="1"/>
          <w:lang w:eastAsia="ru-RU"/>
        </w:rPr>
      </w:pPr>
      <w:r>
        <w:rPr>
          <w:rFonts w:ascii="Arial" w:hAnsi="Arial" w:cs="Arial"/>
          <w:i/>
          <w:sz w:val="22"/>
          <w:szCs w:val="22"/>
          <w:bdr w:val="none" w:sz="0" w:space="0" w:color="auto" w:frame="1"/>
          <w:lang w:val="kk-KZ" w:eastAsia="ru-RU"/>
        </w:rPr>
        <w:t>В</w:t>
      </w:r>
      <w:r w:rsidR="009462DF" w:rsidRPr="0000345D">
        <w:rPr>
          <w:rFonts w:ascii="Arial" w:hAnsi="Arial" w:cs="Arial"/>
          <w:i/>
          <w:sz w:val="22"/>
          <w:szCs w:val="22"/>
          <w:bdr w:val="none" w:sz="0" w:space="0" w:color="auto" w:frame="1"/>
          <w:lang w:eastAsia="ru-RU"/>
        </w:rPr>
        <w:t>ыступлени</w:t>
      </w:r>
      <w:r>
        <w:rPr>
          <w:rFonts w:ascii="Arial" w:hAnsi="Arial" w:cs="Arial"/>
          <w:i/>
          <w:sz w:val="22"/>
          <w:szCs w:val="22"/>
          <w:bdr w:val="none" w:sz="0" w:space="0" w:color="auto" w:frame="1"/>
          <w:lang w:val="kk-KZ" w:eastAsia="ru-RU"/>
        </w:rPr>
        <w:t>е</w:t>
      </w:r>
      <w:r w:rsidR="009462DF" w:rsidRPr="0000345D">
        <w:rPr>
          <w:rFonts w:ascii="Arial" w:hAnsi="Arial" w:cs="Arial"/>
          <w:i/>
          <w:sz w:val="22"/>
          <w:szCs w:val="22"/>
          <w:bdr w:val="none" w:sz="0" w:space="0" w:color="auto" w:frame="1"/>
          <w:lang w:eastAsia="ru-RU"/>
        </w:rPr>
        <w:t xml:space="preserve"> </w:t>
      </w:r>
      <w:r>
        <w:rPr>
          <w:rFonts w:ascii="Arial" w:hAnsi="Arial" w:cs="Arial"/>
          <w:i/>
          <w:sz w:val="22"/>
          <w:szCs w:val="22"/>
          <w:bdr w:val="none" w:sz="0" w:space="0" w:color="auto" w:frame="1"/>
          <w:lang w:val="kk-KZ" w:eastAsia="ru-RU"/>
        </w:rPr>
        <w:t>м</w:t>
      </w:r>
      <w:r w:rsidR="009462DF" w:rsidRPr="0000345D">
        <w:rPr>
          <w:rFonts w:ascii="Arial" w:hAnsi="Arial" w:cs="Arial"/>
          <w:i/>
          <w:sz w:val="22"/>
          <w:szCs w:val="22"/>
          <w:bdr w:val="none" w:sz="0" w:space="0" w:color="auto" w:frame="1"/>
          <w:lang w:eastAsia="ru-RU"/>
        </w:rPr>
        <w:t xml:space="preserve">инистра образования </w:t>
      </w:r>
    </w:p>
    <w:p w:rsidR="0000345D" w:rsidRDefault="009462DF" w:rsidP="0000345D">
      <w:pPr>
        <w:shd w:val="clear" w:color="auto" w:fill="FFFFFF"/>
        <w:ind w:left="4956"/>
        <w:jc w:val="right"/>
        <w:textAlignment w:val="baseline"/>
        <w:rPr>
          <w:rFonts w:ascii="Arial" w:hAnsi="Arial" w:cs="Arial"/>
          <w:i/>
          <w:sz w:val="22"/>
          <w:szCs w:val="22"/>
          <w:bdr w:val="none" w:sz="0" w:space="0" w:color="auto" w:frame="1"/>
          <w:lang w:val="kk-KZ" w:eastAsia="ru-RU"/>
        </w:rPr>
      </w:pPr>
      <w:r w:rsidRPr="0000345D">
        <w:rPr>
          <w:rFonts w:ascii="Arial" w:hAnsi="Arial" w:cs="Arial"/>
          <w:i/>
          <w:sz w:val="22"/>
          <w:szCs w:val="22"/>
          <w:bdr w:val="none" w:sz="0" w:space="0" w:color="auto" w:frame="1"/>
          <w:lang w:eastAsia="ru-RU"/>
        </w:rPr>
        <w:t xml:space="preserve">и науки </w:t>
      </w:r>
      <w:r w:rsidR="0000345D">
        <w:rPr>
          <w:rFonts w:ascii="Arial" w:hAnsi="Arial" w:cs="Arial"/>
          <w:i/>
          <w:sz w:val="22"/>
          <w:szCs w:val="22"/>
          <w:bdr w:val="none" w:sz="0" w:space="0" w:color="auto" w:frame="1"/>
          <w:lang w:val="kk-KZ" w:eastAsia="ru-RU"/>
        </w:rPr>
        <w:t>Р</w:t>
      </w:r>
      <w:r w:rsidRPr="0000345D">
        <w:rPr>
          <w:rFonts w:ascii="Arial" w:hAnsi="Arial" w:cs="Arial"/>
          <w:i/>
          <w:sz w:val="22"/>
          <w:szCs w:val="22"/>
          <w:bdr w:val="none" w:sz="0" w:space="0" w:color="auto" w:frame="1"/>
          <w:lang w:eastAsia="ru-RU"/>
        </w:rPr>
        <w:t>К Сагадиева Е.К</w:t>
      </w:r>
      <w:r w:rsidR="0000345D">
        <w:rPr>
          <w:rFonts w:ascii="Arial" w:hAnsi="Arial" w:cs="Arial"/>
          <w:i/>
          <w:sz w:val="22"/>
          <w:szCs w:val="22"/>
          <w:bdr w:val="none" w:sz="0" w:space="0" w:color="auto" w:frame="1"/>
          <w:lang w:val="kk-KZ" w:eastAsia="ru-RU"/>
        </w:rPr>
        <w:t xml:space="preserve">. </w:t>
      </w:r>
    </w:p>
    <w:p w:rsidR="0000345D" w:rsidRDefault="009462DF" w:rsidP="0000345D">
      <w:pPr>
        <w:shd w:val="clear" w:color="auto" w:fill="FFFFFF"/>
        <w:ind w:left="4956"/>
        <w:jc w:val="right"/>
        <w:textAlignment w:val="baseline"/>
        <w:rPr>
          <w:rFonts w:ascii="Arial" w:hAnsi="Arial" w:cs="Arial"/>
          <w:i/>
          <w:sz w:val="22"/>
          <w:szCs w:val="22"/>
          <w:bdr w:val="none" w:sz="0" w:space="0" w:color="auto" w:frame="1"/>
          <w:lang w:val="kk-KZ" w:eastAsia="ru-RU"/>
        </w:rPr>
      </w:pPr>
      <w:r w:rsidRPr="0000345D">
        <w:rPr>
          <w:rFonts w:ascii="Arial" w:hAnsi="Arial" w:cs="Arial"/>
          <w:i/>
          <w:sz w:val="22"/>
          <w:szCs w:val="22"/>
          <w:bdr w:val="none" w:sz="0" w:space="0" w:color="auto" w:frame="1"/>
          <w:lang w:eastAsia="ru-RU"/>
        </w:rPr>
        <w:t xml:space="preserve">на </w:t>
      </w:r>
      <w:r w:rsidR="0000345D">
        <w:rPr>
          <w:rFonts w:ascii="Arial" w:hAnsi="Arial" w:cs="Arial"/>
          <w:i/>
          <w:sz w:val="22"/>
          <w:szCs w:val="22"/>
          <w:bdr w:val="none" w:sz="0" w:space="0" w:color="auto" w:frame="1"/>
          <w:lang w:val="kk-KZ" w:eastAsia="ru-RU"/>
        </w:rPr>
        <w:t>«п</w:t>
      </w:r>
      <w:r w:rsidRPr="0000345D">
        <w:rPr>
          <w:rFonts w:ascii="Arial" w:hAnsi="Arial" w:cs="Arial"/>
          <w:i/>
          <w:sz w:val="22"/>
          <w:szCs w:val="22"/>
          <w:bdr w:val="none" w:sz="0" w:space="0" w:color="auto" w:frame="1"/>
          <w:lang w:eastAsia="ru-RU"/>
        </w:rPr>
        <w:t>равительств</w:t>
      </w:r>
      <w:r w:rsidRPr="0000345D">
        <w:rPr>
          <w:rFonts w:ascii="Arial" w:hAnsi="Arial" w:cs="Arial"/>
          <w:i/>
          <w:sz w:val="22"/>
          <w:szCs w:val="22"/>
          <w:bdr w:val="none" w:sz="0" w:space="0" w:color="auto" w:frame="1"/>
          <w:lang w:val="kk-KZ" w:eastAsia="ru-RU"/>
        </w:rPr>
        <w:t>енном часе</w:t>
      </w:r>
      <w:r w:rsidR="0000345D">
        <w:rPr>
          <w:rFonts w:ascii="Arial" w:hAnsi="Arial" w:cs="Arial"/>
          <w:i/>
          <w:sz w:val="22"/>
          <w:szCs w:val="22"/>
          <w:bdr w:val="none" w:sz="0" w:space="0" w:color="auto" w:frame="1"/>
          <w:lang w:val="kk-KZ" w:eastAsia="ru-RU"/>
        </w:rPr>
        <w:t>»</w:t>
      </w:r>
      <w:r w:rsidRPr="0000345D">
        <w:rPr>
          <w:rFonts w:ascii="Arial" w:hAnsi="Arial" w:cs="Arial"/>
          <w:i/>
          <w:sz w:val="22"/>
          <w:szCs w:val="22"/>
          <w:bdr w:val="none" w:sz="0" w:space="0" w:color="auto" w:frame="1"/>
          <w:lang w:val="kk-KZ" w:eastAsia="ru-RU"/>
        </w:rPr>
        <w:t xml:space="preserve"> </w:t>
      </w:r>
    </w:p>
    <w:p w:rsidR="009462DF" w:rsidRPr="0000345D" w:rsidRDefault="009462DF" w:rsidP="0000345D">
      <w:pPr>
        <w:shd w:val="clear" w:color="auto" w:fill="FFFFFF"/>
        <w:ind w:left="4956"/>
        <w:jc w:val="right"/>
        <w:textAlignment w:val="baseline"/>
        <w:rPr>
          <w:rFonts w:ascii="Arial" w:hAnsi="Arial" w:cs="Arial"/>
          <w:i/>
          <w:sz w:val="22"/>
          <w:szCs w:val="22"/>
          <w:bdr w:val="none" w:sz="0" w:space="0" w:color="auto" w:frame="1"/>
          <w:lang w:val="kk-KZ" w:eastAsia="ru-RU"/>
        </w:rPr>
      </w:pPr>
      <w:r w:rsidRPr="0000345D">
        <w:rPr>
          <w:rFonts w:ascii="Arial" w:hAnsi="Arial" w:cs="Arial"/>
          <w:i/>
          <w:sz w:val="22"/>
          <w:szCs w:val="22"/>
          <w:bdr w:val="none" w:sz="0" w:space="0" w:color="auto" w:frame="1"/>
          <w:lang w:val="kk-KZ" w:eastAsia="ru-RU"/>
        </w:rPr>
        <w:t>в Мажилисе Парламента РК</w:t>
      </w:r>
    </w:p>
    <w:p w:rsidR="009462DF" w:rsidRPr="0000345D" w:rsidRDefault="009462DF" w:rsidP="0000345D">
      <w:pPr>
        <w:shd w:val="clear" w:color="auto" w:fill="FFFFFF"/>
        <w:ind w:left="4956"/>
        <w:jc w:val="right"/>
        <w:textAlignment w:val="baseline"/>
        <w:rPr>
          <w:rFonts w:ascii="Arial" w:hAnsi="Arial" w:cs="Arial"/>
          <w:i/>
          <w:sz w:val="22"/>
          <w:szCs w:val="22"/>
          <w:bdr w:val="none" w:sz="0" w:space="0" w:color="auto" w:frame="1"/>
          <w:lang w:val="kk-KZ" w:eastAsia="ru-RU"/>
        </w:rPr>
      </w:pPr>
      <w:r w:rsidRPr="0000345D">
        <w:rPr>
          <w:rFonts w:ascii="Arial" w:hAnsi="Arial" w:cs="Arial"/>
          <w:i/>
          <w:sz w:val="22"/>
          <w:szCs w:val="22"/>
          <w:bdr w:val="none" w:sz="0" w:space="0" w:color="auto" w:frame="1"/>
          <w:lang w:val="kk-KZ" w:eastAsia="ru-RU"/>
        </w:rPr>
        <w:t>19 марта 2018 года</w:t>
      </w:r>
    </w:p>
    <w:p w:rsidR="009462DF" w:rsidRPr="0000345D" w:rsidRDefault="009462DF" w:rsidP="0000345D">
      <w:pPr>
        <w:shd w:val="clear" w:color="auto" w:fill="FFFFFF"/>
        <w:ind w:firstLine="397"/>
        <w:jc w:val="center"/>
        <w:textAlignment w:val="baseline"/>
        <w:rPr>
          <w:rFonts w:ascii="Arial" w:hAnsi="Arial" w:cs="Arial"/>
          <w:b/>
          <w:lang w:val="kk-KZ"/>
        </w:rPr>
      </w:pPr>
      <w:r w:rsidRPr="0000345D">
        <w:rPr>
          <w:rFonts w:ascii="Arial" w:hAnsi="Arial" w:cs="Arial"/>
          <w:b/>
          <w:lang w:val="kk-KZ"/>
        </w:rPr>
        <w:t>Уважаемая Гульмира Истайбековна!</w:t>
      </w:r>
    </w:p>
    <w:p w:rsidR="009462DF" w:rsidRPr="0000345D" w:rsidRDefault="009462DF" w:rsidP="0000345D">
      <w:pPr>
        <w:shd w:val="clear" w:color="auto" w:fill="FFFFFF"/>
        <w:ind w:firstLine="397"/>
        <w:jc w:val="center"/>
        <w:textAlignment w:val="baseline"/>
        <w:rPr>
          <w:rFonts w:ascii="Arial" w:hAnsi="Arial" w:cs="Arial"/>
          <w:b/>
          <w:lang w:val="kk-KZ"/>
        </w:rPr>
      </w:pPr>
      <w:r w:rsidRPr="0000345D">
        <w:rPr>
          <w:rFonts w:ascii="Arial" w:hAnsi="Arial" w:cs="Arial"/>
          <w:b/>
          <w:lang w:val="kk-KZ"/>
        </w:rPr>
        <w:t>Уважаемые депутаты</w:t>
      </w:r>
      <w:r w:rsidR="009F336F" w:rsidRPr="0000345D">
        <w:rPr>
          <w:rFonts w:ascii="Arial" w:hAnsi="Arial" w:cs="Arial"/>
          <w:b/>
          <w:lang w:val="kk-KZ"/>
        </w:rPr>
        <w:t>, коллеги</w:t>
      </w:r>
      <w:r w:rsidRPr="0000345D">
        <w:rPr>
          <w:rFonts w:ascii="Arial" w:hAnsi="Arial" w:cs="Arial"/>
          <w:b/>
          <w:lang w:val="kk-KZ"/>
        </w:rPr>
        <w:t>!</w:t>
      </w:r>
    </w:p>
    <w:p w:rsidR="005971A2" w:rsidRPr="0000345D" w:rsidRDefault="005971A2" w:rsidP="0000345D">
      <w:pPr>
        <w:pStyle w:val="1"/>
        <w:ind w:firstLine="709"/>
        <w:jc w:val="both"/>
        <w:rPr>
          <w:rFonts w:ascii="Arial" w:eastAsia="Times New Roman" w:hAnsi="Arial" w:cs="Arial"/>
          <w:sz w:val="24"/>
          <w:szCs w:val="24"/>
          <w:lang w:val="kk-KZ" w:eastAsia="ar-SA"/>
        </w:rPr>
      </w:pPr>
      <w:r w:rsidRPr="0000345D">
        <w:rPr>
          <w:rFonts w:ascii="Arial" w:eastAsia="Times New Roman" w:hAnsi="Arial" w:cs="Arial"/>
          <w:sz w:val="24"/>
          <w:szCs w:val="24"/>
          <w:lang w:val="kk-KZ" w:eastAsia="ar-SA"/>
        </w:rPr>
        <w:t xml:space="preserve">Министерство образования и науки </w:t>
      </w:r>
      <w:r w:rsidR="009F336F" w:rsidRPr="0000345D">
        <w:rPr>
          <w:rFonts w:ascii="Arial" w:eastAsia="Times New Roman" w:hAnsi="Arial" w:cs="Arial"/>
          <w:sz w:val="24"/>
          <w:szCs w:val="24"/>
          <w:lang w:val="kk-KZ" w:eastAsia="ar-SA"/>
        </w:rPr>
        <w:t xml:space="preserve">по развитию цифровизации образования и науки </w:t>
      </w:r>
      <w:r w:rsidR="009C7F12" w:rsidRPr="0000345D">
        <w:rPr>
          <w:rFonts w:ascii="Arial" w:eastAsia="Times New Roman" w:hAnsi="Arial" w:cs="Arial"/>
          <w:sz w:val="24"/>
          <w:szCs w:val="24"/>
          <w:lang w:val="kk-KZ" w:eastAsia="ar-SA"/>
        </w:rPr>
        <w:t xml:space="preserve">ведет работу по </w:t>
      </w:r>
      <w:r w:rsidR="00562BFD" w:rsidRPr="0000345D">
        <w:rPr>
          <w:rFonts w:ascii="Arial" w:eastAsia="Times New Roman" w:hAnsi="Arial" w:cs="Arial"/>
          <w:sz w:val="24"/>
          <w:szCs w:val="24"/>
          <w:lang w:val="kk-KZ" w:eastAsia="ar-SA"/>
        </w:rPr>
        <w:t>трем</w:t>
      </w:r>
      <w:r w:rsidR="009C7F12" w:rsidRPr="0000345D">
        <w:rPr>
          <w:rFonts w:ascii="Arial" w:eastAsia="Times New Roman" w:hAnsi="Arial" w:cs="Arial"/>
          <w:sz w:val="24"/>
          <w:szCs w:val="24"/>
          <w:lang w:val="kk-KZ" w:eastAsia="ar-SA"/>
        </w:rPr>
        <w:t xml:space="preserve"> направлениям.</w:t>
      </w:r>
    </w:p>
    <w:p w:rsidR="009C7F12" w:rsidRPr="0000345D" w:rsidRDefault="009C7F12" w:rsidP="0000345D">
      <w:pPr>
        <w:pStyle w:val="1"/>
        <w:ind w:firstLine="709"/>
        <w:jc w:val="both"/>
        <w:rPr>
          <w:rFonts w:ascii="Arial" w:eastAsia="Times New Roman" w:hAnsi="Arial" w:cs="Arial"/>
          <w:sz w:val="24"/>
          <w:szCs w:val="24"/>
          <w:lang w:val="kk-KZ" w:eastAsia="ar-SA"/>
        </w:rPr>
      </w:pPr>
      <w:r w:rsidRPr="0000345D">
        <w:rPr>
          <w:rFonts w:ascii="Arial" w:eastAsia="Times New Roman" w:hAnsi="Arial" w:cs="Arial"/>
          <w:b/>
          <w:sz w:val="24"/>
          <w:szCs w:val="24"/>
          <w:lang w:val="kk-KZ" w:eastAsia="ar-SA"/>
        </w:rPr>
        <w:t xml:space="preserve">Первое </w:t>
      </w:r>
      <w:r w:rsidRPr="0000345D">
        <w:rPr>
          <w:rFonts w:ascii="Arial" w:eastAsia="Times New Roman" w:hAnsi="Arial" w:cs="Arial"/>
          <w:sz w:val="24"/>
          <w:szCs w:val="24"/>
          <w:lang w:val="kk-KZ" w:eastAsia="ar-SA"/>
        </w:rPr>
        <w:t xml:space="preserve">– </w:t>
      </w:r>
      <w:r w:rsidR="00222B58" w:rsidRPr="0000345D">
        <w:rPr>
          <w:rFonts w:ascii="Arial" w:eastAsia="Times New Roman" w:hAnsi="Arial" w:cs="Arial"/>
          <w:sz w:val="24"/>
          <w:szCs w:val="24"/>
          <w:lang w:val="kk-KZ" w:eastAsia="ar-SA"/>
        </w:rPr>
        <w:t>это развитие информатизации в системе среднего образования</w:t>
      </w:r>
      <w:r w:rsidR="009207FC" w:rsidRPr="0000345D">
        <w:rPr>
          <w:rFonts w:ascii="Arial" w:eastAsia="Times New Roman" w:hAnsi="Arial" w:cs="Arial"/>
          <w:sz w:val="24"/>
          <w:szCs w:val="24"/>
          <w:lang w:val="kk-KZ" w:eastAsia="ar-SA"/>
        </w:rPr>
        <w:t>,</w:t>
      </w:r>
      <w:r w:rsidRPr="0000345D">
        <w:rPr>
          <w:rFonts w:ascii="Arial" w:eastAsia="Times New Roman" w:hAnsi="Arial" w:cs="Arial"/>
          <w:sz w:val="24"/>
          <w:szCs w:val="24"/>
          <w:lang w:val="kk-KZ" w:eastAsia="ar-SA"/>
        </w:rPr>
        <w:t xml:space="preserve"> </w:t>
      </w:r>
      <w:r w:rsidRPr="0000345D">
        <w:rPr>
          <w:rFonts w:ascii="Arial" w:eastAsia="Times New Roman" w:hAnsi="Arial" w:cs="Arial"/>
          <w:b/>
          <w:sz w:val="24"/>
          <w:szCs w:val="24"/>
          <w:lang w:val="kk-KZ" w:eastAsia="ar-SA"/>
        </w:rPr>
        <w:t xml:space="preserve">второе </w:t>
      </w:r>
      <w:r w:rsidRPr="0000345D">
        <w:rPr>
          <w:rFonts w:ascii="Arial" w:eastAsia="Times New Roman" w:hAnsi="Arial" w:cs="Arial"/>
          <w:sz w:val="24"/>
          <w:szCs w:val="24"/>
          <w:lang w:val="kk-KZ" w:eastAsia="ar-SA"/>
        </w:rPr>
        <w:t>–</w:t>
      </w:r>
      <w:r w:rsidR="00222B58" w:rsidRPr="0000345D">
        <w:rPr>
          <w:rFonts w:ascii="Arial" w:eastAsia="Times New Roman" w:hAnsi="Arial" w:cs="Arial"/>
          <w:sz w:val="24"/>
          <w:szCs w:val="24"/>
          <w:lang w:val="kk-KZ" w:eastAsia="ar-SA"/>
        </w:rPr>
        <w:t xml:space="preserve"> автоматизация процесса управления образованием и наукой </w:t>
      </w:r>
      <w:r w:rsidR="00562BFD" w:rsidRPr="0000345D">
        <w:rPr>
          <w:rFonts w:ascii="Arial" w:eastAsia="Times New Roman" w:hAnsi="Arial" w:cs="Arial"/>
          <w:sz w:val="24"/>
          <w:szCs w:val="24"/>
          <w:lang w:val="kk-KZ" w:eastAsia="ar-SA"/>
        </w:rPr>
        <w:t xml:space="preserve">и </w:t>
      </w:r>
      <w:r w:rsidR="00562BFD" w:rsidRPr="0000345D">
        <w:rPr>
          <w:rFonts w:ascii="Arial" w:eastAsia="Times New Roman" w:hAnsi="Arial" w:cs="Arial"/>
          <w:b/>
          <w:sz w:val="24"/>
          <w:szCs w:val="24"/>
          <w:lang w:val="kk-KZ" w:eastAsia="ar-SA"/>
        </w:rPr>
        <w:t>третье</w:t>
      </w:r>
      <w:r w:rsidR="00562BFD" w:rsidRPr="0000345D">
        <w:rPr>
          <w:rFonts w:ascii="Arial" w:eastAsia="Times New Roman" w:hAnsi="Arial" w:cs="Arial"/>
          <w:sz w:val="24"/>
          <w:szCs w:val="24"/>
          <w:lang w:val="kk-KZ" w:eastAsia="ar-SA"/>
        </w:rPr>
        <w:t xml:space="preserve"> это</w:t>
      </w:r>
      <w:r w:rsidR="00222B58" w:rsidRPr="0000345D">
        <w:rPr>
          <w:rFonts w:ascii="Arial" w:eastAsia="Times New Roman" w:hAnsi="Arial" w:cs="Arial"/>
          <w:sz w:val="24"/>
          <w:szCs w:val="24"/>
          <w:lang w:val="kk-KZ" w:eastAsia="ar-SA"/>
        </w:rPr>
        <w:t xml:space="preserve"> подготовка ИТ специалистов</w:t>
      </w:r>
      <w:r w:rsidRPr="0000345D">
        <w:rPr>
          <w:rFonts w:ascii="Arial" w:eastAsia="Times New Roman" w:hAnsi="Arial" w:cs="Arial"/>
          <w:sz w:val="24"/>
          <w:szCs w:val="24"/>
          <w:lang w:val="kk-KZ" w:eastAsia="ar-SA"/>
        </w:rPr>
        <w:t>.</w:t>
      </w:r>
    </w:p>
    <w:p w:rsidR="00222B58" w:rsidRPr="0000345D" w:rsidRDefault="00222B58" w:rsidP="0000345D">
      <w:pPr>
        <w:widowControl/>
        <w:suppressAutoHyphens w:val="0"/>
        <w:autoSpaceDE/>
        <w:ind w:firstLine="709"/>
        <w:contextualSpacing/>
        <w:jc w:val="both"/>
        <w:rPr>
          <w:rFonts w:ascii="Arial" w:eastAsia="Batang" w:hAnsi="Arial" w:cs="Arial"/>
          <w:i/>
          <w:u w:val="single"/>
          <w:lang w:eastAsia="ko-KR"/>
        </w:rPr>
      </w:pPr>
      <w:r w:rsidRPr="0000345D">
        <w:rPr>
          <w:rFonts w:ascii="Arial" w:hAnsi="Arial" w:cs="Arial"/>
          <w:b/>
          <w:i/>
          <w:u w:val="single"/>
          <w:lang w:val="kk-KZ"/>
        </w:rPr>
        <w:t>По первому направлению.</w:t>
      </w:r>
      <w:r w:rsidRPr="0000345D">
        <w:rPr>
          <w:rFonts w:ascii="Arial" w:eastAsia="Batang" w:hAnsi="Arial" w:cs="Arial"/>
          <w:b/>
          <w:i/>
          <w:u w:val="single"/>
          <w:lang w:eastAsia="ko-KR"/>
        </w:rPr>
        <w:t xml:space="preserve"> </w:t>
      </w:r>
      <w:r w:rsidR="00A13ED7" w:rsidRPr="0000345D">
        <w:rPr>
          <w:rFonts w:ascii="Arial" w:eastAsia="Batang" w:hAnsi="Arial" w:cs="Arial"/>
          <w:b/>
          <w:i/>
          <w:u w:val="single"/>
          <w:lang w:eastAsia="ko-KR"/>
        </w:rPr>
        <w:t>Информатизация с</w:t>
      </w:r>
      <w:r w:rsidRPr="0000345D">
        <w:rPr>
          <w:rFonts w:ascii="Arial" w:eastAsia="Batang" w:hAnsi="Arial" w:cs="Arial"/>
          <w:b/>
          <w:i/>
          <w:u w:val="single"/>
          <w:lang w:eastAsia="ko-KR"/>
        </w:rPr>
        <w:t>редне</w:t>
      </w:r>
      <w:r w:rsidR="00A13ED7" w:rsidRPr="0000345D">
        <w:rPr>
          <w:rFonts w:ascii="Arial" w:eastAsia="Batang" w:hAnsi="Arial" w:cs="Arial"/>
          <w:b/>
          <w:i/>
          <w:u w:val="single"/>
          <w:lang w:eastAsia="ko-KR"/>
        </w:rPr>
        <w:t>го образования</w:t>
      </w:r>
    </w:p>
    <w:p w:rsidR="00667EC4" w:rsidRPr="0000345D" w:rsidRDefault="00667EC4" w:rsidP="0000345D">
      <w:pPr>
        <w:widowControl/>
        <w:suppressAutoHyphens w:val="0"/>
        <w:autoSpaceDE/>
        <w:ind w:firstLine="709"/>
        <w:contextualSpacing/>
        <w:jc w:val="both"/>
        <w:rPr>
          <w:rFonts w:ascii="Arial" w:eastAsia="Batang" w:hAnsi="Arial" w:cs="Arial"/>
          <w:lang w:eastAsia="ko-KR"/>
        </w:rPr>
      </w:pPr>
      <w:r w:rsidRPr="0000345D">
        <w:rPr>
          <w:rFonts w:ascii="Arial" w:eastAsia="Batang" w:hAnsi="Arial" w:cs="Arial"/>
          <w:lang w:eastAsia="ko-KR"/>
        </w:rPr>
        <w:t xml:space="preserve">В странах ОЭСР основам программирования обучают с 1 класса. </w:t>
      </w:r>
    </w:p>
    <w:p w:rsidR="007701A5" w:rsidRPr="0000345D" w:rsidRDefault="00705B42" w:rsidP="0000345D">
      <w:pPr>
        <w:ind w:firstLine="709"/>
        <w:jc w:val="both"/>
        <w:rPr>
          <w:rFonts w:ascii="Arial" w:hAnsi="Arial" w:cs="Arial"/>
          <w:lang w:val="kk-KZ"/>
        </w:rPr>
      </w:pPr>
      <w:r w:rsidRPr="0000345D">
        <w:rPr>
          <w:rFonts w:ascii="Arial" w:eastAsia="Batang" w:hAnsi="Arial" w:cs="Arial"/>
          <w:lang w:eastAsia="ko-KR"/>
        </w:rPr>
        <w:t xml:space="preserve">У нас предмет «Информатика» в школе изучается </w:t>
      </w:r>
      <w:r w:rsidRPr="0000345D">
        <w:rPr>
          <w:rFonts w:ascii="Arial" w:eastAsia="Batang" w:hAnsi="Arial" w:cs="Arial"/>
          <w:b/>
          <w:lang w:eastAsia="ko-KR"/>
        </w:rPr>
        <w:t>с 5 класса</w:t>
      </w:r>
      <w:r w:rsidRPr="0000345D">
        <w:rPr>
          <w:rFonts w:ascii="Arial" w:eastAsia="Batang" w:hAnsi="Arial" w:cs="Arial"/>
          <w:b/>
          <w:lang w:val="kk-KZ" w:eastAsia="ko-KR"/>
        </w:rPr>
        <w:t xml:space="preserve">. </w:t>
      </w:r>
      <w:r w:rsidR="007701A5" w:rsidRPr="0000345D">
        <w:rPr>
          <w:rFonts w:ascii="Arial" w:hAnsi="Arial" w:cs="Arial"/>
          <w:lang w:val="kk-KZ"/>
        </w:rPr>
        <w:t xml:space="preserve">Будут актуализированы программы 5-11 классов, в части пересмотра языков программирования. Т.е. до 2013 года информатика была с 7-го класса, с 2014 года мы начали с 5-го класса, а в этом учебном году с 3-го класса.  </w:t>
      </w:r>
    </w:p>
    <w:p w:rsidR="00667EC4" w:rsidRPr="0000345D" w:rsidRDefault="00667EC4" w:rsidP="0000345D">
      <w:pPr>
        <w:widowControl/>
        <w:suppressAutoHyphens w:val="0"/>
        <w:autoSpaceDE/>
        <w:ind w:firstLine="709"/>
        <w:contextualSpacing/>
        <w:jc w:val="both"/>
        <w:rPr>
          <w:rFonts w:ascii="Arial" w:eastAsia="Batang" w:hAnsi="Arial" w:cs="Arial"/>
          <w:b/>
          <w:lang w:val="kk-KZ" w:eastAsia="ko-KR"/>
        </w:rPr>
      </w:pPr>
      <w:r w:rsidRPr="0000345D">
        <w:rPr>
          <w:rFonts w:ascii="Arial" w:eastAsia="Batang" w:hAnsi="Arial" w:cs="Arial"/>
          <w:lang w:val="kk-KZ" w:eastAsia="ko-KR"/>
        </w:rPr>
        <w:t xml:space="preserve">Параллельно </w:t>
      </w:r>
      <w:r w:rsidR="00D75AC4" w:rsidRPr="0000345D">
        <w:rPr>
          <w:rFonts w:ascii="Arial" w:eastAsia="Batang" w:hAnsi="Arial" w:cs="Arial"/>
          <w:lang w:val="kk-KZ" w:eastAsia="ko-KR"/>
        </w:rPr>
        <w:t>активно работаем</w:t>
      </w:r>
      <w:r w:rsidRPr="0000345D">
        <w:rPr>
          <w:rFonts w:ascii="Arial" w:eastAsia="Batang" w:hAnsi="Arial" w:cs="Arial"/>
          <w:lang w:val="kk-KZ" w:eastAsia="ko-KR"/>
        </w:rPr>
        <w:t xml:space="preserve"> с экспертами по возможности внедрения обучения</w:t>
      </w:r>
      <w:r w:rsidRPr="0000345D">
        <w:rPr>
          <w:rFonts w:ascii="Arial" w:eastAsia="Batang" w:hAnsi="Arial" w:cs="Arial"/>
          <w:lang w:eastAsia="ko-KR"/>
        </w:rPr>
        <w:t xml:space="preserve"> </w:t>
      </w:r>
      <w:r w:rsidRPr="0000345D">
        <w:rPr>
          <w:rFonts w:ascii="Arial" w:eastAsia="Batang" w:hAnsi="Arial" w:cs="Arial"/>
          <w:b/>
          <w:lang w:eastAsia="ko-KR"/>
        </w:rPr>
        <w:t xml:space="preserve">с 1 класса. </w:t>
      </w:r>
    </w:p>
    <w:p w:rsidR="0038578F" w:rsidRPr="0000345D" w:rsidRDefault="00667EC4" w:rsidP="0000345D">
      <w:pPr>
        <w:widowControl/>
        <w:suppressAutoHyphens w:val="0"/>
        <w:autoSpaceDE/>
        <w:ind w:firstLine="709"/>
        <w:contextualSpacing/>
        <w:jc w:val="both"/>
        <w:rPr>
          <w:rFonts w:ascii="Arial" w:eastAsia="Batang" w:hAnsi="Arial" w:cs="Arial"/>
          <w:lang w:val="kk-KZ" w:eastAsia="ko-KR"/>
        </w:rPr>
      </w:pPr>
      <w:r w:rsidRPr="0000345D">
        <w:rPr>
          <w:rFonts w:ascii="Arial" w:eastAsia="Batang" w:hAnsi="Arial" w:cs="Arial"/>
          <w:lang w:val="kk-KZ" w:eastAsia="ko-KR"/>
        </w:rPr>
        <w:t xml:space="preserve">Сейчас готовится проект, далее начнется широкое обсуждение. </w:t>
      </w:r>
    </w:p>
    <w:p w:rsidR="00667EC4" w:rsidRPr="0000345D" w:rsidRDefault="007701A5" w:rsidP="0000345D">
      <w:pPr>
        <w:ind w:firstLine="709"/>
        <w:jc w:val="both"/>
        <w:rPr>
          <w:rFonts w:ascii="Arial" w:eastAsia="Batang" w:hAnsi="Arial" w:cs="Arial"/>
          <w:b/>
          <w:lang w:eastAsia="ko-KR"/>
        </w:rPr>
      </w:pPr>
      <w:r w:rsidRPr="0000345D">
        <w:rPr>
          <w:rFonts w:ascii="Arial" w:hAnsi="Arial" w:cs="Arial"/>
          <w:lang w:val="kk-KZ"/>
        </w:rPr>
        <w:t xml:space="preserve">Сейчас уже </w:t>
      </w:r>
      <w:r w:rsidR="00667EC4" w:rsidRPr="0000345D">
        <w:rPr>
          <w:rFonts w:ascii="Arial" w:eastAsia="Batang" w:hAnsi="Arial" w:cs="Arial"/>
          <w:b/>
          <w:lang w:eastAsia="ko-KR"/>
        </w:rPr>
        <w:t xml:space="preserve">в </w:t>
      </w:r>
      <w:r w:rsidR="005929C3" w:rsidRPr="0000345D">
        <w:rPr>
          <w:rFonts w:ascii="Arial" w:eastAsia="Batang" w:hAnsi="Arial" w:cs="Arial"/>
          <w:b/>
          <w:lang w:eastAsia="ko-KR"/>
        </w:rPr>
        <w:t xml:space="preserve">более </w:t>
      </w:r>
      <w:r w:rsidR="00667EC4" w:rsidRPr="0000345D">
        <w:rPr>
          <w:rFonts w:ascii="Arial" w:eastAsia="Batang" w:hAnsi="Arial" w:cs="Arial"/>
          <w:b/>
          <w:lang w:eastAsia="ko-KR"/>
        </w:rPr>
        <w:t>3000 школах</w:t>
      </w:r>
      <w:r w:rsidR="00667EC4" w:rsidRPr="0000345D">
        <w:rPr>
          <w:rFonts w:ascii="Arial" w:eastAsia="Batang" w:hAnsi="Arial" w:cs="Arial"/>
          <w:b/>
          <w:lang w:val="kk-KZ" w:eastAsia="ko-KR"/>
        </w:rPr>
        <w:t xml:space="preserve"> и дворцах школьников</w:t>
      </w:r>
      <w:r w:rsidR="00667EC4" w:rsidRPr="0000345D">
        <w:rPr>
          <w:rFonts w:ascii="Arial" w:eastAsia="Batang" w:hAnsi="Arial" w:cs="Arial"/>
          <w:lang w:eastAsia="ko-KR"/>
        </w:rPr>
        <w:t xml:space="preserve"> введен элективный курс по робототехнике</w:t>
      </w:r>
      <w:r w:rsidR="00667EC4" w:rsidRPr="0000345D">
        <w:rPr>
          <w:rFonts w:ascii="Arial" w:eastAsia="Batang" w:hAnsi="Arial" w:cs="Arial"/>
          <w:lang w:val="kk-KZ" w:eastAsia="ko-KR"/>
        </w:rPr>
        <w:t>.</w:t>
      </w:r>
      <w:r w:rsidR="005929C3" w:rsidRPr="0000345D">
        <w:rPr>
          <w:rFonts w:ascii="Arial" w:hAnsi="Arial" w:cs="Arial"/>
          <w:lang w:val="kk-KZ"/>
        </w:rPr>
        <w:t xml:space="preserve"> Но нам необходимо </w:t>
      </w:r>
      <w:r w:rsidR="004C5901" w:rsidRPr="0000345D">
        <w:rPr>
          <w:rFonts w:ascii="Arial" w:hAnsi="Arial" w:cs="Arial"/>
          <w:lang w:val="kk-KZ"/>
        </w:rPr>
        <w:t xml:space="preserve">довести охват до </w:t>
      </w:r>
      <w:r w:rsidR="005929C3" w:rsidRPr="0000345D">
        <w:rPr>
          <w:rFonts w:ascii="Arial" w:hAnsi="Arial" w:cs="Arial"/>
          <w:lang w:val="kk-KZ"/>
        </w:rPr>
        <w:t>100%.</w:t>
      </w:r>
      <w:r w:rsidR="00667EC4" w:rsidRPr="0000345D">
        <w:rPr>
          <w:rFonts w:ascii="Arial" w:eastAsia="Batang" w:hAnsi="Arial" w:cs="Arial"/>
          <w:lang w:eastAsia="ko-KR"/>
        </w:rPr>
        <w:t xml:space="preserve"> </w:t>
      </w:r>
      <w:r w:rsidR="009207FC" w:rsidRPr="0000345D">
        <w:rPr>
          <w:rFonts w:ascii="Arial" w:eastAsia="Batang" w:hAnsi="Arial" w:cs="Arial"/>
          <w:lang w:val="kk-KZ" w:eastAsia="ko-KR"/>
        </w:rPr>
        <w:t>Задача на сегодня</w:t>
      </w:r>
      <w:r w:rsidR="00667EC4" w:rsidRPr="0000345D">
        <w:rPr>
          <w:rFonts w:ascii="Arial" w:eastAsia="Batang" w:hAnsi="Arial" w:cs="Arial"/>
          <w:lang w:val="kk-KZ" w:eastAsia="ko-KR"/>
        </w:rPr>
        <w:t xml:space="preserve"> это оснащать кабинеты робототехники комплектами. В прошлом году за счет МИО и вузов куплено 400 новых полных кабинетов, работу </w:t>
      </w:r>
      <w:r w:rsidR="00D75AC4" w:rsidRPr="0000345D">
        <w:rPr>
          <w:rFonts w:ascii="Arial" w:eastAsia="Batang" w:hAnsi="Arial" w:cs="Arial"/>
          <w:lang w:val="kk-KZ" w:eastAsia="ko-KR"/>
        </w:rPr>
        <w:t>будем</w:t>
      </w:r>
      <w:r w:rsidR="00667EC4" w:rsidRPr="0000345D">
        <w:rPr>
          <w:rFonts w:ascii="Arial" w:eastAsia="Batang" w:hAnsi="Arial" w:cs="Arial"/>
          <w:lang w:val="kk-KZ" w:eastAsia="ko-KR"/>
        </w:rPr>
        <w:t xml:space="preserve"> продолжать. </w:t>
      </w:r>
    </w:p>
    <w:p w:rsidR="00667EC4" w:rsidRPr="0000345D" w:rsidRDefault="00667EC4" w:rsidP="0000345D">
      <w:pPr>
        <w:widowControl/>
        <w:suppressAutoHyphens w:val="0"/>
        <w:autoSpaceDE/>
        <w:ind w:firstLine="709"/>
        <w:contextualSpacing/>
        <w:jc w:val="both"/>
        <w:rPr>
          <w:rFonts w:ascii="Arial" w:eastAsia="Batang" w:hAnsi="Arial" w:cs="Arial"/>
          <w:lang w:val="kk-KZ" w:eastAsia="ko-KR"/>
        </w:rPr>
      </w:pPr>
      <w:r w:rsidRPr="0000345D">
        <w:rPr>
          <w:rFonts w:ascii="Arial" w:eastAsia="Batang" w:hAnsi="Arial" w:cs="Arial"/>
          <w:b/>
          <w:lang w:val="kk-KZ" w:eastAsia="ko-KR"/>
        </w:rPr>
        <w:t>5400 педагогов</w:t>
      </w:r>
      <w:r w:rsidRPr="0000345D">
        <w:rPr>
          <w:rFonts w:ascii="Arial" w:eastAsia="Batang" w:hAnsi="Arial" w:cs="Arial"/>
          <w:lang w:val="kk-KZ" w:eastAsia="ko-KR"/>
        </w:rPr>
        <w:t xml:space="preserve"> прошли курсы повышения квалификации, в том числе 730 по робототехнике.</w:t>
      </w:r>
    </w:p>
    <w:p w:rsidR="004E2F77" w:rsidRPr="0000345D" w:rsidRDefault="004E2F77" w:rsidP="0000345D">
      <w:pPr>
        <w:widowControl/>
        <w:suppressAutoHyphens w:val="0"/>
        <w:autoSpaceDE/>
        <w:ind w:firstLine="709"/>
        <w:contextualSpacing/>
        <w:jc w:val="both"/>
        <w:rPr>
          <w:rFonts w:ascii="Arial" w:eastAsia="Batang" w:hAnsi="Arial" w:cs="Arial"/>
          <w:lang w:val="kk-KZ" w:eastAsia="ko-KR"/>
        </w:rPr>
      </w:pPr>
      <w:r w:rsidRPr="0000345D">
        <w:rPr>
          <w:rFonts w:ascii="Arial" w:eastAsia="Batang" w:hAnsi="Arial" w:cs="Arial"/>
          <w:lang w:val="kk-KZ" w:eastAsia="ko-KR"/>
        </w:rPr>
        <w:t>В 2018 году планируется обучить еще 2,5 тыс. учителей</w:t>
      </w:r>
      <w:r w:rsidR="00FB4EEB" w:rsidRPr="0000345D">
        <w:rPr>
          <w:rFonts w:ascii="Arial" w:eastAsia="Batang" w:hAnsi="Arial" w:cs="Arial"/>
          <w:lang w:val="kk-KZ" w:eastAsia="ko-KR"/>
        </w:rPr>
        <w:t xml:space="preserve">. </w:t>
      </w:r>
      <w:r w:rsidRPr="0000345D">
        <w:rPr>
          <w:rFonts w:ascii="Arial" w:eastAsia="Batang" w:hAnsi="Arial" w:cs="Arial"/>
          <w:lang w:val="kk-KZ" w:eastAsia="ko-KR"/>
        </w:rPr>
        <w:t xml:space="preserve">Также более 100 тыс. учителей-предметников 36,6% от общего количества </w:t>
      </w:r>
      <w:r w:rsidR="00FB4EEB" w:rsidRPr="0000345D">
        <w:rPr>
          <w:rFonts w:ascii="Arial" w:eastAsia="Batang" w:hAnsi="Arial" w:cs="Arial"/>
          <w:lang w:val="kk-KZ" w:eastAsia="ko-KR"/>
        </w:rPr>
        <w:t>учителей</w:t>
      </w:r>
      <w:r w:rsidRPr="0000345D">
        <w:rPr>
          <w:rFonts w:ascii="Arial" w:eastAsia="Batang" w:hAnsi="Arial" w:cs="Arial"/>
          <w:lang w:val="kk-KZ" w:eastAsia="ko-KR"/>
        </w:rPr>
        <w:t xml:space="preserve"> прошли курсы по применению информационно-коммуникационных технологий. </w:t>
      </w:r>
    </w:p>
    <w:p w:rsidR="00667EC4" w:rsidRPr="0000345D" w:rsidRDefault="00667EC4" w:rsidP="0000345D">
      <w:pPr>
        <w:widowControl/>
        <w:suppressAutoHyphens w:val="0"/>
        <w:autoSpaceDE/>
        <w:ind w:firstLine="709"/>
        <w:contextualSpacing/>
        <w:jc w:val="both"/>
        <w:rPr>
          <w:rFonts w:ascii="Arial" w:eastAsia="Batang" w:hAnsi="Arial" w:cs="Arial"/>
          <w:lang w:eastAsia="ko-KR"/>
        </w:rPr>
      </w:pPr>
      <w:r w:rsidRPr="0000345D">
        <w:rPr>
          <w:rFonts w:ascii="Arial" w:eastAsia="Batang" w:hAnsi="Arial" w:cs="Arial"/>
          <w:lang w:eastAsia="ko-KR"/>
        </w:rPr>
        <w:t>Впервые в 2018 году учащиеся 8-х классов примут участие в международном исследовании ICILS по оценке IT-компетенций.</w:t>
      </w:r>
    </w:p>
    <w:p w:rsidR="00705B42" w:rsidRPr="0000345D" w:rsidRDefault="00705B42" w:rsidP="0000345D">
      <w:pPr>
        <w:pStyle w:val="1"/>
        <w:ind w:firstLine="709"/>
        <w:jc w:val="both"/>
        <w:rPr>
          <w:rFonts w:ascii="Arial" w:eastAsia="Times New Roman" w:hAnsi="Arial" w:cs="Arial"/>
          <w:sz w:val="24"/>
          <w:szCs w:val="24"/>
          <w:lang w:val="kk-KZ" w:eastAsia="ar-SA"/>
        </w:rPr>
      </w:pPr>
      <w:r w:rsidRPr="0000345D">
        <w:rPr>
          <w:rFonts w:ascii="Arial" w:eastAsia="Times New Roman" w:hAnsi="Arial" w:cs="Arial"/>
          <w:sz w:val="24"/>
          <w:szCs w:val="24"/>
          <w:lang w:val="kk-KZ" w:eastAsia="ar-SA"/>
        </w:rPr>
        <w:t xml:space="preserve">Исследование позволит ответить на вопросы: как школьное образование способствует формированию IT-компетенций школьников и какие факторы влияют на развитие IT-навыков детей.  Участие страны в данном уникальном исследовании будет способствовать активному развитию IT-образования. Это обеспечит мультипликативный эффект на уровень информационной грамотности населения страны. </w:t>
      </w:r>
    </w:p>
    <w:p w:rsidR="005E194C" w:rsidRPr="0000345D" w:rsidRDefault="00AF7191" w:rsidP="0000345D">
      <w:pPr>
        <w:pStyle w:val="1"/>
        <w:ind w:firstLine="709"/>
        <w:jc w:val="both"/>
        <w:rPr>
          <w:rFonts w:ascii="Arial" w:eastAsia="Times New Roman" w:hAnsi="Arial" w:cs="Arial"/>
          <w:sz w:val="24"/>
          <w:szCs w:val="24"/>
          <w:lang w:val="kk-KZ" w:eastAsia="ar-SA"/>
        </w:rPr>
      </w:pPr>
      <w:r w:rsidRPr="0000345D">
        <w:rPr>
          <w:rFonts w:ascii="Arial" w:eastAsia="Times New Roman" w:hAnsi="Arial" w:cs="Arial"/>
          <w:sz w:val="24"/>
          <w:szCs w:val="24"/>
          <w:lang w:val="kk-KZ" w:eastAsia="ar-SA"/>
        </w:rPr>
        <w:t>Также осуществляется и</w:t>
      </w:r>
      <w:r w:rsidR="00705B42" w:rsidRPr="0000345D">
        <w:rPr>
          <w:rFonts w:ascii="Arial" w:eastAsia="Times New Roman" w:hAnsi="Arial" w:cs="Arial"/>
          <w:sz w:val="24"/>
          <w:szCs w:val="24"/>
          <w:lang w:val="kk-KZ" w:eastAsia="ar-SA"/>
        </w:rPr>
        <w:t>нфраструктурное развитие  школ.</w:t>
      </w:r>
      <w:r w:rsidR="00BC2506" w:rsidRPr="0000345D">
        <w:rPr>
          <w:rFonts w:ascii="Arial" w:hAnsi="Arial" w:cs="Arial"/>
          <w:sz w:val="24"/>
          <w:szCs w:val="24"/>
          <w:lang w:val="kk-KZ"/>
        </w:rPr>
        <w:t xml:space="preserve"> </w:t>
      </w:r>
      <w:r w:rsidR="00F05B70" w:rsidRPr="0000345D">
        <w:rPr>
          <w:rFonts w:ascii="Arial" w:hAnsi="Arial" w:cs="Arial"/>
          <w:sz w:val="24"/>
          <w:szCs w:val="24"/>
          <w:lang w:val="kk-KZ"/>
        </w:rPr>
        <w:t xml:space="preserve">Сейчас </w:t>
      </w:r>
      <w:r w:rsidRPr="0000345D">
        <w:rPr>
          <w:rFonts w:ascii="Arial" w:eastAsia="Times New Roman" w:hAnsi="Arial" w:cs="Arial"/>
          <w:sz w:val="24"/>
          <w:szCs w:val="24"/>
          <w:lang w:val="kk-KZ" w:eastAsia="ar-SA"/>
        </w:rPr>
        <w:t xml:space="preserve">99% школ (6 960) подключены к интернету, из них к скоростному интернету </w:t>
      </w:r>
      <w:r w:rsidRPr="0000345D">
        <w:rPr>
          <w:rFonts w:ascii="Arial" w:eastAsia="Times New Roman" w:hAnsi="Arial" w:cs="Arial"/>
          <w:i/>
          <w:sz w:val="24"/>
          <w:szCs w:val="24"/>
          <w:lang w:val="kk-KZ" w:eastAsia="ar-SA"/>
        </w:rPr>
        <w:t>(скорость не менее 4 Мбит/c)</w:t>
      </w:r>
      <w:r w:rsidRPr="0000345D">
        <w:rPr>
          <w:rFonts w:ascii="Arial" w:eastAsia="Times New Roman" w:hAnsi="Arial" w:cs="Arial"/>
          <w:sz w:val="24"/>
          <w:szCs w:val="24"/>
          <w:lang w:val="kk-KZ" w:eastAsia="ar-SA"/>
        </w:rPr>
        <w:t xml:space="preserve"> подключено уже 62% школ (4 355). </w:t>
      </w:r>
      <w:r w:rsidR="005E194C" w:rsidRPr="0000345D">
        <w:rPr>
          <w:rFonts w:ascii="Arial" w:hAnsi="Arial" w:cs="Arial"/>
          <w:sz w:val="24"/>
          <w:szCs w:val="24"/>
          <w:lang w:val="kk-KZ"/>
        </w:rPr>
        <w:t>На сегодняшний день 2 479 школ подключено к Wi</w:t>
      </w:r>
      <w:r w:rsidR="00F05B70" w:rsidRPr="0000345D">
        <w:rPr>
          <w:rFonts w:ascii="Arial" w:hAnsi="Arial" w:cs="Arial"/>
          <w:sz w:val="24"/>
          <w:szCs w:val="24"/>
          <w:lang w:val="kk-KZ"/>
        </w:rPr>
        <w:t>-</w:t>
      </w:r>
      <w:r w:rsidR="005E194C" w:rsidRPr="0000345D">
        <w:rPr>
          <w:rFonts w:ascii="Arial" w:hAnsi="Arial" w:cs="Arial"/>
          <w:sz w:val="24"/>
          <w:szCs w:val="24"/>
          <w:lang w:val="kk-KZ"/>
        </w:rPr>
        <w:t xml:space="preserve">Fi. </w:t>
      </w:r>
    </w:p>
    <w:p w:rsidR="008E0691" w:rsidRPr="0000345D" w:rsidRDefault="008E0691" w:rsidP="0000345D">
      <w:pPr>
        <w:ind w:firstLine="709"/>
        <w:jc w:val="both"/>
        <w:rPr>
          <w:rFonts w:ascii="Arial" w:hAnsi="Arial" w:cs="Arial"/>
        </w:rPr>
      </w:pPr>
      <w:r w:rsidRPr="0000345D">
        <w:rPr>
          <w:rFonts w:ascii="Arial" w:hAnsi="Arial" w:cs="Arial"/>
          <w:lang w:val="kk-KZ"/>
        </w:rPr>
        <w:t xml:space="preserve">В школах внедряется интерактивный, инновационный контент на трех языках bilimland.kz. Полиязычная платформа основана на передовых достижениях мировых лидеров электронного обучения. </w:t>
      </w:r>
      <w:r w:rsidR="00705B42" w:rsidRPr="0000345D">
        <w:rPr>
          <w:rFonts w:ascii="Arial" w:hAnsi="Arial" w:cs="Arial"/>
          <w:lang w:val="kk-KZ"/>
        </w:rPr>
        <w:t xml:space="preserve">Мы подключили 40 тыс. видео-лекций и интерактивных уроков к каждой школе РК. Там, где нет интернета, мы разместили их на серверах самой школы.  Теперь нужно распространять </w:t>
      </w:r>
      <w:r w:rsidR="00705B42" w:rsidRPr="0000345D">
        <w:rPr>
          <w:rFonts w:ascii="Arial" w:hAnsi="Arial" w:cs="Arial"/>
          <w:lang w:val="en-US"/>
        </w:rPr>
        <w:t>wi</w:t>
      </w:r>
      <w:r w:rsidR="00705B42" w:rsidRPr="0000345D">
        <w:rPr>
          <w:rFonts w:ascii="Arial" w:hAnsi="Arial" w:cs="Arial"/>
        </w:rPr>
        <w:t>-</w:t>
      </w:r>
      <w:r w:rsidR="00705B42" w:rsidRPr="0000345D">
        <w:rPr>
          <w:rFonts w:ascii="Arial" w:hAnsi="Arial" w:cs="Arial"/>
          <w:lang w:val="en-US"/>
        </w:rPr>
        <w:t>fi</w:t>
      </w:r>
      <w:r w:rsidR="00705B42" w:rsidRPr="0000345D">
        <w:rPr>
          <w:rFonts w:ascii="Arial" w:hAnsi="Arial" w:cs="Arial"/>
        </w:rPr>
        <w:t xml:space="preserve"> или прокладывать кабели до каждого класса, покупать </w:t>
      </w:r>
      <w:r w:rsidR="00705B42" w:rsidRPr="0000345D">
        <w:rPr>
          <w:rFonts w:ascii="Arial" w:hAnsi="Arial" w:cs="Arial"/>
          <w:lang w:val="kk-KZ"/>
        </w:rPr>
        <w:t xml:space="preserve">видео </w:t>
      </w:r>
      <w:r w:rsidR="00705B42" w:rsidRPr="0000345D">
        <w:rPr>
          <w:rFonts w:ascii="Arial" w:hAnsi="Arial" w:cs="Arial"/>
        </w:rPr>
        <w:t xml:space="preserve">оборудование. Сегодня оснащение классов видео оборудованием составляет более 50%. </w:t>
      </w:r>
    </w:p>
    <w:p w:rsidR="008E0691" w:rsidRPr="0000345D" w:rsidRDefault="008E0691" w:rsidP="0000345D">
      <w:pPr>
        <w:pStyle w:val="1"/>
        <w:ind w:firstLine="709"/>
        <w:jc w:val="both"/>
        <w:rPr>
          <w:rFonts w:ascii="Arial" w:hAnsi="Arial" w:cs="Arial"/>
          <w:sz w:val="24"/>
          <w:szCs w:val="24"/>
          <w:lang w:val="kk-KZ"/>
        </w:rPr>
      </w:pPr>
      <w:r w:rsidRPr="0000345D">
        <w:rPr>
          <w:rFonts w:ascii="Arial" w:eastAsia="Times New Roman" w:hAnsi="Arial" w:cs="Arial"/>
          <w:sz w:val="24"/>
          <w:szCs w:val="24"/>
          <w:lang w:val="kk-KZ" w:eastAsia="ar-SA"/>
        </w:rPr>
        <w:t>В 2016-2017 годах приобретено более 14 тыс.</w:t>
      </w:r>
      <w:r w:rsidRPr="0000345D">
        <w:rPr>
          <w:rFonts w:ascii="Arial" w:hAnsi="Arial" w:cs="Arial"/>
          <w:sz w:val="24"/>
          <w:szCs w:val="24"/>
        </w:rPr>
        <w:t xml:space="preserve"> ед. </w:t>
      </w:r>
      <w:r w:rsidRPr="0000345D">
        <w:rPr>
          <w:rFonts w:ascii="Arial" w:eastAsia="Times New Roman" w:hAnsi="Arial" w:cs="Arial"/>
          <w:sz w:val="24"/>
          <w:szCs w:val="24"/>
          <w:lang w:val="kk-KZ" w:eastAsia="ar-SA"/>
        </w:rPr>
        <w:t xml:space="preserve"> комплектов мультимедийного оборудования. </w:t>
      </w:r>
      <w:r w:rsidR="00705B42" w:rsidRPr="0000345D">
        <w:rPr>
          <w:rFonts w:ascii="Arial" w:hAnsi="Arial" w:cs="Arial"/>
          <w:sz w:val="24"/>
          <w:szCs w:val="24"/>
        </w:rPr>
        <w:t xml:space="preserve">В этом году из РБ выделено </w:t>
      </w:r>
      <w:r w:rsidR="00705B42" w:rsidRPr="0000345D">
        <w:rPr>
          <w:rFonts w:ascii="Arial" w:hAnsi="Arial" w:cs="Arial"/>
          <w:sz w:val="24"/>
          <w:szCs w:val="24"/>
          <w:lang w:val="kk-KZ"/>
        </w:rPr>
        <w:t>еще 6</w:t>
      </w:r>
      <w:r w:rsidR="00705B42" w:rsidRPr="0000345D">
        <w:rPr>
          <w:rFonts w:ascii="Arial" w:hAnsi="Arial" w:cs="Arial"/>
          <w:sz w:val="24"/>
          <w:szCs w:val="24"/>
        </w:rPr>
        <w:t xml:space="preserve"> млрд. тенге</w:t>
      </w:r>
      <w:r w:rsidR="00705B42" w:rsidRPr="0000345D">
        <w:rPr>
          <w:rFonts w:ascii="Arial" w:hAnsi="Arial" w:cs="Arial"/>
          <w:sz w:val="24"/>
          <w:szCs w:val="24"/>
          <w:lang w:val="kk-KZ"/>
        </w:rPr>
        <w:t xml:space="preserve">, это уже третий год подряд, </w:t>
      </w:r>
      <w:r w:rsidR="00705B42" w:rsidRPr="0000345D">
        <w:rPr>
          <w:rFonts w:ascii="Arial" w:hAnsi="Arial" w:cs="Arial"/>
          <w:sz w:val="24"/>
          <w:szCs w:val="24"/>
        </w:rPr>
        <w:t>акиматы должны приобрести более 11 тыс. ед. У нас заем Всемирного Банка, тоже, в основном,</w:t>
      </w:r>
      <w:r w:rsidR="00705B42" w:rsidRPr="0000345D">
        <w:rPr>
          <w:rFonts w:ascii="Arial" w:hAnsi="Arial" w:cs="Arial"/>
          <w:sz w:val="24"/>
          <w:szCs w:val="24"/>
          <w:lang w:val="kk-KZ"/>
        </w:rPr>
        <w:t xml:space="preserve"> около 70</w:t>
      </w:r>
      <w:r w:rsidR="00705B42" w:rsidRPr="0000345D">
        <w:rPr>
          <w:rFonts w:ascii="Arial" w:hAnsi="Arial" w:cs="Arial"/>
          <w:sz w:val="24"/>
          <w:szCs w:val="24"/>
        </w:rPr>
        <w:t>%</w:t>
      </w:r>
      <w:r w:rsidR="00705B42" w:rsidRPr="0000345D">
        <w:rPr>
          <w:rFonts w:ascii="Arial" w:hAnsi="Arial" w:cs="Arial"/>
          <w:sz w:val="24"/>
          <w:szCs w:val="24"/>
          <w:lang w:val="kk-KZ"/>
        </w:rPr>
        <w:t xml:space="preserve">, </w:t>
      </w:r>
      <w:r w:rsidR="00705B42" w:rsidRPr="0000345D">
        <w:rPr>
          <w:rFonts w:ascii="Arial" w:hAnsi="Arial" w:cs="Arial"/>
          <w:sz w:val="24"/>
          <w:szCs w:val="24"/>
        </w:rPr>
        <w:t xml:space="preserve">пойдет на видеооборудование. Задача – довести оснащение классов, что в ауле, что в городе до </w:t>
      </w:r>
      <w:r w:rsidR="00705B42" w:rsidRPr="0000345D">
        <w:rPr>
          <w:rFonts w:ascii="Arial" w:hAnsi="Arial" w:cs="Arial"/>
          <w:sz w:val="24"/>
          <w:szCs w:val="24"/>
          <w:lang w:val="kk-KZ"/>
        </w:rPr>
        <w:t>8</w:t>
      </w:r>
      <w:r w:rsidR="00705B42" w:rsidRPr="0000345D">
        <w:rPr>
          <w:rFonts w:ascii="Arial" w:hAnsi="Arial" w:cs="Arial"/>
          <w:sz w:val="24"/>
          <w:szCs w:val="24"/>
        </w:rPr>
        <w:t xml:space="preserve">0%. </w:t>
      </w:r>
      <w:r w:rsidR="00705B42" w:rsidRPr="0000345D">
        <w:rPr>
          <w:rFonts w:ascii="Arial" w:hAnsi="Arial" w:cs="Arial"/>
          <w:sz w:val="24"/>
          <w:szCs w:val="24"/>
          <w:lang w:val="kk-KZ"/>
        </w:rPr>
        <w:t xml:space="preserve">Учителя оно не заменит, но это </w:t>
      </w:r>
      <w:r w:rsidR="00705B42" w:rsidRPr="0000345D">
        <w:rPr>
          <w:rFonts w:ascii="Arial" w:hAnsi="Arial" w:cs="Arial"/>
          <w:sz w:val="24"/>
          <w:szCs w:val="24"/>
          <w:lang w:val="kk-KZ"/>
        </w:rPr>
        <w:lastRenderedPageBreak/>
        <w:t>огромная помощь и учителю, и ученику. Там собраны лучшие видео со всего мира по физике, химии, биологии и т.д.</w:t>
      </w:r>
    </w:p>
    <w:p w:rsidR="00705B42" w:rsidRPr="0000345D" w:rsidRDefault="008E0691" w:rsidP="0000345D">
      <w:pPr>
        <w:pStyle w:val="1"/>
        <w:ind w:firstLine="709"/>
        <w:jc w:val="both"/>
        <w:rPr>
          <w:rFonts w:ascii="Arial" w:hAnsi="Arial" w:cs="Arial"/>
          <w:sz w:val="24"/>
          <w:szCs w:val="24"/>
          <w:lang w:val="kk-KZ"/>
        </w:rPr>
      </w:pPr>
      <w:r w:rsidRPr="0000345D">
        <w:rPr>
          <w:rFonts w:ascii="Arial" w:hAnsi="Arial" w:cs="Arial"/>
          <w:sz w:val="24"/>
          <w:szCs w:val="24"/>
          <w:lang w:val="kk-KZ"/>
        </w:rPr>
        <w:t xml:space="preserve">Также, согласно </w:t>
      </w:r>
      <w:r w:rsidRPr="0000345D">
        <w:rPr>
          <w:rFonts w:ascii="Arial" w:eastAsia="Batang" w:hAnsi="Arial" w:cs="Arial"/>
          <w:sz w:val="24"/>
          <w:szCs w:val="24"/>
          <w:lang w:val="kk-KZ" w:eastAsia="ko-KR"/>
        </w:rPr>
        <w:t>послании Главы государства народу Казахстана начата работа по</w:t>
      </w:r>
      <w:r w:rsidRPr="0000345D">
        <w:rPr>
          <w:rFonts w:ascii="Arial" w:hAnsi="Arial" w:cs="Arial"/>
          <w:sz w:val="24"/>
          <w:szCs w:val="24"/>
          <w:lang w:val="kk-KZ"/>
        </w:rPr>
        <w:t xml:space="preserve"> созданию во всех регионах на базе дворцов школьников сети детских технопарков и бизнес-инкубаторов со всей необходимой инфраструктурой, включая компьютеры, лаборатории, 3D-принтеры.</w:t>
      </w:r>
    </w:p>
    <w:p w:rsidR="00B66DB2" w:rsidRPr="0000345D" w:rsidRDefault="00AF7191" w:rsidP="0000345D">
      <w:pPr>
        <w:ind w:firstLine="709"/>
        <w:jc w:val="both"/>
        <w:textAlignment w:val="baseline"/>
        <w:rPr>
          <w:rFonts w:ascii="Arial" w:hAnsi="Arial" w:cs="Arial"/>
          <w:lang w:val="kk-KZ"/>
        </w:rPr>
      </w:pPr>
      <w:r w:rsidRPr="0000345D">
        <w:rPr>
          <w:rFonts w:ascii="Arial" w:hAnsi="Arial" w:cs="Arial"/>
          <w:lang w:val="kk-KZ"/>
        </w:rPr>
        <w:t xml:space="preserve">В более 4 тыс. школах внедрен электронный дневник «Күнделік». Это около 3 млн. пользователей (учителя – 207 тыс., ученики – 1,6 млн., родители – 900 тыс.). </w:t>
      </w:r>
    </w:p>
    <w:p w:rsidR="00BC2506" w:rsidRPr="0000345D" w:rsidRDefault="00BC2506" w:rsidP="0000345D">
      <w:pPr>
        <w:pStyle w:val="1"/>
        <w:ind w:firstLine="709"/>
        <w:jc w:val="both"/>
        <w:rPr>
          <w:rFonts w:ascii="Arial" w:eastAsia="Times New Roman" w:hAnsi="Arial" w:cs="Arial"/>
          <w:sz w:val="24"/>
          <w:szCs w:val="24"/>
          <w:lang w:val="kk-KZ" w:eastAsia="ar-SA"/>
        </w:rPr>
      </w:pPr>
      <w:r w:rsidRPr="0000345D">
        <w:rPr>
          <w:rFonts w:ascii="Arial" w:eastAsia="Times New Roman" w:hAnsi="Arial" w:cs="Arial"/>
          <w:sz w:val="24"/>
          <w:szCs w:val="24"/>
          <w:lang w:val="kk-KZ" w:eastAsia="ar-SA"/>
        </w:rPr>
        <w:t>Как я говорил ранее стоит задача в самом отдаленном селе обеспечить доступ к электронному дневнику, лучшим видеоурокам по всем предметам. Сейчас в данном направлении ведется работа. Это тоже был достаточно трудоемкий процесс, но главное – он стартовал.</w:t>
      </w:r>
    </w:p>
    <w:p w:rsidR="00222B58" w:rsidRPr="0000345D" w:rsidRDefault="00DC1E92" w:rsidP="0000345D">
      <w:pPr>
        <w:pStyle w:val="aa"/>
        <w:ind w:firstLine="708"/>
        <w:jc w:val="both"/>
        <w:rPr>
          <w:rFonts w:ascii="Arial" w:eastAsia="Times New Roman" w:hAnsi="Arial" w:cs="Arial"/>
          <w:sz w:val="24"/>
          <w:szCs w:val="24"/>
          <w:lang w:val="kk-KZ" w:eastAsia="ar-SA"/>
        </w:rPr>
      </w:pPr>
      <w:r w:rsidRPr="0000345D">
        <w:rPr>
          <w:rFonts w:ascii="Arial" w:eastAsia="Times New Roman" w:hAnsi="Arial" w:cs="Arial"/>
          <w:sz w:val="24"/>
          <w:szCs w:val="24"/>
          <w:lang w:val="kk-KZ" w:eastAsia="ar-SA"/>
        </w:rPr>
        <w:t>Мы приравнили электронный</w:t>
      </w:r>
      <w:r w:rsidR="00B66DB2" w:rsidRPr="0000345D">
        <w:rPr>
          <w:rFonts w:ascii="Arial" w:eastAsia="Times New Roman" w:hAnsi="Arial" w:cs="Arial"/>
          <w:sz w:val="24"/>
          <w:szCs w:val="24"/>
          <w:lang w:val="kk-KZ" w:eastAsia="ar-SA"/>
        </w:rPr>
        <w:t xml:space="preserve"> журнал к бумажной отчетности</w:t>
      </w:r>
      <w:r w:rsidRPr="0000345D">
        <w:rPr>
          <w:rFonts w:ascii="Arial" w:hAnsi="Arial" w:cs="Arial"/>
          <w:sz w:val="24"/>
          <w:szCs w:val="24"/>
          <w:lang w:val="kk-KZ"/>
        </w:rPr>
        <w:t xml:space="preserve">. </w:t>
      </w:r>
      <w:r w:rsidR="00B66DB2" w:rsidRPr="0000345D">
        <w:rPr>
          <w:rFonts w:ascii="Arial" w:eastAsia="Times New Roman" w:hAnsi="Arial" w:cs="Arial"/>
          <w:sz w:val="24"/>
          <w:szCs w:val="24"/>
          <w:lang w:val="kk-KZ" w:eastAsia="ar-SA"/>
        </w:rPr>
        <w:t xml:space="preserve">Классный журнал при подключении организации образования к электронной системе </w:t>
      </w:r>
      <w:r w:rsidR="004F37C7" w:rsidRPr="0000345D">
        <w:rPr>
          <w:rFonts w:ascii="Arial" w:eastAsia="Times New Roman" w:hAnsi="Arial" w:cs="Arial"/>
          <w:sz w:val="24"/>
          <w:szCs w:val="24"/>
          <w:lang w:val="kk-KZ" w:eastAsia="ar-SA"/>
        </w:rPr>
        <w:t xml:space="preserve">и широкополосному интернету </w:t>
      </w:r>
      <w:r w:rsidR="00B66DB2" w:rsidRPr="0000345D">
        <w:rPr>
          <w:rFonts w:ascii="Arial" w:eastAsia="Times New Roman" w:hAnsi="Arial" w:cs="Arial"/>
          <w:sz w:val="24"/>
          <w:szCs w:val="24"/>
          <w:lang w:val="kk-KZ" w:eastAsia="ar-SA"/>
        </w:rPr>
        <w:t>заполняется только в электронном формате. Заполнение его в бумажном варианте не допускается.</w:t>
      </w:r>
    </w:p>
    <w:p w:rsidR="00DC1E92" w:rsidRPr="0000345D" w:rsidRDefault="00222B58" w:rsidP="0000345D">
      <w:pPr>
        <w:ind w:firstLine="709"/>
        <w:jc w:val="both"/>
        <w:textAlignment w:val="baseline"/>
        <w:rPr>
          <w:rFonts w:ascii="Arial" w:hAnsi="Arial" w:cs="Arial"/>
          <w:b/>
          <w:i/>
          <w:u w:val="single"/>
          <w:lang w:val="kk-KZ"/>
        </w:rPr>
      </w:pPr>
      <w:r w:rsidRPr="0000345D">
        <w:rPr>
          <w:rFonts w:ascii="Arial" w:eastAsia="Batang" w:hAnsi="Arial" w:cs="Arial"/>
          <w:b/>
          <w:i/>
          <w:u w:val="single"/>
          <w:lang w:eastAsia="ko-KR"/>
        </w:rPr>
        <w:t xml:space="preserve">Второе направление. </w:t>
      </w:r>
      <w:r w:rsidR="00DC1E92" w:rsidRPr="0000345D">
        <w:rPr>
          <w:rFonts w:ascii="Arial" w:hAnsi="Arial" w:cs="Arial"/>
          <w:b/>
          <w:i/>
          <w:u w:val="single"/>
          <w:lang w:val="kk-KZ"/>
        </w:rPr>
        <w:t>Автоматизация процесса управления образованием и наукой.</w:t>
      </w:r>
    </w:p>
    <w:p w:rsidR="00813FDF" w:rsidRPr="0000345D" w:rsidRDefault="0038578F" w:rsidP="0000345D">
      <w:pPr>
        <w:ind w:firstLine="709"/>
        <w:jc w:val="both"/>
        <w:textAlignment w:val="baseline"/>
        <w:rPr>
          <w:rFonts w:ascii="Arial" w:hAnsi="Arial" w:cs="Arial"/>
          <w:lang w:val="kk-KZ"/>
        </w:rPr>
      </w:pPr>
      <w:r w:rsidRPr="0000345D">
        <w:rPr>
          <w:rFonts w:ascii="Arial" w:hAnsi="Arial" w:cs="Arial"/>
          <w:lang w:val="kk-KZ"/>
        </w:rPr>
        <w:t>Автоматизация госуслуг должно охватить все уровни образования,</w:t>
      </w:r>
      <w:r w:rsidR="00813FDF" w:rsidRPr="0000345D">
        <w:rPr>
          <w:rFonts w:ascii="Arial" w:hAnsi="Arial" w:cs="Arial"/>
          <w:lang w:val="kk-KZ"/>
        </w:rPr>
        <w:t xml:space="preserve"> начиная с направлений в детские сады и заканчивая дипломами PhD. Все должно быть автоматизировано.</w:t>
      </w:r>
    </w:p>
    <w:p w:rsidR="00365CC7" w:rsidRPr="0000345D" w:rsidRDefault="004C5901" w:rsidP="0000345D">
      <w:pPr>
        <w:ind w:firstLine="709"/>
        <w:jc w:val="both"/>
        <w:textAlignment w:val="baseline"/>
        <w:rPr>
          <w:rFonts w:ascii="Arial" w:hAnsi="Arial" w:cs="Arial"/>
          <w:lang w:val="kk-KZ"/>
        </w:rPr>
      </w:pPr>
      <w:r w:rsidRPr="0000345D">
        <w:rPr>
          <w:rFonts w:ascii="Arial" w:hAnsi="Arial" w:cs="Arial"/>
        </w:rPr>
        <w:t>В</w:t>
      </w:r>
      <w:r w:rsidR="00365CC7" w:rsidRPr="0000345D">
        <w:rPr>
          <w:rFonts w:ascii="Arial" w:hAnsi="Arial" w:cs="Arial"/>
        </w:rPr>
        <w:t xml:space="preserve"> </w:t>
      </w:r>
      <w:r w:rsidR="00365CC7" w:rsidRPr="0000345D">
        <w:rPr>
          <w:rFonts w:ascii="Arial" w:hAnsi="Arial" w:cs="Arial"/>
          <w:b/>
          <w:bCs/>
        </w:rPr>
        <w:t>дошкольном образовании</w:t>
      </w:r>
      <w:r w:rsidRPr="0000345D">
        <w:rPr>
          <w:rFonts w:ascii="Arial" w:hAnsi="Arial" w:cs="Arial"/>
          <w:b/>
          <w:bCs/>
        </w:rPr>
        <w:t xml:space="preserve"> мы</w:t>
      </w:r>
      <w:r w:rsidR="00365CC7" w:rsidRPr="0000345D">
        <w:rPr>
          <w:rFonts w:ascii="Arial" w:hAnsi="Arial" w:cs="Arial"/>
          <w:b/>
          <w:bCs/>
        </w:rPr>
        <w:t xml:space="preserve"> </w:t>
      </w:r>
      <w:r w:rsidR="00365CC7" w:rsidRPr="0000345D">
        <w:rPr>
          <w:rFonts w:ascii="Arial" w:hAnsi="Arial" w:cs="Arial"/>
          <w:lang w:val="kk-KZ"/>
        </w:rPr>
        <w:t>внедр</w:t>
      </w:r>
      <w:r w:rsidRPr="0000345D">
        <w:rPr>
          <w:rFonts w:ascii="Arial" w:hAnsi="Arial" w:cs="Arial"/>
          <w:lang w:val="kk-KZ"/>
        </w:rPr>
        <w:t>или систему</w:t>
      </w:r>
      <w:r w:rsidR="00365CC7" w:rsidRPr="0000345D">
        <w:rPr>
          <w:rFonts w:ascii="Arial" w:hAnsi="Arial" w:cs="Arial"/>
          <w:lang w:val="kk-KZ"/>
        </w:rPr>
        <w:t xml:space="preserve"> автоматического распределения в детсады. Утвержден новый стандарт автоматизации процесса формирования и функционирования очереди выдачи направлений в детсады.  Автоматизация процесса исключает прямые контакты и коррупционные риски, обеспечивает прозрачность процедуры и повышает качество.</w:t>
      </w:r>
      <w:r w:rsidR="00365CC7" w:rsidRPr="0000345D">
        <w:rPr>
          <w:rFonts w:ascii="Arial" w:hAnsi="Arial" w:cs="Arial"/>
          <w:lang w:eastAsia="ru-RU"/>
        </w:rPr>
        <w:t xml:space="preserve"> </w:t>
      </w:r>
    </w:p>
    <w:p w:rsidR="00365CC7" w:rsidRPr="0000345D" w:rsidRDefault="004C5901" w:rsidP="0000345D">
      <w:pPr>
        <w:ind w:firstLine="709"/>
        <w:jc w:val="both"/>
        <w:textAlignment w:val="baseline"/>
        <w:rPr>
          <w:rFonts w:ascii="Arial" w:hAnsi="Arial" w:cs="Arial"/>
          <w:lang w:val="kk-KZ"/>
        </w:rPr>
      </w:pPr>
      <w:r w:rsidRPr="0000345D">
        <w:rPr>
          <w:rFonts w:ascii="Arial" w:hAnsi="Arial" w:cs="Arial"/>
          <w:lang w:val="kk-KZ"/>
        </w:rPr>
        <w:t>На сегодня п</w:t>
      </w:r>
      <w:r w:rsidR="00365CC7" w:rsidRPr="0000345D">
        <w:rPr>
          <w:rFonts w:ascii="Arial" w:hAnsi="Arial" w:cs="Arial"/>
          <w:lang w:val="kk-KZ"/>
        </w:rPr>
        <w:t>остановка на очередь и выдача направлений в детсады полностью автоматизирована в городах Астана, Алматы, Шымкент и Западно-Казахстанской области. В остальных областях на стадии завершения. Системная работа по автоматизации и внедрению единой электронной очереди в детские сады продолжается.</w:t>
      </w:r>
      <w:r w:rsidRPr="0000345D">
        <w:rPr>
          <w:rFonts w:ascii="Arial" w:hAnsi="Arial" w:cs="Arial"/>
          <w:lang w:val="kk-KZ"/>
        </w:rPr>
        <w:t xml:space="preserve"> И м</w:t>
      </w:r>
      <w:r w:rsidR="00A749CA" w:rsidRPr="0000345D">
        <w:rPr>
          <w:rFonts w:ascii="Arial" w:hAnsi="Arial" w:cs="Arial"/>
          <w:lang w:val="kk-KZ"/>
        </w:rPr>
        <w:t>ы планируем завершить работу до конца этого года.</w:t>
      </w:r>
    </w:p>
    <w:p w:rsidR="00BC2506" w:rsidRPr="0000345D" w:rsidRDefault="00365CC7" w:rsidP="0000345D">
      <w:pPr>
        <w:ind w:firstLine="709"/>
        <w:jc w:val="both"/>
        <w:textAlignment w:val="baseline"/>
        <w:rPr>
          <w:rFonts w:ascii="Arial" w:hAnsi="Arial" w:cs="Arial"/>
          <w:i/>
          <w:u w:val="single"/>
          <w:lang w:val="kk-KZ"/>
        </w:rPr>
      </w:pPr>
      <w:r w:rsidRPr="0000345D">
        <w:rPr>
          <w:rFonts w:ascii="Arial" w:hAnsi="Arial" w:cs="Arial"/>
          <w:bCs/>
        </w:rPr>
        <w:t xml:space="preserve">В </w:t>
      </w:r>
      <w:r w:rsidRPr="0000345D">
        <w:rPr>
          <w:rFonts w:ascii="Arial" w:hAnsi="Arial" w:cs="Arial"/>
          <w:b/>
          <w:bCs/>
        </w:rPr>
        <w:t xml:space="preserve">среднем образовании. </w:t>
      </w:r>
      <w:r w:rsidR="00BC2506" w:rsidRPr="0000345D">
        <w:rPr>
          <w:rFonts w:ascii="Arial" w:hAnsi="Arial" w:cs="Arial"/>
          <w:lang w:val="kk-KZ"/>
        </w:rPr>
        <w:t xml:space="preserve">Учитель </w:t>
      </w:r>
      <w:r w:rsidR="00472D24" w:rsidRPr="0000345D">
        <w:rPr>
          <w:rFonts w:ascii="Arial" w:hAnsi="Arial" w:cs="Arial"/>
          <w:lang w:val="kk-KZ"/>
        </w:rPr>
        <w:t xml:space="preserve">заполнял </w:t>
      </w:r>
      <w:r w:rsidR="00BC2506" w:rsidRPr="0000345D">
        <w:rPr>
          <w:rFonts w:ascii="Arial" w:hAnsi="Arial" w:cs="Arial"/>
          <w:lang w:val="kk-KZ"/>
        </w:rPr>
        <w:t>более 100 видов отчетов - для министерства, акиматов, пожарных, СЭС, полицейских, минздрава, минтруда и т.д. Бесконечное дублирование информации.</w:t>
      </w:r>
    </w:p>
    <w:p w:rsidR="00BC2506" w:rsidRPr="0000345D" w:rsidRDefault="00BC2506" w:rsidP="0000345D">
      <w:pPr>
        <w:ind w:firstLine="709"/>
        <w:jc w:val="both"/>
        <w:textAlignment w:val="baseline"/>
        <w:rPr>
          <w:rFonts w:ascii="Arial" w:hAnsi="Arial" w:cs="Arial"/>
          <w:lang w:val="kk-KZ"/>
        </w:rPr>
      </w:pPr>
      <w:r w:rsidRPr="0000345D">
        <w:rPr>
          <w:rFonts w:ascii="Arial" w:hAnsi="Arial" w:cs="Arial"/>
          <w:lang w:val="kk-KZ"/>
        </w:rPr>
        <w:t xml:space="preserve">Министерство поставило цель оставить три системы: Национальная образовательная база данных (НОБД), электронный журнал (Күнделік) и «облачную» бухгалтерию. Больше школа ничего не должна заполнять. </w:t>
      </w:r>
    </w:p>
    <w:p w:rsidR="00BC2506" w:rsidRPr="0000345D" w:rsidRDefault="00BC2506" w:rsidP="0000345D">
      <w:pPr>
        <w:ind w:firstLine="709"/>
        <w:jc w:val="both"/>
        <w:textAlignment w:val="baseline"/>
        <w:rPr>
          <w:rFonts w:ascii="Arial" w:hAnsi="Arial" w:cs="Arial"/>
          <w:lang w:val="kk-KZ"/>
        </w:rPr>
      </w:pPr>
      <w:r w:rsidRPr="0000345D">
        <w:rPr>
          <w:rFonts w:ascii="Arial" w:hAnsi="Arial" w:cs="Arial"/>
          <w:lang w:val="kk-KZ"/>
        </w:rPr>
        <w:t xml:space="preserve">НОБД заполняется 2 раза в год, Күнделік – это журнал текущей успеваемости, «облачная» бухгалтерия – только для бухгалтеров. </w:t>
      </w:r>
    </w:p>
    <w:p w:rsidR="00BC2506" w:rsidRPr="0000345D" w:rsidRDefault="00BC2506" w:rsidP="0000345D">
      <w:pPr>
        <w:ind w:firstLine="709"/>
        <w:jc w:val="both"/>
        <w:textAlignment w:val="baseline"/>
        <w:rPr>
          <w:rFonts w:ascii="Arial" w:hAnsi="Arial" w:cs="Arial"/>
          <w:lang w:val="kk-KZ"/>
        </w:rPr>
      </w:pPr>
      <w:r w:rsidRPr="0000345D">
        <w:rPr>
          <w:rFonts w:ascii="Arial" w:hAnsi="Arial" w:cs="Arial"/>
          <w:lang w:val="kk-KZ"/>
        </w:rPr>
        <w:t xml:space="preserve">Что нужно: </w:t>
      </w:r>
    </w:p>
    <w:p w:rsidR="00BC2506" w:rsidRPr="0000345D" w:rsidRDefault="00BC2506" w:rsidP="0000345D">
      <w:pPr>
        <w:ind w:firstLine="709"/>
        <w:jc w:val="both"/>
        <w:textAlignment w:val="baseline"/>
        <w:rPr>
          <w:rFonts w:ascii="Arial" w:hAnsi="Arial" w:cs="Arial"/>
          <w:lang w:val="kk-KZ"/>
        </w:rPr>
      </w:pPr>
      <w:r w:rsidRPr="0000345D">
        <w:rPr>
          <w:rFonts w:ascii="Arial" w:hAnsi="Arial" w:cs="Arial"/>
          <w:lang w:val="kk-KZ"/>
        </w:rPr>
        <w:t xml:space="preserve">а) ввести абсолютно необходимую для всех служб информацию в НОБД, что в прошлом году, в принципе, уже сделано. </w:t>
      </w:r>
    </w:p>
    <w:p w:rsidR="001F1166" w:rsidRPr="0000345D" w:rsidRDefault="00BC2506" w:rsidP="0000345D">
      <w:pPr>
        <w:ind w:firstLine="709"/>
        <w:jc w:val="both"/>
        <w:textAlignment w:val="baseline"/>
        <w:rPr>
          <w:rFonts w:ascii="Arial" w:hAnsi="Arial" w:cs="Arial"/>
          <w:lang w:val="kk-KZ"/>
        </w:rPr>
      </w:pPr>
      <w:r w:rsidRPr="0000345D">
        <w:rPr>
          <w:rFonts w:ascii="Arial" w:hAnsi="Arial" w:cs="Arial"/>
          <w:lang w:val="kk-KZ"/>
        </w:rPr>
        <w:t>б) з</w:t>
      </w:r>
      <w:r w:rsidR="001F1166" w:rsidRPr="0000345D">
        <w:rPr>
          <w:rFonts w:ascii="Arial" w:hAnsi="Arial" w:cs="Arial"/>
          <w:lang w:val="kk-KZ"/>
        </w:rPr>
        <w:t xml:space="preserve">апретить запрашивать информацию </w:t>
      </w:r>
      <w:r w:rsidRPr="0000345D">
        <w:rPr>
          <w:rFonts w:ascii="Arial" w:hAnsi="Arial" w:cs="Arial"/>
          <w:lang w:val="kk-KZ"/>
        </w:rPr>
        <w:t xml:space="preserve">у школ вне этих систем, а для этого надо менять законы, что тоже делается; </w:t>
      </w:r>
    </w:p>
    <w:p w:rsidR="00BC2506" w:rsidRPr="0000345D" w:rsidRDefault="00BC2506" w:rsidP="0000345D">
      <w:pPr>
        <w:ind w:firstLine="709"/>
        <w:jc w:val="both"/>
        <w:textAlignment w:val="baseline"/>
        <w:rPr>
          <w:rFonts w:ascii="Arial" w:hAnsi="Arial" w:cs="Arial"/>
          <w:lang w:val="kk-KZ"/>
        </w:rPr>
      </w:pPr>
      <w:r w:rsidRPr="0000345D">
        <w:rPr>
          <w:rFonts w:ascii="Arial" w:hAnsi="Arial" w:cs="Arial"/>
          <w:lang w:val="kk-KZ"/>
        </w:rPr>
        <w:t>в) опять же – повсеместный Интернет. Все это задачи этого года.</w:t>
      </w:r>
    </w:p>
    <w:p w:rsidR="00BC2506" w:rsidRPr="0000345D" w:rsidRDefault="00BC2506" w:rsidP="0000345D">
      <w:pPr>
        <w:ind w:firstLine="709"/>
        <w:jc w:val="both"/>
        <w:textAlignment w:val="baseline"/>
        <w:rPr>
          <w:rFonts w:ascii="Arial" w:hAnsi="Arial" w:cs="Arial"/>
          <w:lang w:val="kk-KZ"/>
        </w:rPr>
      </w:pPr>
      <w:r w:rsidRPr="0000345D">
        <w:rPr>
          <w:rFonts w:ascii="Arial" w:hAnsi="Arial" w:cs="Arial"/>
          <w:lang w:val="kk-KZ"/>
        </w:rPr>
        <w:t>Не отвлекать учителей на несвойственные им функции, улучшать для детей условия в школах</w:t>
      </w:r>
      <w:r w:rsidR="001F1166" w:rsidRPr="0000345D">
        <w:rPr>
          <w:rFonts w:ascii="Arial" w:hAnsi="Arial" w:cs="Arial"/>
          <w:lang w:val="kk-KZ"/>
        </w:rPr>
        <w:t>.</w:t>
      </w:r>
    </w:p>
    <w:p w:rsidR="00BC2506" w:rsidRPr="0000345D" w:rsidRDefault="00BC2506" w:rsidP="0000345D">
      <w:pPr>
        <w:ind w:firstLine="709"/>
        <w:jc w:val="both"/>
        <w:textAlignment w:val="baseline"/>
        <w:rPr>
          <w:rFonts w:ascii="Arial" w:hAnsi="Arial" w:cs="Arial"/>
          <w:lang w:val="kk-KZ"/>
        </w:rPr>
      </w:pPr>
      <w:r w:rsidRPr="0000345D">
        <w:rPr>
          <w:rFonts w:ascii="Arial" w:hAnsi="Arial" w:cs="Arial"/>
          <w:lang w:val="kk-KZ"/>
        </w:rPr>
        <w:t xml:space="preserve">Параллельный процесс – это запретить заставлять учителей выполнять несвойственные функции. </w:t>
      </w:r>
    </w:p>
    <w:p w:rsidR="00BC2506" w:rsidRPr="0000345D" w:rsidRDefault="00BC2506" w:rsidP="0000345D">
      <w:pPr>
        <w:ind w:firstLine="709"/>
        <w:jc w:val="both"/>
        <w:textAlignment w:val="baseline"/>
        <w:rPr>
          <w:rFonts w:ascii="Arial" w:hAnsi="Arial" w:cs="Arial"/>
          <w:lang w:val="kk-KZ"/>
        </w:rPr>
      </w:pPr>
      <w:r w:rsidRPr="0000345D">
        <w:rPr>
          <w:rFonts w:ascii="Arial" w:hAnsi="Arial" w:cs="Arial"/>
          <w:lang w:val="kk-KZ"/>
        </w:rPr>
        <w:t xml:space="preserve">Сегодня они собирают медицинские анализы, распространяют карточки «Оңай», осуществляют подворовые обходы, собирают статистику и т.д. Хотя закон это запрещает. </w:t>
      </w:r>
    </w:p>
    <w:p w:rsidR="00BC2506" w:rsidRPr="0000345D" w:rsidRDefault="00BC2506" w:rsidP="0000345D">
      <w:pPr>
        <w:ind w:firstLine="709"/>
        <w:jc w:val="both"/>
        <w:textAlignment w:val="baseline"/>
        <w:rPr>
          <w:rFonts w:ascii="Arial" w:hAnsi="Arial" w:cs="Arial"/>
          <w:lang w:val="kk-KZ"/>
        </w:rPr>
      </w:pPr>
      <w:r w:rsidRPr="0000345D">
        <w:rPr>
          <w:rFonts w:ascii="Arial" w:hAnsi="Arial" w:cs="Arial"/>
          <w:lang w:val="kk-KZ"/>
        </w:rPr>
        <w:lastRenderedPageBreak/>
        <w:t xml:space="preserve">Для начала вопрос нужно поднять на межведомственный уровень, что уже сделано, начат поиск системного решения. </w:t>
      </w:r>
    </w:p>
    <w:p w:rsidR="00BC2506" w:rsidRPr="0000345D" w:rsidRDefault="00BC2506" w:rsidP="0000345D">
      <w:pPr>
        <w:ind w:firstLine="709"/>
        <w:jc w:val="both"/>
        <w:textAlignment w:val="baseline"/>
        <w:rPr>
          <w:rFonts w:ascii="Arial" w:hAnsi="Arial" w:cs="Arial"/>
          <w:lang w:val="kk-KZ"/>
        </w:rPr>
      </w:pPr>
      <w:r w:rsidRPr="0000345D">
        <w:rPr>
          <w:rFonts w:ascii="Arial" w:hAnsi="Arial" w:cs="Arial"/>
          <w:lang w:val="kk-KZ"/>
        </w:rPr>
        <w:t>Мы проделали большую работу. В этой работе уч</w:t>
      </w:r>
      <w:r w:rsidR="00D51B08" w:rsidRPr="0000345D">
        <w:rPr>
          <w:rFonts w:ascii="Arial" w:hAnsi="Arial" w:cs="Arial"/>
          <w:lang w:val="kk-KZ"/>
        </w:rPr>
        <w:t>аствовали</w:t>
      </w:r>
      <w:r w:rsidRPr="0000345D">
        <w:rPr>
          <w:rFonts w:ascii="Arial" w:hAnsi="Arial" w:cs="Arial"/>
          <w:lang w:val="kk-KZ"/>
        </w:rPr>
        <w:t xml:space="preserve"> директора школ, родительские комитеты нескольких регионов. Им большое спасибо! </w:t>
      </w:r>
    </w:p>
    <w:p w:rsidR="00F03EEC" w:rsidRPr="0000345D" w:rsidRDefault="00F03EEC" w:rsidP="0000345D">
      <w:pPr>
        <w:ind w:firstLine="709"/>
        <w:jc w:val="both"/>
        <w:textAlignment w:val="baseline"/>
        <w:rPr>
          <w:rFonts w:ascii="Arial" w:hAnsi="Arial" w:cs="Arial"/>
          <w:i/>
          <w:lang w:val="kk-KZ"/>
        </w:rPr>
      </w:pPr>
      <w:r w:rsidRPr="0000345D">
        <w:rPr>
          <w:rFonts w:ascii="Arial" w:hAnsi="Arial" w:cs="Arial"/>
          <w:lang w:val="kk-KZ"/>
        </w:rPr>
        <w:t xml:space="preserve">На сегодня нами определен перечень документов, рекомендуемых для ведения отдельными категориями педагогических работников организаций среднего образования </w:t>
      </w:r>
      <w:r w:rsidRPr="0000345D">
        <w:rPr>
          <w:rFonts w:ascii="Arial" w:hAnsi="Arial" w:cs="Arial"/>
          <w:i/>
          <w:lang w:val="kk-KZ"/>
        </w:rPr>
        <w:t xml:space="preserve">(Приказ МОН РК от 26 января 2018 года № 32). </w:t>
      </w:r>
    </w:p>
    <w:p w:rsidR="00F03EEC" w:rsidRPr="0000345D" w:rsidRDefault="00F03EEC" w:rsidP="0000345D">
      <w:pPr>
        <w:ind w:firstLine="709"/>
        <w:jc w:val="both"/>
        <w:textAlignment w:val="baseline"/>
        <w:rPr>
          <w:rFonts w:ascii="Arial" w:hAnsi="Arial" w:cs="Arial"/>
          <w:lang w:val="kk-KZ"/>
        </w:rPr>
      </w:pPr>
      <w:r w:rsidRPr="0000345D">
        <w:rPr>
          <w:rFonts w:ascii="Arial" w:hAnsi="Arial" w:cs="Arial"/>
          <w:lang w:val="kk-KZ"/>
        </w:rPr>
        <w:t xml:space="preserve">Также, предусмотрено обеспечение исполнения пункта 4 статьи 51 Закона РК «Об образовании», в части недопущения привлечения педагогических работников к несвойственным видам работ, не связанных с выполнением ими своих профессиональных обязанностей, за исключением случаев, предусмотренных законами РК.  </w:t>
      </w:r>
    </w:p>
    <w:p w:rsidR="00E91BF8" w:rsidRPr="0000345D" w:rsidRDefault="00E91BF8" w:rsidP="0000345D">
      <w:pPr>
        <w:ind w:firstLine="709"/>
        <w:jc w:val="both"/>
        <w:textAlignment w:val="baseline"/>
        <w:rPr>
          <w:rFonts w:ascii="Arial" w:hAnsi="Arial" w:cs="Arial"/>
          <w:lang w:val="kk-KZ"/>
        </w:rPr>
      </w:pPr>
      <w:r w:rsidRPr="0000345D">
        <w:rPr>
          <w:rFonts w:ascii="Arial" w:hAnsi="Arial" w:cs="Arial"/>
          <w:lang w:val="kk-KZ"/>
        </w:rPr>
        <w:t>Раньше учителя в пределах закрепленной территории проводили подворный (поквартирного) обход для учета детей дошкольного и школьного возраста.</w:t>
      </w:r>
    </w:p>
    <w:p w:rsidR="00E91BF8" w:rsidRPr="0000345D" w:rsidRDefault="00E91BF8" w:rsidP="0000345D">
      <w:pPr>
        <w:ind w:firstLine="709"/>
        <w:jc w:val="both"/>
        <w:textAlignment w:val="baseline"/>
        <w:rPr>
          <w:rFonts w:ascii="Arial" w:hAnsi="Arial" w:cs="Arial"/>
          <w:lang w:val="kk-KZ"/>
        </w:rPr>
      </w:pPr>
      <w:r w:rsidRPr="0000345D">
        <w:rPr>
          <w:rFonts w:ascii="Arial" w:hAnsi="Arial" w:cs="Arial"/>
          <w:lang w:val="kk-KZ"/>
        </w:rPr>
        <w:t>Теперь учет детей осуществляется посредством выгрузки данных из единой информационной системы образования и информационных систем государственных органов.</w:t>
      </w:r>
    </w:p>
    <w:p w:rsidR="00365CC7" w:rsidRPr="0000345D" w:rsidRDefault="00365CC7" w:rsidP="0000345D">
      <w:pPr>
        <w:ind w:firstLine="709"/>
        <w:jc w:val="both"/>
        <w:textAlignment w:val="baseline"/>
        <w:rPr>
          <w:rFonts w:ascii="Arial" w:hAnsi="Arial" w:cs="Arial"/>
          <w:lang w:val="kk-KZ"/>
        </w:rPr>
      </w:pPr>
      <w:r w:rsidRPr="0000345D">
        <w:rPr>
          <w:rFonts w:ascii="Arial" w:hAnsi="Arial" w:cs="Arial"/>
          <w:lang w:val="kk-KZ"/>
        </w:rPr>
        <w:t xml:space="preserve">В </w:t>
      </w:r>
      <w:r w:rsidRPr="0000345D">
        <w:rPr>
          <w:rFonts w:ascii="Arial" w:hAnsi="Arial" w:cs="Arial"/>
          <w:b/>
          <w:lang w:val="kk-KZ"/>
        </w:rPr>
        <w:t>техническом и профессиональном образовании</w:t>
      </w:r>
      <w:r w:rsidRPr="0000345D">
        <w:rPr>
          <w:rFonts w:ascii="Arial" w:hAnsi="Arial" w:cs="Arial"/>
          <w:lang w:val="kk-KZ"/>
        </w:rPr>
        <w:t>, цифровизация находится на стадии тестирования информационной системы управления, и разработки электронной библиотеки. Мы ожидаем уже к концу 2018 года цифровизировать: конкурсное зачисление и предоставление места в общежитии, зачетную книжку, электронный паспорт студента, расписание уроков и домашние задания.</w:t>
      </w:r>
    </w:p>
    <w:p w:rsidR="00AC0817" w:rsidRPr="0000345D" w:rsidRDefault="00365CC7" w:rsidP="0000345D">
      <w:pPr>
        <w:ind w:firstLine="709"/>
        <w:jc w:val="both"/>
        <w:textAlignment w:val="baseline"/>
        <w:rPr>
          <w:rFonts w:ascii="Arial" w:hAnsi="Arial" w:cs="Arial"/>
          <w:lang w:val="kk-KZ"/>
        </w:rPr>
      </w:pPr>
      <w:r w:rsidRPr="0000345D">
        <w:rPr>
          <w:rFonts w:ascii="Arial" w:hAnsi="Arial" w:cs="Arial"/>
          <w:lang w:val="kk-KZ"/>
        </w:rPr>
        <w:t xml:space="preserve">В </w:t>
      </w:r>
      <w:r w:rsidRPr="0000345D">
        <w:rPr>
          <w:rFonts w:ascii="Arial" w:hAnsi="Arial" w:cs="Arial"/>
          <w:b/>
          <w:lang w:val="kk-KZ"/>
        </w:rPr>
        <w:t>высшем образовании</w:t>
      </w:r>
      <w:r w:rsidRPr="0000345D">
        <w:rPr>
          <w:rFonts w:ascii="Arial" w:hAnsi="Arial" w:cs="Arial"/>
          <w:lang w:val="kk-KZ"/>
        </w:rPr>
        <w:t xml:space="preserve"> уже цифровизированы услуги зачетной книжки, расписание уроков и домашние задания. К концу 2018 года планируется </w:t>
      </w:r>
      <w:r w:rsidR="00E665BF" w:rsidRPr="0000345D">
        <w:rPr>
          <w:rFonts w:ascii="Arial" w:hAnsi="Arial" w:cs="Arial"/>
          <w:lang w:val="kk-KZ"/>
        </w:rPr>
        <w:t>цифровизаци</w:t>
      </w:r>
      <w:r w:rsidRPr="0000345D">
        <w:rPr>
          <w:rFonts w:ascii="Arial" w:hAnsi="Arial" w:cs="Arial"/>
          <w:lang w:val="kk-KZ"/>
        </w:rPr>
        <w:t>я</w:t>
      </w:r>
      <w:r w:rsidR="00E665BF" w:rsidRPr="0000345D">
        <w:rPr>
          <w:rFonts w:ascii="Arial" w:hAnsi="Arial" w:cs="Arial"/>
          <w:lang w:val="kk-KZ"/>
        </w:rPr>
        <w:t xml:space="preserve"> услуг</w:t>
      </w:r>
      <w:r w:rsidRPr="0000345D">
        <w:rPr>
          <w:rFonts w:ascii="Arial" w:hAnsi="Arial" w:cs="Arial"/>
          <w:lang w:val="kk-KZ"/>
        </w:rPr>
        <w:t>:</w:t>
      </w:r>
      <w:r w:rsidR="00E665BF" w:rsidRPr="0000345D">
        <w:rPr>
          <w:rFonts w:ascii="Arial" w:hAnsi="Arial" w:cs="Arial"/>
          <w:lang w:val="kk-KZ"/>
        </w:rPr>
        <w:t xml:space="preserve"> </w:t>
      </w:r>
      <w:r w:rsidRPr="0000345D">
        <w:rPr>
          <w:rFonts w:ascii="Arial" w:hAnsi="Arial" w:cs="Arial"/>
          <w:lang w:val="kk-KZ"/>
        </w:rPr>
        <w:t>приема в ВУЗы,</w:t>
      </w:r>
      <w:r w:rsidR="00E665BF" w:rsidRPr="0000345D">
        <w:rPr>
          <w:rFonts w:ascii="Arial" w:hAnsi="Arial" w:cs="Arial"/>
          <w:lang w:val="kk-KZ"/>
        </w:rPr>
        <w:t xml:space="preserve"> </w:t>
      </w:r>
      <w:r w:rsidRPr="0000345D">
        <w:rPr>
          <w:rFonts w:ascii="Arial" w:hAnsi="Arial" w:cs="Arial"/>
          <w:lang w:val="kk-KZ"/>
        </w:rPr>
        <w:t>предоставления места в общежитии,</w:t>
      </w:r>
      <w:r w:rsidR="00E665BF" w:rsidRPr="0000345D">
        <w:rPr>
          <w:rFonts w:ascii="Arial" w:hAnsi="Arial" w:cs="Arial"/>
          <w:lang w:val="kk-KZ"/>
        </w:rPr>
        <w:t xml:space="preserve"> </w:t>
      </w:r>
      <w:r w:rsidRPr="0000345D">
        <w:rPr>
          <w:rFonts w:ascii="Arial" w:hAnsi="Arial" w:cs="Arial"/>
          <w:lang w:val="kk-KZ"/>
        </w:rPr>
        <w:t>электронный паспорт</w:t>
      </w:r>
      <w:r w:rsidR="00E665BF" w:rsidRPr="0000345D">
        <w:rPr>
          <w:rFonts w:ascii="Arial" w:hAnsi="Arial" w:cs="Arial"/>
          <w:lang w:val="kk-KZ"/>
        </w:rPr>
        <w:t>.</w:t>
      </w:r>
    </w:p>
    <w:p w:rsidR="00853105" w:rsidRPr="0000345D" w:rsidRDefault="00853105" w:rsidP="0000345D">
      <w:pPr>
        <w:ind w:firstLine="709"/>
        <w:jc w:val="both"/>
        <w:textAlignment w:val="baseline"/>
        <w:rPr>
          <w:rFonts w:ascii="Arial" w:hAnsi="Arial" w:cs="Arial"/>
          <w:lang w:val="kk-KZ"/>
        </w:rPr>
      </w:pPr>
      <w:r w:rsidRPr="0000345D">
        <w:rPr>
          <w:rFonts w:ascii="Arial" w:hAnsi="Arial" w:cs="Arial"/>
          <w:b/>
          <w:lang w:val="kk-KZ"/>
        </w:rPr>
        <w:t>В науке</w:t>
      </w:r>
      <w:r w:rsidRPr="0000345D">
        <w:rPr>
          <w:rFonts w:ascii="Arial" w:hAnsi="Arial" w:cs="Arial"/>
          <w:lang w:val="kk-KZ"/>
        </w:rPr>
        <w:t xml:space="preserve"> цивровизированы подачи заявок на все научные гранты, прием отчетов, учет статьей, база электронных адресов.</w:t>
      </w:r>
    </w:p>
    <w:p w:rsidR="00E665BF" w:rsidRPr="0000345D" w:rsidRDefault="00E665BF" w:rsidP="0000345D">
      <w:pPr>
        <w:ind w:firstLine="709"/>
        <w:jc w:val="both"/>
        <w:textAlignment w:val="baseline"/>
        <w:rPr>
          <w:rFonts w:ascii="Arial" w:hAnsi="Arial" w:cs="Arial"/>
          <w:lang w:val="kk-KZ"/>
        </w:rPr>
      </w:pPr>
      <w:r w:rsidRPr="0000345D">
        <w:rPr>
          <w:rFonts w:ascii="Arial" w:hAnsi="Arial" w:cs="Arial"/>
          <w:lang w:val="kk-KZ"/>
        </w:rPr>
        <w:t>Предпринимаемые меры по автоматизации процесса управления образованием и наукой позволять решить ряд проблемных вопросов системы образования и науки.  В их числе, разрыв в качестве образования между сельскими и городскими школами, тяжелый рюкзак, большое количество бумажной отчетности, отсутствие компьютеров и интернета, недостаточный контроль образовательного процесса ребенка и его успеваемости.</w:t>
      </w:r>
    </w:p>
    <w:p w:rsidR="00222B58" w:rsidRPr="0000345D" w:rsidRDefault="00222B58" w:rsidP="0000345D">
      <w:pPr>
        <w:pStyle w:val="a3"/>
        <w:pBdr>
          <w:bottom w:val="single" w:sz="4" w:space="0" w:color="FFFFFF"/>
        </w:pBdr>
        <w:spacing w:after="0"/>
        <w:ind w:left="0" w:firstLine="692"/>
        <w:contextualSpacing/>
        <w:jc w:val="both"/>
        <w:rPr>
          <w:rFonts w:cs="Arial"/>
          <w:b/>
          <w:i/>
          <w:u w:val="single"/>
          <w:lang w:val="kk-KZ"/>
        </w:rPr>
      </w:pPr>
      <w:r w:rsidRPr="0000345D">
        <w:rPr>
          <w:rFonts w:cs="Arial"/>
          <w:b/>
          <w:i/>
          <w:u w:val="single"/>
          <w:lang w:val="kk-KZ"/>
        </w:rPr>
        <w:t>Третье направление.</w:t>
      </w:r>
      <w:r w:rsidRPr="0000345D">
        <w:rPr>
          <w:rFonts w:eastAsia="Times New Roman" w:cs="Arial"/>
          <w:lang w:val="kk-KZ"/>
        </w:rPr>
        <w:t xml:space="preserve"> </w:t>
      </w:r>
      <w:r w:rsidRPr="0000345D">
        <w:rPr>
          <w:rFonts w:eastAsia="Times New Roman" w:cs="Arial"/>
          <w:i/>
          <w:u w:val="single"/>
          <w:lang w:val="kk-KZ"/>
        </w:rPr>
        <w:t>Подготовка ИТ специалистов.</w:t>
      </w:r>
    </w:p>
    <w:p w:rsidR="00222B58" w:rsidRPr="0000345D" w:rsidRDefault="00222B58" w:rsidP="0000345D">
      <w:pPr>
        <w:pStyle w:val="a3"/>
        <w:pBdr>
          <w:bottom w:val="single" w:sz="4" w:space="0" w:color="FFFFFF"/>
        </w:pBdr>
        <w:spacing w:after="0"/>
        <w:ind w:left="0" w:firstLine="692"/>
        <w:contextualSpacing/>
        <w:jc w:val="both"/>
        <w:rPr>
          <w:rFonts w:cs="Arial"/>
          <w:lang w:val="kk-KZ"/>
        </w:rPr>
      </w:pPr>
      <w:r w:rsidRPr="0000345D">
        <w:rPr>
          <w:rFonts w:eastAsia="Batang" w:cs="Arial"/>
          <w:lang w:val="kk-KZ" w:eastAsia="ko-KR"/>
        </w:rPr>
        <w:t xml:space="preserve">Сегодня в </w:t>
      </w:r>
      <w:r w:rsidRPr="0000345D">
        <w:rPr>
          <w:rFonts w:eastAsia="Batang" w:cs="Arial"/>
          <w:b/>
          <w:lang w:eastAsia="ko-KR"/>
        </w:rPr>
        <w:t>84 вузах</w:t>
      </w:r>
      <w:r w:rsidRPr="0000345D">
        <w:rPr>
          <w:rFonts w:eastAsia="Batang" w:cs="Arial"/>
          <w:lang w:eastAsia="ko-KR"/>
        </w:rPr>
        <w:t xml:space="preserve"> страны обучаются </w:t>
      </w:r>
      <w:r w:rsidRPr="0000345D">
        <w:rPr>
          <w:rFonts w:eastAsia="Batang" w:cs="Arial"/>
          <w:lang w:val="kk-KZ" w:eastAsia="ko-KR"/>
        </w:rPr>
        <w:t xml:space="preserve">33 тыс. человек и </w:t>
      </w:r>
      <w:r w:rsidRPr="0000345D">
        <w:rPr>
          <w:rFonts w:eastAsia="Batang" w:cs="Arial"/>
          <w:lang w:eastAsia="ko-KR"/>
        </w:rPr>
        <w:t xml:space="preserve"> </w:t>
      </w:r>
      <w:r w:rsidRPr="0000345D">
        <w:rPr>
          <w:rFonts w:eastAsia="Batang" w:cs="Arial"/>
          <w:lang w:val="kk-KZ" w:eastAsia="ko-KR"/>
        </w:rPr>
        <w:t xml:space="preserve">24 тысячи в </w:t>
      </w:r>
      <w:r w:rsidRPr="0000345D">
        <w:rPr>
          <w:rFonts w:eastAsia="Batang" w:cs="Arial"/>
          <w:lang w:eastAsia="ko-KR"/>
        </w:rPr>
        <w:t>300 колледжах</w:t>
      </w:r>
      <w:r w:rsidRPr="0000345D">
        <w:rPr>
          <w:rFonts w:eastAsia="Batang" w:cs="Arial"/>
          <w:lang w:val="kk-KZ" w:eastAsia="ko-KR"/>
        </w:rPr>
        <w:t>.</w:t>
      </w:r>
    </w:p>
    <w:p w:rsidR="00222B58" w:rsidRPr="0000345D" w:rsidRDefault="00222B58" w:rsidP="0000345D">
      <w:pPr>
        <w:widowControl/>
        <w:suppressAutoHyphens w:val="0"/>
        <w:autoSpaceDE/>
        <w:ind w:firstLine="709"/>
        <w:jc w:val="both"/>
        <w:rPr>
          <w:rFonts w:ascii="Arial" w:eastAsia="Batang" w:hAnsi="Arial" w:cs="Arial"/>
          <w:lang w:eastAsia="ko-KR"/>
        </w:rPr>
      </w:pPr>
      <w:r w:rsidRPr="0000345D">
        <w:rPr>
          <w:rFonts w:ascii="Arial" w:eastAsia="Batang" w:hAnsi="Arial" w:cs="Arial"/>
          <w:lang w:eastAsia="ko-KR"/>
        </w:rPr>
        <w:t xml:space="preserve">Ежегодно из вузов выпускаются </w:t>
      </w:r>
      <w:r w:rsidRPr="0000345D">
        <w:rPr>
          <w:rFonts w:ascii="Arial" w:eastAsia="Batang" w:hAnsi="Arial" w:cs="Arial"/>
          <w:lang w:val="kk-KZ" w:eastAsia="ko-KR"/>
        </w:rPr>
        <w:t>более 10 тысяч</w:t>
      </w:r>
      <w:r w:rsidRPr="0000345D">
        <w:rPr>
          <w:rFonts w:ascii="Arial" w:eastAsia="Batang" w:hAnsi="Arial" w:cs="Arial"/>
          <w:lang w:eastAsia="ko-KR"/>
        </w:rPr>
        <w:t xml:space="preserve"> студентов, из колледжей </w:t>
      </w:r>
      <w:r w:rsidRPr="0000345D">
        <w:rPr>
          <w:rFonts w:ascii="Arial" w:eastAsia="Batang" w:hAnsi="Arial" w:cs="Arial"/>
          <w:b/>
          <w:lang w:eastAsia="ko-KR"/>
        </w:rPr>
        <w:t>8 тысяч.</w:t>
      </w:r>
    </w:p>
    <w:p w:rsidR="00222B58" w:rsidRPr="0000345D" w:rsidRDefault="00222B58" w:rsidP="0000345D">
      <w:pPr>
        <w:widowControl/>
        <w:shd w:val="clear" w:color="auto" w:fill="FFFFFF"/>
        <w:suppressAutoHyphens w:val="0"/>
        <w:autoSpaceDE/>
        <w:ind w:firstLine="600"/>
        <w:jc w:val="both"/>
        <w:rPr>
          <w:rFonts w:ascii="Arial" w:hAnsi="Arial" w:cs="Arial"/>
          <w:color w:val="000000"/>
          <w:lang w:eastAsia="ru-RU"/>
        </w:rPr>
      </w:pPr>
      <w:r w:rsidRPr="0000345D">
        <w:rPr>
          <w:rFonts w:ascii="Arial" w:hAnsi="Arial" w:cs="Arial"/>
          <w:color w:val="000000"/>
          <w:lang w:eastAsia="ru-RU"/>
        </w:rPr>
        <w:t>Мы ежегодно увеличиваем гранты в высшем образовании</w:t>
      </w:r>
      <w:r w:rsidRPr="0000345D">
        <w:rPr>
          <w:rFonts w:ascii="Arial" w:hAnsi="Arial" w:cs="Arial"/>
          <w:color w:val="000000"/>
          <w:lang w:val="kk-KZ" w:eastAsia="ru-RU"/>
        </w:rPr>
        <w:t xml:space="preserve"> на І</w:t>
      </w:r>
      <w:r w:rsidRPr="0000345D">
        <w:rPr>
          <w:rFonts w:ascii="Arial" w:hAnsi="Arial" w:cs="Arial"/>
          <w:color w:val="000000"/>
          <w:lang w:val="en-US" w:eastAsia="ru-RU"/>
        </w:rPr>
        <w:t>T</w:t>
      </w:r>
      <w:r w:rsidRPr="0000345D">
        <w:rPr>
          <w:rFonts w:ascii="Arial" w:hAnsi="Arial" w:cs="Arial"/>
          <w:color w:val="000000"/>
          <w:lang w:val="kk-KZ" w:eastAsia="ru-RU"/>
        </w:rPr>
        <w:t>-специальности</w:t>
      </w:r>
      <w:r w:rsidRPr="0000345D">
        <w:rPr>
          <w:rFonts w:ascii="Arial" w:hAnsi="Arial" w:cs="Arial"/>
          <w:color w:val="000000"/>
          <w:lang w:eastAsia="ru-RU"/>
        </w:rPr>
        <w:t>. В этом году мы увеличили на</w:t>
      </w:r>
      <w:r w:rsidRPr="0000345D">
        <w:rPr>
          <w:rFonts w:ascii="Arial" w:hAnsi="Arial" w:cs="Arial"/>
          <w:b/>
          <w:color w:val="000000"/>
          <w:lang w:eastAsia="ru-RU"/>
        </w:rPr>
        <w:t xml:space="preserve"> </w:t>
      </w:r>
      <w:r w:rsidRPr="0000345D">
        <w:rPr>
          <w:rFonts w:ascii="Arial" w:hAnsi="Arial" w:cs="Arial"/>
          <w:b/>
          <w:color w:val="000000"/>
          <w:lang w:val="kk-KZ" w:eastAsia="ru-RU"/>
        </w:rPr>
        <w:t>1340</w:t>
      </w:r>
      <w:r w:rsidRPr="0000345D">
        <w:rPr>
          <w:rFonts w:ascii="Arial" w:hAnsi="Arial" w:cs="Arial"/>
          <w:b/>
          <w:color w:val="000000"/>
          <w:lang w:eastAsia="ru-RU"/>
        </w:rPr>
        <w:t xml:space="preserve">, </w:t>
      </w:r>
      <w:r w:rsidRPr="0000345D">
        <w:rPr>
          <w:rFonts w:ascii="Arial" w:hAnsi="Arial" w:cs="Arial"/>
          <w:color w:val="000000"/>
          <w:lang w:eastAsia="ru-RU"/>
        </w:rPr>
        <w:t xml:space="preserve">что составило </w:t>
      </w:r>
      <w:r w:rsidRPr="0000345D">
        <w:rPr>
          <w:rFonts w:ascii="Arial" w:hAnsi="Arial" w:cs="Arial"/>
          <w:b/>
          <w:color w:val="000000"/>
          <w:lang w:val="kk-KZ" w:eastAsia="ru-RU"/>
        </w:rPr>
        <w:t>5130</w:t>
      </w:r>
      <w:r w:rsidRPr="0000345D">
        <w:rPr>
          <w:rFonts w:ascii="Arial" w:hAnsi="Arial" w:cs="Arial"/>
          <w:b/>
          <w:color w:val="000000"/>
          <w:lang w:eastAsia="ru-RU"/>
        </w:rPr>
        <w:t xml:space="preserve"> грантов.</w:t>
      </w:r>
      <w:r w:rsidRPr="0000345D">
        <w:rPr>
          <w:rFonts w:ascii="Arial" w:hAnsi="Arial" w:cs="Arial"/>
          <w:color w:val="000000"/>
          <w:lang w:eastAsia="ru-RU"/>
        </w:rPr>
        <w:t xml:space="preserve"> </w:t>
      </w:r>
    </w:p>
    <w:p w:rsidR="00222B58" w:rsidRPr="0000345D" w:rsidRDefault="00222B58" w:rsidP="0000345D">
      <w:pPr>
        <w:widowControl/>
        <w:suppressAutoHyphens w:val="0"/>
        <w:autoSpaceDE/>
        <w:ind w:firstLine="709"/>
        <w:jc w:val="both"/>
        <w:rPr>
          <w:rFonts w:ascii="Arial" w:eastAsia="Batang" w:hAnsi="Arial" w:cs="Arial"/>
          <w:i/>
          <w:lang w:eastAsia="ko-KR"/>
        </w:rPr>
      </w:pPr>
      <w:r w:rsidRPr="0000345D">
        <w:rPr>
          <w:rFonts w:ascii="Arial" w:eastAsia="Batang" w:hAnsi="Arial" w:cs="Arial"/>
          <w:i/>
          <w:u w:val="single"/>
          <w:lang w:eastAsia="ko-KR"/>
        </w:rPr>
        <w:t>Справочно.</w:t>
      </w:r>
      <w:r w:rsidRPr="0000345D">
        <w:rPr>
          <w:rFonts w:ascii="Arial" w:eastAsia="Batang" w:hAnsi="Arial" w:cs="Arial"/>
          <w:i/>
          <w:lang w:eastAsia="ko-KR"/>
        </w:rPr>
        <w:t xml:space="preserve"> «Информатика», «Информационные системы», «Автоматизация и управление», «Вычислительная техника и программное обеспечение», «Математическое и компьютерное моделирование», «Радиотехника, электроника и телекоммуникации»</w:t>
      </w:r>
    </w:p>
    <w:p w:rsidR="00222B58" w:rsidRPr="0000345D" w:rsidRDefault="00222B58" w:rsidP="0000345D">
      <w:pPr>
        <w:widowControl/>
        <w:suppressAutoHyphens w:val="0"/>
        <w:autoSpaceDE/>
        <w:ind w:firstLine="708"/>
        <w:jc w:val="both"/>
        <w:rPr>
          <w:rFonts w:ascii="Arial" w:eastAsia="Batang" w:hAnsi="Arial" w:cs="Arial"/>
          <w:lang w:val="kk-KZ" w:eastAsia="ko-KR"/>
        </w:rPr>
      </w:pPr>
      <w:r w:rsidRPr="0000345D">
        <w:rPr>
          <w:rFonts w:ascii="Arial" w:eastAsia="Batang" w:hAnsi="Arial" w:cs="Arial"/>
          <w:lang w:eastAsia="ko-KR"/>
        </w:rPr>
        <w:t>В рамках</w:t>
      </w:r>
      <w:r w:rsidRPr="0000345D">
        <w:rPr>
          <w:rFonts w:ascii="Arial" w:eastAsia="Batang" w:hAnsi="Arial" w:cs="Arial"/>
          <w:lang w:val="kk-KZ" w:eastAsia="ko-KR"/>
        </w:rPr>
        <w:t xml:space="preserve"> нового закона об академической свободы, с созданием реестра и ранжира ІТ образовательных программ вместе с ІТ ассоциациями планируется резкое обновление ІТ образовательных программ в вузах</w:t>
      </w:r>
      <w:r w:rsidR="00853105" w:rsidRPr="0000345D">
        <w:rPr>
          <w:rFonts w:ascii="Arial" w:eastAsia="Batang" w:hAnsi="Arial" w:cs="Arial"/>
          <w:lang w:val="kk-KZ" w:eastAsia="ko-KR"/>
        </w:rPr>
        <w:t xml:space="preserve"> </w:t>
      </w:r>
      <w:r w:rsidRPr="0000345D">
        <w:rPr>
          <w:rFonts w:ascii="Arial" w:eastAsia="Batang" w:hAnsi="Arial" w:cs="Arial"/>
          <w:lang w:val="kk-KZ" w:eastAsia="ko-KR"/>
        </w:rPr>
        <w:t>страны.</w:t>
      </w:r>
    </w:p>
    <w:p w:rsidR="00222B58" w:rsidRPr="0000345D" w:rsidRDefault="00222B58" w:rsidP="0000345D">
      <w:pPr>
        <w:widowControl/>
        <w:suppressAutoHyphens w:val="0"/>
        <w:autoSpaceDE/>
        <w:ind w:firstLine="708"/>
        <w:jc w:val="both"/>
        <w:rPr>
          <w:rFonts w:ascii="Arial" w:eastAsia="Batang" w:hAnsi="Arial" w:cs="Arial"/>
          <w:lang w:val="kk-KZ" w:eastAsia="ko-KR"/>
        </w:rPr>
      </w:pPr>
      <w:r w:rsidRPr="0000345D">
        <w:rPr>
          <w:rFonts w:ascii="Arial" w:eastAsia="Batang" w:hAnsi="Arial" w:cs="Arial"/>
          <w:lang w:val="kk-KZ" w:eastAsia="ko-KR"/>
        </w:rPr>
        <w:t xml:space="preserve">Регулирование будет происходить через рейтинг образовательных программ, подготовленный НПП «Атамекен». Первый рейтинг, ограниченный 30-ю вузами по IT, мы подготовили. </w:t>
      </w:r>
    </w:p>
    <w:p w:rsidR="00222B58" w:rsidRPr="0000345D" w:rsidRDefault="00222B58" w:rsidP="0000345D">
      <w:pPr>
        <w:widowControl/>
        <w:suppressAutoHyphens w:val="0"/>
        <w:autoSpaceDE/>
        <w:ind w:firstLine="708"/>
        <w:jc w:val="both"/>
        <w:rPr>
          <w:rFonts w:ascii="Arial" w:eastAsia="Batang" w:hAnsi="Arial" w:cs="Arial"/>
          <w:lang w:val="kk-KZ" w:eastAsia="ko-KR"/>
        </w:rPr>
      </w:pPr>
      <w:r w:rsidRPr="0000345D">
        <w:rPr>
          <w:rFonts w:ascii="Arial" w:eastAsia="Batang" w:hAnsi="Arial" w:cs="Arial"/>
          <w:lang w:val="kk-KZ" w:eastAsia="ko-KR"/>
        </w:rPr>
        <w:lastRenderedPageBreak/>
        <w:t>Он состоит из 4-х критериев. Первый – это заработная плата выпускника по ГЦВП.</w:t>
      </w:r>
    </w:p>
    <w:p w:rsidR="00222B58" w:rsidRPr="0000345D" w:rsidRDefault="00222B58" w:rsidP="0000345D">
      <w:pPr>
        <w:widowControl/>
        <w:suppressAutoHyphens w:val="0"/>
        <w:autoSpaceDE/>
        <w:ind w:firstLine="708"/>
        <w:jc w:val="both"/>
        <w:rPr>
          <w:rFonts w:ascii="Arial" w:eastAsia="Batang" w:hAnsi="Arial" w:cs="Arial"/>
          <w:lang w:val="kk-KZ" w:eastAsia="ko-KR"/>
        </w:rPr>
      </w:pPr>
      <w:r w:rsidRPr="0000345D">
        <w:rPr>
          <w:rFonts w:ascii="Arial" w:eastAsia="Batang" w:hAnsi="Arial" w:cs="Arial"/>
          <w:lang w:val="kk-KZ" w:eastAsia="ko-KR"/>
        </w:rPr>
        <w:t xml:space="preserve">Второй – НПП опросило 200 крупных компаний, у которых есть IT специальности и 200 ІТ компаний отдельно, из каких университетов вы берете студентов. </w:t>
      </w:r>
    </w:p>
    <w:p w:rsidR="00222B58" w:rsidRPr="0000345D" w:rsidRDefault="00222B58" w:rsidP="0000345D">
      <w:pPr>
        <w:widowControl/>
        <w:suppressAutoHyphens w:val="0"/>
        <w:autoSpaceDE/>
        <w:ind w:firstLine="708"/>
        <w:jc w:val="both"/>
        <w:rPr>
          <w:rFonts w:ascii="Arial" w:eastAsia="Batang" w:hAnsi="Arial" w:cs="Arial"/>
          <w:lang w:val="kk-KZ" w:eastAsia="ko-KR"/>
        </w:rPr>
      </w:pPr>
      <w:r w:rsidRPr="0000345D">
        <w:rPr>
          <w:rFonts w:ascii="Arial" w:eastAsia="Batang" w:hAnsi="Arial" w:cs="Arial"/>
          <w:lang w:val="kk-KZ" w:eastAsia="ko-KR"/>
        </w:rPr>
        <w:t>Третий – НПП «Атамекен» проводит опрос самих студентов на предмет пригодности полученных в вузах знаний.</w:t>
      </w:r>
    </w:p>
    <w:p w:rsidR="00222B58" w:rsidRPr="0000345D" w:rsidRDefault="00222B58" w:rsidP="0000345D">
      <w:pPr>
        <w:widowControl/>
        <w:suppressAutoHyphens w:val="0"/>
        <w:autoSpaceDE/>
        <w:ind w:firstLine="708"/>
        <w:jc w:val="both"/>
        <w:rPr>
          <w:rFonts w:ascii="Arial" w:eastAsia="Batang" w:hAnsi="Arial" w:cs="Arial"/>
          <w:lang w:val="kk-KZ" w:eastAsia="ko-KR"/>
        </w:rPr>
      </w:pPr>
      <w:r w:rsidRPr="0000345D">
        <w:rPr>
          <w:rFonts w:ascii="Arial" w:eastAsia="Batang" w:hAnsi="Arial" w:cs="Arial"/>
          <w:lang w:val="kk-KZ" w:eastAsia="ko-KR"/>
        </w:rPr>
        <w:t xml:space="preserve">Четвертый – заслушивание ІТ ассоциациями деканов или заведующих кафедр, где они презентуют свои образовательные программы. </w:t>
      </w:r>
    </w:p>
    <w:p w:rsidR="00222B58" w:rsidRPr="0000345D" w:rsidRDefault="00222B58" w:rsidP="0000345D">
      <w:pPr>
        <w:widowControl/>
        <w:suppressAutoHyphens w:val="0"/>
        <w:autoSpaceDE/>
        <w:ind w:firstLine="708"/>
        <w:jc w:val="both"/>
        <w:rPr>
          <w:rFonts w:ascii="Arial" w:eastAsia="Batang" w:hAnsi="Arial" w:cs="Arial"/>
          <w:lang w:val="kk-KZ" w:eastAsia="ko-KR"/>
        </w:rPr>
      </w:pPr>
      <w:r w:rsidRPr="0000345D">
        <w:rPr>
          <w:rFonts w:ascii="Arial" w:eastAsia="Batang" w:hAnsi="Arial" w:cs="Arial"/>
          <w:lang w:val="kk-KZ" w:eastAsia="ko-KR"/>
        </w:rPr>
        <w:t>Мы презентовали рейтинг ІТ ректорам, что вызвало, во-первых, понимание со стороны ректоров, и, во-вторых, невероятный дух соперничества. Он будет доработан и совершенствован.</w:t>
      </w:r>
    </w:p>
    <w:p w:rsidR="00222B58" w:rsidRPr="0000345D" w:rsidRDefault="00222B58" w:rsidP="0000345D">
      <w:pPr>
        <w:widowControl/>
        <w:suppressAutoHyphens w:val="0"/>
        <w:autoSpaceDE/>
        <w:ind w:firstLine="708"/>
        <w:jc w:val="both"/>
        <w:rPr>
          <w:rFonts w:ascii="Arial" w:eastAsia="Batang" w:hAnsi="Arial" w:cs="Arial"/>
          <w:lang w:val="kk-KZ" w:eastAsia="ko-KR"/>
        </w:rPr>
      </w:pPr>
      <w:r w:rsidRPr="0000345D">
        <w:rPr>
          <w:rFonts w:ascii="Arial" w:eastAsia="Batang" w:hAnsi="Arial" w:cs="Arial"/>
          <w:lang w:val="kk-KZ" w:eastAsia="ko-KR"/>
        </w:rPr>
        <w:t>Теперь мы убеждены, что это абсолютно правильный путь, который приведет к быстрому обновлению и качественному подъему образовательных программ всех вузов.</w:t>
      </w:r>
    </w:p>
    <w:p w:rsidR="00853105" w:rsidRPr="0000345D" w:rsidRDefault="00853105" w:rsidP="0000345D">
      <w:pPr>
        <w:widowControl/>
        <w:suppressAutoHyphens w:val="0"/>
        <w:autoSpaceDE/>
        <w:ind w:firstLine="708"/>
        <w:jc w:val="both"/>
        <w:rPr>
          <w:rFonts w:ascii="Arial" w:eastAsia="Batang" w:hAnsi="Arial" w:cs="Arial"/>
          <w:lang w:val="kk-KZ" w:eastAsia="ko-KR"/>
        </w:rPr>
      </w:pPr>
      <w:r w:rsidRPr="0000345D">
        <w:rPr>
          <w:rFonts w:ascii="Arial" w:eastAsia="Batang" w:hAnsi="Arial" w:cs="Arial"/>
          <w:lang w:val="kk-KZ" w:eastAsia="ko-KR"/>
        </w:rPr>
        <w:t xml:space="preserve">Главой государства поставлена задача </w:t>
      </w:r>
      <w:r w:rsidRPr="0000345D">
        <w:rPr>
          <w:rFonts w:ascii="Arial" w:eastAsia="Batang" w:hAnsi="Arial" w:cs="Arial"/>
          <w:lang w:eastAsia="ko-KR"/>
        </w:rPr>
        <w:t>подготовки высококвалифицированных кадров в сфере кибербезопасности в рамках Международной стипендии Президента «Болашак».</w:t>
      </w:r>
    </w:p>
    <w:p w:rsidR="00222B58" w:rsidRPr="0000345D" w:rsidRDefault="00853105" w:rsidP="0000345D">
      <w:pPr>
        <w:widowControl/>
        <w:suppressAutoHyphens w:val="0"/>
        <w:autoSpaceDE/>
        <w:ind w:firstLine="708"/>
        <w:jc w:val="both"/>
        <w:rPr>
          <w:rFonts w:ascii="Arial" w:eastAsia="Batang" w:hAnsi="Arial" w:cs="Arial"/>
          <w:lang w:eastAsia="ko-KR"/>
        </w:rPr>
      </w:pPr>
      <w:r w:rsidRPr="0000345D">
        <w:rPr>
          <w:rFonts w:ascii="Arial" w:eastAsia="Batang" w:hAnsi="Arial" w:cs="Arial"/>
          <w:lang w:val="kk-KZ" w:eastAsia="ko-KR"/>
        </w:rPr>
        <w:t>На сегодня п</w:t>
      </w:r>
      <w:r w:rsidR="00222B58" w:rsidRPr="0000345D">
        <w:rPr>
          <w:rFonts w:ascii="Arial" w:eastAsia="Batang" w:hAnsi="Arial" w:cs="Arial"/>
          <w:lang w:val="kk-KZ" w:eastAsia="ko-KR"/>
        </w:rPr>
        <w:t xml:space="preserve">о </w:t>
      </w:r>
      <w:r w:rsidR="00222B58" w:rsidRPr="0000345D">
        <w:rPr>
          <w:rFonts w:ascii="Arial" w:eastAsia="Batang" w:hAnsi="Arial" w:cs="Arial"/>
          <w:lang w:eastAsia="ko-KR"/>
        </w:rPr>
        <w:t xml:space="preserve">стипендии «Болашак» по направлению «Информационные технологии и системы» завершили обучение </w:t>
      </w:r>
      <w:r w:rsidR="00222B58" w:rsidRPr="0000345D">
        <w:rPr>
          <w:rFonts w:ascii="Arial" w:eastAsia="Batang" w:hAnsi="Arial" w:cs="Arial"/>
          <w:b/>
          <w:lang w:eastAsia="ko-KR"/>
        </w:rPr>
        <w:t>около 1000</w:t>
      </w:r>
      <w:r w:rsidR="00222B58" w:rsidRPr="0000345D">
        <w:rPr>
          <w:rFonts w:ascii="Arial" w:eastAsia="Batang" w:hAnsi="Arial" w:cs="Arial"/>
          <w:lang w:eastAsia="ko-KR"/>
        </w:rPr>
        <w:t xml:space="preserve"> студентов, или </w:t>
      </w:r>
      <w:r w:rsidR="00222B58" w:rsidRPr="0000345D">
        <w:rPr>
          <w:rFonts w:ascii="Arial" w:eastAsia="Batang" w:hAnsi="Arial" w:cs="Arial"/>
          <w:b/>
          <w:lang w:eastAsia="ko-KR"/>
        </w:rPr>
        <w:t>10,1%</w:t>
      </w:r>
      <w:r w:rsidR="00222B58" w:rsidRPr="0000345D">
        <w:rPr>
          <w:rFonts w:ascii="Arial" w:eastAsia="Batang" w:hAnsi="Arial" w:cs="Arial"/>
          <w:lang w:eastAsia="ko-KR"/>
        </w:rPr>
        <w:t xml:space="preserve"> (от общей численности выпускников – 9 348). </w:t>
      </w:r>
    </w:p>
    <w:p w:rsidR="00222B58" w:rsidRPr="0000345D" w:rsidRDefault="00222B58" w:rsidP="0000345D">
      <w:pPr>
        <w:widowControl/>
        <w:suppressAutoHyphens w:val="0"/>
        <w:autoSpaceDE/>
        <w:ind w:firstLine="708"/>
        <w:jc w:val="both"/>
        <w:rPr>
          <w:rFonts w:ascii="Arial" w:eastAsia="Batang" w:hAnsi="Arial" w:cs="Arial"/>
          <w:lang w:eastAsia="ko-KR"/>
        </w:rPr>
      </w:pPr>
      <w:r w:rsidRPr="0000345D">
        <w:rPr>
          <w:rFonts w:ascii="Arial" w:eastAsia="Batang" w:hAnsi="Arial" w:cs="Arial"/>
          <w:lang w:eastAsia="ko-KR"/>
        </w:rPr>
        <w:t xml:space="preserve">Они все обучались в лучших университетах Великобритании, США, Малайзии, Канады, Сингапура и т.д. Многие из них </w:t>
      </w:r>
      <w:r w:rsidRPr="0000345D">
        <w:rPr>
          <w:rFonts w:ascii="Arial" w:eastAsia="Batang" w:hAnsi="Arial" w:cs="Arial"/>
          <w:lang w:val="kk-KZ" w:eastAsia="ko-KR"/>
        </w:rPr>
        <w:t>работают в вузах, но основная масса в ІТ-секторе.</w:t>
      </w:r>
    </w:p>
    <w:p w:rsidR="00222B58" w:rsidRPr="0000345D" w:rsidRDefault="00222B58" w:rsidP="0000345D">
      <w:pPr>
        <w:widowControl/>
        <w:suppressAutoHyphens w:val="0"/>
        <w:autoSpaceDE/>
        <w:ind w:firstLine="708"/>
        <w:jc w:val="both"/>
        <w:rPr>
          <w:rFonts w:ascii="Arial" w:eastAsia="Batang" w:hAnsi="Arial" w:cs="Arial"/>
          <w:lang w:eastAsia="ko-KR"/>
        </w:rPr>
      </w:pPr>
      <w:r w:rsidRPr="0000345D">
        <w:rPr>
          <w:rFonts w:ascii="Arial" w:eastAsia="Batang" w:hAnsi="Arial" w:cs="Arial"/>
          <w:lang w:eastAsia="ko-KR"/>
        </w:rPr>
        <w:t xml:space="preserve">Мы также начали обучать студентов по направлению «Кибербезопасность». Это новое направление. Пока обучаются только </w:t>
      </w:r>
      <w:r w:rsidRPr="0000345D">
        <w:rPr>
          <w:rFonts w:ascii="Arial" w:eastAsia="Batang" w:hAnsi="Arial" w:cs="Arial"/>
          <w:b/>
          <w:lang w:eastAsia="ko-KR"/>
        </w:rPr>
        <w:t>6 человек</w:t>
      </w:r>
      <w:r w:rsidRPr="0000345D">
        <w:rPr>
          <w:rFonts w:ascii="Arial" w:eastAsia="Batang" w:hAnsi="Arial" w:cs="Arial"/>
          <w:lang w:eastAsia="ko-KR"/>
        </w:rPr>
        <w:t xml:space="preserve"> в Великобритании, но мы ежегодно будем увеличивать гранты. </w:t>
      </w:r>
    </w:p>
    <w:p w:rsidR="00222B58" w:rsidRPr="0000345D" w:rsidRDefault="00222B58" w:rsidP="0000345D">
      <w:pPr>
        <w:widowControl/>
        <w:suppressAutoHyphens w:val="0"/>
        <w:autoSpaceDE/>
        <w:ind w:firstLine="708"/>
        <w:jc w:val="both"/>
        <w:rPr>
          <w:rFonts w:ascii="Arial" w:eastAsia="Batang" w:hAnsi="Arial" w:cs="Arial"/>
          <w:lang w:eastAsia="ko-KR"/>
        </w:rPr>
      </w:pPr>
      <w:r w:rsidRPr="0000345D">
        <w:rPr>
          <w:rFonts w:ascii="Arial" w:eastAsia="Batang" w:hAnsi="Arial" w:cs="Arial"/>
          <w:lang w:eastAsia="ko-KR"/>
        </w:rPr>
        <w:t>С прошлого года студенты всех специальностей в объеме 3-х кредитов изучают дисциплину «Информационно-коммуникационные технологии» на английском языке</w:t>
      </w:r>
      <w:r w:rsidRPr="0000345D">
        <w:rPr>
          <w:rFonts w:ascii="Arial" w:eastAsia="Batang" w:hAnsi="Arial" w:cs="Arial"/>
          <w:lang w:val="kk-KZ" w:eastAsia="ko-KR"/>
        </w:rPr>
        <w:t xml:space="preserve"> во всех вузах страны</w:t>
      </w:r>
      <w:r w:rsidRPr="0000345D">
        <w:rPr>
          <w:rFonts w:ascii="Arial" w:eastAsia="Batang" w:hAnsi="Arial" w:cs="Arial"/>
          <w:lang w:eastAsia="ko-KR"/>
        </w:rPr>
        <w:t>.</w:t>
      </w:r>
    </w:p>
    <w:p w:rsidR="00222B58" w:rsidRPr="0000345D" w:rsidRDefault="00222B58" w:rsidP="0000345D">
      <w:pPr>
        <w:widowControl/>
        <w:suppressAutoHyphens w:val="0"/>
        <w:autoSpaceDE/>
        <w:ind w:firstLine="708"/>
        <w:jc w:val="both"/>
        <w:rPr>
          <w:rFonts w:ascii="Arial" w:eastAsia="Batang" w:hAnsi="Arial" w:cs="Arial"/>
          <w:lang w:eastAsia="ko-KR"/>
        </w:rPr>
      </w:pPr>
      <w:r w:rsidRPr="0000345D">
        <w:rPr>
          <w:rFonts w:ascii="Arial" w:eastAsia="Batang" w:hAnsi="Arial" w:cs="Arial"/>
          <w:lang w:val="kk-KZ" w:eastAsia="ko-KR"/>
        </w:rPr>
        <w:t>Это нам даст повышение ІТ компетенций всех отраслей. Возможно количество кредитов надо будет увеличивать.</w:t>
      </w:r>
    </w:p>
    <w:p w:rsidR="00222B58" w:rsidRPr="0000345D" w:rsidRDefault="00222B58" w:rsidP="0000345D">
      <w:pPr>
        <w:widowControl/>
        <w:shd w:val="clear" w:color="auto" w:fill="FFFFFF"/>
        <w:suppressAutoHyphens w:val="0"/>
        <w:autoSpaceDE/>
        <w:ind w:firstLine="600"/>
        <w:jc w:val="both"/>
        <w:rPr>
          <w:rFonts w:ascii="Arial" w:hAnsi="Arial" w:cs="Arial"/>
          <w:color w:val="000000"/>
          <w:lang w:val="kk-KZ" w:eastAsia="ru-RU"/>
        </w:rPr>
      </w:pPr>
      <w:r w:rsidRPr="0000345D">
        <w:rPr>
          <w:rFonts w:ascii="Arial" w:hAnsi="Arial" w:cs="Arial"/>
          <w:b/>
          <w:color w:val="000000"/>
          <w:lang w:eastAsia="ru-RU"/>
        </w:rPr>
        <w:t>В ТИПО</w:t>
      </w:r>
      <w:r w:rsidRPr="0000345D">
        <w:rPr>
          <w:rFonts w:ascii="Arial" w:hAnsi="Arial" w:cs="Arial"/>
          <w:color w:val="000000"/>
          <w:lang w:eastAsia="ru-RU"/>
        </w:rPr>
        <w:t xml:space="preserve"> госзаказ в прошлом году составлял </w:t>
      </w:r>
      <w:r w:rsidRPr="0000345D">
        <w:rPr>
          <w:rFonts w:ascii="Arial" w:hAnsi="Arial" w:cs="Arial"/>
          <w:b/>
          <w:color w:val="000000"/>
          <w:lang w:eastAsia="ru-RU"/>
        </w:rPr>
        <w:t>3500 грантов</w:t>
      </w:r>
      <w:r w:rsidRPr="0000345D">
        <w:rPr>
          <w:rFonts w:ascii="Arial" w:hAnsi="Arial" w:cs="Arial"/>
          <w:color w:val="000000"/>
          <w:lang w:eastAsia="ru-RU"/>
        </w:rPr>
        <w:t xml:space="preserve">, в этом году - </w:t>
      </w:r>
      <w:r w:rsidRPr="0000345D">
        <w:rPr>
          <w:rFonts w:ascii="Arial" w:hAnsi="Arial" w:cs="Arial"/>
          <w:b/>
          <w:color w:val="000000"/>
          <w:lang w:eastAsia="ru-RU"/>
        </w:rPr>
        <w:t>4700.</w:t>
      </w:r>
      <w:r w:rsidRPr="0000345D">
        <w:rPr>
          <w:rFonts w:ascii="Arial" w:hAnsi="Arial" w:cs="Arial"/>
          <w:color w:val="000000"/>
          <w:lang w:eastAsia="ru-RU"/>
        </w:rPr>
        <w:t xml:space="preserve"> </w:t>
      </w:r>
      <w:r w:rsidRPr="0000345D">
        <w:rPr>
          <w:rFonts w:ascii="Arial" w:hAnsi="Arial" w:cs="Arial"/>
          <w:color w:val="000000"/>
          <w:lang w:val="kk-KZ" w:eastAsia="ru-RU"/>
        </w:rPr>
        <w:t>И эта работа будет продолжена.</w:t>
      </w:r>
    </w:p>
    <w:p w:rsidR="00222B58" w:rsidRPr="0000345D" w:rsidRDefault="00222B58" w:rsidP="0000345D">
      <w:pPr>
        <w:widowControl/>
        <w:shd w:val="clear" w:color="auto" w:fill="FFFFFF"/>
        <w:suppressAutoHyphens w:val="0"/>
        <w:autoSpaceDE/>
        <w:ind w:firstLine="600"/>
        <w:jc w:val="both"/>
        <w:rPr>
          <w:rFonts w:ascii="Arial" w:eastAsia="Calibri" w:hAnsi="Arial" w:cs="Arial"/>
          <w:lang w:eastAsia="en-US"/>
        </w:rPr>
      </w:pPr>
      <w:r w:rsidRPr="0000345D">
        <w:rPr>
          <w:rFonts w:ascii="Arial" w:hAnsi="Arial" w:cs="Arial"/>
          <w:color w:val="000000"/>
          <w:lang w:eastAsia="ru-RU"/>
        </w:rPr>
        <w:t xml:space="preserve">С 1 сентября по 8 </w:t>
      </w:r>
      <w:r w:rsidRPr="0000345D">
        <w:rPr>
          <w:rFonts w:ascii="Arial" w:hAnsi="Arial" w:cs="Arial"/>
          <w:color w:val="000000"/>
          <w:lang w:val="kk-KZ" w:eastAsia="ru-RU"/>
        </w:rPr>
        <w:t xml:space="preserve">ІТ </w:t>
      </w:r>
      <w:r w:rsidRPr="0000345D">
        <w:rPr>
          <w:rFonts w:ascii="Arial" w:hAnsi="Arial" w:cs="Arial"/>
          <w:color w:val="000000"/>
          <w:lang w:eastAsia="ru-RU"/>
        </w:rPr>
        <w:t>квалификациям запущены новые модульные программы, согласованные с Палатой предпринимателей «Атамекен». Раньше программы были линейные.</w:t>
      </w:r>
      <w:r w:rsidR="0000345D">
        <w:rPr>
          <w:rFonts w:ascii="Arial" w:hAnsi="Arial" w:cs="Arial"/>
          <w:color w:val="000000"/>
          <w:lang w:val="kk-KZ" w:eastAsia="ru-RU"/>
        </w:rPr>
        <w:t xml:space="preserve"> </w:t>
      </w:r>
      <w:r w:rsidRPr="0000345D">
        <w:rPr>
          <w:rFonts w:ascii="Arial" w:eastAsia="Batang" w:hAnsi="Arial" w:cs="Arial"/>
          <w:lang w:eastAsia="ko-KR"/>
        </w:rPr>
        <w:t>Это дает возможность выпускникам колледжей</w:t>
      </w:r>
      <w:r w:rsidRPr="0000345D">
        <w:rPr>
          <w:rFonts w:ascii="Arial" w:eastAsia="Calibri" w:hAnsi="Arial" w:cs="Arial"/>
          <w:lang w:eastAsia="en-US"/>
        </w:rPr>
        <w:t xml:space="preserve"> поступать в </w:t>
      </w:r>
      <w:r w:rsidRPr="0000345D">
        <w:rPr>
          <w:rFonts w:ascii="Arial" w:eastAsia="Calibri" w:hAnsi="Arial" w:cs="Arial"/>
          <w:lang w:val="kk-KZ" w:eastAsia="en-US"/>
        </w:rPr>
        <w:t xml:space="preserve">ІТ </w:t>
      </w:r>
      <w:r w:rsidRPr="0000345D">
        <w:rPr>
          <w:rFonts w:ascii="Arial" w:eastAsia="Calibri" w:hAnsi="Arial" w:cs="Arial"/>
          <w:lang w:eastAsia="en-US"/>
        </w:rPr>
        <w:t xml:space="preserve">вузы по сокращенной форме. </w:t>
      </w:r>
    </w:p>
    <w:p w:rsidR="006449C7" w:rsidRPr="0000345D" w:rsidRDefault="006449C7" w:rsidP="0000345D">
      <w:pPr>
        <w:pStyle w:val="a3"/>
        <w:pBdr>
          <w:bottom w:val="single" w:sz="4" w:space="31" w:color="FFFFFF"/>
        </w:pBdr>
        <w:spacing w:after="0"/>
        <w:ind w:left="0" w:firstLine="692"/>
        <w:contextualSpacing/>
        <w:jc w:val="both"/>
        <w:rPr>
          <w:rFonts w:eastAsia="Calibri" w:cs="Arial"/>
        </w:rPr>
      </w:pPr>
      <w:r w:rsidRPr="0000345D">
        <w:rPr>
          <w:rFonts w:cs="Arial"/>
          <w:b/>
        </w:rPr>
        <w:t>Вся эта начатая работа будет продолжена</w:t>
      </w:r>
    </w:p>
    <w:p w:rsidR="006449C7" w:rsidRPr="0000345D" w:rsidRDefault="006449C7" w:rsidP="0000345D">
      <w:pPr>
        <w:pStyle w:val="a3"/>
        <w:pBdr>
          <w:bottom w:val="single" w:sz="4" w:space="31" w:color="FFFFFF"/>
        </w:pBdr>
        <w:spacing w:after="0"/>
        <w:ind w:left="0" w:firstLine="692"/>
        <w:contextualSpacing/>
        <w:jc w:val="both"/>
        <w:rPr>
          <w:rFonts w:cs="Arial"/>
          <w:b/>
        </w:rPr>
      </w:pPr>
      <w:r w:rsidRPr="0000345D">
        <w:rPr>
          <w:rFonts w:cs="Arial"/>
          <w:b/>
        </w:rPr>
        <w:t>Уважаемые депутаты!</w:t>
      </w:r>
    </w:p>
    <w:p w:rsidR="006449C7" w:rsidRPr="0000345D" w:rsidRDefault="006449C7" w:rsidP="0000345D">
      <w:pPr>
        <w:pStyle w:val="a3"/>
        <w:pBdr>
          <w:bottom w:val="single" w:sz="4" w:space="31" w:color="FFFFFF"/>
        </w:pBdr>
        <w:spacing w:after="0"/>
        <w:ind w:left="0" w:firstLine="692"/>
        <w:contextualSpacing/>
        <w:jc w:val="both"/>
        <w:rPr>
          <w:rFonts w:cs="Arial"/>
        </w:rPr>
      </w:pPr>
      <w:r w:rsidRPr="0000345D">
        <w:rPr>
          <w:rFonts w:cs="Arial"/>
        </w:rPr>
        <w:t xml:space="preserve">Мир движется очень быстро. Мы сами это видим. </w:t>
      </w:r>
    </w:p>
    <w:p w:rsidR="006449C7" w:rsidRPr="0000345D" w:rsidRDefault="006449C7" w:rsidP="0000345D">
      <w:pPr>
        <w:pStyle w:val="a3"/>
        <w:pBdr>
          <w:bottom w:val="single" w:sz="4" w:space="31" w:color="FFFFFF"/>
        </w:pBdr>
        <w:spacing w:after="0"/>
        <w:ind w:left="0" w:firstLine="692"/>
        <w:contextualSpacing/>
        <w:jc w:val="both"/>
        <w:rPr>
          <w:rFonts w:cs="Arial"/>
        </w:rPr>
      </w:pPr>
      <w:r w:rsidRPr="0000345D">
        <w:rPr>
          <w:rFonts w:cs="Arial"/>
        </w:rPr>
        <w:t xml:space="preserve">Нашим детям жить в современном конкурентном мире, который просто летит вперед.  </w:t>
      </w:r>
    </w:p>
    <w:p w:rsidR="006449C7" w:rsidRPr="0000345D" w:rsidRDefault="006449C7" w:rsidP="0000345D">
      <w:pPr>
        <w:pStyle w:val="a3"/>
        <w:pBdr>
          <w:bottom w:val="single" w:sz="4" w:space="31" w:color="FFFFFF"/>
        </w:pBdr>
        <w:spacing w:after="0"/>
        <w:ind w:left="0" w:firstLine="692"/>
        <w:contextualSpacing/>
        <w:jc w:val="both"/>
        <w:rPr>
          <w:rFonts w:cs="Arial"/>
        </w:rPr>
      </w:pPr>
      <w:r w:rsidRPr="0000345D">
        <w:rPr>
          <w:rFonts w:cs="Arial"/>
        </w:rPr>
        <w:t xml:space="preserve">Мы постоянно анализируем опыт других стран - как позитивный, так и негативный. В работу вовлечено очень много умных людей, глубоких, инициативных и преданных делу. Всем им еще раз спасибо. </w:t>
      </w:r>
    </w:p>
    <w:p w:rsidR="0000345D" w:rsidRDefault="006449C7" w:rsidP="0000345D">
      <w:pPr>
        <w:pStyle w:val="a3"/>
        <w:pBdr>
          <w:bottom w:val="single" w:sz="4" w:space="31" w:color="FFFFFF"/>
        </w:pBdr>
        <w:spacing w:after="0"/>
        <w:ind w:left="0" w:firstLine="692"/>
        <w:contextualSpacing/>
        <w:jc w:val="both"/>
        <w:rPr>
          <w:rFonts w:cs="Arial"/>
          <w:lang w:val="kk-KZ"/>
        </w:rPr>
      </w:pPr>
      <w:r w:rsidRPr="0000345D">
        <w:rPr>
          <w:rFonts w:cs="Arial"/>
        </w:rPr>
        <w:t xml:space="preserve">Вся </w:t>
      </w:r>
      <w:r w:rsidR="000A144E" w:rsidRPr="0000345D">
        <w:rPr>
          <w:rFonts w:cs="Arial"/>
        </w:rPr>
        <w:t>работа по цифро</w:t>
      </w:r>
      <w:r w:rsidRPr="0000345D">
        <w:rPr>
          <w:rFonts w:cs="Arial"/>
        </w:rPr>
        <w:t>визации образования и науки будут выверены, согласованы, понятны педагогам, родителям, детям, ими поддержаны. И только потом вне</w:t>
      </w:r>
      <w:r w:rsidR="00E91BF8" w:rsidRPr="0000345D">
        <w:rPr>
          <w:rFonts w:cs="Arial"/>
        </w:rPr>
        <w:t>дрены.</w:t>
      </w:r>
      <w:r w:rsidR="0000345D">
        <w:rPr>
          <w:rFonts w:cs="Arial"/>
          <w:lang w:val="kk-KZ"/>
        </w:rPr>
        <w:t xml:space="preserve"> </w:t>
      </w:r>
    </w:p>
    <w:p w:rsidR="00E21301" w:rsidRPr="0000345D" w:rsidRDefault="00D969E4" w:rsidP="0000345D">
      <w:pPr>
        <w:pStyle w:val="a3"/>
        <w:pBdr>
          <w:bottom w:val="single" w:sz="4" w:space="31" w:color="FFFFFF"/>
        </w:pBdr>
        <w:spacing w:after="0"/>
        <w:ind w:left="0" w:firstLine="692"/>
        <w:contextualSpacing/>
        <w:jc w:val="both"/>
        <w:rPr>
          <w:rFonts w:cs="Arial"/>
          <w:b/>
          <w:lang w:eastAsia="ru-RU"/>
        </w:rPr>
      </w:pPr>
      <w:r w:rsidRPr="0000345D">
        <w:rPr>
          <w:rFonts w:cs="Arial"/>
          <w:b/>
          <w:lang w:eastAsia="ru-RU"/>
        </w:rPr>
        <w:t>Благодарю за внимание!</w:t>
      </w:r>
      <w:bookmarkStart w:id="0" w:name="_GoBack"/>
      <w:bookmarkEnd w:id="0"/>
    </w:p>
    <w:sectPr w:rsidR="00E21301" w:rsidRPr="0000345D" w:rsidSect="0000345D">
      <w:headerReference w:type="default" r:id="rId8"/>
      <w:pgSz w:w="11906" w:h="16838"/>
      <w:pgMar w:top="709" w:right="850"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E19" w:rsidRDefault="00455E19" w:rsidP="004278C3">
      <w:r>
        <w:separator/>
      </w:r>
    </w:p>
  </w:endnote>
  <w:endnote w:type="continuationSeparator" w:id="0">
    <w:p w:rsidR="00455E19" w:rsidRDefault="00455E19" w:rsidP="0042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E19" w:rsidRDefault="00455E19" w:rsidP="004278C3">
      <w:r>
        <w:separator/>
      </w:r>
    </w:p>
  </w:footnote>
  <w:footnote w:type="continuationSeparator" w:id="0">
    <w:p w:rsidR="00455E19" w:rsidRDefault="00455E19" w:rsidP="00427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362597"/>
      <w:docPartObj>
        <w:docPartGallery w:val="Page Numbers (Top of Page)"/>
        <w:docPartUnique/>
      </w:docPartObj>
    </w:sdtPr>
    <w:sdtEndPr/>
    <w:sdtContent>
      <w:p w:rsidR="004278C3" w:rsidRDefault="004278C3">
        <w:pPr>
          <w:pStyle w:val="ac"/>
          <w:jc w:val="center"/>
        </w:pPr>
        <w:r>
          <w:fldChar w:fldCharType="begin"/>
        </w:r>
        <w:r>
          <w:instrText>PAGE   \* MERGEFORMAT</w:instrText>
        </w:r>
        <w:r>
          <w:fldChar w:fldCharType="separate"/>
        </w:r>
        <w:r w:rsidR="0000345D">
          <w:rPr>
            <w:noProof/>
          </w:rPr>
          <w:t>4</w:t>
        </w:r>
        <w:r>
          <w:fldChar w:fldCharType="end"/>
        </w:r>
      </w:p>
    </w:sdtContent>
  </w:sdt>
  <w:p w:rsidR="004278C3" w:rsidRDefault="004278C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6714"/>
    <w:multiLevelType w:val="hybridMultilevel"/>
    <w:tmpl w:val="6682EC72"/>
    <w:lvl w:ilvl="0" w:tplc="98B85A6C">
      <w:start w:val="3"/>
      <w:numFmt w:val="bullet"/>
      <w:lvlText w:val="-"/>
      <w:lvlJc w:val="left"/>
      <w:pPr>
        <w:ind w:left="1428" w:hanging="360"/>
      </w:pPr>
      <w:rPr>
        <w:rFonts w:ascii="Arial" w:eastAsiaTheme="minorHAnsi" w:hAnsi="Arial" w:cs="Aria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353906EB"/>
    <w:multiLevelType w:val="hybridMultilevel"/>
    <w:tmpl w:val="9A7C2BEC"/>
    <w:lvl w:ilvl="0" w:tplc="BF468C1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ABA28BD"/>
    <w:multiLevelType w:val="hybridMultilevel"/>
    <w:tmpl w:val="F5929BAA"/>
    <w:lvl w:ilvl="0" w:tplc="ACAE24F4">
      <w:numFmt w:val="bullet"/>
      <w:lvlText w:val="-"/>
      <w:lvlJc w:val="left"/>
      <w:pPr>
        <w:ind w:left="1068" w:hanging="360"/>
      </w:pPr>
      <w:rPr>
        <w:rFonts w:ascii="Times New Roman" w:eastAsia="Lucida Sans Unicode"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2C"/>
    <w:rsid w:val="0000345D"/>
    <w:rsid w:val="00011CA2"/>
    <w:rsid w:val="00014B3B"/>
    <w:rsid w:val="00023ADC"/>
    <w:rsid w:val="00027841"/>
    <w:rsid w:val="00033350"/>
    <w:rsid w:val="00051368"/>
    <w:rsid w:val="000527B5"/>
    <w:rsid w:val="0005603C"/>
    <w:rsid w:val="00057912"/>
    <w:rsid w:val="00087703"/>
    <w:rsid w:val="00092563"/>
    <w:rsid w:val="00096289"/>
    <w:rsid w:val="000A038E"/>
    <w:rsid w:val="000A144E"/>
    <w:rsid w:val="000A712D"/>
    <w:rsid w:val="000C649E"/>
    <w:rsid w:val="000C68BC"/>
    <w:rsid w:val="000D3F3D"/>
    <w:rsid w:val="001039C4"/>
    <w:rsid w:val="00103D19"/>
    <w:rsid w:val="00130759"/>
    <w:rsid w:val="00134608"/>
    <w:rsid w:val="001450CF"/>
    <w:rsid w:val="00151DA0"/>
    <w:rsid w:val="00152EED"/>
    <w:rsid w:val="0016166F"/>
    <w:rsid w:val="00163E57"/>
    <w:rsid w:val="00171E8D"/>
    <w:rsid w:val="0018221E"/>
    <w:rsid w:val="0019753A"/>
    <w:rsid w:val="001B66A5"/>
    <w:rsid w:val="001B7278"/>
    <w:rsid w:val="001E05EB"/>
    <w:rsid w:val="001E1F45"/>
    <w:rsid w:val="001F1166"/>
    <w:rsid w:val="00212651"/>
    <w:rsid w:val="00217A68"/>
    <w:rsid w:val="00222B58"/>
    <w:rsid w:val="002428D7"/>
    <w:rsid w:val="002448B7"/>
    <w:rsid w:val="00246EFB"/>
    <w:rsid w:val="00246F24"/>
    <w:rsid w:val="00247A13"/>
    <w:rsid w:val="0025002B"/>
    <w:rsid w:val="002612BF"/>
    <w:rsid w:val="00274A30"/>
    <w:rsid w:val="00281AE3"/>
    <w:rsid w:val="0029257F"/>
    <w:rsid w:val="002B01E8"/>
    <w:rsid w:val="002B0D15"/>
    <w:rsid w:val="002B28DA"/>
    <w:rsid w:val="002B4038"/>
    <w:rsid w:val="002B524E"/>
    <w:rsid w:val="002B5E9B"/>
    <w:rsid w:val="002B5F1D"/>
    <w:rsid w:val="002B6483"/>
    <w:rsid w:val="002D095C"/>
    <w:rsid w:val="002D0979"/>
    <w:rsid w:val="002D195F"/>
    <w:rsid w:val="00316F2C"/>
    <w:rsid w:val="00322429"/>
    <w:rsid w:val="00322A51"/>
    <w:rsid w:val="003233C9"/>
    <w:rsid w:val="003250CD"/>
    <w:rsid w:val="003428F8"/>
    <w:rsid w:val="00342E01"/>
    <w:rsid w:val="00354302"/>
    <w:rsid w:val="00355D46"/>
    <w:rsid w:val="00357965"/>
    <w:rsid w:val="003635EB"/>
    <w:rsid w:val="00364CD3"/>
    <w:rsid w:val="00365CC7"/>
    <w:rsid w:val="0037094D"/>
    <w:rsid w:val="0037106C"/>
    <w:rsid w:val="00375C41"/>
    <w:rsid w:val="00376B76"/>
    <w:rsid w:val="0038578F"/>
    <w:rsid w:val="00386B85"/>
    <w:rsid w:val="003953F4"/>
    <w:rsid w:val="00395FDB"/>
    <w:rsid w:val="00396029"/>
    <w:rsid w:val="003A2A65"/>
    <w:rsid w:val="003A6B7E"/>
    <w:rsid w:val="003C487F"/>
    <w:rsid w:val="003D4010"/>
    <w:rsid w:val="003F1346"/>
    <w:rsid w:val="00400896"/>
    <w:rsid w:val="004278C3"/>
    <w:rsid w:val="00437AE5"/>
    <w:rsid w:val="00440CBA"/>
    <w:rsid w:val="00455E19"/>
    <w:rsid w:val="00462AE3"/>
    <w:rsid w:val="004643FB"/>
    <w:rsid w:val="004645F5"/>
    <w:rsid w:val="00466883"/>
    <w:rsid w:val="00472D24"/>
    <w:rsid w:val="004847EE"/>
    <w:rsid w:val="004A53CE"/>
    <w:rsid w:val="004B3043"/>
    <w:rsid w:val="004B4142"/>
    <w:rsid w:val="004B7452"/>
    <w:rsid w:val="004C5901"/>
    <w:rsid w:val="004D2743"/>
    <w:rsid w:val="004E0179"/>
    <w:rsid w:val="004E2F77"/>
    <w:rsid w:val="004F37C7"/>
    <w:rsid w:val="004F52CB"/>
    <w:rsid w:val="00506331"/>
    <w:rsid w:val="00523C70"/>
    <w:rsid w:val="005332A4"/>
    <w:rsid w:val="00562BFD"/>
    <w:rsid w:val="005635A0"/>
    <w:rsid w:val="005646DD"/>
    <w:rsid w:val="005731E4"/>
    <w:rsid w:val="00574048"/>
    <w:rsid w:val="005861C9"/>
    <w:rsid w:val="005929C3"/>
    <w:rsid w:val="005967E9"/>
    <w:rsid w:val="005968EB"/>
    <w:rsid w:val="005971A2"/>
    <w:rsid w:val="005A0517"/>
    <w:rsid w:val="005A574C"/>
    <w:rsid w:val="005B467B"/>
    <w:rsid w:val="005D6C65"/>
    <w:rsid w:val="005E010F"/>
    <w:rsid w:val="005E194C"/>
    <w:rsid w:val="005E2362"/>
    <w:rsid w:val="005E3CF3"/>
    <w:rsid w:val="005F0849"/>
    <w:rsid w:val="005F26D0"/>
    <w:rsid w:val="00617FC8"/>
    <w:rsid w:val="006449C7"/>
    <w:rsid w:val="0066688B"/>
    <w:rsid w:val="00667DCD"/>
    <w:rsid w:val="00667EC4"/>
    <w:rsid w:val="006700B6"/>
    <w:rsid w:val="0068032F"/>
    <w:rsid w:val="00682A3D"/>
    <w:rsid w:val="006847CE"/>
    <w:rsid w:val="00691F62"/>
    <w:rsid w:val="006A26BA"/>
    <w:rsid w:val="006A363E"/>
    <w:rsid w:val="006B1B8C"/>
    <w:rsid w:val="006B3510"/>
    <w:rsid w:val="006B57E4"/>
    <w:rsid w:val="006C02C7"/>
    <w:rsid w:val="006C102B"/>
    <w:rsid w:val="006C3527"/>
    <w:rsid w:val="006D0F51"/>
    <w:rsid w:val="006D6DE6"/>
    <w:rsid w:val="006E5B13"/>
    <w:rsid w:val="00705B42"/>
    <w:rsid w:val="007163DE"/>
    <w:rsid w:val="00720840"/>
    <w:rsid w:val="00725015"/>
    <w:rsid w:val="00731396"/>
    <w:rsid w:val="0073326F"/>
    <w:rsid w:val="00760B52"/>
    <w:rsid w:val="00764009"/>
    <w:rsid w:val="007701A5"/>
    <w:rsid w:val="007843C3"/>
    <w:rsid w:val="00795F23"/>
    <w:rsid w:val="007B2BDC"/>
    <w:rsid w:val="007B306E"/>
    <w:rsid w:val="007B6EB3"/>
    <w:rsid w:val="007B7483"/>
    <w:rsid w:val="007E06D4"/>
    <w:rsid w:val="007E210E"/>
    <w:rsid w:val="007E2151"/>
    <w:rsid w:val="007F0A79"/>
    <w:rsid w:val="007F0B30"/>
    <w:rsid w:val="00813FDF"/>
    <w:rsid w:val="00824224"/>
    <w:rsid w:val="00852747"/>
    <w:rsid w:val="00853105"/>
    <w:rsid w:val="008563D8"/>
    <w:rsid w:val="00856723"/>
    <w:rsid w:val="00876585"/>
    <w:rsid w:val="00886494"/>
    <w:rsid w:val="00886FD3"/>
    <w:rsid w:val="008B0EF6"/>
    <w:rsid w:val="008B5565"/>
    <w:rsid w:val="008C121D"/>
    <w:rsid w:val="008C2CF6"/>
    <w:rsid w:val="008C46A6"/>
    <w:rsid w:val="008C573F"/>
    <w:rsid w:val="008D4EE2"/>
    <w:rsid w:val="008E0691"/>
    <w:rsid w:val="008E2419"/>
    <w:rsid w:val="008E6EB5"/>
    <w:rsid w:val="008E7C13"/>
    <w:rsid w:val="008F40AE"/>
    <w:rsid w:val="009076BE"/>
    <w:rsid w:val="009207FC"/>
    <w:rsid w:val="0092711C"/>
    <w:rsid w:val="00934E80"/>
    <w:rsid w:val="009462DF"/>
    <w:rsid w:val="00955785"/>
    <w:rsid w:val="009642F1"/>
    <w:rsid w:val="00975A14"/>
    <w:rsid w:val="00980794"/>
    <w:rsid w:val="009848CD"/>
    <w:rsid w:val="0099181D"/>
    <w:rsid w:val="009A00A4"/>
    <w:rsid w:val="009A5D54"/>
    <w:rsid w:val="009B2FAA"/>
    <w:rsid w:val="009C1087"/>
    <w:rsid w:val="009C3861"/>
    <w:rsid w:val="009C79EE"/>
    <w:rsid w:val="009C7F12"/>
    <w:rsid w:val="009D44D1"/>
    <w:rsid w:val="009D4627"/>
    <w:rsid w:val="009E15B4"/>
    <w:rsid w:val="009F336F"/>
    <w:rsid w:val="00A13C04"/>
    <w:rsid w:val="00A13ED7"/>
    <w:rsid w:val="00A2246B"/>
    <w:rsid w:val="00A24E4E"/>
    <w:rsid w:val="00A4304B"/>
    <w:rsid w:val="00A56D40"/>
    <w:rsid w:val="00A57A37"/>
    <w:rsid w:val="00A616C5"/>
    <w:rsid w:val="00A658CD"/>
    <w:rsid w:val="00A749CA"/>
    <w:rsid w:val="00A75A98"/>
    <w:rsid w:val="00A81E7D"/>
    <w:rsid w:val="00A874B6"/>
    <w:rsid w:val="00A93AF7"/>
    <w:rsid w:val="00AB5A86"/>
    <w:rsid w:val="00AC0817"/>
    <w:rsid w:val="00AC0CD7"/>
    <w:rsid w:val="00AC3616"/>
    <w:rsid w:val="00AC45AC"/>
    <w:rsid w:val="00AC5EF5"/>
    <w:rsid w:val="00AE1E77"/>
    <w:rsid w:val="00AE5B44"/>
    <w:rsid w:val="00AF47FB"/>
    <w:rsid w:val="00AF4F02"/>
    <w:rsid w:val="00AF7191"/>
    <w:rsid w:val="00B0066B"/>
    <w:rsid w:val="00B21D78"/>
    <w:rsid w:val="00B241DA"/>
    <w:rsid w:val="00B53E59"/>
    <w:rsid w:val="00B66DB2"/>
    <w:rsid w:val="00B7376B"/>
    <w:rsid w:val="00B91553"/>
    <w:rsid w:val="00BB3C1C"/>
    <w:rsid w:val="00BB3D3E"/>
    <w:rsid w:val="00BB5B0A"/>
    <w:rsid w:val="00BC2506"/>
    <w:rsid w:val="00BE686D"/>
    <w:rsid w:val="00C05461"/>
    <w:rsid w:val="00C2066A"/>
    <w:rsid w:val="00C25EF6"/>
    <w:rsid w:val="00C3302B"/>
    <w:rsid w:val="00C35574"/>
    <w:rsid w:val="00C51449"/>
    <w:rsid w:val="00C51F9C"/>
    <w:rsid w:val="00C5528B"/>
    <w:rsid w:val="00C859F6"/>
    <w:rsid w:val="00C93519"/>
    <w:rsid w:val="00CA3973"/>
    <w:rsid w:val="00CB72E3"/>
    <w:rsid w:val="00CD7882"/>
    <w:rsid w:val="00CE25C6"/>
    <w:rsid w:val="00CF4B04"/>
    <w:rsid w:val="00D051C4"/>
    <w:rsid w:val="00D25286"/>
    <w:rsid w:val="00D33ECE"/>
    <w:rsid w:val="00D44588"/>
    <w:rsid w:val="00D461D5"/>
    <w:rsid w:val="00D51B08"/>
    <w:rsid w:val="00D56DB7"/>
    <w:rsid w:val="00D57BCE"/>
    <w:rsid w:val="00D61462"/>
    <w:rsid w:val="00D714A7"/>
    <w:rsid w:val="00D7401D"/>
    <w:rsid w:val="00D7474A"/>
    <w:rsid w:val="00D75AC4"/>
    <w:rsid w:val="00D969E4"/>
    <w:rsid w:val="00DA0827"/>
    <w:rsid w:val="00DA0DF7"/>
    <w:rsid w:val="00DA1408"/>
    <w:rsid w:val="00DA345F"/>
    <w:rsid w:val="00DC1E92"/>
    <w:rsid w:val="00DC2A31"/>
    <w:rsid w:val="00DC37FF"/>
    <w:rsid w:val="00DC4277"/>
    <w:rsid w:val="00DD6A58"/>
    <w:rsid w:val="00DE7ACA"/>
    <w:rsid w:val="00DF1586"/>
    <w:rsid w:val="00E02AF4"/>
    <w:rsid w:val="00E10519"/>
    <w:rsid w:val="00E10E29"/>
    <w:rsid w:val="00E11463"/>
    <w:rsid w:val="00E21301"/>
    <w:rsid w:val="00E31FFC"/>
    <w:rsid w:val="00E32F8B"/>
    <w:rsid w:val="00E3694A"/>
    <w:rsid w:val="00E62EBC"/>
    <w:rsid w:val="00E6369F"/>
    <w:rsid w:val="00E64EBE"/>
    <w:rsid w:val="00E665BF"/>
    <w:rsid w:val="00E805F0"/>
    <w:rsid w:val="00E820B4"/>
    <w:rsid w:val="00E8226B"/>
    <w:rsid w:val="00E84A58"/>
    <w:rsid w:val="00E87F98"/>
    <w:rsid w:val="00E91BF8"/>
    <w:rsid w:val="00EA4FF1"/>
    <w:rsid w:val="00EA5E1C"/>
    <w:rsid w:val="00EA7648"/>
    <w:rsid w:val="00EC27EC"/>
    <w:rsid w:val="00EC2FAB"/>
    <w:rsid w:val="00EF05C4"/>
    <w:rsid w:val="00F03EEC"/>
    <w:rsid w:val="00F05B70"/>
    <w:rsid w:val="00F0651E"/>
    <w:rsid w:val="00F07F97"/>
    <w:rsid w:val="00F106BE"/>
    <w:rsid w:val="00F25628"/>
    <w:rsid w:val="00F462B0"/>
    <w:rsid w:val="00F47912"/>
    <w:rsid w:val="00F60D5B"/>
    <w:rsid w:val="00F672EF"/>
    <w:rsid w:val="00F72F6E"/>
    <w:rsid w:val="00F762F3"/>
    <w:rsid w:val="00F82E01"/>
    <w:rsid w:val="00F84A50"/>
    <w:rsid w:val="00F92A15"/>
    <w:rsid w:val="00FB1A4C"/>
    <w:rsid w:val="00FB4EEB"/>
    <w:rsid w:val="00FC1F52"/>
    <w:rsid w:val="00FC38D6"/>
    <w:rsid w:val="00FE0606"/>
    <w:rsid w:val="00FE66FB"/>
    <w:rsid w:val="00FF5423"/>
    <w:rsid w:val="00FF7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7AC01-358D-4824-9864-5FB1B28E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331"/>
    <w:pPr>
      <w:widowControl w:val="0"/>
      <w:suppressAutoHyphens/>
      <w:autoSpaceDE w:val="0"/>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A7648"/>
    <w:pPr>
      <w:spacing w:after="120"/>
      <w:ind w:left="283"/>
    </w:pPr>
    <w:rPr>
      <w:rFonts w:ascii="Arial" w:eastAsia="Lucida Sans Unicode" w:hAnsi="Arial"/>
    </w:rPr>
  </w:style>
  <w:style w:type="character" w:customStyle="1" w:styleId="a4">
    <w:name w:val="Основной текст с отступом Знак"/>
    <w:basedOn w:val="a0"/>
    <w:link w:val="a3"/>
    <w:uiPriority w:val="99"/>
    <w:rsid w:val="00EA7648"/>
    <w:rPr>
      <w:rFonts w:ascii="Arial" w:eastAsia="Lucida Sans Unicode" w:hAnsi="Arial" w:cs="Calibri"/>
      <w:sz w:val="24"/>
      <w:szCs w:val="24"/>
      <w:lang w:eastAsia="ar-SA"/>
    </w:rPr>
  </w:style>
  <w:style w:type="character" w:styleId="a5">
    <w:name w:val="Hyperlink"/>
    <w:semiHidden/>
    <w:rsid w:val="00EA7648"/>
    <w:rPr>
      <w:rFonts w:cs="Times New Roman"/>
      <w:color w:val="0000FF"/>
      <w:u w:val="single"/>
    </w:rPr>
  </w:style>
  <w:style w:type="paragraph" w:styleId="a6">
    <w:name w:val="List Paragraph"/>
    <w:aliases w:val="маркированный,Абзац списка3,Абзац,Содержание. 2 уровень,List Paragraph,Абзац списка7,Абзац списка71,Абзац списка8,List Paragraph1,Абзац с отступом,References,Heading1,Colorful List - Accent 11,Средняя сетка 1 - Акцент 21"/>
    <w:basedOn w:val="a"/>
    <w:link w:val="a7"/>
    <w:uiPriority w:val="34"/>
    <w:qFormat/>
    <w:rsid w:val="00EA7648"/>
    <w:pPr>
      <w:spacing w:after="200" w:line="276" w:lineRule="auto"/>
      <w:ind w:left="720"/>
      <w:contextualSpacing/>
    </w:pPr>
    <w:rPr>
      <w:rFonts w:ascii="Calibri" w:eastAsia="Calibri" w:hAnsi="Calibri" w:cs="Times New Roman"/>
      <w:lang w:val="en-US"/>
    </w:rPr>
  </w:style>
  <w:style w:type="character" w:customStyle="1" w:styleId="a7">
    <w:name w:val="Абзац списка Знак"/>
    <w:aliases w:val="маркированный Знак,Абзац списка3 Знак,Абзац Знак,Содержание. 2 уровень Знак,List Paragraph Знак,Абзац списка7 Знак,Абзац списка71 Знак,Абзац списка8 Знак,List Paragraph1 Знак,Абзац с отступом Знак,References Знак,Heading1 Знак"/>
    <w:link w:val="a6"/>
    <w:uiPriority w:val="34"/>
    <w:qFormat/>
    <w:locked/>
    <w:rsid w:val="00EA7648"/>
    <w:rPr>
      <w:rFonts w:ascii="Calibri" w:eastAsia="Calibri" w:hAnsi="Calibri" w:cs="Times New Roman"/>
      <w:lang w:val="en-US"/>
    </w:rPr>
  </w:style>
  <w:style w:type="paragraph" w:styleId="a8">
    <w:name w:val="Balloon Text"/>
    <w:basedOn w:val="a"/>
    <w:link w:val="a9"/>
    <w:uiPriority w:val="99"/>
    <w:semiHidden/>
    <w:unhideWhenUsed/>
    <w:rsid w:val="009A5D54"/>
    <w:rPr>
      <w:rFonts w:ascii="Segoe UI" w:hAnsi="Segoe UI" w:cs="Segoe UI"/>
      <w:sz w:val="18"/>
      <w:szCs w:val="18"/>
    </w:rPr>
  </w:style>
  <w:style w:type="character" w:customStyle="1" w:styleId="a9">
    <w:name w:val="Текст выноски Знак"/>
    <w:basedOn w:val="a0"/>
    <w:link w:val="a8"/>
    <w:uiPriority w:val="99"/>
    <w:semiHidden/>
    <w:rsid w:val="009A5D54"/>
    <w:rPr>
      <w:rFonts w:ascii="Segoe UI" w:hAnsi="Segoe UI" w:cs="Segoe UI"/>
      <w:sz w:val="18"/>
      <w:szCs w:val="18"/>
    </w:rPr>
  </w:style>
  <w:style w:type="paragraph" w:styleId="aa">
    <w:name w:val="No Spacing"/>
    <w:aliases w:val="мелкий,Обя,мой рабочий,норма,Айгерим,ТекстОтчета,СНОСКИ,Алия,No Spacing"/>
    <w:link w:val="ab"/>
    <w:uiPriority w:val="1"/>
    <w:qFormat/>
    <w:rsid w:val="00A75A98"/>
    <w:pPr>
      <w:spacing w:after="0" w:line="240" w:lineRule="auto"/>
    </w:pPr>
  </w:style>
  <w:style w:type="paragraph" w:styleId="ac">
    <w:name w:val="header"/>
    <w:basedOn w:val="a"/>
    <w:link w:val="ad"/>
    <w:uiPriority w:val="99"/>
    <w:unhideWhenUsed/>
    <w:rsid w:val="004278C3"/>
    <w:pPr>
      <w:tabs>
        <w:tab w:val="center" w:pos="4677"/>
        <w:tab w:val="right" w:pos="9355"/>
      </w:tabs>
    </w:pPr>
  </w:style>
  <w:style w:type="character" w:customStyle="1" w:styleId="ad">
    <w:name w:val="Верхний колонтитул Знак"/>
    <w:basedOn w:val="a0"/>
    <w:link w:val="ac"/>
    <w:uiPriority w:val="99"/>
    <w:rsid w:val="004278C3"/>
  </w:style>
  <w:style w:type="paragraph" w:styleId="ae">
    <w:name w:val="footer"/>
    <w:basedOn w:val="a"/>
    <w:link w:val="af"/>
    <w:uiPriority w:val="99"/>
    <w:unhideWhenUsed/>
    <w:rsid w:val="004278C3"/>
    <w:pPr>
      <w:tabs>
        <w:tab w:val="center" w:pos="4677"/>
        <w:tab w:val="right" w:pos="9355"/>
      </w:tabs>
    </w:pPr>
  </w:style>
  <w:style w:type="character" w:customStyle="1" w:styleId="af">
    <w:name w:val="Нижний колонтитул Знак"/>
    <w:basedOn w:val="a0"/>
    <w:link w:val="ae"/>
    <w:uiPriority w:val="99"/>
    <w:rsid w:val="004278C3"/>
  </w:style>
  <w:style w:type="paragraph" w:customStyle="1" w:styleId="1">
    <w:name w:val="Без интервала1"/>
    <w:link w:val="NoSpacingChar"/>
    <w:qFormat/>
    <w:rsid w:val="008E6EB5"/>
    <w:pPr>
      <w:spacing w:after="0" w:line="240" w:lineRule="auto"/>
    </w:pPr>
    <w:rPr>
      <w:rFonts w:ascii="Calibri" w:eastAsia="Calibri" w:hAnsi="Calibri" w:cs="Calibri"/>
    </w:rPr>
  </w:style>
  <w:style w:type="character" w:customStyle="1" w:styleId="NoSpacingChar">
    <w:name w:val="No Spacing Char"/>
    <w:aliases w:val="Айгерим Char"/>
    <w:link w:val="1"/>
    <w:locked/>
    <w:rsid w:val="008E6EB5"/>
    <w:rPr>
      <w:rFonts w:ascii="Calibri" w:eastAsia="Calibri" w:hAnsi="Calibri" w:cs="Calibri"/>
    </w:rPr>
  </w:style>
  <w:style w:type="paragraph" w:styleId="af0">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1"/>
    <w:uiPriority w:val="99"/>
    <w:semiHidden/>
    <w:unhideWhenUsed/>
    <w:qFormat/>
    <w:rsid w:val="00E31FFC"/>
    <w:pPr>
      <w:spacing w:before="100" w:beforeAutospacing="1" w:after="100" w:afterAutospacing="1"/>
    </w:pPr>
    <w:rPr>
      <w:rFonts w:cs="Times New Roman"/>
      <w:lang w:eastAsia="ru-RU"/>
    </w:rPr>
  </w:style>
  <w:style w:type="character" w:customStyle="1" w:styleId="ab">
    <w:name w:val="Без интервала Знак"/>
    <w:aliases w:val="мелкий Знак,Обя Знак,мой рабочий Знак,норма Знак,Айгерим Знак,ТекстОтчета Знак,СНОСКИ Знак,Алия Знак,No Spacing Знак"/>
    <w:link w:val="aa"/>
    <w:uiPriority w:val="1"/>
    <w:locked/>
    <w:rsid w:val="00506331"/>
  </w:style>
  <w:style w:type="character" w:customStyle="1" w:styleId="s0">
    <w:name w:val="s0"/>
    <w:rsid w:val="006A363E"/>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western">
    <w:name w:val="western"/>
    <w:basedOn w:val="a"/>
    <w:rsid w:val="0092711C"/>
    <w:pPr>
      <w:widowControl/>
      <w:suppressAutoHyphens w:val="0"/>
      <w:autoSpaceDE/>
      <w:spacing w:before="100" w:beforeAutospacing="1" w:after="100" w:afterAutospacing="1"/>
    </w:pPr>
    <w:rPr>
      <w:rFonts w:cs="Times New Roman"/>
      <w:lang w:eastAsia="ru-RU"/>
    </w:rPr>
  </w:style>
  <w:style w:type="character" w:styleId="af2">
    <w:name w:val="Strong"/>
    <w:uiPriority w:val="22"/>
    <w:qFormat/>
    <w:rsid w:val="00437AE5"/>
    <w:rPr>
      <w:b/>
      <w:bCs/>
    </w:rPr>
  </w:style>
  <w:style w:type="paragraph" w:customStyle="1" w:styleId="msobodytextindentmailrucssattributepostfix">
    <w:name w:val="msobodytextindent_mailru_css_attribute_postfix"/>
    <w:basedOn w:val="a"/>
    <w:rsid w:val="00AC0817"/>
    <w:pPr>
      <w:widowControl/>
      <w:suppressAutoHyphens w:val="0"/>
      <w:autoSpaceDE/>
      <w:spacing w:before="100" w:beforeAutospacing="1" w:after="100" w:afterAutospacing="1"/>
    </w:pPr>
    <w:rPr>
      <w:rFonts w:cs="Times New Roman"/>
      <w:lang w:eastAsia="ru-RU"/>
    </w:rPr>
  </w:style>
  <w:style w:type="character" w:customStyle="1" w:styleId="af1">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0"/>
    <w:uiPriority w:val="99"/>
    <w:semiHidden/>
    <w:locked/>
    <w:rsid w:val="00E2130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433">
      <w:bodyDiv w:val="1"/>
      <w:marLeft w:val="0"/>
      <w:marRight w:val="0"/>
      <w:marTop w:val="0"/>
      <w:marBottom w:val="0"/>
      <w:divBdr>
        <w:top w:val="none" w:sz="0" w:space="0" w:color="auto"/>
        <w:left w:val="none" w:sz="0" w:space="0" w:color="auto"/>
        <w:bottom w:val="none" w:sz="0" w:space="0" w:color="auto"/>
        <w:right w:val="none" w:sz="0" w:space="0" w:color="auto"/>
      </w:divBdr>
    </w:div>
    <w:div w:id="236521827">
      <w:bodyDiv w:val="1"/>
      <w:marLeft w:val="0"/>
      <w:marRight w:val="0"/>
      <w:marTop w:val="0"/>
      <w:marBottom w:val="0"/>
      <w:divBdr>
        <w:top w:val="none" w:sz="0" w:space="0" w:color="auto"/>
        <w:left w:val="none" w:sz="0" w:space="0" w:color="auto"/>
        <w:bottom w:val="none" w:sz="0" w:space="0" w:color="auto"/>
        <w:right w:val="none" w:sz="0" w:space="0" w:color="auto"/>
      </w:divBdr>
    </w:div>
    <w:div w:id="264656107">
      <w:bodyDiv w:val="1"/>
      <w:marLeft w:val="0"/>
      <w:marRight w:val="0"/>
      <w:marTop w:val="0"/>
      <w:marBottom w:val="0"/>
      <w:divBdr>
        <w:top w:val="none" w:sz="0" w:space="0" w:color="auto"/>
        <w:left w:val="none" w:sz="0" w:space="0" w:color="auto"/>
        <w:bottom w:val="none" w:sz="0" w:space="0" w:color="auto"/>
        <w:right w:val="none" w:sz="0" w:space="0" w:color="auto"/>
      </w:divBdr>
    </w:div>
    <w:div w:id="283267707">
      <w:bodyDiv w:val="1"/>
      <w:marLeft w:val="0"/>
      <w:marRight w:val="0"/>
      <w:marTop w:val="0"/>
      <w:marBottom w:val="0"/>
      <w:divBdr>
        <w:top w:val="none" w:sz="0" w:space="0" w:color="auto"/>
        <w:left w:val="none" w:sz="0" w:space="0" w:color="auto"/>
        <w:bottom w:val="none" w:sz="0" w:space="0" w:color="auto"/>
        <w:right w:val="none" w:sz="0" w:space="0" w:color="auto"/>
      </w:divBdr>
    </w:div>
    <w:div w:id="298145031">
      <w:bodyDiv w:val="1"/>
      <w:marLeft w:val="0"/>
      <w:marRight w:val="0"/>
      <w:marTop w:val="0"/>
      <w:marBottom w:val="0"/>
      <w:divBdr>
        <w:top w:val="none" w:sz="0" w:space="0" w:color="auto"/>
        <w:left w:val="none" w:sz="0" w:space="0" w:color="auto"/>
        <w:bottom w:val="none" w:sz="0" w:space="0" w:color="auto"/>
        <w:right w:val="none" w:sz="0" w:space="0" w:color="auto"/>
      </w:divBdr>
    </w:div>
    <w:div w:id="351760457">
      <w:bodyDiv w:val="1"/>
      <w:marLeft w:val="0"/>
      <w:marRight w:val="0"/>
      <w:marTop w:val="0"/>
      <w:marBottom w:val="0"/>
      <w:divBdr>
        <w:top w:val="none" w:sz="0" w:space="0" w:color="auto"/>
        <w:left w:val="none" w:sz="0" w:space="0" w:color="auto"/>
        <w:bottom w:val="none" w:sz="0" w:space="0" w:color="auto"/>
        <w:right w:val="none" w:sz="0" w:space="0" w:color="auto"/>
      </w:divBdr>
    </w:div>
    <w:div w:id="621229459">
      <w:bodyDiv w:val="1"/>
      <w:marLeft w:val="0"/>
      <w:marRight w:val="0"/>
      <w:marTop w:val="0"/>
      <w:marBottom w:val="0"/>
      <w:divBdr>
        <w:top w:val="none" w:sz="0" w:space="0" w:color="auto"/>
        <w:left w:val="none" w:sz="0" w:space="0" w:color="auto"/>
        <w:bottom w:val="none" w:sz="0" w:space="0" w:color="auto"/>
        <w:right w:val="none" w:sz="0" w:space="0" w:color="auto"/>
      </w:divBdr>
    </w:div>
    <w:div w:id="1097336295">
      <w:bodyDiv w:val="1"/>
      <w:marLeft w:val="0"/>
      <w:marRight w:val="0"/>
      <w:marTop w:val="0"/>
      <w:marBottom w:val="0"/>
      <w:divBdr>
        <w:top w:val="none" w:sz="0" w:space="0" w:color="auto"/>
        <w:left w:val="none" w:sz="0" w:space="0" w:color="auto"/>
        <w:bottom w:val="none" w:sz="0" w:space="0" w:color="auto"/>
        <w:right w:val="none" w:sz="0" w:space="0" w:color="auto"/>
      </w:divBdr>
      <w:divsChild>
        <w:div w:id="1722288594">
          <w:marLeft w:val="0"/>
          <w:marRight w:val="0"/>
          <w:marTop w:val="0"/>
          <w:marBottom w:val="0"/>
          <w:divBdr>
            <w:top w:val="none" w:sz="0" w:space="0" w:color="auto"/>
            <w:left w:val="none" w:sz="0" w:space="0" w:color="auto"/>
            <w:bottom w:val="none" w:sz="0" w:space="0" w:color="auto"/>
            <w:right w:val="none" w:sz="0" w:space="0" w:color="auto"/>
          </w:divBdr>
          <w:divsChild>
            <w:div w:id="1636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0791">
      <w:bodyDiv w:val="1"/>
      <w:marLeft w:val="0"/>
      <w:marRight w:val="0"/>
      <w:marTop w:val="0"/>
      <w:marBottom w:val="0"/>
      <w:divBdr>
        <w:top w:val="none" w:sz="0" w:space="0" w:color="auto"/>
        <w:left w:val="none" w:sz="0" w:space="0" w:color="auto"/>
        <w:bottom w:val="none" w:sz="0" w:space="0" w:color="auto"/>
        <w:right w:val="none" w:sz="0" w:space="0" w:color="auto"/>
      </w:divBdr>
    </w:div>
    <w:div w:id="1185561724">
      <w:bodyDiv w:val="1"/>
      <w:marLeft w:val="0"/>
      <w:marRight w:val="0"/>
      <w:marTop w:val="0"/>
      <w:marBottom w:val="0"/>
      <w:divBdr>
        <w:top w:val="none" w:sz="0" w:space="0" w:color="auto"/>
        <w:left w:val="none" w:sz="0" w:space="0" w:color="auto"/>
        <w:bottom w:val="none" w:sz="0" w:space="0" w:color="auto"/>
        <w:right w:val="none" w:sz="0" w:space="0" w:color="auto"/>
      </w:divBdr>
    </w:div>
    <w:div w:id="1586304034">
      <w:bodyDiv w:val="1"/>
      <w:marLeft w:val="0"/>
      <w:marRight w:val="0"/>
      <w:marTop w:val="0"/>
      <w:marBottom w:val="0"/>
      <w:divBdr>
        <w:top w:val="none" w:sz="0" w:space="0" w:color="auto"/>
        <w:left w:val="none" w:sz="0" w:space="0" w:color="auto"/>
        <w:bottom w:val="none" w:sz="0" w:space="0" w:color="auto"/>
        <w:right w:val="none" w:sz="0" w:space="0" w:color="auto"/>
      </w:divBdr>
    </w:div>
    <w:div w:id="1645311109">
      <w:bodyDiv w:val="1"/>
      <w:marLeft w:val="0"/>
      <w:marRight w:val="0"/>
      <w:marTop w:val="0"/>
      <w:marBottom w:val="0"/>
      <w:divBdr>
        <w:top w:val="none" w:sz="0" w:space="0" w:color="auto"/>
        <w:left w:val="none" w:sz="0" w:space="0" w:color="auto"/>
        <w:bottom w:val="none" w:sz="0" w:space="0" w:color="auto"/>
        <w:right w:val="none" w:sz="0" w:space="0" w:color="auto"/>
      </w:divBdr>
    </w:div>
    <w:div w:id="1646541841">
      <w:bodyDiv w:val="1"/>
      <w:marLeft w:val="0"/>
      <w:marRight w:val="0"/>
      <w:marTop w:val="0"/>
      <w:marBottom w:val="0"/>
      <w:divBdr>
        <w:top w:val="none" w:sz="0" w:space="0" w:color="auto"/>
        <w:left w:val="none" w:sz="0" w:space="0" w:color="auto"/>
        <w:bottom w:val="none" w:sz="0" w:space="0" w:color="auto"/>
        <w:right w:val="none" w:sz="0" w:space="0" w:color="auto"/>
      </w:divBdr>
    </w:div>
    <w:div w:id="1867134722">
      <w:bodyDiv w:val="1"/>
      <w:marLeft w:val="0"/>
      <w:marRight w:val="0"/>
      <w:marTop w:val="0"/>
      <w:marBottom w:val="0"/>
      <w:divBdr>
        <w:top w:val="none" w:sz="0" w:space="0" w:color="auto"/>
        <w:left w:val="none" w:sz="0" w:space="0" w:color="auto"/>
        <w:bottom w:val="none" w:sz="0" w:space="0" w:color="auto"/>
        <w:right w:val="none" w:sz="0" w:space="0" w:color="auto"/>
      </w:divBdr>
    </w:div>
    <w:div w:id="1873109920">
      <w:bodyDiv w:val="1"/>
      <w:marLeft w:val="0"/>
      <w:marRight w:val="0"/>
      <w:marTop w:val="0"/>
      <w:marBottom w:val="0"/>
      <w:divBdr>
        <w:top w:val="none" w:sz="0" w:space="0" w:color="auto"/>
        <w:left w:val="none" w:sz="0" w:space="0" w:color="auto"/>
        <w:bottom w:val="none" w:sz="0" w:space="0" w:color="auto"/>
        <w:right w:val="none" w:sz="0" w:space="0" w:color="auto"/>
      </w:divBdr>
    </w:div>
    <w:div w:id="21431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D1973-C6D4-4EE9-AAC9-84A63C45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1807</Words>
  <Characters>10304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Сарсенова Дина Шарипбековна</dc:creator>
  <cp:lastModifiedBy>Манкеи Разия</cp:lastModifiedBy>
  <cp:revision>2</cp:revision>
  <cp:lastPrinted>2018-03-15T04:01:00Z</cp:lastPrinted>
  <dcterms:created xsi:type="dcterms:W3CDTF">2018-03-20T03:36:00Z</dcterms:created>
  <dcterms:modified xsi:type="dcterms:W3CDTF">2018-03-20T03:36:00Z</dcterms:modified>
</cp:coreProperties>
</file>