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77" w:rsidRPr="00CF3435" w:rsidRDefault="00384277" w:rsidP="00384277">
      <w:pPr>
        <w:pStyle w:val="aa"/>
        <w:spacing w:before="0" w:beforeAutospacing="0" w:after="0" w:afterAutospacing="0"/>
        <w:jc w:val="right"/>
        <w:rPr>
          <w:rStyle w:val="ab"/>
          <w:color w:val="000000"/>
          <w:sz w:val="28"/>
          <w:szCs w:val="28"/>
        </w:rPr>
      </w:pPr>
      <w:r w:rsidRPr="00CF3435">
        <w:rPr>
          <w:rStyle w:val="ab"/>
          <w:color w:val="000000"/>
          <w:sz w:val="28"/>
          <w:szCs w:val="28"/>
        </w:rPr>
        <w:t>Утверждено</w:t>
      </w:r>
    </w:p>
    <w:p w:rsidR="00384277" w:rsidRPr="00CF3435" w:rsidRDefault="00384277" w:rsidP="00384277">
      <w:pPr>
        <w:pStyle w:val="aa"/>
        <w:spacing w:before="0" w:beforeAutospacing="0" w:after="0" w:afterAutospacing="0"/>
        <w:jc w:val="right"/>
        <w:rPr>
          <w:rStyle w:val="ab"/>
          <w:color w:val="000000"/>
          <w:sz w:val="28"/>
          <w:szCs w:val="28"/>
        </w:rPr>
      </w:pPr>
      <w:r w:rsidRPr="00CF3435">
        <w:rPr>
          <w:rStyle w:val="ab"/>
          <w:color w:val="000000"/>
          <w:sz w:val="28"/>
          <w:szCs w:val="28"/>
        </w:rPr>
        <w:t>на заседании депутатской</w:t>
      </w:r>
    </w:p>
    <w:p w:rsidR="00E93F2A" w:rsidRDefault="00384277" w:rsidP="00384277">
      <w:pPr>
        <w:pStyle w:val="aa"/>
        <w:spacing w:before="0" w:beforeAutospacing="0" w:after="0" w:afterAutospacing="0"/>
        <w:jc w:val="right"/>
        <w:rPr>
          <w:rStyle w:val="ab"/>
          <w:color w:val="000000"/>
          <w:sz w:val="28"/>
          <w:szCs w:val="28"/>
          <w:lang w:val="kk-KZ"/>
        </w:rPr>
      </w:pPr>
      <w:r w:rsidRPr="00CF3435">
        <w:rPr>
          <w:rStyle w:val="ab"/>
          <w:color w:val="000000"/>
          <w:sz w:val="28"/>
          <w:szCs w:val="28"/>
        </w:rPr>
        <w:t>группы «</w:t>
      </w:r>
      <w:r>
        <w:rPr>
          <w:rStyle w:val="ab"/>
          <w:color w:val="000000"/>
          <w:sz w:val="28"/>
          <w:szCs w:val="28"/>
          <w:lang w:val="kk-KZ"/>
        </w:rPr>
        <w:t>Жаңа Қазақстан</w:t>
      </w:r>
      <w:r w:rsidRPr="00CF3435">
        <w:rPr>
          <w:rStyle w:val="ab"/>
          <w:color w:val="000000"/>
          <w:sz w:val="28"/>
          <w:szCs w:val="28"/>
        </w:rPr>
        <w:t>»</w:t>
      </w:r>
      <w:r w:rsidR="00E93F2A">
        <w:rPr>
          <w:rStyle w:val="ab"/>
          <w:color w:val="000000"/>
          <w:sz w:val="28"/>
          <w:szCs w:val="28"/>
          <w:lang w:val="kk-KZ"/>
        </w:rPr>
        <w:t xml:space="preserve"> в Мажилисе </w:t>
      </w:r>
    </w:p>
    <w:p w:rsidR="00384277" w:rsidRPr="00E93F2A" w:rsidRDefault="00E93F2A" w:rsidP="00384277">
      <w:pPr>
        <w:pStyle w:val="aa"/>
        <w:spacing w:before="0" w:beforeAutospacing="0" w:after="0" w:afterAutospacing="0"/>
        <w:jc w:val="right"/>
        <w:rPr>
          <w:rStyle w:val="ab"/>
          <w:color w:val="000000"/>
          <w:sz w:val="28"/>
          <w:szCs w:val="28"/>
          <w:lang w:val="kk-KZ"/>
        </w:rPr>
      </w:pPr>
      <w:r>
        <w:rPr>
          <w:rStyle w:val="ab"/>
          <w:color w:val="000000"/>
          <w:sz w:val="28"/>
          <w:szCs w:val="28"/>
          <w:lang w:val="kk-KZ"/>
        </w:rPr>
        <w:t>Парламента Республики Казахстан</w:t>
      </w:r>
    </w:p>
    <w:p w:rsidR="00384277" w:rsidRPr="00CF3435" w:rsidRDefault="00384277" w:rsidP="00384277">
      <w:pPr>
        <w:pStyle w:val="aa"/>
        <w:spacing w:before="0" w:beforeAutospacing="0" w:after="0" w:afterAutospacing="0"/>
        <w:jc w:val="right"/>
        <w:rPr>
          <w:rStyle w:val="ab"/>
          <w:color w:val="000000"/>
          <w:sz w:val="28"/>
          <w:szCs w:val="28"/>
        </w:rPr>
      </w:pPr>
      <w:bookmarkStart w:id="0" w:name="_GoBack"/>
      <w:bookmarkEnd w:id="0"/>
      <w:r>
        <w:rPr>
          <w:rStyle w:val="ab"/>
          <w:color w:val="000000"/>
          <w:sz w:val="28"/>
          <w:szCs w:val="28"/>
          <w:lang w:val="kk-KZ"/>
        </w:rPr>
        <w:t xml:space="preserve">9 февраля </w:t>
      </w:r>
      <w:r>
        <w:rPr>
          <w:rStyle w:val="ab"/>
          <w:color w:val="000000"/>
          <w:sz w:val="28"/>
          <w:szCs w:val="28"/>
        </w:rPr>
        <w:t>2022</w:t>
      </w:r>
      <w:r w:rsidRPr="00CF3435">
        <w:rPr>
          <w:rStyle w:val="ab"/>
          <w:color w:val="000000"/>
          <w:sz w:val="28"/>
          <w:szCs w:val="28"/>
        </w:rPr>
        <w:t xml:space="preserve"> года</w:t>
      </w:r>
    </w:p>
    <w:p w:rsidR="00BB0213" w:rsidRPr="00B3243F" w:rsidRDefault="00BB0213" w:rsidP="00BC15B0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B45" w:rsidRPr="00B3243F" w:rsidRDefault="00440B45" w:rsidP="00BC15B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BC15B0" w:rsidRPr="00785F02" w:rsidRDefault="00BC15B0" w:rsidP="00BC15B0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785F02">
        <w:rPr>
          <w:rStyle w:val="ab"/>
          <w:sz w:val="28"/>
          <w:szCs w:val="28"/>
        </w:rPr>
        <w:t>Положение</w:t>
      </w:r>
    </w:p>
    <w:p w:rsidR="00BC15B0" w:rsidRPr="00785F02" w:rsidRDefault="00BC15B0" w:rsidP="00BC15B0">
      <w:pPr>
        <w:pStyle w:val="aa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785F02">
        <w:rPr>
          <w:rStyle w:val="ab"/>
          <w:sz w:val="28"/>
          <w:szCs w:val="28"/>
        </w:rPr>
        <w:t>о депутатской группе «</w:t>
      </w:r>
      <w:proofErr w:type="spellStart"/>
      <w:r w:rsidRPr="00785F02">
        <w:rPr>
          <w:rStyle w:val="ab"/>
          <w:sz w:val="28"/>
          <w:szCs w:val="28"/>
        </w:rPr>
        <w:t>Жаңа</w:t>
      </w:r>
      <w:proofErr w:type="spellEnd"/>
      <w:r w:rsidRPr="00785F02">
        <w:rPr>
          <w:rStyle w:val="ab"/>
          <w:sz w:val="28"/>
          <w:szCs w:val="28"/>
        </w:rPr>
        <w:t xml:space="preserve"> </w:t>
      </w:r>
      <w:proofErr w:type="spellStart"/>
      <w:r w:rsidRPr="00785F02">
        <w:rPr>
          <w:rStyle w:val="ab"/>
          <w:sz w:val="28"/>
          <w:szCs w:val="28"/>
        </w:rPr>
        <w:t>Қазақстан</w:t>
      </w:r>
      <w:proofErr w:type="spellEnd"/>
      <w:r w:rsidRPr="00785F02">
        <w:rPr>
          <w:rStyle w:val="ab"/>
          <w:sz w:val="28"/>
          <w:szCs w:val="28"/>
        </w:rPr>
        <w:t>»</w:t>
      </w:r>
      <w:r w:rsidRPr="00785F02">
        <w:rPr>
          <w:sz w:val="28"/>
          <w:szCs w:val="28"/>
          <w:lang w:val="kk-KZ"/>
        </w:rPr>
        <w:t xml:space="preserve"> </w:t>
      </w:r>
    </w:p>
    <w:p w:rsidR="00BC15B0" w:rsidRPr="00785F02" w:rsidRDefault="00BC15B0" w:rsidP="00BC15B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lang w:val="kk-KZ"/>
        </w:rPr>
      </w:pPr>
      <w:r w:rsidRPr="00785F02">
        <w:rPr>
          <w:rStyle w:val="ab"/>
          <w:sz w:val="28"/>
          <w:szCs w:val="28"/>
          <w:lang w:val="kk-KZ"/>
        </w:rPr>
        <w:t>Мажилиса Парламента</w:t>
      </w:r>
      <w:r w:rsidRPr="00785F02">
        <w:rPr>
          <w:rStyle w:val="ab"/>
          <w:sz w:val="28"/>
          <w:szCs w:val="28"/>
        </w:rPr>
        <w:t xml:space="preserve"> Республики Казахстан</w:t>
      </w:r>
    </w:p>
    <w:p w:rsidR="00BC15B0" w:rsidRPr="00785F02" w:rsidRDefault="00BC15B0" w:rsidP="00BC15B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15B0" w:rsidRPr="00785F02" w:rsidRDefault="00BC15B0" w:rsidP="00BC15B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02">
        <w:rPr>
          <w:sz w:val="28"/>
          <w:szCs w:val="28"/>
        </w:rPr>
        <w:t>Настоящее Положение определяет статус, полномочия и организацию деятельности депутатской группы «</w:t>
      </w:r>
      <w:r w:rsidRPr="00785F02">
        <w:rPr>
          <w:sz w:val="28"/>
          <w:szCs w:val="28"/>
          <w:lang w:val="kk-KZ"/>
        </w:rPr>
        <w:t>Жаңа Қазақстан</w:t>
      </w:r>
      <w:r w:rsidRPr="00785F02">
        <w:rPr>
          <w:sz w:val="28"/>
          <w:szCs w:val="28"/>
        </w:rPr>
        <w:t xml:space="preserve">» </w:t>
      </w:r>
      <w:r w:rsidRPr="00785F02">
        <w:rPr>
          <w:sz w:val="28"/>
          <w:szCs w:val="28"/>
          <w:lang w:val="kk-KZ"/>
        </w:rPr>
        <w:t>Мажилиса</w:t>
      </w:r>
      <w:r w:rsidRPr="00785F02">
        <w:rPr>
          <w:sz w:val="28"/>
          <w:szCs w:val="28"/>
        </w:rPr>
        <w:t xml:space="preserve"> Парламента Республики Казахстан.</w:t>
      </w:r>
    </w:p>
    <w:p w:rsidR="00440B45" w:rsidRPr="00B3243F" w:rsidRDefault="00440B45" w:rsidP="00BC15B0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B45" w:rsidRDefault="00440B45" w:rsidP="00BC15B0">
      <w:pPr>
        <w:pStyle w:val="a3"/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0B45" w:rsidRDefault="00BB0213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>1.</w:t>
      </w:r>
      <w:r w:rsidR="00BC15B0">
        <w:rPr>
          <w:rFonts w:ascii="Times New Roman" w:hAnsi="Times New Roman" w:cs="Times New Roman"/>
          <w:sz w:val="28"/>
          <w:szCs w:val="28"/>
        </w:rPr>
        <w:t xml:space="preserve">1. </w:t>
      </w:r>
      <w:r w:rsidR="00440B45" w:rsidRPr="00B3243F">
        <w:rPr>
          <w:rFonts w:ascii="Times New Roman" w:hAnsi="Times New Roman" w:cs="Times New Roman"/>
          <w:sz w:val="28"/>
          <w:szCs w:val="28"/>
        </w:rPr>
        <w:t>Депутатская группа «</w:t>
      </w:r>
      <w:proofErr w:type="spellStart"/>
      <w:r w:rsidR="00440B45" w:rsidRPr="00B3243F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440B45" w:rsidRPr="00B3243F">
        <w:rPr>
          <w:rFonts w:ascii="Times New Roman" w:hAnsi="Times New Roman" w:cs="Times New Roman"/>
          <w:sz w:val="28"/>
          <w:szCs w:val="28"/>
        </w:rPr>
        <w:t xml:space="preserve"> </w:t>
      </w:r>
      <w:r w:rsidR="00440B45" w:rsidRPr="00B3243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40B45" w:rsidRPr="00B3243F">
        <w:rPr>
          <w:rFonts w:ascii="Times New Roman" w:hAnsi="Times New Roman" w:cs="Times New Roman"/>
          <w:sz w:val="28"/>
          <w:szCs w:val="28"/>
        </w:rPr>
        <w:t>аза</w:t>
      </w:r>
      <w:r w:rsidR="00440B45" w:rsidRPr="00B3243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стан» - это добровольное объединение депутатов Мажилиса Парламента Республики Казахстан (далее – депутатская группа), созданное для совместного осуществления своих полномочий, действующее в соответствии с Конституционным законом Республики Казахстан «О Парламенте Республики Казахстан и статусе его депутатов», регламентом Мажилиса Парламента Республики Казахстан. Основной целью депутатской группы является активное законодательное обеспечение и реализация инициатив Президента Республики Казахстан </w:t>
      </w:r>
      <w:r w:rsidRPr="00B3243F">
        <w:rPr>
          <w:rFonts w:ascii="Times New Roman" w:hAnsi="Times New Roman" w:cs="Times New Roman"/>
          <w:sz w:val="28"/>
          <w:szCs w:val="28"/>
        </w:rPr>
        <w:t>нацеленных на консолидацию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BC15B0" w:rsidRPr="00785F02" w:rsidRDefault="00BC15B0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5F02">
        <w:rPr>
          <w:rFonts w:ascii="Times New Roman" w:hAnsi="Times New Roman" w:cs="Times New Roman"/>
          <w:sz w:val="28"/>
          <w:szCs w:val="28"/>
          <w:lang w:val="kk-KZ"/>
        </w:rPr>
        <w:t>1.2.</w:t>
      </w:r>
      <w:r w:rsidRPr="00785F02">
        <w:t xml:space="preserve"> </w:t>
      </w:r>
      <w:r w:rsidRPr="00785F02">
        <w:rPr>
          <w:rFonts w:ascii="Times New Roman" w:hAnsi="Times New Roman" w:cs="Times New Roman"/>
          <w:sz w:val="28"/>
          <w:szCs w:val="28"/>
          <w:lang w:val="kk-KZ"/>
        </w:rPr>
        <w:t>Положение о депутатской группе «Жаңа Қазақстан» утверждается на заседании членами депутатской группы, посредством открытого голосования.</w:t>
      </w:r>
    </w:p>
    <w:p w:rsidR="00BC15B0" w:rsidRPr="00B3243F" w:rsidRDefault="00BC15B0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B45" w:rsidRDefault="00440B45" w:rsidP="003F6E08">
      <w:pPr>
        <w:spacing w:after="0"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B0">
        <w:rPr>
          <w:rFonts w:ascii="Times New Roman" w:hAnsi="Times New Roman" w:cs="Times New Roman"/>
          <w:b/>
          <w:sz w:val="28"/>
          <w:szCs w:val="28"/>
        </w:rPr>
        <w:t>2.</w:t>
      </w:r>
      <w:r w:rsidR="00BC15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15B0">
        <w:rPr>
          <w:rFonts w:ascii="Times New Roman" w:hAnsi="Times New Roman" w:cs="Times New Roman"/>
          <w:b/>
          <w:sz w:val="28"/>
          <w:szCs w:val="28"/>
        </w:rPr>
        <w:t>Членство и принципы формирования депутатской группы</w:t>
      </w:r>
    </w:p>
    <w:p w:rsidR="00440B45" w:rsidRPr="00B3243F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>2.1</w:t>
      </w:r>
      <w:r w:rsidR="00E418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3243F">
        <w:rPr>
          <w:rFonts w:ascii="Times New Roman" w:hAnsi="Times New Roman" w:cs="Times New Roman"/>
          <w:sz w:val="28"/>
          <w:szCs w:val="28"/>
        </w:rPr>
        <w:t xml:space="preserve"> Членами депутатской группы могут являться депутаты Мажилиса Парламента Республики Казахстан независимо от их членства в политических партиях и депутатских объединениях, разделяющие цели и задачи депутатской группы. </w:t>
      </w:r>
    </w:p>
    <w:p w:rsidR="00440B45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>2.2</w:t>
      </w:r>
      <w:r w:rsidR="00E418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3243F">
        <w:rPr>
          <w:rFonts w:ascii="Times New Roman" w:hAnsi="Times New Roman" w:cs="Times New Roman"/>
          <w:sz w:val="28"/>
          <w:szCs w:val="28"/>
        </w:rPr>
        <w:t xml:space="preserve"> Основным принципом формирования депутатской группы является добровольность вхождения и свободный выход из депутатской группы на основе личного заявления депутата и соответствующего решения депутатской группы.</w:t>
      </w:r>
    </w:p>
    <w:p w:rsidR="00BC15B0" w:rsidRPr="00B3243F" w:rsidRDefault="00BC15B0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B45" w:rsidRPr="00BC15B0" w:rsidRDefault="00440B45" w:rsidP="003F6E08">
      <w:pPr>
        <w:spacing w:after="0"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5B0">
        <w:rPr>
          <w:rFonts w:ascii="Times New Roman" w:hAnsi="Times New Roman" w:cs="Times New Roman"/>
          <w:b/>
          <w:sz w:val="28"/>
          <w:szCs w:val="28"/>
        </w:rPr>
        <w:t>3. Права депутатской группы</w:t>
      </w:r>
    </w:p>
    <w:p w:rsidR="00440B45" w:rsidRPr="00B3243F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 xml:space="preserve">Депутатская группа в соответствии с законодательством и Регламентом Мажилиса Парламента Республики Казахстан вправе: </w:t>
      </w:r>
    </w:p>
    <w:p w:rsidR="007B2083" w:rsidRDefault="00BC15B0" w:rsidP="007B208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3.1. </w:t>
      </w:r>
      <w:r w:rsidR="00440B45" w:rsidRPr="00BC15B0">
        <w:rPr>
          <w:rFonts w:ascii="Times New Roman" w:hAnsi="Times New Roman" w:cs="Times New Roman"/>
          <w:sz w:val="28"/>
          <w:szCs w:val="28"/>
        </w:rPr>
        <w:t>разрабатывать и утверждать годовой п</w:t>
      </w:r>
      <w:r w:rsidR="007B2083">
        <w:rPr>
          <w:rFonts w:ascii="Times New Roman" w:hAnsi="Times New Roman" w:cs="Times New Roman"/>
          <w:sz w:val="28"/>
          <w:szCs w:val="28"/>
        </w:rPr>
        <w:t>лан работы депутатской группы;</w:t>
      </w:r>
    </w:p>
    <w:p w:rsidR="00440B45" w:rsidRPr="00BC15B0" w:rsidRDefault="00BC15B0" w:rsidP="007B208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3.2. </w:t>
      </w:r>
      <w:r w:rsidR="00440B45" w:rsidRPr="00BC15B0">
        <w:rPr>
          <w:rFonts w:ascii="Times New Roman" w:hAnsi="Times New Roman" w:cs="Times New Roman"/>
          <w:sz w:val="28"/>
          <w:szCs w:val="28"/>
        </w:rPr>
        <w:t>инициировать проведение парламентских слушаний, «правительственных часов» по актуальным вопросам, волнующим общество;</w:t>
      </w:r>
    </w:p>
    <w:p w:rsidR="00440B45" w:rsidRDefault="00BC15B0" w:rsidP="007B208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3.3. </w:t>
      </w:r>
      <w:r w:rsidR="00440B45" w:rsidRPr="00BC15B0">
        <w:rPr>
          <w:rFonts w:ascii="Times New Roman" w:hAnsi="Times New Roman" w:cs="Times New Roman"/>
          <w:sz w:val="28"/>
          <w:szCs w:val="28"/>
        </w:rPr>
        <w:t>проводить выездные заседания, конференции и семинары, круг</w:t>
      </w:r>
      <w:r w:rsidR="007B2083">
        <w:rPr>
          <w:rFonts w:ascii="Times New Roman" w:hAnsi="Times New Roman" w:cs="Times New Roman"/>
          <w:sz w:val="28"/>
          <w:szCs w:val="28"/>
        </w:rPr>
        <w:t>лые столы и другие мероприятия.</w:t>
      </w:r>
    </w:p>
    <w:p w:rsidR="00BC15B0" w:rsidRPr="00BC15B0" w:rsidRDefault="00BC15B0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B45" w:rsidRPr="00BC15B0" w:rsidRDefault="00440B45" w:rsidP="003F6E08">
      <w:pPr>
        <w:spacing w:after="0"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B0">
        <w:rPr>
          <w:rFonts w:ascii="Times New Roman" w:hAnsi="Times New Roman" w:cs="Times New Roman"/>
          <w:b/>
          <w:sz w:val="28"/>
          <w:szCs w:val="28"/>
        </w:rPr>
        <w:t>4. Органы координации деятельности депутатской группы</w:t>
      </w:r>
    </w:p>
    <w:p w:rsidR="00440B45" w:rsidRPr="00B3243F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>4.1</w:t>
      </w:r>
      <w:r w:rsidR="00E418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3243F">
        <w:rPr>
          <w:rFonts w:ascii="Times New Roman" w:hAnsi="Times New Roman" w:cs="Times New Roman"/>
          <w:sz w:val="28"/>
          <w:szCs w:val="28"/>
        </w:rPr>
        <w:t xml:space="preserve"> Для координации деятельности и организации работы депутатской группы из числа членов депутатской группы избираются три </w:t>
      </w:r>
      <w:r w:rsidR="00BB0213" w:rsidRPr="00B3243F">
        <w:rPr>
          <w:rFonts w:ascii="Times New Roman" w:hAnsi="Times New Roman" w:cs="Times New Roman"/>
          <w:sz w:val="28"/>
          <w:szCs w:val="28"/>
        </w:rPr>
        <w:t>сопредседателя</w:t>
      </w:r>
      <w:r w:rsidRPr="00B3243F">
        <w:rPr>
          <w:rFonts w:ascii="Times New Roman" w:hAnsi="Times New Roman" w:cs="Times New Roman"/>
          <w:sz w:val="28"/>
          <w:szCs w:val="28"/>
        </w:rPr>
        <w:t xml:space="preserve"> и секретарь депутатской группы. </w:t>
      </w:r>
    </w:p>
    <w:p w:rsidR="00440B45" w:rsidRPr="00B3243F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>4.2</w:t>
      </w:r>
      <w:r w:rsidR="00E418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3243F">
        <w:rPr>
          <w:rFonts w:ascii="Times New Roman" w:hAnsi="Times New Roman" w:cs="Times New Roman"/>
          <w:sz w:val="28"/>
          <w:szCs w:val="28"/>
        </w:rPr>
        <w:t xml:space="preserve"> </w:t>
      </w:r>
      <w:r w:rsidR="00BB0213" w:rsidRPr="00B3243F">
        <w:rPr>
          <w:rFonts w:ascii="Times New Roman" w:hAnsi="Times New Roman" w:cs="Times New Roman"/>
          <w:sz w:val="28"/>
          <w:szCs w:val="28"/>
        </w:rPr>
        <w:t xml:space="preserve">Сопредседатели </w:t>
      </w:r>
      <w:r w:rsidRPr="00B3243F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BB0213" w:rsidRPr="00B3243F">
        <w:rPr>
          <w:rFonts w:ascii="Times New Roman" w:hAnsi="Times New Roman" w:cs="Times New Roman"/>
          <w:sz w:val="28"/>
          <w:szCs w:val="28"/>
        </w:rPr>
        <w:t xml:space="preserve">подготовку и исполнение планов работы </w:t>
      </w:r>
      <w:r w:rsidRPr="00B3243F">
        <w:rPr>
          <w:rFonts w:ascii="Times New Roman" w:hAnsi="Times New Roman" w:cs="Times New Roman"/>
          <w:sz w:val="28"/>
          <w:szCs w:val="28"/>
        </w:rPr>
        <w:t xml:space="preserve">депутатской группы, </w:t>
      </w:r>
      <w:r w:rsidR="00BB0213" w:rsidRPr="00B3243F">
        <w:rPr>
          <w:rFonts w:ascii="Times New Roman" w:hAnsi="Times New Roman" w:cs="Times New Roman"/>
          <w:sz w:val="28"/>
          <w:szCs w:val="28"/>
        </w:rPr>
        <w:t xml:space="preserve">ее </w:t>
      </w:r>
      <w:r w:rsidRPr="00B3243F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BB0213" w:rsidRPr="00B3243F">
        <w:rPr>
          <w:rFonts w:ascii="Times New Roman" w:hAnsi="Times New Roman" w:cs="Times New Roman"/>
          <w:sz w:val="28"/>
          <w:szCs w:val="28"/>
        </w:rPr>
        <w:t>с руководством п</w:t>
      </w:r>
      <w:r w:rsidRPr="00B3243F">
        <w:rPr>
          <w:rFonts w:ascii="Times New Roman" w:hAnsi="Times New Roman" w:cs="Times New Roman"/>
          <w:sz w:val="28"/>
          <w:szCs w:val="28"/>
        </w:rPr>
        <w:t>алат Парламента Республики Казахстан, другими депутатскими объединениями, представля</w:t>
      </w:r>
      <w:r w:rsidR="00BB0213" w:rsidRPr="00B3243F">
        <w:rPr>
          <w:rFonts w:ascii="Times New Roman" w:hAnsi="Times New Roman" w:cs="Times New Roman"/>
          <w:sz w:val="28"/>
          <w:szCs w:val="28"/>
        </w:rPr>
        <w:t>ю</w:t>
      </w:r>
      <w:r w:rsidRPr="00B3243F">
        <w:rPr>
          <w:rFonts w:ascii="Times New Roman" w:hAnsi="Times New Roman" w:cs="Times New Roman"/>
          <w:sz w:val="28"/>
          <w:szCs w:val="28"/>
        </w:rPr>
        <w:t xml:space="preserve">т депутатскую группу в Мажилисе Парламента, государственных органах, политических партиях, общественных организациях и средствах массовой информации. </w:t>
      </w:r>
    </w:p>
    <w:p w:rsidR="00440B45" w:rsidRPr="00B3243F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>4.3</w:t>
      </w:r>
      <w:r w:rsidR="00E418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3243F">
        <w:rPr>
          <w:rFonts w:ascii="Times New Roman" w:hAnsi="Times New Roman" w:cs="Times New Roman"/>
          <w:sz w:val="28"/>
          <w:szCs w:val="28"/>
        </w:rPr>
        <w:t xml:space="preserve"> </w:t>
      </w:r>
      <w:r w:rsidR="00BB0213" w:rsidRPr="00B3243F">
        <w:rPr>
          <w:rFonts w:ascii="Times New Roman" w:hAnsi="Times New Roman" w:cs="Times New Roman"/>
          <w:sz w:val="28"/>
          <w:szCs w:val="28"/>
        </w:rPr>
        <w:t xml:space="preserve">Сопредседатели </w:t>
      </w:r>
      <w:r w:rsidRPr="00B3243F">
        <w:rPr>
          <w:rFonts w:ascii="Times New Roman" w:hAnsi="Times New Roman" w:cs="Times New Roman"/>
          <w:sz w:val="28"/>
          <w:szCs w:val="28"/>
        </w:rPr>
        <w:t xml:space="preserve">обеспечивают подготовку проектов решений по основополагающим направлениям деятельности депутатской группы, </w:t>
      </w:r>
      <w:r w:rsidR="00C71294" w:rsidRPr="00B3243F">
        <w:rPr>
          <w:rFonts w:ascii="Times New Roman" w:hAnsi="Times New Roman" w:cs="Times New Roman"/>
          <w:sz w:val="28"/>
          <w:szCs w:val="28"/>
        </w:rPr>
        <w:t>и</w:t>
      </w:r>
      <w:r w:rsidRPr="00B3243F">
        <w:rPr>
          <w:rFonts w:ascii="Times New Roman" w:hAnsi="Times New Roman" w:cs="Times New Roman"/>
          <w:sz w:val="28"/>
          <w:szCs w:val="28"/>
        </w:rPr>
        <w:t xml:space="preserve"> </w:t>
      </w:r>
      <w:r w:rsidR="0002559B" w:rsidRPr="00B3243F">
        <w:rPr>
          <w:rFonts w:ascii="Times New Roman" w:hAnsi="Times New Roman" w:cs="Times New Roman"/>
          <w:sz w:val="28"/>
          <w:szCs w:val="28"/>
        </w:rPr>
        <w:t xml:space="preserve">возглавляют </w:t>
      </w:r>
      <w:r w:rsidR="00C71294" w:rsidRPr="00B3243F">
        <w:rPr>
          <w:rFonts w:ascii="Times New Roman" w:hAnsi="Times New Roman" w:cs="Times New Roman"/>
          <w:sz w:val="28"/>
          <w:szCs w:val="28"/>
        </w:rPr>
        <w:t>деятельность соответствующих подгрупп.</w:t>
      </w:r>
    </w:p>
    <w:p w:rsidR="00440B45" w:rsidRPr="003F6E08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43F">
        <w:rPr>
          <w:rFonts w:ascii="Times New Roman" w:hAnsi="Times New Roman" w:cs="Times New Roman"/>
          <w:sz w:val="28"/>
          <w:szCs w:val="28"/>
        </w:rPr>
        <w:t xml:space="preserve">В состав депутатской группы входят три подгруппы </w:t>
      </w:r>
      <w:r w:rsidRPr="003F6E08">
        <w:rPr>
          <w:rFonts w:ascii="Times New Roman" w:hAnsi="Times New Roman" w:cs="Times New Roman"/>
          <w:sz w:val="28"/>
          <w:szCs w:val="28"/>
          <w:u w:val="single"/>
        </w:rPr>
        <w:t xml:space="preserve">по следующим основным направлениям: </w:t>
      </w:r>
    </w:p>
    <w:p w:rsidR="00440B45" w:rsidRPr="00B3243F" w:rsidRDefault="00E41892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 </w:t>
      </w:r>
      <w:r w:rsidR="00440B45" w:rsidRPr="00B3243F">
        <w:rPr>
          <w:rFonts w:ascii="Times New Roman" w:hAnsi="Times New Roman" w:cs="Times New Roman"/>
          <w:sz w:val="28"/>
          <w:szCs w:val="28"/>
          <w:lang w:val="kk-KZ"/>
        </w:rPr>
        <w:t xml:space="preserve">агропромышленный комплекс, промышленность, </w:t>
      </w:r>
      <w:r w:rsidR="00440B45" w:rsidRPr="00B3243F">
        <w:rPr>
          <w:rFonts w:ascii="Times New Roman" w:hAnsi="Times New Roman" w:cs="Times New Roman"/>
          <w:sz w:val="28"/>
          <w:szCs w:val="28"/>
        </w:rPr>
        <w:t>экономика и экология;</w:t>
      </w:r>
    </w:p>
    <w:p w:rsidR="00440B45" w:rsidRPr="00B3243F" w:rsidRDefault="00E41892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40B45" w:rsidRPr="00B3243F">
        <w:rPr>
          <w:rFonts w:ascii="Times New Roman" w:hAnsi="Times New Roman" w:cs="Times New Roman"/>
          <w:sz w:val="28"/>
          <w:szCs w:val="28"/>
        </w:rPr>
        <w:t>права человека, безопасность и правовые реформы;</w:t>
      </w:r>
    </w:p>
    <w:p w:rsidR="00440B45" w:rsidRPr="00B3243F" w:rsidRDefault="00E41892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40B45" w:rsidRPr="00B3243F">
        <w:rPr>
          <w:rFonts w:ascii="Times New Roman" w:hAnsi="Times New Roman" w:cs="Times New Roman"/>
          <w:sz w:val="28"/>
          <w:szCs w:val="28"/>
        </w:rPr>
        <w:t>социально-</w:t>
      </w:r>
      <w:proofErr w:type="spellStart"/>
      <w:r w:rsidR="00440B45" w:rsidRPr="00B3243F">
        <w:rPr>
          <w:rFonts w:ascii="Times New Roman" w:hAnsi="Times New Roman" w:cs="Times New Roman"/>
          <w:sz w:val="28"/>
          <w:szCs w:val="28"/>
        </w:rPr>
        <w:t>культурн</w:t>
      </w:r>
      <w:proofErr w:type="spellEnd"/>
      <w:r w:rsidR="00324A7F">
        <w:rPr>
          <w:rFonts w:ascii="Times New Roman" w:hAnsi="Times New Roman" w:cs="Times New Roman"/>
          <w:sz w:val="28"/>
          <w:szCs w:val="28"/>
          <w:lang w:val="kk-KZ"/>
        </w:rPr>
        <w:t>ое</w:t>
      </w:r>
      <w:r w:rsidR="00324A7F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 и молодежная политика.</w:t>
      </w:r>
    </w:p>
    <w:p w:rsidR="00440B45" w:rsidRPr="00B3243F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>4.4</w:t>
      </w:r>
      <w:r w:rsidRPr="00B32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3243F">
        <w:rPr>
          <w:rFonts w:ascii="Times New Roman" w:hAnsi="Times New Roman" w:cs="Times New Roman"/>
          <w:sz w:val="28"/>
          <w:szCs w:val="28"/>
        </w:rPr>
        <w:t xml:space="preserve"> </w:t>
      </w:r>
      <w:r w:rsidRPr="003F6E08">
        <w:rPr>
          <w:rFonts w:ascii="Times New Roman" w:hAnsi="Times New Roman" w:cs="Times New Roman"/>
          <w:sz w:val="28"/>
          <w:szCs w:val="28"/>
          <w:u w:val="single"/>
        </w:rPr>
        <w:t>Для обеспечения деятельности</w:t>
      </w:r>
      <w:r w:rsidRPr="00B3243F">
        <w:rPr>
          <w:rFonts w:ascii="Times New Roman" w:hAnsi="Times New Roman" w:cs="Times New Roman"/>
          <w:sz w:val="28"/>
          <w:szCs w:val="28"/>
        </w:rPr>
        <w:t xml:space="preserve"> депутатской группы </w:t>
      </w:r>
      <w:r w:rsidR="0002559B" w:rsidRPr="00B3243F">
        <w:rPr>
          <w:rFonts w:ascii="Times New Roman" w:hAnsi="Times New Roman" w:cs="Times New Roman"/>
          <w:sz w:val="28"/>
          <w:szCs w:val="28"/>
        </w:rPr>
        <w:t xml:space="preserve">сопредседатели </w:t>
      </w:r>
      <w:r w:rsidRPr="00B3243F">
        <w:rPr>
          <w:rFonts w:ascii="Times New Roman" w:hAnsi="Times New Roman" w:cs="Times New Roman"/>
          <w:sz w:val="28"/>
          <w:szCs w:val="28"/>
        </w:rPr>
        <w:t>и секретарь депутатской группы:</w:t>
      </w:r>
    </w:p>
    <w:p w:rsidR="00440B45" w:rsidRPr="00B3243F" w:rsidRDefault="00E41892" w:rsidP="003F6E08">
      <w:pPr>
        <w:spacing w:after="0" w:line="264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440B45" w:rsidRPr="00B3243F">
        <w:rPr>
          <w:rFonts w:ascii="Times New Roman" w:hAnsi="Times New Roman" w:cs="Times New Roman"/>
          <w:sz w:val="28"/>
          <w:szCs w:val="28"/>
        </w:rPr>
        <w:t>организуют заседания депутатской группы, формируют повестку дня;</w:t>
      </w:r>
    </w:p>
    <w:p w:rsidR="00440B45" w:rsidRPr="00B3243F" w:rsidRDefault="00E41892" w:rsidP="00BC15B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440B45" w:rsidRPr="00B3243F">
        <w:rPr>
          <w:rFonts w:ascii="Times New Roman" w:hAnsi="Times New Roman" w:cs="Times New Roman"/>
          <w:sz w:val="28"/>
          <w:szCs w:val="28"/>
        </w:rPr>
        <w:t>взаимодействуют с рабочими ор</w:t>
      </w:r>
      <w:r w:rsidR="0002559B" w:rsidRPr="00B3243F">
        <w:rPr>
          <w:rFonts w:ascii="Times New Roman" w:hAnsi="Times New Roman" w:cs="Times New Roman"/>
          <w:sz w:val="28"/>
          <w:szCs w:val="28"/>
        </w:rPr>
        <w:t>ганами и структурами аппаратов п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алат Парламента Республики Казахстан; </w:t>
      </w:r>
    </w:p>
    <w:p w:rsidR="00440B45" w:rsidRPr="00B3243F" w:rsidRDefault="00E41892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440B45" w:rsidRPr="00B3243F">
        <w:rPr>
          <w:rFonts w:ascii="Times New Roman" w:hAnsi="Times New Roman" w:cs="Times New Roman"/>
          <w:sz w:val="28"/>
          <w:szCs w:val="28"/>
        </w:rPr>
        <w:t>организуют подготовку депутатских запросов;</w:t>
      </w:r>
    </w:p>
    <w:p w:rsidR="00440B45" w:rsidRPr="00B3243F" w:rsidRDefault="00E41892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440B45" w:rsidRPr="00B3243F">
        <w:rPr>
          <w:rFonts w:ascii="Times New Roman" w:hAnsi="Times New Roman" w:cs="Times New Roman"/>
          <w:sz w:val="28"/>
          <w:szCs w:val="28"/>
        </w:rPr>
        <w:t>определяют перечень проектов законов, инициируемых членами депутатской группы, обеспечивают организацию работы по разработке законопроекта.</w:t>
      </w:r>
    </w:p>
    <w:p w:rsidR="00440B45" w:rsidRPr="00B3243F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>4.5.</w:t>
      </w:r>
      <w:r w:rsidRPr="00B32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243F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депутатской группы секретарь группы: </w:t>
      </w:r>
    </w:p>
    <w:p w:rsidR="00440B45" w:rsidRPr="00B3243F" w:rsidRDefault="00E41892" w:rsidP="003F6E0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участвует в организации заседания депутатской группы и в формировании повестки дня; </w:t>
      </w:r>
    </w:p>
    <w:p w:rsidR="00440B45" w:rsidRPr="00B3243F" w:rsidRDefault="00E41892" w:rsidP="003F6E0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440B45" w:rsidRPr="00B3243F">
        <w:rPr>
          <w:rFonts w:ascii="Times New Roman" w:hAnsi="Times New Roman" w:cs="Times New Roman"/>
          <w:sz w:val="28"/>
          <w:szCs w:val="28"/>
        </w:rPr>
        <w:t>участвует в организации взаимодействия с рабочими органами и структурами аппаратов палат Парламента Республики Казахстан</w:t>
      </w:r>
      <w:r w:rsidR="00A435A2">
        <w:rPr>
          <w:rFonts w:ascii="Times New Roman" w:hAnsi="Times New Roman" w:cs="Times New Roman"/>
          <w:sz w:val="28"/>
          <w:szCs w:val="28"/>
        </w:rPr>
        <w:t>;</w:t>
      </w:r>
    </w:p>
    <w:p w:rsidR="00440B45" w:rsidRPr="00B3243F" w:rsidRDefault="00E41892" w:rsidP="003F6E0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обеспечивает контроль ведения стенограммы и подготовки протокола заседаний депутатской группы; </w:t>
      </w:r>
    </w:p>
    <w:p w:rsidR="00440B45" w:rsidRDefault="00E41892" w:rsidP="003F6E0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4) 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02559B" w:rsidRPr="00B3243F">
        <w:rPr>
          <w:rFonts w:ascii="Times New Roman" w:hAnsi="Times New Roman" w:cs="Times New Roman"/>
          <w:sz w:val="28"/>
          <w:szCs w:val="28"/>
        </w:rPr>
        <w:t>письменное информирование членов депутатской группы о решениях, принятых на заседании депутатской группы</w:t>
      </w:r>
      <w:r w:rsidR="003F6E08">
        <w:rPr>
          <w:rFonts w:ascii="Times New Roman" w:hAnsi="Times New Roman" w:cs="Times New Roman"/>
          <w:sz w:val="28"/>
          <w:szCs w:val="28"/>
        </w:rPr>
        <w:t>.</w:t>
      </w:r>
    </w:p>
    <w:p w:rsidR="003F6E08" w:rsidRPr="00B3243F" w:rsidRDefault="003F6E08" w:rsidP="00E41892">
      <w:pPr>
        <w:spacing w:after="0" w:line="264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B45" w:rsidRPr="00B3243F" w:rsidRDefault="00440B45" w:rsidP="003F6E08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E08">
        <w:rPr>
          <w:rFonts w:ascii="Times New Roman" w:hAnsi="Times New Roman" w:cs="Times New Roman"/>
          <w:b/>
          <w:sz w:val="28"/>
          <w:szCs w:val="28"/>
        </w:rPr>
        <w:t>5.</w:t>
      </w:r>
      <w:r w:rsidRPr="00B3243F">
        <w:rPr>
          <w:rFonts w:ascii="Times New Roman" w:hAnsi="Times New Roman" w:cs="Times New Roman"/>
          <w:sz w:val="28"/>
          <w:szCs w:val="28"/>
        </w:rPr>
        <w:t xml:space="preserve"> </w:t>
      </w:r>
      <w:r w:rsidRPr="003F6E08">
        <w:rPr>
          <w:rFonts w:ascii="Times New Roman" w:hAnsi="Times New Roman" w:cs="Times New Roman"/>
          <w:b/>
          <w:sz w:val="28"/>
          <w:szCs w:val="28"/>
        </w:rPr>
        <w:t>Права и обязанности членов депутатской группы</w:t>
      </w:r>
    </w:p>
    <w:p w:rsidR="00440B45" w:rsidRPr="00B3243F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 xml:space="preserve">Член депутатской группы </w:t>
      </w:r>
      <w:r w:rsidRPr="00E93F2A">
        <w:rPr>
          <w:rFonts w:ascii="Times New Roman" w:hAnsi="Times New Roman" w:cs="Times New Roman"/>
          <w:sz w:val="28"/>
          <w:szCs w:val="28"/>
          <w:u w:val="single"/>
        </w:rPr>
        <w:t>имеет право:</w:t>
      </w:r>
      <w:r w:rsidRPr="00B32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45" w:rsidRPr="00B3243F" w:rsidRDefault="003F6E08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5.1. 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вносить замечания и предложения по повестке дня заседания депутатской группы, порядку рассмотрения и существу обсуждаемых вопросов; </w:t>
      </w:r>
    </w:p>
    <w:p w:rsidR="00440B45" w:rsidRPr="00B3243F" w:rsidRDefault="003F6E08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5.2. 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высказывать мнения по кандидатурам должностных лиц, которые избираются или назначаются Парламентом, либо согласие на назначение которых дается Парламентом и его </w:t>
      </w:r>
      <w:r w:rsidR="0002559B" w:rsidRPr="00B3243F">
        <w:rPr>
          <w:rFonts w:ascii="Times New Roman" w:hAnsi="Times New Roman" w:cs="Times New Roman"/>
          <w:sz w:val="28"/>
          <w:szCs w:val="28"/>
        </w:rPr>
        <w:t>п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алатами; </w:t>
      </w:r>
    </w:p>
    <w:p w:rsidR="00440B45" w:rsidRPr="00B3243F" w:rsidRDefault="003F6E08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5.3. 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знакомить депутатов Парламента с обращениями граждан, имеющими общественное значение, решениями фракции политической партии, депутатской группы; </w:t>
      </w:r>
    </w:p>
    <w:p w:rsidR="00440B45" w:rsidRPr="00B3243F" w:rsidRDefault="003F6E08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5.4. 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запрашивать материалы и документы, необходимые для деятельности депутатской группы, у государственных органов и должностных лиц; </w:t>
      </w:r>
    </w:p>
    <w:p w:rsidR="00440B45" w:rsidRPr="00B3243F" w:rsidRDefault="003F6E08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5.5. 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при прекращении прений настаивать на выступлении от имени депутатской группы. </w:t>
      </w:r>
    </w:p>
    <w:p w:rsidR="00440B45" w:rsidRPr="00B3243F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 xml:space="preserve">Член депутатской </w:t>
      </w:r>
      <w:r w:rsidRPr="00E93F2A">
        <w:rPr>
          <w:rFonts w:ascii="Times New Roman" w:hAnsi="Times New Roman" w:cs="Times New Roman"/>
          <w:sz w:val="28"/>
          <w:szCs w:val="28"/>
          <w:u w:val="single"/>
        </w:rPr>
        <w:t xml:space="preserve">группы обязан: </w:t>
      </w:r>
    </w:p>
    <w:p w:rsidR="00440B45" w:rsidRPr="00B3243F" w:rsidRDefault="003F6E08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5.6. </w:t>
      </w:r>
      <w:r w:rsidR="00440B45" w:rsidRPr="00B3243F">
        <w:rPr>
          <w:rFonts w:ascii="Times New Roman" w:hAnsi="Times New Roman" w:cs="Times New Roman"/>
          <w:sz w:val="28"/>
          <w:szCs w:val="28"/>
        </w:rPr>
        <w:t>принимать участие в заседаниях депутатской группы и подгруппы, в которо</w:t>
      </w:r>
      <w:r w:rsidR="0002559B" w:rsidRPr="00B3243F">
        <w:rPr>
          <w:rFonts w:ascii="Times New Roman" w:hAnsi="Times New Roman" w:cs="Times New Roman"/>
          <w:sz w:val="28"/>
          <w:szCs w:val="28"/>
        </w:rPr>
        <w:t>й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 он состоит; </w:t>
      </w:r>
    </w:p>
    <w:p w:rsidR="003F6E08" w:rsidRDefault="003F6E08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5.7. 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Pr="00B3243F">
        <w:rPr>
          <w:rFonts w:ascii="Times New Roman" w:hAnsi="Times New Roman" w:cs="Times New Roman"/>
          <w:sz w:val="28"/>
          <w:szCs w:val="28"/>
        </w:rPr>
        <w:t>решения,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 принятые на заседаниях депутатской группы.</w:t>
      </w:r>
    </w:p>
    <w:p w:rsidR="00440B45" w:rsidRPr="00B3243F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45" w:rsidRPr="003F6E08" w:rsidRDefault="00440B45" w:rsidP="003F6E08">
      <w:pPr>
        <w:spacing w:after="0"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08">
        <w:rPr>
          <w:rFonts w:ascii="Times New Roman" w:hAnsi="Times New Roman" w:cs="Times New Roman"/>
          <w:b/>
          <w:sz w:val="28"/>
          <w:szCs w:val="28"/>
        </w:rPr>
        <w:t>6. Форма деятельности и порядок работы депутатской группы</w:t>
      </w:r>
    </w:p>
    <w:p w:rsidR="00440B45" w:rsidRPr="00E93F2A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243F">
        <w:rPr>
          <w:rFonts w:ascii="Times New Roman" w:hAnsi="Times New Roman" w:cs="Times New Roman"/>
          <w:sz w:val="28"/>
          <w:szCs w:val="28"/>
        </w:rPr>
        <w:t>6.1</w:t>
      </w:r>
      <w:r w:rsidRPr="00B32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3243F">
        <w:rPr>
          <w:rFonts w:ascii="Times New Roman" w:hAnsi="Times New Roman" w:cs="Times New Roman"/>
          <w:sz w:val="28"/>
          <w:szCs w:val="28"/>
        </w:rPr>
        <w:t xml:space="preserve"> Основной формой деятельности депутатской группы является заседание группы, которое созываются </w:t>
      </w:r>
      <w:r w:rsidR="0002559B" w:rsidRPr="00B3243F">
        <w:rPr>
          <w:rFonts w:ascii="Times New Roman" w:hAnsi="Times New Roman" w:cs="Times New Roman"/>
          <w:sz w:val="28"/>
          <w:szCs w:val="28"/>
        </w:rPr>
        <w:t>сопредседателями</w:t>
      </w:r>
      <w:r w:rsidRPr="00B3243F">
        <w:rPr>
          <w:rFonts w:ascii="Times New Roman" w:hAnsi="Times New Roman" w:cs="Times New Roman"/>
          <w:sz w:val="28"/>
          <w:szCs w:val="28"/>
        </w:rPr>
        <w:t xml:space="preserve"> депутатской группы или по иници</w:t>
      </w:r>
      <w:r w:rsidR="00E93F2A">
        <w:rPr>
          <w:rFonts w:ascii="Times New Roman" w:hAnsi="Times New Roman" w:cs="Times New Roman"/>
          <w:sz w:val="28"/>
          <w:szCs w:val="28"/>
        </w:rPr>
        <w:t>ативе членов депутатской группы</w:t>
      </w:r>
      <w:r w:rsidR="00E93F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0B45" w:rsidRPr="00B3243F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>6.2</w:t>
      </w:r>
      <w:r w:rsidRPr="00B32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3243F">
        <w:rPr>
          <w:rFonts w:ascii="Times New Roman" w:hAnsi="Times New Roman" w:cs="Times New Roman"/>
          <w:sz w:val="28"/>
          <w:szCs w:val="28"/>
        </w:rPr>
        <w:t xml:space="preserve"> Повестка заседания группы формируется инициаторами созыва заседания и утверждае</w:t>
      </w:r>
      <w:r w:rsidR="00E93F2A">
        <w:rPr>
          <w:rFonts w:ascii="Times New Roman" w:hAnsi="Times New Roman" w:cs="Times New Roman"/>
          <w:sz w:val="28"/>
          <w:szCs w:val="28"/>
        </w:rPr>
        <w:t>тся решением депутатской группы.</w:t>
      </w:r>
      <w:r w:rsidRPr="00B32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45" w:rsidRPr="00B3243F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>6.3</w:t>
      </w:r>
      <w:r w:rsidRPr="00B32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3243F">
        <w:rPr>
          <w:rFonts w:ascii="Times New Roman" w:hAnsi="Times New Roman" w:cs="Times New Roman"/>
          <w:sz w:val="28"/>
          <w:szCs w:val="28"/>
        </w:rPr>
        <w:t xml:space="preserve"> Заседания депутатской группы, как правило, проводятся открыто. Депутатская группа вправе принять решение о проведении закрытого заседания. </w:t>
      </w:r>
    </w:p>
    <w:p w:rsidR="00440B45" w:rsidRPr="00B3243F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>6.4</w:t>
      </w:r>
      <w:r w:rsidRPr="00B32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3243F">
        <w:rPr>
          <w:rFonts w:ascii="Times New Roman" w:hAnsi="Times New Roman" w:cs="Times New Roman"/>
          <w:sz w:val="28"/>
          <w:szCs w:val="28"/>
        </w:rPr>
        <w:t xml:space="preserve"> Депутатск</w:t>
      </w:r>
      <w:r w:rsidR="00A52406" w:rsidRPr="00B3243F">
        <w:rPr>
          <w:rFonts w:ascii="Times New Roman" w:hAnsi="Times New Roman" w:cs="Times New Roman"/>
          <w:sz w:val="28"/>
          <w:szCs w:val="28"/>
        </w:rPr>
        <w:t>ая</w:t>
      </w:r>
      <w:r w:rsidRPr="00B324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2406" w:rsidRPr="00B3243F">
        <w:rPr>
          <w:rFonts w:ascii="Times New Roman" w:hAnsi="Times New Roman" w:cs="Times New Roman"/>
          <w:sz w:val="28"/>
          <w:szCs w:val="28"/>
        </w:rPr>
        <w:t>а</w:t>
      </w:r>
      <w:r w:rsidRPr="00B3243F">
        <w:rPr>
          <w:rFonts w:ascii="Times New Roman" w:hAnsi="Times New Roman" w:cs="Times New Roman"/>
          <w:sz w:val="28"/>
          <w:szCs w:val="28"/>
        </w:rPr>
        <w:t xml:space="preserve"> </w:t>
      </w:r>
      <w:r w:rsidR="00A52406" w:rsidRPr="00B3243F">
        <w:rPr>
          <w:rFonts w:ascii="Times New Roman" w:hAnsi="Times New Roman" w:cs="Times New Roman"/>
          <w:sz w:val="28"/>
          <w:szCs w:val="28"/>
        </w:rPr>
        <w:t>может заслушивать должностных лиц государственных органов по важным вопросам в порядке, установленном законодательством Республики Казахстан</w:t>
      </w:r>
      <w:r w:rsidR="00E93F2A">
        <w:rPr>
          <w:rFonts w:ascii="Times New Roman" w:hAnsi="Times New Roman" w:cs="Times New Roman"/>
          <w:sz w:val="28"/>
          <w:szCs w:val="28"/>
        </w:rPr>
        <w:t>.</w:t>
      </w:r>
    </w:p>
    <w:p w:rsidR="00440B45" w:rsidRPr="00B3243F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>6.5</w:t>
      </w:r>
      <w:r w:rsidRPr="00B32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3243F">
        <w:rPr>
          <w:rFonts w:ascii="Times New Roman" w:hAnsi="Times New Roman" w:cs="Times New Roman"/>
          <w:sz w:val="28"/>
          <w:szCs w:val="28"/>
        </w:rPr>
        <w:t xml:space="preserve"> Заседание депутатской группы считается правомочным, если в его работе принимает участие более поло</w:t>
      </w:r>
      <w:r w:rsidR="00E93F2A">
        <w:rPr>
          <w:rFonts w:ascii="Times New Roman" w:hAnsi="Times New Roman" w:cs="Times New Roman"/>
          <w:sz w:val="28"/>
          <w:szCs w:val="28"/>
        </w:rPr>
        <w:t>вины ее членов.</w:t>
      </w:r>
      <w:r w:rsidRPr="00B32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45" w:rsidRPr="00B3243F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>6.6</w:t>
      </w:r>
      <w:r w:rsidRPr="00B32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3243F">
        <w:rPr>
          <w:rFonts w:ascii="Times New Roman" w:hAnsi="Times New Roman" w:cs="Times New Roman"/>
          <w:sz w:val="28"/>
          <w:szCs w:val="28"/>
        </w:rPr>
        <w:t xml:space="preserve"> По важным вопросам своей деятельности депутатская группа мож</w:t>
      </w:r>
      <w:r w:rsidR="00E93F2A">
        <w:rPr>
          <w:rFonts w:ascii="Times New Roman" w:hAnsi="Times New Roman" w:cs="Times New Roman"/>
          <w:sz w:val="28"/>
          <w:szCs w:val="28"/>
        </w:rPr>
        <w:t>ет проводить выездные заседания.</w:t>
      </w:r>
      <w:r w:rsidRPr="00B32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45" w:rsidRPr="00B3243F" w:rsidRDefault="00440B45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>6.7</w:t>
      </w:r>
      <w:r w:rsidRPr="00B32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3243F">
        <w:rPr>
          <w:rFonts w:ascii="Times New Roman" w:hAnsi="Times New Roman" w:cs="Times New Roman"/>
          <w:sz w:val="28"/>
          <w:szCs w:val="28"/>
        </w:rPr>
        <w:t xml:space="preserve"> Ведет заседание депутатской группы один из </w:t>
      </w:r>
      <w:r w:rsidR="0002559B" w:rsidRPr="00B3243F">
        <w:rPr>
          <w:rFonts w:ascii="Times New Roman" w:hAnsi="Times New Roman" w:cs="Times New Roman"/>
          <w:sz w:val="28"/>
          <w:szCs w:val="28"/>
        </w:rPr>
        <w:t>сопредседателей</w:t>
      </w:r>
      <w:r w:rsidRPr="00B3243F">
        <w:rPr>
          <w:rFonts w:ascii="Times New Roman" w:hAnsi="Times New Roman" w:cs="Times New Roman"/>
          <w:sz w:val="28"/>
          <w:szCs w:val="28"/>
        </w:rPr>
        <w:t xml:space="preserve">. </w:t>
      </w:r>
      <w:r w:rsidR="0002559B" w:rsidRPr="00B3243F">
        <w:rPr>
          <w:rFonts w:ascii="Times New Roman" w:hAnsi="Times New Roman" w:cs="Times New Roman"/>
          <w:sz w:val="28"/>
          <w:szCs w:val="28"/>
        </w:rPr>
        <w:t>Секретарь депутатской группы ответственен за обработку стенограммы и подгот</w:t>
      </w:r>
      <w:r w:rsidR="00E93F2A">
        <w:rPr>
          <w:rFonts w:ascii="Times New Roman" w:hAnsi="Times New Roman" w:cs="Times New Roman"/>
          <w:sz w:val="28"/>
          <w:szCs w:val="28"/>
        </w:rPr>
        <w:t>овку протокола заседания.</w:t>
      </w:r>
      <w:r w:rsidR="0002559B" w:rsidRPr="00B32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45" w:rsidRPr="00B3243F" w:rsidRDefault="00496B1D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lastRenderedPageBreak/>
        <w:t>6.8</w:t>
      </w:r>
      <w:r w:rsidR="00440B45" w:rsidRPr="00B32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 Итоговым документом заседания депутатской группы является решение, принимаемое простым большинством голосов от общего числа присутствующих на заседании депутатской группы. Решения депутатской группы носят рекомендательный характер, за исключением решений о приеме, выходе из состава депутатской группы и утверждения плана работы депутатской группы, которые носят обязател</w:t>
      </w:r>
      <w:r w:rsidR="00E93F2A">
        <w:rPr>
          <w:rFonts w:ascii="Times New Roman" w:hAnsi="Times New Roman" w:cs="Times New Roman"/>
          <w:sz w:val="28"/>
          <w:szCs w:val="28"/>
        </w:rPr>
        <w:t>ьный характер для членов группы.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B0E" w:rsidRDefault="00496B1D" w:rsidP="00BC15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3F">
        <w:rPr>
          <w:rFonts w:ascii="Times New Roman" w:hAnsi="Times New Roman" w:cs="Times New Roman"/>
          <w:sz w:val="28"/>
          <w:szCs w:val="28"/>
        </w:rPr>
        <w:t>6.9</w:t>
      </w:r>
      <w:r w:rsidR="00440B45" w:rsidRPr="00B32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40B45" w:rsidRPr="00B3243F">
        <w:rPr>
          <w:rFonts w:ascii="Times New Roman" w:hAnsi="Times New Roman" w:cs="Times New Roman"/>
          <w:sz w:val="28"/>
          <w:szCs w:val="28"/>
        </w:rPr>
        <w:t xml:space="preserve"> Решения и протоколы заседаний депутатской группы подписываются </w:t>
      </w:r>
      <w:r w:rsidR="0002559B" w:rsidRPr="00B3243F">
        <w:rPr>
          <w:rFonts w:ascii="Times New Roman" w:hAnsi="Times New Roman" w:cs="Times New Roman"/>
          <w:sz w:val="28"/>
          <w:szCs w:val="28"/>
        </w:rPr>
        <w:t xml:space="preserve">сопредседателями </w:t>
      </w:r>
      <w:r w:rsidR="00440B45" w:rsidRPr="00B3243F">
        <w:rPr>
          <w:rFonts w:ascii="Times New Roman" w:hAnsi="Times New Roman" w:cs="Times New Roman"/>
          <w:sz w:val="28"/>
          <w:szCs w:val="28"/>
        </w:rPr>
        <w:t>и секретарем. Принятые решения доводятся до каждого члена депутатской группы в письменном виде.</w:t>
      </w:r>
    </w:p>
    <w:p w:rsidR="003F6E08" w:rsidRDefault="003F6E08" w:rsidP="003F6E08">
      <w:pPr>
        <w:pStyle w:val="aa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</w:p>
    <w:p w:rsidR="003F6E08" w:rsidRPr="00785F02" w:rsidRDefault="00785F02" w:rsidP="003F6E08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7</w:t>
      </w:r>
      <w:r w:rsidR="003F6E08" w:rsidRPr="00785F02">
        <w:rPr>
          <w:rStyle w:val="ab"/>
          <w:sz w:val="28"/>
          <w:szCs w:val="28"/>
        </w:rPr>
        <w:t>. Прекращение деятельности депутатской группы</w:t>
      </w:r>
    </w:p>
    <w:p w:rsidR="003F6E08" w:rsidRPr="00547313" w:rsidRDefault="00785F02" w:rsidP="0054731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547313">
        <w:rPr>
          <w:sz w:val="28"/>
          <w:szCs w:val="28"/>
        </w:rPr>
        <w:t>.</w:t>
      </w:r>
      <w:r w:rsidR="003F6E08" w:rsidRPr="00785F02">
        <w:rPr>
          <w:sz w:val="28"/>
          <w:szCs w:val="28"/>
        </w:rPr>
        <w:t xml:space="preserve"> Основанием для прекращения деятельности является решение депутатской группы о прекращении своей деятельности посредством открытого голосования.</w:t>
      </w:r>
    </w:p>
    <w:sectPr w:rsidR="003F6E08" w:rsidRPr="00547313" w:rsidSect="001C1023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74" w:rsidRDefault="00370074" w:rsidP="00A52406">
      <w:pPr>
        <w:spacing w:after="0" w:line="240" w:lineRule="auto"/>
      </w:pPr>
      <w:r>
        <w:separator/>
      </w:r>
    </w:p>
  </w:endnote>
  <w:endnote w:type="continuationSeparator" w:id="0">
    <w:p w:rsidR="00370074" w:rsidRDefault="00370074" w:rsidP="00A5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886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22B3" w:rsidRPr="002522B3" w:rsidRDefault="002522B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22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22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22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77F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522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22B3" w:rsidRDefault="002522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74" w:rsidRDefault="00370074" w:rsidP="00A52406">
      <w:pPr>
        <w:spacing w:after="0" w:line="240" w:lineRule="auto"/>
      </w:pPr>
      <w:r>
        <w:separator/>
      </w:r>
    </w:p>
  </w:footnote>
  <w:footnote w:type="continuationSeparator" w:id="0">
    <w:p w:rsidR="00370074" w:rsidRDefault="00370074" w:rsidP="00A5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DBE"/>
    <w:multiLevelType w:val="hybridMultilevel"/>
    <w:tmpl w:val="C790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D3FEE"/>
    <w:multiLevelType w:val="hybridMultilevel"/>
    <w:tmpl w:val="8FD45AC4"/>
    <w:lvl w:ilvl="0" w:tplc="8CE0D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D0"/>
    <w:rsid w:val="0002559B"/>
    <w:rsid w:val="00067243"/>
    <w:rsid w:val="000D275F"/>
    <w:rsid w:val="002522B3"/>
    <w:rsid w:val="00273C7F"/>
    <w:rsid w:val="002C7006"/>
    <w:rsid w:val="00324A7F"/>
    <w:rsid w:val="00370074"/>
    <w:rsid w:val="00384277"/>
    <w:rsid w:val="003F520F"/>
    <w:rsid w:val="003F6E08"/>
    <w:rsid w:val="00440B45"/>
    <w:rsid w:val="00496B1D"/>
    <w:rsid w:val="00547313"/>
    <w:rsid w:val="005A09E8"/>
    <w:rsid w:val="006E382B"/>
    <w:rsid w:val="007274B9"/>
    <w:rsid w:val="00785F02"/>
    <w:rsid w:val="007A3B0E"/>
    <w:rsid w:val="007B2083"/>
    <w:rsid w:val="008B5E94"/>
    <w:rsid w:val="0090037E"/>
    <w:rsid w:val="009971D0"/>
    <w:rsid w:val="00A435A2"/>
    <w:rsid w:val="00A52406"/>
    <w:rsid w:val="00B3243F"/>
    <w:rsid w:val="00BB0213"/>
    <w:rsid w:val="00BC15B0"/>
    <w:rsid w:val="00C077FE"/>
    <w:rsid w:val="00C6237E"/>
    <w:rsid w:val="00C71294"/>
    <w:rsid w:val="00CB0500"/>
    <w:rsid w:val="00CB38B2"/>
    <w:rsid w:val="00E41892"/>
    <w:rsid w:val="00E54FE1"/>
    <w:rsid w:val="00E66444"/>
    <w:rsid w:val="00E93F2A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050F"/>
  <w15:chartTrackingRefBased/>
  <w15:docId w15:val="{52DD364F-992F-4752-AC20-831DB4F9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406"/>
  </w:style>
  <w:style w:type="paragraph" w:styleId="a6">
    <w:name w:val="footer"/>
    <w:basedOn w:val="a"/>
    <w:link w:val="a7"/>
    <w:uiPriority w:val="99"/>
    <w:unhideWhenUsed/>
    <w:rsid w:val="00A5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406"/>
  </w:style>
  <w:style w:type="paragraph" w:styleId="a8">
    <w:name w:val="Balloon Text"/>
    <w:basedOn w:val="a"/>
    <w:link w:val="a9"/>
    <w:uiPriority w:val="99"/>
    <w:semiHidden/>
    <w:unhideWhenUsed/>
    <w:rsid w:val="0025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22B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BC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C1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4EFE-2C00-40EB-A25D-BC2375B0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Алденеев Мади</dc:creator>
  <cp:keywords/>
  <dc:description/>
  <cp:lastModifiedBy>Есенжолов Арман</cp:lastModifiedBy>
  <cp:revision>11</cp:revision>
  <cp:lastPrinted>2022-02-08T07:51:00Z</cp:lastPrinted>
  <dcterms:created xsi:type="dcterms:W3CDTF">2022-02-08T12:10:00Z</dcterms:created>
  <dcterms:modified xsi:type="dcterms:W3CDTF">2022-03-11T09:08:00Z</dcterms:modified>
</cp:coreProperties>
</file>