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E4" w:rsidRPr="00EB5CE4" w:rsidRDefault="009C4669" w:rsidP="009C4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69">
        <w:rPr>
          <w:rFonts w:ascii="Times New Roman" w:hAnsi="Times New Roman" w:cs="Times New Roman"/>
          <w:b/>
          <w:sz w:val="28"/>
          <w:szCs w:val="28"/>
        </w:rPr>
        <w:t>Қазақстан Республикасы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669">
        <w:rPr>
          <w:rFonts w:ascii="Times New Roman" w:hAnsi="Times New Roman" w:cs="Times New Roman"/>
          <w:b/>
          <w:sz w:val="28"/>
          <w:szCs w:val="28"/>
        </w:rPr>
        <w:t>Парламенті Мәжілісінің депутаты,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669">
        <w:rPr>
          <w:rFonts w:ascii="Times New Roman" w:hAnsi="Times New Roman" w:cs="Times New Roman"/>
          <w:b/>
          <w:sz w:val="28"/>
          <w:szCs w:val="28"/>
        </w:rPr>
        <w:t>«Nur Otan» партиясы фракциясының</w:t>
      </w:r>
      <w:r>
        <w:rPr>
          <w:rFonts w:ascii="Times New Roman" w:hAnsi="Times New Roman" w:cs="Times New Roman"/>
          <w:b/>
          <w:sz w:val="28"/>
          <w:szCs w:val="28"/>
        </w:rPr>
        <w:t xml:space="preserve"> мүшесі </w:t>
      </w:r>
      <w:r w:rsidRPr="009C4669">
        <w:rPr>
          <w:rFonts w:ascii="Times New Roman" w:hAnsi="Times New Roman" w:cs="Times New Roman"/>
          <w:b/>
          <w:sz w:val="28"/>
          <w:szCs w:val="28"/>
        </w:rPr>
        <w:t>Д. Мыңбай</w:t>
      </w:r>
      <w:r>
        <w:rPr>
          <w:rFonts w:ascii="Times New Roman" w:hAnsi="Times New Roman" w:cs="Times New Roman"/>
          <w:b/>
          <w:sz w:val="28"/>
          <w:szCs w:val="28"/>
        </w:rPr>
        <w:t xml:space="preserve">дың </w:t>
      </w:r>
      <w:r w:rsidR="00EB5CE4" w:rsidRPr="00EB5CE4">
        <w:rPr>
          <w:rFonts w:ascii="Times New Roman" w:hAnsi="Times New Roman" w:cs="Times New Roman"/>
          <w:b/>
          <w:sz w:val="28"/>
          <w:szCs w:val="28"/>
        </w:rPr>
        <w:t>Қазақстан Республикасы</w:t>
      </w:r>
    </w:p>
    <w:p w:rsidR="00EB5CE4" w:rsidRPr="00EB5CE4" w:rsidRDefault="00EB5CE4" w:rsidP="009C4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4">
        <w:rPr>
          <w:rFonts w:ascii="Times New Roman" w:hAnsi="Times New Roman" w:cs="Times New Roman"/>
          <w:b/>
          <w:sz w:val="28"/>
          <w:szCs w:val="28"/>
        </w:rPr>
        <w:t xml:space="preserve">Премьер-Министрдің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B5CE4">
        <w:rPr>
          <w:rFonts w:ascii="Times New Roman" w:hAnsi="Times New Roman" w:cs="Times New Roman"/>
          <w:b/>
          <w:sz w:val="28"/>
          <w:szCs w:val="28"/>
        </w:rPr>
        <w:t>рынбасары</w:t>
      </w:r>
      <w:r w:rsidR="009C4669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Pr="00EB5CE4">
        <w:rPr>
          <w:rFonts w:ascii="Times New Roman" w:hAnsi="Times New Roman" w:cs="Times New Roman"/>
          <w:b/>
          <w:sz w:val="28"/>
          <w:szCs w:val="28"/>
        </w:rPr>
        <w:t>Скляр</w:t>
      </w:r>
      <w:r>
        <w:rPr>
          <w:rFonts w:ascii="Times New Roman" w:hAnsi="Times New Roman" w:cs="Times New Roman"/>
          <w:b/>
          <w:sz w:val="28"/>
          <w:szCs w:val="28"/>
        </w:rPr>
        <w:t>ға</w:t>
      </w:r>
      <w:r w:rsidR="009C4669">
        <w:rPr>
          <w:rFonts w:ascii="Times New Roman" w:hAnsi="Times New Roman" w:cs="Times New Roman"/>
          <w:b/>
          <w:sz w:val="28"/>
          <w:szCs w:val="28"/>
        </w:rPr>
        <w:t xml:space="preserve"> де</w:t>
      </w:r>
      <w:r w:rsidRPr="00EB5CE4">
        <w:rPr>
          <w:rFonts w:ascii="Times New Roman" w:hAnsi="Times New Roman" w:cs="Times New Roman"/>
          <w:b/>
          <w:sz w:val="28"/>
          <w:szCs w:val="28"/>
        </w:rPr>
        <w:t>путаттық сауал</w:t>
      </w:r>
      <w:r w:rsidR="009C4669">
        <w:rPr>
          <w:rFonts w:ascii="Times New Roman" w:hAnsi="Times New Roman" w:cs="Times New Roman"/>
          <w:b/>
          <w:sz w:val="28"/>
          <w:szCs w:val="28"/>
        </w:rPr>
        <w:t>ы</w:t>
      </w:r>
    </w:p>
    <w:p w:rsidR="00EB5CE4" w:rsidRPr="00EB5CE4" w:rsidRDefault="00EB5CE4" w:rsidP="00EB5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E4" w:rsidRPr="00EB5CE4" w:rsidRDefault="00EB5CE4" w:rsidP="00EB5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E4">
        <w:rPr>
          <w:rFonts w:ascii="Times New Roman" w:hAnsi="Times New Roman" w:cs="Times New Roman"/>
          <w:b/>
          <w:sz w:val="28"/>
          <w:szCs w:val="28"/>
        </w:rPr>
        <w:t>Құрметті Роман Васильевич!</w:t>
      </w:r>
    </w:p>
    <w:p w:rsidR="00EB5CE4" w:rsidRPr="00E27E42" w:rsidRDefault="00EB5CE4" w:rsidP="00EB5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F84" w:rsidRPr="00E27E42" w:rsidRDefault="00EB5CE4" w:rsidP="00837F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 xml:space="preserve">2015 жылы Қазақстанда реформаларды: ең алдымен мемлекеттің транспаренттілігі мен есептілігін арттыруға бағытталған институционалдық реформаны ілгерілету мен іске асыру мақсатында әзірленген </w:t>
      </w:r>
      <w:r w:rsidR="00190F22" w:rsidRPr="00E27E42">
        <w:rPr>
          <w:rFonts w:ascii="Times New Roman" w:hAnsi="Times New Roman" w:cs="Times New Roman"/>
          <w:sz w:val="28"/>
          <w:szCs w:val="28"/>
        </w:rPr>
        <w:t>«</w:t>
      </w:r>
      <w:r w:rsidRPr="00E27E42">
        <w:rPr>
          <w:rFonts w:ascii="Times New Roman" w:hAnsi="Times New Roman" w:cs="Times New Roman"/>
          <w:sz w:val="28"/>
          <w:szCs w:val="28"/>
        </w:rPr>
        <w:t>Ақпаратқа қол жеткізу туралы</w:t>
      </w:r>
      <w:r w:rsidR="00190F22" w:rsidRPr="00E27E42">
        <w:rPr>
          <w:rFonts w:ascii="Times New Roman" w:hAnsi="Times New Roman" w:cs="Times New Roman"/>
          <w:sz w:val="28"/>
          <w:szCs w:val="28"/>
        </w:rPr>
        <w:t>»</w:t>
      </w:r>
      <w:r w:rsidRPr="00E27E42">
        <w:rPr>
          <w:rFonts w:ascii="Times New Roman" w:hAnsi="Times New Roman" w:cs="Times New Roman"/>
          <w:sz w:val="28"/>
          <w:szCs w:val="28"/>
        </w:rPr>
        <w:t xml:space="preserve"> Қазақстан Республикасының Заңы (бұдан әрі – Заң) қабылданды.</w:t>
      </w:r>
      <w:r w:rsidR="00837F84" w:rsidRPr="00E27E42">
        <w:rPr>
          <w:rFonts w:ascii="Times New Roman" w:hAnsi="Times New Roman" w:cs="Times New Roman"/>
          <w:sz w:val="28"/>
          <w:szCs w:val="28"/>
        </w:rPr>
        <w:t xml:space="preserve"> Осы Заңның 16-бабында интернет-ресурстарда орналастыруға тиіс ақпараттың тізбесі көзделген.</w:t>
      </w:r>
    </w:p>
    <w:p w:rsidR="00EB5CE4" w:rsidRPr="00E27E42" w:rsidRDefault="00CA4014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 xml:space="preserve">Сондай-ақ, </w:t>
      </w:r>
      <w:r w:rsidR="00EB5CE4" w:rsidRPr="00E27E42">
        <w:rPr>
          <w:rFonts w:ascii="Times New Roman" w:hAnsi="Times New Roman" w:cs="Times New Roman"/>
          <w:sz w:val="28"/>
          <w:szCs w:val="28"/>
        </w:rPr>
        <w:t>Қазақстан Республикасы Конституциясының 18-бабының 3-тармағына сәйкес мемлекеттік органдар мен лауазымды адамдар әрбір азаматқа өзінің құқықтары мен мүдделерін</w:t>
      </w:r>
      <w:r w:rsidR="00DA1E48" w:rsidRPr="00E27E42">
        <w:rPr>
          <w:rFonts w:ascii="Times New Roman" w:hAnsi="Times New Roman" w:cs="Times New Roman"/>
          <w:sz w:val="28"/>
          <w:szCs w:val="28"/>
        </w:rPr>
        <w:t>е қатысты</w:t>
      </w:r>
      <w:r w:rsidR="00885849" w:rsidRPr="00E27E42">
        <w:rPr>
          <w:rFonts w:ascii="Times New Roman" w:hAnsi="Times New Roman" w:cs="Times New Roman"/>
          <w:sz w:val="28"/>
          <w:szCs w:val="28"/>
        </w:rPr>
        <w:t xml:space="preserve"> </w:t>
      </w:r>
      <w:r w:rsidR="00EB5CE4" w:rsidRPr="00E27E42">
        <w:rPr>
          <w:rFonts w:ascii="Times New Roman" w:hAnsi="Times New Roman" w:cs="Times New Roman"/>
          <w:sz w:val="28"/>
          <w:szCs w:val="28"/>
        </w:rPr>
        <w:t>құжаттармен, шешімдермен және ақпарат көздерімен танысу мүмкіндігін қамтамасыз етуге міндетті.</w:t>
      </w:r>
    </w:p>
    <w:p w:rsidR="00EB5CE4" w:rsidRPr="00E27E42" w:rsidRDefault="00EB5CE4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 xml:space="preserve">Ақпарат иеленушінің интернет-ресурсындағы жаңалықтар </w:t>
      </w:r>
      <w:r w:rsidR="00242573" w:rsidRPr="00E27E42">
        <w:rPr>
          <w:rFonts w:ascii="Times New Roman" w:hAnsi="Times New Roman" w:cs="Times New Roman"/>
          <w:sz w:val="28"/>
          <w:szCs w:val="28"/>
        </w:rPr>
        <w:t>легін</w:t>
      </w:r>
      <w:r w:rsidRPr="00E27E42">
        <w:rPr>
          <w:rFonts w:ascii="Times New Roman" w:hAnsi="Times New Roman" w:cs="Times New Roman"/>
          <w:sz w:val="28"/>
          <w:szCs w:val="28"/>
        </w:rPr>
        <w:t xml:space="preserve"> </w:t>
      </w:r>
      <w:r w:rsidR="00242573" w:rsidRPr="00E27E42">
        <w:rPr>
          <w:rFonts w:ascii="Times New Roman" w:hAnsi="Times New Roman" w:cs="Times New Roman"/>
          <w:sz w:val="28"/>
          <w:szCs w:val="28"/>
        </w:rPr>
        <w:t>жаңарту</w:t>
      </w:r>
      <w:r w:rsidRPr="00E27E42">
        <w:rPr>
          <w:rFonts w:ascii="Times New Roman" w:hAnsi="Times New Roman" w:cs="Times New Roman"/>
          <w:sz w:val="28"/>
          <w:szCs w:val="28"/>
        </w:rPr>
        <w:t xml:space="preserve"> күн сайын, ал өзге бөлімдерде - ақпарат алынған немесе жасалған күннен бастап 3 жұмыс күнінен кешіктірілмей жүзеге асырылуға тиіс.</w:t>
      </w:r>
    </w:p>
    <w:p w:rsidR="00EB5CE4" w:rsidRPr="00E27E42" w:rsidRDefault="00EB5CE4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>Алайда, мемлекеттік органдардың интернет-ресурстарының мониторингі көрсеткендей, бөлімдер</w:t>
      </w:r>
      <w:r w:rsidR="00565E54" w:rsidRPr="00E27E42">
        <w:rPr>
          <w:rFonts w:ascii="Times New Roman" w:hAnsi="Times New Roman" w:cs="Times New Roman"/>
          <w:sz w:val="28"/>
          <w:szCs w:val="28"/>
        </w:rPr>
        <w:t>дің</w:t>
      </w:r>
      <w:r w:rsidRPr="00E27E42">
        <w:rPr>
          <w:rFonts w:ascii="Times New Roman" w:hAnsi="Times New Roman" w:cs="Times New Roman"/>
          <w:sz w:val="28"/>
          <w:szCs w:val="28"/>
        </w:rPr>
        <w:t xml:space="preserve"> көпшілігі ақпаратпен тол</w:t>
      </w:r>
      <w:r w:rsidR="004D0454" w:rsidRPr="00E27E42">
        <w:rPr>
          <w:rFonts w:ascii="Times New Roman" w:hAnsi="Times New Roman" w:cs="Times New Roman"/>
          <w:sz w:val="28"/>
          <w:szCs w:val="28"/>
        </w:rPr>
        <w:t>ықтырылмайды</w:t>
      </w:r>
      <w:r w:rsidRPr="00E27E42">
        <w:rPr>
          <w:rFonts w:ascii="Times New Roman" w:hAnsi="Times New Roman" w:cs="Times New Roman"/>
          <w:sz w:val="28"/>
          <w:szCs w:val="28"/>
        </w:rPr>
        <w:t xml:space="preserve"> (</w:t>
      </w:r>
      <w:r w:rsidR="004D0454" w:rsidRPr="00E27E42">
        <w:rPr>
          <w:rFonts w:ascii="Times New Roman" w:hAnsi="Times New Roman" w:cs="Times New Roman"/>
          <w:sz w:val="28"/>
          <w:szCs w:val="28"/>
        </w:rPr>
        <w:t>бос</w:t>
      </w:r>
      <w:r w:rsidRPr="00E27E42">
        <w:rPr>
          <w:rFonts w:ascii="Times New Roman" w:hAnsi="Times New Roman" w:cs="Times New Roman"/>
          <w:sz w:val="28"/>
          <w:szCs w:val="28"/>
        </w:rPr>
        <w:t>) не ақпарат декларативті сипатта немесе ескі</w:t>
      </w:r>
      <w:r w:rsidR="004D0454" w:rsidRPr="00E27E42">
        <w:rPr>
          <w:rFonts w:ascii="Times New Roman" w:hAnsi="Times New Roman" w:cs="Times New Roman"/>
          <w:sz w:val="28"/>
          <w:szCs w:val="28"/>
        </w:rPr>
        <w:t xml:space="preserve"> болады</w:t>
      </w:r>
      <w:r w:rsidRPr="00E27E42">
        <w:rPr>
          <w:rFonts w:ascii="Times New Roman" w:hAnsi="Times New Roman" w:cs="Times New Roman"/>
          <w:sz w:val="28"/>
          <w:szCs w:val="28"/>
        </w:rPr>
        <w:t>.</w:t>
      </w:r>
    </w:p>
    <w:p w:rsidR="00EB5CE4" w:rsidRPr="00E27E42" w:rsidRDefault="00EB5CE4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 xml:space="preserve">Мысалы, </w:t>
      </w:r>
      <w:r w:rsidR="004D0454" w:rsidRPr="00E27E42">
        <w:rPr>
          <w:rFonts w:ascii="Times New Roman" w:hAnsi="Times New Roman" w:cs="Times New Roman"/>
          <w:sz w:val="28"/>
          <w:szCs w:val="28"/>
        </w:rPr>
        <w:t>А</w:t>
      </w:r>
      <w:r w:rsidRPr="00E27E42">
        <w:rPr>
          <w:rFonts w:ascii="Times New Roman" w:hAnsi="Times New Roman" w:cs="Times New Roman"/>
          <w:sz w:val="28"/>
          <w:szCs w:val="28"/>
        </w:rPr>
        <w:t>уыл шаруашылығы министрлігінің интернет-ресурсында:</w:t>
      </w:r>
    </w:p>
    <w:p w:rsidR="00E171F8" w:rsidRPr="00E27E42" w:rsidRDefault="00EB5CE4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 xml:space="preserve">- </w:t>
      </w:r>
      <w:r w:rsidR="004D0454" w:rsidRPr="00E27E42">
        <w:rPr>
          <w:rFonts w:ascii="Times New Roman" w:hAnsi="Times New Roman" w:cs="Times New Roman"/>
          <w:sz w:val="28"/>
          <w:szCs w:val="28"/>
        </w:rPr>
        <w:t xml:space="preserve"> «А</w:t>
      </w:r>
      <w:r w:rsidRPr="00E27E42">
        <w:rPr>
          <w:rFonts w:ascii="Times New Roman" w:hAnsi="Times New Roman" w:cs="Times New Roman"/>
          <w:sz w:val="28"/>
          <w:szCs w:val="28"/>
        </w:rPr>
        <w:t>уыл шаруашылығы өнімдерінің бағасы</w:t>
      </w:r>
      <w:r w:rsidR="004D0454" w:rsidRPr="00E27E42">
        <w:rPr>
          <w:rFonts w:ascii="Times New Roman" w:hAnsi="Times New Roman" w:cs="Times New Roman"/>
          <w:sz w:val="28"/>
          <w:szCs w:val="28"/>
        </w:rPr>
        <w:t>»</w:t>
      </w:r>
      <w:r w:rsidR="00537609" w:rsidRPr="00E27E42">
        <w:rPr>
          <w:rFonts w:ascii="Times New Roman" w:hAnsi="Times New Roman" w:cs="Times New Roman"/>
          <w:sz w:val="28"/>
          <w:szCs w:val="28"/>
        </w:rPr>
        <w:t xml:space="preserve"> бөлімінде тиісті ақпарат жоқ, соңғы рет 2020 жылғы қарашада жаңартылған. </w:t>
      </w:r>
      <w:r w:rsidRPr="00E27E42">
        <w:rPr>
          <w:rFonts w:ascii="Times New Roman" w:hAnsi="Times New Roman" w:cs="Times New Roman"/>
          <w:sz w:val="28"/>
          <w:szCs w:val="28"/>
        </w:rPr>
        <w:t>Оның орнына сыбайлас жемқорлық деңгейін қысқар</w:t>
      </w:r>
      <w:r w:rsidR="00E171F8" w:rsidRPr="00E27E42">
        <w:rPr>
          <w:rFonts w:ascii="Times New Roman" w:hAnsi="Times New Roman" w:cs="Times New Roman"/>
          <w:sz w:val="28"/>
          <w:szCs w:val="28"/>
        </w:rPr>
        <w:t xml:space="preserve">ту бойынша жоба орналастырылған. Ал мемлекет басшысы Қ.Тоқаев Екібастұз қаласында өткен кеңесте азық-түлік тауарларының бағасы 10.4 пайызға қымбаттағанын, көкөніс бағасының да шарықтап тұрғанын қатты сынға алды. </w:t>
      </w:r>
    </w:p>
    <w:p w:rsidR="00EB5CE4" w:rsidRPr="00E27E42" w:rsidRDefault="00EB5CE4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>Ішкі істер мин</w:t>
      </w:r>
      <w:r w:rsidR="00537609" w:rsidRPr="00E27E42">
        <w:rPr>
          <w:rFonts w:ascii="Times New Roman" w:hAnsi="Times New Roman" w:cs="Times New Roman"/>
          <w:sz w:val="28"/>
          <w:szCs w:val="28"/>
        </w:rPr>
        <w:t>истрлігінің интернет-ресурсында</w:t>
      </w:r>
      <w:r w:rsidR="00537609" w:rsidRPr="00E27E4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B5CE4" w:rsidRPr="00E27E42" w:rsidRDefault="008260A7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>- с</w:t>
      </w:r>
      <w:r w:rsidR="00EB5CE4" w:rsidRPr="00E27E42">
        <w:rPr>
          <w:rFonts w:ascii="Times New Roman" w:hAnsi="Times New Roman" w:cs="Times New Roman"/>
          <w:sz w:val="28"/>
          <w:szCs w:val="28"/>
        </w:rPr>
        <w:t>тратегиялық жоспар және оны іске асыру туралы есеп;</w:t>
      </w:r>
    </w:p>
    <w:p w:rsidR="00EB5CE4" w:rsidRPr="00E27E42" w:rsidRDefault="00EB5CE4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 xml:space="preserve">- </w:t>
      </w:r>
      <w:r w:rsidR="008260A7" w:rsidRPr="00E27E42">
        <w:rPr>
          <w:rFonts w:ascii="Times New Roman" w:hAnsi="Times New Roman" w:cs="Times New Roman"/>
          <w:sz w:val="28"/>
          <w:szCs w:val="28"/>
        </w:rPr>
        <w:t>м</w:t>
      </w:r>
      <w:r w:rsidRPr="00E27E42">
        <w:rPr>
          <w:rFonts w:ascii="Times New Roman" w:hAnsi="Times New Roman" w:cs="Times New Roman"/>
          <w:sz w:val="28"/>
          <w:szCs w:val="28"/>
        </w:rPr>
        <w:t>емлекеттік орган қызметінің тиімділігін бағалау қорытындылары</w:t>
      </w:r>
      <w:r w:rsidR="00537609" w:rsidRPr="00E27E42">
        <w:rPr>
          <w:rFonts w:ascii="Times New Roman" w:hAnsi="Times New Roman" w:cs="Times New Roman"/>
          <w:sz w:val="28"/>
          <w:szCs w:val="28"/>
        </w:rPr>
        <w:t xml:space="preserve"> жоқ</w:t>
      </w:r>
      <w:r w:rsidRPr="00E27E42">
        <w:rPr>
          <w:rFonts w:ascii="Times New Roman" w:hAnsi="Times New Roman" w:cs="Times New Roman"/>
          <w:sz w:val="28"/>
          <w:szCs w:val="28"/>
        </w:rPr>
        <w:t>.</w:t>
      </w:r>
    </w:p>
    <w:p w:rsidR="00EB5CE4" w:rsidRPr="00E27E42" w:rsidRDefault="00EB5CE4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>Еңбек және халықты әлеуметтік қорғау министрлігінің интернет-ресурсында:</w:t>
      </w:r>
    </w:p>
    <w:p w:rsidR="00EB5CE4" w:rsidRPr="00E27E42" w:rsidRDefault="00A12481" w:rsidP="008D3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>- «С</w:t>
      </w:r>
      <w:r w:rsidR="00EB5CE4" w:rsidRPr="00E27E42">
        <w:rPr>
          <w:rFonts w:ascii="Times New Roman" w:hAnsi="Times New Roman" w:cs="Times New Roman"/>
          <w:sz w:val="28"/>
          <w:szCs w:val="28"/>
        </w:rPr>
        <w:t>татистикалық салалық деректер</w:t>
      </w:r>
      <w:r w:rsidRPr="00E27E42">
        <w:rPr>
          <w:rFonts w:ascii="Times New Roman" w:hAnsi="Times New Roman" w:cs="Times New Roman"/>
          <w:sz w:val="28"/>
          <w:szCs w:val="28"/>
        </w:rPr>
        <w:t>»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 бөлімінде тиісті ақпарат жоқ. Оның орнына әзірленген </w:t>
      </w:r>
      <w:r w:rsidR="0027356A" w:rsidRPr="00E27E42">
        <w:rPr>
          <w:rFonts w:ascii="Times New Roman" w:hAnsi="Times New Roman" w:cs="Times New Roman"/>
          <w:sz w:val="28"/>
          <w:szCs w:val="28"/>
        </w:rPr>
        <w:t xml:space="preserve">нормативтік құқықтық актілер </w:t>
      </w:r>
      <w:r w:rsidR="00EB5CE4" w:rsidRPr="00E27E42">
        <w:rPr>
          <w:rFonts w:ascii="Times New Roman" w:hAnsi="Times New Roman" w:cs="Times New Roman"/>
          <w:sz w:val="28"/>
          <w:szCs w:val="28"/>
        </w:rPr>
        <w:t>жобалары орналастырыл</w:t>
      </w:r>
      <w:r w:rsidR="008D30AE" w:rsidRPr="00E27E42">
        <w:rPr>
          <w:rFonts w:ascii="Times New Roman" w:hAnsi="Times New Roman" w:cs="Times New Roman"/>
          <w:sz w:val="28"/>
          <w:szCs w:val="28"/>
        </w:rPr>
        <w:t>ған.</w:t>
      </w:r>
    </w:p>
    <w:p w:rsidR="00EB5CE4" w:rsidRPr="00E27E42" w:rsidRDefault="00A96F46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>Тағы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 бір </w:t>
      </w:r>
      <w:r w:rsidRPr="00E27E42">
        <w:rPr>
          <w:rFonts w:ascii="Times New Roman" w:hAnsi="Times New Roman" w:cs="Times New Roman"/>
          <w:sz w:val="28"/>
          <w:szCs w:val="28"/>
        </w:rPr>
        <w:t xml:space="preserve">жиі кездесетін </w:t>
      </w:r>
      <w:r w:rsidR="00EB5CE4" w:rsidRPr="00E27E42">
        <w:rPr>
          <w:rFonts w:ascii="Times New Roman" w:hAnsi="Times New Roman" w:cs="Times New Roman"/>
          <w:sz w:val="28"/>
          <w:szCs w:val="28"/>
        </w:rPr>
        <w:t>мысал. Қоғамдық денсаулық сақтау басқармасының немесе аурухананың сайтында № 375 қаулы бойынша хабарландыру беріл</w:t>
      </w:r>
      <w:r w:rsidR="00E76573" w:rsidRPr="00E27E42">
        <w:rPr>
          <w:rFonts w:ascii="Times New Roman" w:hAnsi="Times New Roman" w:cs="Times New Roman"/>
          <w:sz w:val="28"/>
          <w:szCs w:val="28"/>
        </w:rPr>
        <w:t>еді: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 </w:t>
      </w:r>
      <w:r w:rsidR="008D30AE" w:rsidRPr="00E27E42">
        <w:rPr>
          <w:rFonts w:ascii="Times New Roman" w:hAnsi="Times New Roman" w:cs="Times New Roman"/>
          <w:sz w:val="28"/>
          <w:szCs w:val="28"/>
        </w:rPr>
        <w:t xml:space="preserve">1. </w:t>
      </w:r>
      <w:r w:rsidR="00EB5CE4" w:rsidRPr="00E27E42">
        <w:rPr>
          <w:rFonts w:ascii="Times New Roman" w:hAnsi="Times New Roman" w:cs="Times New Roman"/>
          <w:sz w:val="28"/>
          <w:szCs w:val="28"/>
        </w:rPr>
        <w:t>Сатып алу (басталу күні)</w:t>
      </w:r>
      <w:r w:rsidR="008D30AE" w:rsidRPr="00E27E42">
        <w:rPr>
          <w:rFonts w:ascii="Times New Roman" w:hAnsi="Times New Roman" w:cs="Times New Roman"/>
          <w:sz w:val="28"/>
          <w:szCs w:val="28"/>
        </w:rPr>
        <w:t>.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 2. Қызметкерлер </w:t>
      </w:r>
      <w:r w:rsidR="008D30AE" w:rsidRPr="00E27E42">
        <w:rPr>
          <w:rFonts w:ascii="Times New Roman" w:hAnsi="Times New Roman" w:cs="Times New Roman"/>
          <w:sz w:val="28"/>
          <w:szCs w:val="28"/>
        </w:rPr>
        <w:t>хабарландыруды</w:t>
      </w:r>
      <w:r w:rsidR="00AF6050" w:rsidRPr="00E27E42">
        <w:rPr>
          <w:rFonts w:ascii="Times New Roman" w:hAnsi="Times New Roman" w:cs="Times New Roman"/>
          <w:sz w:val="28"/>
          <w:szCs w:val="28"/>
        </w:rPr>
        <w:t xml:space="preserve"> ең басынан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 жасырады. 3. Хабарландыру ілулі және көрінбейтін режимде </w:t>
      </w:r>
      <w:r w:rsidR="008D30AE" w:rsidRPr="00E27E42">
        <w:rPr>
          <w:rFonts w:ascii="Times New Roman" w:hAnsi="Times New Roman" w:cs="Times New Roman"/>
          <w:sz w:val="28"/>
          <w:szCs w:val="28"/>
        </w:rPr>
        <w:t>тұрады.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 4. Өтінімдерді </w:t>
      </w:r>
      <w:r w:rsidR="00AF6050" w:rsidRPr="00E27E42">
        <w:rPr>
          <w:rFonts w:ascii="Times New Roman" w:hAnsi="Times New Roman" w:cs="Times New Roman"/>
          <w:sz w:val="28"/>
          <w:szCs w:val="28"/>
        </w:rPr>
        <w:t>беру күні аяқталғанда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 хабарландыру</w:t>
      </w:r>
      <w:r w:rsidR="008D30AE" w:rsidRPr="00E27E42">
        <w:rPr>
          <w:rFonts w:ascii="Times New Roman" w:hAnsi="Times New Roman" w:cs="Times New Roman"/>
          <w:sz w:val="28"/>
          <w:szCs w:val="28"/>
        </w:rPr>
        <w:t xml:space="preserve"> </w:t>
      </w:r>
      <w:r w:rsidR="00EB5CE4" w:rsidRPr="00E27E42">
        <w:rPr>
          <w:rFonts w:ascii="Times New Roman" w:hAnsi="Times New Roman" w:cs="Times New Roman"/>
          <w:sz w:val="28"/>
          <w:szCs w:val="28"/>
        </w:rPr>
        <w:t>іске қос</w:t>
      </w:r>
      <w:r w:rsidR="008D30AE" w:rsidRPr="00E27E42">
        <w:rPr>
          <w:rFonts w:ascii="Times New Roman" w:hAnsi="Times New Roman" w:cs="Times New Roman"/>
          <w:sz w:val="28"/>
          <w:szCs w:val="28"/>
        </w:rPr>
        <w:t>ылады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 (қолжетімділік аш</w:t>
      </w:r>
      <w:r w:rsidR="008D30AE" w:rsidRPr="00E27E42">
        <w:rPr>
          <w:rFonts w:ascii="Times New Roman" w:hAnsi="Times New Roman" w:cs="Times New Roman"/>
          <w:sz w:val="28"/>
          <w:szCs w:val="28"/>
        </w:rPr>
        <w:t>ылады</w:t>
      </w:r>
      <w:r w:rsidR="00EB5CE4" w:rsidRPr="00E27E42">
        <w:rPr>
          <w:rFonts w:ascii="Times New Roman" w:hAnsi="Times New Roman" w:cs="Times New Roman"/>
          <w:sz w:val="28"/>
          <w:szCs w:val="28"/>
        </w:rPr>
        <w:t>).</w:t>
      </w:r>
    </w:p>
    <w:p w:rsidR="00EB5CE4" w:rsidRPr="00E27E42" w:rsidRDefault="00EB5CE4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lastRenderedPageBreak/>
        <w:t>Заңның 16-бабында квазимемлекеттік сектор субъектілері өздерінің интернет-ресурстарында орналастыруы тиіс ақпарат тізбесі де көзделген.</w:t>
      </w:r>
      <w:r w:rsidR="00C70D8A" w:rsidRPr="00E27E42">
        <w:rPr>
          <w:rFonts w:ascii="Times New Roman" w:hAnsi="Times New Roman" w:cs="Times New Roman"/>
          <w:sz w:val="28"/>
          <w:szCs w:val="28"/>
        </w:rPr>
        <w:t xml:space="preserve"> Соған қарамастан,</w:t>
      </w:r>
      <w:r w:rsidR="00D87ACA" w:rsidRPr="00E27E42">
        <w:rPr>
          <w:rFonts w:ascii="Times New Roman" w:hAnsi="Times New Roman" w:cs="Times New Roman"/>
          <w:sz w:val="28"/>
          <w:szCs w:val="28"/>
        </w:rPr>
        <w:t xml:space="preserve"> олардың</w:t>
      </w:r>
      <w:r w:rsidRPr="00E27E42">
        <w:rPr>
          <w:rFonts w:ascii="Times New Roman" w:hAnsi="Times New Roman" w:cs="Times New Roman"/>
          <w:sz w:val="28"/>
          <w:szCs w:val="28"/>
        </w:rPr>
        <w:t xml:space="preserve"> интернет-ресурсының бөлімдеріндегі ақпараттың көпшілігі </w:t>
      </w:r>
      <w:r w:rsidR="004B44C4" w:rsidRPr="00E27E42">
        <w:rPr>
          <w:rFonts w:ascii="Times New Roman" w:hAnsi="Times New Roman" w:cs="Times New Roman"/>
          <w:sz w:val="28"/>
          <w:szCs w:val="28"/>
        </w:rPr>
        <w:t>жаңартылмайды</w:t>
      </w:r>
      <w:r w:rsidRPr="00E27E42">
        <w:rPr>
          <w:rFonts w:ascii="Times New Roman" w:hAnsi="Times New Roman" w:cs="Times New Roman"/>
          <w:sz w:val="28"/>
          <w:szCs w:val="28"/>
        </w:rPr>
        <w:t xml:space="preserve"> немесе мүлде тол</w:t>
      </w:r>
      <w:r w:rsidR="004B44C4" w:rsidRPr="00E27E42">
        <w:rPr>
          <w:rFonts w:ascii="Times New Roman" w:hAnsi="Times New Roman" w:cs="Times New Roman"/>
          <w:sz w:val="28"/>
          <w:szCs w:val="28"/>
        </w:rPr>
        <w:t>ықтырылмайды</w:t>
      </w:r>
      <w:r w:rsidRPr="00E27E42">
        <w:rPr>
          <w:rFonts w:ascii="Times New Roman" w:hAnsi="Times New Roman" w:cs="Times New Roman"/>
          <w:sz w:val="28"/>
          <w:szCs w:val="28"/>
        </w:rPr>
        <w:t>.</w:t>
      </w:r>
    </w:p>
    <w:p w:rsidR="00EB5CE4" w:rsidRPr="00E27E42" w:rsidRDefault="004B44C4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>«</w:t>
      </w:r>
      <w:r w:rsidR="00EB5CE4" w:rsidRPr="00E27E42">
        <w:rPr>
          <w:rFonts w:ascii="Times New Roman" w:hAnsi="Times New Roman" w:cs="Times New Roman"/>
          <w:sz w:val="28"/>
          <w:szCs w:val="28"/>
        </w:rPr>
        <w:t>Зерде</w:t>
      </w:r>
      <w:r w:rsidRPr="00E27E42">
        <w:rPr>
          <w:rFonts w:ascii="Times New Roman" w:hAnsi="Times New Roman" w:cs="Times New Roman"/>
          <w:sz w:val="28"/>
          <w:szCs w:val="28"/>
        </w:rPr>
        <w:t>»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 ұлттық инфокоммуникация холдингі</w:t>
      </w:r>
      <w:r w:rsidRPr="00E27E42">
        <w:rPr>
          <w:rFonts w:ascii="Times New Roman" w:hAnsi="Times New Roman" w:cs="Times New Roman"/>
          <w:sz w:val="28"/>
          <w:szCs w:val="28"/>
        </w:rPr>
        <w:t>»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 АҚ интернет-ресурсында:</w:t>
      </w:r>
    </w:p>
    <w:p w:rsidR="00EB5CE4" w:rsidRPr="00E27E42" w:rsidRDefault="00EB5CE4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>- бос лауазымдар бойынша ақпарат (жарияланған бос лауазымдар, бос лауазымдарға орналасу</w:t>
      </w:r>
      <w:r w:rsidR="004B44C4" w:rsidRPr="00E27E42">
        <w:rPr>
          <w:rFonts w:ascii="Times New Roman" w:hAnsi="Times New Roman" w:cs="Times New Roman"/>
          <w:sz w:val="28"/>
          <w:szCs w:val="28"/>
        </w:rPr>
        <w:t xml:space="preserve"> үшін </w:t>
      </w:r>
      <w:r w:rsidRPr="00E27E42">
        <w:rPr>
          <w:rFonts w:ascii="Times New Roman" w:hAnsi="Times New Roman" w:cs="Times New Roman"/>
          <w:sz w:val="28"/>
          <w:szCs w:val="28"/>
        </w:rPr>
        <w:t>кандидаттарға қойылатын біліктілік талаптары, бос лауазымдар туралы ақпарат алу үшін телефон нөмірлері);</w:t>
      </w:r>
    </w:p>
    <w:p w:rsidR="00EB5CE4" w:rsidRPr="00E27E42" w:rsidRDefault="00EB5CE4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>- республикалық және жергілікті бюджеттерден бөл</w:t>
      </w:r>
      <w:r w:rsidR="00C97670" w:rsidRPr="00E27E42">
        <w:rPr>
          <w:rFonts w:ascii="Times New Roman" w:hAnsi="Times New Roman" w:cs="Times New Roman"/>
          <w:sz w:val="28"/>
          <w:szCs w:val="28"/>
        </w:rPr>
        <w:t>інген қаражаттың жұмсалуы жайында</w:t>
      </w:r>
      <w:r w:rsidRPr="00E27E42">
        <w:rPr>
          <w:rFonts w:ascii="Times New Roman" w:hAnsi="Times New Roman" w:cs="Times New Roman"/>
          <w:sz w:val="28"/>
          <w:szCs w:val="28"/>
        </w:rPr>
        <w:t xml:space="preserve"> ақпарат</w:t>
      </w:r>
      <w:r w:rsidR="00C97670" w:rsidRPr="00E27E42">
        <w:rPr>
          <w:rFonts w:ascii="Times New Roman" w:hAnsi="Times New Roman" w:cs="Times New Roman"/>
          <w:sz w:val="28"/>
          <w:szCs w:val="28"/>
        </w:rPr>
        <w:t xml:space="preserve"> жазылмаған</w:t>
      </w:r>
      <w:r w:rsidR="003D54CF" w:rsidRPr="00E27E42">
        <w:rPr>
          <w:rFonts w:ascii="Times New Roman" w:hAnsi="Times New Roman" w:cs="Times New Roman"/>
          <w:sz w:val="28"/>
          <w:szCs w:val="28"/>
        </w:rPr>
        <w:t>.</w:t>
      </w:r>
    </w:p>
    <w:p w:rsidR="00EB5CE4" w:rsidRPr="00E27E42" w:rsidRDefault="00EB5CE4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>Деректердің тол</w:t>
      </w:r>
      <w:r w:rsidR="003D54CF" w:rsidRPr="00E27E42">
        <w:rPr>
          <w:rFonts w:ascii="Times New Roman" w:hAnsi="Times New Roman" w:cs="Times New Roman"/>
          <w:sz w:val="28"/>
          <w:szCs w:val="28"/>
        </w:rPr>
        <w:t>ықтырылмауы «</w:t>
      </w:r>
      <w:r w:rsidRPr="00E27E42">
        <w:rPr>
          <w:rFonts w:ascii="Times New Roman" w:hAnsi="Times New Roman" w:cs="Times New Roman"/>
          <w:sz w:val="28"/>
          <w:szCs w:val="28"/>
        </w:rPr>
        <w:t>Электрондық үкімет</w:t>
      </w:r>
      <w:r w:rsidR="003D54CF" w:rsidRPr="00E27E42">
        <w:rPr>
          <w:rFonts w:ascii="Times New Roman" w:hAnsi="Times New Roman" w:cs="Times New Roman"/>
          <w:sz w:val="28"/>
          <w:szCs w:val="28"/>
        </w:rPr>
        <w:t xml:space="preserve">» </w:t>
      </w:r>
      <w:r w:rsidRPr="00E27E42">
        <w:rPr>
          <w:rFonts w:ascii="Times New Roman" w:hAnsi="Times New Roman" w:cs="Times New Roman"/>
          <w:sz w:val="28"/>
          <w:szCs w:val="28"/>
        </w:rPr>
        <w:t>веб-порталында да байқалады.</w:t>
      </w:r>
    </w:p>
    <w:p w:rsidR="00EB5CE4" w:rsidRPr="00E27E42" w:rsidRDefault="00EB5CE4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 xml:space="preserve">Ашық үкімет компоненттерін пайдаланушылар қалдырған пікірлер жауапсыз қалады немесе </w:t>
      </w:r>
      <w:r w:rsidR="00592D83" w:rsidRPr="00E27E42">
        <w:rPr>
          <w:rFonts w:ascii="Times New Roman" w:hAnsi="Times New Roman" w:cs="Times New Roman"/>
          <w:sz w:val="28"/>
          <w:szCs w:val="28"/>
        </w:rPr>
        <w:t xml:space="preserve">оларға </w:t>
      </w:r>
      <w:r w:rsidR="00DA1E48" w:rsidRPr="00E27E42">
        <w:rPr>
          <w:rFonts w:ascii="Times New Roman" w:hAnsi="Times New Roman" w:cs="Times New Roman"/>
          <w:sz w:val="28"/>
          <w:szCs w:val="28"/>
        </w:rPr>
        <w:t>сырғытпа</w:t>
      </w:r>
      <w:r w:rsidRPr="00E27E42">
        <w:rPr>
          <w:rFonts w:ascii="Times New Roman" w:hAnsi="Times New Roman" w:cs="Times New Roman"/>
          <w:sz w:val="28"/>
          <w:szCs w:val="28"/>
        </w:rPr>
        <w:t xml:space="preserve"> жауап </w:t>
      </w:r>
      <w:r w:rsidR="00592D83" w:rsidRPr="00E27E42">
        <w:rPr>
          <w:rFonts w:ascii="Times New Roman" w:hAnsi="Times New Roman" w:cs="Times New Roman"/>
          <w:sz w:val="28"/>
          <w:szCs w:val="28"/>
        </w:rPr>
        <w:t>беріледі</w:t>
      </w:r>
      <w:r w:rsidRPr="00E27E42">
        <w:rPr>
          <w:rFonts w:ascii="Times New Roman" w:hAnsi="Times New Roman" w:cs="Times New Roman"/>
          <w:sz w:val="28"/>
          <w:szCs w:val="28"/>
        </w:rPr>
        <w:t xml:space="preserve">. </w:t>
      </w:r>
      <w:r w:rsidR="00343A4A" w:rsidRPr="00E27E42">
        <w:rPr>
          <w:rFonts w:ascii="Times New Roman" w:hAnsi="Times New Roman" w:cs="Times New Roman"/>
          <w:sz w:val="28"/>
          <w:szCs w:val="28"/>
        </w:rPr>
        <w:t>«</w:t>
      </w:r>
      <w:r w:rsidRPr="00E27E42">
        <w:rPr>
          <w:rFonts w:ascii="Times New Roman" w:hAnsi="Times New Roman" w:cs="Times New Roman"/>
          <w:sz w:val="28"/>
          <w:szCs w:val="28"/>
        </w:rPr>
        <w:t>Ашық деректер</w:t>
      </w:r>
      <w:r w:rsidR="00343A4A" w:rsidRPr="00E27E42">
        <w:rPr>
          <w:rFonts w:ascii="Times New Roman" w:hAnsi="Times New Roman" w:cs="Times New Roman"/>
          <w:sz w:val="28"/>
          <w:szCs w:val="28"/>
        </w:rPr>
        <w:t xml:space="preserve">» </w:t>
      </w:r>
      <w:r w:rsidRPr="00E27E42">
        <w:rPr>
          <w:rFonts w:ascii="Times New Roman" w:hAnsi="Times New Roman" w:cs="Times New Roman"/>
          <w:sz w:val="28"/>
          <w:szCs w:val="28"/>
        </w:rPr>
        <w:t>порталын тол</w:t>
      </w:r>
      <w:r w:rsidR="00343A4A" w:rsidRPr="00E27E42">
        <w:rPr>
          <w:rFonts w:ascii="Times New Roman" w:hAnsi="Times New Roman" w:cs="Times New Roman"/>
          <w:sz w:val="28"/>
          <w:szCs w:val="28"/>
        </w:rPr>
        <w:t xml:space="preserve">ықтыру </w:t>
      </w:r>
      <w:r w:rsidR="00DA1E48" w:rsidRPr="00E27E42">
        <w:rPr>
          <w:rFonts w:ascii="Times New Roman" w:hAnsi="Times New Roman" w:cs="Times New Roman"/>
          <w:sz w:val="28"/>
          <w:szCs w:val="28"/>
        </w:rPr>
        <w:t>ылғи кешіктіріледі</w:t>
      </w:r>
      <w:r w:rsidRPr="00E27E42">
        <w:rPr>
          <w:rFonts w:ascii="Times New Roman" w:hAnsi="Times New Roman" w:cs="Times New Roman"/>
          <w:sz w:val="28"/>
          <w:szCs w:val="28"/>
        </w:rPr>
        <w:t>.</w:t>
      </w:r>
    </w:p>
    <w:p w:rsidR="00EB5CE4" w:rsidRPr="00E27E42" w:rsidRDefault="00EB5CE4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>Біздің ойымызша, қажетті, объективті және шынайы ақпараттың болмауы шындықты</w:t>
      </w:r>
      <w:r w:rsidR="00DA1E48" w:rsidRPr="00E27E42">
        <w:rPr>
          <w:rFonts w:ascii="Times New Roman" w:hAnsi="Times New Roman" w:cs="Times New Roman"/>
          <w:sz w:val="28"/>
          <w:szCs w:val="28"/>
        </w:rPr>
        <w:t>ң</w:t>
      </w:r>
      <w:r w:rsidRPr="00E27E42">
        <w:rPr>
          <w:rFonts w:ascii="Times New Roman" w:hAnsi="Times New Roman" w:cs="Times New Roman"/>
          <w:sz w:val="28"/>
          <w:szCs w:val="28"/>
        </w:rPr>
        <w:t xml:space="preserve"> бұрмала</w:t>
      </w:r>
      <w:r w:rsidR="00DA1E48" w:rsidRPr="00E27E42">
        <w:rPr>
          <w:rFonts w:ascii="Times New Roman" w:hAnsi="Times New Roman" w:cs="Times New Roman"/>
          <w:sz w:val="28"/>
          <w:szCs w:val="28"/>
        </w:rPr>
        <w:t>нуына әкеп соқтырады</w:t>
      </w:r>
      <w:r w:rsidRPr="00E27E42">
        <w:rPr>
          <w:rFonts w:ascii="Times New Roman" w:hAnsi="Times New Roman" w:cs="Times New Roman"/>
          <w:sz w:val="28"/>
          <w:szCs w:val="28"/>
        </w:rPr>
        <w:t xml:space="preserve">. Сондықтан, жұртшылық үшін, оның ішінде БАҚ қызметкерлері үшін объективті ақпаратқа қол жеткізу </w:t>
      </w:r>
      <w:r w:rsidR="00DA1E48" w:rsidRPr="00E27E42">
        <w:rPr>
          <w:rFonts w:ascii="Times New Roman" w:hAnsi="Times New Roman" w:cs="Times New Roman"/>
          <w:sz w:val="28"/>
          <w:szCs w:val="28"/>
        </w:rPr>
        <w:t>жеңіл</w:t>
      </w:r>
      <w:r w:rsidRPr="00E27E42">
        <w:rPr>
          <w:rFonts w:ascii="Times New Roman" w:hAnsi="Times New Roman" w:cs="Times New Roman"/>
          <w:sz w:val="28"/>
          <w:szCs w:val="28"/>
        </w:rPr>
        <w:t xml:space="preserve">, тез және тиімді болатын жағдайлар жасау маңызды. Бұл кез-келген өркениетті қоғам үшін және біздің еліміз үшін </w:t>
      </w:r>
      <w:r w:rsidR="00592D83" w:rsidRPr="00E27E42">
        <w:rPr>
          <w:rFonts w:ascii="Times New Roman" w:hAnsi="Times New Roman" w:cs="Times New Roman"/>
          <w:sz w:val="28"/>
          <w:szCs w:val="28"/>
        </w:rPr>
        <w:t>өзекті болып табылады</w:t>
      </w:r>
      <w:r w:rsidRPr="00E27E42">
        <w:rPr>
          <w:rFonts w:ascii="Times New Roman" w:hAnsi="Times New Roman" w:cs="Times New Roman"/>
          <w:sz w:val="28"/>
          <w:szCs w:val="28"/>
        </w:rPr>
        <w:t>.</w:t>
      </w:r>
    </w:p>
    <w:p w:rsidR="00EB5CE4" w:rsidRPr="00E27E42" w:rsidRDefault="00C440C9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>Оның үстіне, м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емлекет басшысы мемлекеттік органдардың цифрлық трансформациясын бюрократиямен, сыбайлас жемқорлықпен және тиімсіздікпен күрес құралы ретінде қарау керектігін </w:t>
      </w:r>
      <w:r w:rsidR="00E815CB" w:rsidRPr="00E27E42">
        <w:rPr>
          <w:rFonts w:ascii="Times New Roman" w:hAnsi="Times New Roman" w:cs="Times New Roman"/>
          <w:sz w:val="28"/>
          <w:szCs w:val="28"/>
        </w:rPr>
        <w:t>ескертіп, ү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кіметке </w:t>
      </w:r>
      <w:r w:rsidR="004A2787" w:rsidRPr="00E27E42">
        <w:rPr>
          <w:rFonts w:ascii="Times New Roman" w:hAnsi="Times New Roman" w:cs="Times New Roman"/>
          <w:sz w:val="28"/>
          <w:szCs w:val="28"/>
        </w:rPr>
        <w:t>«</w:t>
      </w:r>
      <w:r w:rsidR="00EB5CE4" w:rsidRPr="00E27E42">
        <w:rPr>
          <w:rFonts w:ascii="Times New Roman" w:hAnsi="Times New Roman" w:cs="Times New Roman"/>
          <w:sz w:val="28"/>
          <w:szCs w:val="28"/>
        </w:rPr>
        <w:t>Атамекен</w:t>
      </w:r>
      <w:r w:rsidR="004A2787" w:rsidRPr="00E27E42">
        <w:rPr>
          <w:rFonts w:ascii="Times New Roman" w:hAnsi="Times New Roman" w:cs="Times New Roman"/>
          <w:sz w:val="28"/>
          <w:szCs w:val="28"/>
        </w:rPr>
        <w:t>»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 ҰКП-мен бірлесіп, көрсетілетін барлық мемлекеттік қызметтерге тексеру жүргізуді және оларды цифрлық оңтайлан</w:t>
      </w:r>
      <w:r w:rsidR="00E815CB" w:rsidRPr="00E27E42">
        <w:rPr>
          <w:rFonts w:ascii="Times New Roman" w:hAnsi="Times New Roman" w:cs="Times New Roman"/>
          <w:sz w:val="28"/>
          <w:szCs w:val="28"/>
        </w:rPr>
        <w:t>дыруды қамтамасыз етуді тапсырған болатын</w:t>
      </w:r>
      <w:r w:rsidR="00EB5CE4" w:rsidRPr="00E27E42">
        <w:rPr>
          <w:rFonts w:ascii="Times New Roman" w:hAnsi="Times New Roman" w:cs="Times New Roman"/>
          <w:sz w:val="28"/>
          <w:szCs w:val="28"/>
        </w:rPr>
        <w:t>.</w:t>
      </w:r>
    </w:p>
    <w:p w:rsidR="0030161C" w:rsidRPr="00E27E42" w:rsidRDefault="002C3B7C" w:rsidP="003016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>А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қпаратқа қолжетімділік жағдайын жақсарту мақсатында, </w:t>
      </w:r>
      <w:r w:rsidRPr="00E27E42">
        <w:rPr>
          <w:rFonts w:ascii="Times New Roman" w:hAnsi="Times New Roman" w:cs="Times New Roman"/>
          <w:sz w:val="28"/>
          <w:szCs w:val="28"/>
        </w:rPr>
        <w:t>мынадай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 ұсыныстарды қара</w:t>
      </w:r>
      <w:r w:rsidR="002F3129" w:rsidRPr="00E27E42">
        <w:rPr>
          <w:rFonts w:ascii="Times New Roman" w:hAnsi="Times New Roman" w:cs="Times New Roman"/>
          <w:sz w:val="28"/>
          <w:szCs w:val="28"/>
        </w:rPr>
        <w:t>уды</w:t>
      </w:r>
      <w:r w:rsidR="002819AD" w:rsidRPr="00E27E42">
        <w:rPr>
          <w:rFonts w:ascii="Times New Roman" w:hAnsi="Times New Roman" w:cs="Times New Roman"/>
          <w:sz w:val="28"/>
          <w:szCs w:val="28"/>
        </w:rPr>
        <w:t xml:space="preserve"> </w:t>
      </w:r>
      <w:r w:rsidR="00DA1E48" w:rsidRPr="00E27E42">
        <w:rPr>
          <w:rFonts w:ascii="Times New Roman" w:hAnsi="Times New Roman" w:cs="Times New Roman"/>
          <w:sz w:val="28"/>
          <w:szCs w:val="28"/>
        </w:rPr>
        <w:t>сұраймыз</w:t>
      </w:r>
      <w:r w:rsidR="00EB5CE4" w:rsidRPr="00E27E42">
        <w:rPr>
          <w:rFonts w:ascii="Times New Roman" w:hAnsi="Times New Roman" w:cs="Times New Roman"/>
          <w:sz w:val="28"/>
          <w:szCs w:val="28"/>
        </w:rPr>
        <w:t>:</w:t>
      </w:r>
    </w:p>
    <w:p w:rsidR="00AF3574" w:rsidRPr="00E27E42" w:rsidRDefault="00AF3574" w:rsidP="00AF35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 xml:space="preserve">1) жоғарыда келтірілген мысалдар бойынша </w:t>
      </w:r>
      <w:r w:rsidR="00DB323F" w:rsidRPr="00E27E42">
        <w:rPr>
          <w:rFonts w:ascii="Times New Roman" w:hAnsi="Times New Roman" w:cs="Times New Roman"/>
          <w:sz w:val="28"/>
          <w:szCs w:val="28"/>
        </w:rPr>
        <w:t>талдау жасалынып</w:t>
      </w:r>
      <w:r w:rsidR="00F209C5" w:rsidRPr="00E27E42">
        <w:rPr>
          <w:rFonts w:ascii="Times New Roman" w:hAnsi="Times New Roman" w:cs="Times New Roman"/>
          <w:sz w:val="28"/>
          <w:szCs w:val="28"/>
        </w:rPr>
        <w:t>,</w:t>
      </w:r>
      <w:r w:rsidR="002F3129" w:rsidRPr="00E27E42">
        <w:rPr>
          <w:rFonts w:ascii="Times New Roman" w:hAnsi="Times New Roman" w:cs="Times New Roman"/>
          <w:sz w:val="28"/>
          <w:szCs w:val="28"/>
        </w:rPr>
        <w:t xml:space="preserve"> </w:t>
      </w:r>
      <w:r w:rsidR="00F209C5" w:rsidRPr="00E27E42">
        <w:rPr>
          <w:rFonts w:ascii="Times New Roman" w:hAnsi="Times New Roman" w:cs="Times New Roman"/>
          <w:sz w:val="28"/>
          <w:szCs w:val="28"/>
        </w:rPr>
        <w:t xml:space="preserve">алдағы уақытта заңсыздықтарға жол бермеу механизмі </w:t>
      </w:r>
      <w:r w:rsidR="002F3129" w:rsidRPr="00E27E42">
        <w:rPr>
          <w:rFonts w:ascii="Times New Roman" w:hAnsi="Times New Roman" w:cs="Times New Roman"/>
          <w:sz w:val="28"/>
          <w:szCs w:val="28"/>
        </w:rPr>
        <w:t>қарастырылсын</w:t>
      </w:r>
      <w:r w:rsidR="000059B7" w:rsidRPr="00E27E42">
        <w:rPr>
          <w:rFonts w:ascii="Times New Roman" w:hAnsi="Times New Roman" w:cs="Times New Roman"/>
          <w:sz w:val="28"/>
          <w:szCs w:val="28"/>
        </w:rPr>
        <w:t>;</w:t>
      </w:r>
      <w:r w:rsidR="00F209C5" w:rsidRPr="00E27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1C" w:rsidRPr="00E27E42" w:rsidRDefault="00AF3574" w:rsidP="003016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>2</w:t>
      </w:r>
      <w:r w:rsidR="0030161C" w:rsidRPr="00E27E42">
        <w:rPr>
          <w:rFonts w:ascii="Times New Roman" w:hAnsi="Times New Roman" w:cs="Times New Roman"/>
          <w:sz w:val="28"/>
          <w:szCs w:val="28"/>
        </w:rPr>
        <w:t>)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 </w:t>
      </w:r>
      <w:r w:rsidR="0030161C" w:rsidRPr="00E27E42">
        <w:rPr>
          <w:rFonts w:ascii="Times New Roman" w:hAnsi="Times New Roman" w:cs="Times New Roman"/>
          <w:sz w:val="28"/>
          <w:szCs w:val="28"/>
        </w:rPr>
        <w:t xml:space="preserve">аталған Заңның 6-2-бабына сәйкес ақпаратқа қол жеткізу саласындағы уәкілетті орган министрліктер мен басқа квазимемлекеттік субъектілердің қызметіне мониторинг және ведомствоаралық үйлестіру бойынша жұмысын </w:t>
      </w:r>
      <w:r w:rsidR="005A5FAB" w:rsidRPr="00E27E42">
        <w:rPr>
          <w:rFonts w:ascii="Times New Roman" w:hAnsi="Times New Roman" w:cs="Times New Roman"/>
          <w:sz w:val="28"/>
          <w:szCs w:val="28"/>
        </w:rPr>
        <w:t xml:space="preserve">БАҚ-та және әлеуметтік желілерде </w:t>
      </w:r>
      <w:r w:rsidR="0030161C" w:rsidRPr="00E27E42">
        <w:rPr>
          <w:rFonts w:ascii="Times New Roman" w:hAnsi="Times New Roman" w:cs="Times New Roman"/>
          <w:sz w:val="28"/>
          <w:szCs w:val="28"/>
        </w:rPr>
        <w:t xml:space="preserve">ұдайы жариялап отырсын. </w:t>
      </w:r>
    </w:p>
    <w:p w:rsidR="00EB5CE4" w:rsidRPr="00E27E42" w:rsidRDefault="00AF3574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>3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) интернет-ресурстарда және </w:t>
      </w:r>
      <w:r w:rsidR="004A2787" w:rsidRPr="00E27E42">
        <w:rPr>
          <w:rFonts w:ascii="Times New Roman" w:hAnsi="Times New Roman" w:cs="Times New Roman"/>
          <w:sz w:val="28"/>
          <w:szCs w:val="28"/>
        </w:rPr>
        <w:t>«</w:t>
      </w:r>
      <w:r w:rsidR="00EB5CE4" w:rsidRPr="00E27E42">
        <w:rPr>
          <w:rFonts w:ascii="Times New Roman" w:hAnsi="Times New Roman" w:cs="Times New Roman"/>
          <w:sz w:val="28"/>
          <w:szCs w:val="28"/>
        </w:rPr>
        <w:t>электрондық үкімет</w:t>
      </w:r>
      <w:r w:rsidR="004A2787" w:rsidRPr="00E27E42">
        <w:rPr>
          <w:rFonts w:ascii="Times New Roman" w:hAnsi="Times New Roman" w:cs="Times New Roman"/>
          <w:sz w:val="28"/>
          <w:szCs w:val="28"/>
        </w:rPr>
        <w:t xml:space="preserve">» 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веб-порталында деректерді </w:t>
      </w:r>
      <w:r w:rsidR="006B48A5" w:rsidRPr="00E27E42">
        <w:rPr>
          <w:rFonts w:ascii="Times New Roman" w:hAnsi="Times New Roman" w:cs="Times New Roman"/>
          <w:sz w:val="28"/>
          <w:szCs w:val="28"/>
        </w:rPr>
        <w:t xml:space="preserve">жаңарту үшін </w:t>
      </w:r>
      <w:r w:rsidR="00EB5CE4" w:rsidRPr="00E27E42">
        <w:rPr>
          <w:rFonts w:ascii="Times New Roman" w:hAnsi="Times New Roman" w:cs="Times New Roman"/>
          <w:sz w:val="28"/>
          <w:szCs w:val="28"/>
        </w:rPr>
        <w:t>мемлекеттік органдардың іс-қимылдарының барынша ашықтығын қамтамасыз ету</w:t>
      </w:r>
      <w:r w:rsidR="006B48A5" w:rsidRPr="00E27E42">
        <w:rPr>
          <w:rFonts w:ascii="Times New Roman" w:hAnsi="Times New Roman" w:cs="Times New Roman"/>
          <w:sz w:val="28"/>
          <w:szCs w:val="28"/>
        </w:rPr>
        <w:t>;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CE4" w:rsidRPr="00E27E42" w:rsidRDefault="00AF3574" w:rsidP="00EB5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>4</w:t>
      </w:r>
      <w:r w:rsidR="00EB5CE4" w:rsidRPr="00E27E42">
        <w:rPr>
          <w:rFonts w:ascii="Times New Roman" w:hAnsi="Times New Roman" w:cs="Times New Roman"/>
          <w:sz w:val="28"/>
          <w:szCs w:val="28"/>
        </w:rPr>
        <w:t xml:space="preserve">) мемлекеттік органдардың ақпаратқа қол жеткізу саласындағы </w:t>
      </w:r>
      <w:r w:rsidR="009124B2" w:rsidRPr="00E27E42">
        <w:rPr>
          <w:rFonts w:ascii="Times New Roman" w:hAnsi="Times New Roman" w:cs="Times New Roman"/>
          <w:sz w:val="28"/>
          <w:szCs w:val="28"/>
        </w:rPr>
        <w:t>қызметін қоғамдық кеңестер бақылауға алсын</w:t>
      </w:r>
      <w:r w:rsidR="004F2F96" w:rsidRPr="00E27E42">
        <w:rPr>
          <w:rFonts w:ascii="Times New Roman" w:hAnsi="Times New Roman" w:cs="Times New Roman"/>
          <w:sz w:val="28"/>
          <w:szCs w:val="28"/>
        </w:rPr>
        <w:t>.</w:t>
      </w:r>
    </w:p>
    <w:p w:rsidR="00EB5CE4" w:rsidRPr="00EB5CE4" w:rsidRDefault="00EB5CE4" w:rsidP="009C46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E42">
        <w:rPr>
          <w:rFonts w:ascii="Times New Roman" w:hAnsi="Times New Roman" w:cs="Times New Roman"/>
          <w:sz w:val="28"/>
          <w:szCs w:val="28"/>
        </w:rPr>
        <w:t xml:space="preserve">Жауапты </w:t>
      </w:r>
      <w:r w:rsidR="007040DD" w:rsidRPr="00E27E42">
        <w:rPr>
          <w:rFonts w:ascii="Times New Roman" w:hAnsi="Times New Roman" w:cs="Times New Roman"/>
          <w:sz w:val="28"/>
          <w:szCs w:val="28"/>
        </w:rPr>
        <w:t>«</w:t>
      </w:r>
      <w:r w:rsidRPr="00E27E42">
        <w:rPr>
          <w:rFonts w:ascii="Times New Roman" w:hAnsi="Times New Roman" w:cs="Times New Roman"/>
          <w:sz w:val="28"/>
          <w:szCs w:val="28"/>
        </w:rPr>
        <w:t>Қазақстан Республикасының Парламенті және оның депутаттарының мәртебесі туралы</w:t>
      </w:r>
      <w:r w:rsidR="007040DD" w:rsidRPr="00E27E42">
        <w:rPr>
          <w:rFonts w:ascii="Times New Roman" w:hAnsi="Times New Roman" w:cs="Times New Roman"/>
          <w:sz w:val="28"/>
          <w:szCs w:val="28"/>
        </w:rPr>
        <w:t xml:space="preserve">» </w:t>
      </w:r>
      <w:r w:rsidRPr="00E27E42">
        <w:rPr>
          <w:rFonts w:ascii="Times New Roman" w:hAnsi="Times New Roman" w:cs="Times New Roman"/>
          <w:sz w:val="28"/>
          <w:szCs w:val="28"/>
        </w:rPr>
        <w:t>Қазақстан Республикасы Конституциялық Заңының 27-бабының 4-тармағына сәйкес беруіңізді сұраймыз.</w:t>
      </w:r>
      <w:bookmarkStart w:id="0" w:name="_GoBack"/>
      <w:bookmarkEnd w:id="0"/>
    </w:p>
    <w:sectPr w:rsidR="00EB5CE4" w:rsidRPr="00EB5CE4" w:rsidSect="00426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04" w:rsidRDefault="00025904" w:rsidP="00CB78DA">
      <w:pPr>
        <w:spacing w:after="0" w:line="240" w:lineRule="auto"/>
      </w:pPr>
      <w:r>
        <w:separator/>
      </w:r>
    </w:p>
  </w:endnote>
  <w:endnote w:type="continuationSeparator" w:id="0">
    <w:p w:rsidR="00025904" w:rsidRDefault="00025904" w:rsidP="00CB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DD" w:rsidRDefault="00F25A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DD" w:rsidRDefault="00F25A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DD" w:rsidRDefault="00F25A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04" w:rsidRDefault="00025904" w:rsidP="00CB78DA">
      <w:pPr>
        <w:spacing w:after="0" w:line="240" w:lineRule="auto"/>
      </w:pPr>
      <w:r>
        <w:separator/>
      </w:r>
    </w:p>
  </w:footnote>
  <w:footnote w:type="continuationSeparator" w:id="0">
    <w:p w:rsidR="00025904" w:rsidRDefault="00025904" w:rsidP="00CB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DD" w:rsidRDefault="00F25A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DA" w:rsidRDefault="00F25ADD">
    <w:pPr>
      <w:pStyle w:val="a5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DD" w:rsidRDefault="00F25A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E4"/>
    <w:rsid w:val="000059B7"/>
    <w:rsid w:val="00025904"/>
    <w:rsid w:val="000B54B8"/>
    <w:rsid w:val="000C54A3"/>
    <w:rsid w:val="001663BB"/>
    <w:rsid w:val="00173D19"/>
    <w:rsid w:val="00190F22"/>
    <w:rsid w:val="00242573"/>
    <w:rsid w:val="00244E7B"/>
    <w:rsid w:val="0027356A"/>
    <w:rsid w:val="002819AD"/>
    <w:rsid w:val="002C3B7C"/>
    <w:rsid w:val="002F3129"/>
    <w:rsid w:val="0030161C"/>
    <w:rsid w:val="00343A4A"/>
    <w:rsid w:val="003B7A76"/>
    <w:rsid w:val="003D54CF"/>
    <w:rsid w:val="00426E28"/>
    <w:rsid w:val="00493DF0"/>
    <w:rsid w:val="004A2787"/>
    <w:rsid w:val="004B44C4"/>
    <w:rsid w:val="004D0454"/>
    <w:rsid w:val="004F2F96"/>
    <w:rsid w:val="00537609"/>
    <w:rsid w:val="0054770F"/>
    <w:rsid w:val="00565E54"/>
    <w:rsid w:val="00592D83"/>
    <w:rsid w:val="005A5FAB"/>
    <w:rsid w:val="005B14BD"/>
    <w:rsid w:val="006162A8"/>
    <w:rsid w:val="006B48A5"/>
    <w:rsid w:val="006D65E8"/>
    <w:rsid w:val="007040DD"/>
    <w:rsid w:val="007F1C93"/>
    <w:rsid w:val="008260A7"/>
    <w:rsid w:val="00837F84"/>
    <w:rsid w:val="00847C32"/>
    <w:rsid w:val="00885849"/>
    <w:rsid w:val="008D2426"/>
    <w:rsid w:val="008D30AE"/>
    <w:rsid w:val="009124B2"/>
    <w:rsid w:val="009C4669"/>
    <w:rsid w:val="00A12481"/>
    <w:rsid w:val="00A73375"/>
    <w:rsid w:val="00A76C78"/>
    <w:rsid w:val="00A96F46"/>
    <w:rsid w:val="00AF3574"/>
    <w:rsid w:val="00AF6050"/>
    <w:rsid w:val="00BE064E"/>
    <w:rsid w:val="00C1516C"/>
    <w:rsid w:val="00C35FF6"/>
    <w:rsid w:val="00C440C9"/>
    <w:rsid w:val="00C55044"/>
    <w:rsid w:val="00C70D8A"/>
    <w:rsid w:val="00C97670"/>
    <w:rsid w:val="00CA4014"/>
    <w:rsid w:val="00CB78DA"/>
    <w:rsid w:val="00CE5C61"/>
    <w:rsid w:val="00CF190A"/>
    <w:rsid w:val="00D7759B"/>
    <w:rsid w:val="00D87ACA"/>
    <w:rsid w:val="00DA1E48"/>
    <w:rsid w:val="00DB323F"/>
    <w:rsid w:val="00E171F8"/>
    <w:rsid w:val="00E27E42"/>
    <w:rsid w:val="00E636E9"/>
    <w:rsid w:val="00E76573"/>
    <w:rsid w:val="00E815CB"/>
    <w:rsid w:val="00EB5CE4"/>
    <w:rsid w:val="00F209C5"/>
    <w:rsid w:val="00F25ADD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5FCD"/>
  <w15:chartTrackingRefBased/>
  <w15:docId w15:val="{4004C0C1-96E1-4786-81C6-61EDD3F0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DA"/>
    <w:rPr>
      <w:rFonts w:ascii="Segoe UI" w:hAnsi="Segoe UI" w:cs="Segoe UI"/>
      <w:sz w:val="18"/>
      <w:szCs w:val="18"/>
      <w:lang w:val="kk-KZ"/>
    </w:rPr>
  </w:style>
  <w:style w:type="paragraph" w:styleId="a5">
    <w:name w:val="header"/>
    <w:basedOn w:val="a"/>
    <w:link w:val="a6"/>
    <w:uiPriority w:val="99"/>
    <w:unhideWhenUsed/>
    <w:rsid w:val="00CB78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8DA"/>
    <w:rPr>
      <w:lang w:val="kk-KZ"/>
    </w:rPr>
  </w:style>
  <w:style w:type="paragraph" w:styleId="a7">
    <w:name w:val="footer"/>
    <w:basedOn w:val="a"/>
    <w:link w:val="a8"/>
    <w:uiPriority w:val="99"/>
    <w:unhideWhenUsed/>
    <w:rsid w:val="00CB78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8DA"/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DE97-808F-48EA-ADCE-D45C1A2C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Камзина Гульдана</dc:creator>
  <cp:keywords/>
  <dc:description/>
  <cp:lastModifiedBy>Башеева Эльмира</cp:lastModifiedBy>
  <cp:revision>43</cp:revision>
  <cp:lastPrinted>2021-11-09T11:34:00Z</cp:lastPrinted>
  <dcterms:created xsi:type="dcterms:W3CDTF">2021-11-01T09:12:00Z</dcterms:created>
  <dcterms:modified xsi:type="dcterms:W3CDTF">2021-11-10T11:10:00Z</dcterms:modified>
</cp:coreProperties>
</file>