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068" w:rsidRDefault="00186068" w:rsidP="00186068">
      <w:pPr>
        <w:keepNext/>
        <w:keepLines/>
        <w:spacing w:after="0" w:line="240" w:lineRule="auto"/>
        <w:jc w:val="both"/>
        <w:rPr>
          <w:rFonts w:ascii="Times New Roman" w:eastAsia="Times New Roman" w:hAnsi="Times New Roman"/>
          <w:b/>
          <w:sz w:val="28"/>
          <w:szCs w:val="28"/>
          <w:lang w:eastAsia="ru-RU"/>
        </w:rPr>
      </w:pPr>
      <w:r w:rsidRPr="009C2C3B">
        <w:rPr>
          <w:rFonts w:ascii="Times New Roman" w:hAnsi="Times New Roman"/>
          <w:noProof/>
          <w:color w:val="2E74B5"/>
          <w:lang w:eastAsia="ru-RU"/>
        </w:rPr>
        <w:drawing>
          <wp:inline distT="0" distB="0" distL="0" distR="0" wp14:anchorId="15BA338D" wp14:editId="2358721B">
            <wp:extent cx="5940425" cy="1939245"/>
            <wp:effectExtent l="0" t="0" r="3175" b="4445"/>
            <wp:docPr id="4" name="Рисунок 4"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939245"/>
                    </a:xfrm>
                    <a:prstGeom prst="rect">
                      <a:avLst/>
                    </a:prstGeom>
                    <a:noFill/>
                    <a:ln>
                      <a:noFill/>
                    </a:ln>
                  </pic:spPr>
                </pic:pic>
              </a:graphicData>
            </a:graphic>
          </wp:inline>
        </w:drawing>
      </w:r>
    </w:p>
    <w:p w:rsidR="00186068" w:rsidRDefault="00186068" w:rsidP="00186068">
      <w:pPr>
        <w:keepNext/>
        <w:keepLines/>
        <w:spacing w:after="0" w:line="240" w:lineRule="auto"/>
        <w:jc w:val="both"/>
        <w:rPr>
          <w:rFonts w:ascii="Times New Roman" w:eastAsia="Times New Roman" w:hAnsi="Times New Roman"/>
          <w:b/>
          <w:sz w:val="28"/>
          <w:szCs w:val="28"/>
          <w:lang w:eastAsia="ru-RU"/>
        </w:rPr>
      </w:pPr>
    </w:p>
    <w:p w:rsidR="0074391F" w:rsidRDefault="0074391F" w:rsidP="0074391F">
      <w:pPr>
        <w:keepNext/>
        <w:keepLines/>
        <w:spacing w:after="0" w:line="240" w:lineRule="auto"/>
        <w:ind w:left="5954" w:hanging="5954"/>
        <w:jc w:val="both"/>
        <w:rPr>
          <w:rFonts w:ascii="Times New Roman" w:eastAsia="Times New Roman" w:hAnsi="Times New Roman"/>
          <w:b/>
          <w:sz w:val="28"/>
          <w:szCs w:val="28"/>
          <w:lang w:val="kk-KZ" w:eastAsia="ru-RU"/>
        </w:rPr>
      </w:pPr>
      <w:r w:rsidRPr="0074391F">
        <w:rPr>
          <w:rFonts w:ascii="Times New Roman" w:eastAsia="Times New Roman" w:hAnsi="Times New Roman"/>
          <w:i/>
          <w:sz w:val="24"/>
          <w:szCs w:val="28"/>
          <w:lang w:val="kk-KZ" w:eastAsia="ru-RU"/>
        </w:rPr>
        <w:t>2023 ж. «26» сәуірде жарияланды</w:t>
      </w:r>
      <w:r>
        <w:rPr>
          <w:rFonts w:ascii="Times New Roman" w:eastAsia="Times New Roman" w:hAnsi="Times New Roman"/>
          <w:b/>
          <w:sz w:val="28"/>
          <w:szCs w:val="28"/>
          <w:lang w:val="kk-KZ" w:eastAsia="ru-RU"/>
        </w:rPr>
        <w:t xml:space="preserve">                  Қазақстан Республикасының</w:t>
      </w:r>
    </w:p>
    <w:p w:rsidR="00186068" w:rsidRDefault="0074391F" w:rsidP="0074391F">
      <w:pPr>
        <w:keepNext/>
        <w:keepLines/>
        <w:spacing w:after="0" w:line="240" w:lineRule="auto"/>
        <w:ind w:left="5954" w:hanging="5954"/>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r w:rsidR="00186068" w:rsidRPr="00A8274A">
        <w:rPr>
          <w:rFonts w:ascii="Times New Roman" w:eastAsia="Times New Roman" w:hAnsi="Times New Roman"/>
          <w:b/>
          <w:sz w:val="28"/>
          <w:szCs w:val="28"/>
          <w:lang w:eastAsia="ru-RU"/>
        </w:rPr>
        <w:t>Премьер-Министр</w:t>
      </w:r>
      <w:r w:rsidR="00020282">
        <w:rPr>
          <w:rFonts w:ascii="Times New Roman" w:eastAsia="Times New Roman" w:hAnsi="Times New Roman"/>
          <w:b/>
          <w:sz w:val="28"/>
          <w:szCs w:val="28"/>
          <w:lang w:val="kk-KZ" w:eastAsia="ru-RU"/>
        </w:rPr>
        <w:t>і</w:t>
      </w:r>
    </w:p>
    <w:p w:rsidR="00020282" w:rsidRPr="00020282" w:rsidRDefault="0074391F" w:rsidP="0074391F">
      <w:pPr>
        <w:keepNext/>
        <w:keepLines/>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r w:rsidR="00A45FC6" w:rsidRPr="00A45FC6">
        <w:rPr>
          <w:rFonts w:ascii="Times New Roman" w:eastAsia="Times New Roman" w:hAnsi="Times New Roman"/>
          <w:b/>
          <w:sz w:val="28"/>
          <w:szCs w:val="28"/>
          <w:lang w:val="kk-KZ" w:eastAsia="ru-RU"/>
        </w:rPr>
        <w:t>Ә</w:t>
      </w:r>
      <w:r w:rsidR="00A45FC6" w:rsidRPr="00A272C7">
        <w:rPr>
          <w:rFonts w:ascii="Times New Roman" w:eastAsia="Times New Roman" w:hAnsi="Times New Roman"/>
          <w:b/>
          <w:sz w:val="28"/>
          <w:szCs w:val="28"/>
          <w:lang w:val="kk-KZ" w:eastAsia="ru-RU"/>
        </w:rPr>
        <w:t>.</w:t>
      </w:r>
      <w:r>
        <w:rPr>
          <w:rFonts w:ascii="Times New Roman" w:eastAsia="Times New Roman" w:hAnsi="Times New Roman"/>
          <w:b/>
          <w:sz w:val="28"/>
          <w:szCs w:val="28"/>
          <w:lang w:val="kk-KZ" w:eastAsia="ru-RU"/>
        </w:rPr>
        <w:t>А</w:t>
      </w:r>
      <w:r w:rsidR="00020282">
        <w:rPr>
          <w:rFonts w:ascii="Times New Roman" w:eastAsia="Times New Roman" w:hAnsi="Times New Roman"/>
          <w:b/>
          <w:sz w:val="28"/>
          <w:szCs w:val="28"/>
          <w:lang w:val="kk-KZ" w:eastAsia="ru-RU"/>
        </w:rPr>
        <w:t>. Сма</w:t>
      </w:r>
      <w:r w:rsidR="00901B71">
        <w:rPr>
          <w:rFonts w:ascii="Times New Roman" w:eastAsia="Times New Roman" w:hAnsi="Times New Roman"/>
          <w:b/>
          <w:sz w:val="28"/>
          <w:szCs w:val="28"/>
          <w:lang w:val="kk-KZ" w:eastAsia="ru-RU"/>
        </w:rPr>
        <w:t>йы</w:t>
      </w:r>
      <w:r w:rsidR="00020282">
        <w:rPr>
          <w:rFonts w:ascii="Times New Roman" w:eastAsia="Times New Roman" w:hAnsi="Times New Roman"/>
          <w:b/>
          <w:sz w:val="28"/>
          <w:szCs w:val="28"/>
          <w:lang w:val="kk-KZ" w:eastAsia="ru-RU"/>
        </w:rPr>
        <w:t>ловқа</w:t>
      </w:r>
    </w:p>
    <w:p w:rsidR="00186068" w:rsidRPr="00A45FC6" w:rsidRDefault="00186068" w:rsidP="00186068">
      <w:pPr>
        <w:keepNext/>
        <w:keepLines/>
        <w:spacing w:after="0" w:line="240" w:lineRule="auto"/>
        <w:ind w:firstLine="709"/>
        <w:jc w:val="both"/>
        <w:rPr>
          <w:rFonts w:ascii="Times New Roman" w:eastAsia="Times New Roman" w:hAnsi="Times New Roman"/>
          <w:b/>
          <w:sz w:val="28"/>
          <w:szCs w:val="28"/>
          <w:lang w:val="kk-KZ" w:eastAsia="ru-RU"/>
        </w:rPr>
      </w:pPr>
    </w:p>
    <w:p w:rsidR="00186068" w:rsidRPr="00A45FC6" w:rsidRDefault="00186068" w:rsidP="00186068">
      <w:pPr>
        <w:keepNext/>
        <w:keepLines/>
        <w:spacing w:after="0" w:line="240" w:lineRule="auto"/>
        <w:ind w:firstLine="709"/>
        <w:jc w:val="both"/>
        <w:rPr>
          <w:rFonts w:ascii="Times New Roman" w:eastAsia="Times New Roman" w:hAnsi="Times New Roman"/>
          <w:sz w:val="28"/>
          <w:szCs w:val="28"/>
          <w:lang w:val="kk-KZ" w:eastAsia="ru-RU"/>
        </w:rPr>
      </w:pPr>
    </w:p>
    <w:p w:rsidR="00186068" w:rsidRPr="0074391F" w:rsidRDefault="0074391F" w:rsidP="00186068">
      <w:pPr>
        <w:keepNext/>
        <w:keepLines/>
        <w:spacing w:after="0" w:line="240" w:lineRule="auto"/>
        <w:ind w:firstLine="709"/>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ДЕПУТАТТЫҚ САУАЛ</w:t>
      </w:r>
    </w:p>
    <w:p w:rsidR="00186068" w:rsidRPr="00A45FC6" w:rsidRDefault="00186068" w:rsidP="00186068">
      <w:pPr>
        <w:keepNext/>
        <w:keepLines/>
        <w:spacing w:after="0" w:line="240" w:lineRule="auto"/>
        <w:ind w:firstLine="709"/>
        <w:jc w:val="center"/>
        <w:rPr>
          <w:rFonts w:ascii="Times New Roman" w:eastAsia="Times New Roman" w:hAnsi="Times New Roman"/>
          <w:b/>
          <w:sz w:val="28"/>
          <w:szCs w:val="28"/>
          <w:lang w:val="kk-KZ" w:eastAsia="ru-RU"/>
        </w:rPr>
      </w:pPr>
    </w:p>
    <w:p w:rsidR="00186068" w:rsidRPr="00A45FC6" w:rsidRDefault="00186068" w:rsidP="00186068">
      <w:pPr>
        <w:shd w:val="clear" w:color="auto" w:fill="FFFFFF"/>
        <w:spacing w:after="0" w:line="240" w:lineRule="auto"/>
        <w:jc w:val="center"/>
        <w:rPr>
          <w:rFonts w:ascii="Times New Roman" w:eastAsia="Times New Roman" w:hAnsi="Times New Roman"/>
          <w:b/>
          <w:color w:val="000000"/>
          <w:sz w:val="28"/>
          <w:szCs w:val="28"/>
          <w:lang w:val="kk-KZ" w:eastAsia="ru-RU"/>
        </w:rPr>
      </w:pPr>
      <w:r>
        <w:rPr>
          <w:rFonts w:ascii="Times New Roman" w:eastAsia="Times New Roman" w:hAnsi="Times New Roman"/>
          <w:b/>
          <w:color w:val="000000"/>
          <w:sz w:val="28"/>
          <w:szCs w:val="28"/>
          <w:lang w:val="kk-KZ" w:eastAsia="ru-RU"/>
        </w:rPr>
        <w:t xml:space="preserve">          </w:t>
      </w:r>
      <w:r w:rsidR="00901B71">
        <w:rPr>
          <w:rFonts w:ascii="Times New Roman" w:eastAsia="Times New Roman" w:hAnsi="Times New Roman"/>
          <w:b/>
          <w:color w:val="000000"/>
          <w:sz w:val="28"/>
          <w:szCs w:val="28"/>
          <w:lang w:val="kk-KZ" w:eastAsia="ru-RU"/>
        </w:rPr>
        <w:t xml:space="preserve">Құрметті </w:t>
      </w:r>
      <w:r w:rsidR="00757273" w:rsidRPr="00A272C7">
        <w:rPr>
          <w:rFonts w:ascii="Times New Roman" w:eastAsia="Times New Roman" w:hAnsi="Times New Roman"/>
          <w:b/>
          <w:color w:val="000000"/>
          <w:sz w:val="28"/>
          <w:szCs w:val="28"/>
          <w:lang w:val="kk-KZ" w:eastAsia="ru-RU"/>
        </w:rPr>
        <w:t>Әлихан Асханұлы</w:t>
      </w:r>
      <w:r w:rsidRPr="00A45FC6">
        <w:rPr>
          <w:rFonts w:ascii="Times New Roman" w:eastAsia="Times New Roman" w:hAnsi="Times New Roman"/>
          <w:b/>
          <w:color w:val="000000"/>
          <w:sz w:val="28"/>
          <w:szCs w:val="28"/>
          <w:lang w:val="kk-KZ" w:eastAsia="ru-RU"/>
        </w:rPr>
        <w:t>!</w:t>
      </w:r>
    </w:p>
    <w:p w:rsidR="0074391F" w:rsidRPr="00A45FC6" w:rsidRDefault="0074391F" w:rsidP="00186068">
      <w:pPr>
        <w:shd w:val="clear" w:color="auto" w:fill="FFFFFF"/>
        <w:spacing w:after="0" w:line="240" w:lineRule="auto"/>
        <w:jc w:val="center"/>
        <w:rPr>
          <w:rFonts w:ascii="Times New Roman" w:eastAsia="Times New Roman" w:hAnsi="Times New Roman"/>
          <w:b/>
          <w:color w:val="000000"/>
          <w:sz w:val="28"/>
          <w:szCs w:val="28"/>
          <w:lang w:val="kk-KZ" w:eastAsia="ru-RU"/>
        </w:rPr>
      </w:pPr>
    </w:p>
    <w:p w:rsidR="00E00A58" w:rsidRDefault="00186068" w:rsidP="00E00A58">
      <w:pPr>
        <w:spacing w:after="0" w:line="240" w:lineRule="auto"/>
        <w:jc w:val="both"/>
        <w:rPr>
          <w:rFonts w:ascii="Times New Roman" w:eastAsia="Times New Roman" w:hAnsi="Times New Roman"/>
          <w:sz w:val="28"/>
          <w:szCs w:val="28"/>
          <w:lang w:val="kk-KZ"/>
        </w:rPr>
      </w:pPr>
      <w:r w:rsidRPr="00A45FC6">
        <w:rPr>
          <w:rFonts w:ascii="Arial" w:eastAsia="Times New Roman" w:hAnsi="Arial" w:cs="Arial"/>
          <w:sz w:val="32"/>
          <w:szCs w:val="32"/>
          <w:lang w:val="kk-KZ"/>
        </w:rPr>
        <w:t xml:space="preserve"> </w:t>
      </w:r>
      <w:r w:rsidR="00E00A58" w:rsidRPr="00A45FC6">
        <w:rPr>
          <w:rFonts w:ascii="Arial" w:eastAsia="Times New Roman" w:hAnsi="Arial" w:cs="Arial"/>
          <w:sz w:val="32"/>
          <w:szCs w:val="32"/>
          <w:lang w:val="kk-KZ"/>
        </w:rPr>
        <w:tab/>
      </w:r>
      <w:r w:rsidR="00020282">
        <w:rPr>
          <w:rFonts w:ascii="Times New Roman" w:eastAsia="Times New Roman" w:hAnsi="Times New Roman"/>
          <w:sz w:val="28"/>
          <w:szCs w:val="28"/>
          <w:lang w:val="kk-KZ"/>
        </w:rPr>
        <w:t>Қазақстан Республикасы</w:t>
      </w:r>
      <w:r w:rsidR="00020282" w:rsidRPr="00A45FC6">
        <w:rPr>
          <w:rFonts w:ascii="Times New Roman" w:eastAsia="Times New Roman" w:hAnsi="Times New Roman"/>
          <w:sz w:val="28"/>
          <w:szCs w:val="28"/>
          <w:lang w:val="kk-KZ"/>
        </w:rPr>
        <w:t xml:space="preserve"> Мәдениет және спорт министрлігі Мәдениет комитетінің </w:t>
      </w:r>
      <w:r w:rsidR="00020282">
        <w:rPr>
          <w:rFonts w:ascii="Times New Roman" w:eastAsia="Times New Roman" w:hAnsi="Times New Roman"/>
          <w:sz w:val="28"/>
          <w:szCs w:val="28"/>
          <w:lang w:val="kk-KZ"/>
        </w:rPr>
        <w:t>«</w:t>
      </w:r>
      <w:r w:rsidR="00020282" w:rsidRPr="00A45FC6">
        <w:rPr>
          <w:rFonts w:ascii="Times New Roman" w:eastAsia="Times New Roman" w:hAnsi="Times New Roman"/>
          <w:sz w:val="28"/>
          <w:szCs w:val="28"/>
          <w:lang w:val="kk-KZ"/>
        </w:rPr>
        <w:t>Зағип және нашар көретін азаматтарға арналған республикалық кітапхана</w:t>
      </w:r>
      <w:r w:rsidR="00020282">
        <w:rPr>
          <w:rFonts w:ascii="Times New Roman" w:eastAsia="Times New Roman" w:hAnsi="Times New Roman"/>
          <w:sz w:val="28"/>
          <w:szCs w:val="28"/>
          <w:lang w:val="kk-KZ"/>
        </w:rPr>
        <w:t>»</w:t>
      </w:r>
      <w:r w:rsidR="00020282" w:rsidRPr="00A45FC6">
        <w:rPr>
          <w:rFonts w:ascii="Times New Roman" w:eastAsia="Times New Roman" w:hAnsi="Times New Roman"/>
          <w:sz w:val="28"/>
          <w:szCs w:val="28"/>
          <w:lang w:val="kk-KZ"/>
        </w:rPr>
        <w:t xml:space="preserve"> РММ (</w:t>
      </w:r>
      <w:r w:rsidR="00020282">
        <w:rPr>
          <w:rFonts w:ascii="Times New Roman" w:eastAsia="Times New Roman" w:hAnsi="Times New Roman"/>
          <w:sz w:val="28"/>
          <w:szCs w:val="28"/>
          <w:lang w:val="kk-KZ"/>
        </w:rPr>
        <w:t>әрі қарай - кітапхана</w:t>
      </w:r>
      <w:r w:rsidR="00020282" w:rsidRPr="00A45FC6">
        <w:rPr>
          <w:rFonts w:ascii="Times New Roman" w:eastAsia="Times New Roman" w:hAnsi="Times New Roman"/>
          <w:sz w:val="28"/>
          <w:szCs w:val="28"/>
          <w:lang w:val="kk-KZ"/>
        </w:rPr>
        <w:t>) барлық оқырмандары</w:t>
      </w:r>
      <w:r w:rsidR="00020282">
        <w:rPr>
          <w:rFonts w:ascii="Times New Roman" w:eastAsia="Times New Roman" w:hAnsi="Times New Roman"/>
          <w:sz w:val="28"/>
          <w:szCs w:val="28"/>
          <w:lang w:val="kk-KZ"/>
        </w:rPr>
        <w:t>нан</w:t>
      </w:r>
      <w:r w:rsidR="00020282" w:rsidRPr="00A45FC6">
        <w:rPr>
          <w:rFonts w:ascii="Times New Roman" w:eastAsia="Times New Roman" w:hAnsi="Times New Roman"/>
          <w:sz w:val="28"/>
          <w:szCs w:val="28"/>
          <w:lang w:val="kk-KZ"/>
        </w:rPr>
        <w:t xml:space="preserve"> (3000-ға жуық оқырман) осы кітапханаға қатысты қалыптасқан жағдайға байланысты </w:t>
      </w:r>
      <w:r w:rsidR="00FD32B9">
        <w:rPr>
          <w:rFonts w:ascii="Times New Roman" w:eastAsia="Times New Roman" w:hAnsi="Times New Roman"/>
          <w:sz w:val="28"/>
          <w:szCs w:val="28"/>
          <w:lang w:val="kk-KZ"/>
        </w:rPr>
        <w:t xml:space="preserve">Халық партиясы фракциясы атынан </w:t>
      </w:r>
      <w:r w:rsidR="00EE1B51">
        <w:rPr>
          <w:rFonts w:ascii="Times New Roman" w:eastAsia="Times New Roman" w:hAnsi="Times New Roman"/>
          <w:sz w:val="28"/>
          <w:szCs w:val="28"/>
          <w:lang w:val="kk-KZ"/>
        </w:rPr>
        <w:t xml:space="preserve"> </w:t>
      </w:r>
      <w:r w:rsidR="00020282">
        <w:rPr>
          <w:rFonts w:ascii="Times New Roman" w:eastAsia="Times New Roman" w:hAnsi="Times New Roman"/>
          <w:sz w:val="28"/>
          <w:szCs w:val="28"/>
          <w:lang w:val="kk-KZ"/>
        </w:rPr>
        <w:t>Депутаттық сауалым</w:t>
      </w:r>
      <w:r w:rsidR="00EE1B51">
        <w:rPr>
          <w:rFonts w:ascii="Times New Roman" w:eastAsia="Times New Roman" w:hAnsi="Times New Roman"/>
          <w:sz w:val="28"/>
          <w:szCs w:val="28"/>
          <w:lang w:val="kk-KZ"/>
        </w:rPr>
        <w:t>ыз</w:t>
      </w:r>
      <w:r w:rsidR="00020282">
        <w:rPr>
          <w:rFonts w:ascii="Times New Roman" w:eastAsia="Times New Roman" w:hAnsi="Times New Roman"/>
          <w:sz w:val="28"/>
          <w:szCs w:val="28"/>
          <w:lang w:val="kk-KZ"/>
        </w:rPr>
        <w:t>ды жолдаймы</w:t>
      </w:r>
      <w:r w:rsidR="00EE1B51">
        <w:rPr>
          <w:rFonts w:ascii="Times New Roman" w:eastAsia="Times New Roman" w:hAnsi="Times New Roman"/>
          <w:sz w:val="28"/>
          <w:szCs w:val="28"/>
          <w:lang w:val="kk-KZ"/>
        </w:rPr>
        <w:t>з</w:t>
      </w:r>
      <w:r w:rsidR="00020282" w:rsidRPr="00A45FC6">
        <w:rPr>
          <w:rFonts w:ascii="Times New Roman" w:eastAsia="Times New Roman" w:hAnsi="Times New Roman"/>
          <w:sz w:val="28"/>
          <w:szCs w:val="28"/>
          <w:lang w:val="kk-KZ"/>
        </w:rPr>
        <w:t>. Бұл жағдай шұғыл шешімді қажет етеді.</w:t>
      </w:r>
    </w:p>
    <w:p w:rsidR="00FD32B9" w:rsidRDefault="00FD32B9" w:rsidP="00E00A58">
      <w:pPr>
        <w:spacing w:after="0" w:line="240" w:lineRule="auto"/>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Аталған кітапхана Алматы қаласында </w:t>
      </w:r>
      <w:r w:rsidR="00020282">
        <w:rPr>
          <w:rFonts w:ascii="Times New Roman" w:eastAsia="Times New Roman" w:hAnsi="Times New Roman"/>
          <w:sz w:val="28"/>
          <w:szCs w:val="28"/>
          <w:lang w:val="kk-KZ"/>
        </w:rPr>
        <w:t>50 жылдан артық жұмыс жасап келед</w:t>
      </w:r>
      <w:r w:rsidR="00EE1B51">
        <w:rPr>
          <w:rFonts w:ascii="Times New Roman" w:eastAsia="Times New Roman" w:hAnsi="Times New Roman"/>
          <w:sz w:val="28"/>
          <w:szCs w:val="28"/>
          <w:lang w:val="kk-KZ"/>
        </w:rPr>
        <w:t>і</w:t>
      </w:r>
      <w:r w:rsidR="00020282">
        <w:rPr>
          <w:rFonts w:ascii="Times New Roman" w:eastAsia="Times New Roman" w:hAnsi="Times New Roman"/>
          <w:sz w:val="28"/>
          <w:szCs w:val="28"/>
          <w:lang w:val="kk-KZ"/>
        </w:rPr>
        <w:t xml:space="preserve">. </w:t>
      </w:r>
      <w:r w:rsidRPr="00020282">
        <w:rPr>
          <w:rFonts w:ascii="Times New Roman" w:eastAsia="Times New Roman" w:hAnsi="Times New Roman"/>
          <w:sz w:val="28"/>
          <w:szCs w:val="28"/>
          <w:lang w:val="kk-KZ"/>
        </w:rPr>
        <w:t>Кітапхана қызметі Зағ</w:t>
      </w:r>
      <w:r>
        <w:rPr>
          <w:rFonts w:ascii="Times New Roman" w:eastAsia="Times New Roman" w:hAnsi="Times New Roman"/>
          <w:sz w:val="28"/>
          <w:szCs w:val="28"/>
          <w:lang w:val="kk-KZ"/>
        </w:rPr>
        <w:t>ип жә</w:t>
      </w:r>
      <w:r w:rsidR="00901B71">
        <w:rPr>
          <w:rFonts w:ascii="Times New Roman" w:eastAsia="Times New Roman" w:hAnsi="Times New Roman"/>
          <w:sz w:val="28"/>
          <w:szCs w:val="28"/>
          <w:lang w:val="kk-KZ"/>
        </w:rPr>
        <w:t>не нашар көретін азаматтар үшін</w:t>
      </w:r>
      <w:r>
        <w:rPr>
          <w:rFonts w:ascii="Times New Roman" w:eastAsia="Times New Roman" w:hAnsi="Times New Roman"/>
          <w:sz w:val="28"/>
          <w:szCs w:val="28"/>
          <w:lang w:val="kk-KZ"/>
        </w:rPr>
        <w:t xml:space="preserve">, </w:t>
      </w:r>
      <w:r w:rsidRPr="00020282">
        <w:rPr>
          <w:rFonts w:ascii="Times New Roman" w:eastAsia="Times New Roman" w:hAnsi="Times New Roman"/>
          <w:sz w:val="28"/>
          <w:szCs w:val="28"/>
          <w:lang w:val="kk-KZ"/>
        </w:rPr>
        <w:t xml:space="preserve">сондай-ақ басқа санаттағы </w:t>
      </w:r>
      <w:r>
        <w:rPr>
          <w:rFonts w:ascii="Times New Roman" w:eastAsia="Times New Roman" w:hAnsi="Times New Roman"/>
          <w:sz w:val="28"/>
          <w:szCs w:val="28"/>
          <w:lang w:val="kk-KZ"/>
        </w:rPr>
        <w:t>мүгедектігі бар</w:t>
      </w:r>
      <w:r w:rsidRPr="00020282">
        <w:rPr>
          <w:rFonts w:ascii="Times New Roman" w:eastAsia="Times New Roman" w:hAnsi="Times New Roman"/>
          <w:sz w:val="28"/>
          <w:szCs w:val="28"/>
          <w:lang w:val="kk-KZ"/>
        </w:rPr>
        <w:t xml:space="preserve"> адамдар үшін ақпараттың көпшілікке қол жетімділігін қамтамасыз ет</w:t>
      </w:r>
      <w:r>
        <w:rPr>
          <w:rFonts w:ascii="Times New Roman" w:eastAsia="Times New Roman" w:hAnsi="Times New Roman"/>
          <w:sz w:val="28"/>
          <w:szCs w:val="28"/>
          <w:lang w:val="kk-KZ"/>
        </w:rPr>
        <w:t>еді</w:t>
      </w:r>
      <w:r w:rsidRPr="00020282">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Қазіргі уақытта  кітапхана қызметкерлері шетелдік грантты пайдалану арқылы  </w:t>
      </w:r>
      <w:r w:rsidRPr="00981857">
        <w:rPr>
          <w:rFonts w:ascii="Times New Roman" w:eastAsia="Times New Roman" w:hAnsi="Times New Roman"/>
          <w:sz w:val="28"/>
          <w:szCs w:val="28"/>
          <w:lang w:val="kk-KZ"/>
        </w:rPr>
        <w:t xml:space="preserve">DAGZBERRY </w:t>
      </w:r>
      <w:r>
        <w:rPr>
          <w:rFonts w:ascii="Times New Roman" w:eastAsia="Times New Roman" w:hAnsi="Times New Roman"/>
          <w:sz w:val="28"/>
          <w:szCs w:val="28"/>
          <w:lang w:val="kk-KZ"/>
        </w:rPr>
        <w:t>арнайы компьютерлік бағдарламасына қазақ тілін енгізіп, бедерлі кітаптарды  басып шығаруға қол жеткізіп отыр.</w:t>
      </w:r>
    </w:p>
    <w:p w:rsidR="00FD32B9" w:rsidRDefault="00FD32B9" w:rsidP="00E00A58">
      <w:pPr>
        <w:spacing w:after="0" w:line="240" w:lineRule="auto"/>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Кітапхананың</w:t>
      </w:r>
      <w:r w:rsidRPr="004C4024">
        <w:rPr>
          <w:rFonts w:ascii="Times New Roman" w:eastAsia="Times New Roman" w:hAnsi="Times New Roman"/>
          <w:sz w:val="28"/>
          <w:szCs w:val="28"/>
          <w:lang w:val="kk-KZ"/>
        </w:rPr>
        <w:t xml:space="preserve"> табысты жұмыс істеуінің жарты ғасырдан астам кезеңінде Республиканың Зағип және нашар көретін адамдарының игілігі үшін, ал тұтастай алғанда-мүгедектердің барлық санаттары үшін кітапханаға қатысты ішкі және сыртқы инфрақұрылым қалыптасты. Қазіргі уақытта кітапхана қоры </w:t>
      </w:r>
      <w:r>
        <w:rPr>
          <w:rFonts w:ascii="Times New Roman" w:eastAsia="Times New Roman" w:hAnsi="Times New Roman"/>
          <w:sz w:val="28"/>
          <w:szCs w:val="28"/>
          <w:lang w:val="kk-KZ"/>
        </w:rPr>
        <w:t xml:space="preserve">258593 дана кітаппен толыққан, </w:t>
      </w:r>
      <w:r w:rsidRPr="004C4024">
        <w:rPr>
          <w:rFonts w:ascii="Times New Roman" w:eastAsia="Times New Roman" w:hAnsi="Times New Roman"/>
          <w:sz w:val="28"/>
          <w:szCs w:val="28"/>
          <w:lang w:val="kk-KZ"/>
        </w:rPr>
        <w:t>оның ішінде 59719 данасы - Брайль жүйесі бойынша (рельефтік – нүктелік қаріппен басылған)</w:t>
      </w:r>
      <w:r>
        <w:rPr>
          <w:rFonts w:ascii="Times New Roman" w:eastAsia="Times New Roman" w:hAnsi="Times New Roman"/>
          <w:sz w:val="28"/>
          <w:szCs w:val="28"/>
          <w:lang w:val="kk-KZ"/>
        </w:rPr>
        <w:t xml:space="preserve"> және арнайы аудиоға басылған сөйлетін кітаптардың саны – </w:t>
      </w:r>
      <w:r w:rsidRPr="00EE1B51">
        <w:rPr>
          <w:rFonts w:ascii="Times New Roman" w:hAnsi="Times New Roman"/>
          <w:sz w:val="28"/>
          <w:szCs w:val="28"/>
          <w:lang w:val="kk-KZ"/>
        </w:rPr>
        <w:t>101851</w:t>
      </w:r>
      <w:r>
        <w:rPr>
          <w:rFonts w:ascii="Times New Roman" w:eastAsia="Times New Roman" w:hAnsi="Times New Roman"/>
          <w:sz w:val="28"/>
          <w:szCs w:val="28"/>
          <w:lang w:val="kk-KZ"/>
        </w:rPr>
        <w:t xml:space="preserve"> дананы құрайды.</w:t>
      </w:r>
      <w:r w:rsidRPr="004C4024">
        <w:rPr>
          <w:rFonts w:ascii="Times New Roman" w:eastAsia="Times New Roman" w:hAnsi="Times New Roman"/>
          <w:sz w:val="28"/>
          <w:szCs w:val="28"/>
          <w:lang w:val="kk-KZ"/>
        </w:rPr>
        <w:t xml:space="preserve"> </w:t>
      </w:r>
    </w:p>
    <w:p w:rsidR="00FD32B9" w:rsidRDefault="00FD32B9" w:rsidP="00E00A58">
      <w:pPr>
        <w:spacing w:after="0" w:line="240" w:lineRule="auto"/>
        <w:ind w:firstLine="708"/>
        <w:jc w:val="both"/>
        <w:rPr>
          <w:rFonts w:ascii="Times New Roman" w:eastAsia="Times New Roman" w:hAnsi="Times New Roman"/>
          <w:sz w:val="28"/>
          <w:szCs w:val="28"/>
          <w:lang w:val="kk-KZ"/>
        </w:rPr>
      </w:pPr>
    </w:p>
    <w:p w:rsidR="00FD32B9" w:rsidRDefault="00FD32B9" w:rsidP="00E00A58">
      <w:pPr>
        <w:spacing w:after="0" w:line="240" w:lineRule="auto"/>
        <w:ind w:firstLine="708"/>
        <w:jc w:val="both"/>
        <w:rPr>
          <w:rFonts w:ascii="Times New Roman" w:eastAsia="Times New Roman" w:hAnsi="Times New Roman"/>
          <w:sz w:val="28"/>
          <w:szCs w:val="28"/>
          <w:lang w:val="kk-KZ"/>
        </w:rPr>
      </w:pPr>
    </w:p>
    <w:p w:rsidR="00847973" w:rsidRDefault="00847973" w:rsidP="00E00A58">
      <w:pPr>
        <w:spacing w:after="0" w:line="240" w:lineRule="auto"/>
        <w:ind w:firstLine="708"/>
        <w:jc w:val="both"/>
        <w:rPr>
          <w:rFonts w:ascii="Times New Roman" w:eastAsia="Times New Roman" w:hAnsi="Times New Roman"/>
          <w:sz w:val="28"/>
          <w:szCs w:val="28"/>
          <w:lang w:val="kk-KZ"/>
        </w:rPr>
      </w:pPr>
    </w:p>
    <w:p w:rsidR="00630D58" w:rsidRDefault="00630D58" w:rsidP="00E00A5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Көзі нашар көретін және зағип жандарға, мүгедектігі бар адамдарға осындай арнайы кітапханалар білім беріп, әртүрлі ақпаратпен танысуға үлкен мүмкіндіктер ашады.  Осы кітапханада танысқан ақпараттың арқасында мен өзім Жапония, АҚШ, Ұлыбритания елдерінде білім алдым. Өйткені, бұл кітапхананың базасы кең және бай. Мен сияқты бірнеше мүгедектігі бар азаматтар кітапханадан алған ақпараты мен ілімі арқасында Қазақстанның түкпір-түкпіріндегі түрлі салада   жоғары деңгейде қызмет атқаруда. </w:t>
      </w:r>
    </w:p>
    <w:p w:rsidR="00041C3F" w:rsidRDefault="00847973" w:rsidP="00041C3F">
      <w:pPr>
        <w:spacing w:after="0" w:line="240" w:lineRule="auto"/>
        <w:ind w:firstLine="567"/>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Осыншалық мүмкіндігі шектеулі жандардың кітап оқуына мүмкіндік жасап, сапалы қызмет атқарып отырған мекеменің неліктен әлі күнге дейін жеке ғимараты жоқ? </w:t>
      </w:r>
    </w:p>
    <w:p w:rsidR="00FD32B9" w:rsidRDefault="00847973" w:rsidP="00041C3F">
      <w:pPr>
        <w:spacing w:after="0" w:line="240" w:lineRule="auto"/>
        <w:ind w:firstLine="567"/>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Кітапхана 2008 жылдан бері </w:t>
      </w:r>
      <w:r w:rsidR="00020282" w:rsidRPr="00020282">
        <w:rPr>
          <w:rFonts w:ascii="Times New Roman" w:eastAsia="Times New Roman" w:hAnsi="Times New Roman"/>
          <w:sz w:val="28"/>
          <w:szCs w:val="28"/>
          <w:lang w:val="kk-KZ"/>
        </w:rPr>
        <w:t xml:space="preserve">Алматы қаласы, Бөгенбай батыр көшесі, 214 </w:t>
      </w:r>
      <w:r w:rsidR="00020282">
        <w:rPr>
          <w:rFonts w:ascii="Times New Roman" w:eastAsia="Times New Roman" w:hAnsi="Times New Roman"/>
          <w:sz w:val="28"/>
          <w:szCs w:val="28"/>
          <w:lang w:val="kk-KZ"/>
        </w:rPr>
        <w:t>м</w:t>
      </w:r>
      <w:r w:rsidR="00020282" w:rsidRPr="00020282">
        <w:rPr>
          <w:rFonts w:ascii="Times New Roman" w:eastAsia="Times New Roman" w:hAnsi="Times New Roman"/>
          <w:sz w:val="28"/>
          <w:szCs w:val="28"/>
          <w:lang w:val="kk-KZ"/>
        </w:rPr>
        <w:t xml:space="preserve">екен-жайы бойынша орналасқан </w:t>
      </w:r>
      <w:r w:rsidR="00020282">
        <w:rPr>
          <w:rFonts w:ascii="Times New Roman" w:eastAsia="Times New Roman" w:hAnsi="Times New Roman"/>
          <w:sz w:val="28"/>
          <w:szCs w:val="28"/>
          <w:lang w:val="kk-KZ"/>
        </w:rPr>
        <w:t>«</w:t>
      </w:r>
      <w:r w:rsidR="00020282" w:rsidRPr="00020282">
        <w:rPr>
          <w:rFonts w:ascii="Times New Roman" w:eastAsia="Times New Roman" w:hAnsi="Times New Roman"/>
          <w:sz w:val="28"/>
          <w:szCs w:val="28"/>
          <w:lang w:val="kk-KZ"/>
        </w:rPr>
        <w:t>Қазақ соқырлар қоғамы</w:t>
      </w:r>
      <w:r w:rsidR="00020282">
        <w:rPr>
          <w:rFonts w:ascii="Times New Roman" w:eastAsia="Times New Roman" w:hAnsi="Times New Roman"/>
          <w:sz w:val="28"/>
          <w:szCs w:val="28"/>
          <w:lang w:val="kk-KZ"/>
        </w:rPr>
        <w:t>»</w:t>
      </w:r>
      <w:r w:rsidR="00020282" w:rsidRPr="00020282">
        <w:rPr>
          <w:rFonts w:ascii="Times New Roman" w:eastAsia="Times New Roman" w:hAnsi="Times New Roman"/>
          <w:sz w:val="28"/>
          <w:szCs w:val="28"/>
          <w:lang w:val="kk-KZ"/>
        </w:rPr>
        <w:t xml:space="preserve"> қоғамдық бірлестігінен (</w:t>
      </w:r>
      <w:r w:rsidR="00020282">
        <w:rPr>
          <w:rFonts w:ascii="Times New Roman" w:eastAsia="Times New Roman" w:hAnsi="Times New Roman"/>
          <w:sz w:val="28"/>
          <w:szCs w:val="28"/>
          <w:lang w:val="kk-KZ"/>
        </w:rPr>
        <w:t>әрі қарай – «</w:t>
      </w:r>
      <w:r w:rsidR="00020282" w:rsidRPr="00020282">
        <w:rPr>
          <w:rFonts w:ascii="Times New Roman" w:eastAsia="Times New Roman" w:hAnsi="Times New Roman"/>
          <w:sz w:val="28"/>
          <w:szCs w:val="28"/>
          <w:lang w:val="kk-KZ"/>
        </w:rPr>
        <w:t>Қос</w:t>
      </w:r>
      <w:r w:rsidR="00020282">
        <w:rPr>
          <w:rFonts w:ascii="Times New Roman" w:eastAsia="Times New Roman" w:hAnsi="Times New Roman"/>
          <w:sz w:val="28"/>
          <w:szCs w:val="28"/>
          <w:lang w:val="kk-KZ"/>
        </w:rPr>
        <w:t>»</w:t>
      </w:r>
      <w:r w:rsidR="00020282" w:rsidRPr="00020282">
        <w:rPr>
          <w:rFonts w:ascii="Times New Roman" w:eastAsia="Times New Roman" w:hAnsi="Times New Roman"/>
          <w:sz w:val="28"/>
          <w:szCs w:val="28"/>
          <w:lang w:val="kk-KZ"/>
        </w:rPr>
        <w:t xml:space="preserve"> ҚБ) 2083 шаршы метр аумақты жыл сайын жасалған мемлекеттік</w:t>
      </w:r>
      <w:r>
        <w:rPr>
          <w:rFonts w:ascii="Times New Roman" w:eastAsia="Times New Roman" w:hAnsi="Times New Roman"/>
          <w:sz w:val="28"/>
          <w:szCs w:val="28"/>
          <w:lang w:val="kk-KZ"/>
        </w:rPr>
        <w:t xml:space="preserve"> сатып алу негізінде жалға алып отыр. </w:t>
      </w:r>
      <w:r w:rsidR="004C4024">
        <w:rPr>
          <w:rFonts w:ascii="Times New Roman" w:eastAsia="Times New Roman" w:hAnsi="Times New Roman"/>
          <w:sz w:val="28"/>
          <w:szCs w:val="28"/>
          <w:lang w:val="kk-KZ"/>
        </w:rPr>
        <w:t xml:space="preserve"> </w:t>
      </w:r>
    </w:p>
    <w:p w:rsidR="00041C3F" w:rsidRDefault="00842F7A" w:rsidP="00041C3F">
      <w:pPr>
        <w:spacing w:after="0" w:line="240" w:lineRule="auto"/>
        <w:ind w:firstLine="567"/>
        <w:jc w:val="both"/>
        <w:rPr>
          <w:rFonts w:ascii="Times New Roman" w:eastAsia="Times New Roman" w:hAnsi="Times New Roman"/>
          <w:sz w:val="28"/>
          <w:szCs w:val="28"/>
          <w:lang w:val="kk-KZ"/>
        </w:rPr>
      </w:pPr>
      <w:r>
        <w:rPr>
          <w:rFonts w:ascii="Times New Roman" w:eastAsiaTheme="minorHAnsi" w:hAnsi="Times New Roman" w:cstheme="minorBidi"/>
          <w:sz w:val="28"/>
          <w:szCs w:val="28"/>
          <w:lang w:val="kk-KZ" w:bidi="ru-RU"/>
        </w:rPr>
        <w:t>Жалпы мұндай мәселе  Жетісу, Ақтөбе, Жамбыл,  Батыс Қ</w:t>
      </w:r>
      <w:r w:rsidR="00901B71">
        <w:rPr>
          <w:rFonts w:ascii="Times New Roman" w:eastAsiaTheme="minorHAnsi" w:hAnsi="Times New Roman" w:cstheme="minorBidi"/>
          <w:sz w:val="28"/>
          <w:szCs w:val="28"/>
          <w:lang w:val="kk-KZ" w:bidi="ru-RU"/>
        </w:rPr>
        <w:t>азақстан облыстарында да өзекті</w:t>
      </w:r>
      <w:r>
        <w:rPr>
          <w:rFonts w:ascii="Times New Roman" w:eastAsiaTheme="minorHAnsi" w:hAnsi="Times New Roman" w:cstheme="minorBidi"/>
          <w:sz w:val="28"/>
          <w:szCs w:val="28"/>
          <w:lang w:val="kk-KZ" w:bidi="ru-RU"/>
        </w:rPr>
        <w:t xml:space="preserve">. Аталған аймақтардағы облыстық және Семей, Шымкент қалалық арнайы кітапханаларының да өз ғимараттары жоқ,  басқа ғимаратты жалға алып тұрады. Ұлытау, Алматы, Түркістан облыстарында арнайы кітапханалар мүлдем жоқ. </w:t>
      </w:r>
    </w:p>
    <w:p w:rsidR="00847973" w:rsidRDefault="00847973" w:rsidP="00041C3F">
      <w:pPr>
        <w:spacing w:after="0" w:line="240" w:lineRule="auto"/>
        <w:ind w:firstLine="567"/>
        <w:jc w:val="both"/>
        <w:rPr>
          <w:rFonts w:ascii="Times New Roman" w:eastAsia="Times New Roman" w:hAnsi="Times New Roman"/>
          <w:sz w:val="28"/>
          <w:szCs w:val="28"/>
          <w:lang w:val="kk-KZ"/>
        </w:rPr>
      </w:pPr>
      <w:r>
        <w:rPr>
          <w:rFonts w:ascii="Times New Roman" w:eastAsia="Times New Roman" w:hAnsi="Times New Roman"/>
          <w:sz w:val="28"/>
          <w:szCs w:val="28"/>
          <w:lang w:val="kk-KZ"/>
        </w:rPr>
        <w:t>Республика бойынша 13 зағип және көзі нашар көретін балаларға арналған арнайы мектеп-интернаттары және инклюзивті мектептерде оқитын оқушыларда брайль жазуымен баспаланған қазақ тіліндегі кітап жетіспейді.</w:t>
      </w:r>
    </w:p>
    <w:p w:rsidR="00020282" w:rsidRDefault="00847973" w:rsidP="00E00A58">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Ал ғимараттың жалда болуына байланысты</w:t>
      </w:r>
      <w:r w:rsidR="00842F7A">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баспахана көлемінің аз болғандығынан  кітапхана өз баспасынан шығатын </w:t>
      </w:r>
      <w:r w:rsidR="001C5689">
        <w:rPr>
          <w:rFonts w:ascii="Times New Roman" w:eastAsia="Times New Roman" w:hAnsi="Times New Roman"/>
          <w:sz w:val="28"/>
          <w:szCs w:val="28"/>
          <w:lang w:val="kk-KZ"/>
        </w:rPr>
        <w:t xml:space="preserve"> бедерлі кітаптардың ауқымын </w:t>
      </w:r>
      <w:r>
        <w:rPr>
          <w:rFonts w:ascii="Times New Roman" w:eastAsia="Times New Roman" w:hAnsi="Times New Roman"/>
          <w:sz w:val="28"/>
          <w:szCs w:val="28"/>
          <w:lang w:val="kk-KZ"/>
        </w:rPr>
        <w:t xml:space="preserve">әлі күнге  </w:t>
      </w:r>
      <w:r w:rsidR="001C5689">
        <w:rPr>
          <w:rFonts w:ascii="Times New Roman" w:eastAsia="Times New Roman" w:hAnsi="Times New Roman"/>
          <w:sz w:val="28"/>
          <w:szCs w:val="28"/>
          <w:lang w:val="kk-KZ"/>
        </w:rPr>
        <w:t xml:space="preserve">ұлғайта алмай отыр. </w:t>
      </w:r>
    </w:p>
    <w:p w:rsidR="00041C3F" w:rsidRDefault="004718E2" w:rsidP="00041C3F">
      <w:pPr>
        <w:spacing w:after="0" w:line="240" w:lineRule="auto"/>
        <w:ind w:firstLine="567"/>
        <w:jc w:val="both"/>
        <w:rPr>
          <w:rFonts w:ascii="Times New Roman" w:hAnsi="Times New Roman"/>
          <w:sz w:val="28"/>
          <w:szCs w:val="28"/>
          <w:lang w:val="kk-KZ"/>
        </w:rPr>
      </w:pPr>
      <w:r>
        <w:rPr>
          <w:rFonts w:ascii="Times New Roman" w:eastAsia="Times New Roman" w:hAnsi="Times New Roman"/>
          <w:sz w:val="28"/>
          <w:szCs w:val="28"/>
          <w:lang w:val="kk-KZ"/>
        </w:rPr>
        <w:t xml:space="preserve">Мекеменің </w:t>
      </w:r>
      <w:r w:rsidR="00847973">
        <w:rPr>
          <w:rFonts w:ascii="Times New Roman" w:eastAsia="Times New Roman" w:hAnsi="Times New Roman"/>
          <w:sz w:val="28"/>
          <w:szCs w:val="28"/>
          <w:lang w:val="kk-KZ"/>
        </w:rPr>
        <w:t>қаланың б</w:t>
      </w:r>
      <w:r w:rsidR="00847973" w:rsidRPr="004C4024">
        <w:rPr>
          <w:rFonts w:ascii="Times New Roman" w:eastAsia="Times New Roman" w:hAnsi="Times New Roman"/>
          <w:sz w:val="28"/>
          <w:szCs w:val="28"/>
          <w:lang w:val="kk-KZ"/>
        </w:rPr>
        <w:t xml:space="preserve">ір ауданынан екіншісіне жиі </w:t>
      </w:r>
      <w:r>
        <w:rPr>
          <w:rFonts w:ascii="Times New Roman" w:eastAsia="Times New Roman" w:hAnsi="Times New Roman"/>
          <w:sz w:val="28"/>
          <w:szCs w:val="28"/>
          <w:lang w:val="kk-KZ"/>
        </w:rPr>
        <w:t>ауысуы  да</w:t>
      </w:r>
      <w:r w:rsidR="00847973">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кітапханадағы </w:t>
      </w:r>
      <w:r w:rsidR="00847973" w:rsidRPr="004C4024">
        <w:rPr>
          <w:rFonts w:ascii="Times New Roman" w:eastAsia="Times New Roman" w:hAnsi="Times New Roman"/>
          <w:sz w:val="28"/>
          <w:szCs w:val="28"/>
          <w:lang w:val="kk-KZ"/>
        </w:rPr>
        <w:t xml:space="preserve"> әдебиет қорының және басқа да қ</w:t>
      </w:r>
      <w:r w:rsidR="00847973">
        <w:rPr>
          <w:rFonts w:ascii="Times New Roman" w:eastAsia="Times New Roman" w:hAnsi="Times New Roman"/>
          <w:sz w:val="28"/>
          <w:szCs w:val="28"/>
          <w:lang w:val="kk-KZ"/>
        </w:rPr>
        <w:t xml:space="preserve">ұнды </w:t>
      </w:r>
      <w:r w:rsidR="00847973" w:rsidRPr="004C4024">
        <w:rPr>
          <w:rFonts w:ascii="Times New Roman" w:eastAsia="Times New Roman" w:hAnsi="Times New Roman"/>
          <w:sz w:val="28"/>
          <w:szCs w:val="28"/>
          <w:lang w:val="kk-KZ"/>
        </w:rPr>
        <w:t>мүл</w:t>
      </w:r>
      <w:r>
        <w:rPr>
          <w:rFonts w:ascii="Times New Roman" w:eastAsia="Times New Roman" w:hAnsi="Times New Roman"/>
          <w:sz w:val="28"/>
          <w:szCs w:val="28"/>
          <w:lang w:val="kk-KZ"/>
        </w:rPr>
        <w:t xml:space="preserve">іктерінің </w:t>
      </w:r>
      <w:r w:rsidR="00847973" w:rsidRPr="004C4024">
        <w:rPr>
          <w:rFonts w:ascii="Times New Roman" w:eastAsia="Times New Roman" w:hAnsi="Times New Roman"/>
          <w:sz w:val="28"/>
          <w:szCs w:val="28"/>
          <w:lang w:val="kk-KZ"/>
        </w:rPr>
        <w:t>бұзылуына немесе ішінара жоғалуына</w:t>
      </w:r>
      <w:r>
        <w:rPr>
          <w:rFonts w:ascii="Times New Roman" w:eastAsia="Times New Roman" w:hAnsi="Times New Roman"/>
          <w:sz w:val="28"/>
          <w:szCs w:val="28"/>
          <w:lang w:val="kk-KZ"/>
        </w:rPr>
        <w:t xml:space="preserve">, сондай –ақ, тұрақты ғимараттың жоқтығынан  </w:t>
      </w:r>
      <w:r>
        <w:rPr>
          <w:rFonts w:ascii="Times New Roman" w:hAnsi="Times New Roman"/>
          <w:sz w:val="28"/>
          <w:szCs w:val="28"/>
          <w:lang w:val="kk-KZ"/>
        </w:rPr>
        <w:t>к</w:t>
      </w:r>
      <w:r w:rsidRPr="0055707A">
        <w:rPr>
          <w:rFonts w:ascii="Times New Roman" w:hAnsi="Times New Roman"/>
          <w:sz w:val="28"/>
          <w:szCs w:val="28"/>
          <w:lang w:val="kk-KZ"/>
        </w:rPr>
        <w:t xml:space="preserve">ітапхананың </w:t>
      </w:r>
      <w:r>
        <w:rPr>
          <w:rFonts w:ascii="Times New Roman" w:hAnsi="Times New Roman"/>
          <w:sz w:val="28"/>
          <w:szCs w:val="28"/>
          <w:lang w:val="kk-KZ"/>
        </w:rPr>
        <w:t xml:space="preserve"> </w:t>
      </w:r>
      <w:r w:rsidRPr="0055707A">
        <w:rPr>
          <w:rFonts w:ascii="Times New Roman" w:hAnsi="Times New Roman"/>
          <w:sz w:val="28"/>
          <w:szCs w:val="28"/>
          <w:lang w:val="kk-KZ"/>
        </w:rPr>
        <w:t xml:space="preserve">қаланың неғұрлым шалғай аудандарына </w:t>
      </w:r>
      <w:r>
        <w:rPr>
          <w:rFonts w:ascii="Times New Roman" w:hAnsi="Times New Roman"/>
          <w:sz w:val="28"/>
          <w:szCs w:val="28"/>
          <w:lang w:val="kk-KZ"/>
        </w:rPr>
        <w:t xml:space="preserve">немесе </w:t>
      </w:r>
      <w:r w:rsidRPr="0055707A">
        <w:rPr>
          <w:rFonts w:ascii="Times New Roman" w:hAnsi="Times New Roman"/>
          <w:sz w:val="28"/>
          <w:szCs w:val="28"/>
          <w:lang w:val="kk-KZ"/>
        </w:rPr>
        <w:t xml:space="preserve"> ҚР басқа</w:t>
      </w:r>
      <w:r>
        <w:rPr>
          <w:rFonts w:ascii="Times New Roman" w:hAnsi="Times New Roman"/>
          <w:sz w:val="28"/>
          <w:szCs w:val="28"/>
          <w:lang w:val="kk-KZ"/>
        </w:rPr>
        <w:t xml:space="preserve"> да </w:t>
      </w:r>
      <w:r w:rsidRPr="0055707A">
        <w:rPr>
          <w:rFonts w:ascii="Times New Roman" w:hAnsi="Times New Roman"/>
          <w:sz w:val="28"/>
          <w:szCs w:val="28"/>
          <w:lang w:val="kk-KZ"/>
        </w:rPr>
        <w:t xml:space="preserve"> өңірлеріне көшуі </w:t>
      </w:r>
      <w:r>
        <w:rPr>
          <w:rFonts w:ascii="Times New Roman" w:hAnsi="Times New Roman"/>
          <w:sz w:val="28"/>
          <w:szCs w:val="28"/>
          <w:lang w:val="kk-KZ"/>
        </w:rPr>
        <w:t xml:space="preserve">тұрақты оқырмандарының азаюына </w:t>
      </w:r>
      <w:r w:rsidRPr="0055707A">
        <w:rPr>
          <w:rFonts w:ascii="Times New Roman" w:hAnsi="Times New Roman"/>
          <w:sz w:val="28"/>
          <w:szCs w:val="28"/>
          <w:lang w:val="kk-KZ"/>
        </w:rPr>
        <w:t xml:space="preserve">, </w:t>
      </w:r>
      <w:r>
        <w:rPr>
          <w:rFonts w:ascii="Times New Roman" w:hAnsi="Times New Roman"/>
          <w:sz w:val="28"/>
          <w:szCs w:val="28"/>
          <w:lang w:val="kk-KZ"/>
        </w:rPr>
        <w:t xml:space="preserve">бастысы </w:t>
      </w:r>
      <w:r w:rsidRPr="0055707A">
        <w:rPr>
          <w:rFonts w:ascii="Times New Roman" w:hAnsi="Times New Roman"/>
          <w:sz w:val="28"/>
          <w:szCs w:val="28"/>
          <w:lang w:val="kk-KZ"/>
        </w:rPr>
        <w:t xml:space="preserve">, </w:t>
      </w:r>
      <w:r>
        <w:rPr>
          <w:rFonts w:ascii="Times New Roman" w:hAnsi="Times New Roman"/>
          <w:sz w:val="28"/>
          <w:szCs w:val="28"/>
          <w:lang w:val="kk-KZ"/>
        </w:rPr>
        <w:t xml:space="preserve">қажетті  мамандардан  қол үзіп қалуына  </w:t>
      </w:r>
      <w:r w:rsidRPr="0055707A">
        <w:rPr>
          <w:rFonts w:ascii="Times New Roman" w:hAnsi="Times New Roman"/>
          <w:sz w:val="28"/>
          <w:szCs w:val="28"/>
          <w:lang w:val="kk-KZ"/>
        </w:rPr>
        <w:t xml:space="preserve">әкелетіні сөзсіз. </w:t>
      </w:r>
    </w:p>
    <w:p w:rsidR="004718E2" w:rsidRPr="00041C3F" w:rsidRDefault="004718E2" w:rsidP="00041C3F">
      <w:pPr>
        <w:spacing w:after="0" w:line="240" w:lineRule="auto"/>
        <w:ind w:firstLine="567"/>
        <w:jc w:val="both"/>
        <w:rPr>
          <w:rFonts w:ascii="Times New Roman" w:hAnsi="Times New Roman"/>
          <w:sz w:val="28"/>
          <w:szCs w:val="28"/>
          <w:lang w:val="kk-KZ"/>
        </w:rPr>
      </w:pPr>
      <w:r>
        <w:rPr>
          <w:rFonts w:ascii="Times New Roman" w:eastAsia="Times New Roman" w:hAnsi="Times New Roman"/>
          <w:sz w:val="28"/>
          <w:szCs w:val="28"/>
          <w:lang w:val="kk-KZ"/>
        </w:rPr>
        <w:t>Қазіргі уақытта кітапхана орналасқан ғимарат ж</w:t>
      </w:r>
      <w:r w:rsidR="00312D7E">
        <w:rPr>
          <w:rFonts w:ascii="Times New Roman" w:eastAsia="Times New Roman" w:hAnsi="Times New Roman"/>
          <w:sz w:val="28"/>
          <w:szCs w:val="28"/>
          <w:lang w:val="kk-KZ"/>
        </w:rPr>
        <w:t>алдамалы болғандықтан ешқандай жөндеу жұмыстары жасал</w:t>
      </w:r>
      <w:r w:rsidR="00005BCD">
        <w:rPr>
          <w:rFonts w:ascii="Times New Roman" w:eastAsia="Times New Roman" w:hAnsi="Times New Roman"/>
          <w:sz w:val="28"/>
          <w:szCs w:val="28"/>
          <w:lang w:val="kk-KZ"/>
        </w:rPr>
        <w:t>ынба</w:t>
      </w:r>
      <w:r w:rsidR="00312D7E">
        <w:rPr>
          <w:rFonts w:ascii="Times New Roman" w:eastAsia="Times New Roman" w:hAnsi="Times New Roman"/>
          <w:sz w:val="28"/>
          <w:szCs w:val="28"/>
          <w:lang w:val="kk-KZ"/>
        </w:rPr>
        <w:t>ған.</w:t>
      </w:r>
      <w:r w:rsidR="00137B74">
        <w:rPr>
          <w:rFonts w:ascii="Times New Roman" w:eastAsia="Times New Roman" w:hAnsi="Times New Roman"/>
          <w:sz w:val="28"/>
          <w:szCs w:val="28"/>
          <w:lang w:val="kk-KZ"/>
        </w:rPr>
        <w:t xml:space="preserve"> Алматы қаласының басқа кітапханаларымен салыстыр</w:t>
      </w:r>
      <w:r>
        <w:rPr>
          <w:rFonts w:ascii="Times New Roman" w:eastAsia="Times New Roman" w:hAnsi="Times New Roman"/>
          <w:sz w:val="28"/>
          <w:szCs w:val="28"/>
          <w:lang w:val="kk-KZ"/>
        </w:rPr>
        <w:t>уға мүлдем келмейді. М</w:t>
      </w:r>
      <w:r w:rsidR="00137B74">
        <w:rPr>
          <w:rFonts w:ascii="Times New Roman" w:eastAsia="Times New Roman" w:hAnsi="Times New Roman"/>
          <w:sz w:val="28"/>
          <w:szCs w:val="28"/>
          <w:lang w:val="kk-KZ"/>
        </w:rPr>
        <w:t>одернизациядан өтпеген.</w:t>
      </w:r>
    </w:p>
    <w:p w:rsidR="00842F7A" w:rsidRDefault="00842F7A" w:rsidP="00041C3F">
      <w:pPr>
        <w:spacing w:after="0" w:line="240" w:lineRule="auto"/>
        <w:ind w:firstLine="567"/>
        <w:jc w:val="both"/>
        <w:rPr>
          <w:rFonts w:ascii="Times New Roman" w:eastAsia="Times New Roman" w:hAnsi="Times New Roman"/>
          <w:sz w:val="28"/>
          <w:szCs w:val="28"/>
          <w:lang w:val="kk-KZ"/>
        </w:rPr>
      </w:pPr>
      <w:r w:rsidRPr="007B0DB9">
        <w:rPr>
          <w:rFonts w:ascii="Times New Roman" w:hAnsi="Times New Roman"/>
          <w:sz w:val="28"/>
          <w:szCs w:val="28"/>
          <w:lang w:val="kk-KZ"/>
        </w:rPr>
        <w:t>Мемлекет басшысы Қасым-Жомарт Кемелұлы Тоқаев (2019 жылғы 2 қыркүйектегі) Қазақстан халқына Жолдауында «Біз ерекше қажеттіліктері бар адамдар үшін бірдей мүмкіндік жасауға міндеттіміз» деп ерекше атап өткен болатын</w:t>
      </w:r>
      <w:r>
        <w:rPr>
          <w:rFonts w:ascii="Times New Roman" w:hAnsi="Times New Roman"/>
          <w:sz w:val="28"/>
          <w:szCs w:val="28"/>
          <w:lang w:val="kk-KZ"/>
        </w:rPr>
        <w:t>. Дегенмен, кітапхананың қазіргі жағдайы мемлекет басшысы атап көрсеткен</w:t>
      </w:r>
      <w:r w:rsidR="00026B14">
        <w:rPr>
          <w:rFonts w:ascii="Times New Roman" w:hAnsi="Times New Roman"/>
          <w:sz w:val="28"/>
          <w:szCs w:val="28"/>
          <w:lang w:val="kk-KZ"/>
        </w:rPr>
        <w:t xml:space="preserve"> талапқа қол жеткізе алмауы </w:t>
      </w:r>
      <w:r w:rsidR="00630D58">
        <w:rPr>
          <w:rFonts w:ascii="Times New Roman" w:hAnsi="Times New Roman"/>
          <w:sz w:val="28"/>
          <w:szCs w:val="28"/>
          <w:lang w:val="kk-KZ"/>
        </w:rPr>
        <w:t xml:space="preserve">елдігімізге </w:t>
      </w:r>
      <w:r w:rsidR="00026B14">
        <w:rPr>
          <w:rFonts w:ascii="Times New Roman" w:hAnsi="Times New Roman"/>
          <w:sz w:val="28"/>
          <w:szCs w:val="28"/>
          <w:lang w:val="kk-KZ"/>
        </w:rPr>
        <w:t xml:space="preserve">сын </w:t>
      </w:r>
      <w:r w:rsidR="00630D58">
        <w:rPr>
          <w:rFonts w:ascii="Times New Roman" w:hAnsi="Times New Roman"/>
          <w:sz w:val="28"/>
          <w:szCs w:val="28"/>
          <w:lang w:val="kk-KZ"/>
        </w:rPr>
        <w:t>деп білеміз.</w:t>
      </w:r>
      <w:r w:rsidR="00026B14">
        <w:rPr>
          <w:rFonts w:ascii="Times New Roman" w:hAnsi="Times New Roman"/>
          <w:sz w:val="28"/>
          <w:szCs w:val="28"/>
          <w:lang w:val="kk-KZ"/>
        </w:rPr>
        <w:t xml:space="preserve"> </w:t>
      </w:r>
      <w:r>
        <w:rPr>
          <w:rFonts w:ascii="Times New Roman" w:hAnsi="Times New Roman"/>
          <w:sz w:val="28"/>
          <w:szCs w:val="28"/>
          <w:lang w:val="kk-KZ"/>
        </w:rPr>
        <w:t xml:space="preserve"> Бұл мәселе туралы </w:t>
      </w:r>
      <w:r>
        <w:rPr>
          <w:rFonts w:ascii="Times New Roman" w:eastAsia="Times New Roman" w:hAnsi="Times New Roman"/>
          <w:sz w:val="28"/>
          <w:szCs w:val="28"/>
          <w:lang w:val="kk-KZ"/>
        </w:rPr>
        <w:t>Сіздің орынбасарыңыз Алтай Сейдірұлы Көлгінов</w:t>
      </w:r>
      <w:r w:rsidR="00026B14">
        <w:rPr>
          <w:rFonts w:ascii="Times New Roman" w:eastAsia="Times New Roman" w:hAnsi="Times New Roman"/>
          <w:sz w:val="28"/>
          <w:szCs w:val="28"/>
          <w:lang w:val="kk-KZ"/>
        </w:rPr>
        <w:t xml:space="preserve"> хабардар. Ағымдағы жылдың ақпан айында </w:t>
      </w:r>
      <w:r>
        <w:rPr>
          <w:rFonts w:ascii="Times New Roman" w:eastAsia="Times New Roman" w:hAnsi="Times New Roman"/>
          <w:sz w:val="28"/>
          <w:szCs w:val="28"/>
          <w:lang w:val="kk-KZ"/>
        </w:rPr>
        <w:t xml:space="preserve"> осы мекемеге келіп, кітапхана</w:t>
      </w:r>
      <w:r w:rsidR="00026B14">
        <w:rPr>
          <w:rFonts w:ascii="Times New Roman" w:eastAsia="Times New Roman" w:hAnsi="Times New Roman"/>
          <w:sz w:val="28"/>
          <w:szCs w:val="28"/>
          <w:lang w:val="kk-KZ"/>
        </w:rPr>
        <w:t xml:space="preserve">ның жай –күйімен </w:t>
      </w:r>
      <w:r>
        <w:rPr>
          <w:rFonts w:ascii="Times New Roman" w:eastAsia="Times New Roman" w:hAnsi="Times New Roman"/>
          <w:sz w:val="28"/>
          <w:szCs w:val="28"/>
          <w:lang w:val="kk-KZ"/>
        </w:rPr>
        <w:t xml:space="preserve"> </w:t>
      </w:r>
      <w:r w:rsidR="00026B14">
        <w:rPr>
          <w:rFonts w:ascii="Times New Roman" w:eastAsia="Times New Roman" w:hAnsi="Times New Roman"/>
          <w:sz w:val="28"/>
          <w:szCs w:val="28"/>
          <w:lang w:val="kk-KZ"/>
        </w:rPr>
        <w:t xml:space="preserve">танысып, </w:t>
      </w:r>
      <w:r>
        <w:rPr>
          <w:rFonts w:ascii="Times New Roman" w:eastAsia="Times New Roman" w:hAnsi="Times New Roman"/>
          <w:sz w:val="28"/>
          <w:szCs w:val="28"/>
          <w:lang w:val="kk-KZ"/>
        </w:rPr>
        <w:t xml:space="preserve">жағдайын көріп кеткен болатын. </w:t>
      </w:r>
    </w:p>
    <w:p w:rsidR="00BB4700" w:rsidRPr="00026B14" w:rsidRDefault="00026B14" w:rsidP="00E00A58">
      <w:pPr>
        <w:spacing w:after="0" w:line="240" w:lineRule="auto"/>
        <w:jc w:val="both"/>
        <w:rPr>
          <w:rFonts w:ascii="Times New Roman" w:eastAsiaTheme="minorHAnsi" w:hAnsi="Times New Roman" w:cstheme="minorBidi"/>
          <w:sz w:val="28"/>
          <w:szCs w:val="28"/>
          <w:lang w:val="kk-KZ" w:bidi="ru-RU"/>
        </w:rPr>
      </w:pPr>
      <w:r>
        <w:rPr>
          <w:rFonts w:ascii="Times New Roman" w:eastAsiaTheme="minorHAnsi" w:hAnsi="Times New Roman" w:cstheme="minorBidi"/>
          <w:color w:val="000000"/>
          <w:sz w:val="28"/>
          <w:szCs w:val="28"/>
          <w:lang w:val="kk-KZ" w:bidi="ru-RU"/>
        </w:rPr>
        <w:t xml:space="preserve">      </w:t>
      </w:r>
      <w:r>
        <w:rPr>
          <w:rFonts w:ascii="Times New Roman" w:eastAsia="Times New Roman" w:hAnsi="Times New Roman"/>
          <w:sz w:val="28"/>
          <w:szCs w:val="28"/>
          <w:lang w:val="kk-KZ"/>
        </w:rPr>
        <w:t>Қ</w:t>
      </w:r>
      <w:r w:rsidRPr="0055707A">
        <w:rPr>
          <w:rFonts w:ascii="Times New Roman" w:eastAsia="Times New Roman" w:hAnsi="Times New Roman"/>
          <w:sz w:val="28"/>
          <w:szCs w:val="28"/>
          <w:lang w:val="kk-KZ"/>
        </w:rPr>
        <w:t xml:space="preserve">ұрметті </w:t>
      </w:r>
      <w:r>
        <w:rPr>
          <w:rFonts w:ascii="Times New Roman" w:eastAsia="Times New Roman" w:hAnsi="Times New Roman"/>
          <w:sz w:val="28"/>
          <w:szCs w:val="28"/>
          <w:lang w:val="kk-KZ"/>
        </w:rPr>
        <w:t xml:space="preserve">Алихан </w:t>
      </w:r>
      <w:r w:rsidR="003B5720">
        <w:rPr>
          <w:rFonts w:ascii="Times New Roman" w:eastAsia="Times New Roman" w:hAnsi="Times New Roman"/>
          <w:sz w:val="28"/>
          <w:szCs w:val="28"/>
          <w:lang w:val="kk-KZ"/>
        </w:rPr>
        <w:t>Асхан</w:t>
      </w:r>
      <w:r>
        <w:rPr>
          <w:rFonts w:ascii="Times New Roman" w:eastAsia="Times New Roman" w:hAnsi="Times New Roman"/>
          <w:sz w:val="28"/>
          <w:szCs w:val="28"/>
          <w:lang w:val="kk-KZ"/>
        </w:rPr>
        <w:t>ұлы</w:t>
      </w:r>
      <w:r w:rsidRPr="0055707A">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w:t>
      </w:r>
      <w:r>
        <w:rPr>
          <w:rFonts w:ascii="Times New Roman" w:eastAsiaTheme="minorHAnsi" w:hAnsi="Times New Roman" w:cstheme="minorBidi"/>
          <w:color w:val="000000"/>
          <w:sz w:val="28"/>
          <w:szCs w:val="28"/>
          <w:lang w:val="kk-KZ" w:bidi="ru-RU"/>
        </w:rPr>
        <w:t>к</w:t>
      </w:r>
      <w:r w:rsidR="00BB4700" w:rsidRPr="0055707A">
        <w:rPr>
          <w:rFonts w:ascii="Times New Roman" w:eastAsiaTheme="minorHAnsi" w:hAnsi="Times New Roman" w:cstheme="minorBidi"/>
          <w:color w:val="000000"/>
          <w:sz w:val="28"/>
          <w:szCs w:val="28"/>
          <w:lang w:val="kk-KZ" w:bidi="ru-RU"/>
        </w:rPr>
        <w:t>ітапхана оқырмандары</w:t>
      </w:r>
      <w:r w:rsidR="00BB4700">
        <w:rPr>
          <w:rFonts w:ascii="Times New Roman" w:eastAsiaTheme="minorHAnsi" w:hAnsi="Times New Roman" w:cstheme="minorBidi"/>
          <w:color w:val="000000"/>
          <w:sz w:val="28"/>
          <w:szCs w:val="28"/>
          <w:lang w:val="kk-KZ" w:bidi="ru-RU"/>
        </w:rPr>
        <w:t xml:space="preserve"> және </w:t>
      </w:r>
      <w:r w:rsidR="00BB4700" w:rsidRPr="00C47944">
        <w:rPr>
          <w:rFonts w:ascii="Times New Roman" w:eastAsia="Times New Roman" w:hAnsi="Times New Roman"/>
          <w:sz w:val="28"/>
          <w:szCs w:val="28"/>
          <w:lang w:val="kk-KZ"/>
        </w:rPr>
        <w:t>«Қазақстан халық партиясы» Фракциясының депутаттары</w:t>
      </w:r>
      <w:r w:rsidR="00BB4700" w:rsidRPr="0055707A">
        <w:rPr>
          <w:rFonts w:ascii="Times New Roman" w:eastAsiaTheme="minorHAnsi" w:hAnsi="Times New Roman" w:cstheme="minorBidi"/>
          <w:color w:val="000000"/>
          <w:sz w:val="28"/>
          <w:szCs w:val="28"/>
          <w:lang w:val="kk-KZ" w:bidi="ru-RU"/>
        </w:rPr>
        <w:t xml:space="preserve"> Сізден осы ғимаратты</w:t>
      </w:r>
      <w:r w:rsidR="00BB4700">
        <w:rPr>
          <w:rFonts w:ascii="Times New Roman" w:eastAsiaTheme="minorHAnsi" w:hAnsi="Times New Roman" w:cstheme="minorBidi"/>
          <w:color w:val="000000"/>
          <w:sz w:val="28"/>
          <w:szCs w:val="28"/>
          <w:lang w:val="kk-KZ" w:bidi="ru-RU"/>
        </w:rPr>
        <w:t xml:space="preserve"> толықтай </w:t>
      </w:r>
      <w:r>
        <w:rPr>
          <w:rFonts w:ascii="Times New Roman" w:eastAsiaTheme="minorHAnsi" w:hAnsi="Times New Roman" w:cstheme="minorBidi"/>
          <w:color w:val="000000"/>
          <w:sz w:val="28"/>
          <w:szCs w:val="28"/>
          <w:lang w:val="kk-KZ" w:bidi="ru-RU"/>
        </w:rPr>
        <w:t xml:space="preserve">кітапхана меншігіне </w:t>
      </w:r>
      <w:r w:rsidR="00BB4700" w:rsidRPr="0055707A">
        <w:rPr>
          <w:rFonts w:ascii="Times New Roman" w:eastAsiaTheme="minorHAnsi" w:hAnsi="Times New Roman" w:cstheme="minorBidi"/>
          <w:color w:val="000000"/>
          <w:sz w:val="28"/>
          <w:szCs w:val="28"/>
          <w:lang w:val="kk-KZ" w:bidi="ru-RU"/>
        </w:rPr>
        <w:t>сатып ал</w:t>
      </w:r>
      <w:r w:rsidR="00BB4700">
        <w:rPr>
          <w:rFonts w:ascii="Times New Roman" w:eastAsiaTheme="minorHAnsi" w:hAnsi="Times New Roman" w:cstheme="minorBidi"/>
          <w:color w:val="000000"/>
          <w:sz w:val="28"/>
          <w:szCs w:val="28"/>
          <w:lang w:val="kk-KZ" w:bidi="ru-RU"/>
        </w:rPr>
        <w:t xml:space="preserve">ып, </w:t>
      </w:r>
      <w:r w:rsidR="00BB4700" w:rsidRPr="0055707A">
        <w:rPr>
          <w:rFonts w:ascii="Times New Roman" w:eastAsiaTheme="minorHAnsi" w:hAnsi="Times New Roman" w:cstheme="minorBidi"/>
          <w:color w:val="000000"/>
          <w:sz w:val="28"/>
          <w:szCs w:val="28"/>
          <w:lang w:val="kk-KZ" w:bidi="ru-RU"/>
        </w:rPr>
        <w:t>мемлекеттік балансқа бер</w:t>
      </w:r>
      <w:r w:rsidR="00BB4700">
        <w:rPr>
          <w:rFonts w:ascii="Times New Roman" w:eastAsiaTheme="minorHAnsi" w:hAnsi="Times New Roman" w:cstheme="minorBidi"/>
          <w:color w:val="000000"/>
          <w:sz w:val="28"/>
          <w:szCs w:val="28"/>
          <w:lang w:val="kk-KZ" w:bidi="ru-RU"/>
        </w:rPr>
        <w:t xml:space="preserve">у </w:t>
      </w:r>
      <w:r w:rsidR="00BB4700" w:rsidRPr="0055707A">
        <w:rPr>
          <w:rFonts w:ascii="Times New Roman" w:eastAsiaTheme="minorHAnsi" w:hAnsi="Times New Roman" w:cstheme="minorBidi"/>
          <w:color w:val="000000"/>
          <w:sz w:val="28"/>
          <w:szCs w:val="28"/>
          <w:lang w:val="kk-KZ" w:bidi="ru-RU"/>
        </w:rPr>
        <w:t xml:space="preserve">туралы </w:t>
      </w:r>
      <w:r w:rsidR="00BB4700" w:rsidRPr="0055707A">
        <w:rPr>
          <w:rFonts w:ascii="Times New Roman" w:eastAsiaTheme="minorHAnsi" w:hAnsi="Times New Roman" w:cstheme="minorBidi"/>
          <w:color w:val="000000"/>
          <w:sz w:val="28"/>
          <w:szCs w:val="28"/>
          <w:lang w:val="kk-KZ" w:bidi="ru-RU"/>
        </w:rPr>
        <w:lastRenderedPageBreak/>
        <w:t xml:space="preserve">түбегейлі шешім қабылдауыңызды </w:t>
      </w:r>
      <w:r>
        <w:rPr>
          <w:rFonts w:ascii="Times New Roman" w:eastAsiaTheme="minorHAnsi" w:hAnsi="Times New Roman" w:cstheme="minorBidi"/>
          <w:sz w:val="28"/>
          <w:szCs w:val="28"/>
          <w:lang w:val="kk-KZ" w:bidi="ru-RU"/>
        </w:rPr>
        <w:t xml:space="preserve">және </w:t>
      </w:r>
      <w:r>
        <w:rPr>
          <w:rFonts w:ascii="Times New Roman" w:eastAsiaTheme="minorHAnsi" w:hAnsi="Times New Roman" w:cstheme="minorBidi"/>
          <w:color w:val="000000"/>
          <w:sz w:val="28"/>
          <w:szCs w:val="28"/>
          <w:lang w:val="kk-KZ" w:bidi="ru-RU"/>
        </w:rPr>
        <w:t xml:space="preserve">аталған өзекті мәселеге байланысты </w:t>
      </w:r>
      <w:r w:rsidR="00BB4700">
        <w:rPr>
          <w:rFonts w:ascii="Times New Roman" w:eastAsia="Times New Roman" w:hAnsi="Times New Roman"/>
          <w:sz w:val="28"/>
          <w:szCs w:val="28"/>
          <w:lang w:val="kk-KZ"/>
        </w:rPr>
        <w:t>сұраққа</w:t>
      </w:r>
      <w:r w:rsidR="00BB4700" w:rsidRPr="0055707A">
        <w:rPr>
          <w:rFonts w:ascii="Times New Roman" w:eastAsia="Times New Roman" w:hAnsi="Times New Roman"/>
          <w:sz w:val="28"/>
          <w:szCs w:val="28"/>
          <w:lang w:val="kk-KZ"/>
        </w:rPr>
        <w:t xml:space="preserve"> Үкімет қабылдаған шаралар туралы </w:t>
      </w:r>
      <w:r w:rsidR="00BB4700">
        <w:rPr>
          <w:rFonts w:ascii="Times New Roman" w:eastAsia="Times New Roman" w:hAnsi="Times New Roman"/>
          <w:sz w:val="28"/>
          <w:szCs w:val="28"/>
          <w:lang w:val="kk-KZ"/>
        </w:rPr>
        <w:t xml:space="preserve">жазбаша түрде </w:t>
      </w:r>
      <w:r w:rsidR="00BB4700" w:rsidRPr="0055707A">
        <w:rPr>
          <w:rFonts w:ascii="Times New Roman" w:eastAsia="Times New Roman" w:hAnsi="Times New Roman"/>
          <w:sz w:val="28"/>
          <w:szCs w:val="28"/>
          <w:lang w:val="kk-KZ"/>
        </w:rPr>
        <w:t>толық ақпарат беру</w:t>
      </w:r>
      <w:r w:rsidR="00BB4700">
        <w:rPr>
          <w:rFonts w:ascii="Times New Roman" w:eastAsia="Times New Roman" w:hAnsi="Times New Roman"/>
          <w:sz w:val="28"/>
          <w:szCs w:val="28"/>
          <w:lang w:val="kk-KZ"/>
        </w:rPr>
        <w:t>іңіз</w:t>
      </w:r>
      <w:r w:rsidR="00BB4700" w:rsidRPr="0055707A">
        <w:rPr>
          <w:rFonts w:ascii="Times New Roman" w:eastAsia="Times New Roman" w:hAnsi="Times New Roman"/>
          <w:sz w:val="28"/>
          <w:szCs w:val="28"/>
          <w:lang w:val="kk-KZ"/>
        </w:rPr>
        <w:t>ді сұраймыз.</w:t>
      </w:r>
    </w:p>
    <w:p w:rsidR="00F71EB9" w:rsidRDefault="00F71EB9" w:rsidP="00E00A58">
      <w:pPr>
        <w:spacing w:after="0" w:line="240" w:lineRule="auto"/>
        <w:jc w:val="both"/>
        <w:rPr>
          <w:rFonts w:ascii="Times New Roman" w:eastAsia="Times New Roman" w:hAnsi="Times New Roman"/>
          <w:sz w:val="28"/>
          <w:szCs w:val="28"/>
          <w:lang w:val="kk-KZ"/>
        </w:rPr>
      </w:pPr>
    </w:p>
    <w:p w:rsidR="00186068" w:rsidRPr="00F71EB9" w:rsidRDefault="00A555E1" w:rsidP="00E00A58">
      <w:pPr>
        <w:spacing w:after="0" w:line="240" w:lineRule="auto"/>
        <w:jc w:val="both"/>
        <w:rPr>
          <w:rFonts w:ascii="Times New Roman" w:hAnsi="Times New Roman"/>
          <w:sz w:val="28"/>
          <w:szCs w:val="28"/>
          <w:lang w:val="kk-KZ"/>
        </w:rPr>
      </w:pPr>
      <w:r>
        <w:rPr>
          <w:rFonts w:ascii="Times New Roman" w:eastAsia="Times New Roman" w:hAnsi="Times New Roman"/>
          <w:sz w:val="28"/>
          <w:szCs w:val="28"/>
          <w:lang w:val="kk-KZ"/>
        </w:rPr>
        <w:t xml:space="preserve">           </w:t>
      </w:r>
      <w:r w:rsidR="00137B74">
        <w:rPr>
          <w:rFonts w:ascii="Times New Roman" w:eastAsia="Times New Roman" w:hAnsi="Times New Roman"/>
          <w:sz w:val="28"/>
          <w:szCs w:val="28"/>
          <w:lang w:val="kk-KZ"/>
        </w:rPr>
        <w:t>Құрметпен</w:t>
      </w:r>
      <w:r w:rsidR="00186068" w:rsidRPr="009614C7">
        <w:rPr>
          <w:rFonts w:ascii="Times New Roman" w:eastAsia="Times New Roman" w:hAnsi="Times New Roman"/>
          <w:sz w:val="28"/>
          <w:szCs w:val="28"/>
          <w:lang w:val="kk-KZ"/>
        </w:rPr>
        <w:t xml:space="preserve">, </w:t>
      </w:r>
    </w:p>
    <w:p w:rsidR="00325F59" w:rsidRDefault="00325F59" w:rsidP="00E00A58">
      <w:pPr>
        <w:spacing w:after="0" w:line="312" w:lineRule="auto"/>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p>
    <w:p w:rsidR="00325F59" w:rsidRDefault="00325F59" w:rsidP="00325F59">
      <w:pPr>
        <w:spacing w:after="0" w:line="312" w:lineRule="auto"/>
        <w:ind w:firstLine="708"/>
        <w:jc w:val="both"/>
        <w:rPr>
          <w:rFonts w:ascii="Times New Roman" w:eastAsia="Times New Roman" w:hAnsi="Times New Roman"/>
          <w:b/>
          <w:sz w:val="28"/>
          <w:szCs w:val="28"/>
          <w:lang w:val="kk-KZ"/>
        </w:rPr>
      </w:pPr>
      <w:r>
        <w:rPr>
          <w:rFonts w:ascii="Times New Roman" w:eastAsia="Times New Roman" w:hAnsi="Times New Roman"/>
          <w:b/>
          <w:sz w:val="28"/>
          <w:szCs w:val="28"/>
          <w:lang w:val="kk-KZ"/>
        </w:rPr>
        <w:t>«</w:t>
      </w:r>
      <w:r w:rsidR="00137B74">
        <w:rPr>
          <w:rFonts w:ascii="Times New Roman" w:eastAsia="Times New Roman" w:hAnsi="Times New Roman"/>
          <w:b/>
          <w:sz w:val="28"/>
          <w:szCs w:val="28"/>
          <w:lang w:val="kk-KZ"/>
        </w:rPr>
        <w:t>Қазақстан халық партиясы</w:t>
      </w:r>
      <w:r w:rsidR="00186068" w:rsidRPr="009614C7">
        <w:rPr>
          <w:rFonts w:ascii="Times New Roman" w:eastAsia="Times New Roman" w:hAnsi="Times New Roman"/>
          <w:b/>
          <w:sz w:val="28"/>
          <w:szCs w:val="28"/>
          <w:lang w:val="kk-KZ"/>
        </w:rPr>
        <w:t>»</w:t>
      </w:r>
      <w:r>
        <w:rPr>
          <w:rFonts w:ascii="Times New Roman" w:eastAsia="Times New Roman" w:hAnsi="Times New Roman"/>
          <w:b/>
          <w:sz w:val="28"/>
          <w:szCs w:val="28"/>
          <w:lang w:val="kk-KZ"/>
        </w:rPr>
        <w:t xml:space="preserve"> </w:t>
      </w:r>
    </w:p>
    <w:p w:rsidR="00137B74" w:rsidRPr="00137B74" w:rsidRDefault="00137B74" w:rsidP="00325F59">
      <w:pPr>
        <w:spacing w:after="0" w:line="312" w:lineRule="auto"/>
        <w:ind w:firstLine="708"/>
        <w:jc w:val="both"/>
        <w:rPr>
          <w:rFonts w:ascii="Times New Roman" w:eastAsia="Times New Roman" w:hAnsi="Times New Roman"/>
          <w:b/>
          <w:sz w:val="28"/>
          <w:szCs w:val="28"/>
          <w:lang w:val="kk-KZ"/>
        </w:rPr>
      </w:pPr>
      <w:r>
        <w:rPr>
          <w:rFonts w:ascii="Times New Roman" w:eastAsia="Times New Roman" w:hAnsi="Times New Roman"/>
          <w:b/>
          <w:sz w:val="28"/>
          <w:szCs w:val="28"/>
          <w:lang w:val="kk-KZ"/>
        </w:rPr>
        <w:t>Фракциясының депутаттары</w:t>
      </w:r>
    </w:p>
    <w:p w:rsidR="00193980" w:rsidRDefault="00193980" w:rsidP="00193980">
      <w:pPr>
        <w:spacing w:after="0" w:line="240" w:lineRule="auto"/>
        <w:ind w:left="6372" w:firstLine="708"/>
        <w:rPr>
          <w:rFonts w:ascii="Times New Roman" w:hAnsi="Times New Roman"/>
          <w:b/>
          <w:sz w:val="28"/>
          <w:szCs w:val="28"/>
          <w:lang w:val="kk-KZ"/>
        </w:rPr>
      </w:pPr>
      <w:r w:rsidRPr="006B3526">
        <w:rPr>
          <w:rFonts w:ascii="Times New Roman" w:hAnsi="Times New Roman"/>
          <w:b/>
          <w:sz w:val="28"/>
          <w:szCs w:val="28"/>
          <w:lang w:val="kk-KZ"/>
        </w:rPr>
        <w:t>К. Сейтжан</w:t>
      </w:r>
    </w:p>
    <w:p w:rsidR="00193980" w:rsidRDefault="00193980" w:rsidP="00193980">
      <w:pPr>
        <w:spacing w:after="0" w:line="240" w:lineRule="auto"/>
        <w:ind w:left="7080"/>
        <w:rPr>
          <w:rFonts w:ascii="Times New Roman" w:hAnsi="Times New Roman"/>
          <w:b/>
          <w:sz w:val="28"/>
          <w:szCs w:val="28"/>
          <w:lang w:val="kk-KZ"/>
        </w:rPr>
      </w:pPr>
      <w:r w:rsidRPr="006B3526">
        <w:rPr>
          <w:rFonts w:ascii="Times New Roman" w:hAnsi="Times New Roman"/>
          <w:b/>
          <w:sz w:val="28"/>
          <w:szCs w:val="28"/>
          <w:lang w:val="kk-KZ"/>
        </w:rPr>
        <w:t>М. Магеррамов</w:t>
      </w:r>
    </w:p>
    <w:p w:rsidR="00193980" w:rsidRDefault="00193980" w:rsidP="00193980">
      <w:pPr>
        <w:spacing w:after="0" w:line="240" w:lineRule="auto"/>
        <w:ind w:left="7080"/>
        <w:rPr>
          <w:rFonts w:ascii="Times New Roman" w:hAnsi="Times New Roman"/>
          <w:b/>
          <w:sz w:val="28"/>
          <w:szCs w:val="28"/>
          <w:lang w:val="kk-KZ"/>
        </w:rPr>
      </w:pPr>
      <w:r w:rsidRPr="006B3526">
        <w:rPr>
          <w:rFonts w:ascii="Times New Roman" w:hAnsi="Times New Roman"/>
          <w:b/>
          <w:sz w:val="28"/>
          <w:szCs w:val="28"/>
          <w:lang w:val="kk-KZ"/>
        </w:rPr>
        <w:t>Г. Танашева</w:t>
      </w:r>
    </w:p>
    <w:p w:rsidR="00193980" w:rsidRPr="006B3526" w:rsidRDefault="00193980" w:rsidP="00193980">
      <w:pPr>
        <w:spacing w:after="0" w:line="240" w:lineRule="auto"/>
        <w:ind w:left="7080"/>
        <w:rPr>
          <w:rFonts w:ascii="Times New Roman" w:hAnsi="Times New Roman"/>
          <w:b/>
          <w:sz w:val="28"/>
          <w:szCs w:val="28"/>
          <w:lang w:val="kk-KZ"/>
        </w:rPr>
      </w:pPr>
      <w:r w:rsidRPr="006B3526">
        <w:rPr>
          <w:rFonts w:ascii="Times New Roman" w:hAnsi="Times New Roman"/>
          <w:b/>
          <w:sz w:val="28"/>
          <w:szCs w:val="28"/>
          <w:lang w:val="kk-KZ"/>
        </w:rPr>
        <w:t>И. Смирнова</w:t>
      </w:r>
    </w:p>
    <w:p w:rsidR="00193980" w:rsidRDefault="00193980" w:rsidP="00193980">
      <w:pPr>
        <w:spacing w:after="0" w:line="240" w:lineRule="auto"/>
        <w:ind w:left="7080"/>
        <w:rPr>
          <w:rFonts w:ascii="Times New Roman" w:hAnsi="Times New Roman"/>
          <w:b/>
          <w:sz w:val="28"/>
          <w:szCs w:val="28"/>
          <w:lang w:val="kk-KZ"/>
        </w:rPr>
      </w:pPr>
      <w:r w:rsidRPr="006B3526">
        <w:rPr>
          <w:rFonts w:ascii="Times New Roman" w:hAnsi="Times New Roman"/>
          <w:b/>
          <w:sz w:val="28"/>
          <w:szCs w:val="28"/>
          <w:lang w:val="kk-KZ"/>
        </w:rPr>
        <w:t>И. С</w:t>
      </w:r>
      <w:r w:rsidR="00C47944">
        <w:rPr>
          <w:rFonts w:ascii="Times New Roman" w:hAnsi="Times New Roman"/>
          <w:b/>
          <w:sz w:val="28"/>
          <w:szCs w:val="28"/>
          <w:lang w:val="kk-KZ"/>
        </w:rPr>
        <w:t>ұң</w:t>
      </w:r>
      <w:r w:rsidRPr="006B3526">
        <w:rPr>
          <w:rFonts w:ascii="Times New Roman" w:hAnsi="Times New Roman"/>
          <w:b/>
          <w:sz w:val="28"/>
          <w:szCs w:val="28"/>
          <w:lang w:val="kk-KZ"/>
        </w:rPr>
        <w:t>кар</w:t>
      </w:r>
    </w:p>
    <w:p w:rsidR="0059661E" w:rsidRDefault="0059661E" w:rsidP="00325F59">
      <w:pPr>
        <w:spacing w:after="0" w:line="312" w:lineRule="auto"/>
        <w:ind w:firstLine="708"/>
        <w:jc w:val="both"/>
        <w:rPr>
          <w:rFonts w:ascii="Times New Roman" w:eastAsia="Times New Roman" w:hAnsi="Times New Roman"/>
          <w:b/>
          <w:sz w:val="28"/>
          <w:szCs w:val="28"/>
          <w:lang w:val="kk-KZ"/>
        </w:rPr>
      </w:pPr>
    </w:p>
    <w:p w:rsidR="0059661E" w:rsidRDefault="0059661E" w:rsidP="0059661E">
      <w:pPr>
        <w:spacing w:after="0" w:line="312" w:lineRule="auto"/>
        <w:ind w:firstLine="708"/>
        <w:rPr>
          <w:rFonts w:ascii="Times New Roman" w:hAnsi="Times New Roman"/>
          <w:b/>
          <w:sz w:val="28"/>
          <w:szCs w:val="28"/>
          <w:lang w:val="kk-KZ"/>
        </w:rPr>
      </w:pPr>
      <w:r w:rsidRPr="0059661E">
        <w:rPr>
          <w:rFonts w:ascii="Times New Roman" w:hAnsi="Times New Roman"/>
          <w:b/>
          <w:sz w:val="28"/>
          <w:szCs w:val="28"/>
          <w:lang w:val="kk-KZ"/>
        </w:rPr>
        <w:t>Жалпыұлттық социал-демократиялық</w:t>
      </w:r>
    </w:p>
    <w:p w:rsidR="0059661E" w:rsidRDefault="0059661E" w:rsidP="0059661E">
      <w:pPr>
        <w:spacing w:after="0" w:line="312" w:lineRule="auto"/>
        <w:ind w:firstLine="708"/>
        <w:rPr>
          <w:rFonts w:ascii="Helvetica" w:hAnsi="Helvetica" w:cs="Helvetica"/>
          <w:color w:val="333333"/>
          <w:sz w:val="21"/>
          <w:szCs w:val="21"/>
          <w:lang w:val="kk-KZ"/>
        </w:rPr>
      </w:pPr>
      <w:r w:rsidRPr="0059661E">
        <w:rPr>
          <w:rFonts w:ascii="Times New Roman" w:hAnsi="Times New Roman"/>
          <w:b/>
          <w:sz w:val="28"/>
          <w:szCs w:val="28"/>
          <w:lang w:val="kk-KZ"/>
        </w:rPr>
        <w:t>партиясы фракциясының депутаты</w:t>
      </w:r>
      <w:r>
        <w:rPr>
          <w:rFonts w:ascii="Times New Roman" w:hAnsi="Times New Roman"/>
          <w:b/>
          <w:sz w:val="28"/>
          <w:szCs w:val="28"/>
          <w:lang w:val="kk-KZ"/>
        </w:rPr>
        <w:t xml:space="preserve">                         А. Сағандықова</w:t>
      </w:r>
      <w:r w:rsidRPr="0059661E">
        <w:rPr>
          <w:rFonts w:ascii="Times New Roman" w:hAnsi="Times New Roman"/>
          <w:b/>
          <w:color w:val="333333"/>
          <w:sz w:val="28"/>
          <w:szCs w:val="28"/>
          <w:lang w:val="kk-KZ"/>
        </w:rPr>
        <w:br/>
      </w:r>
    </w:p>
    <w:p w:rsidR="0059661E" w:rsidRDefault="0059661E" w:rsidP="0059661E">
      <w:pPr>
        <w:spacing w:after="0" w:line="312" w:lineRule="auto"/>
        <w:ind w:firstLine="708"/>
        <w:rPr>
          <w:rFonts w:ascii="Helvetica" w:hAnsi="Helvetica" w:cs="Helvetica"/>
          <w:color w:val="333333"/>
          <w:sz w:val="21"/>
          <w:szCs w:val="21"/>
          <w:lang w:val="kk-KZ"/>
        </w:rPr>
      </w:pPr>
    </w:p>
    <w:p w:rsidR="0059661E" w:rsidRDefault="0059661E" w:rsidP="0059661E">
      <w:pPr>
        <w:spacing w:after="0" w:line="312" w:lineRule="auto"/>
        <w:ind w:firstLine="708"/>
        <w:rPr>
          <w:rFonts w:ascii="Times New Roman" w:hAnsi="Times New Roman"/>
          <w:b/>
          <w:sz w:val="28"/>
          <w:szCs w:val="28"/>
          <w:lang w:val="kk-KZ"/>
        </w:rPr>
      </w:pPr>
      <w:r w:rsidRPr="0059661E">
        <w:rPr>
          <w:rFonts w:ascii="Times New Roman" w:hAnsi="Times New Roman"/>
          <w:b/>
          <w:sz w:val="28"/>
          <w:szCs w:val="28"/>
          <w:lang w:val="kk-KZ"/>
        </w:rPr>
        <w:t>Бір мандатты сайлау округі</w:t>
      </w:r>
    </w:p>
    <w:p w:rsidR="0059661E" w:rsidRDefault="0059661E" w:rsidP="0059661E">
      <w:pPr>
        <w:spacing w:after="0" w:line="312" w:lineRule="auto"/>
        <w:ind w:firstLine="708"/>
        <w:rPr>
          <w:rFonts w:ascii="Times New Roman" w:hAnsi="Times New Roman"/>
          <w:b/>
          <w:sz w:val="28"/>
          <w:szCs w:val="28"/>
          <w:lang w:val="kk-KZ"/>
        </w:rPr>
      </w:pPr>
      <w:r w:rsidRPr="0059661E">
        <w:rPr>
          <w:rFonts w:ascii="Times New Roman" w:hAnsi="Times New Roman"/>
          <w:b/>
          <w:sz w:val="28"/>
          <w:szCs w:val="28"/>
          <w:lang w:val="kk-KZ"/>
        </w:rPr>
        <w:t>бойынша сайланған депутат</w:t>
      </w:r>
      <w:r>
        <w:rPr>
          <w:rFonts w:ascii="Times New Roman" w:hAnsi="Times New Roman"/>
          <w:b/>
          <w:sz w:val="28"/>
          <w:szCs w:val="28"/>
          <w:lang w:val="kk-KZ"/>
        </w:rPr>
        <w:t xml:space="preserve">                                       Б. Базарбек </w:t>
      </w:r>
    </w:p>
    <w:p w:rsidR="00E00A58" w:rsidRDefault="00E00A58" w:rsidP="0059661E">
      <w:pPr>
        <w:spacing w:after="0" w:line="312" w:lineRule="auto"/>
        <w:ind w:firstLine="708"/>
        <w:rPr>
          <w:rFonts w:ascii="Times New Roman" w:hAnsi="Times New Roman"/>
          <w:b/>
          <w:sz w:val="28"/>
          <w:szCs w:val="28"/>
          <w:lang w:val="kk-KZ"/>
        </w:rPr>
      </w:pPr>
    </w:p>
    <w:p w:rsidR="00E00A58" w:rsidRDefault="00E00A58" w:rsidP="0059661E">
      <w:pPr>
        <w:spacing w:after="0" w:line="312" w:lineRule="auto"/>
        <w:ind w:firstLine="708"/>
        <w:rPr>
          <w:rFonts w:ascii="Times New Roman" w:hAnsi="Times New Roman"/>
          <w:b/>
          <w:sz w:val="28"/>
          <w:szCs w:val="28"/>
          <w:lang w:val="kk-KZ"/>
        </w:rPr>
      </w:pPr>
    </w:p>
    <w:p w:rsidR="00E00A58" w:rsidRDefault="00E00A58" w:rsidP="0059661E">
      <w:pPr>
        <w:spacing w:after="0" w:line="312" w:lineRule="auto"/>
        <w:ind w:firstLine="708"/>
        <w:rPr>
          <w:rFonts w:ascii="Times New Roman" w:hAnsi="Times New Roman"/>
          <w:b/>
          <w:sz w:val="28"/>
          <w:szCs w:val="28"/>
          <w:lang w:val="kk-KZ"/>
        </w:rPr>
      </w:pPr>
    </w:p>
    <w:p w:rsidR="00E00A58" w:rsidRDefault="00E00A58" w:rsidP="0059661E">
      <w:pPr>
        <w:spacing w:after="0" w:line="312" w:lineRule="auto"/>
        <w:ind w:firstLine="708"/>
        <w:rPr>
          <w:rFonts w:ascii="Times New Roman" w:hAnsi="Times New Roman"/>
          <w:b/>
          <w:sz w:val="28"/>
          <w:szCs w:val="28"/>
          <w:lang w:val="kk-KZ"/>
        </w:rPr>
      </w:pPr>
    </w:p>
    <w:p w:rsidR="00E00A58" w:rsidRDefault="00E00A58" w:rsidP="0059661E">
      <w:pPr>
        <w:spacing w:after="0" w:line="312" w:lineRule="auto"/>
        <w:ind w:firstLine="708"/>
        <w:rPr>
          <w:rFonts w:ascii="Times New Roman" w:hAnsi="Times New Roman"/>
          <w:b/>
          <w:sz w:val="28"/>
          <w:szCs w:val="28"/>
          <w:lang w:val="kk-KZ"/>
        </w:rPr>
      </w:pPr>
    </w:p>
    <w:p w:rsidR="00E00A58" w:rsidRDefault="00E00A58" w:rsidP="0059661E">
      <w:pPr>
        <w:spacing w:after="0" w:line="312" w:lineRule="auto"/>
        <w:ind w:firstLine="708"/>
        <w:rPr>
          <w:rFonts w:ascii="Times New Roman" w:hAnsi="Times New Roman"/>
          <w:b/>
          <w:sz w:val="28"/>
          <w:szCs w:val="28"/>
          <w:lang w:val="kk-KZ"/>
        </w:rPr>
      </w:pPr>
    </w:p>
    <w:p w:rsidR="00E00A58" w:rsidRDefault="00E00A58" w:rsidP="0059661E">
      <w:pPr>
        <w:spacing w:after="0" w:line="312" w:lineRule="auto"/>
        <w:ind w:firstLine="708"/>
        <w:rPr>
          <w:rFonts w:ascii="Times New Roman" w:hAnsi="Times New Roman"/>
          <w:b/>
          <w:sz w:val="28"/>
          <w:szCs w:val="28"/>
          <w:lang w:val="kk-KZ"/>
        </w:rPr>
      </w:pPr>
    </w:p>
    <w:p w:rsidR="00E00A58" w:rsidRDefault="00E00A58" w:rsidP="0059661E">
      <w:pPr>
        <w:spacing w:after="0" w:line="312" w:lineRule="auto"/>
        <w:ind w:firstLine="708"/>
        <w:rPr>
          <w:rFonts w:ascii="Times New Roman" w:hAnsi="Times New Roman"/>
          <w:b/>
          <w:sz w:val="28"/>
          <w:szCs w:val="28"/>
          <w:lang w:val="kk-KZ"/>
        </w:rPr>
      </w:pPr>
    </w:p>
    <w:p w:rsidR="00E00A58" w:rsidRDefault="00E00A58" w:rsidP="0059661E">
      <w:pPr>
        <w:spacing w:after="0" w:line="312" w:lineRule="auto"/>
        <w:ind w:firstLine="708"/>
        <w:rPr>
          <w:rFonts w:ascii="Times New Roman" w:hAnsi="Times New Roman"/>
          <w:b/>
          <w:sz w:val="28"/>
          <w:szCs w:val="28"/>
          <w:lang w:val="kk-KZ"/>
        </w:rPr>
      </w:pPr>
    </w:p>
    <w:p w:rsidR="00E00A58" w:rsidRDefault="00E00A58" w:rsidP="0059661E">
      <w:pPr>
        <w:spacing w:after="0" w:line="312" w:lineRule="auto"/>
        <w:ind w:firstLine="708"/>
        <w:rPr>
          <w:rFonts w:ascii="Times New Roman" w:hAnsi="Times New Roman"/>
          <w:b/>
          <w:sz w:val="28"/>
          <w:szCs w:val="28"/>
          <w:lang w:val="kk-KZ"/>
        </w:rPr>
      </w:pPr>
    </w:p>
    <w:p w:rsidR="00E00A58" w:rsidRDefault="00E00A58" w:rsidP="0059661E">
      <w:pPr>
        <w:spacing w:after="0" w:line="312" w:lineRule="auto"/>
        <w:ind w:firstLine="708"/>
        <w:rPr>
          <w:rFonts w:ascii="Times New Roman" w:hAnsi="Times New Roman"/>
          <w:b/>
          <w:sz w:val="28"/>
          <w:szCs w:val="28"/>
          <w:lang w:val="kk-KZ"/>
        </w:rPr>
      </w:pPr>
    </w:p>
    <w:p w:rsidR="00E00A58" w:rsidRDefault="00E00A58" w:rsidP="0059661E">
      <w:pPr>
        <w:spacing w:after="0" w:line="312" w:lineRule="auto"/>
        <w:ind w:firstLine="708"/>
        <w:rPr>
          <w:rFonts w:ascii="Times New Roman" w:hAnsi="Times New Roman"/>
          <w:b/>
          <w:sz w:val="28"/>
          <w:szCs w:val="28"/>
          <w:lang w:val="kk-KZ"/>
        </w:rPr>
      </w:pPr>
    </w:p>
    <w:p w:rsidR="00E00A58" w:rsidRDefault="00E00A58" w:rsidP="0059661E">
      <w:pPr>
        <w:spacing w:after="0" w:line="312" w:lineRule="auto"/>
        <w:ind w:firstLine="708"/>
        <w:rPr>
          <w:rFonts w:ascii="Times New Roman" w:hAnsi="Times New Roman"/>
          <w:b/>
          <w:sz w:val="28"/>
          <w:szCs w:val="28"/>
          <w:lang w:val="kk-KZ"/>
        </w:rPr>
      </w:pPr>
      <w:bookmarkStart w:id="0" w:name="_GoBack"/>
      <w:bookmarkEnd w:id="0"/>
    </w:p>
    <w:sectPr w:rsidR="00E00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37"/>
    <w:rsid w:val="00005BCD"/>
    <w:rsid w:val="00020282"/>
    <w:rsid w:val="00026B14"/>
    <w:rsid w:val="00032200"/>
    <w:rsid w:val="00041C3F"/>
    <w:rsid w:val="00137B74"/>
    <w:rsid w:val="00186068"/>
    <w:rsid w:val="00193980"/>
    <w:rsid w:val="00197196"/>
    <w:rsid w:val="001A3536"/>
    <w:rsid w:val="001C5689"/>
    <w:rsid w:val="001F54DA"/>
    <w:rsid w:val="002F2366"/>
    <w:rsid w:val="00312D7E"/>
    <w:rsid w:val="00325F59"/>
    <w:rsid w:val="00345E16"/>
    <w:rsid w:val="003B5720"/>
    <w:rsid w:val="003C4A44"/>
    <w:rsid w:val="00437981"/>
    <w:rsid w:val="004718E2"/>
    <w:rsid w:val="004A38B6"/>
    <w:rsid w:val="004C4024"/>
    <w:rsid w:val="0055707A"/>
    <w:rsid w:val="0059661E"/>
    <w:rsid w:val="00630D58"/>
    <w:rsid w:val="00654F39"/>
    <w:rsid w:val="0074391F"/>
    <w:rsid w:val="00757273"/>
    <w:rsid w:val="00767205"/>
    <w:rsid w:val="007B0DB9"/>
    <w:rsid w:val="00842F7A"/>
    <w:rsid w:val="00847973"/>
    <w:rsid w:val="00884B37"/>
    <w:rsid w:val="008F689F"/>
    <w:rsid w:val="00901B71"/>
    <w:rsid w:val="009102E0"/>
    <w:rsid w:val="009614C7"/>
    <w:rsid w:val="00966ED8"/>
    <w:rsid w:val="00981857"/>
    <w:rsid w:val="0099732F"/>
    <w:rsid w:val="009C2165"/>
    <w:rsid w:val="00A272C7"/>
    <w:rsid w:val="00A45FC6"/>
    <w:rsid w:val="00A555E1"/>
    <w:rsid w:val="00A77CE8"/>
    <w:rsid w:val="00AB0F79"/>
    <w:rsid w:val="00BA7C70"/>
    <w:rsid w:val="00BB4700"/>
    <w:rsid w:val="00C47944"/>
    <w:rsid w:val="00CA4343"/>
    <w:rsid w:val="00E00A58"/>
    <w:rsid w:val="00E3732C"/>
    <w:rsid w:val="00EB3BE2"/>
    <w:rsid w:val="00EE1B51"/>
    <w:rsid w:val="00F71EB9"/>
    <w:rsid w:val="00FD32B9"/>
    <w:rsid w:val="00FE0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4667D-D610-41E8-8C8F-86C295DD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0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020282"/>
    <w:rPr>
      <w:rFonts w:ascii="Times New Roman" w:hAnsi="Times New Roman"/>
      <w:sz w:val="58"/>
      <w:szCs w:val="58"/>
      <w:shd w:val="clear" w:color="auto" w:fill="FFFFFF"/>
    </w:rPr>
  </w:style>
  <w:style w:type="paragraph" w:customStyle="1" w:styleId="1">
    <w:name w:val="Основной текст1"/>
    <w:basedOn w:val="a"/>
    <w:link w:val="a3"/>
    <w:rsid w:val="00020282"/>
    <w:pPr>
      <w:widowControl w:val="0"/>
      <w:shd w:val="clear" w:color="auto" w:fill="FFFFFF"/>
      <w:spacing w:after="0" w:line="240" w:lineRule="auto"/>
    </w:pPr>
    <w:rPr>
      <w:rFonts w:ascii="Times New Roman" w:eastAsiaTheme="minorHAnsi" w:hAnsi="Times New Roman" w:cstheme="minorBidi"/>
      <w:sz w:val="58"/>
      <w:szCs w:val="58"/>
    </w:rPr>
  </w:style>
  <w:style w:type="paragraph" w:styleId="a4">
    <w:name w:val="Balloon Text"/>
    <w:basedOn w:val="a"/>
    <w:link w:val="a5"/>
    <w:uiPriority w:val="99"/>
    <w:semiHidden/>
    <w:unhideWhenUsed/>
    <w:rsid w:val="00FD32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32B9"/>
    <w:rPr>
      <w:rFonts w:ascii="Tahoma" w:eastAsia="Calibri" w:hAnsi="Tahoma" w:cs="Tahoma"/>
      <w:sz w:val="16"/>
      <w:szCs w:val="16"/>
    </w:rPr>
  </w:style>
  <w:style w:type="character" w:styleId="a6">
    <w:name w:val="Hyperlink"/>
    <w:basedOn w:val="a0"/>
    <w:uiPriority w:val="99"/>
    <w:semiHidden/>
    <w:unhideWhenUsed/>
    <w:rsid w:val="00596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8537-F044-4E54-A9C1-E94CF002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Кадыргулов Жаслан</dc:creator>
  <cp:keywords/>
  <dc:description/>
  <cp:lastModifiedBy>Сейтжан Кенжегул</cp:lastModifiedBy>
  <cp:revision>47</cp:revision>
  <dcterms:created xsi:type="dcterms:W3CDTF">2023-04-21T08:18:00Z</dcterms:created>
  <dcterms:modified xsi:type="dcterms:W3CDTF">2023-04-28T12:29:00Z</dcterms:modified>
</cp:coreProperties>
</file>