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95" w:rsidRDefault="00EF6469" w:rsidP="009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9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</w:p>
    <w:p w:rsidR="00903895" w:rsidRDefault="00EF6469" w:rsidP="009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95">
        <w:rPr>
          <w:rFonts w:ascii="Times New Roman" w:hAnsi="Times New Roman" w:cs="Times New Roman"/>
          <w:b/>
          <w:sz w:val="28"/>
          <w:szCs w:val="28"/>
        </w:rPr>
        <w:t xml:space="preserve">депутата, руководителя </w:t>
      </w:r>
    </w:p>
    <w:p w:rsidR="00903895" w:rsidRDefault="00EF6469" w:rsidP="009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95">
        <w:rPr>
          <w:rFonts w:ascii="Times New Roman" w:hAnsi="Times New Roman" w:cs="Times New Roman"/>
          <w:b/>
          <w:sz w:val="28"/>
          <w:szCs w:val="28"/>
        </w:rPr>
        <w:t xml:space="preserve">фракции «Народные коммунисты» </w:t>
      </w:r>
      <w:r w:rsidR="00903895">
        <w:rPr>
          <w:rFonts w:ascii="Times New Roman" w:hAnsi="Times New Roman" w:cs="Times New Roman"/>
          <w:b/>
          <w:sz w:val="28"/>
          <w:szCs w:val="28"/>
        </w:rPr>
        <w:t xml:space="preserve">В.Б. Косарева </w:t>
      </w:r>
    </w:p>
    <w:p w:rsidR="00EF6469" w:rsidRDefault="00EF6469" w:rsidP="009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95">
        <w:rPr>
          <w:rFonts w:ascii="Times New Roman" w:hAnsi="Times New Roman" w:cs="Times New Roman"/>
          <w:b/>
          <w:sz w:val="28"/>
          <w:szCs w:val="28"/>
        </w:rPr>
        <w:t>на пленарном заседании Мажилиса Парламента Республики Казахстан</w:t>
      </w:r>
      <w:r w:rsidR="00903895" w:rsidRPr="00903895">
        <w:rPr>
          <w:rFonts w:ascii="Times New Roman" w:hAnsi="Times New Roman" w:cs="Times New Roman"/>
          <w:b/>
          <w:sz w:val="28"/>
          <w:szCs w:val="28"/>
        </w:rPr>
        <w:t xml:space="preserve"> при обсуждении проект</w:t>
      </w:r>
      <w:r w:rsidR="00903895">
        <w:rPr>
          <w:rFonts w:ascii="Times New Roman" w:hAnsi="Times New Roman" w:cs="Times New Roman"/>
          <w:b/>
          <w:sz w:val="28"/>
          <w:szCs w:val="28"/>
        </w:rPr>
        <w:t>а</w:t>
      </w:r>
      <w:r w:rsidR="00903895" w:rsidRPr="00903895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="00903895">
        <w:rPr>
          <w:rFonts w:ascii="Times New Roman" w:hAnsi="Times New Roman" w:cs="Times New Roman"/>
          <w:b/>
          <w:sz w:val="28"/>
          <w:szCs w:val="28"/>
        </w:rPr>
        <w:t xml:space="preserve">РК </w:t>
      </w:r>
      <w:r w:rsidR="00903895" w:rsidRPr="00903895">
        <w:rPr>
          <w:rFonts w:ascii="Times New Roman" w:hAnsi="Times New Roman" w:cs="Times New Roman"/>
          <w:b/>
          <w:sz w:val="28"/>
          <w:szCs w:val="28"/>
        </w:rPr>
        <w:t>«О пастбищах».</w:t>
      </w:r>
    </w:p>
    <w:p w:rsidR="00903895" w:rsidRDefault="00903895" w:rsidP="009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12.10.201</w:t>
      </w:r>
      <w:r w:rsidR="00F0633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6469" w:rsidRDefault="00EF6469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895" w:rsidRDefault="00903895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9C" w:rsidRPr="00EF6469" w:rsidRDefault="009A153C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 xml:space="preserve">Уважаемые коллеги! Нам суждено совершить шаг навстречу жизни, навстречу сельской жизни, от которой зависит благополучие всех </w:t>
      </w:r>
      <w:r w:rsidR="00903895">
        <w:rPr>
          <w:rFonts w:ascii="Times New Roman" w:hAnsi="Times New Roman" w:cs="Times New Roman"/>
          <w:sz w:val="28"/>
          <w:szCs w:val="28"/>
        </w:rPr>
        <w:t xml:space="preserve">- </w:t>
      </w:r>
      <w:r w:rsidRPr="00EF6469">
        <w:rPr>
          <w:rFonts w:ascii="Times New Roman" w:hAnsi="Times New Roman" w:cs="Times New Roman"/>
          <w:sz w:val="28"/>
          <w:szCs w:val="28"/>
        </w:rPr>
        <w:t xml:space="preserve">и горожан, и студентов, и солдат. Это Закон </w:t>
      </w:r>
      <w:r w:rsidR="00903895">
        <w:rPr>
          <w:rFonts w:ascii="Times New Roman" w:hAnsi="Times New Roman" w:cs="Times New Roman"/>
          <w:sz w:val="28"/>
          <w:szCs w:val="28"/>
        </w:rPr>
        <w:t>«О пастбищах».</w:t>
      </w:r>
    </w:p>
    <w:p w:rsidR="009A153C" w:rsidRPr="00EF6469" w:rsidRDefault="009A153C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 xml:space="preserve">Я хотел бы особо отметить, как мой коллега </w:t>
      </w:r>
      <w:proofErr w:type="spellStart"/>
      <w:r w:rsidRPr="00EF6469">
        <w:rPr>
          <w:rFonts w:ascii="Times New Roman" w:hAnsi="Times New Roman" w:cs="Times New Roman"/>
          <w:sz w:val="28"/>
          <w:szCs w:val="28"/>
        </w:rPr>
        <w:t>АзатПеруашев</w:t>
      </w:r>
      <w:proofErr w:type="spellEnd"/>
      <w:r w:rsidRPr="00EF6469">
        <w:rPr>
          <w:rFonts w:ascii="Times New Roman" w:hAnsi="Times New Roman" w:cs="Times New Roman"/>
          <w:sz w:val="28"/>
          <w:szCs w:val="28"/>
        </w:rPr>
        <w:t xml:space="preserve"> сказал, авторов законопроекта, которые взвалили на свои плечи неимоверно высокую ношу ответственности и разработали этот законопроект. Я горжусь тем, что сижу в этом зале вместе с ними.</w:t>
      </w:r>
    </w:p>
    <w:p w:rsidR="009A153C" w:rsidRPr="00EF6469" w:rsidRDefault="00903895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Родители, наверное</w:t>
      </w:r>
      <w:r w:rsidR="009A153C" w:rsidRPr="00EF6469">
        <w:rPr>
          <w:rFonts w:ascii="Times New Roman" w:hAnsi="Times New Roman" w:cs="Times New Roman"/>
          <w:sz w:val="28"/>
          <w:szCs w:val="28"/>
        </w:rPr>
        <w:t xml:space="preserve">, могут гордиться своей дочкой </w:t>
      </w:r>
      <w:proofErr w:type="spellStart"/>
      <w:r w:rsidR="009A153C" w:rsidRPr="00EF6469">
        <w:rPr>
          <w:rFonts w:ascii="Times New Roman" w:hAnsi="Times New Roman" w:cs="Times New Roman"/>
          <w:sz w:val="28"/>
          <w:szCs w:val="28"/>
        </w:rPr>
        <w:t>Балиевой</w:t>
      </w:r>
      <w:proofErr w:type="spellEnd"/>
      <w:r w:rsidR="009A153C" w:rsidRPr="00EF6469">
        <w:rPr>
          <w:rFonts w:ascii="Times New Roman" w:hAnsi="Times New Roman" w:cs="Times New Roman"/>
          <w:sz w:val="28"/>
          <w:szCs w:val="28"/>
        </w:rPr>
        <w:t xml:space="preserve">, сыновьями </w:t>
      </w:r>
      <w:proofErr w:type="spellStart"/>
      <w:r w:rsidR="009A153C" w:rsidRPr="00EF6469">
        <w:rPr>
          <w:rFonts w:ascii="Times New Roman" w:hAnsi="Times New Roman" w:cs="Times New Roman"/>
          <w:sz w:val="28"/>
          <w:szCs w:val="28"/>
        </w:rPr>
        <w:t>Базарбаевым</w:t>
      </w:r>
      <w:proofErr w:type="spellEnd"/>
      <w:r w:rsidR="009A153C" w:rsidRPr="00EF6469">
        <w:rPr>
          <w:rFonts w:ascii="Times New Roman" w:hAnsi="Times New Roman" w:cs="Times New Roman"/>
          <w:sz w:val="28"/>
          <w:szCs w:val="28"/>
        </w:rPr>
        <w:t xml:space="preserve">, Дьяченко, </w:t>
      </w:r>
      <w:proofErr w:type="spellStart"/>
      <w:r w:rsidR="009A153C" w:rsidRPr="00EF6469">
        <w:rPr>
          <w:rFonts w:ascii="Times New Roman" w:hAnsi="Times New Roman" w:cs="Times New Roman"/>
          <w:sz w:val="28"/>
          <w:szCs w:val="28"/>
        </w:rPr>
        <w:t>Дуйсебаевым</w:t>
      </w:r>
      <w:proofErr w:type="spellEnd"/>
      <w:r w:rsidR="009A153C" w:rsidRPr="00EF6469">
        <w:rPr>
          <w:rFonts w:ascii="Times New Roman" w:hAnsi="Times New Roman" w:cs="Times New Roman"/>
          <w:sz w:val="28"/>
          <w:szCs w:val="28"/>
        </w:rPr>
        <w:t>, которые отпахали этот закон «от» и «до», наверное, им еще предстоит немало работы.</w:t>
      </w:r>
    </w:p>
    <w:p w:rsidR="009A153C" w:rsidRPr="00EF6469" w:rsidRDefault="009A153C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 xml:space="preserve">Это скудная кормовая база привела к тому, что мы сегодня вынуждены везти животноводческую продукцию из-за кордона. Нельзя так жить. Мы можем кормить себя в полном объеме и снабжать наших соседей, у которых таких возможностей меньше. </w:t>
      </w:r>
    </w:p>
    <w:p w:rsidR="009A153C" w:rsidRPr="00EF6469" w:rsidRDefault="009A153C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Мы говорили прежде и сейчас говорим: у коровы молоко на языке. Мы сегодня животноводство довели до такого состояния, что оно скудно обеспечено кормами. Корма очень дорогие</w:t>
      </w:r>
      <w:r w:rsidR="00651D24" w:rsidRPr="00EF6469">
        <w:rPr>
          <w:rFonts w:ascii="Times New Roman" w:hAnsi="Times New Roman" w:cs="Times New Roman"/>
          <w:sz w:val="28"/>
          <w:szCs w:val="28"/>
        </w:rPr>
        <w:t>, малодоступные, однообразные. Я считаю, что в наш век, когда наука отвечает за состояние продуктивности животных, можно кормить животных соответствующим образом</w:t>
      </w:r>
      <w:r w:rsidR="00996FF2" w:rsidRPr="00EF6469">
        <w:rPr>
          <w:rFonts w:ascii="Times New Roman" w:hAnsi="Times New Roman" w:cs="Times New Roman"/>
          <w:sz w:val="28"/>
          <w:szCs w:val="28"/>
        </w:rPr>
        <w:t>.</w:t>
      </w:r>
    </w:p>
    <w:p w:rsidR="00996FF2" w:rsidRPr="00EF6469" w:rsidRDefault="00996FF2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 xml:space="preserve">Мы должны вернуть пастбища людям. Мы их кое-где распахали. В селе </w:t>
      </w:r>
      <w:proofErr w:type="spellStart"/>
      <w:r w:rsidRPr="00EF6469">
        <w:rPr>
          <w:rFonts w:ascii="Times New Roman" w:hAnsi="Times New Roman" w:cs="Times New Roman"/>
          <w:sz w:val="28"/>
          <w:szCs w:val="28"/>
        </w:rPr>
        <w:t>Бостандык</w:t>
      </w:r>
      <w:proofErr w:type="spellEnd"/>
      <w:r w:rsidRPr="00EF6469">
        <w:rPr>
          <w:rFonts w:ascii="Times New Roman" w:hAnsi="Times New Roman" w:cs="Times New Roman"/>
          <w:sz w:val="28"/>
          <w:szCs w:val="28"/>
        </w:rPr>
        <w:t xml:space="preserve"> распаханы поля под огороды. Хозяин земли говорит: вот вам озеро Карой, вот там пасите, а до </w:t>
      </w:r>
      <w:proofErr w:type="spellStart"/>
      <w:r w:rsidRPr="00EF6469">
        <w:rPr>
          <w:rFonts w:ascii="Times New Roman" w:hAnsi="Times New Roman" w:cs="Times New Roman"/>
          <w:sz w:val="28"/>
          <w:szCs w:val="28"/>
        </w:rPr>
        <w:t>Кароя</w:t>
      </w:r>
      <w:proofErr w:type="spellEnd"/>
      <w:r w:rsidRPr="00EF6469">
        <w:rPr>
          <w:rFonts w:ascii="Times New Roman" w:hAnsi="Times New Roman" w:cs="Times New Roman"/>
          <w:sz w:val="28"/>
          <w:szCs w:val="28"/>
        </w:rPr>
        <w:t xml:space="preserve"> 12 км в одну сторону 12 км назад вечером. Коровкам пастись времени не хватает, а мы хотим, чтобы люди скот держали. Они просто не стали держать.</w:t>
      </w:r>
    </w:p>
    <w:p w:rsidR="00996FF2" w:rsidRPr="00EF6469" w:rsidRDefault="00996FF2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 xml:space="preserve">Мало того, что пасти негде, сено покупать приходится по 30-40 тысяч тенге за тележку, в которой 1200-1500 кг. И то очередь, раскупают. Произведенную продукцию сдать негде. Заготовитель приходит и говорит: отдай мне по 550 тенге за килограмм мяса. Селянин знает, что на базаре мясо стоит 1300 тенге и возражает: нет. Я тебе копыта отдам, голову оставлю, печенку оставлю. Вот такие торги в селе. </w:t>
      </w:r>
    </w:p>
    <w:p w:rsidR="00996FF2" w:rsidRPr="00EF6469" w:rsidRDefault="00996FF2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Конечно, тяжело сельским жителям. Я думаю, что наряду с улучшением снабжения сельского подворья</w:t>
      </w:r>
      <w:r w:rsidR="00C653CF" w:rsidRPr="00EF6469">
        <w:rPr>
          <w:rFonts w:ascii="Times New Roman" w:hAnsi="Times New Roman" w:cs="Times New Roman"/>
          <w:sz w:val="28"/>
          <w:szCs w:val="28"/>
        </w:rPr>
        <w:t xml:space="preserve"> кормами надо решать и вопрос, как сбыть продукцию, как ее довезти до городских жителей в хорошем </w:t>
      </w:r>
      <w:r w:rsidR="00C653CF" w:rsidRPr="00EF6469">
        <w:rPr>
          <w:rFonts w:ascii="Times New Roman" w:hAnsi="Times New Roman" w:cs="Times New Roman"/>
          <w:sz w:val="28"/>
          <w:szCs w:val="28"/>
        </w:rPr>
        <w:lastRenderedPageBreak/>
        <w:t>состоянии, как переработать, как подать в таком виде, чтобы она была лучше, краше и полезнее, чем европейские упаковки.</w:t>
      </w:r>
    </w:p>
    <w:p w:rsidR="00C653CF" w:rsidRPr="00EF6469" w:rsidRDefault="00C653CF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Я хочу отметить еще одну сторону вопроса. Мы, развивая сельское животноводство через подворье… Подворья у нас вырастут, я уверен, что создадутся и кооперативы, и подворья, но мы сейчас должны быть от имени государства в долгу у людей за то, как они будут обрабатывать эти площади, будет ли у них техника, будет ли у них достаточно сил, чтобы посеять хорошие кормовые культуры. Мы же сочных кормов сегодня в стране почти не имеем. У нас сухой корм и все. Мы могли бы иметь и кукурузу на силос, и кормовые базы на уровне комбинированных кормов, концентрированных кормов, которые дают</w:t>
      </w:r>
      <w:bookmarkStart w:id="0" w:name="_GoBack"/>
      <w:bookmarkEnd w:id="0"/>
      <w:r w:rsidRPr="00EF6469">
        <w:rPr>
          <w:rFonts w:ascii="Times New Roman" w:hAnsi="Times New Roman" w:cs="Times New Roman"/>
          <w:sz w:val="28"/>
          <w:szCs w:val="28"/>
        </w:rPr>
        <w:t xml:space="preserve"> высокую продуктивность животных.</w:t>
      </w:r>
    </w:p>
    <w:p w:rsidR="00C653CF" w:rsidRPr="00EF6469" w:rsidRDefault="00C653CF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Я хочу отметить, что решить этот вопрос нам будет очень непросто, потому что когда пойдет передел земельных ресурсов, когда люди скажут? Это кормовые поля, то, наверное, найдутся люди</w:t>
      </w:r>
      <w:r w:rsidR="0055128B" w:rsidRPr="00EF6469">
        <w:rPr>
          <w:rFonts w:ascii="Times New Roman" w:hAnsi="Times New Roman" w:cs="Times New Roman"/>
          <w:sz w:val="28"/>
          <w:szCs w:val="28"/>
        </w:rPr>
        <w:t>,</w:t>
      </w:r>
      <w:r w:rsidRPr="00EF6469">
        <w:rPr>
          <w:rFonts w:ascii="Times New Roman" w:hAnsi="Times New Roman" w:cs="Times New Roman"/>
          <w:sz w:val="28"/>
          <w:szCs w:val="28"/>
        </w:rPr>
        <w:t xml:space="preserve"> которые скажут «нет». Нам надо стоять на своем, быть на стороне</w:t>
      </w:r>
      <w:r w:rsidR="0055128B" w:rsidRPr="00EF6469">
        <w:rPr>
          <w:rFonts w:ascii="Times New Roman" w:hAnsi="Times New Roman" w:cs="Times New Roman"/>
          <w:sz w:val="28"/>
          <w:szCs w:val="28"/>
        </w:rPr>
        <w:t xml:space="preserve"> большинства сельских жителей.</w:t>
      </w:r>
    </w:p>
    <w:p w:rsidR="0055128B" w:rsidRPr="00EF6469" w:rsidRDefault="0055128B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Я думаю, что в нашей депутатской среде, наверное, не всем хочется голосовать за этот закон, но я буду настаивать на том, чтобы итоги голосования за этот законопроект (он народный) были опубликованы в печати, кто из избранников народа поддержал этот законопроект, а кто оказался против. Пусть тогда каждый почешет свой затылок и решит, ответить на запросы своих избирателей или на запросы своих заказчиков.</w:t>
      </w:r>
    </w:p>
    <w:p w:rsidR="0055128B" w:rsidRPr="00EF6469" w:rsidRDefault="0055128B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Я думаю, что это крупный социальный вопрос, который дает возможность нам, депутатскому корпусу, заявить, что мы однозначно встали на сторону нуждающихся сельских жителей и будем стоять на этой позиции до конца.</w:t>
      </w:r>
    </w:p>
    <w:p w:rsidR="0055128B" w:rsidRPr="00EF6469" w:rsidRDefault="0055128B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9">
        <w:rPr>
          <w:rFonts w:ascii="Times New Roman" w:hAnsi="Times New Roman" w:cs="Times New Roman"/>
          <w:sz w:val="28"/>
          <w:szCs w:val="28"/>
        </w:rPr>
        <w:t>Мы болеем за этот закон. Не только поддерживаем, но и болеем и страдаем.</w:t>
      </w:r>
    </w:p>
    <w:p w:rsidR="00C653CF" w:rsidRPr="00EF6469" w:rsidRDefault="00C653CF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F2" w:rsidRPr="00EF6469" w:rsidRDefault="00996FF2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F2" w:rsidRPr="00EF6469" w:rsidRDefault="00996FF2" w:rsidP="00EF6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6FF2" w:rsidRPr="00EF6469" w:rsidSect="00AD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3EF"/>
    <w:rsid w:val="0055128B"/>
    <w:rsid w:val="00651D24"/>
    <w:rsid w:val="007E03EF"/>
    <w:rsid w:val="00836B9C"/>
    <w:rsid w:val="00903895"/>
    <w:rsid w:val="00996FF2"/>
    <w:rsid w:val="009A153C"/>
    <w:rsid w:val="00AD736F"/>
    <w:rsid w:val="00C653CF"/>
    <w:rsid w:val="00EF6469"/>
    <w:rsid w:val="00F0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2016-10-13T08:41:00Z</dcterms:created>
  <dcterms:modified xsi:type="dcterms:W3CDTF">2016-10-13T08:41:00Z</dcterms:modified>
</cp:coreProperties>
</file>