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D2" w:rsidRPr="004C65AB" w:rsidRDefault="00FE1DD2" w:rsidP="004C65AB">
      <w:pPr>
        <w:tabs>
          <w:tab w:val="left" w:pos="34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5AB">
        <w:rPr>
          <w:rFonts w:ascii="Times New Roman" w:hAnsi="Times New Roman" w:cs="Times New Roman"/>
          <w:b/>
          <w:sz w:val="28"/>
          <w:szCs w:val="28"/>
        </w:rPr>
        <w:tab/>
      </w:r>
    </w:p>
    <w:p w:rsidR="00FE1DD2" w:rsidRPr="004C65AB" w:rsidRDefault="00FE1DD2" w:rsidP="004C65AB">
      <w:pPr>
        <w:spacing w:after="0" w:line="240" w:lineRule="auto"/>
        <w:ind w:firstLine="567"/>
        <w:jc w:val="both"/>
        <w:rPr>
          <w:b/>
        </w:rPr>
      </w:pPr>
    </w:p>
    <w:p w:rsidR="008E121E" w:rsidRPr="004C65AB" w:rsidRDefault="004C65AB" w:rsidP="004C65AB">
      <w:pPr>
        <w:tabs>
          <w:tab w:val="left" w:pos="35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Встречи</w:t>
      </w:r>
      <w:r w:rsidR="008E121E" w:rsidRPr="004C65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22C89" w:rsidRPr="004C65A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8E121E" w:rsidRPr="004C65AB">
        <w:rPr>
          <w:rFonts w:ascii="Times New Roman" w:eastAsia="Calibri" w:hAnsi="Times New Roman" w:cs="Times New Roman"/>
          <w:b/>
          <w:sz w:val="28"/>
          <w:szCs w:val="28"/>
        </w:rPr>
        <w:t xml:space="preserve"> город</w:t>
      </w:r>
      <w:r w:rsidRPr="004C65AB">
        <w:rPr>
          <w:rFonts w:ascii="Times New Roman" w:eastAsia="Calibri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eastAsia="Calibri" w:hAnsi="Times New Roman" w:cs="Times New Roman"/>
          <w:b/>
          <w:sz w:val="28"/>
          <w:szCs w:val="28"/>
        </w:rPr>
        <w:t>Астана</w:t>
      </w:r>
    </w:p>
    <w:p w:rsidR="008E121E" w:rsidRPr="004C65AB" w:rsidRDefault="008E121E" w:rsidP="004C65AB">
      <w:pPr>
        <w:tabs>
          <w:tab w:val="left" w:pos="35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E121E" w:rsidRPr="004C65AB" w:rsidRDefault="004C65AB" w:rsidP="004C6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439420</wp:posOffset>
            </wp:positionV>
            <wp:extent cx="2559688" cy="1705970"/>
            <wp:effectExtent l="0" t="0" r="0" b="8890"/>
            <wp:wrapThrough wrapText="bothSides">
              <wp:wrapPolygon edited="0">
                <wp:start x="0" y="0"/>
                <wp:lineTo x="0" y="21471"/>
                <wp:lineTo x="21380" y="21471"/>
                <wp:lineTo x="21380" y="0"/>
                <wp:lineTo x="0" y="0"/>
              </wp:wrapPolygon>
            </wp:wrapThrough>
            <wp:docPr id="5" name="Рисунок 5" descr="C:\Users\Nurtaeva\AppData\Local\Temp\Rar$DRa0.827\Встреча в 6 гп\IMG-2018101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urtaeva\AppData\Local\Temp\Rar$DRa0.827\Встреча в 6 гп\IMG-20181018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8" cy="170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21E" w:rsidRPr="004C65AB">
        <w:rPr>
          <w:rFonts w:ascii="Times New Roman" w:hAnsi="Times New Roman" w:cs="Times New Roman"/>
          <w:sz w:val="28"/>
          <w:szCs w:val="28"/>
        </w:rPr>
        <w:t>19 октября 2018 г. прошла встреча депутата Мажилиса Парламента Республики Казахстан от партии "Ак Жол" Никитинской Екатерины Сергеевны с коллективом городской поликлиники №6</w:t>
      </w:r>
      <w:r w:rsidR="00822C89" w:rsidRPr="004C65AB">
        <w:rPr>
          <w:rFonts w:ascii="Times New Roman" w:hAnsi="Times New Roman" w:cs="Times New Roman"/>
          <w:sz w:val="28"/>
          <w:szCs w:val="28"/>
        </w:rPr>
        <w:t xml:space="preserve"> города Астаны</w:t>
      </w:r>
      <w:r w:rsidR="008E121E" w:rsidRPr="004C6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21E" w:rsidRPr="004C65AB" w:rsidRDefault="008E121E" w:rsidP="004C6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5AB">
        <w:rPr>
          <w:rFonts w:ascii="Times New Roman" w:hAnsi="Times New Roman" w:cs="Times New Roman"/>
          <w:sz w:val="28"/>
          <w:szCs w:val="28"/>
        </w:rPr>
        <w:t xml:space="preserve">В ходе данной встречи была проведена экскурсия по всем отделениям медицинского учреждения, где было продемонстрировано материально-техническое оснащение, а также спектр предоставляемых услуг. </w:t>
      </w:r>
    </w:p>
    <w:p w:rsidR="008E121E" w:rsidRPr="004C65AB" w:rsidRDefault="008E121E" w:rsidP="004C6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5AB">
        <w:rPr>
          <w:rFonts w:ascii="Times New Roman" w:hAnsi="Times New Roman" w:cs="Times New Roman"/>
          <w:sz w:val="28"/>
          <w:szCs w:val="28"/>
        </w:rPr>
        <w:t xml:space="preserve">По завершению мероприятия, прошел открытый диалог с сотрудниками поликлиники, разъяснены основные положения недавнего </w:t>
      </w:r>
      <w:r w:rsidR="00C4272D" w:rsidRPr="004C65AB">
        <w:rPr>
          <w:rFonts w:ascii="Times New Roman" w:hAnsi="Times New Roman" w:cs="Times New Roman"/>
          <w:sz w:val="28"/>
          <w:szCs w:val="28"/>
        </w:rPr>
        <w:t>П</w:t>
      </w:r>
      <w:r w:rsidRPr="004C65AB">
        <w:rPr>
          <w:rFonts w:ascii="Times New Roman" w:hAnsi="Times New Roman" w:cs="Times New Roman"/>
          <w:sz w:val="28"/>
          <w:szCs w:val="28"/>
        </w:rPr>
        <w:t xml:space="preserve">ослания </w:t>
      </w:r>
      <w:r w:rsidR="00C4272D" w:rsidRPr="004C65AB">
        <w:rPr>
          <w:rFonts w:ascii="Times New Roman" w:hAnsi="Times New Roman" w:cs="Times New Roman"/>
          <w:sz w:val="28"/>
          <w:szCs w:val="28"/>
        </w:rPr>
        <w:t>Главы государства</w:t>
      </w:r>
      <w:r w:rsidRPr="004C65AB">
        <w:rPr>
          <w:rFonts w:ascii="Times New Roman" w:hAnsi="Times New Roman" w:cs="Times New Roman"/>
          <w:sz w:val="28"/>
          <w:szCs w:val="28"/>
        </w:rPr>
        <w:t>.</w:t>
      </w:r>
    </w:p>
    <w:p w:rsidR="008E121E" w:rsidRPr="004C65AB" w:rsidRDefault="004C65AB" w:rsidP="004C6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806844</wp:posOffset>
            </wp:positionV>
            <wp:extent cx="2428875" cy="1618615"/>
            <wp:effectExtent l="0" t="0" r="9525" b="635"/>
            <wp:wrapSquare wrapText="bothSides"/>
            <wp:docPr id="1" name="Рисунок 1" descr="C:\Users\Nurtaeva\AppData\Local\Temp\Rar$DRa0.618\Встреча в ЦА\IMG-201810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taeva\AppData\Local\Temp\Rar$DRa0.618\Встреча в ЦА\IMG-20181023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EB9" w:rsidRPr="004C65AB">
        <w:rPr>
          <w:rFonts w:ascii="Times New Roman" w:hAnsi="Times New Roman" w:cs="Times New Roman"/>
          <w:sz w:val="28"/>
          <w:szCs w:val="28"/>
        </w:rPr>
        <w:t xml:space="preserve">22 октября 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4C65AB">
        <w:rPr>
          <w:rFonts w:ascii="Times New Roman" w:hAnsi="Times New Roman" w:cs="Times New Roman"/>
          <w:sz w:val="28"/>
          <w:szCs w:val="28"/>
        </w:rPr>
        <w:t>кущего</w:t>
      </w:r>
      <w:r w:rsidR="00B62EB9" w:rsidRPr="004C65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1DD2" w:rsidRPr="004C65AB">
        <w:rPr>
          <w:rFonts w:ascii="Times New Roman" w:hAnsi="Times New Roman" w:cs="Times New Roman"/>
          <w:sz w:val="28"/>
          <w:szCs w:val="28"/>
        </w:rPr>
        <w:t xml:space="preserve"> в Центральном а</w:t>
      </w:r>
      <w:r w:rsidR="00B62EB9" w:rsidRPr="004C65AB">
        <w:rPr>
          <w:rFonts w:ascii="Times New Roman" w:hAnsi="Times New Roman" w:cs="Times New Roman"/>
          <w:sz w:val="28"/>
          <w:szCs w:val="28"/>
        </w:rPr>
        <w:t>ппарате</w:t>
      </w:r>
      <w:r w:rsidR="00FE1DD2" w:rsidRPr="004C65AB">
        <w:rPr>
          <w:rFonts w:ascii="Times New Roman" w:hAnsi="Times New Roman" w:cs="Times New Roman"/>
          <w:sz w:val="28"/>
          <w:szCs w:val="28"/>
        </w:rPr>
        <w:t xml:space="preserve"> партии "Ақ Жол" состоялась встреча депутата с бухгалтерами частных предприятий города Астана, в частности с сотрудниками предприятий Специальной экономической зоны города. Участники встречи обсудили самые наболевшие в</w:t>
      </w:r>
      <w:r>
        <w:rPr>
          <w:rFonts w:ascii="Times New Roman" w:hAnsi="Times New Roman" w:cs="Times New Roman"/>
          <w:sz w:val="28"/>
          <w:szCs w:val="28"/>
        </w:rPr>
        <w:t>опросы в налогообложении, а так</w:t>
      </w:r>
      <w:r w:rsidR="00FE1DD2" w:rsidRPr="004C65AB">
        <w:rPr>
          <w:rFonts w:ascii="Times New Roman" w:hAnsi="Times New Roman" w:cs="Times New Roman"/>
          <w:sz w:val="28"/>
          <w:szCs w:val="28"/>
        </w:rPr>
        <w:t>же внесли предложения по улучшению налогового кодекса и работе налоговых служб.</w:t>
      </w:r>
    </w:p>
    <w:p w:rsidR="00FE1DD2" w:rsidRPr="004C65AB" w:rsidRDefault="00EC0B1C" w:rsidP="004C6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5AB">
        <w:rPr>
          <w:rFonts w:ascii="Times New Roman" w:hAnsi="Times New Roman" w:cs="Times New Roman"/>
          <w:sz w:val="28"/>
          <w:szCs w:val="28"/>
        </w:rPr>
        <w:t>После этого</w:t>
      </w:r>
      <w:r w:rsidR="00FE1DD2" w:rsidRPr="004C65AB">
        <w:rPr>
          <w:rFonts w:ascii="Times New Roman" w:hAnsi="Times New Roman" w:cs="Times New Roman"/>
          <w:sz w:val="28"/>
          <w:szCs w:val="28"/>
        </w:rPr>
        <w:t xml:space="preserve"> в офисе Астанинского филиала партии "Ақ Жол" состоялась встреча с предпринимателями </w:t>
      </w:r>
      <w:r w:rsidR="00B62EB9" w:rsidRPr="004C65AB">
        <w:rPr>
          <w:rFonts w:ascii="Times New Roman" w:hAnsi="Times New Roman" w:cs="Times New Roman"/>
          <w:sz w:val="28"/>
          <w:szCs w:val="28"/>
        </w:rPr>
        <w:t xml:space="preserve">малого бизнеса </w:t>
      </w:r>
      <w:r w:rsidR="00FE1DD2" w:rsidRPr="004C65AB">
        <w:rPr>
          <w:rFonts w:ascii="Times New Roman" w:hAnsi="Times New Roman" w:cs="Times New Roman"/>
          <w:sz w:val="28"/>
          <w:szCs w:val="28"/>
        </w:rPr>
        <w:t xml:space="preserve">города Астана. Главной темой встречи была: действующий налоговый кодекс, а также проблема безналичного расчета и содержание POS-терминалов в районах, где они </w:t>
      </w:r>
      <w:r w:rsidR="00B62EB9" w:rsidRPr="004C65AB">
        <w:rPr>
          <w:rFonts w:ascii="Times New Roman" w:hAnsi="Times New Roman" w:cs="Times New Roman"/>
          <w:sz w:val="28"/>
          <w:szCs w:val="28"/>
        </w:rPr>
        <w:t>мало востребованы</w:t>
      </w:r>
      <w:r w:rsidR="00FE1DD2" w:rsidRPr="004C65AB">
        <w:rPr>
          <w:rFonts w:ascii="Times New Roman" w:hAnsi="Times New Roman" w:cs="Times New Roman"/>
          <w:sz w:val="28"/>
          <w:szCs w:val="28"/>
        </w:rPr>
        <w:t>.</w:t>
      </w:r>
    </w:p>
    <w:p w:rsidR="00FE1DD2" w:rsidRPr="004C65AB" w:rsidRDefault="00FE1DD2" w:rsidP="004C6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AB">
        <w:rPr>
          <w:rFonts w:ascii="Times New Roman" w:hAnsi="Times New Roman" w:cs="Times New Roman"/>
          <w:sz w:val="28"/>
          <w:szCs w:val="28"/>
        </w:rPr>
        <w:t xml:space="preserve">        В обеих встречах, также, депутатом были разъяснены основные положения недавнего послания Президента Р</w:t>
      </w:r>
      <w:r w:rsidR="00BB2B7B" w:rsidRPr="004C65AB">
        <w:rPr>
          <w:rFonts w:ascii="Times New Roman" w:hAnsi="Times New Roman" w:cs="Times New Roman"/>
          <w:sz w:val="28"/>
          <w:szCs w:val="28"/>
        </w:rPr>
        <w:t>е</w:t>
      </w:r>
      <w:r w:rsidR="004C65AB">
        <w:rPr>
          <w:rFonts w:ascii="Times New Roman" w:hAnsi="Times New Roman" w:cs="Times New Roman"/>
          <w:sz w:val="28"/>
          <w:szCs w:val="28"/>
        </w:rPr>
        <w:t>с</w:t>
      </w:r>
      <w:r w:rsidR="00BB2B7B" w:rsidRPr="004C65AB">
        <w:rPr>
          <w:rFonts w:ascii="Times New Roman" w:hAnsi="Times New Roman" w:cs="Times New Roman"/>
          <w:sz w:val="28"/>
          <w:szCs w:val="28"/>
        </w:rPr>
        <w:t xml:space="preserve">публики </w:t>
      </w:r>
      <w:r w:rsidRPr="004C65AB">
        <w:rPr>
          <w:rFonts w:ascii="Times New Roman" w:hAnsi="Times New Roman" w:cs="Times New Roman"/>
          <w:sz w:val="28"/>
          <w:szCs w:val="28"/>
        </w:rPr>
        <w:t>К</w:t>
      </w:r>
      <w:r w:rsidR="00BB2B7B" w:rsidRPr="004C65AB">
        <w:rPr>
          <w:rFonts w:ascii="Times New Roman" w:hAnsi="Times New Roman" w:cs="Times New Roman"/>
          <w:sz w:val="28"/>
          <w:szCs w:val="28"/>
        </w:rPr>
        <w:t>азахстан</w:t>
      </w:r>
      <w:r w:rsidRPr="004C65AB">
        <w:rPr>
          <w:rFonts w:ascii="Times New Roman" w:hAnsi="Times New Roman" w:cs="Times New Roman"/>
          <w:sz w:val="28"/>
          <w:szCs w:val="28"/>
        </w:rPr>
        <w:t>.</w:t>
      </w:r>
    </w:p>
    <w:p w:rsidR="008272E6" w:rsidRPr="004C65AB" w:rsidRDefault="008272E6" w:rsidP="004C65AB">
      <w:pPr>
        <w:spacing w:after="0" w:line="240" w:lineRule="auto"/>
        <w:jc w:val="both"/>
      </w:pPr>
    </w:p>
    <w:p w:rsidR="00C807C7" w:rsidRPr="004C65AB" w:rsidRDefault="00C807C7" w:rsidP="004C65AB">
      <w:pPr>
        <w:spacing w:after="0" w:line="240" w:lineRule="auto"/>
        <w:jc w:val="both"/>
      </w:pPr>
    </w:p>
    <w:p w:rsidR="00C807C7" w:rsidRPr="004C65AB" w:rsidRDefault="00C807C7" w:rsidP="004C65AB">
      <w:pPr>
        <w:spacing w:after="0" w:line="240" w:lineRule="auto"/>
        <w:jc w:val="both"/>
      </w:pPr>
    </w:p>
    <w:p w:rsidR="00C807C7" w:rsidRPr="004C65AB" w:rsidRDefault="00C807C7" w:rsidP="004C65AB">
      <w:pPr>
        <w:spacing w:after="0" w:line="240" w:lineRule="auto"/>
        <w:jc w:val="both"/>
      </w:pPr>
    </w:p>
    <w:p w:rsidR="00C807C7" w:rsidRPr="004C65AB" w:rsidRDefault="00C807C7" w:rsidP="004C65AB">
      <w:pPr>
        <w:spacing w:after="0" w:line="240" w:lineRule="auto"/>
        <w:jc w:val="both"/>
      </w:pPr>
    </w:p>
    <w:p w:rsidR="00C807C7" w:rsidRPr="004C65AB" w:rsidRDefault="00C807C7" w:rsidP="004C65AB">
      <w:pPr>
        <w:spacing w:after="0" w:line="240" w:lineRule="auto"/>
        <w:jc w:val="both"/>
      </w:pPr>
    </w:p>
    <w:p w:rsidR="00C807C7" w:rsidRPr="004C65AB" w:rsidRDefault="00C807C7" w:rsidP="004C65AB">
      <w:pPr>
        <w:spacing w:after="0" w:line="240" w:lineRule="auto"/>
        <w:jc w:val="both"/>
      </w:pPr>
    </w:p>
    <w:p w:rsidR="00C807C7" w:rsidRPr="004C65AB" w:rsidRDefault="00C807C7" w:rsidP="004C65AB">
      <w:pPr>
        <w:spacing w:after="0" w:line="240" w:lineRule="auto"/>
        <w:jc w:val="both"/>
      </w:pPr>
    </w:p>
    <w:p w:rsidR="00C807C7" w:rsidRPr="004C65AB" w:rsidRDefault="00C807C7" w:rsidP="004C65AB">
      <w:pPr>
        <w:spacing w:after="0" w:line="240" w:lineRule="auto"/>
        <w:jc w:val="both"/>
      </w:pPr>
    </w:p>
    <w:p w:rsidR="00C807C7" w:rsidRPr="004C65AB" w:rsidRDefault="00C807C7" w:rsidP="004C65AB">
      <w:pPr>
        <w:spacing w:after="0" w:line="240" w:lineRule="auto"/>
        <w:jc w:val="both"/>
      </w:pPr>
    </w:p>
    <w:p w:rsidR="00C807C7" w:rsidRPr="004C65AB" w:rsidRDefault="00C807C7" w:rsidP="004C65AB">
      <w:pPr>
        <w:spacing w:after="0" w:line="240" w:lineRule="auto"/>
        <w:jc w:val="both"/>
      </w:pPr>
      <w:bookmarkStart w:id="0" w:name="_GoBack"/>
      <w:bookmarkEnd w:id="0"/>
    </w:p>
    <w:sectPr w:rsidR="00C807C7" w:rsidRPr="004C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94" w:rsidRDefault="00067094" w:rsidP="00FE1DD2">
      <w:pPr>
        <w:spacing w:after="0" w:line="240" w:lineRule="auto"/>
      </w:pPr>
      <w:r>
        <w:separator/>
      </w:r>
    </w:p>
  </w:endnote>
  <w:endnote w:type="continuationSeparator" w:id="0">
    <w:p w:rsidR="00067094" w:rsidRDefault="00067094" w:rsidP="00FE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94" w:rsidRDefault="00067094" w:rsidP="00FE1DD2">
      <w:pPr>
        <w:spacing w:after="0" w:line="240" w:lineRule="auto"/>
      </w:pPr>
      <w:r>
        <w:separator/>
      </w:r>
    </w:p>
  </w:footnote>
  <w:footnote w:type="continuationSeparator" w:id="0">
    <w:p w:rsidR="00067094" w:rsidRDefault="00067094" w:rsidP="00FE1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43"/>
    <w:rsid w:val="000275B3"/>
    <w:rsid w:val="00053F72"/>
    <w:rsid w:val="00067094"/>
    <w:rsid w:val="00101D0F"/>
    <w:rsid w:val="00186609"/>
    <w:rsid w:val="001A54E5"/>
    <w:rsid w:val="00286AD3"/>
    <w:rsid w:val="002B3A69"/>
    <w:rsid w:val="002D4AAB"/>
    <w:rsid w:val="00310FFC"/>
    <w:rsid w:val="003D6A43"/>
    <w:rsid w:val="004C65AB"/>
    <w:rsid w:val="00545954"/>
    <w:rsid w:val="005C1E85"/>
    <w:rsid w:val="00644BE2"/>
    <w:rsid w:val="0067356B"/>
    <w:rsid w:val="00817F7A"/>
    <w:rsid w:val="00822C89"/>
    <w:rsid w:val="008272E6"/>
    <w:rsid w:val="008D1F0B"/>
    <w:rsid w:val="008E121E"/>
    <w:rsid w:val="009136AF"/>
    <w:rsid w:val="00A5787D"/>
    <w:rsid w:val="00B62EB9"/>
    <w:rsid w:val="00BB2B7B"/>
    <w:rsid w:val="00C4272D"/>
    <w:rsid w:val="00C807C7"/>
    <w:rsid w:val="00CF379F"/>
    <w:rsid w:val="00EC0B1C"/>
    <w:rsid w:val="00FA164A"/>
    <w:rsid w:val="00FE03A9"/>
    <w:rsid w:val="00F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ED179-9D3F-427D-8AAF-22FA2DBA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1DD2"/>
  </w:style>
  <w:style w:type="paragraph" w:styleId="a5">
    <w:name w:val="footer"/>
    <w:basedOn w:val="a"/>
    <w:link w:val="a6"/>
    <w:uiPriority w:val="99"/>
    <w:unhideWhenUsed/>
    <w:rsid w:val="00FE1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1DD2"/>
  </w:style>
  <w:style w:type="paragraph" w:styleId="a7">
    <w:name w:val="Balloon Text"/>
    <w:basedOn w:val="a"/>
    <w:link w:val="a8"/>
    <w:uiPriority w:val="99"/>
    <w:semiHidden/>
    <w:unhideWhenUsed/>
    <w:rsid w:val="008D1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F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B3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2B3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Юсупова Алия</cp:lastModifiedBy>
  <cp:revision>5</cp:revision>
  <cp:lastPrinted>2018-10-24T05:43:00Z</cp:lastPrinted>
  <dcterms:created xsi:type="dcterms:W3CDTF">2018-10-24T07:09:00Z</dcterms:created>
  <dcterms:modified xsi:type="dcterms:W3CDTF">2018-10-24T09:02:00Z</dcterms:modified>
</cp:coreProperties>
</file>