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B9" w:rsidRDefault="00BE2BB9" w:rsidP="00BE2BB9">
      <w:pPr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П</w:t>
      </w:r>
      <w:r w:rsidRPr="00BE2BB9">
        <w:rPr>
          <w:rFonts w:ascii="Times New Roman" w:eastAsiaTheme="minorHAnsi" w:hAnsi="Times New Roman" w:cs="Times New Roman"/>
          <w:b/>
          <w:sz w:val="28"/>
          <w:szCs w:val="28"/>
        </w:rPr>
        <w:t xml:space="preserve">ослание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г</w:t>
      </w:r>
      <w:r w:rsidRPr="00BE2BB9">
        <w:rPr>
          <w:rFonts w:ascii="Times New Roman" w:eastAsiaTheme="minorHAnsi" w:hAnsi="Times New Roman" w:cs="Times New Roman"/>
          <w:b/>
          <w:sz w:val="28"/>
          <w:szCs w:val="28"/>
        </w:rPr>
        <w:t>лавы государства способствует</w:t>
      </w:r>
    </w:p>
    <w:p w:rsidR="00385F67" w:rsidRPr="00BE2BB9" w:rsidRDefault="00BE2BB9" w:rsidP="00BE2BB9">
      <w:pPr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E2BB9">
        <w:rPr>
          <w:rFonts w:ascii="Times New Roman" w:eastAsiaTheme="minorHAnsi" w:hAnsi="Times New Roman" w:cs="Times New Roman"/>
          <w:b/>
          <w:sz w:val="28"/>
          <w:szCs w:val="28"/>
        </w:rPr>
        <w:t xml:space="preserve"> повышению благосостояния народа</w:t>
      </w:r>
    </w:p>
    <w:p w:rsidR="00385F67" w:rsidRPr="00BE2BB9" w:rsidRDefault="00385F67" w:rsidP="00BE2BB9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E2BB9" w:rsidRDefault="005F7D90" w:rsidP="00BE2BB9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443758</wp:posOffset>
            </wp:positionV>
            <wp:extent cx="2517775" cy="16275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5F67" w:rsidRPr="00BE2BB9">
        <w:rPr>
          <w:rFonts w:ascii="Times New Roman" w:eastAsiaTheme="minorHAnsi" w:hAnsi="Times New Roman" w:cs="Times New Roman"/>
          <w:sz w:val="28"/>
          <w:szCs w:val="28"/>
        </w:rPr>
        <w:t xml:space="preserve">24.10.2018. </w:t>
      </w:r>
      <w:r w:rsidR="00385F67" w:rsidRPr="00BE2BB9">
        <w:rPr>
          <w:rFonts w:ascii="Times New Roman" w:eastAsiaTheme="minorHAnsi" w:hAnsi="Times New Roman" w:cs="Times New Roman"/>
          <w:sz w:val="28"/>
          <w:szCs w:val="28"/>
        </w:rPr>
        <w:t xml:space="preserve">Вопрос повышения благосостояния народа волнует каждого.  Нельзя отрицать тот факт, что при увеличении доходов человека духовная сторона его развития будет отставать. Глава государства в своем Послании народу особо отметил необходимость духовного и экономического развития. </w:t>
      </w:r>
    </w:p>
    <w:p w:rsidR="00BE2BB9" w:rsidRDefault="00385F67" w:rsidP="00BE2BB9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E2BB9">
        <w:rPr>
          <w:rFonts w:ascii="Times New Roman" w:eastAsiaTheme="minorHAnsi" w:hAnsi="Times New Roman" w:cs="Times New Roman"/>
          <w:sz w:val="28"/>
          <w:szCs w:val="28"/>
        </w:rPr>
        <w:t xml:space="preserve">Данный аспект Послания стал предметом широкого обсуждения в рамках встречи в </w:t>
      </w:r>
      <w:proofErr w:type="spellStart"/>
      <w:r w:rsidRPr="00BE2BB9">
        <w:rPr>
          <w:rFonts w:ascii="Times New Roman" w:eastAsiaTheme="minorHAnsi" w:hAnsi="Times New Roman" w:cs="Times New Roman"/>
          <w:sz w:val="28"/>
          <w:szCs w:val="28"/>
        </w:rPr>
        <w:t>Кокшетауском</w:t>
      </w:r>
      <w:proofErr w:type="spellEnd"/>
      <w:r w:rsidRPr="00BE2BB9">
        <w:rPr>
          <w:rFonts w:ascii="Times New Roman" w:eastAsiaTheme="minorHAnsi" w:hAnsi="Times New Roman" w:cs="Times New Roman"/>
          <w:sz w:val="28"/>
          <w:szCs w:val="28"/>
        </w:rPr>
        <w:t xml:space="preserve"> национальном университете имени </w:t>
      </w:r>
      <w:proofErr w:type="spellStart"/>
      <w:r w:rsidRPr="00BE2BB9">
        <w:rPr>
          <w:rFonts w:ascii="Times New Roman" w:eastAsiaTheme="minorHAnsi" w:hAnsi="Times New Roman" w:cs="Times New Roman"/>
          <w:sz w:val="28"/>
          <w:szCs w:val="28"/>
        </w:rPr>
        <w:t>Шокана</w:t>
      </w:r>
      <w:proofErr w:type="spellEnd"/>
      <w:r w:rsidRPr="00BE2BB9">
        <w:rPr>
          <w:rFonts w:ascii="Times New Roman" w:eastAsiaTheme="minorHAnsi" w:hAnsi="Times New Roman" w:cs="Times New Roman"/>
          <w:sz w:val="28"/>
          <w:szCs w:val="28"/>
        </w:rPr>
        <w:t xml:space="preserve"> Валиханова</w:t>
      </w:r>
      <w:r w:rsidR="00BE2BB9">
        <w:rPr>
          <w:rFonts w:ascii="Times New Roman" w:eastAsiaTheme="minorHAnsi" w:hAnsi="Times New Roman" w:cs="Times New Roman"/>
          <w:sz w:val="28"/>
          <w:szCs w:val="28"/>
        </w:rPr>
        <w:t xml:space="preserve"> 24 октября текущего года</w:t>
      </w:r>
      <w:r w:rsidRPr="00BE2BB9">
        <w:rPr>
          <w:rFonts w:ascii="Times New Roman" w:eastAsiaTheme="minorHAnsi" w:hAnsi="Times New Roman" w:cs="Times New Roman"/>
          <w:sz w:val="28"/>
          <w:szCs w:val="28"/>
        </w:rPr>
        <w:t xml:space="preserve">.  В рамках встречи с преподавателями и студентами депутат Мажилиса Парламента Республики Казахстан </w:t>
      </w:r>
      <w:proofErr w:type="spellStart"/>
      <w:r w:rsidRPr="00BE2BB9">
        <w:rPr>
          <w:rFonts w:ascii="Times New Roman" w:eastAsiaTheme="minorHAnsi" w:hAnsi="Times New Roman" w:cs="Times New Roman"/>
          <w:sz w:val="28"/>
          <w:szCs w:val="28"/>
        </w:rPr>
        <w:t>Казбеко</w:t>
      </w:r>
      <w:r w:rsidR="00BE2BB9">
        <w:rPr>
          <w:rFonts w:ascii="Times New Roman" w:eastAsiaTheme="minorHAnsi" w:hAnsi="Times New Roman" w:cs="Times New Roman"/>
          <w:sz w:val="28"/>
          <w:szCs w:val="28"/>
        </w:rPr>
        <w:t>ва</w:t>
      </w:r>
      <w:proofErr w:type="spellEnd"/>
      <w:r w:rsidR="00BE2BB9">
        <w:rPr>
          <w:rFonts w:ascii="Times New Roman" w:eastAsiaTheme="minorHAnsi" w:hAnsi="Times New Roman" w:cs="Times New Roman"/>
          <w:sz w:val="28"/>
          <w:szCs w:val="28"/>
        </w:rPr>
        <w:t xml:space="preserve"> Меруерт </w:t>
      </w:r>
      <w:r w:rsidRPr="00BE2BB9">
        <w:rPr>
          <w:rFonts w:ascii="Times New Roman" w:eastAsiaTheme="minorHAnsi" w:hAnsi="Times New Roman" w:cs="Times New Roman"/>
          <w:sz w:val="28"/>
          <w:szCs w:val="28"/>
        </w:rPr>
        <w:t>разъяснила важность Послания и его основные положения.</w:t>
      </w:r>
    </w:p>
    <w:p w:rsidR="00385F67" w:rsidRPr="00BE2BB9" w:rsidRDefault="00BE2BB9" w:rsidP="00BE2BB9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BE2BB9">
        <w:rPr>
          <w:rFonts w:ascii="Times New Roman" w:eastAsiaTheme="minorHAnsi" w:hAnsi="Times New Roman" w:cs="Times New Roman"/>
          <w:sz w:val="28"/>
          <w:szCs w:val="28"/>
        </w:rPr>
        <w:t xml:space="preserve">роректор </w:t>
      </w:r>
      <w:proofErr w:type="spellStart"/>
      <w:r w:rsidRPr="00BE2BB9">
        <w:rPr>
          <w:rFonts w:ascii="Times New Roman" w:eastAsiaTheme="minorHAnsi" w:hAnsi="Times New Roman" w:cs="Times New Roman"/>
          <w:sz w:val="28"/>
          <w:szCs w:val="28"/>
        </w:rPr>
        <w:t>Сейиткасымов</w:t>
      </w:r>
      <w:proofErr w:type="spellEnd"/>
      <w:r w:rsidRPr="00BE2BB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BE2BB9">
        <w:rPr>
          <w:rFonts w:ascii="Times New Roman" w:eastAsiaTheme="minorHAnsi" w:hAnsi="Times New Roman" w:cs="Times New Roman"/>
          <w:sz w:val="28"/>
          <w:szCs w:val="28"/>
        </w:rPr>
        <w:t>Аманай</w:t>
      </w:r>
      <w:proofErr w:type="spellEnd"/>
      <w:r w:rsidRPr="00BE2BB9">
        <w:rPr>
          <w:rFonts w:ascii="Times New Roman" w:eastAsiaTheme="minorHAnsi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eastAsiaTheme="minorHAnsi" w:hAnsi="Times New Roman" w:cs="Times New Roman"/>
          <w:sz w:val="28"/>
          <w:szCs w:val="28"/>
        </w:rPr>
        <w:t>ь</w:t>
      </w:r>
      <w:r w:rsidRPr="00BE2BB9">
        <w:rPr>
          <w:rFonts w:ascii="Times New Roman" w:eastAsiaTheme="minorHAnsi" w:hAnsi="Times New Roman" w:cs="Times New Roman"/>
          <w:sz w:val="28"/>
          <w:szCs w:val="28"/>
        </w:rPr>
        <w:t>ствовал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E2BB9">
        <w:rPr>
          <w:rFonts w:ascii="Times New Roman" w:eastAsiaTheme="minorHAnsi" w:hAnsi="Times New Roman" w:cs="Times New Roman"/>
          <w:sz w:val="28"/>
          <w:szCs w:val="28"/>
        </w:rPr>
        <w:t>во время встречи с депутатом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385F67" w:rsidRPr="00BE2BB9">
        <w:rPr>
          <w:rFonts w:ascii="Times New Roman" w:eastAsiaTheme="minorHAnsi" w:hAnsi="Times New Roman" w:cs="Times New Roman"/>
          <w:sz w:val="28"/>
          <w:szCs w:val="28"/>
        </w:rPr>
        <w:t xml:space="preserve">Ректор университета </w:t>
      </w:r>
      <w:proofErr w:type="spellStart"/>
      <w:r w:rsidR="00385F67" w:rsidRPr="00BE2BB9">
        <w:rPr>
          <w:rFonts w:ascii="Times New Roman" w:eastAsiaTheme="minorHAnsi" w:hAnsi="Times New Roman" w:cs="Times New Roman"/>
          <w:sz w:val="28"/>
          <w:szCs w:val="28"/>
        </w:rPr>
        <w:t>Сырлыбаев</w:t>
      </w:r>
      <w:proofErr w:type="spellEnd"/>
      <w:r w:rsidR="00385F67" w:rsidRPr="00BE2BB9">
        <w:rPr>
          <w:rFonts w:ascii="Times New Roman" w:eastAsiaTheme="minorHAnsi" w:hAnsi="Times New Roman" w:cs="Times New Roman"/>
          <w:sz w:val="28"/>
          <w:szCs w:val="28"/>
        </w:rPr>
        <w:t xml:space="preserve"> Марат рассказал о </w:t>
      </w:r>
      <w:r>
        <w:rPr>
          <w:rFonts w:ascii="Times New Roman" w:eastAsiaTheme="minorHAnsi" w:hAnsi="Times New Roman" w:cs="Times New Roman"/>
          <w:sz w:val="28"/>
          <w:szCs w:val="28"/>
        </w:rPr>
        <w:t>достижениях</w:t>
      </w:r>
      <w:r w:rsidR="00385F67" w:rsidRPr="00BE2BB9">
        <w:rPr>
          <w:rFonts w:ascii="Times New Roman" w:eastAsiaTheme="minorHAnsi" w:hAnsi="Times New Roman" w:cs="Times New Roman"/>
          <w:sz w:val="28"/>
          <w:szCs w:val="28"/>
        </w:rPr>
        <w:t xml:space="preserve"> учебного заведения.</w:t>
      </w:r>
    </w:p>
    <w:p w:rsidR="00385F67" w:rsidRPr="00BE2BB9" w:rsidRDefault="00385F67" w:rsidP="00BE2BB9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E2BB9">
        <w:rPr>
          <w:rFonts w:ascii="Times New Roman" w:eastAsiaTheme="minorHAnsi" w:hAnsi="Times New Roman" w:cs="Times New Roman"/>
          <w:sz w:val="28"/>
          <w:szCs w:val="28"/>
        </w:rPr>
        <w:t>Студенты рассказали    о сложности трудоустройства после око</w:t>
      </w:r>
      <w:r w:rsidR="00BE2BB9">
        <w:rPr>
          <w:rFonts w:ascii="Times New Roman" w:eastAsiaTheme="minorHAnsi" w:hAnsi="Times New Roman" w:cs="Times New Roman"/>
          <w:sz w:val="28"/>
          <w:szCs w:val="28"/>
        </w:rPr>
        <w:t>нчания университете. Поскольку,</w:t>
      </w:r>
      <w:r w:rsidRPr="00BE2BB9">
        <w:rPr>
          <w:rFonts w:ascii="Times New Roman" w:eastAsiaTheme="minorHAnsi" w:hAnsi="Times New Roman" w:cs="Times New Roman"/>
          <w:sz w:val="28"/>
          <w:szCs w:val="28"/>
        </w:rPr>
        <w:t xml:space="preserve"> обучаются много студентов из южных регионов по программе «</w:t>
      </w:r>
      <w:proofErr w:type="spellStart"/>
      <w:r w:rsidRPr="00BE2BB9">
        <w:rPr>
          <w:rFonts w:ascii="Times New Roman" w:eastAsiaTheme="minorHAnsi" w:hAnsi="Times New Roman" w:cs="Times New Roman"/>
          <w:sz w:val="28"/>
          <w:szCs w:val="28"/>
        </w:rPr>
        <w:t>Серпин</w:t>
      </w:r>
      <w:proofErr w:type="spellEnd"/>
      <w:r w:rsidRPr="00BE2BB9">
        <w:rPr>
          <w:rFonts w:ascii="Times New Roman" w:eastAsiaTheme="minorHAnsi" w:hAnsi="Times New Roman" w:cs="Times New Roman"/>
          <w:sz w:val="28"/>
          <w:szCs w:val="28"/>
        </w:rPr>
        <w:t>». По условиям которой, после окончания университета они дол</w:t>
      </w:r>
      <w:r w:rsidR="00BE2BB9">
        <w:rPr>
          <w:rFonts w:ascii="Times New Roman" w:eastAsiaTheme="minorHAnsi" w:hAnsi="Times New Roman" w:cs="Times New Roman"/>
          <w:sz w:val="28"/>
          <w:szCs w:val="28"/>
        </w:rPr>
        <w:t xml:space="preserve">жны остаться в данном регионе. </w:t>
      </w:r>
      <w:r w:rsidRPr="00BE2BB9">
        <w:rPr>
          <w:rFonts w:ascii="Times New Roman" w:eastAsiaTheme="minorHAnsi" w:hAnsi="Times New Roman" w:cs="Times New Roman"/>
          <w:sz w:val="28"/>
          <w:szCs w:val="28"/>
        </w:rPr>
        <w:t>С другой стороны, небольшой спрос на технические професс</w:t>
      </w:r>
      <w:r w:rsidR="00BE2BB9">
        <w:rPr>
          <w:rFonts w:ascii="Times New Roman" w:eastAsiaTheme="minorHAnsi" w:hAnsi="Times New Roman" w:cs="Times New Roman"/>
          <w:sz w:val="28"/>
          <w:szCs w:val="28"/>
        </w:rPr>
        <w:t xml:space="preserve">ии, </w:t>
      </w:r>
      <w:r w:rsidRPr="00BE2BB9">
        <w:rPr>
          <w:rFonts w:ascii="Times New Roman" w:eastAsiaTheme="minorHAnsi" w:hAnsi="Times New Roman" w:cs="Times New Roman"/>
          <w:sz w:val="28"/>
          <w:szCs w:val="28"/>
        </w:rPr>
        <w:t xml:space="preserve">также является препятствием в трудоустройстве молодежи. </w:t>
      </w:r>
    </w:p>
    <w:p w:rsidR="00385F67" w:rsidRPr="00BE2BB9" w:rsidRDefault="005F7D90" w:rsidP="00BE2BB9">
      <w:pPr>
        <w:pStyle w:val="a3"/>
        <w:spacing w:before="0" w:after="0"/>
        <w:ind w:left="0" w:right="0" w:firstLine="851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17011</wp:posOffset>
            </wp:positionV>
            <wp:extent cx="3578860" cy="1792605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2BB9">
        <w:rPr>
          <w:rFonts w:ascii="Times New Roman" w:hAnsi="Times New Roman" w:cs="Times New Roman"/>
          <w:sz w:val="28"/>
          <w:szCs w:val="28"/>
        </w:rPr>
        <w:t xml:space="preserve">На следующий день 25 октября </w:t>
      </w:r>
      <w:r w:rsidR="00385F67" w:rsidRPr="00BE2BB9">
        <w:rPr>
          <w:rFonts w:ascii="Times New Roman" w:hAnsi="Times New Roman" w:cs="Times New Roman"/>
          <w:sz w:val="28"/>
          <w:szCs w:val="28"/>
        </w:rPr>
        <w:t xml:space="preserve">свою очередную встречу депутат провела в </w:t>
      </w:r>
      <w:proofErr w:type="spellStart"/>
      <w:r w:rsidR="00385F67" w:rsidRPr="00BE2BB9">
        <w:rPr>
          <w:rFonts w:ascii="Times New Roman" w:hAnsi="Times New Roman" w:cs="Times New Roman"/>
          <w:sz w:val="28"/>
          <w:szCs w:val="28"/>
        </w:rPr>
        <w:t>Акмолинском</w:t>
      </w:r>
      <w:proofErr w:type="spellEnd"/>
      <w:r w:rsidR="00385F67" w:rsidRPr="00BE2BB9">
        <w:rPr>
          <w:rFonts w:ascii="Times New Roman" w:hAnsi="Times New Roman" w:cs="Times New Roman"/>
          <w:sz w:val="28"/>
          <w:szCs w:val="28"/>
        </w:rPr>
        <w:t xml:space="preserve"> филиале НПП «Атамекен». На встрече приняли участие предприниматели и представители предприятий-мо</w:t>
      </w:r>
      <w:r w:rsidR="00BE2BB9">
        <w:rPr>
          <w:rFonts w:ascii="Times New Roman" w:hAnsi="Times New Roman" w:cs="Times New Roman"/>
          <w:sz w:val="28"/>
          <w:szCs w:val="28"/>
        </w:rPr>
        <w:t>нополистов. Народный избранник </w:t>
      </w:r>
      <w:r w:rsidR="00385F67" w:rsidRPr="00BE2BB9">
        <w:rPr>
          <w:rFonts w:ascii="Times New Roman" w:hAnsi="Times New Roman" w:cs="Times New Roman"/>
          <w:sz w:val="28"/>
          <w:szCs w:val="28"/>
        </w:rPr>
        <w:t xml:space="preserve">рассказала об основных направлениях Послания Главы государства и особо остановилась на моментах, касающихся бизнеса.  Участники встречи обменялись мнениями относительно вопросов обеспеченности внутреннего рынка, необоснованного роста тарифов и др. </w:t>
      </w:r>
    </w:p>
    <w:p w:rsidR="00385F67" w:rsidRPr="00BE2BB9" w:rsidRDefault="00385F67" w:rsidP="00BE2BB9">
      <w:pPr>
        <w:pStyle w:val="a3"/>
        <w:spacing w:before="0" w:after="0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BB9">
        <w:rPr>
          <w:rFonts w:ascii="Times New Roman" w:hAnsi="Times New Roman" w:cs="Times New Roman"/>
          <w:sz w:val="28"/>
          <w:szCs w:val="28"/>
        </w:rPr>
        <w:t xml:space="preserve">Во время встречи предприниматели поделились наболевшими проблемами. В ходе состоявшегося разговора были рассмотрены и возможные пути их решения - предприниматели попросили депутата оказать в этом возможное содействие. Также поднимались проблемы дефицита профессиональных кадров рабочих специальностей: сварщиков, экскаваторщиков, специалистов грузоподъемных механизмов. </w:t>
      </w:r>
    </w:p>
    <w:p w:rsidR="00D701FE" w:rsidRPr="00D701FE" w:rsidRDefault="005F7D90" w:rsidP="00BE2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425638</wp:posOffset>
            </wp:positionV>
            <wp:extent cx="3194685" cy="1597025"/>
            <wp:effectExtent l="0" t="0" r="5715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Следующая встреча депутата была в </w:t>
      </w:r>
      <w:proofErr w:type="spellStart"/>
      <w:r w:rsidRPr="00D701FE">
        <w:rPr>
          <w:rFonts w:ascii="Times New Roman" w:eastAsia="Times New Roman" w:hAnsi="Times New Roman" w:cs="Times New Roman"/>
          <w:color w:val="333333"/>
          <w:sz w:val="28"/>
          <w:szCs w:val="28"/>
        </w:rPr>
        <w:t>Акмолинско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spellEnd"/>
      <w:r w:rsidRPr="00D701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областно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 департаменте</w:t>
      </w:r>
      <w:r w:rsidRPr="00D701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государственных доходов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Были обсуждены вопросы налоговой амнистии. </w:t>
      </w:r>
      <w:r w:rsidR="00D701FE" w:rsidRPr="00D701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"Налоговая амнистия -  мера, которая позволит содействовать решению проблем многих предпринимателей", - подчеркнула депутат.  Во время встречи был приведен пример с ТОО «Кокшетау Курылыс». Предприятие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имеет налоговые задолженности, </w:t>
      </w:r>
      <w:r w:rsidR="00D701FE" w:rsidRPr="00D701FE">
        <w:rPr>
          <w:rFonts w:ascii="Times New Roman" w:eastAsia="Times New Roman" w:hAnsi="Times New Roman" w:cs="Times New Roman"/>
          <w:color w:val="333333"/>
          <w:sz w:val="28"/>
          <w:szCs w:val="28"/>
        </w:rPr>
        <w:t>на расчетные счета и имущества предприятия наложен арест.  Все это отразилось на темпах строительных работ.</w:t>
      </w:r>
    </w:p>
    <w:p w:rsidR="00D701FE" w:rsidRPr="00D701FE" w:rsidRDefault="00D701FE" w:rsidP="00BE2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01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планах по реализации поручения Президента о налоговой амнистии добросовестных предпринимателей рассказал руководитель </w:t>
      </w:r>
      <w:proofErr w:type="spellStart"/>
      <w:r w:rsidRPr="00D701FE">
        <w:rPr>
          <w:rFonts w:ascii="Times New Roman" w:eastAsia="Times New Roman" w:hAnsi="Times New Roman" w:cs="Times New Roman"/>
          <w:color w:val="333333"/>
          <w:sz w:val="28"/>
          <w:szCs w:val="28"/>
        </w:rPr>
        <w:t>Кокшетауского</w:t>
      </w:r>
      <w:proofErr w:type="spellEnd"/>
      <w:r w:rsidRPr="00D701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управления гос</w:t>
      </w:r>
      <w:r w:rsidR="005F7D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ударственных </w:t>
      </w:r>
      <w:r w:rsidRPr="00D701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доходов </w:t>
      </w:r>
      <w:proofErr w:type="spellStart"/>
      <w:r w:rsidRPr="00D701FE">
        <w:rPr>
          <w:rFonts w:ascii="Times New Roman" w:eastAsia="Times New Roman" w:hAnsi="Times New Roman" w:cs="Times New Roman"/>
          <w:color w:val="333333"/>
          <w:sz w:val="28"/>
          <w:szCs w:val="28"/>
        </w:rPr>
        <w:t>Батырхан</w:t>
      </w:r>
      <w:proofErr w:type="spellEnd"/>
      <w:r w:rsidRPr="00D701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Каримов.</w:t>
      </w:r>
    </w:p>
    <w:p w:rsidR="00D701FE" w:rsidRPr="00D701FE" w:rsidRDefault="00D701FE" w:rsidP="00BE2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01FE">
        <w:rPr>
          <w:rFonts w:ascii="Times New Roman" w:eastAsia="Times New Roman" w:hAnsi="Times New Roman" w:cs="Times New Roman"/>
          <w:color w:val="333333"/>
          <w:sz w:val="28"/>
          <w:szCs w:val="28"/>
        </w:rPr>
        <w:t>Сотрудники налоговой задали свои вопросы депутату не тол</w:t>
      </w:r>
      <w:r w:rsidR="005F7D90">
        <w:rPr>
          <w:rFonts w:ascii="Times New Roman" w:eastAsia="Times New Roman" w:hAnsi="Times New Roman" w:cs="Times New Roman"/>
          <w:color w:val="333333"/>
          <w:sz w:val="28"/>
          <w:szCs w:val="28"/>
        </w:rPr>
        <w:t>ько по теме встречи, но и касательно</w:t>
      </w:r>
      <w:r w:rsidRPr="00D701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социальной сферы. </w:t>
      </w:r>
    </w:p>
    <w:p w:rsidR="00D701FE" w:rsidRPr="00D701FE" w:rsidRDefault="00D701FE" w:rsidP="00BE2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01FE">
        <w:rPr>
          <w:rFonts w:ascii="Times New Roman" w:eastAsia="Times New Roman" w:hAnsi="Times New Roman" w:cs="Times New Roman"/>
          <w:color w:val="1F497D"/>
        </w:rPr>
        <w:t> </w:t>
      </w:r>
    </w:p>
    <w:p w:rsidR="00385F67" w:rsidRPr="00BE2BB9" w:rsidRDefault="00385F67" w:rsidP="00BE2BB9">
      <w:pPr>
        <w:pStyle w:val="a5"/>
        <w:framePr w:wrap="none" w:vAnchor="page" w:hAnchor="page" w:x="10429" w:y="15957"/>
        <w:shd w:val="clear" w:color="auto" w:fill="auto"/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32AB" w:rsidRPr="00BE2BB9" w:rsidRDefault="008B32AB" w:rsidP="00BE2B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sectPr w:rsidR="008B32AB" w:rsidRPr="00BE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21"/>
    <w:rsid w:val="00385F67"/>
    <w:rsid w:val="005F7D90"/>
    <w:rsid w:val="007E6C21"/>
    <w:rsid w:val="008B32AB"/>
    <w:rsid w:val="00BE2BB9"/>
    <w:rsid w:val="00D701FE"/>
    <w:rsid w:val="00F9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90857-20DD-40B2-B331-5421D6EE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F67"/>
    <w:pPr>
      <w:spacing w:before="100" w:after="100" w:line="240" w:lineRule="auto"/>
      <w:ind w:left="600" w:right="600"/>
    </w:pPr>
    <w:rPr>
      <w:rFonts w:ascii="Arial" w:eastAsia="Times New Roman" w:hAnsi="Arial" w:cs="Arial"/>
      <w:color w:val="333333"/>
      <w:sz w:val="24"/>
      <w:szCs w:val="24"/>
    </w:rPr>
  </w:style>
  <w:style w:type="character" w:customStyle="1" w:styleId="a4">
    <w:name w:val="Колонтитул_"/>
    <w:basedOn w:val="a0"/>
    <w:link w:val="a5"/>
    <w:locked/>
    <w:rsid w:val="00385F67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rsid w:val="00385F67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1"/>
      <w:szCs w:val="21"/>
      <w:lang w:eastAsia="en-US"/>
    </w:rPr>
  </w:style>
  <w:style w:type="character" w:styleId="a6">
    <w:name w:val="Strong"/>
    <w:basedOn w:val="a0"/>
    <w:uiPriority w:val="22"/>
    <w:qFormat/>
    <w:rsid w:val="00385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Алия</dc:creator>
  <cp:keywords/>
  <dc:description/>
  <cp:lastModifiedBy>Юсупова Алия</cp:lastModifiedBy>
  <cp:revision>2</cp:revision>
  <dcterms:created xsi:type="dcterms:W3CDTF">2018-11-05T05:03:00Z</dcterms:created>
  <dcterms:modified xsi:type="dcterms:W3CDTF">2018-11-05T09:19:00Z</dcterms:modified>
</cp:coreProperties>
</file>