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69" w:rsidRPr="008E6723" w:rsidRDefault="00D036C8" w:rsidP="00674D69">
      <w:pPr>
        <w:spacing w:line="276" w:lineRule="auto"/>
        <w:ind w:left="5245"/>
        <w:contextualSpacing/>
        <w:jc w:val="both"/>
        <w:textAlignment w:val="baseline"/>
        <w:rPr>
          <w:rFonts w:ascii="Arial" w:hAnsi="Arial" w:cs="Arial"/>
          <w:i/>
          <w:szCs w:val="32"/>
        </w:rPr>
      </w:pPr>
      <w:proofErr w:type="spellStart"/>
      <w:r w:rsidRPr="008E6723">
        <w:rPr>
          <w:rFonts w:ascii="Arial" w:hAnsi="Arial" w:cs="Arial"/>
          <w:i/>
          <w:szCs w:val="32"/>
        </w:rPr>
        <w:t>Білім</w:t>
      </w:r>
      <w:proofErr w:type="spellEnd"/>
      <w:r w:rsidRPr="008E6723">
        <w:rPr>
          <w:rFonts w:ascii="Arial" w:hAnsi="Arial" w:cs="Arial"/>
          <w:i/>
          <w:szCs w:val="32"/>
        </w:rPr>
        <w:t xml:space="preserve"> </w:t>
      </w:r>
      <w:proofErr w:type="spellStart"/>
      <w:r w:rsidRPr="008E6723">
        <w:rPr>
          <w:rFonts w:ascii="Arial" w:hAnsi="Arial" w:cs="Arial"/>
          <w:i/>
          <w:szCs w:val="32"/>
        </w:rPr>
        <w:t>және</w:t>
      </w:r>
      <w:proofErr w:type="spellEnd"/>
      <w:r w:rsidRPr="008E6723">
        <w:rPr>
          <w:rFonts w:ascii="Arial" w:hAnsi="Arial" w:cs="Arial"/>
          <w:i/>
          <w:szCs w:val="32"/>
        </w:rPr>
        <w:t xml:space="preserve"> </w:t>
      </w:r>
      <w:proofErr w:type="spellStart"/>
      <w:r w:rsidRPr="008E6723">
        <w:rPr>
          <w:rFonts w:ascii="Arial" w:hAnsi="Arial" w:cs="Arial"/>
          <w:i/>
          <w:szCs w:val="32"/>
        </w:rPr>
        <w:t>ғылым</w:t>
      </w:r>
      <w:proofErr w:type="spellEnd"/>
      <w:r w:rsidRPr="008E6723">
        <w:rPr>
          <w:rFonts w:ascii="Arial" w:hAnsi="Arial" w:cs="Arial"/>
          <w:i/>
          <w:szCs w:val="32"/>
        </w:rPr>
        <w:t xml:space="preserve"> </w:t>
      </w:r>
      <w:r w:rsidR="00C07568" w:rsidRPr="008E6723">
        <w:rPr>
          <w:rFonts w:ascii="Arial" w:hAnsi="Arial" w:cs="Arial"/>
          <w:i/>
          <w:szCs w:val="32"/>
        </w:rPr>
        <w:br/>
      </w:r>
      <w:proofErr w:type="gramStart"/>
      <w:r w:rsidR="00C07568" w:rsidRPr="008E6723">
        <w:rPr>
          <w:rFonts w:ascii="Arial" w:hAnsi="Arial" w:cs="Arial"/>
          <w:i/>
          <w:szCs w:val="32"/>
        </w:rPr>
        <w:t>вице-</w:t>
      </w:r>
      <w:proofErr w:type="spellStart"/>
      <w:r w:rsidRPr="008E6723">
        <w:rPr>
          <w:rFonts w:ascii="Arial" w:hAnsi="Arial" w:cs="Arial"/>
          <w:i/>
          <w:szCs w:val="32"/>
        </w:rPr>
        <w:t>министр</w:t>
      </w:r>
      <w:proofErr w:type="gramEnd"/>
      <w:r w:rsidRPr="008E6723">
        <w:rPr>
          <w:rFonts w:ascii="Arial" w:hAnsi="Arial" w:cs="Arial"/>
          <w:i/>
          <w:szCs w:val="32"/>
        </w:rPr>
        <w:t>і</w:t>
      </w:r>
      <w:proofErr w:type="spellEnd"/>
      <w:r w:rsidRPr="008E6723">
        <w:rPr>
          <w:rFonts w:ascii="Arial" w:hAnsi="Arial" w:cs="Arial"/>
          <w:i/>
          <w:szCs w:val="32"/>
        </w:rPr>
        <w:t xml:space="preserve"> </w:t>
      </w:r>
      <w:proofErr w:type="spellStart"/>
      <w:r w:rsidR="00C07568" w:rsidRPr="008E6723">
        <w:rPr>
          <w:rFonts w:ascii="Arial" w:hAnsi="Arial" w:cs="Arial"/>
          <w:i/>
          <w:szCs w:val="32"/>
        </w:rPr>
        <w:t>Б</w:t>
      </w:r>
      <w:r w:rsidRPr="008E6723">
        <w:rPr>
          <w:rFonts w:ascii="Arial" w:hAnsi="Arial" w:cs="Arial"/>
          <w:i/>
          <w:szCs w:val="32"/>
        </w:rPr>
        <w:t>.</w:t>
      </w:r>
      <w:r w:rsidR="00C07568" w:rsidRPr="008E6723">
        <w:rPr>
          <w:rFonts w:ascii="Arial" w:hAnsi="Arial" w:cs="Arial"/>
          <w:i/>
          <w:szCs w:val="32"/>
        </w:rPr>
        <w:t>Асылованың</w:t>
      </w:r>
      <w:proofErr w:type="spellEnd"/>
      <w:r w:rsidR="00C07568" w:rsidRPr="008E6723">
        <w:rPr>
          <w:rFonts w:ascii="Arial" w:hAnsi="Arial" w:cs="Arial"/>
          <w:i/>
          <w:szCs w:val="32"/>
        </w:rPr>
        <w:t xml:space="preserve"> </w:t>
      </w:r>
      <w:proofErr w:type="spellStart"/>
      <w:r w:rsidR="00C07568" w:rsidRPr="008E6723">
        <w:rPr>
          <w:rFonts w:ascii="Arial" w:hAnsi="Arial" w:cs="Arial"/>
          <w:i/>
          <w:szCs w:val="32"/>
        </w:rPr>
        <w:t>баяндама</w:t>
      </w:r>
      <w:proofErr w:type="spellEnd"/>
      <w:r w:rsidRPr="008E6723">
        <w:rPr>
          <w:rFonts w:ascii="Arial" w:hAnsi="Arial" w:cs="Arial"/>
          <w:i/>
          <w:szCs w:val="32"/>
        </w:rPr>
        <w:t xml:space="preserve"> </w:t>
      </w:r>
      <w:proofErr w:type="spellStart"/>
      <w:r w:rsidRPr="008E6723">
        <w:rPr>
          <w:rFonts w:ascii="Arial" w:hAnsi="Arial" w:cs="Arial"/>
          <w:i/>
          <w:szCs w:val="32"/>
        </w:rPr>
        <w:t>тезистері</w:t>
      </w:r>
      <w:proofErr w:type="spellEnd"/>
      <w:r w:rsidRPr="008E6723">
        <w:rPr>
          <w:rFonts w:ascii="Arial" w:hAnsi="Arial" w:cs="Arial"/>
          <w:i/>
          <w:szCs w:val="32"/>
        </w:rPr>
        <w:t xml:space="preserve">  </w:t>
      </w:r>
    </w:p>
    <w:p w:rsidR="00674D69" w:rsidRPr="008E6723" w:rsidRDefault="00674D69" w:rsidP="00674D69">
      <w:pPr>
        <w:spacing w:line="276" w:lineRule="auto"/>
        <w:ind w:left="5245"/>
        <w:contextualSpacing/>
        <w:jc w:val="both"/>
        <w:textAlignment w:val="baseline"/>
        <w:rPr>
          <w:rFonts w:ascii="Arial" w:hAnsi="Arial" w:cs="Arial"/>
          <w:i/>
          <w:szCs w:val="32"/>
        </w:rPr>
      </w:pPr>
    </w:p>
    <w:p w:rsidR="00C07568" w:rsidRPr="00980DFF" w:rsidRDefault="00980DFF" w:rsidP="00674D69">
      <w:pPr>
        <w:spacing w:line="276" w:lineRule="auto"/>
        <w:ind w:left="5245"/>
        <w:contextualSpacing/>
        <w:jc w:val="both"/>
        <w:textAlignment w:val="baseline"/>
        <w:rPr>
          <w:rFonts w:ascii="Arial" w:hAnsi="Arial" w:cs="Arial"/>
          <w:i/>
          <w:szCs w:val="32"/>
          <w:lang w:val="kk-KZ"/>
        </w:rPr>
      </w:pPr>
      <w:r>
        <w:rPr>
          <w:rFonts w:ascii="Arial" w:hAnsi="Arial" w:cs="Arial"/>
          <w:i/>
          <w:szCs w:val="32"/>
          <w:lang w:val="kk-KZ"/>
        </w:rPr>
        <w:t>ҚР Мәжілісінің Әлеуметтік-мәдени комитетінің көшпелі отырысы</w:t>
      </w:r>
    </w:p>
    <w:p w:rsidR="00C07568" w:rsidRPr="008E6723" w:rsidRDefault="00C07568" w:rsidP="00674D69">
      <w:pPr>
        <w:spacing w:line="276" w:lineRule="auto"/>
        <w:ind w:left="5245"/>
        <w:contextualSpacing/>
        <w:jc w:val="both"/>
        <w:textAlignment w:val="baseline"/>
        <w:rPr>
          <w:rFonts w:ascii="Arial" w:hAnsi="Arial" w:cs="Arial"/>
          <w:i/>
          <w:szCs w:val="32"/>
        </w:rPr>
      </w:pPr>
    </w:p>
    <w:p w:rsidR="00C07568" w:rsidRPr="008E6723" w:rsidRDefault="00980DFF" w:rsidP="00674D69">
      <w:pPr>
        <w:spacing w:line="276" w:lineRule="auto"/>
        <w:ind w:left="5245"/>
        <w:contextualSpacing/>
        <w:jc w:val="both"/>
        <w:textAlignment w:val="baseline"/>
        <w:rPr>
          <w:rFonts w:ascii="Arial" w:hAnsi="Arial" w:cs="Arial"/>
          <w:i/>
          <w:szCs w:val="32"/>
        </w:rPr>
      </w:pPr>
      <w:r>
        <w:rPr>
          <w:rFonts w:ascii="Arial" w:hAnsi="Arial" w:cs="Arial"/>
          <w:i/>
          <w:szCs w:val="32"/>
          <w:lang w:val="kk-KZ"/>
        </w:rPr>
        <w:t>6</w:t>
      </w:r>
      <w:r w:rsidR="00C07568" w:rsidRPr="008E6723">
        <w:rPr>
          <w:rFonts w:ascii="Arial" w:hAnsi="Arial" w:cs="Arial"/>
          <w:i/>
          <w:szCs w:val="32"/>
        </w:rPr>
        <w:t xml:space="preserve"> </w:t>
      </w:r>
      <w:r>
        <w:rPr>
          <w:rFonts w:ascii="Arial" w:hAnsi="Arial" w:cs="Arial"/>
          <w:i/>
          <w:szCs w:val="32"/>
          <w:lang w:val="kk-KZ"/>
        </w:rPr>
        <w:t>желтоқсан</w:t>
      </w:r>
      <w:r w:rsidR="00C07568" w:rsidRPr="008E6723">
        <w:rPr>
          <w:rFonts w:ascii="Arial" w:hAnsi="Arial" w:cs="Arial"/>
          <w:i/>
          <w:szCs w:val="32"/>
        </w:rPr>
        <w:t xml:space="preserve">, </w:t>
      </w:r>
      <w:proofErr w:type="spellStart"/>
      <w:r w:rsidR="00C07568" w:rsidRPr="008E6723">
        <w:rPr>
          <w:rFonts w:ascii="Arial" w:hAnsi="Arial" w:cs="Arial"/>
          <w:i/>
          <w:szCs w:val="32"/>
        </w:rPr>
        <w:t>сағат</w:t>
      </w:r>
      <w:proofErr w:type="spellEnd"/>
      <w:r w:rsidR="00C07568" w:rsidRPr="008E6723">
        <w:rPr>
          <w:rFonts w:ascii="Arial" w:hAnsi="Arial" w:cs="Arial"/>
          <w:i/>
          <w:szCs w:val="32"/>
        </w:rPr>
        <w:t xml:space="preserve"> </w:t>
      </w:r>
      <w:r w:rsidR="00D01EFA" w:rsidRPr="008E6723">
        <w:rPr>
          <w:rFonts w:ascii="Arial" w:hAnsi="Arial" w:cs="Arial"/>
          <w:i/>
          <w:szCs w:val="32"/>
        </w:rPr>
        <w:t>11</w:t>
      </w:r>
      <w:r w:rsidR="00C07568" w:rsidRPr="008E6723">
        <w:rPr>
          <w:rFonts w:ascii="Arial" w:hAnsi="Arial" w:cs="Arial"/>
          <w:i/>
          <w:szCs w:val="32"/>
        </w:rPr>
        <w:t>.00</w:t>
      </w:r>
    </w:p>
    <w:p w:rsidR="00D036C8" w:rsidRPr="008E6723" w:rsidRDefault="00D036C8" w:rsidP="00674D69">
      <w:pPr>
        <w:spacing w:line="276" w:lineRule="auto"/>
        <w:ind w:firstLine="567"/>
        <w:contextualSpacing/>
        <w:jc w:val="both"/>
        <w:textAlignment w:val="baseline"/>
        <w:rPr>
          <w:rFonts w:ascii="Arial" w:hAnsi="Arial" w:cs="Arial"/>
          <w:i/>
          <w:szCs w:val="32"/>
        </w:rPr>
      </w:pPr>
    </w:p>
    <w:p w:rsidR="00865DA3" w:rsidRPr="008E6723" w:rsidRDefault="00865DA3" w:rsidP="00674D69">
      <w:pPr>
        <w:tabs>
          <w:tab w:val="left" w:pos="0"/>
          <w:tab w:val="left" w:pos="1134"/>
        </w:tabs>
        <w:spacing w:line="360" w:lineRule="auto"/>
        <w:ind w:firstLine="567"/>
        <w:contextualSpacing/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:rsidR="00865DA3" w:rsidRPr="008E6723" w:rsidRDefault="007C1A10" w:rsidP="005C423E">
      <w:pPr>
        <w:tabs>
          <w:tab w:val="left" w:pos="0"/>
          <w:tab w:val="left" w:pos="1134"/>
        </w:tabs>
        <w:spacing w:line="360" w:lineRule="auto"/>
        <w:ind w:firstLine="567"/>
        <w:contextualSpacing/>
        <w:jc w:val="center"/>
        <w:textAlignment w:val="baseline"/>
        <w:rPr>
          <w:rFonts w:ascii="Arial" w:hAnsi="Arial" w:cs="Arial"/>
          <w:b/>
          <w:sz w:val="36"/>
          <w:szCs w:val="36"/>
        </w:rPr>
      </w:pPr>
      <w:r w:rsidRPr="008E672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C3D15" w:rsidRPr="008E6723">
        <w:rPr>
          <w:rFonts w:ascii="Arial" w:hAnsi="Arial" w:cs="Arial"/>
          <w:b/>
          <w:sz w:val="36"/>
          <w:szCs w:val="36"/>
        </w:rPr>
        <w:t>Құрметті</w:t>
      </w:r>
      <w:proofErr w:type="spellEnd"/>
      <w:r w:rsidR="00865DA3" w:rsidRPr="008E672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8D3CC8" w:rsidRPr="008E6723">
        <w:rPr>
          <w:rFonts w:ascii="Arial" w:hAnsi="Arial" w:cs="Arial"/>
          <w:b/>
          <w:sz w:val="36"/>
          <w:szCs w:val="36"/>
        </w:rPr>
        <w:t>Гүлнар</w:t>
      </w:r>
      <w:proofErr w:type="spellEnd"/>
      <w:r w:rsidR="008D3CC8" w:rsidRPr="008E672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8D3CC8" w:rsidRPr="008E6723">
        <w:rPr>
          <w:rFonts w:ascii="Arial" w:hAnsi="Arial" w:cs="Arial"/>
          <w:b/>
          <w:sz w:val="36"/>
          <w:szCs w:val="36"/>
        </w:rPr>
        <w:t>Мұстахымқызы</w:t>
      </w:r>
      <w:proofErr w:type="spellEnd"/>
      <w:r w:rsidR="00865DA3" w:rsidRPr="008E6723">
        <w:rPr>
          <w:rFonts w:ascii="Arial" w:hAnsi="Arial" w:cs="Arial"/>
          <w:b/>
          <w:sz w:val="36"/>
          <w:szCs w:val="36"/>
        </w:rPr>
        <w:t>!</w:t>
      </w:r>
      <w:r w:rsidR="00CC3D15" w:rsidRPr="008E6723">
        <w:rPr>
          <w:rFonts w:ascii="Arial" w:hAnsi="Arial" w:cs="Arial"/>
          <w:b/>
          <w:sz w:val="36"/>
          <w:szCs w:val="36"/>
        </w:rPr>
        <w:t xml:space="preserve"> </w:t>
      </w:r>
    </w:p>
    <w:p w:rsidR="00CC3D15" w:rsidRPr="008E6723" w:rsidRDefault="00865DA3" w:rsidP="005C423E">
      <w:pPr>
        <w:tabs>
          <w:tab w:val="left" w:pos="0"/>
          <w:tab w:val="left" w:pos="1134"/>
        </w:tabs>
        <w:spacing w:line="360" w:lineRule="auto"/>
        <w:ind w:firstLine="567"/>
        <w:contextualSpacing/>
        <w:jc w:val="center"/>
        <w:textAlignment w:val="baseline"/>
        <w:rPr>
          <w:rFonts w:ascii="Arial" w:hAnsi="Arial" w:cs="Arial"/>
          <w:b/>
          <w:sz w:val="36"/>
          <w:szCs w:val="36"/>
        </w:rPr>
      </w:pPr>
      <w:proofErr w:type="spellStart"/>
      <w:r w:rsidRPr="008E6723">
        <w:rPr>
          <w:rFonts w:ascii="Arial" w:hAnsi="Arial" w:cs="Arial"/>
          <w:b/>
          <w:sz w:val="36"/>
          <w:szCs w:val="36"/>
        </w:rPr>
        <w:t>Құрметті</w:t>
      </w:r>
      <w:proofErr w:type="spellEnd"/>
      <w:r w:rsidRPr="008E672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8D3CC8" w:rsidRPr="008E6723">
        <w:rPr>
          <w:rFonts w:ascii="Arial" w:hAnsi="Arial" w:cs="Arial"/>
          <w:b/>
          <w:sz w:val="36"/>
          <w:szCs w:val="36"/>
        </w:rPr>
        <w:t>депутаттар</w:t>
      </w:r>
      <w:proofErr w:type="spellEnd"/>
      <w:r w:rsidR="008D3CC8" w:rsidRPr="008E6723">
        <w:rPr>
          <w:rFonts w:ascii="Arial" w:hAnsi="Arial" w:cs="Arial"/>
          <w:b/>
          <w:sz w:val="36"/>
          <w:szCs w:val="36"/>
        </w:rPr>
        <w:t xml:space="preserve">, </w:t>
      </w:r>
      <w:proofErr w:type="spellStart"/>
      <w:proofErr w:type="gramStart"/>
      <w:r w:rsidRPr="008E6723">
        <w:rPr>
          <w:rFonts w:ascii="Arial" w:hAnsi="Arial" w:cs="Arial"/>
          <w:b/>
          <w:sz w:val="36"/>
          <w:szCs w:val="36"/>
        </w:rPr>
        <w:t>отырыс</w:t>
      </w:r>
      <w:proofErr w:type="gramEnd"/>
      <w:r w:rsidRPr="008E6723">
        <w:rPr>
          <w:rFonts w:ascii="Arial" w:hAnsi="Arial" w:cs="Arial"/>
          <w:b/>
          <w:sz w:val="36"/>
          <w:szCs w:val="36"/>
        </w:rPr>
        <w:t>қа</w:t>
      </w:r>
      <w:proofErr w:type="spellEnd"/>
      <w:r w:rsidRPr="008E672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CC3D15" w:rsidRPr="008E6723">
        <w:rPr>
          <w:rFonts w:ascii="Arial" w:hAnsi="Arial" w:cs="Arial"/>
          <w:b/>
          <w:sz w:val="36"/>
          <w:szCs w:val="36"/>
        </w:rPr>
        <w:t>қатысушылар</w:t>
      </w:r>
      <w:proofErr w:type="spellEnd"/>
      <w:r w:rsidR="00CC3D15" w:rsidRPr="008E6723">
        <w:rPr>
          <w:rFonts w:ascii="Arial" w:hAnsi="Arial" w:cs="Arial"/>
          <w:b/>
          <w:sz w:val="36"/>
          <w:szCs w:val="36"/>
        </w:rPr>
        <w:t>!</w:t>
      </w:r>
    </w:p>
    <w:p w:rsidR="00865DA3" w:rsidRPr="008E6723" w:rsidRDefault="00865DA3" w:rsidP="009532BD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</w:p>
    <w:p w:rsidR="008D3CC8" w:rsidRPr="008E6723" w:rsidRDefault="00674D69" w:rsidP="008D3CC8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proofErr w:type="spellStart"/>
      <w:r w:rsidRPr="008E6723">
        <w:rPr>
          <w:rFonts w:ascii="Arial" w:hAnsi="Arial" w:cs="Arial"/>
          <w:sz w:val="36"/>
          <w:szCs w:val="36"/>
          <w:shd w:val="clear" w:color="auto" w:fill="FFFFFF"/>
        </w:rPr>
        <w:t>Елбасы</w:t>
      </w:r>
      <w:proofErr w:type="spellEnd"/>
      <w:r w:rsidRPr="008E6723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  <w:shd w:val="clear" w:color="auto" w:fill="FFFFFF"/>
        </w:rPr>
        <w:t>тапсырған</w:t>
      </w:r>
      <w:proofErr w:type="spellEnd"/>
      <w:r w:rsidRPr="008E6723">
        <w:rPr>
          <w:rFonts w:ascii="Arial" w:hAnsi="Arial" w:cs="Arial"/>
          <w:shd w:val="clear" w:color="auto" w:fill="FFFFFF"/>
        </w:rPr>
        <w:t> </w:t>
      </w:r>
      <w:r w:rsidRPr="008E6723">
        <w:rPr>
          <w:rFonts w:ascii="Arial" w:hAnsi="Arial" w:cs="Arial"/>
          <w:sz w:val="36"/>
          <w:szCs w:val="36"/>
        </w:rPr>
        <w:t xml:space="preserve"> Бес </w:t>
      </w:r>
      <w:proofErr w:type="spellStart"/>
      <w:r w:rsidRPr="008E6723">
        <w:rPr>
          <w:rFonts w:ascii="Arial" w:hAnsi="Arial" w:cs="Arial"/>
          <w:sz w:val="36"/>
          <w:szCs w:val="36"/>
        </w:rPr>
        <w:t>әлеуметтік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бастаманы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орындау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бойынша</w:t>
      </w:r>
      <w:proofErr w:type="spellEnd"/>
      <w:proofErr w:type="gramStart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Б</w:t>
      </w:r>
      <w:proofErr w:type="gramEnd"/>
      <w:r w:rsidRPr="008E6723">
        <w:rPr>
          <w:rFonts w:ascii="Arial" w:hAnsi="Arial" w:cs="Arial"/>
          <w:sz w:val="36"/>
          <w:szCs w:val="36"/>
        </w:rPr>
        <w:t>ілім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және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ғылым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министрлігі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ба</w:t>
      </w:r>
      <w:r w:rsidR="008D3CC8" w:rsidRPr="008E6723">
        <w:rPr>
          <w:rFonts w:ascii="Arial" w:hAnsi="Arial" w:cs="Arial"/>
          <w:sz w:val="36"/>
          <w:szCs w:val="36"/>
        </w:rPr>
        <w:t>рлық</w:t>
      </w:r>
      <w:proofErr w:type="spellEnd"/>
      <w:r w:rsidR="008D3CC8"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D3CC8" w:rsidRPr="008E6723">
        <w:rPr>
          <w:rFonts w:ascii="Arial" w:hAnsi="Arial" w:cs="Arial"/>
          <w:sz w:val="36"/>
          <w:szCs w:val="36"/>
        </w:rPr>
        <w:t>қажетті</w:t>
      </w:r>
      <w:proofErr w:type="spellEnd"/>
      <w:r w:rsidR="008D3CC8"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D3CC8" w:rsidRPr="008E6723">
        <w:rPr>
          <w:rFonts w:ascii="Arial" w:hAnsi="Arial" w:cs="Arial"/>
          <w:sz w:val="36"/>
          <w:szCs w:val="36"/>
        </w:rPr>
        <w:t>шараларды</w:t>
      </w:r>
      <w:proofErr w:type="spellEnd"/>
      <w:r w:rsidR="008D3CC8"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D3CC8" w:rsidRPr="008E6723">
        <w:rPr>
          <w:rFonts w:ascii="Arial" w:hAnsi="Arial" w:cs="Arial"/>
          <w:sz w:val="36"/>
          <w:szCs w:val="36"/>
        </w:rPr>
        <w:t>қабылдауда</w:t>
      </w:r>
      <w:proofErr w:type="spellEnd"/>
      <w:r w:rsidRPr="008E6723">
        <w:rPr>
          <w:rFonts w:ascii="Arial" w:hAnsi="Arial" w:cs="Arial"/>
          <w:sz w:val="36"/>
          <w:szCs w:val="36"/>
        </w:rPr>
        <w:t>.</w:t>
      </w:r>
      <w:r w:rsidR="008D3CC8" w:rsidRPr="008E6723">
        <w:rPr>
          <w:rFonts w:ascii="Arial" w:hAnsi="Arial" w:cs="Arial"/>
          <w:sz w:val="36"/>
          <w:szCs w:val="36"/>
        </w:rPr>
        <w:t xml:space="preserve"> </w:t>
      </w:r>
    </w:p>
    <w:p w:rsidR="00674D69" w:rsidRPr="008E6723" w:rsidRDefault="008D3CC8" w:rsidP="008D3CC8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proofErr w:type="spellStart"/>
      <w:r w:rsidRPr="008E6723">
        <w:rPr>
          <w:rFonts w:ascii="Arial" w:hAnsi="Arial" w:cs="Arial"/>
          <w:sz w:val="36"/>
          <w:szCs w:val="36"/>
        </w:rPr>
        <w:t>Оның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ішінде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Үшінші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бағыт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Pr="008E6723">
        <w:rPr>
          <w:rFonts w:ascii="Arial" w:hAnsi="Arial" w:cs="Arial"/>
          <w:sz w:val="36"/>
          <w:szCs w:val="36"/>
        </w:rPr>
        <w:t>студенттік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жатақханалар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құрылысы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бойынша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тиі</w:t>
      </w:r>
      <w:proofErr w:type="gramStart"/>
      <w:r w:rsidRPr="008E6723">
        <w:rPr>
          <w:rFonts w:ascii="Arial" w:hAnsi="Arial" w:cs="Arial"/>
          <w:sz w:val="36"/>
          <w:szCs w:val="36"/>
        </w:rPr>
        <w:t>ст</w:t>
      </w:r>
      <w:proofErr w:type="gramEnd"/>
      <w:r w:rsidRPr="008E6723">
        <w:rPr>
          <w:rFonts w:ascii="Arial" w:hAnsi="Arial" w:cs="Arial"/>
          <w:sz w:val="36"/>
          <w:szCs w:val="36"/>
        </w:rPr>
        <w:t>і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жұмыстар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6723">
        <w:rPr>
          <w:rFonts w:ascii="Arial" w:hAnsi="Arial" w:cs="Arial"/>
          <w:sz w:val="36"/>
          <w:szCs w:val="36"/>
        </w:rPr>
        <w:t>атқарылуда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. </w:t>
      </w:r>
      <w:proofErr w:type="spellStart"/>
      <w:proofErr w:type="gramStart"/>
      <w:r w:rsidR="00674D69" w:rsidRPr="008E6723">
        <w:rPr>
          <w:rFonts w:ascii="Arial" w:hAnsi="Arial" w:cs="Arial"/>
          <w:sz w:val="36"/>
          <w:szCs w:val="36"/>
        </w:rPr>
        <w:t>Олар</w:t>
      </w:r>
      <w:proofErr w:type="gramEnd"/>
      <w:r w:rsidR="00674D69" w:rsidRPr="008E6723">
        <w:rPr>
          <w:rFonts w:ascii="Arial" w:hAnsi="Arial" w:cs="Arial"/>
          <w:sz w:val="36"/>
          <w:szCs w:val="36"/>
        </w:rPr>
        <w:t>ға</w:t>
      </w:r>
      <w:proofErr w:type="spellEnd"/>
      <w:r w:rsidR="00674D69"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674D69" w:rsidRPr="008E6723">
        <w:rPr>
          <w:rFonts w:ascii="Arial" w:hAnsi="Arial" w:cs="Arial"/>
          <w:sz w:val="36"/>
          <w:szCs w:val="36"/>
        </w:rPr>
        <w:t>қысқаша</w:t>
      </w:r>
      <w:proofErr w:type="spellEnd"/>
      <w:r w:rsidR="00674D69"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674D69" w:rsidRPr="008E6723">
        <w:rPr>
          <w:rFonts w:ascii="Arial" w:hAnsi="Arial" w:cs="Arial"/>
          <w:sz w:val="36"/>
          <w:szCs w:val="36"/>
        </w:rPr>
        <w:t>тоқталып</w:t>
      </w:r>
      <w:proofErr w:type="spellEnd"/>
      <w:r w:rsidR="00674D69" w:rsidRPr="008E672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674D69" w:rsidRPr="008E6723">
        <w:rPr>
          <w:rFonts w:ascii="Arial" w:hAnsi="Arial" w:cs="Arial"/>
          <w:sz w:val="36"/>
          <w:szCs w:val="36"/>
        </w:rPr>
        <w:t>кетсем</w:t>
      </w:r>
      <w:proofErr w:type="spellEnd"/>
      <w:r w:rsidR="00674D69" w:rsidRPr="008E6723">
        <w:rPr>
          <w:rFonts w:ascii="Arial" w:hAnsi="Arial" w:cs="Arial"/>
          <w:sz w:val="36"/>
          <w:szCs w:val="36"/>
        </w:rPr>
        <w:t>.</w:t>
      </w:r>
    </w:p>
    <w:p w:rsidR="008E6723" w:rsidRPr="008E6723" w:rsidRDefault="008E6723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Задачи по обеспечению новых мест в общежитиях находятся на этапе практической реализации.   </w:t>
      </w:r>
    </w:p>
    <w:p w:rsidR="00747EAE" w:rsidRPr="008E6723" w:rsidRDefault="00747EAE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>Как вам известно,</w:t>
      </w:r>
      <w:r w:rsidR="008E6723">
        <w:rPr>
          <w:rFonts w:ascii="Arial" w:hAnsi="Arial" w:cs="Arial"/>
          <w:sz w:val="36"/>
          <w:szCs w:val="36"/>
        </w:rPr>
        <w:t xml:space="preserve"> для этого</w:t>
      </w:r>
      <w:r w:rsidRPr="008E6723">
        <w:rPr>
          <w:rFonts w:ascii="Arial" w:hAnsi="Arial" w:cs="Arial"/>
          <w:sz w:val="36"/>
          <w:szCs w:val="36"/>
        </w:rPr>
        <w:t xml:space="preserve"> приняты все необходимые нормативные акты, решены вопросы финансирования</w:t>
      </w:r>
      <w:r w:rsidR="0047613C" w:rsidRPr="008E6723">
        <w:rPr>
          <w:rFonts w:ascii="Arial" w:hAnsi="Arial" w:cs="Arial"/>
          <w:sz w:val="36"/>
          <w:szCs w:val="36"/>
        </w:rPr>
        <w:t>, выделяются земельные участки</w:t>
      </w:r>
      <w:r w:rsidR="009532BD" w:rsidRPr="008E6723">
        <w:rPr>
          <w:rFonts w:ascii="Arial" w:hAnsi="Arial" w:cs="Arial"/>
          <w:sz w:val="36"/>
          <w:szCs w:val="36"/>
        </w:rPr>
        <w:t>, разрабатываются проектно-сметные документации.</w:t>
      </w:r>
      <w:r w:rsidRPr="008E6723">
        <w:rPr>
          <w:rFonts w:ascii="Arial" w:hAnsi="Arial" w:cs="Arial"/>
          <w:sz w:val="36"/>
          <w:szCs w:val="36"/>
        </w:rPr>
        <w:t xml:space="preserve"> </w:t>
      </w:r>
    </w:p>
    <w:p w:rsidR="00747EAE" w:rsidRPr="008E6723" w:rsidRDefault="00F165EF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>В частности,</w:t>
      </w:r>
      <w:r w:rsidR="00747EAE" w:rsidRPr="008E6723">
        <w:rPr>
          <w:rFonts w:ascii="Arial" w:hAnsi="Arial" w:cs="Arial"/>
          <w:sz w:val="36"/>
          <w:szCs w:val="36"/>
        </w:rPr>
        <w:t xml:space="preserve"> приняты </w:t>
      </w:r>
      <w:r w:rsidR="00CC7F33" w:rsidRPr="008E6723">
        <w:rPr>
          <w:rFonts w:ascii="Arial" w:hAnsi="Arial" w:cs="Arial"/>
          <w:sz w:val="36"/>
          <w:szCs w:val="36"/>
        </w:rPr>
        <w:t>7</w:t>
      </w:r>
      <w:r w:rsidR="00747EAE" w:rsidRPr="008E6723">
        <w:rPr>
          <w:rFonts w:ascii="Arial" w:hAnsi="Arial" w:cs="Arial"/>
          <w:sz w:val="36"/>
          <w:szCs w:val="36"/>
        </w:rPr>
        <w:t xml:space="preserve"> подзаконных актов, регламентирующих порядок размещения </w:t>
      </w:r>
      <w:r w:rsidR="00747EAE" w:rsidRPr="008E6723">
        <w:rPr>
          <w:rFonts w:ascii="Arial" w:hAnsi="Arial" w:cs="Arial"/>
          <w:sz w:val="36"/>
          <w:szCs w:val="36"/>
        </w:rPr>
        <w:lastRenderedPageBreak/>
        <w:t xml:space="preserve">государственного заказа за введенные места в общежитиях. </w:t>
      </w:r>
    </w:p>
    <w:p w:rsidR="00747EAE" w:rsidRPr="008E6723" w:rsidRDefault="00747EAE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>На реализацию всех проектов на 10 летний период предусмотрены средства в размере 152,8 млрд. тенге, из них на предстоящие 3 года – 15 млрд. тенге.</w:t>
      </w:r>
    </w:p>
    <w:p w:rsidR="0047613C" w:rsidRPr="008E6723" w:rsidRDefault="0047613C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proofErr w:type="gramStart"/>
      <w:r w:rsidRPr="008E6723">
        <w:rPr>
          <w:rFonts w:ascii="Arial" w:hAnsi="Arial" w:cs="Arial"/>
          <w:sz w:val="36"/>
          <w:szCs w:val="36"/>
        </w:rPr>
        <w:t xml:space="preserve">Выделен 171 земельный участок, 122 из которых принадлежат организациям образования, 49 участков выделены акиматами. </w:t>
      </w:r>
      <w:proofErr w:type="gramEnd"/>
    </w:p>
    <w:p w:rsidR="00704A58" w:rsidRDefault="00704A58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Вместе с тем, в ряде регионов имеется необходимость усиления работы по выделению земельных участков. К примеру, в городе Астане уже выделено 12 участков, однако требуется выделить </w:t>
      </w:r>
      <w:r w:rsidRPr="008E6723">
        <w:rPr>
          <w:rFonts w:ascii="Arial" w:hAnsi="Arial" w:cs="Arial"/>
          <w:sz w:val="36"/>
          <w:szCs w:val="36"/>
        </w:rPr>
        <w:br/>
        <w:t xml:space="preserve">еще 9. </w:t>
      </w:r>
      <w:proofErr w:type="spellStart"/>
      <w:r w:rsidRPr="008E6723">
        <w:rPr>
          <w:rFonts w:ascii="Arial" w:hAnsi="Arial" w:cs="Arial"/>
          <w:sz w:val="36"/>
          <w:szCs w:val="36"/>
        </w:rPr>
        <w:t>Акиматам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 Алматы, </w:t>
      </w:r>
      <w:proofErr w:type="spellStart"/>
      <w:r w:rsidRPr="008E6723">
        <w:rPr>
          <w:rFonts w:ascii="Arial" w:hAnsi="Arial" w:cs="Arial"/>
          <w:sz w:val="36"/>
          <w:szCs w:val="36"/>
        </w:rPr>
        <w:t>Мангистауской</w:t>
      </w:r>
      <w:proofErr w:type="spellEnd"/>
      <w:r w:rsidRPr="008E6723">
        <w:rPr>
          <w:rFonts w:ascii="Arial" w:hAnsi="Arial" w:cs="Arial"/>
          <w:sz w:val="36"/>
          <w:szCs w:val="36"/>
        </w:rPr>
        <w:t xml:space="preserve">, </w:t>
      </w:r>
      <w:proofErr w:type="gramStart"/>
      <w:r w:rsidRPr="008E6723">
        <w:rPr>
          <w:rFonts w:ascii="Arial" w:hAnsi="Arial" w:cs="Arial"/>
          <w:sz w:val="36"/>
          <w:szCs w:val="36"/>
        </w:rPr>
        <w:t>Актюбинской</w:t>
      </w:r>
      <w:proofErr w:type="gramEnd"/>
      <w:r w:rsidRPr="008E6723">
        <w:rPr>
          <w:rFonts w:ascii="Arial" w:hAnsi="Arial" w:cs="Arial"/>
          <w:sz w:val="36"/>
          <w:szCs w:val="36"/>
        </w:rPr>
        <w:t xml:space="preserve"> и Кызылординской областей дополнительно по </w:t>
      </w:r>
      <w:r w:rsidRPr="008E6723">
        <w:rPr>
          <w:rFonts w:ascii="Arial" w:hAnsi="Arial" w:cs="Arial"/>
          <w:sz w:val="36"/>
          <w:szCs w:val="36"/>
        </w:rPr>
        <w:br/>
        <w:t xml:space="preserve">1 участку. </w:t>
      </w:r>
    </w:p>
    <w:p w:rsidR="00A75341" w:rsidRDefault="009532BD" w:rsidP="00A75341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26 организаций разработали ПСД, </w:t>
      </w:r>
      <w:r w:rsidRPr="008E6723">
        <w:rPr>
          <w:rFonts w:ascii="Arial" w:hAnsi="Arial" w:cs="Arial"/>
          <w:sz w:val="36"/>
          <w:szCs w:val="36"/>
        </w:rPr>
        <w:br/>
        <w:t xml:space="preserve">57 разрабатывают, остальные приступят к этой работе в ближайшее время. </w:t>
      </w:r>
      <w:r w:rsidR="00704A58" w:rsidRPr="008E6723">
        <w:rPr>
          <w:rFonts w:ascii="Arial" w:hAnsi="Arial" w:cs="Arial"/>
          <w:sz w:val="36"/>
          <w:szCs w:val="36"/>
        </w:rPr>
        <w:t xml:space="preserve">Наибольшее количество еще не </w:t>
      </w:r>
      <w:proofErr w:type="gramStart"/>
      <w:r w:rsidR="00704A58" w:rsidRPr="008E6723">
        <w:rPr>
          <w:rFonts w:ascii="Arial" w:hAnsi="Arial" w:cs="Arial"/>
          <w:sz w:val="36"/>
          <w:szCs w:val="36"/>
        </w:rPr>
        <w:t>разработанных</w:t>
      </w:r>
      <w:proofErr w:type="gramEnd"/>
      <w:r w:rsidR="00704A58" w:rsidRPr="008E6723">
        <w:rPr>
          <w:rFonts w:ascii="Arial" w:hAnsi="Arial" w:cs="Arial"/>
          <w:sz w:val="36"/>
          <w:szCs w:val="36"/>
        </w:rPr>
        <w:t xml:space="preserve"> ПСД приходится на 3 крупных города Астана (22), Алматы (29) и Шымкент (13).</w:t>
      </w:r>
      <w:r w:rsidR="00A75341" w:rsidRPr="00A75341">
        <w:rPr>
          <w:rFonts w:ascii="Arial" w:hAnsi="Arial" w:cs="Arial"/>
          <w:sz w:val="36"/>
          <w:szCs w:val="36"/>
        </w:rPr>
        <w:t xml:space="preserve"> </w:t>
      </w:r>
    </w:p>
    <w:p w:rsidR="00A75341" w:rsidRDefault="00A75341" w:rsidP="00A75341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Наряду с этим, необходимо отметить, что разработанный механизм предоставляет возможность ввод новых мест путем реконструкции.</w:t>
      </w:r>
    </w:p>
    <w:p w:rsidR="00A75341" w:rsidRPr="008E6723" w:rsidRDefault="00A75341" w:rsidP="00A75341">
      <w:pPr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lastRenderedPageBreak/>
        <w:t>Преимуществами данного способа являются минимизация затрат как бюджета, так и частных инвесторов, а также сокращение сроков реализа</w:t>
      </w:r>
      <w:r>
        <w:rPr>
          <w:rFonts w:ascii="Arial" w:hAnsi="Arial" w:cs="Arial"/>
          <w:sz w:val="36"/>
          <w:szCs w:val="36"/>
        </w:rPr>
        <w:t xml:space="preserve">ции инфраструктурных проектов. Реконструкция зданий </w:t>
      </w:r>
      <w:r w:rsidRPr="008E6723">
        <w:rPr>
          <w:rFonts w:ascii="Arial" w:hAnsi="Arial" w:cs="Arial"/>
          <w:sz w:val="36"/>
          <w:szCs w:val="36"/>
        </w:rPr>
        <w:t xml:space="preserve">позволит снизить актуальность вопроса дефицита земельных участков. </w:t>
      </w:r>
    </w:p>
    <w:p w:rsidR="00A75341" w:rsidRPr="008E6723" w:rsidRDefault="00A75341" w:rsidP="00A75341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Необходимо отметить, что данный способ уже </w:t>
      </w:r>
      <w:r>
        <w:rPr>
          <w:rFonts w:ascii="Arial" w:hAnsi="Arial" w:cs="Arial"/>
          <w:sz w:val="36"/>
          <w:szCs w:val="36"/>
        </w:rPr>
        <w:t xml:space="preserve">активно </w:t>
      </w:r>
      <w:r w:rsidRPr="008E6723">
        <w:rPr>
          <w:rFonts w:ascii="Arial" w:hAnsi="Arial" w:cs="Arial"/>
          <w:sz w:val="36"/>
          <w:szCs w:val="36"/>
        </w:rPr>
        <w:t xml:space="preserve">используется в реализации </w:t>
      </w:r>
      <w:r>
        <w:rPr>
          <w:rFonts w:ascii="Arial" w:hAnsi="Arial" w:cs="Arial"/>
          <w:sz w:val="36"/>
          <w:szCs w:val="36"/>
        </w:rPr>
        <w:t xml:space="preserve">данного </w:t>
      </w:r>
      <w:r w:rsidRPr="008E6723">
        <w:rPr>
          <w:rFonts w:ascii="Arial" w:hAnsi="Arial" w:cs="Arial"/>
          <w:sz w:val="36"/>
          <w:szCs w:val="36"/>
        </w:rPr>
        <w:t>механизма. На се</w:t>
      </w:r>
      <w:r>
        <w:rPr>
          <w:rFonts w:ascii="Arial" w:hAnsi="Arial" w:cs="Arial"/>
          <w:sz w:val="36"/>
          <w:szCs w:val="36"/>
        </w:rPr>
        <w:t>годняшний день из общего числа 20</w:t>
      </w:r>
      <w:r w:rsidRPr="008E6723">
        <w:rPr>
          <w:rFonts w:ascii="Arial" w:hAnsi="Arial" w:cs="Arial"/>
          <w:sz w:val="36"/>
          <w:szCs w:val="36"/>
        </w:rPr>
        <w:t xml:space="preserve"> заявленных проектов, </w:t>
      </w:r>
      <w:r>
        <w:rPr>
          <w:rFonts w:ascii="Arial" w:hAnsi="Arial" w:cs="Arial"/>
          <w:sz w:val="36"/>
          <w:szCs w:val="36"/>
        </w:rPr>
        <w:t>6</w:t>
      </w:r>
      <w:r w:rsidRPr="008E6723">
        <w:rPr>
          <w:rFonts w:ascii="Arial" w:hAnsi="Arial" w:cs="Arial"/>
          <w:sz w:val="36"/>
          <w:szCs w:val="36"/>
        </w:rPr>
        <w:t xml:space="preserve"> предусматривают ввод 1 </w:t>
      </w:r>
      <w:r w:rsidR="00950E2E">
        <w:rPr>
          <w:rFonts w:ascii="Arial" w:hAnsi="Arial" w:cs="Arial"/>
          <w:sz w:val="36"/>
          <w:szCs w:val="36"/>
          <w:lang w:val="kk-KZ"/>
        </w:rPr>
        <w:t>47</w:t>
      </w:r>
      <w:r w:rsidRPr="008E6723">
        <w:rPr>
          <w:rFonts w:ascii="Arial" w:hAnsi="Arial" w:cs="Arial"/>
          <w:sz w:val="36"/>
          <w:szCs w:val="36"/>
        </w:rPr>
        <w:t>2 койко-мест посредством реконструкции. При этом</w:t>
      </w:r>
      <w:proofErr w:type="gramStart"/>
      <w:r w:rsidRPr="008E6723">
        <w:rPr>
          <w:rFonts w:ascii="Arial" w:hAnsi="Arial" w:cs="Arial"/>
          <w:sz w:val="36"/>
          <w:szCs w:val="36"/>
        </w:rPr>
        <w:t>,</w:t>
      </w:r>
      <w:proofErr w:type="gramEnd"/>
      <w:r w:rsidRPr="008E6723">
        <w:rPr>
          <w:rFonts w:ascii="Arial" w:hAnsi="Arial" w:cs="Arial"/>
          <w:sz w:val="36"/>
          <w:szCs w:val="36"/>
        </w:rPr>
        <w:t xml:space="preserve"> 4 из них инициированы частными предпринимателями и учебными заведениями.</w:t>
      </w:r>
    </w:p>
    <w:p w:rsidR="00AD453F" w:rsidRPr="008E6723" w:rsidRDefault="0047613C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i/>
        </w:rPr>
      </w:pPr>
      <w:r w:rsidRPr="008E6723">
        <w:rPr>
          <w:rFonts w:ascii="Arial" w:hAnsi="Arial" w:cs="Arial"/>
          <w:sz w:val="36"/>
          <w:szCs w:val="36"/>
        </w:rPr>
        <w:t>В целом, р</w:t>
      </w:r>
      <w:r w:rsidR="00747EAE" w:rsidRPr="008E6723">
        <w:rPr>
          <w:rFonts w:ascii="Arial" w:hAnsi="Arial" w:cs="Arial"/>
          <w:sz w:val="36"/>
          <w:szCs w:val="36"/>
        </w:rPr>
        <w:t xml:space="preserve">еализация проекта осуществляется на основе имеющейся потребности в каждом регионе. </w:t>
      </w:r>
      <w:r w:rsidR="00747EAE" w:rsidRPr="008E6723">
        <w:rPr>
          <w:rFonts w:ascii="Arial" w:hAnsi="Arial" w:cs="Arial"/>
          <w:sz w:val="36"/>
          <w:szCs w:val="36"/>
        </w:rPr>
        <w:br/>
      </w:r>
      <w:r w:rsidR="00AD453F" w:rsidRPr="008E6723">
        <w:rPr>
          <w:rFonts w:ascii="Arial" w:hAnsi="Arial" w:cs="Arial"/>
          <w:sz w:val="36"/>
          <w:szCs w:val="36"/>
        </w:rPr>
        <w:t xml:space="preserve">На сегодняшний день </w:t>
      </w:r>
      <w:r w:rsidRPr="008E6723">
        <w:rPr>
          <w:rFonts w:ascii="Arial" w:hAnsi="Arial" w:cs="Arial"/>
          <w:sz w:val="36"/>
          <w:szCs w:val="36"/>
        </w:rPr>
        <w:t xml:space="preserve">общая потребность по стране – </w:t>
      </w:r>
      <w:r w:rsidRPr="008E6723">
        <w:rPr>
          <w:rFonts w:ascii="Arial" w:hAnsi="Arial" w:cs="Arial"/>
          <w:sz w:val="36"/>
          <w:szCs w:val="36"/>
        </w:rPr>
        <w:br/>
      </w:r>
      <w:r w:rsidR="00AD453F" w:rsidRPr="008E6723">
        <w:rPr>
          <w:rFonts w:ascii="Arial" w:hAnsi="Arial" w:cs="Arial"/>
          <w:sz w:val="36"/>
          <w:szCs w:val="36"/>
        </w:rPr>
        <w:t xml:space="preserve">90 тыс. мест </w:t>
      </w:r>
      <w:r w:rsidR="00AD453F" w:rsidRPr="008E6723">
        <w:rPr>
          <w:rFonts w:ascii="Arial" w:hAnsi="Arial" w:cs="Arial"/>
          <w:i/>
          <w:szCs w:val="36"/>
        </w:rPr>
        <w:t xml:space="preserve">(вузы – 65 713, колледжи – 25 003). </w:t>
      </w:r>
      <w:r w:rsidR="00AD453F" w:rsidRPr="008E6723">
        <w:rPr>
          <w:rFonts w:ascii="Arial" w:hAnsi="Arial" w:cs="Arial"/>
          <w:sz w:val="36"/>
          <w:szCs w:val="36"/>
        </w:rPr>
        <w:t xml:space="preserve">Наибольший дефицит </w:t>
      </w:r>
      <w:r w:rsidRPr="008E6723">
        <w:rPr>
          <w:rFonts w:ascii="Arial" w:hAnsi="Arial" w:cs="Arial"/>
          <w:sz w:val="36"/>
          <w:szCs w:val="36"/>
        </w:rPr>
        <w:t>в</w:t>
      </w:r>
      <w:r w:rsidR="00AD453F" w:rsidRPr="008E6723">
        <w:rPr>
          <w:rFonts w:ascii="Arial" w:hAnsi="Arial" w:cs="Arial"/>
          <w:sz w:val="36"/>
          <w:szCs w:val="36"/>
        </w:rPr>
        <w:t xml:space="preserve"> учебны</w:t>
      </w:r>
      <w:r w:rsidRPr="008E6723">
        <w:rPr>
          <w:rFonts w:ascii="Arial" w:hAnsi="Arial" w:cs="Arial"/>
          <w:sz w:val="36"/>
          <w:szCs w:val="36"/>
        </w:rPr>
        <w:t>х</w:t>
      </w:r>
      <w:r w:rsidR="00AD453F" w:rsidRPr="008E6723">
        <w:rPr>
          <w:rFonts w:ascii="Arial" w:hAnsi="Arial" w:cs="Arial"/>
          <w:sz w:val="36"/>
          <w:szCs w:val="36"/>
        </w:rPr>
        <w:t xml:space="preserve"> заведения</w:t>
      </w:r>
      <w:r w:rsidRPr="008E6723">
        <w:rPr>
          <w:rFonts w:ascii="Arial" w:hAnsi="Arial" w:cs="Arial"/>
          <w:sz w:val="36"/>
          <w:szCs w:val="36"/>
        </w:rPr>
        <w:t>х</w:t>
      </w:r>
      <w:r w:rsidR="00AD453F" w:rsidRPr="008E6723">
        <w:rPr>
          <w:rFonts w:ascii="Arial" w:hAnsi="Arial" w:cs="Arial"/>
          <w:sz w:val="36"/>
          <w:szCs w:val="36"/>
        </w:rPr>
        <w:t xml:space="preserve"> </w:t>
      </w:r>
      <w:r w:rsidR="00704A58" w:rsidRPr="008E6723">
        <w:rPr>
          <w:rFonts w:ascii="Arial" w:hAnsi="Arial" w:cs="Arial"/>
          <w:sz w:val="36"/>
          <w:szCs w:val="36"/>
        </w:rPr>
        <w:t xml:space="preserve">столицы </w:t>
      </w:r>
      <w:r w:rsidR="00C07C2B" w:rsidRPr="008E6723">
        <w:rPr>
          <w:rFonts w:ascii="Arial" w:hAnsi="Arial" w:cs="Arial"/>
          <w:i/>
        </w:rPr>
        <w:t>(17 633 мест)</w:t>
      </w:r>
      <w:r w:rsidR="00C07C2B" w:rsidRPr="008E6723">
        <w:rPr>
          <w:rFonts w:ascii="Arial" w:hAnsi="Arial" w:cs="Arial"/>
          <w:sz w:val="36"/>
          <w:szCs w:val="36"/>
        </w:rPr>
        <w:t xml:space="preserve"> </w:t>
      </w:r>
      <w:r w:rsidR="00C07C2B" w:rsidRPr="008E6723">
        <w:rPr>
          <w:rFonts w:ascii="Arial" w:hAnsi="Arial" w:cs="Arial"/>
          <w:sz w:val="36"/>
          <w:szCs w:val="36"/>
        </w:rPr>
        <w:br/>
      </w:r>
      <w:r w:rsidR="00704A58" w:rsidRPr="008E6723">
        <w:rPr>
          <w:rFonts w:ascii="Arial" w:hAnsi="Arial" w:cs="Arial"/>
          <w:sz w:val="36"/>
          <w:szCs w:val="36"/>
        </w:rPr>
        <w:t xml:space="preserve">и </w:t>
      </w:r>
      <w:r w:rsidR="00C07C2B" w:rsidRPr="008E6723">
        <w:rPr>
          <w:rFonts w:ascii="Arial" w:hAnsi="Arial" w:cs="Arial"/>
          <w:sz w:val="36"/>
          <w:szCs w:val="36"/>
        </w:rPr>
        <w:t xml:space="preserve">в </w:t>
      </w:r>
      <w:r w:rsidR="00AD453F" w:rsidRPr="008E6723">
        <w:rPr>
          <w:rFonts w:ascii="Arial" w:hAnsi="Arial" w:cs="Arial"/>
          <w:sz w:val="36"/>
          <w:szCs w:val="36"/>
        </w:rPr>
        <w:t>город</w:t>
      </w:r>
      <w:r w:rsidR="00C07C2B" w:rsidRPr="008E6723">
        <w:rPr>
          <w:rFonts w:ascii="Arial" w:hAnsi="Arial" w:cs="Arial"/>
          <w:sz w:val="36"/>
          <w:szCs w:val="36"/>
        </w:rPr>
        <w:t>ах</w:t>
      </w:r>
      <w:r w:rsidR="00AD453F" w:rsidRPr="008E6723">
        <w:rPr>
          <w:rFonts w:ascii="Arial" w:hAnsi="Arial" w:cs="Arial"/>
          <w:sz w:val="36"/>
          <w:szCs w:val="36"/>
        </w:rPr>
        <w:t xml:space="preserve"> </w:t>
      </w:r>
      <w:r w:rsidR="00C07C2B" w:rsidRPr="008E6723">
        <w:rPr>
          <w:rFonts w:ascii="Arial" w:hAnsi="Arial" w:cs="Arial"/>
          <w:sz w:val="36"/>
          <w:szCs w:val="36"/>
        </w:rPr>
        <w:t xml:space="preserve">республиканского значения. </w:t>
      </w:r>
      <w:proofErr w:type="gramStart"/>
      <w:r w:rsidR="00C07C2B" w:rsidRPr="008E6723">
        <w:rPr>
          <w:rFonts w:ascii="Arial" w:hAnsi="Arial" w:cs="Arial"/>
          <w:i/>
        </w:rPr>
        <w:t>(</w:t>
      </w:r>
      <w:r w:rsidR="00AD453F" w:rsidRPr="008E6723">
        <w:rPr>
          <w:rFonts w:ascii="Arial" w:hAnsi="Arial" w:cs="Arial"/>
          <w:i/>
        </w:rPr>
        <w:t>Алматы (31</w:t>
      </w:r>
      <w:r w:rsidR="00C07C2B" w:rsidRPr="008E6723">
        <w:rPr>
          <w:rFonts w:ascii="Arial" w:hAnsi="Arial" w:cs="Arial"/>
          <w:i/>
        </w:rPr>
        <w:t> </w:t>
      </w:r>
      <w:r w:rsidR="00AD453F" w:rsidRPr="008E6723">
        <w:rPr>
          <w:rFonts w:ascii="Arial" w:hAnsi="Arial" w:cs="Arial"/>
          <w:i/>
        </w:rPr>
        <w:t>218</w:t>
      </w:r>
      <w:r w:rsidR="00C07C2B" w:rsidRPr="008E6723">
        <w:rPr>
          <w:rFonts w:ascii="Arial" w:hAnsi="Arial" w:cs="Arial"/>
          <w:i/>
        </w:rPr>
        <w:t>),</w:t>
      </w:r>
      <w:r w:rsidR="00AD453F" w:rsidRPr="008E6723">
        <w:rPr>
          <w:rFonts w:ascii="Arial" w:hAnsi="Arial" w:cs="Arial"/>
          <w:i/>
        </w:rPr>
        <w:t xml:space="preserve"> Шымкента (8 400 мест).</w:t>
      </w:r>
      <w:proofErr w:type="gramEnd"/>
    </w:p>
    <w:p w:rsidR="0047613C" w:rsidRPr="008E6723" w:rsidRDefault="0047613C" w:rsidP="00F165EF">
      <w:pPr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>Согласно графику, до конца 2019 года планируется ввести 5 000 мест.</w:t>
      </w:r>
    </w:p>
    <w:p w:rsidR="0047613C" w:rsidRPr="008E6723" w:rsidRDefault="0047613C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proofErr w:type="gramStart"/>
      <w:r w:rsidRPr="008E6723">
        <w:rPr>
          <w:rFonts w:ascii="Arial" w:hAnsi="Arial" w:cs="Arial"/>
          <w:sz w:val="36"/>
          <w:szCs w:val="36"/>
        </w:rPr>
        <w:lastRenderedPageBreak/>
        <w:t xml:space="preserve">Уже заключены 10 договоров госзаказа с учебными заведениями </w:t>
      </w:r>
      <w:proofErr w:type="spellStart"/>
      <w:r w:rsidRPr="008E6723">
        <w:rPr>
          <w:rFonts w:ascii="Arial" w:hAnsi="Arial" w:cs="Arial"/>
          <w:sz w:val="36"/>
          <w:szCs w:val="36"/>
        </w:rPr>
        <w:t>г.г</w:t>
      </w:r>
      <w:proofErr w:type="spellEnd"/>
      <w:r w:rsidRPr="008E6723">
        <w:rPr>
          <w:rFonts w:ascii="Arial" w:hAnsi="Arial" w:cs="Arial"/>
          <w:sz w:val="36"/>
          <w:szCs w:val="36"/>
        </w:rPr>
        <w:t>. Астана (2), Алматы (4), Шымкент (2) и Восточно-Казахстанской области (2) на 5 306 мест.</w:t>
      </w:r>
      <w:proofErr w:type="gramEnd"/>
      <w:r w:rsidRPr="008E6723">
        <w:rPr>
          <w:rFonts w:ascii="Arial" w:hAnsi="Arial" w:cs="Arial"/>
          <w:sz w:val="36"/>
          <w:szCs w:val="36"/>
        </w:rPr>
        <w:t xml:space="preserve"> </w:t>
      </w:r>
      <w:r w:rsidR="00F165EF" w:rsidRPr="008E6723">
        <w:rPr>
          <w:rFonts w:ascii="Arial" w:hAnsi="Arial" w:cs="Arial"/>
          <w:sz w:val="36"/>
          <w:szCs w:val="36"/>
        </w:rPr>
        <w:br/>
        <w:t>Н</w:t>
      </w:r>
      <w:r w:rsidRPr="008E6723">
        <w:rPr>
          <w:rFonts w:ascii="Arial" w:hAnsi="Arial" w:cs="Arial"/>
          <w:sz w:val="36"/>
          <w:szCs w:val="36"/>
        </w:rPr>
        <w:t xml:space="preserve">а рассмотрении находятся </w:t>
      </w:r>
      <w:r w:rsidR="00950E2E">
        <w:rPr>
          <w:rFonts w:ascii="Arial" w:hAnsi="Arial" w:cs="Arial"/>
          <w:sz w:val="36"/>
          <w:szCs w:val="36"/>
          <w:lang w:val="kk-KZ"/>
        </w:rPr>
        <w:t>10</w:t>
      </w:r>
      <w:bookmarkStart w:id="0" w:name="_GoBack"/>
      <w:bookmarkEnd w:id="0"/>
      <w:r w:rsidRPr="008E6723">
        <w:rPr>
          <w:rFonts w:ascii="Arial" w:hAnsi="Arial" w:cs="Arial"/>
          <w:sz w:val="36"/>
          <w:szCs w:val="36"/>
        </w:rPr>
        <w:t xml:space="preserve"> заявлений на 3 </w:t>
      </w:r>
      <w:r w:rsidR="008E6723">
        <w:rPr>
          <w:rFonts w:ascii="Arial" w:hAnsi="Arial" w:cs="Arial"/>
          <w:sz w:val="36"/>
          <w:szCs w:val="36"/>
        </w:rPr>
        <w:t>586</w:t>
      </w:r>
      <w:r w:rsidRPr="008E6723">
        <w:rPr>
          <w:rFonts w:ascii="Arial" w:hAnsi="Arial" w:cs="Arial"/>
          <w:sz w:val="36"/>
          <w:szCs w:val="36"/>
        </w:rPr>
        <w:t xml:space="preserve"> мест.</w:t>
      </w:r>
    </w:p>
    <w:p w:rsidR="0047613C" w:rsidRPr="008E6723" w:rsidRDefault="0047613C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В целом, за счет заключенных договоров и полученных заявлений в 2019 году планируется ввести 4 </w:t>
      </w:r>
      <w:r w:rsidR="008E6723">
        <w:rPr>
          <w:rFonts w:ascii="Arial" w:hAnsi="Arial" w:cs="Arial"/>
          <w:sz w:val="36"/>
          <w:szCs w:val="36"/>
        </w:rPr>
        <w:t>84</w:t>
      </w:r>
      <w:r w:rsidRPr="008E6723">
        <w:rPr>
          <w:rFonts w:ascii="Arial" w:hAnsi="Arial" w:cs="Arial"/>
          <w:sz w:val="36"/>
          <w:szCs w:val="36"/>
        </w:rPr>
        <w:t xml:space="preserve">2  мест. </w:t>
      </w:r>
    </w:p>
    <w:p w:rsidR="0047613C" w:rsidRPr="008E6723" w:rsidRDefault="00084EAE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По остальным </w:t>
      </w:r>
      <w:r w:rsidR="008E6723">
        <w:rPr>
          <w:rFonts w:ascii="Arial" w:hAnsi="Arial" w:cs="Arial"/>
          <w:sz w:val="36"/>
          <w:szCs w:val="36"/>
        </w:rPr>
        <w:t>158</w:t>
      </w:r>
      <w:r w:rsidRPr="008E6723">
        <w:rPr>
          <w:rFonts w:ascii="Arial" w:hAnsi="Arial" w:cs="Arial"/>
          <w:sz w:val="36"/>
          <w:szCs w:val="36"/>
        </w:rPr>
        <w:t xml:space="preserve"> местам работа будет продолжена. </w:t>
      </w:r>
    </w:p>
    <w:p w:rsidR="0047613C" w:rsidRPr="008E6723" w:rsidRDefault="0047613C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>Министерством на постоянной основе принимаются меры по созданию для учебных заведений и инвесторов более благоприятных условий участия в проекте.</w:t>
      </w:r>
    </w:p>
    <w:p w:rsidR="00F165EF" w:rsidRPr="008E6723" w:rsidRDefault="0047613C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К примеру, </w:t>
      </w:r>
      <w:r w:rsidR="00AD453F" w:rsidRPr="008E6723">
        <w:rPr>
          <w:rFonts w:ascii="Arial" w:hAnsi="Arial" w:cs="Arial"/>
          <w:sz w:val="36"/>
          <w:szCs w:val="36"/>
        </w:rPr>
        <w:t>для обеспечения упрощенного порядка предоставления земельных участков частным вузам и инвесторам, отработан дополнительный механизм выделения участков при участии социально-предпринимательских корпораци</w:t>
      </w:r>
      <w:r w:rsidRPr="008E6723">
        <w:rPr>
          <w:rFonts w:ascii="Arial" w:hAnsi="Arial" w:cs="Arial"/>
          <w:sz w:val="36"/>
          <w:szCs w:val="36"/>
        </w:rPr>
        <w:t>й</w:t>
      </w:r>
      <w:r w:rsidR="00AD453F" w:rsidRPr="008E6723">
        <w:rPr>
          <w:rFonts w:ascii="Arial" w:hAnsi="Arial" w:cs="Arial"/>
          <w:sz w:val="36"/>
          <w:szCs w:val="36"/>
        </w:rPr>
        <w:t xml:space="preserve">. </w:t>
      </w:r>
    </w:p>
    <w:p w:rsidR="00AD453F" w:rsidRPr="008E6723" w:rsidRDefault="00AD453F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Практическая реализация данных механизмов уже прорабатывается в городах Астана, Алматы и Шымкент.  </w:t>
      </w:r>
    </w:p>
    <w:p w:rsidR="002E4AC8" w:rsidRPr="008E6723" w:rsidRDefault="002E4AC8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i/>
          <w:szCs w:val="36"/>
        </w:rPr>
      </w:pPr>
      <w:r w:rsidRPr="008E6723">
        <w:rPr>
          <w:rFonts w:ascii="Arial" w:hAnsi="Arial" w:cs="Arial"/>
          <w:sz w:val="36"/>
          <w:szCs w:val="36"/>
        </w:rPr>
        <w:lastRenderedPageBreak/>
        <w:t>Для информационной и методической поддержки акиматов, организаций образования и инвесторов с ноября по декабрь</w:t>
      </w:r>
      <w:r w:rsidR="00F165EF" w:rsidRPr="008E6723">
        <w:rPr>
          <w:rFonts w:ascii="Arial" w:hAnsi="Arial" w:cs="Arial"/>
          <w:sz w:val="36"/>
          <w:szCs w:val="36"/>
        </w:rPr>
        <w:t xml:space="preserve"> совместно с </w:t>
      </w:r>
      <w:r w:rsidR="008E6723" w:rsidRPr="008E6723">
        <w:rPr>
          <w:rFonts w:ascii="Arial" w:hAnsi="Arial" w:cs="Arial"/>
          <w:sz w:val="36"/>
          <w:szCs w:val="36"/>
        </w:rPr>
        <w:t>Национальной</w:t>
      </w:r>
      <w:r w:rsidR="00F165EF" w:rsidRPr="008E6723">
        <w:rPr>
          <w:rFonts w:ascii="Arial" w:hAnsi="Arial" w:cs="Arial"/>
          <w:sz w:val="36"/>
          <w:szCs w:val="36"/>
        </w:rPr>
        <w:t xml:space="preserve"> палатой «</w:t>
      </w:r>
      <w:proofErr w:type="spellStart"/>
      <w:r w:rsidR="00F165EF" w:rsidRPr="008E6723">
        <w:rPr>
          <w:rFonts w:ascii="Arial" w:hAnsi="Arial" w:cs="Arial"/>
          <w:sz w:val="36"/>
          <w:szCs w:val="36"/>
        </w:rPr>
        <w:t>Атамекен</w:t>
      </w:r>
      <w:proofErr w:type="spellEnd"/>
      <w:r w:rsidR="00F165EF" w:rsidRPr="008E6723">
        <w:rPr>
          <w:rFonts w:ascii="Arial" w:hAnsi="Arial" w:cs="Arial"/>
          <w:sz w:val="36"/>
          <w:szCs w:val="36"/>
        </w:rPr>
        <w:t>»</w:t>
      </w:r>
      <w:r w:rsidRPr="008E6723">
        <w:rPr>
          <w:rFonts w:ascii="Arial" w:hAnsi="Arial" w:cs="Arial"/>
          <w:sz w:val="36"/>
          <w:szCs w:val="36"/>
        </w:rPr>
        <w:t xml:space="preserve"> будут проведены дополнительные встречи</w:t>
      </w:r>
      <w:r w:rsidR="00F165EF" w:rsidRPr="008E6723">
        <w:rPr>
          <w:rFonts w:ascii="Arial" w:hAnsi="Arial" w:cs="Arial"/>
          <w:sz w:val="36"/>
          <w:szCs w:val="36"/>
        </w:rPr>
        <w:t xml:space="preserve"> и</w:t>
      </w:r>
      <w:r w:rsidRPr="008E6723">
        <w:rPr>
          <w:rFonts w:ascii="Arial" w:hAnsi="Arial" w:cs="Arial"/>
          <w:sz w:val="36"/>
          <w:szCs w:val="36"/>
        </w:rPr>
        <w:t xml:space="preserve"> реализованы инструменты информационной работы </w:t>
      </w:r>
      <w:r w:rsidRPr="008E6723">
        <w:rPr>
          <w:rFonts w:ascii="Arial" w:hAnsi="Arial" w:cs="Arial"/>
          <w:i/>
          <w:szCs w:val="36"/>
        </w:rPr>
        <w:t>(промо-сайт, ролики, публикации).</w:t>
      </w:r>
    </w:p>
    <w:p w:rsidR="002E4AC8" w:rsidRPr="008E6723" w:rsidRDefault="00F165EF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>Р</w:t>
      </w:r>
      <w:r w:rsidR="002E4AC8" w:rsidRPr="008E6723">
        <w:rPr>
          <w:rFonts w:ascii="Arial" w:hAnsi="Arial" w:cs="Arial"/>
          <w:sz w:val="36"/>
          <w:szCs w:val="36"/>
        </w:rPr>
        <w:t>еализаци</w:t>
      </w:r>
      <w:r w:rsidRPr="008E6723">
        <w:rPr>
          <w:rFonts w:ascii="Arial" w:hAnsi="Arial" w:cs="Arial"/>
          <w:sz w:val="36"/>
          <w:szCs w:val="36"/>
        </w:rPr>
        <w:t>я</w:t>
      </w:r>
      <w:r w:rsidR="002E4AC8" w:rsidRPr="008E6723">
        <w:rPr>
          <w:rFonts w:ascii="Arial" w:hAnsi="Arial" w:cs="Arial"/>
          <w:sz w:val="36"/>
          <w:szCs w:val="36"/>
        </w:rPr>
        <w:t xml:space="preserve"> данного поручения будет продолжена.</w:t>
      </w:r>
    </w:p>
    <w:p w:rsidR="002E4AC8" w:rsidRPr="008E6723" w:rsidRDefault="002E4AC8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b/>
          <w:sz w:val="36"/>
          <w:szCs w:val="36"/>
        </w:rPr>
      </w:pPr>
      <w:r w:rsidRPr="008E6723">
        <w:rPr>
          <w:rFonts w:ascii="Arial" w:hAnsi="Arial" w:cs="Arial"/>
          <w:b/>
          <w:sz w:val="36"/>
          <w:szCs w:val="36"/>
        </w:rPr>
        <w:t>Благодарю за внимание.</w:t>
      </w:r>
    </w:p>
    <w:p w:rsidR="00A34157" w:rsidRPr="008E6723" w:rsidRDefault="002E4AC8" w:rsidP="00F165EF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  <w:r w:rsidRPr="008E6723">
        <w:rPr>
          <w:rFonts w:ascii="Arial" w:hAnsi="Arial" w:cs="Arial"/>
          <w:sz w:val="36"/>
          <w:szCs w:val="36"/>
        </w:rPr>
        <w:t xml:space="preserve"> </w:t>
      </w:r>
    </w:p>
    <w:p w:rsidR="00A34157" w:rsidRPr="008E6723" w:rsidRDefault="00A34157" w:rsidP="009532BD">
      <w:pPr>
        <w:tabs>
          <w:tab w:val="left" w:pos="0"/>
          <w:tab w:val="left" w:pos="1134"/>
        </w:tabs>
        <w:spacing w:line="360" w:lineRule="auto"/>
        <w:ind w:firstLine="567"/>
        <w:contextualSpacing/>
        <w:jc w:val="both"/>
        <w:textAlignment w:val="baseline"/>
        <w:rPr>
          <w:rFonts w:ascii="Arial" w:hAnsi="Arial" w:cs="Arial"/>
          <w:sz w:val="36"/>
          <w:szCs w:val="36"/>
        </w:rPr>
      </w:pPr>
    </w:p>
    <w:sectPr w:rsidR="00A34157" w:rsidRPr="008E6723" w:rsidSect="009532BD">
      <w:headerReference w:type="default" r:id="rId9"/>
      <w:pgSz w:w="11906" w:h="16838"/>
      <w:pgMar w:top="851" w:right="850" w:bottom="127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EC" w:rsidRDefault="00522DEC">
      <w:r>
        <w:separator/>
      </w:r>
    </w:p>
  </w:endnote>
  <w:endnote w:type="continuationSeparator" w:id="0">
    <w:p w:rsidR="00522DEC" w:rsidRDefault="0052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EC" w:rsidRDefault="00522DEC">
      <w:r>
        <w:separator/>
      </w:r>
    </w:p>
  </w:footnote>
  <w:footnote w:type="continuationSeparator" w:id="0">
    <w:p w:rsidR="00522DEC" w:rsidRDefault="00522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5" w:rsidRPr="00920812" w:rsidRDefault="000B2C8B">
    <w:pPr>
      <w:pStyle w:val="a3"/>
      <w:jc w:val="center"/>
      <w:rPr>
        <w:rFonts w:ascii="Arial" w:hAnsi="Arial" w:cs="Arial"/>
        <w:sz w:val="22"/>
        <w:szCs w:val="22"/>
      </w:rPr>
    </w:pPr>
    <w:r w:rsidRPr="00920812">
      <w:rPr>
        <w:rFonts w:ascii="Arial" w:hAnsi="Arial" w:cs="Arial"/>
        <w:sz w:val="22"/>
        <w:szCs w:val="22"/>
      </w:rPr>
      <w:fldChar w:fldCharType="begin"/>
    </w:r>
    <w:r w:rsidR="00962C55" w:rsidRPr="00920812">
      <w:rPr>
        <w:rFonts w:ascii="Arial" w:hAnsi="Arial" w:cs="Arial"/>
        <w:sz w:val="22"/>
        <w:szCs w:val="22"/>
      </w:rPr>
      <w:instrText>PAGE   \* MERGEFORMAT</w:instrText>
    </w:r>
    <w:r w:rsidRPr="00920812">
      <w:rPr>
        <w:rFonts w:ascii="Arial" w:hAnsi="Arial" w:cs="Arial"/>
        <w:sz w:val="22"/>
        <w:szCs w:val="22"/>
      </w:rPr>
      <w:fldChar w:fldCharType="separate"/>
    </w:r>
    <w:r w:rsidR="00950E2E">
      <w:rPr>
        <w:rFonts w:ascii="Arial" w:hAnsi="Arial" w:cs="Arial"/>
        <w:noProof/>
        <w:sz w:val="22"/>
        <w:szCs w:val="22"/>
      </w:rPr>
      <w:t>2</w:t>
    </w:r>
    <w:r w:rsidRPr="00920812">
      <w:rPr>
        <w:rFonts w:ascii="Arial" w:hAnsi="Arial" w:cs="Arial"/>
        <w:sz w:val="22"/>
        <w:szCs w:val="22"/>
      </w:rPr>
      <w:fldChar w:fldCharType="end"/>
    </w:r>
  </w:p>
  <w:p w:rsidR="00962C55" w:rsidRDefault="00962C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DDE"/>
    <w:multiLevelType w:val="hybridMultilevel"/>
    <w:tmpl w:val="8ABA7078"/>
    <w:lvl w:ilvl="0" w:tplc="EC0C2620">
      <w:start w:val="1"/>
      <w:numFmt w:val="decimal"/>
      <w:lvlText w:val="%1)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48A8D2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665EFE"/>
    <w:multiLevelType w:val="hybridMultilevel"/>
    <w:tmpl w:val="ED4403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9A3BAF"/>
    <w:multiLevelType w:val="hybridMultilevel"/>
    <w:tmpl w:val="ED3EE2D4"/>
    <w:lvl w:ilvl="0" w:tplc="60262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48521D"/>
    <w:multiLevelType w:val="hybridMultilevel"/>
    <w:tmpl w:val="9CC4B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3589B"/>
    <w:multiLevelType w:val="hybridMultilevel"/>
    <w:tmpl w:val="01764C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4A3369"/>
    <w:multiLevelType w:val="hybridMultilevel"/>
    <w:tmpl w:val="9328FBAC"/>
    <w:lvl w:ilvl="0" w:tplc="7B724D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63B000F"/>
    <w:multiLevelType w:val="hybridMultilevel"/>
    <w:tmpl w:val="CCC07C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7C"/>
    <w:rsid w:val="000035DD"/>
    <w:rsid w:val="00007602"/>
    <w:rsid w:val="00011E5F"/>
    <w:rsid w:val="00023FB5"/>
    <w:rsid w:val="00031BF7"/>
    <w:rsid w:val="00036EBE"/>
    <w:rsid w:val="00040D74"/>
    <w:rsid w:val="00054FF2"/>
    <w:rsid w:val="00067EA5"/>
    <w:rsid w:val="000737B0"/>
    <w:rsid w:val="0007439D"/>
    <w:rsid w:val="00084E7F"/>
    <w:rsid w:val="00084EAE"/>
    <w:rsid w:val="000937B8"/>
    <w:rsid w:val="00094042"/>
    <w:rsid w:val="000A2CF9"/>
    <w:rsid w:val="000A7BE0"/>
    <w:rsid w:val="000B2C8B"/>
    <w:rsid w:val="000B7B56"/>
    <w:rsid w:val="000D656A"/>
    <w:rsid w:val="000D70D3"/>
    <w:rsid w:val="000F0E4D"/>
    <w:rsid w:val="000F47BA"/>
    <w:rsid w:val="000F596E"/>
    <w:rsid w:val="000F6892"/>
    <w:rsid w:val="00100874"/>
    <w:rsid w:val="0010208C"/>
    <w:rsid w:val="00112CA8"/>
    <w:rsid w:val="001173B1"/>
    <w:rsid w:val="00121146"/>
    <w:rsid w:val="0012792D"/>
    <w:rsid w:val="00146830"/>
    <w:rsid w:val="00150C20"/>
    <w:rsid w:val="00152F7C"/>
    <w:rsid w:val="00156BFB"/>
    <w:rsid w:val="00160FAF"/>
    <w:rsid w:val="001634AD"/>
    <w:rsid w:val="001645B0"/>
    <w:rsid w:val="00177056"/>
    <w:rsid w:val="00185902"/>
    <w:rsid w:val="001A1407"/>
    <w:rsid w:val="001A2282"/>
    <w:rsid w:val="001B1B29"/>
    <w:rsid w:val="001B27BA"/>
    <w:rsid w:val="001B27CC"/>
    <w:rsid w:val="001B3B5E"/>
    <w:rsid w:val="001B594A"/>
    <w:rsid w:val="001C36AE"/>
    <w:rsid w:val="001E22B1"/>
    <w:rsid w:val="001E7FD4"/>
    <w:rsid w:val="001F2047"/>
    <w:rsid w:val="001F7578"/>
    <w:rsid w:val="00200979"/>
    <w:rsid w:val="002073FC"/>
    <w:rsid w:val="002077EB"/>
    <w:rsid w:val="0021129C"/>
    <w:rsid w:val="00211EB1"/>
    <w:rsid w:val="00221AF2"/>
    <w:rsid w:val="002226F9"/>
    <w:rsid w:val="00222930"/>
    <w:rsid w:val="00224DCF"/>
    <w:rsid w:val="00233611"/>
    <w:rsid w:val="0023549F"/>
    <w:rsid w:val="00235980"/>
    <w:rsid w:val="00236E27"/>
    <w:rsid w:val="00250DC9"/>
    <w:rsid w:val="00267957"/>
    <w:rsid w:val="00282399"/>
    <w:rsid w:val="00296B6B"/>
    <w:rsid w:val="00297FD2"/>
    <w:rsid w:val="002A6FC1"/>
    <w:rsid w:val="002B3FDB"/>
    <w:rsid w:val="002B646A"/>
    <w:rsid w:val="002D0BF2"/>
    <w:rsid w:val="002D414E"/>
    <w:rsid w:val="002D5C73"/>
    <w:rsid w:val="002E4AC8"/>
    <w:rsid w:val="002E4F8C"/>
    <w:rsid w:val="002F2304"/>
    <w:rsid w:val="00300E00"/>
    <w:rsid w:val="00323999"/>
    <w:rsid w:val="003271E6"/>
    <w:rsid w:val="0033189A"/>
    <w:rsid w:val="00334037"/>
    <w:rsid w:val="0033799E"/>
    <w:rsid w:val="003419D3"/>
    <w:rsid w:val="00342D14"/>
    <w:rsid w:val="003502EA"/>
    <w:rsid w:val="00355C5F"/>
    <w:rsid w:val="003612DA"/>
    <w:rsid w:val="00372A52"/>
    <w:rsid w:val="003740AC"/>
    <w:rsid w:val="003740D3"/>
    <w:rsid w:val="00392F36"/>
    <w:rsid w:val="00394006"/>
    <w:rsid w:val="003A41C0"/>
    <w:rsid w:val="003A4AA9"/>
    <w:rsid w:val="003B0EA0"/>
    <w:rsid w:val="003B24EF"/>
    <w:rsid w:val="003B3B1F"/>
    <w:rsid w:val="003C02DC"/>
    <w:rsid w:val="003C18A5"/>
    <w:rsid w:val="003C7C57"/>
    <w:rsid w:val="003D1077"/>
    <w:rsid w:val="003E4F6D"/>
    <w:rsid w:val="003E71C6"/>
    <w:rsid w:val="003E7B89"/>
    <w:rsid w:val="0040017A"/>
    <w:rsid w:val="0040499B"/>
    <w:rsid w:val="00413172"/>
    <w:rsid w:val="00415093"/>
    <w:rsid w:val="00422007"/>
    <w:rsid w:val="0042574A"/>
    <w:rsid w:val="0042637E"/>
    <w:rsid w:val="004320A9"/>
    <w:rsid w:val="004356AE"/>
    <w:rsid w:val="00435FAD"/>
    <w:rsid w:val="00461987"/>
    <w:rsid w:val="00462734"/>
    <w:rsid w:val="00464CF2"/>
    <w:rsid w:val="0047079B"/>
    <w:rsid w:val="00470C48"/>
    <w:rsid w:val="00471496"/>
    <w:rsid w:val="0047613C"/>
    <w:rsid w:val="004A129D"/>
    <w:rsid w:val="004B7448"/>
    <w:rsid w:val="004C522A"/>
    <w:rsid w:val="004D1165"/>
    <w:rsid w:val="004D27FE"/>
    <w:rsid w:val="004D73A8"/>
    <w:rsid w:val="004D771B"/>
    <w:rsid w:val="004F7E1A"/>
    <w:rsid w:val="00504292"/>
    <w:rsid w:val="00505449"/>
    <w:rsid w:val="00517AE0"/>
    <w:rsid w:val="00522DEC"/>
    <w:rsid w:val="005236AB"/>
    <w:rsid w:val="0052513C"/>
    <w:rsid w:val="00531F23"/>
    <w:rsid w:val="00546F6F"/>
    <w:rsid w:val="00547D90"/>
    <w:rsid w:val="005543BD"/>
    <w:rsid w:val="0056506E"/>
    <w:rsid w:val="00565929"/>
    <w:rsid w:val="00575FD7"/>
    <w:rsid w:val="00581D7C"/>
    <w:rsid w:val="00583C97"/>
    <w:rsid w:val="00584B29"/>
    <w:rsid w:val="005914A5"/>
    <w:rsid w:val="005C09D6"/>
    <w:rsid w:val="005C423E"/>
    <w:rsid w:val="005C45C8"/>
    <w:rsid w:val="005C6956"/>
    <w:rsid w:val="005D2D5C"/>
    <w:rsid w:val="005E2483"/>
    <w:rsid w:val="005E2653"/>
    <w:rsid w:val="005E5545"/>
    <w:rsid w:val="005E5AAE"/>
    <w:rsid w:val="005F639C"/>
    <w:rsid w:val="006118DF"/>
    <w:rsid w:val="0061650A"/>
    <w:rsid w:val="006176AF"/>
    <w:rsid w:val="00623F59"/>
    <w:rsid w:val="0062493E"/>
    <w:rsid w:val="00627F65"/>
    <w:rsid w:val="00634746"/>
    <w:rsid w:val="00641213"/>
    <w:rsid w:val="00651885"/>
    <w:rsid w:val="00651C2F"/>
    <w:rsid w:val="00654791"/>
    <w:rsid w:val="00656363"/>
    <w:rsid w:val="00663606"/>
    <w:rsid w:val="00664332"/>
    <w:rsid w:val="00667696"/>
    <w:rsid w:val="0067100F"/>
    <w:rsid w:val="00671DEC"/>
    <w:rsid w:val="00673DA7"/>
    <w:rsid w:val="00674D69"/>
    <w:rsid w:val="0067659C"/>
    <w:rsid w:val="00680EDF"/>
    <w:rsid w:val="00681D8D"/>
    <w:rsid w:val="006919C2"/>
    <w:rsid w:val="006A01F5"/>
    <w:rsid w:val="006A42E0"/>
    <w:rsid w:val="006B6021"/>
    <w:rsid w:val="006C0651"/>
    <w:rsid w:val="006C171B"/>
    <w:rsid w:val="006D3A1C"/>
    <w:rsid w:val="006D4EBE"/>
    <w:rsid w:val="006D7779"/>
    <w:rsid w:val="006E0499"/>
    <w:rsid w:val="006E1D41"/>
    <w:rsid w:val="006F3C51"/>
    <w:rsid w:val="00700967"/>
    <w:rsid w:val="00704A58"/>
    <w:rsid w:val="007103C2"/>
    <w:rsid w:val="00710DE4"/>
    <w:rsid w:val="00711923"/>
    <w:rsid w:val="007412AF"/>
    <w:rsid w:val="00744293"/>
    <w:rsid w:val="00747EAE"/>
    <w:rsid w:val="00753C5C"/>
    <w:rsid w:val="00756521"/>
    <w:rsid w:val="00760236"/>
    <w:rsid w:val="00764A3F"/>
    <w:rsid w:val="007802BD"/>
    <w:rsid w:val="00782027"/>
    <w:rsid w:val="00783E55"/>
    <w:rsid w:val="00797A5E"/>
    <w:rsid w:val="007A7DA2"/>
    <w:rsid w:val="007B04BC"/>
    <w:rsid w:val="007B647D"/>
    <w:rsid w:val="007C1A10"/>
    <w:rsid w:val="007C3758"/>
    <w:rsid w:val="007C3EFE"/>
    <w:rsid w:val="007D27AE"/>
    <w:rsid w:val="007D3443"/>
    <w:rsid w:val="007E20BC"/>
    <w:rsid w:val="007F0FB5"/>
    <w:rsid w:val="00800022"/>
    <w:rsid w:val="00803DFE"/>
    <w:rsid w:val="00807A7C"/>
    <w:rsid w:val="00807E5A"/>
    <w:rsid w:val="00820483"/>
    <w:rsid w:val="00821563"/>
    <w:rsid w:val="00832788"/>
    <w:rsid w:val="00835659"/>
    <w:rsid w:val="00836255"/>
    <w:rsid w:val="0084238F"/>
    <w:rsid w:val="008426DD"/>
    <w:rsid w:val="00843012"/>
    <w:rsid w:val="008441FE"/>
    <w:rsid w:val="008478B9"/>
    <w:rsid w:val="00854A92"/>
    <w:rsid w:val="00855A2D"/>
    <w:rsid w:val="00863EF3"/>
    <w:rsid w:val="00865DA3"/>
    <w:rsid w:val="008665C6"/>
    <w:rsid w:val="00872CF3"/>
    <w:rsid w:val="0088219B"/>
    <w:rsid w:val="00883EDA"/>
    <w:rsid w:val="008861FE"/>
    <w:rsid w:val="008944BD"/>
    <w:rsid w:val="00894774"/>
    <w:rsid w:val="008A0E3F"/>
    <w:rsid w:val="008A24BA"/>
    <w:rsid w:val="008C007F"/>
    <w:rsid w:val="008D3CC8"/>
    <w:rsid w:val="008E0EC1"/>
    <w:rsid w:val="008E3B35"/>
    <w:rsid w:val="008E6224"/>
    <w:rsid w:val="008E6513"/>
    <w:rsid w:val="008E6723"/>
    <w:rsid w:val="008F1F17"/>
    <w:rsid w:val="008F5E05"/>
    <w:rsid w:val="00903108"/>
    <w:rsid w:val="009117F1"/>
    <w:rsid w:val="00914174"/>
    <w:rsid w:val="009146B2"/>
    <w:rsid w:val="00920812"/>
    <w:rsid w:val="00930D77"/>
    <w:rsid w:val="00935B41"/>
    <w:rsid w:val="0093629B"/>
    <w:rsid w:val="00944883"/>
    <w:rsid w:val="00945617"/>
    <w:rsid w:val="00950E2E"/>
    <w:rsid w:val="009532BD"/>
    <w:rsid w:val="009553BB"/>
    <w:rsid w:val="00956002"/>
    <w:rsid w:val="00961042"/>
    <w:rsid w:val="00961459"/>
    <w:rsid w:val="00962C55"/>
    <w:rsid w:val="00980DFF"/>
    <w:rsid w:val="00985852"/>
    <w:rsid w:val="009872DB"/>
    <w:rsid w:val="0099357C"/>
    <w:rsid w:val="00995BE8"/>
    <w:rsid w:val="009A3F2D"/>
    <w:rsid w:val="009A753B"/>
    <w:rsid w:val="009B0CB5"/>
    <w:rsid w:val="009B247F"/>
    <w:rsid w:val="009D486D"/>
    <w:rsid w:val="009E183D"/>
    <w:rsid w:val="00A04ADE"/>
    <w:rsid w:val="00A05567"/>
    <w:rsid w:val="00A239D0"/>
    <w:rsid w:val="00A3118D"/>
    <w:rsid w:val="00A34157"/>
    <w:rsid w:val="00A42BE1"/>
    <w:rsid w:val="00A46562"/>
    <w:rsid w:val="00A479F3"/>
    <w:rsid w:val="00A50175"/>
    <w:rsid w:val="00A6023C"/>
    <w:rsid w:val="00A6163B"/>
    <w:rsid w:val="00A61DE5"/>
    <w:rsid w:val="00A66E57"/>
    <w:rsid w:val="00A75341"/>
    <w:rsid w:val="00A77132"/>
    <w:rsid w:val="00A80D7C"/>
    <w:rsid w:val="00A8613B"/>
    <w:rsid w:val="00A96F2F"/>
    <w:rsid w:val="00AB42D5"/>
    <w:rsid w:val="00AB5322"/>
    <w:rsid w:val="00AC07BD"/>
    <w:rsid w:val="00AC0E11"/>
    <w:rsid w:val="00AC1682"/>
    <w:rsid w:val="00AD1922"/>
    <w:rsid w:val="00AD2004"/>
    <w:rsid w:val="00AD453F"/>
    <w:rsid w:val="00AE72BB"/>
    <w:rsid w:val="00AF2AC9"/>
    <w:rsid w:val="00B03F18"/>
    <w:rsid w:val="00B05D3C"/>
    <w:rsid w:val="00B13630"/>
    <w:rsid w:val="00B13960"/>
    <w:rsid w:val="00B22A16"/>
    <w:rsid w:val="00B23ED5"/>
    <w:rsid w:val="00B336F4"/>
    <w:rsid w:val="00B37B1A"/>
    <w:rsid w:val="00B43277"/>
    <w:rsid w:val="00B63220"/>
    <w:rsid w:val="00B702CA"/>
    <w:rsid w:val="00B75908"/>
    <w:rsid w:val="00B92B54"/>
    <w:rsid w:val="00B95E6E"/>
    <w:rsid w:val="00BA5F2F"/>
    <w:rsid w:val="00BA6C6D"/>
    <w:rsid w:val="00BA700F"/>
    <w:rsid w:val="00BB31F5"/>
    <w:rsid w:val="00BB6B68"/>
    <w:rsid w:val="00BC22CE"/>
    <w:rsid w:val="00BC37D6"/>
    <w:rsid w:val="00BC38DA"/>
    <w:rsid w:val="00BC3E82"/>
    <w:rsid w:val="00BD5ABC"/>
    <w:rsid w:val="00BD6A9E"/>
    <w:rsid w:val="00BF1BA0"/>
    <w:rsid w:val="00BF336D"/>
    <w:rsid w:val="00BF3442"/>
    <w:rsid w:val="00BF53B8"/>
    <w:rsid w:val="00C07568"/>
    <w:rsid w:val="00C07C2B"/>
    <w:rsid w:val="00C130B2"/>
    <w:rsid w:val="00C14C55"/>
    <w:rsid w:val="00C231AB"/>
    <w:rsid w:val="00C24C4F"/>
    <w:rsid w:val="00C44932"/>
    <w:rsid w:val="00C574EF"/>
    <w:rsid w:val="00C62D75"/>
    <w:rsid w:val="00C64E28"/>
    <w:rsid w:val="00C67D27"/>
    <w:rsid w:val="00C732BB"/>
    <w:rsid w:val="00C75C62"/>
    <w:rsid w:val="00C773B0"/>
    <w:rsid w:val="00CA1E58"/>
    <w:rsid w:val="00CA74B1"/>
    <w:rsid w:val="00CA7A0C"/>
    <w:rsid w:val="00CB33DC"/>
    <w:rsid w:val="00CC0C05"/>
    <w:rsid w:val="00CC3D15"/>
    <w:rsid w:val="00CC5457"/>
    <w:rsid w:val="00CC7F33"/>
    <w:rsid w:val="00CD6B6A"/>
    <w:rsid w:val="00CE2B7E"/>
    <w:rsid w:val="00CE2BB3"/>
    <w:rsid w:val="00CF0972"/>
    <w:rsid w:val="00CF27D0"/>
    <w:rsid w:val="00CF685C"/>
    <w:rsid w:val="00D011EE"/>
    <w:rsid w:val="00D01EFA"/>
    <w:rsid w:val="00D036C8"/>
    <w:rsid w:val="00D04165"/>
    <w:rsid w:val="00D07A80"/>
    <w:rsid w:val="00D13024"/>
    <w:rsid w:val="00D1446B"/>
    <w:rsid w:val="00D17F7E"/>
    <w:rsid w:val="00D2037E"/>
    <w:rsid w:val="00D228E9"/>
    <w:rsid w:val="00D3523E"/>
    <w:rsid w:val="00D432A9"/>
    <w:rsid w:val="00D43A24"/>
    <w:rsid w:val="00D44A74"/>
    <w:rsid w:val="00D51B1D"/>
    <w:rsid w:val="00D600D6"/>
    <w:rsid w:val="00D63438"/>
    <w:rsid w:val="00D67456"/>
    <w:rsid w:val="00D745EE"/>
    <w:rsid w:val="00D75A6E"/>
    <w:rsid w:val="00D87B43"/>
    <w:rsid w:val="00D91CF2"/>
    <w:rsid w:val="00D935C3"/>
    <w:rsid w:val="00D9462A"/>
    <w:rsid w:val="00D95128"/>
    <w:rsid w:val="00DA2350"/>
    <w:rsid w:val="00DA2923"/>
    <w:rsid w:val="00DA2FEF"/>
    <w:rsid w:val="00DA51A7"/>
    <w:rsid w:val="00DB639C"/>
    <w:rsid w:val="00DC190D"/>
    <w:rsid w:val="00DC534F"/>
    <w:rsid w:val="00DD2BA1"/>
    <w:rsid w:val="00DF1D65"/>
    <w:rsid w:val="00DF2721"/>
    <w:rsid w:val="00DF78C7"/>
    <w:rsid w:val="00E04635"/>
    <w:rsid w:val="00E16D92"/>
    <w:rsid w:val="00E17494"/>
    <w:rsid w:val="00E3472A"/>
    <w:rsid w:val="00E35308"/>
    <w:rsid w:val="00E3637B"/>
    <w:rsid w:val="00E42DF7"/>
    <w:rsid w:val="00E43906"/>
    <w:rsid w:val="00E4497E"/>
    <w:rsid w:val="00E47DC7"/>
    <w:rsid w:val="00E6516B"/>
    <w:rsid w:val="00E6720B"/>
    <w:rsid w:val="00E7011E"/>
    <w:rsid w:val="00E72B93"/>
    <w:rsid w:val="00E733BB"/>
    <w:rsid w:val="00E7404D"/>
    <w:rsid w:val="00E74204"/>
    <w:rsid w:val="00E74339"/>
    <w:rsid w:val="00E777FF"/>
    <w:rsid w:val="00E81819"/>
    <w:rsid w:val="00E8217D"/>
    <w:rsid w:val="00E90A58"/>
    <w:rsid w:val="00E93002"/>
    <w:rsid w:val="00E95949"/>
    <w:rsid w:val="00E97595"/>
    <w:rsid w:val="00EA1EF2"/>
    <w:rsid w:val="00EB55B9"/>
    <w:rsid w:val="00EC0465"/>
    <w:rsid w:val="00ED66FC"/>
    <w:rsid w:val="00EF6AE6"/>
    <w:rsid w:val="00F12B9D"/>
    <w:rsid w:val="00F165EF"/>
    <w:rsid w:val="00F17D7C"/>
    <w:rsid w:val="00F320F3"/>
    <w:rsid w:val="00F34F53"/>
    <w:rsid w:val="00F37E35"/>
    <w:rsid w:val="00F52676"/>
    <w:rsid w:val="00F541F2"/>
    <w:rsid w:val="00F619AF"/>
    <w:rsid w:val="00F64ED3"/>
    <w:rsid w:val="00F70B7F"/>
    <w:rsid w:val="00F86C38"/>
    <w:rsid w:val="00F87423"/>
    <w:rsid w:val="00FB57FC"/>
    <w:rsid w:val="00FD2C37"/>
    <w:rsid w:val="00FD70ED"/>
    <w:rsid w:val="00FE1450"/>
    <w:rsid w:val="00FE6070"/>
    <w:rsid w:val="00FF0899"/>
    <w:rsid w:val="00FF2C23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B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A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07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807A7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5">
    <w:name w:val="Знак"/>
    <w:basedOn w:val="a"/>
    <w:rsid w:val="00D600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D600D6"/>
    <w:pPr>
      <w:ind w:left="5387"/>
      <w:jc w:val="center"/>
    </w:pPr>
    <w:rPr>
      <w:sz w:val="28"/>
      <w:szCs w:val="20"/>
    </w:rPr>
  </w:style>
  <w:style w:type="character" w:customStyle="1" w:styleId="a7">
    <w:name w:val="Название Знак"/>
    <w:link w:val="a6"/>
    <w:rsid w:val="00D60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20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220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D3A1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543B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208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20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92F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B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A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07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807A7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5">
    <w:name w:val="Знак"/>
    <w:basedOn w:val="a"/>
    <w:rsid w:val="00D600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D600D6"/>
    <w:pPr>
      <w:ind w:left="5387"/>
      <w:jc w:val="center"/>
    </w:pPr>
    <w:rPr>
      <w:sz w:val="28"/>
      <w:szCs w:val="20"/>
    </w:rPr>
  </w:style>
  <w:style w:type="character" w:customStyle="1" w:styleId="a7">
    <w:name w:val="Название Знак"/>
    <w:link w:val="a6"/>
    <w:rsid w:val="00D60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20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220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D3A1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543B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208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20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92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9823-6484-496C-891E-87FF0D3D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nurseytova</dc:creator>
  <cp:lastModifiedBy>Бржан Нуржанович Алимжанов</cp:lastModifiedBy>
  <cp:revision>4</cp:revision>
  <cp:lastPrinted>2018-12-05T10:46:00Z</cp:lastPrinted>
  <dcterms:created xsi:type="dcterms:W3CDTF">2018-12-05T09:41:00Z</dcterms:created>
  <dcterms:modified xsi:type="dcterms:W3CDTF">2018-12-05T10:54:00Z</dcterms:modified>
</cp:coreProperties>
</file>