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C69" w:rsidRDefault="00D75E25" w:rsidP="00D75E25">
      <w:pPr>
        <w:spacing w:after="0" w:line="240" w:lineRule="auto"/>
        <w:jc w:val="both"/>
        <w:rPr>
          <w:rFonts w:ascii="Arial" w:hAnsi="Arial" w:cs="Arial"/>
          <w:b/>
          <w:sz w:val="24"/>
          <w:szCs w:val="24"/>
          <w:lang w:val="kk-KZ"/>
        </w:rPr>
      </w:pPr>
      <w:r w:rsidRPr="00D75E25">
        <w:rPr>
          <w:rFonts w:ascii="Arial" w:hAnsi="Arial" w:cs="Arial"/>
          <w:b/>
          <w:sz w:val="24"/>
          <w:szCs w:val="24"/>
          <w:lang w:val="kk-KZ"/>
        </w:rPr>
        <w:t>Парламент Мәжілісінің Вице-спикері, «Нұр Отан» партиясы Фракциясының Жетекшісі Г.И.Исимбаеваның төрағалығымен</w:t>
      </w:r>
      <w:r w:rsidRPr="00D75E25">
        <w:rPr>
          <w:rFonts w:ascii="Arial" w:hAnsi="Arial" w:cs="Arial"/>
          <w:b/>
          <w:sz w:val="24"/>
          <w:szCs w:val="24"/>
          <w:lang w:val="kk-KZ"/>
        </w:rPr>
        <w:t xml:space="preserve"> </w:t>
      </w:r>
      <w:r w:rsidRPr="00D75E25">
        <w:rPr>
          <w:rFonts w:ascii="Arial" w:hAnsi="Arial" w:cs="Arial"/>
          <w:b/>
          <w:sz w:val="24"/>
          <w:szCs w:val="24"/>
          <w:lang w:val="kk-KZ"/>
        </w:rPr>
        <w:t xml:space="preserve">жаңа жылдағы алғашқы Фракция </w:t>
      </w:r>
      <w:r w:rsidRPr="00D75E25">
        <w:rPr>
          <w:rFonts w:ascii="Arial" w:hAnsi="Arial" w:cs="Arial"/>
          <w:b/>
          <w:sz w:val="24"/>
          <w:szCs w:val="24"/>
          <w:lang w:val="kk-KZ"/>
        </w:rPr>
        <w:t>ж</w:t>
      </w:r>
      <w:r w:rsidRPr="00D75E25">
        <w:rPr>
          <w:rFonts w:ascii="Arial" w:hAnsi="Arial" w:cs="Arial"/>
          <w:b/>
          <w:sz w:val="24"/>
          <w:szCs w:val="24"/>
          <w:lang w:val="kk-KZ"/>
        </w:rPr>
        <w:t>иналысы өтті</w:t>
      </w:r>
      <w:r w:rsidRPr="00D75E25">
        <w:rPr>
          <w:rFonts w:ascii="Arial" w:hAnsi="Arial" w:cs="Arial"/>
          <w:b/>
          <w:sz w:val="24"/>
          <w:szCs w:val="24"/>
          <w:lang w:val="kk-KZ"/>
        </w:rPr>
        <w:t xml:space="preserve"> </w:t>
      </w:r>
    </w:p>
    <w:p w:rsidR="00D75E25" w:rsidRPr="00854C69" w:rsidRDefault="00D75E25" w:rsidP="00382ADD">
      <w:pPr>
        <w:spacing w:after="0" w:line="240" w:lineRule="auto"/>
        <w:jc w:val="center"/>
        <w:rPr>
          <w:rFonts w:ascii="Arial" w:hAnsi="Arial" w:cs="Arial"/>
          <w:b/>
          <w:sz w:val="24"/>
          <w:szCs w:val="24"/>
        </w:rPr>
      </w:pPr>
    </w:p>
    <w:p w:rsidR="000555C9" w:rsidRPr="00854C69" w:rsidRDefault="00382ADD" w:rsidP="00382ADD">
      <w:pPr>
        <w:spacing w:after="0" w:line="240" w:lineRule="auto"/>
        <w:ind w:firstLine="708"/>
        <w:jc w:val="both"/>
        <w:rPr>
          <w:rFonts w:ascii="Arial" w:hAnsi="Arial" w:cs="Arial"/>
          <w:b/>
          <w:sz w:val="24"/>
          <w:szCs w:val="24"/>
          <w:lang w:val="kk-KZ"/>
        </w:rPr>
      </w:pPr>
      <w:r w:rsidRPr="00854C69">
        <w:rPr>
          <w:rFonts w:ascii="Arial" w:hAnsi="Arial" w:cs="Arial"/>
          <w:sz w:val="24"/>
          <w:szCs w:val="24"/>
          <w:lang w:val="kk-KZ"/>
        </w:rPr>
        <w:t xml:space="preserve">17 қаңтарда Қазақстан Республикасы Парламенті Мәжілісінде Парламент Мәжілісінің Вице-спикері, «Нұр Отан» партиясы Фракциясының Жетекшісі Г.И.Исимбаеваның төрағалығымен «Қазақстан Республикасы Президенті Н.Ә.Назарбаевтың 2018 жылғы </w:t>
      </w:r>
      <w:r w:rsidR="00F12F5A" w:rsidRPr="00854C69">
        <w:rPr>
          <w:rFonts w:ascii="Arial" w:hAnsi="Arial" w:cs="Arial"/>
          <w:sz w:val="24"/>
          <w:szCs w:val="24"/>
          <w:lang w:val="kk-KZ"/>
        </w:rPr>
        <w:t xml:space="preserve">   </w:t>
      </w:r>
      <w:r w:rsidRPr="00854C69">
        <w:rPr>
          <w:rFonts w:ascii="Arial" w:hAnsi="Arial" w:cs="Arial"/>
          <w:sz w:val="24"/>
          <w:szCs w:val="24"/>
          <w:lang w:val="kk-KZ"/>
        </w:rPr>
        <w:t xml:space="preserve">5 қазандағы «Қазақстандықтардың әл-ауқатының өсуі: табыс пен тұрмыс сапасын арттыру» атты Қазақстан халқына Жолдауы аясында </w:t>
      </w:r>
      <w:r w:rsidR="001D7040" w:rsidRPr="00854C69">
        <w:rPr>
          <w:rFonts w:ascii="Arial" w:hAnsi="Arial" w:cs="Arial"/>
          <w:sz w:val="24"/>
          <w:szCs w:val="24"/>
          <w:lang w:val="kk-KZ"/>
        </w:rPr>
        <w:t>алғашқы медициналық санитарлық көмек</w:t>
      </w:r>
      <w:r w:rsidRPr="00854C69">
        <w:rPr>
          <w:rFonts w:ascii="Arial" w:hAnsi="Arial" w:cs="Arial"/>
          <w:sz w:val="24"/>
          <w:szCs w:val="24"/>
          <w:lang w:val="kk-KZ"/>
        </w:rPr>
        <w:t xml:space="preserve"> қызметінің қолжетімділігі мен сапасын арттыру туралы (сырқатты басқарудағы жаңа әдістер енгізу)» тақырыбында жаңа жылдағы алғашқы Фракция Жиналысы өтті.</w:t>
      </w:r>
      <w:r w:rsidRPr="00854C69">
        <w:rPr>
          <w:rFonts w:ascii="Arial" w:hAnsi="Arial" w:cs="Arial"/>
          <w:b/>
          <w:sz w:val="24"/>
          <w:szCs w:val="24"/>
          <w:lang w:val="kk-KZ"/>
        </w:rPr>
        <w:t xml:space="preserve"> </w:t>
      </w:r>
    </w:p>
    <w:p w:rsidR="00382ADD" w:rsidRPr="00854C69" w:rsidRDefault="000555C9" w:rsidP="00382ADD">
      <w:pPr>
        <w:spacing w:after="0" w:line="240" w:lineRule="auto"/>
        <w:ind w:firstLine="708"/>
        <w:jc w:val="both"/>
        <w:rPr>
          <w:rFonts w:ascii="Arial" w:hAnsi="Arial" w:cs="Arial"/>
          <w:sz w:val="24"/>
          <w:szCs w:val="24"/>
          <w:lang w:val="kk-KZ"/>
        </w:rPr>
      </w:pPr>
      <w:r w:rsidRPr="00854C69">
        <w:rPr>
          <w:rFonts w:ascii="Arial" w:hAnsi="Arial" w:cs="Arial"/>
          <w:sz w:val="24"/>
          <w:szCs w:val="24"/>
          <w:lang w:val="kk-KZ"/>
        </w:rPr>
        <w:t>Фракция Жетекшісі Исимбаева</w:t>
      </w:r>
      <w:r w:rsidR="005D266A" w:rsidRPr="00854C69">
        <w:rPr>
          <w:rFonts w:ascii="Arial" w:hAnsi="Arial" w:cs="Arial"/>
          <w:sz w:val="24"/>
          <w:szCs w:val="24"/>
          <w:lang w:val="kk-KZ"/>
        </w:rPr>
        <w:t xml:space="preserve"> Г.И.</w:t>
      </w:r>
      <w:r w:rsidRPr="00854C69">
        <w:rPr>
          <w:rFonts w:ascii="Arial" w:hAnsi="Arial" w:cs="Arial"/>
          <w:sz w:val="24"/>
          <w:szCs w:val="24"/>
          <w:lang w:val="kk-KZ"/>
        </w:rPr>
        <w:t xml:space="preserve"> өзінің кіріспе сөзінде Партия Төрағасы Н.Ә.Назарбаев төртінші сессияның ашылуында және де жыл сайынғы Жолдауында алқашқы медициналық</w:t>
      </w:r>
      <w:r w:rsidR="00E95A98" w:rsidRPr="00854C69">
        <w:rPr>
          <w:rFonts w:ascii="Arial" w:hAnsi="Arial" w:cs="Arial"/>
          <w:sz w:val="24"/>
          <w:szCs w:val="24"/>
          <w:lang w:val="kk-KZ"/>
        </w:rPr>
        <w:t xml:space="preserve"> </w:t>
      </w:r>
      <w:r w:rsidRPr="00854C69">
        <w:rPr>
          <w:rFonts w:ascii="Arial" w:hAnsi="Arial" w:cs="Arial"/>
          <w:sz w:val="24"/>
          <w:szCs w:val="24"/>
          <w:lang w:val="kk-KZ"/>
        </w:rPr>
        <w:t xml:space="preserve">санитарлық </w:t>
      </w:r>
      <w:r w:rsidR="001D7040" w:rsidRPr="00854C69">
        <w:rPr>
          <w:rFonts w:ascii="Arial" w:hAnsi="Arial" w:cs="Arial"/>
          <w:sz w:val="24"/>
          <w:szCs w:val="24"/>
          <w:lang w:val="kk-KZ"/>
        </w:rPr>
        <w:t>көмекке</w:t>
      </w:r>
      <w:r w:rsidR="0084407F" w:rsidRPr="00854C69">
        <w:rPr>
          <w:rFonts w:ascii="Arial" w:hAnsi="Arial" w:cs="Arial"/>
          <w:sz w:val="24"/>
          <w:szCs w:val="24"/>
          <w:lang w:val="kk-KZ"/>
        </w:rPr>
        <w:t xml:space="preserve"> (АМСК)</w:t>
      </w:r>
      <w:r w:rsidRPr="00854C69">
        <w:rPr>
          <w:rFonts w:ascii="Arial" w:hAnsi="Arial" w:cs="Arial"/>
          <w:sz w:val="24"/>
          <w:szCs w:val="24"/>
          <w:lang w:val="kk-KZ"/>
        </w:rPr>
        <w:t xml:space="preserve"> қолжетімділікті, әсіресе ауылдық жерлерде әрі қарай арттыру бойынша айқын және нақты тапсырмалар бергенін атап өтті.</w:t>
      </w:r>
      <w:r w:rsidR="00F12F5A" w:rsidRPr="00854C69">
        <w:rPr>
          <w:rFonts w:ascii="Arial" w:hAnsi="Arial" w:cs="Arial"/>
          <w:sz w:val="24"/>
          <w:szCs w:val="24"/>
          <w:lang w:val="kk-KZ"/>
        </w:rPr>
        <w:t xml:space="preserve"> </w:t>
      </w:r>
      <w:bookmarkStart w:id="0" w:name="_GoBack"/>
      <w:bookmarkEnd w:id="0"/>
    </w:p>
    <w:p w:rsidR="0050172E" w:rsidRPr="00854C69" w:rsidRDefault="000555C9" w:rsidP="00382ADD">
      <w:pPr>
        <w:spacing w:after="0" w:line="240" w:lineRule="auto"/>
        <w:ind w:firstLine="708"/>
        <w:jc w:val="both"/>
        <w:rPr>
          <w:rFonts w:ascii="Arial" w:hAnsi="Arial" w:cs="Arial"/>
          <w:sz w:val="24"/>
          <w:szCs w:val="24"/>
          <w:lang w:val="kk-KZ"/>
        </w:rPr>
      </w:pPr>
      <w:r w:rsidRPr="00854C69">
        <w:rPr>
          <w:rFonts w:ascii="Arial" w:hAnsi="Arial" w:cs="Arial"/>
          <w:sz w:val="24"/>
          <w:szCs w:val="24"/>
          <w:lang w:val="kk-KZ"/>
        </w:rPr>
        <w:t xml:space="preserve">Вице-спикер заң шығарушылардың </w:t>
      </w:r>
      <w:r w:rsidR="000D1751" w:rsidRPr="00854C69">
        <w:rPr>
          <w:rFonts w:ascii="Arial" w:hAnsi="Arial" w:cs="Arial"/>
          <w:sz w:val="24"/>
          <w:szCs w:val="24"/>
          <w:lang w:val="kk-KZ"/>
        </w:rPr>
        <w:t xml:space="preserve">және үкіметтің </w:t>
      </w:r>
      <w:r w:rsidRPr="00854C69">
        <w:rPr>
          <w:rFonts w:ascii="Arial" w:hAnsi="Arial" w:cs="Arial"/>
          <w:sz w:val="24"/>
          <w:szCs w:val="24"/>
          <w:lang w:val="kk-KZ"/>
        </w:rPr>
        <w:t xml:space="preserve">осы бағытта </w:t>
      </w:r>
      <w:r w:rsidR="00E95A98" w:rsidRPr="00854C69">
        <w:rPr>
          <w:rFonts w:ascii="Arial" w:hAnsi="Arial" w:cs="Arial"/>
          <w:sz w:val="24"/>
          <w:szCs w:val="24"/>
          <w:lang w:val="kk-KZ"/>
        </w:rPr>
        <w:t>бірқатар жұмыс атқар</w:t>
      </w:r>
      <w:r w:rsidR="00061345" w:rsidRPr="00854C69">
        <w:rPr>
          <w:rFonts w:ascii="Arial" w:hAnsi="Arial" w:cs="Arial"/>
          <w:sz w:val="24"/>
          <w:szCs w:val="24"/>
          <w:lang w:val="kk-KZ"/>
        </w:rPr>
        <w:t>ғ</w:t>
      </w:r>
      <w:r w:rsidR="00E95A98" w:rsidRPr="00854C69">
        <w:rPr>
          <w:rFonts w:ascii="Arial" w:hAnsi="Arial" w:cs="Arial"/>
          <w:sz w:val="24"/>
          <w:szCs w:val="24"/>
          <w:lang w:val="kk-KZ"/>
        </w:rPr>
        <w:t xml:space="preserve">анын </w:t>
      </w:r>
      <w:r w:rsidRPr="00854C69">
        <w:rPr>
          <w:rFonts w:ascii="Arial" w:hAnsi="Arial" w:cs="Arial"/>
          <w:sz w:val="24"/>
          <w:szCs w:val="24"/>
          <w:lang w:val="kk-KZ"/>
        </w:rPr>
        <w:t>д</w:t>
      </w:r>
      <w:r w:rsidR="00E95A98" w:rsidRPr="00854C69">
        <w:rPr>
          <w:rFonts w:ascii="Arial" w:hAnsi="Arial" w:cs="Arial"/>
          <w:sz w:val="24"/>
          <w:szCs w:val="24"/>
          <w:lang w:val="kk-KZ"/>
        </w:rPr>
        <w:t xml:space="preserve">а </w:t>
      </w:r>
      <w:r w:rsidRPr="00854C69">
        <w:rPr>
          <w:rFonts w:ascii="Arial" w:hAnsi="Arial" w:cs="Arial"/>
          <w:sz w:val="24"/>
          <w:szCs w:val="24"/>
          <w:lang w:val="kk-KZ"/>
        </w:rPr>
        <w:t xml:space="preserve">сөзге тиек етті. </w:t>
      </w:r>
      <w:r w:rsidR="00E95A98" w:rsidRPr="00854C69">
        <w:rPr>
          <w:rFonts w:ascii="Arial" w:hAnsi="Arial" w:cs="Arial"/>
          <w:sz w:val="24"/>
          <w:szCs w:val="24"/>
          <w:lang w:val="kk-KZ"/>
        </w:rPr>
        <w:t>Д</w:t>
      </w:r>
      <w:r w:rsidRPr="00854C69">
        <w:rPr>
          <w:rFonts w:ascii="Arial" w:hAnsi="Arial" w:cs="Arial"/>
          <w:sz w:val="24"/>
          <w:szCs w:val="24"/>
          <w:lang w:val="kk-KZ"/>
        </w:rPr>
        <w:t>енсаулық сақтау мәселелері туралы Заң</w:t>
      </w:r>
      <w:r w:rsidR="00E95A98" w:rsidRPr="00854C69">
        <w:rPr>
          <w:rFonts w:ascii="Arial" w:hAnsi="Arial" w:cs="Arial"/>
          <w:sz w:val="24"/>
          <w:szCs w:val="24"/>
          <w:lang w:val="kk-KZ"/>
        </w:rPr>
        <w:t xml:space="preserve"> қабылданды, </w:t>
      </w:r>
      <w:r w:rsidRPr="00854C69">
        <w:rPr>
          <w:rFonts w:ascii="Arial" w:hAnsi="Arial" w:cs="Arial"/>
          <w:sz w:val="24"/>
          <w:szCs w:val="24"/>
          <w:lang w:val="kk-KZ"/>
        </w:rPr>
        <w:t xml:space="preserve">онда </w:t>
      </w:r>
      <w:r w:rsidR="00E33897" w:rsidRPr="00854C69">
        <w:rPr>
          <w:rFonts w:ascii="Arial" w:hAnsi="Arial" w:cs="Arial"/>
          <w:sz w:val="24"/>
          <w:szCs w:val="24"/>
          <w:lang w:val="kk-KZ"/>
        </w:rPr>
        <w:t>тегін медициналық көмектің кепіл</w:t>
      </w:r>
      <w:r w:rsidR="00E95A98" w:rsidRPr="00854C69">
        <w:rPr>
          <w:rFonts w:ascii="Arial" w:hAnsi="Arial" w:cs="Arial"/>
          <w:sz w:val="24"/>
          <w:szCs w:val="24"/>
          <w:lang w:val="kk-KZ"/>
        </w:rPr>
        <w:t xml:space="preserve">дендірілген </w:t>
      </w:r>
      <w:r w:rsidR="00E33897" w:rsidRPr="00854C69">
        <w:rPr>
          <w:rFonts w:ascii="Arial" w:hAnsi="Arial" w:cs="Arial"/>
          <w:sz w:val="24"/>
          <w:szCs w:val="24"/>
          <w:lang w:val="kk-KZ"/>
        </w:rPr>
        <w:t xml:space="preserve">көлемінің жаңа моделі заңнамалық </w:t>
      </w:r>
      <w:r w:rsidR="00E95A98" w:rsidRPr="00854C69">
        <w:rPr>
          <w:rFonts w:ascii="Arial" w:hAnsi="Arial" w:cs="Arial"/>
          <w:sz w:val="24"/>
          <w:szCs w:val="24"/>
          <w:lang w:val="kk-KZ"/>
        </w:rPr>
        <w:t xml:space="preserve">тұрғыдан </w:t>
      </w:r>
      <w:r w:rsidR="00E33897" w:rsidRPr="00854C69">
        <w:rPr>
          <w:rFonts w:ascii="Arial" w:hAnsi="Arial" w:cs="Arial"/>
          <w:sz w:val="24"/>
          <w:szCs w:val="24"/>
          <w:lang w:val="kk-KZ"/>
        </w:rPr>
        <w:t>бекітілді</w:t>
      </w:r>
      <w:r w:rsidR="00E95A98" w:rsidRPr="00854C69">
        <w:rPr>
          <w:rFonts w:ascii="Arial" w:hAnsi="Arial" w:cs="Arial"/>
          <w:sz w:val="24"/>
          <w:szCs w:val="24"/>
          <w:lang w:val="kk-KZ"/>
        </w:rPr>
        <w:t>.</w:t>
      </w:r>
      <w:r w:rsidR="0050172E" w:rsidRPr="00854C69">
        <w:rPr>
          <w:rFonts w:ascii="Arial" w:hAnsi="Arial" w:cs="Arial"/>
          <w:sz w:val="24"/>
          <w:szCs w:val="24"/>
          <w:lang w:val="kk-KZ"/>
        </w:rPr>
        <w:t xml:space="preserve"> АМСК-ны қаржыландыру көлемі ұлғаюда. </w:t>
      </w:r>
      <w:r w:rsidR="00E83885" w:rsidRPr="00854C69">
        <w:rPr>
          <w:rFonts w:ascii="Arial" w:hAnsi="Arial" w:cs="Arial"/>
          <w:sz w:val="24"/>
          <w:szCs w:val="24"/>
          <w:lang w:val="kk-KZ"/>
        </w:rPr>
        <w:t>Енді</w:t>
      </w:r>
      <w:r w:rsidR="00061345" w:rsidRPr="00854C69">
        <w:rPr>
          <w:rFonts w:ascii="Arial" w:hAnsi="Arial" w:cs="Arial"/>
          <w:sz w:val="24"/>
          <w:szCs w:val="24"/>
          <w:lang w:val="kk-KZ"/>
        </w:rPr>
        <w:t xml:space="preserve">гі кезекте </w:t>
      </w:r>
      <w:r w:rsidR="00E83885" w:rsidRPr="00854C69">
        <w:rPr>
          <w:rFonts w:ascii="Arial" w:hAnsi="Arial" w:cs="Arial"/>
          <w:sz w:val="24"/>
          <w:szCs w:val="24"/>
          <w:lang w:val="kk-KZ"/>
        </w:rPr>
        <w:t xml:space="preserve">бастапқы медициналық қызметтердің қажетті көлеміне еліміздің </w:t>
      </w:r>
      <w:r w:rsidR="00E85A06" w:rsidRPr="00854C69">
        <w:rPr>
          <w:rFonts w:ascii="Arial" w:hAnsi="Arial" w:cs="Arial"/>
          <w:sz w:val="24"/>
          <w:szCs w:val="24"/>
          <w:lang w:val="kk-KZ"/>
        </w:rPr>
        <w:t xml:space="preserve">халқын қамтамасыз ету және де оған толық әрі тең қолжетімділік бойынша </w:t>
      </w:r>
      <w:r w:rsidR="00774247" w:rsidRPr="00854C69">
        <w:rPr>
          <w:rFonts w:ascii="Arial" w:hAnsi="Arial" w:cs="Arial"/>
          <w:sz w:val="24"/>
          <w:szCs w:val="24"/>
          <w:lang w:val="kk-KZ"/>
        </w:rPr>
        <w:t xml:space="preserve">кешенді </w:t>
      </w:r>
      <w:r w:rsidR="00E85A06" w:rsidRPr="00854C69">
        <w:rPr>
          <w:rFonts w:ascii="Arial" w:hAnsi="Arial" w:cs="Arial"/>
          <w:sz w:val="24"/>
          <w:szCs w:val="24"/>
          <w:lang w:val="kk-KZ"/>
        </w:rPr>
        <w:t>ұйымдастыру – экономикалық</w:t>
      </w:r>
      <w:r w:rsidR="00061345" w:rsidRPr="00854C69">
        <w:rPr>
          <w:rFonts w:ascii="Arial" w:hAnsi="Arial" w:cs="Arial"/>
          <w:sz w:val="24"/>
          <w:szCs w:val="24"/>
          <w:lang w:val="kk-KZ"/>
        </w:rPr>
        <w:t xml:space="preserve"> және </w:t>
      </w:r>
      <w:r w:rsidR="00774247" w:rsidRPr="00854C69">
        <w:rPr>
          <w:rFonts w:ascii="Arial" w:hAnsi="Arial" w:cs="Arial"/>
          <w:sz w:val="24"/>
          <w:szCs w:val="24"/>
          <w:lang w:val="kk-KZ"/>
        </w:rPr>
        <w:t xml:space="preserve">практикалық шаралар қабылдау қажет. </w:t>
      </w:r>
      <w:r w:rsidR="00E85A06" w:rsidRPr="00854C69">
        <w:rPr>
          <w:rFonts w:ascii="Arial" w:hAnsi="Arial" w:cs="Arial"/>
          <w:sz w:val="24"/>
          <w:szCs w:val="24"/>
          <w:lang w:val="kk-KZ"/>
        </w:rPr>
        <w:t xml:space="preserve"> </w:t>
      </w:r>
      <w:r w:rsidR="00E83885" w:rsidRPr="00854C69">
        <w:rPr>
          <w:rFonts w:ascii="Arial" w:hAnsi="Arial" w:cs="Arial"/>
          <w:sz w:val="24"/>
          <w:szCs w:val="24"/>
          <w:lang w:val="kk-KZ"/>
        </w:rPr>
        <w:t xml:space="preserve">  </w:t>
      </w:r>
      <w:r w:rsidR="0050172E" w:rsidRPr="00854C69">
        <w:rPr>
          <w:rFonts w:ascii="Arial" w:hAnsi="Arial" w:cs="Arial"/>
          <w:sz w:val="24"/>
          <w:szCs w:val="24"/>
          <w:lang w:val="kk-KZ"/>
        </w:rPr>
        <w:t xml:space="preserve"> </w:t>
      </w:r>
    </w:p>
    <w:p w:rsidR="00A0677C" w:rsidRDefault="00556E06" w:rsidP="00556E06">
      <w:pPr>
        <w:pStyle w:val="a3"/>
        <w:tabs>
          <w:tab w:val="left" w:pos="567"/>
          <w:tab w:val="left" w:pos="1134"/>
        </w:tabs>
        <w:jc w:val="both"/>
        <w:rPr>
          <w:rFonts w:ascii="Arial" w:hAnsi="Arial" w:cs="Arial"/>
          <w:color w:val="000000"/>
          <w:sz w:val="24"/>
          <w:szCs w:val="24"/>
          <w:lang w:val="kk-KZ"/>
        </w:rPr>
      </w:pPr>
      <w:r w:rsidRPr="00854C69">
        <w:rPr>
          <w:rFonts w:ascii="Arial" w:hAnsi="Arial" w:cs="Arial"/>
          <w:color w:val="000000"/>
          <w:sz w:val="24"/>
          <w:szCs w:val="24"/>
          <w:lang w:val="kk-KZ"/>
        </w:rPr>
        <w:tab/>
      </w:r>
      <w:r w:rsidR="00241E74" w:rsidRPr="00854C69">
        <w:rPr>
          <w:rFonts w:ascii="Arial" w:hAnsi="Arial" w:cs="Arial"/>
          <w:color w:val="000000"/>
          <w:sz w:val="24"/>
          <w:szCs w:val="24"/>
          <w:lang w:val="kk-KZ"/>
        </w:rPr>
        <w:t xml:space="preserve"> </w:t>
      </w:r>
      <w:r w:rsidR="00774247" w:rsidRPr="00854C69">
        <w:rPr>
          <w:rFonts w:ascii="Arial" w:hAnsi="Arial" w:cs="Arial"/>
          <w:color w:val="000000"/>
          <w:sz w:val="24"/>
          <w:szCs w:val="24"/>
          <w:lang w:val="kk-KZ"/>
        </w:rPr>
        <w:t xml:space="preserve"> Гүлмира </w:t>
      </w:r>
      <w:r w:rsidRPr="00854C69">
        <w:rPr>
          <w:rFonts w:ascii="Arial" w:hAnsi="Arial" w:cs="Arial"/>
          <w:color w:val="000000"/>
          <w:sz w:val="24"/>
          <w:szCs w:val="24"/>
          <w:lang w:val="kk-KZ"/>
        </w:rPr>
        <w:t>Исимбаева</w:t>
      </w:r>
      <w:r w:rsidR="00E95888" w:rsidRPr="00854C69">
        <w:rPr>
          <w:rFonts w:ascii="Arial" w:hAnsi="Arial" w:cs="Arial"/>
          <w:color w:val="000000"/>
          <w:sz w:val="24"/>
          <w:szCs w:val="24"/>
          <w:lang w:val="kk-KZ"/>
        </w:rPr>
        <w:t xml:space="preserve"> </w:t>
      </w:r>
      <w:r w:rsidR="00774247" w:rsidRPr="00854C69">
        <w:rPr>
          <w:rFonts w:ascii="Arial" w:hAnsi="Arial" w:cs="Arial"/>
          <w:color w:val="000000"/>
          <w:sz w:val="24"/>
          <w:szCs w:val="24"/>
          <w:lang w:val="kk-KZ"/>
        </w:rPr>
        <w:t xml:space="preserve">1900 ауылдық елді мекеннен артығы бүгін </w:t>
      </w:r>
      <w:r w:rsidRPr="00854C69">
        <w:rPr>
          <w:rFonts w:ascii="Arial" w:hAnsi="Arial" w:cs="Arial"/>
          <w:color w:val="000000"/>
          <w:sz w:val="24"/>
          <w:szCs w:val="24"/>
          <w:lang w:val="kk-KZ"/>
        </w:rPr>
        <w:t xml:space="preserve"> </w:t>
      </w:r>
      <w:r w:rsidR="00774247" w:rsidRPr="00854C69">
        <w:rPr>
          <w:rFonts w:ascii="Arial" w:hAnsi="Arial" w:cs="Arial"/>
          <w:color w:val="000000"/>
          <w:sz w:val="24"/>
          <w:szCs w:val="24"/>
          <w:lang w:val="kk-KZ"/>
        </w:rPr>
        <w:t xml:space="preserve">алғашқы медициналық санитарлық көмекпен толық көлемде қамтылмай отырғанына аса назар аударды. Сонымен қатар, </w:t>
      </w:r>
      <w:r w:rsidR="00C936DA" w:rsidRPr="00854C69">
        <w:rPr>
          <w:rFonts w:ascii="Arial" w:hAnsi="Arial" w:cs="Arial"/>
          <w:color w:val="000000"/>
          <w:sz w:val="24"/>
          <w:szCs w:val="24"/>
          <w:lang w:val="kk-KZ"/>
        </w:rPr>
        <w:t>37</w:t>
      </w:r>
      <w:r w:rsidR="00842468" w:rsidRPr="00854C69">
        <w:rPr>
          <w:rFonts w:ascii="Arial" w:hAnsi="Arial" w:cs="Arial"/>
          <w:color w:val="000000"/>
          <w:sz w:val="24"/>
          <w:szCs w:val="24"/>
          <w:lang w:val="kk-KZ"/>
        </w:rPr>
        <w:t xml:space="preserve"> ауылдық елді мекенде</w:t>
      </w:r>
      <w:r w:rsidR="00774247" w:rsidRPr="00854C69">
        <w:rPr>
          <w:rFonts w:ascii="Arial" w:hAnsi="Arial" w:cs="Arial"/>
          <w:color w:val="000000"/>
          <w:sz w:val="24"/>
          <w:szCs w:val="24"/>
          <w:lang w:val="kk-KZ"/>
        </w:rPr>
        <w:t xml:space="preserve"> </w:t>
      </w:r>
      <w:r w:rsidR="00842468" w:rsidRPr="00854C69">
        <w:rPr>
          <w:rFonts w:ascii="Arial" w:hAnsi="Arial" w:cs="Arial"/>
          <w:color w:val="000000"/>
          <w:sz w:val="24"/>
          <w:szCs w:val="24"/>
          <w:lang w:val="kk-KZ"/>
        </w:rPr>
        <w:t xml:space="preserve">таяудағы медициналық объектілерден </w:t>
      </w:r>
      <w:r w:rsidR="00C62F64" w:rsidRPr="00854C69">
        <w:rPr>
          <w:rFonts w:ascii="Arial" w:hAnsi="Arial" w:cs="Arial"/>
          <w:color w:val="000000"/>
          <w:sz w:val="24"/>
          <w:szCs w:val="24"/>
          <w:lang w:val="kk-KZ"/>
        </w:rPr>
        <w:t xml:space="preserve">бекітілген </w:t>
      </w:r>
      <w:r w:rsidR="00842468" w:rsidRPr="00854C69">
        <w:rPr>
          <w:rFonts w:ascii="Arial" w:hAnsi="Arial" w:cs="Arial"/>
          <w:color w:val="000000"/>
          <w:sz w:val="24"/>
          <w:szCs w:val="24"/>
          <w:lang w:val="kk-KZ"/>
        </w:rPr>
        <w:t xml:space="preserve">5 километрге </w:t>
      </w:r>
      <w:r w:rsidR="009A0439" w:rsidRPr="00854C69">
        <w:rPr>
          <w:rFonts w:ascii="Arial" w:hAnsi="Arial" w:cs="Arial"/>
          <w:color w:val="000000"/>
          <w:sz w:val="24"/>
          <w:szCs w:val="24"/>
          <w:lang w:val="kk-KZ"/>
        </w:rPr>
        <w:t xml:space="preserve">орналасуға тиісті екеніне </w:t>
      </w:r>
      <w:r w:rsidR="00842468" w:rsidRPr="00854C69">
        <w:rPr>
          <w:rFonts w:ascii="Arial" w:hAnsi="Arial" w:cs="Arial"/>
          <w:color w:val="000000"/>
          <w:sz w:val="24"/>
          <w:szCs w:val="24"/>
          <w:lang w:val="kk-KZ"/>
        </w:rPr>
        <w:t>қарамастан</w:t>
      </w:r>
      <w:r w:rsidR="00C62F64" w:rsidRPr="00854C69">
        <w:rPr>
          <w:rFonts w:ascii="Arial" w:hAnsi="Arial" w:cs="Arial"/>
          <w:color w:val="000000"/>
          <w:sz w:val="24"/>
          <w:szCs w:val="24"/>
          <w:lang w:val="kk-KZ"/>
        </w:rPr>
        <w:t xml:space="preserve">, </w:t>
      </w:r>
      <w:r w:rsidR="00842468" w:rsidRPr="00854C69">
        <w:rPr>
          <w:rFonts w:ascii="Arial" w:hAnsi="Arial" w:cs="Arial"/>
          <w:color w:val="000000"/>
          <w:sz w:val="24"/>
          <w:szCs w:val="24"/>
          <w:lang w:val="kk-KZ"/>
        </w:rPr>
        <w:t>30</w:t>
      </w:r>
      <w:r w:rsidR="009A0439" w:rsidRPr="00854C69">
        <w:rPr>
          <w:rFonts w:ascii="Arial" w:hAnsi="Arial" w:cs="Arial"/>
          <w:color w:val="000000"/>
          <w:sz w:val="24"/>
          <w:szCs w:val="24"/>
          <w:lang w:val="kk-KZ"/>
        </w:rPr>
        <w:t>-</w:t>
      </w:r>
      <w:r w:rsidR="00842468" w:rsidRPr="00854C69">
        <w:rPr>
          <w:rFonts w:ascii="Arial" w:hAnsi="Arial" w:cs="Arial"/>
          <w:color w:val="000000"/>
          <w:sz w:val="24"/>
          <w:szCs w:val="24"/>
          <w:lang w:val="kk-KZ"/>
        </w:rPr>
        <w:t>дан 180 километрге дейін қашықтықта орналасқан.</w:t>
      </w:r>
      <w:r w:rsidR="00A0677C" w:rsidRPr="00854C69">
        <w:rPr>
          <w:rFonts w:ascii="Arial" w:hAnsi="Arial" w:cs="Arial"/>
          <w:color w:val="000000"/>
          <w:sz w:val="24"/>
          <w:szCs w:val="24"/>
          <w:lang w:val="kk-KZ"/>
        </w:rPr>
        <w:t xml:space="preserve"> Осыған байланысты Фракция Жетекшісі</w:t>
      </w:r>
      <w:r w:rsidR="00B62F6A">
        <w:rPr>
          <w:rFonts w:ascii="Arial" w:hAnsi="Arial" w:cs="Arial"/>
          <w:color w:val="000000"/>
          <w:sz w:val="24"/>
          <w:szCs w:val="24"/>
          <w:lang w:val="kk-KZ"/>
        </w:rPr>
        <w:t xml:space="preserve"> м</w:t>
      </w:r>
      <w:r w:rsidR="00A0677C" w:rsidRPr="00854C69">
        <w:rPr>
          <w:rFonts w:ascii="Arial" w:hAnsi="Arial" w:cs="Arial"/>
          <w:color w:val="000000"/>
          <w:sz w:val="24"/>
          <w:szCs w:val="24"/>
          <w:lang w:val="kk-KZ"/>
        </w:rPr>
        <w:t xml:space="preserve">едициналық ұйымдар жүйесін дамытудың инфрақұрылымдық жоспарын әзірлеуді ұсыныс етті. </w:t>
      </w:r>
      <w:r w:rsidR="00774247" w:rsidRPr="00854C69">
        <w:rPr>
          <w:rFonts w:ascii="Arial" w:hAnsi="Arial" w:cs="Arial"/>
          <w:color w:val="000000"/>
          <w:sz w:val="24"/>
          <w:szCs w:val="24"/>
          <w:lang w:val="kk-KZ"/>
        </w:rPr>
        <w:t xml:space="preserve"> </w:t>
      </w:r>
    </w:p>
    <w:p w:rsidR="00623DFF" w:rsidRPr="007B3C93" w:rsidRDefault="00D757E5" w:rsidP="00623DFF">
      <w:pPr>
        <w:spacing w:after="0" w:line="240" w:lineRule="auto"/>
        <w:ind w:firstLine="709"/>
        <w:jc w:val="both"/>
        <w:rPr>
          <w:rFonts w:ascii="Arial" w:eastAsia="Calibri" w:hAnsi="Arial" w:cs="Arial"/>
          <w:sz w:val="24"/>
          <w:szCs w:val="24"/>
          <w:lang w:val="kk-KZ"/>
        </w:rPr>
      </w:pPr>
      <w:r w:rsidRPr="00D757E5">
        <w:rPr>
          <w:rFonts w:ascii="Arial" w:eastAsia="Calibri" w:hAnsi="Arial" w:cs="Arial"/>
          <w:sz w:val="24"/>
          <w:szCs w:val="24"/>
          <w:lang w:val="kk-KZ"/>
        </w:rPr>
        <w:t xml:space="preserve">Сонымен қатар вице-спикердің ойынша, </w:t>
      </w:r>
      <w:r w:rsidR="00623DFF" w:rsidRPr="007B3C93">
        <w:rPr>
          <w:rFonts w:ascii="Arial" w:eastAsia="Calibri" w:hAnsi="Arial" w:cs="Arial"/>
          <w:sz w:val="24"/>
          <w:szCs w:val="24"/>
          <w:lang w:val="kk-KZ"/>
        </w:rPr>
        <w:t xml:space="preserve">денсаулық сақтау ұйымдары жүйелерінің нормативтерін қайта қарау керек.  Ауылдағы тұрғындарын саны ғана емес, елді мекендердің бір-бірінен алшақтығы,  географиялық және табиғи-климаттық факторлары, ескерілу қажет. Сонда ғана, барлық тұрғындарға медициналық көмек қызметтеріне тең қолжетімділігі қамтамасыз етіледі. </w:t>
      </w:r>
    </w:p>
    <w:p w:rsidR="00D757E5" w:rsidRPr="007B3C93" w:rsidRDefault="00623DFF" w:rsidP="00623DFF">
      <w:pPr>
        <w:spacing w:after="0" w:line="240" w:lineRule="auto"/>
        <w:ind w:firstLine="709"/>
        <w:jc w:val="both"/>
        <w:rPr>
          <w:rFonts w:ascii="Arial" w:eastAsia="Calibri" w:hAnsi="Arial" w:cs="Arial"/>
          <w:sz w:val="24"/>
          <w:szCs w:val="24"/>
          <w:lang w:val="kk-KZ"/>
        </w:rPr>
      </w:pPr>
      <w:r w:rsidRPr="007B3C93">
        <w:rPr>
          <w:rFonts w:ascii="Arial" w:eastAsia="Calibri" w:hAnsi="Arial" w:cs="Arial"/>
          <w:sz w:val="24"/>
          <w:szCs w:val="24"/>
          <w:lang w:val="kk-KZ"/>
        </w:rPr>
        <w:t>Біз, медициналық ұйымдар жүйесін дамытудың инфрақұрылымдық жоспарын пысықтау қажет деп ойлаймыз.</w:t>
      </w:r>
    </w:p>
    <w:p w:rsidR="00A1139A" w:rsidRPr="00854C69" w:rsidRDefault="00556E06" w:rsidP="00C62F64">
      <w:pPr>
        <w:pStyle w:val="a3"/>
        <w:tabs>
          <w:tab w:val="left" w:pos="567"/>
          <w:tab w:val="left" w:pos="1134"/>
        </w:tabs>
        <w:jc w:val="both"/>
        <w:rPr>
          <w:rFonts w:ascii="Arial" w:hAnsi="Arial" w:cs="Arial"/>
          <w:sz w:val="24"/>
          <w:szCs w:val="24"/>
          <w:lang w:val="kk-KZ"/>
        </w:rPr>
      </w:pPr>
      <w:r w:rsidRPr="00854C69">
        <w:rPr>
          <w:rFonts w:ascii="Arial" w:hAnsi="Arial" w:cs="Arial"/>
          <w:color w:val="000000"/>
          <w:sz w:val="24"/>
          <w:szCs w:val="24"/>
          <w:lang w:val="kk-KZ"/>
        </w:rPr>
        <w:tab/>
      </w:r>
      <w:r w:rsidR="00E06C6C" w:rsidRPr="00854C69">
        <w:rPr>
          <w:rFonts w:ascii="Arial" w:hAnsi="Arial" w:cs="Arial"/>
          <w:color w:val="000000"/>
          <w:sz w:val="24"/>
          <w:szCs w:val="24"/>
          <w:lang w:val="kk-KZ"/>
        </w:rPr>
        <w:t xml:space="preserve">  </w:t>
      </w:r>
      <w:r w:rsidR="00A1139A" w:rsidRPr="00854C69">
        <w:rPr>
          <w:rFonts w:ascii="Arial" w:hAnsi="Arial" w:cs="Arial"/>
          <w:sz w:val="24"/>
          <w:szCs w:val="24"/>
          <w:lang w:val="kk-KZ"/>
        </w:rPr>
        <w:t xml:space="preserve">Жиналыста </w:t>
      </w:r>
      <w:r w:rsidR="001A447E" w:rsidRPr="00854C69">
        <w:rPr>
          <w:rFonts w:ascii="Arial" w:hAnsi="Arial" w:cs="Arial"/>
          <w:sz w:val="24"/>
          <w:szCs w:val="24"/>
          <w:lang w:val="kk-KZ"/>
        </w:rPr>
        <w:t xml:space="preserve">алғашқы медициналық санитарлық көмек </w:t>
      </w:r>
      <w:r w:rsidR="00A1139A" w:rsidRPr="00854C69">
        <w:rPr>
          <w:rFonts w:ascii="Arial" w:hAnsi="Arial" w:cs="Arial"/>
          <w:sz w:val="24"/>
          <w:szCs w:val="24"/>
          <w:lang w:val="kk-KZ"/>
        </w:rPr>
        <w:t xml:space="preserve">сапасын жақсарту бойынша </w:t>
      </w:r>
      <w:r w:rsidR="005D266A" w:rsidRPr="00854C69">
        <w:rPr>
          <w:rFonts w:ascii="Arial" w:hAnsi="Arial" w:cs="Arial"/>
          <w:sz w:val="24"/>
          <w:szCs w:val="24"/>
          <w:lang w:val="kk-KZ"/>
        </w:rPr>
        <w:t>қ</w:t>
      </w:r>
      <w:r w:rsidR="00043717" w:rsidRPr="00854C69">
        <w:rPr>
          <w:rFonts w:ascii="Arial" w:hAnsi="Arial" w:cs="Arial"/>
          <w:sz w:val="24"/>
          <w:szCs w:val="24"/>
          <w:lang w:val="kk-KZ"/>
        </w:rPr>
        <w:t xml:space="preserve">абылданып </w:t>
      </w:r>
      <w:r w:rsidR="005D266A" w:rsidRPr="00854C69">
        <w:rPr>
          <w:rFonts w:ascii="Arial" w:hAnsi="Arial" w:cs="Arial"/>
          <w:sz w:val="24"/>
          <w:szCs w:val="24"/>
          <w:lang w:val="kk-KZ"/>
        </w:rPr>
        <w:t xml:space="preserve">жатқан шаралар туралы баяндамамен денсаулық сақтау вице-министрі </w:t>
      </w:r>
      <w:r w:rsidR="00E95888" w:rsidRPr="00854C69">
        <w:rPr>
          <w:rFonts w:ascii="Arial" w:hAnsi="Arial" w:cs="Arial"/>
          <w:sz w:val="24"/>
          <w:szCs w:val="24"/>
          <w:lang w:val="kk-KZ"/>
        </w:rPr>
        <w:t>Л.</w:t>
      </w:r>
      <w:r w:rsidR="005D266A" w:rsidRPr="00854C69">
        <w:rPr>
          <w:rFonts w:ascii="Arial" w:hAnsi="Arial" w:cs="Arial"/>
          <w:sz w:val="24"/>
          <w:szCs w:val="24"/>
          <w:lang w:val="kk-KZ"/>
        </w:rPr>
        <w:t>Ақтаева сөз сөйледі.</w:t>
      </w:r>
      <w:r w:rsidR="00043717" w:rsidRPr="00854C69">
        <w:rPr>
          <w:rFonts w:ascii="Arial" w:hAnsi="Arial" w:cs="Arial"/>
          <w:sz w:val="24"/>
          <w:szCs w:val="24"/>
          <w:lang w:val="kk-KZ"/>
        </w:rPr>
        <w:t xml:space="preserve"> </w:t>
      </w:r>
    </w:p>
    <w:p w:rsidR="00043717" w:rsidRPr="00854C69" w:rsidRDefault="00741D89" w:rsidP="00C62F64">
      <w:pPr>
        <w:pStyle w:val="a3"/>
        <w:tabs>
          <w:tab w:val="left" w:pos="567"/>
          <w:tab w:val="left" w:pos="1134"/>
        </w:tabs>
        <w:jc w:val="both"/>
        <w:rPr>
          <w:rFonts w:ascii="Arial" w:hAnsi="Arial" w:cs="Arial"/>
          <w:sz w:val="24"/>
          <w:szCs w:val="24"/>
          <w:lang w:val="kk-KZ"/>
        </w:rPr>
      </w:pPr>
      <w:r w:rsidRPr="00854C69">
        <w:rPr>
          <w:rFonts w:ascii="Arial" w:hAnsi="Arial" w:cs="Arial"/>
          <w:sz w:val="24"/>
          <w:szCs w:val="24"/>
          <w:lang w:val="kk-KZ"/>
        </w:rPr>
        <w:tab/>
      </w:r>
      <w:r w:rsidR="00E06C6C" w:rsidRPr="00854C69">
        <w:rPr>
          <w:rFonts w:ascii="Arial" w:hAnsi="Arial" w:cs="Arial"/>
          <w:sz w:val="24"/>
          <w:szCs w:val="24"/>
          <w:lang w:val="kk-KZ"/>
        </w:rPr>
        <w:t xml:space="preserve"> </w:t>
      </w:r>
      <w:r w:rsidR="005D266A" w:rsidRPr="00854C69">
        <w:rPr>
          <w:rFonts w:ascii="Arial" w:hAnsi="Arial" w:cs="Arial"/>
          <w:sz w:val="24"/>
          <w:szCs w:val="24"/>
          <w:lang w:val="kk-KZ"/>
        </w:rPr>
        <w:t xml:space="preserve">Жиналыс аясында ашық пікірталас кезінде депутаттар - Фракция мүшелері Аманжолова З.Ж., </w:t>
      </w:r>
      <w:r w:rsidR="00E95888" w:rsidRPr="00854C69">
        <w:rPr>
          <w:rFonts w:ascii="Arial" w:hAnsi="Arial" w:cs="Arial"/>
          <w:sz w:val="24"/>
          <w:szCs w:val="24"/>
          <w:lang w:val="kk-KZ"/>
        </w:rPr>
        <w:t xml:space="preserve">Қаракен Қ.Ә., </w:t>
      </w:r>
      <w:r w:rsidR="005D266A" w:rsidRPr="00854C69">
        <w:rPr>
          <w:rFonts w:ascii="Arial" w:hAnsi="Arial" w:cs="Arial"/>
          <w:sz w:val="24"/>
          <w:szCs w:val="24"/>
          <w:lang w:val="kk-KZ"/>
        </w:rPr>
        <w:t>Бижанова Г.Қ.,</w:t>
      </w:r>
      <w:r w:rsidR="00B62F6A">
        <w:rPr>
          <w:rFonts w:ascii="Arial" w:hAnsi="Arial" w:cs="Arial"/>
          <w:sz w:val="24"/>
          <w:szCs w:val="24"/>
          <w:lang w:val="kk-KZ"/>
        </w:rPr>
        <w:t xml:space="preserve"> </w:t>
      </w:r>
      <w:r w:rsidR="005D266A" w:rsidRPr="00854C69">
        <w:rPr>
          <w:rFonts w:ascii="Arial" w:hAnsi="Arial" w:cs="Arial"/>
          <w:sz w:val="24"/>
          <w:szCs w:val="24"/>
          <w:lang w:val="kk-KZ"/>
        </w:rPr>
        <w:t xml:space="preserve">Теміржанов М.Б., </w:t>
      </w:r>
      <w:r w:rsidR="00E95888" w:rsidRPr="00854C69">
        <w:rPr>
          <w:rFonts w:ascii="Arial" w:hAnsi="Arial" w:cs="Arial"/>
          <w:sz w:val="24"/>
          <w:szCs w:val="24"/>
          <w:lang w:val="kk-KZ"/>
        </w:rPr>
        <w:t xml:space="preserve">Унжакова И.С., Мұсырман К.И. </w:t>
      </w:r>
      <w:r w:rsidR="005D266A" w:rsidRPr="00854C69">
        <w:rPr>
          <w:rFonts w:ascii="Arial" w:hAnsi="Arial" w:cs="Arial"/>
          <w:sz w:val="24"/>
          <w:szCs w:val="24"/>
          <w:lang w:val="kk-KZ"/>
        </w:rPr>
        <w:t xml:space="preserve">алғашқы медициналық санитарлық </w:t>
      </w:r>
      <w:r w:rsidR="001D7040" w:rsidRPr="00854C69">
        <w:rPr>
          <w:rFonts w:ascii="Arial" w:hAnsi="Arial" w:cs="Arial"/>
          <w:sz w:val="24"/>
          <w:szCs w:val="24"/>
          <w:lang w:val="kk-KZ"/>
        </w:rPr>
        <w:t>көмек</w:t>
      </w:r>
      <w:r w:rsidR="005D266A" w:rsidRPr="00854C69">
        <w:rPr>
          <w:rFonts w:ascii="Arial" w:hAnsi="Arial" w:cs="Arial"/>
          <w:sz w:val="24"/>
          <w:szCs w:val="24"/>
          <w:lang w:val="kk-KZ"/>
        </w:rPr>
        <w:t xml:space="preserve"> жүйесін </w:t>
      </w:r>
      <w:r w:rsidR="00524BB5" w:rsidRPr="00854C69">
        <w:rPr>
          <w:rFonts w:ascii="Arial" w:hAnsi="Arial" w:cs="Arial"/>
          <w:sz w:val="24"/>
          <w:szCs w:val="24"/>
          <w:lang w:val="kk-KZ"/>
        </w:rPr>
        <w:t xml:space="preserve">әрі қарай </w:t>
      </w:r>
      <w:r w:rsidR="005D266A" w:rsidRPr="00854C69">
        <w:rPr>
          <w:rFonts w:ascii="Arial" w:hAnsi="Arial" w:cs="Arial"/>
          <w:sz w:val="24"/>
          <w:szCs w:val="24"/>
          <w:lang w:val="kk-KZ"/>
        </w:rPr>
        <w:t>жетілдіру</w:t>
      </w:r>
      <w:r w:rsidR="00524BB5" w:rsidRPr="00854C69">
        <w:rPr>
          <w:rFonts w:ascii="Arial" w:hAnsi="Arial" w:cs="Arial"/>
          <w:sz w:val="24"/>
          <w:szCs w:val="24"/>
          <w:lang w:val="kk-KZ"/>
        </w:rPr>
        <w:t xml:space="preserve"> бойынша </w:t>
      </w:r>
      <w:r w:rsidR="00043717" w:rsidRPr="00854C69">
        <w:rPr>
          <w:rFonts w:ascii="Arial" w:hAnsi="Arial" w:cs="Arial"/>
          <w:sz w:val="24"/>
          <w:szCs w:val="24"/>
          <w:lang w:val="kk-KZ"/>
        </w:rPr>
        <w:t xml:space="preserve">нақты </w:t>
      </w:r>
      <w:r w:rsidR="00524BB5" w:rsidRPr="00854C69">
        <w:rPr>
          <w:rFonts w:ascii="Arial" w:hAnsi="Arial" w:cs="Arial"/>
          <w:sz w:val="24"/>
          <w:szCs w:val="24"/>
          <w:lang w:val="kk-KZ"/>
        </w:rPr>
        <w:t>ұсыныстар</w:t>
      </w:r>
      <w:r w:rsidR="00E95888" w:rsidRPr="00854C69">
        <w:rPr>
          <w:rFonts w:ascii="Arial" w:hAnsi="Arial" w:cs="Arial"/>
          <w:sz w:val="24"/>
          <w:szCs w:val="24"/>
          <w:lang w:val="kk-KZ"/>
        </w:rPr>
        <w:t xml:space="preserve"> енгізді.</w:t>
      </w:r>
      <w:r w:rsidR="00043717" w:rsidRPr="00854C69">
        <w:rPr>
          <w:rFonts w:ascii="Arial" w:hAnsi="Arial" w:cs="Arial"/>
          <w:sz w:val="24"/>
          <w:szCs w:val="24"/>
          <w:lang w:val="kk-KZ"/>
        </w:rPr>
        <w:t xml:space="preserve"> Атап айтқанда, депутаттар </w:t>
      </w:r>
      <w:r w:rsidR="000D682C" w:rsidRPr="00854C69">
        <w:rPr>
          <w:rFonts w:ascii="Arial" w:hAnsi="Arial" w:cs="Arial"/>
          <w:sz w:val="24"/>
          <w:szCs w:val="24"/>
          <w:lang w:val="kk-KZ"/>
        </w:rPr>
        <w:t xml:space="preserve">денсаулық сақтау ұйымдары жүйелерінің нормативтерін географиялық және табиғи-климаттық факторларын ескере отырып қайта қарауды, АМСК шеңберінде медициналық қызметтердің оңтайлы тізімін қабылдауды, денсаулық сақтау объектілерінің бірыңғай картасын пысықтауды, автомобиль жолдарын денсаулық сақтау объектілеріне икемдеп салуды, ауылдық жерлерде жедел жәрдем автомобильдерді жаңарту бойынша шаралар қабылдауды </w:t>
      </w:r>
      <w:r w:rsidR="00043717" w:rsidRPr="00854C69">
        <w:rPr>
          <w:rFonts w:ascii="Arial" w:hAnsi="Arial" w:cs="Arial"/>
          <w:sz w:val="24"/>
          <w:szCs w:val="24"/>
          <w:lang w:val="kk-KZ"/>
        </w:rPr>
        <w:t>ұсынды.</w:t>
      </w:r>
      <w:r w:rsidR="000D682C" w:rsidRPr="00854C69">
        <w:rPr>
          <w:rFonts w:ascii="Arial" w:hAnsi="Arial" w:cs="Arial"/>
          <w:sz w:val="24"/>
          <w:szCs w:val="24"/>
          <w:lang w:val="kk-KZ"/>
        </w:rPr>
        <w:t xml:space="preserve"> </w:t>
      </w:r>
    </w:p>
    <w:p w:rsidR="001F0630" w:rsidRDefault="00741D89" w:rsidP="00741D89">
      <w:pPr>
        <w:spacing w:after="0" w:line="240" w:lineRule="auto"/>
        <w:ind w:firstLine="708"/>
        <w:jc w:val="both"/>
        <w:rPr>
          <w:rFonts w:ascii="Arial" w:hAnsi="Arial" w:cs="Arial"/>
          <w:color w:val="000000"/>
          <w:sz w:val="24"/>
          <w:szCs w:val="24"/>
          <w:shd w:val="clear" w:color="auto" w:fill="FFFFFF"/>
          <w:lang w:val="kk-KZ"/>
        </w:rPr>
      </w:pPr>
      <w:r w:rsidRPr="00854C69">
        <w:rPr>
          <w:rFonts w:ascii="Arial" w:hAnsi="Arial" w:cs="Arial"/>
          <w:color w:val="000000"/>
          <w:sz w:val="24"/>
          <w:szCs w:val="24"/>
          <w:shd w:val="clear" w:color="auto" w:fill="FFFFFF"/>
          <w:lang w:val="kk-KZ"/>
        </w:rPr>
        <w:t>Жиналыс</w:t>
      </w:r>
      <w:r w:rsidR="001D0DD2" w:rsidRPr="00854C69">
        <w:rPr>
          <w:rFonts w:ascii="Arial" w:hAnsi="Arial" w:cs="Arial"/>
          <w:color w:val="000000"/>
          <w:sz w:val="24"/>
          <w:szCs w:val="24"/>
          <w:shd w:val="clear" w:color="auto" w:fill="FFFFFF"/>
          <w:lang w:val="kk-KZ"/>
        </w:rPr>
        <w:t xml:space="preserve">тың </w:t>
      </w:r>
      <w:r w:rsidRPr="00854C69">
        <w:rPr>
          <w:rFonts w:ascii="Arial" w:hAnsi="Arial" w:cs="Arial"/>
          <w:color w:val="000000"/>
          <w:sz w:val="24"/>
          <w:szCs w:val="24"/>
          <w:shd w:val="clear" w:color="auto" w:fill="FFFFFF"/>
          <w:lang w:val="kk-KZ"/>
        </w:rPr>
        <w:t>қорытындысы бойынша</w:t>
      </w:r>
      <w:r w:rsidR="001D0DD2" w:rsidRPr="00854C69">
        <w:rPr>
          <w:rFonts w:ascii="Arial" w:hAnsi="Arial" w:cs="Arial"/>
          <w:color w:val="000000"/>
          <w:sz w:val="24"/>
          <w:szCs w:val="24"/>
          <w:shd w:val="clear" w:color="auto" w:fill="FFFFFF"/>
          <w:lang w:val="kk-KZ"/>
        </w:rPr>
        <w:t xml:space="preserve">, </w:t>
      </w:r>
      <w:r w:rsidRPr="00854C69">
        <w:rPr>
          <w:rFonts w:ascii="Arial" w:hAnsi="Arial" w:cs="Arial"/>
          <w:color w:val="000000"/>
          <w:sz w:val="24"/>
          <w:szCs w:val="24"/>
          <w:shd w:val="clear" w:color="auto" w:fill="FFFFFF"/>
          <w:lang w:val="kk-KZ"/>
        </w:rPr>
        <w:t>алғашқы медициналық санитарлық көмек қызметінің сапасын арттыру мен қолжетімділігін уақытылы қамтамасыз етуге байланысты бірқатар министрліктер мен жергілікті атқарушы органдарға ұсынымдар тапсырылған</w:t>
      </w:r>
      <w:r w:rsidR="001D0DD2" w:rsidRPr="00854C69">
        <w:rPr>
          <w:rFonts w:ascii="Arial" w:hAnsi="Arial" w:cs="Arial"/>
          <w:color w:val="000000"/>
          <w:sz w:val="24"/>
          <w:szCs w:val="24"/>
          <w:shd w:val="clear" w:color="auto" w:fill="FFFFFF"/>
          <w:lang w:val="kk-KZ"/>
        </w:rPr>
        <w:t xml:space="preserve">, </w:t>
      </w:r>
      <w:r w:rsidRPr="00854C69">
        <w:rPr>
          <w:rFonts w:ascii="Arial" w:hAnsi="Arial" w:cs="Arial"/>
          <w:color w:val="000000"/>
          <w:sz w:val="24"/>
          <w:szCs w:val="24"/>
          <w:shd w:val="clear" w:color="auto" w:fill="FFFFFF"/>
          <w:lang w:val="kk-KZ"/>
        </w:rPr>
        <w:t xml:space="preserve">Фракция </w:t>
      </w:r>
      <w:r w:rsidR="00B33374" w:rsidRPr="00854C69">
        <w:rPr>
          <w:rFonts w:ascii="Arial" w:hAnsi="Arial" w:cs="Arial"/>
          <w:color w:val="000000"/>
          <w:sz w:val="24"/>
          <w:szCs w:val="24"/>
          <w:shd w:val="clear" w:color="auto" w:fill="FFFFFF"/>
          <w:lang w:val="kk-KZ"/>
        </w:rPr>
        <w:t>қ</w:t>
      </w:r>
      <w:r w:rsidRPr="00854C69">
        <w:rPr>
          <w:rFonts w:ascii="Arial" w:hAnsi="Arial" w:cs="Arial"/>
          <w:color w:val="000000"/>
          <w:sz w:val="24"/>
          <w:szCs w:val="24"/>
          <w:shd w:val="clear" w:color="auto" w:fill="FFFFFF"/>
          <w:lang w:val="kk-KZ"/>
        </w:rPr>
        <w:t xml:space="preserve">аулысы қабылданды.  </w:t>
      </w:r>
      <w:r w:rsidR="00B33374" w:rsidRPr="00854C69">
        <w:rPr>
          <w:rFonts w:ascii="Arial" w:hAnsi="Arial" w:cs="Arial"/>
          <w:color w:val="000000"/>
          <w:sz w:val="24"/>
          <w:szCs w:val="24"/>
          <w:shd w:val="clear" w:color="auto" w:fill="FFFFFF"/>
          <w:lang w:val="kk-KZ"/>
        </w:rPr>
        <w:t xml:space="preserve"> </w:t>
      </w:r>
    </w:p>
    <w:sectPr w:rsidR="001F0630" w:rsidSect="00450FE2">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DD"/>
    <w:rsid w:val="000270E0"/>
    <w:rsid w:val="00043717"/>
    <w:rsid w:val="000555C9"/>
    <w:rsid w:val="00061345"/>
    <w:rsid w:val="000D1751"/>
    <w:rsid w:val="000D682C"/>
    <w:rsid w:val="00177EBD"/>
    <w:rsid w:val="001A447E"/>
    <w:rsid w:val="001D0DD2"/>
    <w:rsid w:val="001D7040"/>
    <w:rsid w:val="001D7F2B"/>
    <w:rsid w:val="001F0630"/>
    <w:rsid w:val="00241E74"/>
    <w:rsid w:val="00287A92"/>
    <w:rsid w:val="00295B81"/>
    <w:rsid w:val="002D03AE"/>
    <w:rsid w:val="00325CFA"/>
    <w:rsid w:val="00377AA7"/>
    <w:rsid w:val="00382ADD"/>
    <w:rsid w:val="004261AE"/>
    <w:rsid w:val="00450FE2"/>
    <w:rsid w:val="004B3C76"/>
    <w:rsid w:val="0050172E"/>
    <w:rsid w:val="00524BB5"/>
    <w:rsid w:val="00556E06"/>
    <w:rsid w:val="005C20CD"/>
    <w:rsid w:val="005D266A"/>
    <w:rsid w:val="00623DFF"/>
    <w:rsid w:val="006A467A"/>
    <w:rsid w:val="00741D89"/>
    <w:rsid w:val="00774247"/>
    <w:rsid w:val="007933FF"/>
    <w:rsid w:val="007A1F8B"/>
    <w:rsid w:val="007B3C93"/>
    <w:rsid w:val="00842468"/>
    <w:rsid w:val="0084407F"/>
    <w:rsid w:val="00854C69"/>
    <w:rsid w:val="008F6F00"/>
    <w:rsid w:val="009A0439"/>
    <w:rsid w:val="00A0677C"/>
    <w:rsid w:val="00A1139A"/>
    <w:rsid w:val="00B33374"/>
    <w:rsid w:val="00B51436"/>
    <w:rsid w:val="00B62F6A"/>
    <w:rsid w:val="00BA3BA6"/>
    <w:rsid w:val="00BE2E91"/>
    <w:rsid w:val="00BF7D40"/>
    <w:rsid w:val="00C236A4"/>
    <w:rsid w:val="00C57786"/>
    <w:rsid w:val="00C62F64"/>
    <w:rsid w:val="00C936DA"/>
    <w:rsid w:val="00D47B96"/>
    <w:rsid w:val="00D6293D"/>
    <w:rsid w:val="00D757E5"/>
    <w:rsid w:val="00D75E25"/>
    <w:rsid w:val="00E06C6C"/>
    <w:rsid w:val="00E33897"/>
    <w:rsid w:val="00E83885"/>
    <w:rsid w:val="00E85A06"/>
    <w:rsid w:val="00E95888"/>
    <w:rsid w:val="00E95A98"/>
    <w:rsid w:val="00F12F5A"/>
    <w:rsid w:val="00F93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F32C3-EA14-484C-96C3-3BDD3DCA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D68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56E06"/>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556E06"/>
    <w:rPr>
      <w:rFonts w:ascii="Calibri" w:eastAsia="Calibri" w:hAnsi="Calibri" w:cs="Times New Roman"/>
    </w:rPr>
  </w:style>
  <w:style w:type="paragraph" w:styleId="a5">
    <w:name w:val="Balloon Text"/>
    <w:basedOn w:val="a"/>
    <w:link w:val="a6"/>
    <w:uiPriority w:val="99"/>
    <w:semiHidden/>
    <w:unhideWhenUsed/>
    <w:rsid w:val="00D47B9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7B96"/>
    <w:rPr>
      <w:rFonts w:ascii="Segoe UI" w:hAnsi="Segoe UI" w:cs="Segoe UI"/>
      <w:sz w:val="18"/>
      <w:szCs w:val="18"/>
    </w:rPr>
  </w:style>
  <w:style w:type="character" w:customStyle="1" w:styleId="10">
    <w:name w:val="Заголовок 1 Знак"/>
    <w:basedOn w:val="a0"/>
    <w:link w:val="1"/>
    <w:uiPriority w:val="9"/>
    <w:rsid w:val="000D682C"/>
    <w:rPr>
      <w:rFonts w:ascii="Times New Roman" w:eastAsia="Times New Roman" w:hAnsi="Times New Roman" w:cs="Times New Roman"/>
      <w:b/>
      <w:bCs/>
      <w:kern w:val="36"/>
      <w:sz w:val="48"/>
      <w:szCs w:val="48"/>
      <w:lang w:eastAsia="ru-RU"/>
    </w:rPr>
  </w:style>
  <w:style w:type="table" w:styleId="a7">
    <w:name w:val="Table Grid"/>
    <w:basedOn w:val="a1"/>
    <w:uiPriority w:val="59"/>
    <w:rsid w:val="00D757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536</Words>
  <Characters>3060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Караева Мира</dc:creator>
  <cp:lastModifiedBy>Исанова Динара</cp:lastModifiedBy>
  <cp:revision>10</cp:revision>
  <cp:lastPrinted>2019-01-17T07:37:00Z</cp:lastPrinted>
  <dcterms:created xsi:type="dcterms:W3CDTF">2019-01-17T07:37:00Z</dcterms:created>
  <dcterms:modified xsi:type="dcterms:W3CDTF">2019-01-17T12:26:00Z</dcterms:modified>
</cp:coreProperties>
</file>