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1C" w:rsidRPr="0092631D" w:rsidRDefault="00326C1C" w:rsidP="0092631D">
      <w:pPr>
        <w:shd w:val="clear" w:color="auto" w:fill="F9F9F9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31D">
        <w:rPr>
          <w:rFonts w:ascii="Times New Roman" w:hAnsi="Times New Roman" w:cs="Times New Roman"/>
          <w:b/>
          <w:sz w:val="28"/>
          <w:szCs w:val="28"/>
        </w:rPr>
        <w:t>Акмолинская</w:t>
      </w:r>
      <w:proofErr w:type="spellEnd"/>
      <w:r w:rsidRPr="0092631D">
        <w:rPr>
          <w:rFonts w:ascii="Times New Roman" w:hAnsi="Times New Roman" w:cs="Times New Roman"/>
          <w:b/>
          <w:sz w:val="28"/>
          <w:szCs w:val="28"/>
        </w:rPr>
        <w:t xml:space="preserve"> молодежь благодарна за «Год молодежи»</w:t>
      </w:r>
    </w:p>
    <w:p w:rsidR="00326C1C" w:rsidRPr="0092631D" w:rsidRDefault="00326C1C" w:rsidP="0092631D">
      <w:pPr>
        <w:shd w:val="clear" w:color="auto" w:fill="F9F9F9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6C1C" w:rsidRPr="0092631D" w:rsidRDefault="0092631D" w:rsidP="0092631D">
      <w:pPr>
        <w:shd w:val="clear" w:color="auto" w:fill="F9F9F9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63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E1611A" wp14:editId="4E570DD1">
            <wp:simplePos x="0" y="0"/>
            <wp:positionH relativeFrom="margin">
              <wp:align>left</wp:align>
            </wp:positionH>
            <wp:positionV relativeFrom="paragraph">
              <wp:posOffset>897255</wp:posOffset>
            </wp:positionV>
            <wp:extent cx="3013075" cy="2260600"/>
            <wp:effectExtent l="0" t="0" r="0" b="6350"/>
            <wp:wrapSquare wrapText="bothSides"/>
            <wp:docPr id="1" name="Рисунок 1" descr="C:\Users\user\AppData\Local\Microsoft\Windows\Temporary Internet Files\Content.Word\фото встреча с молодеж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фото встреча с молодежь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2631D">
        <w:rPr>
          <w:rFonts w:ascii="Times New Roman" w:hAnsi="Times New Roman" w:cs="Times New Roman"/>
          <w:sz w:val="28"/>
          <w:szCs w:val="28"/>
        </w:rPr>
        <w:t xml:space="preserve">4.02.2019. </w:t>
      </w:r>
      <w:r w:rsidR="00326C1C" w:rsidRPr="0092631D">
        <w:rPr>
          <w:rFonts w:ascii="Times New Roman" w:hAnsi="Times New Roman" w:cs="Times New Roman"/>
          <w:sz w:val="28"/>
          <w:szCs w:val="28"/>
        </w:rPr>
        <w:t>2019 год объявлен Президентом «Годом Молодежи». В этой связи депутат Мажилиса Парламента М</w:t>
      </w:r>
      <w:r w:rsidRPr="0092631D">
        <w:rPr>
          <w:rFonts w:ascii="Times New Roman" w:hAnsi="Times New Roman" w:cs="Times New Roman"/>
          <w:sz w:val="28"/>
          <w:szCs w:val="28"/>
        </w:rPr>
        <w:t xml:space="preserve">еруерт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Акмолинском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326C1C" w:rsidRPr="0092631D">
        <w:rPr>
          <w:rFonts w:ascii="Times New Roman" w:hAnsi="Times New Roman" w:cs="Times New Roman"/>
          <w:sz w:val="28"/>
          <w:szCs w:val="28"/>
        </w:rPr>
        <w:t>областном</w:t>
      </w:r>
      <w:r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326C1C" w:rsidRPr="0092631D">
        <w:rPr>
          <w:rFonts w:ascii="Times New Roman" w:hAnsi="Times New Roman" w:cs="Times New Roman"/>
          <w:sz w:val="28"/>
          <w:szCs w:val="28"/>
        </w:rPr>
        <w:t xml:space="preserve">филиале ДПК «Ак </w:t>
      </w:r>
      <w:proofErr w:type="spellStart"/>
      <w:r w:rsidR="00326C1C" w:rsidRPr="0092631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326C1C" w:rsidRPr="0092631D">
        <w:rPr>
          <w:rFonts w:ascii="Times New Roman" w:hAnsi="Times New Roman" w:cs="Times New Roman"/>
          <w:sz w:val="28"/>
          <w:szCs w:val="28"/>
        </w:rPr>
        <w:t xml:space="preserve">» встретилась с молодежью - активистами региона.     В ходе мероприятия были обсуждены основные направления Послания Президента народу Казахстана «Рост благосостояния казахстанцев: повышение доходов и качество жизни» от 5 октября 2018 года, а также выступление Президента на торжественном собрании, посвященном открытию «Года Молодежи". </w:t>
      </w:r>
    </w:p>
    <w:p w:rsidR="0092631D" w:rsidRPr="0092631D" w:rsidRDefault="00326C1C" w:rsidP="0092631D">
      <w:pPr>
        <w:shd w:val="clear" w:color="auto" w:fill="F9F9F9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 xml:space="preserve">Участники встречи обменялись мнениями о проведении в регионе "Года Молодежи". 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М.Казбекова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в своем выступлении отметила, что на молодежь возлагаются большие надежды по развитию нашей страны, в этой связи необходимо уделить особое внимание актуальным вопросам молодежной политики.</w:t>
      </w:r>
    </w:p>
    <w:p w:rsidR="00326C1C" w:rsidRPr="0092631D" w:rsidRDefault="00326C1C" w:rsidP="0092631D">
      <w:pPr>
        <w:shd w:val="clear" w:color="auto" w:fill="F9F9F9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 xml:space="preserve">В ходе беседы председатель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Акмолинского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областного филиала партии "Ак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" Бахыт Смагул высказался о том, что партия, совместно с молодежью, проводит большую работу в этом направлении.  В свою очередь, руководитель Молодежного ресурсного центра города Кокшетау Анар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Белгибаева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поблагодарила депутатов за проведение встречи с молодежью и выразила готовность молодежных организаций принимать активное участие в мероприятиях, проводимых партией "Ак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" в регионе. Депутат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Кокшетауского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>, директор ТОО «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Пласт " Галымжан </w:t>
      </w:r>
      <w:proofErr w:type="spellStart"/>
      <w:r w:rsidRPr="0092631D">
        <w:rPr>
          <w:rFonts w:ascii="Times New Roman" w:hAnsi="Times New Roman" w:cs="Times New Roman"/>
          <w:sz w:val="28"/>
          <w:szCs w:val="28"/>
        </w:rPr>
        <w:t>Копишев</w:t>
      </w:r>
      <w:proofErr w:type="spellEnd"/>
      <w:r w:rsidRPr="0092631D">
        <w:rPr>
          <w:rFonts w:ascii="Times New Roman" w:hAnsi="Times New Roman" w:cs="Times New Roman"/>
          <w:sz w:val="28"/>
          <w:szCs w:val="28"/>
        </w:rPr>
        <w:t xml:space="preserve"> рассказал молодежи о развитии малого и среднего бизнеса в регионе и рыночной экономики страны.</w:t>
      </w:r>
    </w:p>
    <w:p w:rsidR="0092631D" w:rsidRDefault="009E7B82" w:rsidP="0092631D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212090</wp:posOffset>
            </wp:positionV>
            <wp:extent cx="3304540" cy="24815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2631D">
        <w:rPr>
          <w:rFonts w:ascii="Times New Roman" w:hAnsi="Times New Roman" w:cs="Times New Roman"/>
          <w:color w:val="000000"/>
          <w:sz w:val="28"/>
          <w:szCs w:val="28"/>
        </w:rPr>
        <w:t>ледующая встреча</w:t>
      </w:r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депутат</w:t>
      </w:r>
      <w:r w:rsidR="0092631D">
        <w:rPr>
          <w:rFonts w:ascii="Times New Roman" w:hAnsi="Times New Roman" w:cs="Times New Roman"/>
          <w:color w:val="000000"/>
          <w:sz w:val="28"/>
          <w:szCs w:val="28"/>
        </w:rPr>
        <w:t>а был</w:t>
      </w:r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>а с представителями партии региона</w:t>
      </w:r>
      <w:r w:rsidR="0092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>Акмолинском</w:t>
      </w:r>
      <w:proofErr w:type="spellEnd"/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областном филиале партии «Ак </w:t>
      </w:r>
      <w:proofErr w:type="spellStart"/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="0092631D" w:rsidRPr="009263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6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631D" w:rsidRDefault="0092631D" w:rsidP="0092631D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мероприятия 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встречи обменялись мнениями по решению </w:t>
      </w:r>
      <w:r w:rsidRPr="0092631D">
        <w:rPr>
          <w:rFonts w:ascii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color w:val="000000"/>
          <w:sz w:val="28"/>
          <w:szCs w:val="28"/>
        </w:rPr>
        <w:t>поставленных в Послании Президента народу Казахстана «Рост благосостояния казахстанцев: повышение доходов и качество жизни» от 5 октября 2018 года.</w:t>
      </w:r>
    </w:p>
    <w:p w:rsidR="0092631D" w:rsidRPr="0092631D" w:rsidRDefault="0092631D" w:rsidP="0092631D">
      <w:pPr>
        <w:shd w:val="clear" w:color="auto" w:fill="F9F9F9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году Председатель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Акмолинского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филиала партии «Ак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>» Бахыт Смагул в честь 20-летия Астаны предложил наградить работников строительной от</w:t>
      </w:r>
      <w:r w:rsidR="009E7B82">
        <w:rPr>
          <w:rFonts w:ascii="Times New Roman" w:hAnsi="Times New Roman" w:cs="Times New Roman"/>
          <w:color w:val="000000"/>
          <w:sz w:val="28"/>
          <w:szCs w:val="28"/>
        </w:rPr>
        <w:t>расли медалью «</w:t>
      </w:r>
      <w:proofErr w:type="spellStart"/>
      <w:r w:rsidR="009E7B82">
        <w:rPr>
          <w:rFonts w:ascii="Times New Roman" w:hAnsi="Times New Roman" w:cs="Times New Roman"/>
          <w:color w:val="000000"/>
          <w:sz w:val="28"/>
          <w:szCs w:val="28"/>
        </w:rPr>
        <w:t>Еңбегі</w:t>
      </w:r>
      <w:proofErr w:type="spellEnd"/>
      <w:r w:rsidR="009E7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E7B82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="009E7B82">
        <w:rPr>
          <w:rFonts w:ascii="Times New Roman" w:hAnsi="Times New Roman" w:cs="Times New Roman"/>
          <w:color w:val="000000"/>
          <w:sz w:val="28"/>
          <w:szCs w:val="28"/>
        </w:rPr>
        <w:t>». М</w:t>
      </w:r>
      <w:r w:rsidRPr="0092631D">
        <w:rPr>
          <w:rFonts w:ascii="Times New Roman" w:hAnsi="Times New Roman" w:cs="Times New Roman"/>
          <w:color w:val="000000"/>
          <w:sz w:val="28"/>
          <w:szCs w:val="28"/>
        </w:rPr>
        <w:t>едал</w:t>
      </w:r>
      <w:r w:rsidR="009E7B82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было удостоено   ТОО "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Сауда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пласт», построившее бизнес-центры и гостиницы «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Green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Which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>» и другие значимые объекты строительства. Также медалью «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Еңбегі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» были награждены </w:t>
      </w:r>
      <w:r w:rsidRPr="009263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строители – Болат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Сыздыков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 xml:space="preserve"> и Самат </w:t>
      </w:r>
      <w:proofErr w:type="spellStart"/>
      <w:r w:rsidRPr="0092631D">
        <w:rPr>
          <w:rFonts w:ascii="Times New Roman" w:hAnsi="Times New Roman" w:cs="Times New Roman"/>
          <w:color w:val="000000"/>
          <w:sz w:val="28"/>
          <w:szCs w:val="28"/>
        </w:rPr>
        <w:t>Какенов</w:t>
      </w:r>
      <w:proofErr w:type="spellEnd"/>
      <w:r w:rsidRPr="0092631D">
        <w:rPr>
          <w:rFonts w:ascii="Times New Roman" w:hAnsi="Times New Roman" w:cs="Times New Roman"/>
          <w:color w:val="000000"/>
          <w:sz w:val="28"/>
          <w:szCs w:val="28"/>
        </w:rPr>
        <w:t>, которые годами трудятся в этих строительных компаниях.</w:t>
      </w:r>
    </w:p>
    <w:p w:rsidR="00123648" w:rsidRPr="0092631D" w:rsidRDefault="00123648" w:rsidP="0092631D">
      <w:pPr>
        <w:ind w:firstLine="851"/>
        <w:jc w:val="both"/>
        <w:rPr>
          <w:rFonts w:ascii="Times New Roman" w:hAnsi="Times New Roman" w:cs="Times New Roman"/>
        </w:rPr>
      </w:pPr>
    </w:p>
    <w:sectPr w:rsidR="00123648" w:rsidRPr="0092631D" w:rsidSect="0092631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1C"/>
    <w:rsid w:val="00123648"/>
    <w:rsid w:val="0024591C"/>
    <w:rsid w:val="00326C1C"/>
    <w:rsid w:val="00481460"/>
    <w:rsid w:val="007D222B"/>
    <w:rsid w:val="00885372"/>
    <w:rsid w:val="0092631D"/>
    <w:rsid w:val="009E7B82"/>
    <w:rsid w:val="00CE5E2D"/>
    <w:rsid w:val="00EC6A44"/>
    <w:rsid w:val="00F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C834-0D8C-4F1C-BBA7-18D8589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C6A44"/>
  </w:style>
  <w:style w:type="paragraph" w:styleId="a3">
    <w:name w:val="Balloon Text"/>
    <w:basedOn w:val="a"/>
    <w:link w:val="a4"/>
    <w:uiPriority w:val="99"/>
    <w:semiHidden/>
    <w:unhideWhenUsed/>
    <w:rsid w:val="0048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Юсупова Алия</cp:lastModifiedBy>
  <cp:revision>3</cp:revision>
  <cp:lastPrinted>2019-02-05T05:00:00Z</cp:lastPrinted>
  <dcterms:created xsi:type="dcterms:W3CDTF">2019-02-05T08:43:00Z</dcterms:created>
  <dcterms:modified xsi:type="dcterms:W3CDTF">2019-02-05T09:09:00Z</dcterms:modified>
</cp:coreProperties>
</file>