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04BA9" w14:textId="77777777" w:rsidR="00EA41FF" w:rsidRPr="002A2EA5" w:rsidRDefault="00EA41FF" w:rsidP="0050769C">
      <w:pPr>
        <w:keepNext/>
        <w:keepLines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bookmarkStart w:id="0" w:name="_GoBack"/>
      <w:bookmarkEnd w:id="0"/>
    </w:p>
    <w:p w14:paraId="6B036D94" w14:textId="77777777" w:rsidR="006C5CBC" w:rsidRPr="00B66A63" w:rsidRDefault="006C5CBC" w:rsidP="00B66A63">
      <w:pPr>
        <w:keepNext/>
        <w:keepLines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66A63">
        <w:rPr>
          <w:rFonts w:ascii="Arial" w:eastAsia="Times New Roman" w:hAnsi="Arial" w:cs="Arial"/>
          <w:b/>
          <w:sz w:val="32"/>
          <w:szCs w:val="32"/>
          <w:lang w:eastAsia="ru-RU"/>
        </w:rPr>
        <w:t>Уважаемая Гульм</w:t>
      </w:r>
      <w:r w:rsidR="009719AA" w:rsidRPr="00B66A63">
        <w:rPr>
          <w:rFonts w:ascii="Arial" w:eastAsia="Times New Roman" w:hAnsi="Arial" w:cs="Arial"/>
          <w:b/>
          <w:sz w:val="32"/>
          <w:szCs w:val="32"/>
          <w:lang w:eastAsia="ru-RU"/>
        </w:rPr>
        <w:t>и</w:t>
      </w:r>
      <w:r w:rsidRPr="00B66A63">
        <w:rPr>
          <w:rFonts w:ascii="Arial" w:eastAsia="Times New Roman" w:hAnsi="Arial" w:cs="Arial"/>
          <w:b/>
          <w:sz w:val="32"/>
          <w:szCs w:val="32"/>
          <w:lang w:eastAsia="ru-RU"/>
        </w:rPr>
        <w:t>ра Истайбековна!</w:t>
      </w:r>
    </w:p>
    <w:p w14:paraId="7D8FC923" w14:textId="77777777" w:rsidR="006C5CBC" w:rsidRDefault="006C5CBC" w:rsidP="00B66A63">
      <w:pPr>
        <w:keepNext/>
        <w:keepLines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66A63">
        <w:rPr>
          <w:rFonts w:ascii="Arial" w:eastAsia="Times New Roman" w:hAnsi="Arial" w:cs="Arial"/>
          <w:b/>
          <w:sz w:val="32"/>
          <w:szCs w:val="32"/>
          <w:lang w:eastAsia="ru-RU"/>
        </w:rPr>
        <w:t>Уважаемые коллеги!</w:t>
      </w:r>
    </w:p>
    <w:p w14:paraId="7E1E4A70" w14:textId="3480596F" w:rsidR="00F2219E" w:rsidRPr="00B66A63" w:rsidRDefault="00F2219E" w:rsidP="00B66A63">
      <w:pPr>
        <w:keepNext/>
        <w:keepLines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30F954DF" w14:textId="33E29DDC" w:rsidR="006B1462" w:rsidRPr="00ED0829" w:rsidRDefault="001B0C3A" w:rsidP="006B1462">
      <w:pPr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Год</w:t>
      </w:r>
      <w:r w:rsidR="002C3B19">
        <w:rPr>
          <w:rFonts w:ascii="Arial" w:hAnsi="Arial" w:cs="Arial"/>
          <w:sz w:val="32"/>
          <w:szCs w:val="32"/>
        </w:rPr>
        <w:t xml:space="preserve"> молодежи в Казахстане -</w:t>
      </w:r>
      <w:r w:rsidR="008D6D78" w:rsidRPr="00747F73">
        <w:rPr>
          <w:rFonts w:ascii="Arial" w:hAnsi="Arial" w:cs="Arial"/>
          <w:sz w:val="32"/>
          <w:szCs w:val="32"/>
        </w:rPr>
        <w:t xml:space="preserve"> </w:t>
      </w:r>
      <w:r w:rsidR="002C3B19">
        <w:rPr>
          <w:rFonts w:ascii="Arial" w:hAnsi="Arial" w:cs="Arial"/>
          <w:sz w:val="32"/>
          <w:szCs w:val="32"/>
        </w:rPr>
        <w:t>э</w:t>
      </w:r>
      <w:r w:rsidR="006B1462">
        <w:rPr>
          <w:rFonts w:ascii="Arial" w:hAnsi="Arial" w:cs="Arial"/>
          <w:sz w:val="32"/>
          <w:szCs w:val="32"/>
        </w:rPr>
        <w:t xml:space="preserve">то </w:t>
      </w:r>
      <w:r w:rsidR="00747F73">
        <w:rPr>
          <w:rFonts w:ascii="Arial" w:hAnsi="Arial" w:cs="Arial"/>
          <w:sz w:val="32"/>
          <w:szCs w:val="32"/>
        </w:rPr>
        <w:t xml:space="preserve">старт </w:t>
      </w:r>
      <w:r w:rsidR="00747F73" w:rsidRPr="00747F73">
        <w:rPr>
          <w:rFonts w:ascii="Arial" w:hAnsi="Arial" w:cs="Arial"/>
          <w:b/>
          <w:sz w:val="32"/>
          <w:szCs w:val="32"/>
        </w:rPr>
        <w:t>долго</w:t>
      </w:r>
      <w:r w:rsidR="00F46411">
        <w:rPr>
          <w:rFonts w:ascii="Arial" w:hAnsi="Arial" w:cs="Arial"/>
          <w:b/>
          <w:sz w:val="32"/>
          <w:szCs w:val="32"/>
        </w:rPr>
        <w:t xml:space="preserve">срочной 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5D0273">
        <w:rPr>
          <w:rFonts w:ascii="Arial" w:hAnsi="Arial" w:cs="Arial"/>
          <w:b/>
          <w:sz w:val="32"/>
          <w:szCs w:val="32"/>
        </w:rPr>
        <w:t xml:space="preserve">созидательной </w:t>
      </w:r>
      <w:r w:rsidR="00F46411">
        <w:rPr>
          <w:rFonts w:ascii="Arial" w:hAnsi="Arial" w:cs="Arial"/>
          <w:b/>
          <w:sz w:val="32"/>
          <w:szCs w:val="32"/>
        </w:rPr>
        <w:t>государственной политики</w:t>
      </w:r>
      <w:r w:rsidR="00B400B1">
        <w:rPr>
          <w:rFonts w:ascii="Arial" w:hAnsi="Arial" w:cs="Arial"/>
          <w:b/>
          <w:sz w:val="32"/>
          <w:szCs w:val="32"/>
        </w:rPr>
        <w:t>.</w:t>
      </w:r>
    </w:p>
    <w:p w14:paraId="16C9B836" w14:textId="37CA5292" w:rsidR="00F46411" w:rsidRDefault="007F3956" w:rsidP="00F46411">
      <w:pPr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С</w:t>
      </w:r>
      <w:r w:rsidR="003C719B">
        <w:rPr>
          <w:rFonts w:ascii="Arial" w:hAnsi="Arial" w:cs="Arial"/>
          <w:sz w:val="32"/>
          <w:szCs w:val="32"/>
        </w:rPr>
        <w:t xml:space="preserve"> наступлением глобальной модернизации</w:t>
      </w:r>
      <w:r w:rsidR="00ED0829">
        <w:rPr>
          <w:rFonts w:ascii="Arial" w:hAnsi="Arial" w:cs="Arial"/>
          <w:sz w:val="32"/>
          <w:szCs w:val="32"/>
        </w:rPr>
        <w:t xml:space="preserve"> </w:t>
      </w:r>
      <w:r w:rsidR="002C3B19">
        <w:rPr>
          <w:rFonts w:ascii="Arial" w:hAnsi="Arial" w:cs="Arial"/>
          <w:sz w:val="32"/>
          <w:szCs w:val="32"/>
        </w:rPr>
        <w:t xml:space="preserve">молодежь </w:t>
      </w:r>
      <w:r>
        <w:rPr>
          <w:rFonts w:ascii="Arial" w:hAnsi="Arial" w:cs="Arial"/>
          <w:sz w:val="32"/>
          <w:szCs w:val="32"/>
        </w:rPr>
        <w:t xml:space="preserve">становится </w:t>
      </w:r>
      <w:r w:rsidR="00B26BE8">
        <w:rPr>
          <w:rFonts w:ascii="Arial" w:hAnsi="Arial" w:cs="Arial"/>
          <w:sz w:val="32"/>
          <w:szCs w:val="32"/>
        </w:rPr>
        <w:t xml:space="preserve">одним из </w:t>
      </w:r>
      <w:r w:rsidR="002B2A82">
        <w:rPr>
          <w:rFonts w:ascii="Arial" w:hAnsi="Arial" w:cs="Arial"/>
          <w:sz w:val="32"/>
          <w:szCs w:val="32"/>
        </w:rPr>
        <w:t xml:space="preserve">ее </w:t>
      </w:r>
      <w:r w:rsidR="00B26BE8">
        <w:rPr>
          <w:rFonts w:ascii="Arial" w:hAnsi="Arial" w:cs="Arial"/>
          <w:sz w:val="32"/>
          <w:szCs w:val="32"/>
        </w:rPr>
        <w:t xml:space="preserve">главных </w:t>
      </w:r>
      <w:r w:rsidR="00B400B1">
        <w:rPr>
          <w:rFonts w:ascii="Arial" w:hAnsi="Arial" w:cs="Arial"/>
          <w:sz w:val="32"/>
          <w:szCs w:val="32"/>
        </w:rPr>
        <w:t xml:space="preserve">факторов и </w:t>
      </w:r>
      <w:r w:rsidR="00B26BE8">
        <w:rPr>
          <w:rFonts w:ascii="Arial" w:hAnsi="Arial" w:cs="Arial"/>
          <w:sz w:val="32"/>
          <w:szCs w:val="32"/>
        </w:rPr>
        <w:t>ресурсов</w:t>
      </w:r>
      <w:r w:rsidR="00ED0829">
        <w:rPr>
          <w:rFonts w:ascii="Arial" w:hAnsi="Arial" w:cs="Arial"/>
          <w:sz w:val="32"/>
          <w:szCs w:val="32"/>
        </w:rPr>
        <w:t xml:space="preserve">. </w:t>
      </w:r>
      <w:r w:rsidR="001B0C3A">
        <w:rPr>
          <w:rFonts w:ascii="Arial" w:hAnsi="Arial" w:cs="Arial"/>
          <w:sz w:val="32"/>
          <w:szCs w:val="32"/>
        </w:rPr>
        <w:t>И поручения</w:t>
      </w:r>
      <w:r w:rsidR="00CB209F">
        <w:rPr>
          <w:rFonts w:ascii="Arial" w:hAnsi="Arial" w:cs="Arial"/>
          <w:sz w:val="32"/>
          <w:szCs w:val="32"/>
        </w:rPr>
        <w:t xml:space="preserve"> </w:t>
      </w:r>
      <w:r w:rsidR="00221A12">
        <w:rPr>
          <w:rFonts w:ascii="Arial" w:hAnsi="Arial" w:cs="Arial"/>
          <w:sz w:val="32"/>
          <w:szCs w:val="32"/>
        </w:rPr>
        <w:t xml:space="preserve">Президента страны </w:t>
      </w:r>
      <w:r w:rsidR="00CB209F">
        <w:rPr>
          <w:rFonts w:ascii="Arial" w:hAnsi="Arial" w:cs="Arial"/>
          <w:sz w:val="32"/>
          <w:szCs w:val="32"/>
        </w:rPr>
        <w:t xml:space="preserve">носят </w:t>
      </w:r>
      <w:r w:rsidR="00295B0F">
        <w:rPr>
          <w:rFonts w:ascii="Arial" w:hAnsi="Arial" w:cs="Arial"/>
          <w:sz w:val="32"/>
          <w:szCs w:val="32"/>
        </w:rPr>
        <w:t xml:space="preserve">адресный и </w:t>
      </w:r>
      <w:r w:rsidR="00CB209F">
        <w:rPr>
          <w:rFonts w:ascii="Arial" w:hAnsi="Arial" w:cs="Arial"/>
          <w:sz w:val="32"/>
          <w:szCs w:val="32"/>
        </w:rPr>
        <w:t>системный характер</w:t>
      </w:r>
      <w:r w:rsidR="00221A12">
        <w:rPr>
          <w:rFonts w:ascii="Arial" w:hAnsi="Arial" w:cs="Arial"/>
          <w:sz w:val="32"/>
          <w:szCs w:val="32"/>
        </w:rPr>
        <w:t xml:space="preserve">. Для их </w:t>
      </w:r>
      <w:r w:rsidR="00A1138A">
        <w:rPr>
          <w:rFonts w:ascii="Arial" w:hAnsi="Arial" w:cs="Arial"/>
          <w:sz w:val="32"/>
          <w:szCs w:val="32"/>
        </w:rPr>
        <w:t>исполнения сначала нужно обеспеч</w:t>
      </w:r>
      <w:r w:rsidR="00221A12">
        <w:rPr>
          <w:rFonts w:ascii="Arial" w:hAnsi="Arial" w:cs="Arial"/>
          <w:sz w:val="32"/>
          <w:szCs w:val="32"/>
        </w:rPr>
        <w:t>ить м</w:t>
      </w:r>
      <w:r w:rsidR="00A1138A">
        <w:rPr>
          <w:rFonts w:ascii="Arial" w:hAnsi="Arial" w:cs="Arial"/>
          <w:sz w:val="32"/>
          <w:szCs w:val="32"/>
        </w:rPr>
        <w:t>етодологическую базу.</w:t>
      </w:r>
    </w:p>
    <w:p w14:paraId="78BCF4D0" w14:textId="3AF875EE" w:rsidR="00CB209F" w:rsidRPr="005D0273" w:rsidRDefault="005D0273" w:rsidP="005D0273">
      <w:pPr>
        <w:ind w:firstLine="708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 Н</w:t>
      </w:r>
      <w:r w:rsidR="00F46411" w:rsidRPr="005D0273">
        <w:rPr>
          <w:rFonts w:ascii="Arial" w:hAnsi="Arial" w:cs="Arial"/>
          <w:sz w:val="32"/>
          <w:szCs w:val="32"/>
        </w:rPr>
        <w:t>еобходим</w:t>
      </w:r>
      <w:r w:rsidR="00A82543">
        <w:rPr>
          <w:rFonts w:ascii="Arial" w:hAnsi="Arial" w:cs="Arial"/>
          <w:sz w:val="32"/>
          <w:szCs w:val="32"/>
        </w:rPr>
        <w:t>ы</w:t>
      </w:r>
      <w:r w:rsidR="002C3B19">
        <w:rPr>
          <w:rFonts w:ascii="Arial" w:hAnsi="Arial" w:cs="Arial"/>
          <w:sz w:val="32"/>
          <w:szCs w:val="32"/>
        </w:rPr>
        <w:t xml:space="preserve"> </w:t>
      </w:r>
      <w:r w:rsidR="00A82543">
        <w:rPr>
          <w:rFonts w:ascii="Arial" w:hAnsi="Arial" w:cs="Arial"/>
          <w:sz w:val="32"/>
          <w:szCs w:val="32"/>
        </w:rPr>
        <w:t>новые</w:t>
      </w:r>
      <w:r w:rsidR="002C3B19">
        <w:rPr>
          <w:rFonts w:ascii="Arial" w:hAnsi="Arial" w:cs="Arial"/>
          <w:sz w:val="32"/>
          <w:szCs w:val="32"/>
        </w:rPr>
        <w:t xml:space="preserve"> параметр</w:t>
      </w:r>
      <w:r w:rsidR="00A82543">
        <w:rPr>
          <w:rFonts w:ascii="Arial" w:hAnsi="Arial" w:cs="Arial"/>
          <w:sz w:val="32"/>
          <w:szCs w:val="32"/>
        </w:rPr>
        <w:t xml:space="preserve">ы </w:t>
      </w:r>
      <w:r w:rsidR="00F46411" w:rsidRPr="005D0273">
        <w:rPr>
          <w:rFonts w:ascii="Arial" w:hAnsi="Arial" w:cs="Arial"/>
          <w:sz w:val="32"/>
          <w:szCs w:val="32"/>
        </w:rPr>
        <w:t>соц</w:t>
      </w:r>
      <w:r w:rsidR="002C3B19">
        <w:rPr>
          <w:rFonts w:ascii="Arial" w:hAnsi="Arial" w:cs="Arial"/>
          <w:sz w:val="32"/>
          <w:szCs w:val="32"/>
        </w:rPr>
        <w:t>иальн</w:t>
      </w:r>
      <w:r w:rsidR="00A82543">
        <w:rPr>
          <w:rFonts w:ascii="Arial" w:hAnsi="Arial" w:cs="Arial"/>
          <w:sz w:val="32"/>
          <w:szCs w:val="32"/>
        </w:rPr>
        <w:t>ого</w:t>
      </w:r>
      <w:r w:rsidR="00F2219E" w:rsidRPr="005D0273">
        <w:rPr>
          <w:rFonts w:ascii="Arial" w:hAnsi="Arial" w:cs="Arial"/>
          <w:sz w:val="32"/>
          <w:szCs w:val="32"/>
        </w:rPr>
        <w:t xml:space="preserve"> портрет</w:t>
      </w:r>
      <w:r w:rsidR="00A82543">
        <w:rPr>
          <w:rFonts w:ascii="Arial" w:hAnsi="Arial" w:cs="Arial"/>
          <w:sz w:val="32"/>
          <w:szCs w:val="32"/>
        </w:rPr>
        <w:t>а</w:t>
      </w:r>
      <w:r>
        <w:rPr>
          <w:rFonts w:ascii="Arial" w:hAnsi="Arial" w:cs="Arial"/>
          <w:sz w:val="32"/>
          <w:szCs w:val="32"/>
        </w:rPr>
        <w:t xml:space="preserve"> молодежи</w:t>
      </w:r>
      <w:r w:rsidR="00F2219E" w:rsidRPr="005D0273">
        <w:rPr>
          <w:rFonts w:ascii="Arial" w:hAnsi="Arial" w:cs="Arial"/>
          <w:sz w:val="32"/>
          <w:szCs w:val="32"/>
        </w:rPr>
        <w:t>,</w:t>
      </w:r>
      <w:r w:rsidR="009F5E33" w:rsidRPr="005D027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характеристик</w:t>
      </w:r>
      <w:r w:rsidR="002C3B19">
        <w:rPr>
          <w:rFonts w:ascii="Arial" w:hAnsi="Arial" w:cs="Arial"/>
          <w:sz w:val="32"/>
          <w:szCs w:val="32"/>
        </w:rPr>
        <w:t>и</w:t>
      </w:r>
      <w:r w:rsidR="009F5E33" w:rsidRPr="005D0273">
        <w:rPr>
          <w:rFonts w:ascii="Arial" w:hAnsi="Arial" w:cs="Arial"/>
          <w:sz w:val="32"/>
          <w:szCs w:val="32"/>
        </w:rPr>
        <w:t xml:space="preserve"> </w:t>
      </w:r>
      <w:r w:rsidR="002C3B19">
        <w:rPr>
          <w:rFonts w:ascii="Arial" w:hAnsi="Arial" w:cs="Arial"/>
          <w:sz w:val="32"/>
          <w:szCs w:val="32"/>
        </w:rPr>
        <w:t xml:space="preserve">целевых групп для достижения </w:t>
      </w:r>
      <w:r w:rsidR="009F5E33" w:rsidRPr="00F01771">
        <w:rPr>
          <w:rFonts w:ascii="Arial" w:hAnsi="Arial" w:cs="Arial"/>
          <w:b/>
          <w:color w:val="000000"/>
          <w:sz w:val="32"/>
          <w:szCs w:val="32"/>
        </w:rPr>
        <w:t>полного охвата</w:t>
      </w:r>
      <w:r w:rsidR="009F5E33" w:rsidRPr="005D0273">
        <w:rPr>
          <w:rFonts w:ascii="Arial" w:hAnsi="Arial" w:cs="Arial"/>
          <w:color w:val="000000"/>
          <w:sz w:val="32"/>
          <w:szCs w:val="32"/>
        </w:rPr>
        <w:t xml:space="preserve"> </w:t>
      </w:r>
      <w:r w:rsidR="002C3B19">
        <w:rPr>
          <w:rFonts w:ascii="Arial" w:hAnsi="Arial" w:cs="Arial"/>
          <w:color w:val="000000"/>
          <w:sz w:val="32"/>
          <w:szCs w:val="32"/>
        </w:rPr>
        <w:t xml:space="preserve">и </w:t>
      </w:r>
      <w:r w:rsidR="002C3B19" w:rsidRPr="00F01771">
        <w:rPr>
          <w:rFonts w:ascii="Arial" w:hAnsi="Arial" w:cs="Arial"/>
          <w:b/>
          <w:color w:val="000000"/>
          <w:sz w:val="32"/>
          <w:szCs w:val="32"/>
        </w:rPr>
        <w:t>адресности</w:t>
      </w:r>
      <w:r w:rsidR="002C3B19">
        <w:rPr>
          <w:rFonts w:ascii="Arial" w:hAnsi="Arial" w:cs="Arial"/>
          <w:color w:val="000000"/>
          <w:sz w:val="32"/>
          <w:szCs w:val="32"/>
        </w:rPr>
        <w:t xml:space="preserve"> принимаемых мер </w:t>
      </w:r>
      <w:r w:rsidR="009F5E33" w:rsidRPr="005D0273">
        <w:rPr>
          <w:rFonts w:ascii="Arial" w:hAnsi="Arial" w:cs="Arial"/>
          <w:color w:val="000000"/>
          <w:sz w:val="32"/>
          <w:szCs w:val="32"/>
        </w:rPr>
        <w:t>по жилью, занятости</w:t>
      </w:r>
      <w:r w:rsidR="007F3956" w:rsidRPr="005D0273">
        <w:rPr>
          <w:rFonts w:ascii="Arial" w:hAnsi="Arial" w:cs="Arial"/>
          <w:color w:val="000000"/>
          <w:sz w:val="32"/>
          <w:szCs w:val="32"/>
        </w:rPr>
        <w:t xml:space="preserve">, </w:t>
      </w:r>
      <w:r w:rsidR="002C3B19">
        <w:rPr>
          <w:rFonts w:ascii="Arial" w:hAnsi="Arial" w:cs="Arial"/>
          <w:color w:val="000000"/>
          <w:sz w:val="32"/>
          <w:szCs w:val="32"/>
        </w:rPr>
        <w:t>развитию предпринимательства</w:t>
      </w:r>
      <w:r w:rsidR="009F5E33" w:rsidRPr="005D0273">
        <w:rPr>
          <w:rFonts w:ascii="Arial" w:hAnsi="Arial" w:cs="Arial"/>
          <w:color w:val="000000"/>
          <w:sz w:val="32"/>
          <w:szCs w:val="32"/>
        </w:rPr>
        <w:t>, инноваци</w:t>
      </w:r>
      <w:r w:rsidR="002C3B19">
        <w:rPr>
          <w:rFonts w:ascii="Arial" w:hAnsi="Arial" w:cs="Arial"/>
          <w:color w:val="000000"/>
          <w:sz w:val="32"/>
          <w:szCs w:val="32"/>
        </w:rPr>
        <w:t>й, добровольчества</w:t>
      </w:r>
      <w:r w:rsidR="00E0300C" w:rsidRPr="005D0273">
        <w:rPr>
          <w:rFonts w:ascii="Arial" w:hAnsi="Arial" w:cs="Arial"/>
          <w:color w:val="000000"/>
          <w:sz w:val="32"/>
          <w:szCs w:val="32"/>
        </w:rPr>
        <w:t>.</w:t>
      </w:r>
      <w:r w:rsidR="00325049" w:rsidRPr="005D0273">
        <w:rPr>
          <w:rFonts w:ascii="Arial" w:hAnsi="Arial" w:cs="Arial"/>
          <w:sz w:val="32"/>
          <w:szCs w:val="32"/>
        </w:rPr>
        <w:t xml:space="preserve"> </w:t>
      </w:r>
      <w:r w:rsidR="00A82543">
        <w:rPr>
          <w:rFonts w:ascii="Arial" w:hAnsi="Arial" w:cs="Arial"/>
          <w:b/>
          <w:color w:val="000000"/>
          <w:sz w:val="32"/>
          <w:szCs w:val="32"/>
        </w:rPr>
        <w:t>Для этого надо решить вопросы обновления социометрических измерений</w:t>
      </w:r>
      <w:r w:rsidR="00F01771">
        <w:rPr>
          <w:rFonts w:ascii="Arial" w:hAnsi="Arial" w:cs="Arial"/>
          <w:b/>
          <w:color w:val="000000"/>
          <w:sz w:val="32"/>
          <w:szCs w:val="32"/>
        </w:rPr>
        <w:t>,</w:t>
      </w:r>
      <w:r w:rsidR="00F8498B" w:rsidRPr="005D0273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A82543">
        <w:rPr>
          <w:rFonts w:ascii="Arial" w:hAnsi="Arial" w:cs="Arial"/>
          <w:b/>
          <w:color w:val="000000"/>
          <w:sz w:val="32"/>
          <w:szCs w:val="32"/>
        </w:rPr>
        <w:t>формирования полной базы</w:t>
      </w:r>
      <w:r w:rsidR="00F8498B" w:rsidRPr="005D0273">
        <w:rPr>
          <w:rFonts w:ascii="Arial" w:hAnsi="Arial" w:cs="Arial"/>
          <w:b/>
          <w:color w:val="000000"/>
          <w:sz w:val="32"/>
          <w:szCs w:val="32"/>
        </w:rPr>
        <w:t xml:space="preserve"> официальной статистической информации в </w:t>
      </w:r>
      <w:r w:rsidR="00A775B5">
        <w:rPr>
          <w:rFonts w:ascii="Arial" w:hAnsi="Arial" w:cs="Arial"/>
          <w:b/>
          <w:color w:val="000000"/>
          <w:sz w:val="32"/>
          <w:szCs w:val="32"/>
        </w:rPr>
        <w:t xml:space="preserve">этой </w:t>
      </w:r>
      <w:r w:rsidR="00F8498B" w:rsidRPr="005D0273">
        <w:rPr>
          <w:rFonts w:ascii="Arial" w:hAnsi="Arial" w:cs="Arial"/>
          <w:b/>
          <w:color w:val="000000"/>
          <w:sz w:val="32"/>
          <w:szCs w:val="32"/>
        </w:rPr>
        <w:t>сфере</w:t>
      </w:r>
      <w:r w:rsidR="009F5E33" w:rsidRPr="005D0273">
        <w:rPr>
          <w:rFonts w:ascii="Arial" w:hAnsi="Arial" w:cs="Arial"/>
          <w:b/>
          <w:color w:val="000000"/>
          <w:sz w:val="32"/>
          <w:szCs w:val="32"/>
        </w:rPr>
        <w:t xml:space="preserve">. </w:t>
      </w:r>
    </w:p>
    <w:p w14:paraId="3CB0B2BE" w14:textId="7A3C1C04" w:rsidR="003B50B0" w:rsidRPr="003B50B0" w:rsidRDefault="002C5673" w:rsidP="00CB209F">
      <w:pPr>
        <w:ind w:firstLine="708"/>
        <w:jc w:val="both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2. </w:t>
      </w:r>
      <w:r w:rsidR="00965C1B" w:rsidRPr="002C5673">
        <w:rPr>
          <w:rFonts w:ascii="Arial" w:hAnsi="Arial" w:cs="Arial"/>
          <w:color w:val="000000"/>
          <w:sz w:val="32"/>
          <w:szCs w:val="32"/>
        </w:rPr>
        <w:t xml:space="preserve">Из представленных </w:t>
      </w:r>
      <w:r w:rsidR="00CB209F">
        <w:rPr>
          <w:rFonts w:ascii="Arial" w:hAnsi="Arial" w:cs="Arial"/>
          <w:color w:val="000000"/>
          <w:sz w:val="32"/>
          <w:szCs w:val="32"/>
        </w:rPr>
        <w:t xml:space="preserve">министерством финансов данных, </w:t>
      </w:r>
      <w:r>
        <w:rPr>
          <w:rFonts w:ascii="Arial" w:hAnsi="Arial" w:cs="Arial"/>
          <w:color w:val="000000"/>
          <w:sz w:val="32"/>
          <w:szCs w:val="32"/>
        </w:rPr>
        <w:t>видно</w:t>
      </w:r>
      <w:r w:rsidR="00965C1B" w:rsidRPr="002C5673">
        <w:rPr>
          <w:rFonts w:ascii="Arial" w:hAnsi="Arial" w:cs="Arial"/>
          <w:color w:val="000000"/>
          <w:sz w:val="32"/>
          <w:szCs w:val="32"/>
        </w:rPr>
        <w:t xml:space="preserve">, что расходы республиканского бюджета на реализацию государственной молодежной политики </w:t>
      </w:r>
      <w:r w:rsidR="00A775B5">
        <w:rPr>
          <w:rFonts w:ascii="Arial" w:hAnsi="Arial" w:cs="Arial"/>
          <w:color w:val="000000"/>
          <w:sz w:val="32"/>
          <w:szCs w:val="32"/>
        </w:rPr>
        <w:t xml:space="preserve">выросли </w:t>
      </w:r>
      <w:r w:rsidR="00295B0F">
        <w:rPr>
          <w:rFonts w:ascii="Arial" w:hAnsi="Arial" w:cs="Arial"/>
          <w:color w:val="000000"/>
          <w:sz w:val="32"/>
          <w:szCs w:val="32"/>
        </w:rPr>
        <w:t xml:space="preserve">с  </w:t>
      </w:r>
      <w:r w:rsidR="00295B0F" w:rsidRPr="002C5673">
        <w:rPr>
          <w:rFonts w:ascii="Arial" w:hAnsi="Arial" w:cs="Arial"/>
          <w:color w:val="000000"/>
          <w:sz w:val="32"/>
          <w:szCs w:val="32"/>
        </w:rPr>
        <w:t xml:space="preserve">216,4 млрд. тенге </w:t>
      </w:r>
      <w:r w:rsidR="00295B0F">
        <w:rPr>
          <w:rFonts w:ascii="Arial" w:hAnsi="Arial" w:cs="Arial"/>
          <w:color w:val="000000"/>
          <w:sz w:val="32"/>
          <w:szCs w:val="32"/>
        </w:rPr>
        <w:t xml:space="preserve">с </w:t>
      </w:r>
      <w:r w:rsidR="005D0273">
        <w:rPr>
          <w:rFonts w:ascii="Arial" w:hAnsi="Arial" w:cs="Arial"/>
          <w:color w:val="000000"/>
          <w:sz w:val="32"/>
          <w:szCs w:val="32"/>
        </w:rPr>
        <w:t>прошлого</w:t>
      </w:r>
      <w:r w:rsidR="00D42FA3" w:rsidRPr="002C5673">
        <w:rPr>
          <w:rFonts w:ascii="Arial" w:hAnsi="Arial" w:cs="Arial"/>
          <w:color w:val="000000"/>
          <w:sz w:val="32"/>
          <w:szCs w:val="32"/>
        </w:rPr>
        <w:t xml:space="preserve"> года </w:t>
      </w:r>
      <w:r w:rsidR="00295B0F">
        <w:rPr>
          <w:rFonts w:ascii="Arial" w:hAnsi="Arial" w:cs="Arial"/>
          <w:color w:val="000000"/>
          <w:sz w:val="32"/>
          <w:szCs w:val="32"/>
        </w:rPr>
        <w:t>до 2</w:t>
      </w:r>
      <w:r w:rsidR="00D42FA3" w:rsidRPr="002C5673">
        <w:rPr>
          <w:rFonts w:ascii="Arial" w:hAnsi="Arial" w:cs="Arial"/>
          <w:color w:val="000000"/>
          <w:sz w:val="32"/>
          <w:szCs w:val="32"/>
        </w:rPr>
        <w:t>52,5 млрд.</w:t>
      </w:r>
      <w:r w:rsidR="00F8498B">
        <w:rPr>
          <w:rFonts w:ascii="Arial" w:hAnsi="Arial" w:cs="Arial"/>
          <w:color w:val="000000"/>
          <w:sz w:val="32"/>
          <w:szCs w:val="32"/>
        </w:rPr>
        <w:t xml:space="preserve"> тенге</w:t>
      </w:r>
      <w:r w:rsidR="00295B0F">
        <w:rPr>
          <w:rFonts w:ascii="Arial" w:hAnsi="Arial" w:cs="Arial"/>
          <w:color w:val="000000"/>
          <w:sz w:val="32"/>
          <w:szCs w:val="32"/>
        </w:rPr>
        <w:t xml:space="preserve"> </w:t>
      </w:r>
      <w:r w:rsidR="00A775B5">
        <w:rPr>
          <w:rFonts w:ascii="Arial" w:hAnsi="Arial" w:cs="Arial"/>
          <w:color w:val="000000"/>
          <w:sz w:val="32"/>
          <w:szCs w:val="32"/>
        </w:rPr>
        <w:t xml:space="preserve">в 2019 году </w:t>
      </w:r>
      <w:r w:rsidR="00295B0F">
        <w:rPr>
          <w:rFonts w:ascii="Arial" w:hAnsi="Arial" w:cs="Arial"/>
          <w:color w:val="000000"/>
          <w:sz w:val="32"/>
          <w:szCs w:val="32"/>
        </w:rPr>
        <w:t xml:space="preserve">по </w:t>
      </w:r>
      <w:r w:rsidR="00295B0F" w:rsidRPr="002C5673">
        <w:rPr>
          <w:rFonts w:ascii="Arial" w:hAnsi="Arial" w:cs="Arial"/>
          <w:color w:val="000000"/>
          <w:sz w:val="32"/>
          <w:szCs w:val="32"/>
        </w:rPr>
        <w:t xml:space="preserve"> </w:t>
      </w:r>
      <w:r w:rsidR="00295B0F">
        <w:rPr>
          <w:rFonts w:ascii="Arial" w:hAnsi="Arial" w:cs="Arial"/>
          <w:color w:val="000000"/>
          <w:sz w:val="32"/>
          <w:szCs w:val="32"/>
        </w:rPr>
        <w:t xml:space="preserve">8-ми </w:t>
      </w:r>
      <w:r w:rsidR="00295B0F" w:rsidRPr="002C5673">
        <w:rPr>
          <w:rFonts w:ascii="Arial" w:hAnsi="Arial" w:cs="Arial"/>
          <w:color w:val="000000"/>
          <w:sz w:val="32"/>
          <w:szCs w:val="32"/>
        </w:rPr>
        <w:t xml:space="preserve">администраторам </w:t>
      </w:r>
      <w:r w:rsidR="00295B0F">
        <w:rPr>
          <w:rFonts w:ascii="Arial" w:hAnsi="Arial" w:cs="Arial"/>
          <w:color w:val="000000"/>
          <w:sz w:val="32"/>
          <w:szCs w:val="32"/>
        </w:rPr>
        <w:t xml:space="preserve">бюджетных </w:t>
      </w:r>
      <w:r w:rsidR="00295B0F" w:rsidRPr="002C5673">
        <w:rPr>
          <w:rFonts w:ascii="Arial" w:hAnsi="Arial" w:cs="Arial"/>
          <w:color w:val="000000"/>
          <w:sz w:val="32"/>
          <w:szCs w:val="32"/>
        </w:rPr>
        <w:t>программ</w:t>
      </w:r>
      <w:r w:rsidR="00F8498B">
        <w:rPr>
          <w:rFonts w:ascii="Arial" w:hAnsi="Arial" w:cs="Arial"/>
          <w:color w:val="000000"/>
          <w:sz w:val="32"/>
          <w:szCs w:val="32"/>
        </w:rPr>
        <w:t>.</w:t>
      </w:r>
      <w:r w:rsidR="00D42FA3" w:rsidRPr="002C5673">
        <w:rPr>
          <w:rFonts w:ascii="Arial" w:hAnsi="Arial" w:cs="Arial"/>
          <w:color w:val="000000"/>
          <w:sz w:val="32"/>
          <w:szCs w:val="32"/>
        </w:rPr>
        <w:t xml:space="preserve"> </w:t>
      </w:r>
      <w:r w:rsidR="00295B0F">
        <w:rPr>
          <w:rFonts w:ascii="Arial" w:hAnsi="Arial" w:cs="Arial"/>
          <w:color w:val="000000"/>
          <w:sz w:val="32"/>
          <w:szCs w:val="32"/>
        </w:rPr>
        <w:t>Рост заметный, н</w:t>
      </w:r>
      <w:r w:rsidR="00A82543">
        <w:rPr>
          <w:rFonts w:ascii="Arial" w:hAnsi="Arial" w:cs="Arial"/>
          <w:color w:val="000000"/>
          <w:sz w:val="32"/>
          <w:szCs w:val="32"/>
        </w:rPr>
        <w:t xml:space="preserve">о </w:t>
      </w:r>
      <w:r w:rsidR="007F3956">
        <w:rPr>
          <w:rFonts w:ascii="Arial" w:hAnsi="Arial" w:cs="Arial"/>
          <w:color w:val="000000"/>
          <w:sz w:val="32"/>
          <w:szCs w:val="32"/>
        </w:rPr>
        <w:t>молодежная политика реализуется на местах</w:t>
      </w:r>
      <w:r w:rsidR="00A82543">
        <w:rPr>
          <w:rFonts w:ascii="Arial" w:hAnsi="Arial" w:cs="Arial"/>
          <w:color w:val="000000"/>
          <w:sz w:val="32"/>
          <w:szCs w:val="32"/>
        </w:rPr>
        <w:t>, а свода местных бюджетов мы не видим</w:t>
      </w:r>
      <w:r w:rsidR="007F3956">
        <w:rPr>
          <w:rFonts w:ascii="Arial" w:hAnsi="Arial" w:cs="Arial"/>
          <w:color w:val="000000"/>
          <w:sz w:val="32"/>
          <w:szCs w:val="32"/>
        </w:rPr>
        <w:t>.</w:t>
      </w:r>
      <w:r w:rsidR="00295B0F">
        <w:rPr>
          <w:rFonts w:ascii="Arial" w:hAnsi="Arial" w:cs="Arial"/>
          <w:color w:val="000000"/>
          <w:sz w:val="32"/>
          <w:szCs w:val="32"/>
        </w:rPr>
        <w:t xml:space="preserve"> Значит, не видим и всей картины.</w:t>
      </w:r>
      <w:r w:rsidR="007F3956">
        <w:rPr>
          <w:rFonts w:ascii="Arial" w:hAnsi="Arial" w:cs="Arial"/>
          <w:color w:val="000000"/>
          <w:sz w:val="32"/>
          <w:szCs w:val="32"/>
        </w:rPr>
        <w:t xml:space="preserve"> </w:t>
      </w:r>
      <w:r w:rsidR="00F8498B">
        <w:rPr>
          <w:rFonts w:ascii="Arial" w:hAnsi="Arial" w:cs="Arial"/>
          <w:b/>
          <w:color w:val="000000"/>
          <w:sz w:val="32"/>
          <w:szCs w:val="32"/>
        </w:rPr>
        <w:t xml:space="preserve">Без </w:t>
      </w:r>
      <w:r w:rsidR="003B50B0" w:rsidRPr="003B50B0">
        <w:rPr>
          <w:rFonts w:ascii="Arial" w:hAnsi="Arial" w:cs="Arial"/>
          <w:b/>
          <w:color w:val="000000"/>
          <w:sz w:val="32"/>
          <w:szCs w:val="32"/>
        </w:rPr>
        <w:t>консолид</w:t>
      </w:r>
      <w:r w:rsidR="00F8498B">
        <w:rPr>
          <w:rFonts w:ascii="Arial" w:hAnsi="Arial" w:cs="Arial"/>
          <w:b/>
          <w:color w:val="000000"/>
          <w:sz w:val="32"/>
          <w:szCs w:val="32"/>
        </w:rPr>
        <w:t>ации бюджетов</w:t>
      </w:r>
      <w:r w:rsidR="007F3956">
        <w:rPr>
          <w:rFonts w:ascii="Arial" w:hAnsi="Arial" w:cs="Arial"/>
          <w:b/>
          <w:color w:val="000000"/>
          <w:sz w:val="32"/>
          <w:szCs w:val="32"/>
        </w:rPr>
        <w:t xml:space="preserve"> реализ</w:t>
      </w:r>
      <w:r w:rsidR="00F8498B">
        <w:rPr>
          <w:rFonts w:ascii="Arial" w:hAnsi="Arial" w:cs="Arial"/>
          <w:b/>
          <w:color w:val="000000"/>
          <w:sz w:val="32"/>
          <w:szCs w:val="32"/>
        </w:rPr>
        <w:t>овать</w:t>
      </w:r>
      <w:r w:rsidR="007F3956">
        <w:rPr>
          <w:rFonts w:ascii="Arial" w:hAnsi="Arial" w:cs="Arial"/>
          <w:b/>
          <w:color w:val="000000"/>
          <w:sz w:val="32"/>
          <w:szCs w:val="32"/>
        </w:rPr>
        <w:t xml:space="preserve"> проектн</w:t>
      </w:r>
      <w:r w:rsidR="00F8498B">
        <w:rPr>
          <w:rFonts w:ascii="Arial" w:hAnsi="Arial" w:cs="Arial"/>
          <w:b/>
          <w:color w:val="000000"/>
          <w:sz w:val="32"/>
          <w:szCs w:val="32"/>
        </w:rPr>
        <w:t>ые подходы для достижения социального результата невозможно</w:t>
      </w:r>
      <w:r w:rsidR="003B50B0" w:rsidRPr="003B50B0">
        <w:rPr>
          <w:rFonts w:ascii="Arial" w:hAnsi="Arial" w:cs="Arial"/>
          <w:b/>
          <w:color w:val="000000"/>
          <w:sz w:val="32"/>
          <w:szCs w:val="32"/>
        </w:rPr>
        <w:t>.</w:t>
      </w:r>
      <w:r w:rsidR="00774294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1DBCE8BC" w14:textId="1BFC0EDC" w:rsidR="00850B1B" w:rsidRDefault="005F4A64" w:rsidP="00850B1B">
      <w:pPr>
        <w:ind w:firstLine="708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3. </w:t>
      </w:r>
      <w:r w:rsidR="00CB209F">
        <w:rPr>
          <w:rFonts w:ascii="Arial" w:hAnsi="Arial" w:cs="Arial"/>
          <w:color w:val="000000"/>
          <w:sz w:val="32"/>
          <w:szCs w:val="32"/>
        </w:rPr>
        <w:t>М</w:t>
      </w:r>
      <w:r w:rsidR="00774294">
        <w:rPr>
          <w:rFonts w:ascii="Arial" w:hAnsi="Arial" w:cs="Arial"/>
          <w:color w:val="000000"/>
          <w:sz w:val="32"/>
          <w:szCs w:val="32"/>
        </w:rPr>
        <w:t>инистерство общественного развития</w:t>
      </w:r>
      <w:r w:rsidR="00CB209F">
        <w:rPr>
          <w:rFonts w:ascii="Arial" w:hAnsi="Arial" w:cs="Arial"/>
          <w:color w:val="000000"/>
          <w:sz w:val="32"/>
          <w:szCs w:val="32"/>
        </w:rPr>
        <w:t xml:space="preserve"> </w:t>
      </w:r>
      <w:r w:rsidR="00DA7C4D">
        <w:rPr>
          <w:rFonts w:ascii="Arial" w:hAnsi="Arial" w:cs="Arial"/>
          <w:color w:val="000000"/>
          <w:sz w:val="32"/>
          <w:szCs w:val="32"/>
        </w:rPr>
        <w:t xml:space="preserve">пилотно </w:t>
      </w:r>
      <w:r w:rsidR="00A775B5">
        <w:rPr>
          <w:rFonts w:ascii="Arial" w:hAnsi="Arial" w:cs="Arial"/>
          <w:color w:val="000000"/>
          <w:sz w:val="32"/>
          <w:szCs w:val="32"/>
        </w:rPr>
        <w:t>руководств</w:t>
      </w:r>
      <w:r w:rsidR="00967F51">
        <w:rPr>
          <w:rFonts w:ascii="Arial" w:hAnsi="Arial" w:cs="Arial"/>
          <w:color w:val="000000"/>
          <w:sz w:val="32"/>
          <w:szCs w:val="32"/>
        </w:rPr>
        <w:t>уется</w:t>
      </w:r>
      <w:r w:rsidR="00CB209F">
        <w:rPr>
          <w:rFonts w:ascii="Arial" w:hAnsi="Arial" w:cs="Arial"/>
          <w:color w:val="000000"/>
          <w:sz w:val="32"/>
          <w:szCs w:val="32"/>
        </w:rPr>
        <w:t xml:space="preserve"> </w:t>
      </w:r>
      <w:r w:rsidR="00DA7C4D">
        <w:rPr>
          <w:rFonts w:ascii="Arial" w:hAnsi="Arial" w:cs="Arial"/>
          <w:color w:val="000000"/>
          <w:sz w:val="32"/>
          <w:szCs w:val="32"/>
        </w:rPr>
        <w:t>методиками международных индексов, таких</w:t>
      </w:r>
      <w:r w:rsidR="00774294">
        <w:rPr>
          <w:rFonts w:ascii="Arial" w:hAnsi="Arial" w:cs="Arial"/>
          <w:color w:val="000000"/>
          <w:sz w:val="32"/>
          <w:szCs w:val="32"/>
        </w:rPr>
        <w:t xml:space="preserve"> </w:t>
      </w:r>
      <w:r w:rsidR="00CB209F">
        <w:rPr>
          <w:rFonts w:ascii="Arial" w:hAnsi="Arial" w:cs="Arial"/>
          <w:color w:val="000000"/>
          <w:sz w:val="32"/>
          <w:szCs w:val="32"/>
        </w:rPr>
        <w:t xml:space="preserve"> </w:t>
      </w:r>
      <w:r w:rsidR="00774294">
        <w:rPr>
          <w:rFonts w:ascii="Arial" w:hAnsi="Arial" w:cs="Arial"/>
          <w:color w:val="000000"/>
          <w:sz w:val="32"/>
          <w:szCs w:val="32"/>
        </w:rPr>
        <w:t>как</w:t>
      </w:r>
      <w:r w:rsidR="00C937F2">
        <w:rPr>
          <w:rFonts w:ascii="Arial" w:hAnsi="Arial" w:cs="Arial"/>
          <w:color w:val="000000"/>
          <w:sz w:val="32"/>
          <w:szCs w:val="32"/>
        </w:rPr>
        <w:t xml:space="preserve"> </w:t>
      </w:r>
      <w:r w:rsidR="00774294">
        <w:rPr>
          <w:rFonts w:ascii="Arial" w:hAnsi="Arial" w:cs="Arial"/>
          <w:color w:val="000000"/>
          <w:sz w:val="32"/>
          <w:szCs w:val="32"/>
        </w:rPr>
        <w:t>Глобальный индекс развития молод</w:t>
      </w:r>
      <w:r w:rsidR="00A82543">
        <w:rPr>
          <w:rFonts w:ascii="Arial" w:hAnsi="Arial" w:cs="Arial"/>
          <w:color w:val="000000"/>
          <w:sz w:val="32"/>
          <w:szCs w:val="32"/>
        </w:rPr>
        <w:t>ежи и индекс прогресса молодежи, сформировав Индекс</w:t>
      </w:r>
      <w:r w:rsidR="00DA7C4D">
        <w:rPr>
          <w:rFonts w:ascii="Arial" w:hAnsi="Arial" w:cs="Arial"/>
          <w:color w:val="000000"/>
          <w:sz w:val="32"/>
          <w:szCs w:val="32"/>
        </w:rPr>
        <w:t xml:space="preserve"> «Жастарга мей</w:t>
      </w:r>
      <w:r w:rsidR="00DA7C4D">
        <w:rPr>
          <w:rFonts w:ascii="Arial" w:hAnsi="Arial" w:cs="Arial"/>
          <w:color w:val="000000"/>
          <w:sz w:val="32"/>
          <w:szCs w:val="32"/>
          <w:lang w:val="en-US"/>
        </w:rPr>
        <w:t>i</w:t>
      </w:r>
      <w:r w:rsidR="00DA7C4D">
        <w:rPr>
          <w:rFonts w:ascii="Arial" w:hAnsi="Arial" w:cs="Arial"/>
          <w:color w:val="000000"/>
          <w:sz w:val="32"/>
          <w:szCs w:val="32"/>
        </w:rPr>
        <w:t>рiмдi мекен»</w:t>
      </w:r>
      <w:r w:rsidR="00A82543">
        <w:rPr>
          <w:rFonts w:ascii="Arial" w:hAnsi="Arial" w:cs="Arial"/>
          <w:color w:val="000000"/>
          <w:sz w:val="32"/>
          <w:szCs w:val="32"/>
        </w:rPr>
        <w:t xml:space="preserve">. Оценка условий для </w:t>
      </w:r>
      <w:r w:rsidR="00DA7C4D">
        <w:rPr>
          <w:rFonts w:ascii="Arial" w:hAnsi="Arial" w:cs="Arial"/>
          <w:color w:val="000000"/>
          <w:sz w:val="32"/>
          <w:szCs w:val="32"/>
        </w:rPr>
        <w:t xml:space="preserve">развития </w:t>
      </w:r>
      <w:r w:rsidR="00A82543">
        <w:rPr>
          <w:rFonts w:ascii="Arial" w:hAnsi="Arial" w:cs="Arial"/>
          <w:color w:val="000000"/>
          <w:sz w:val="32"/>
          <w:szCs w:val="32"/>
        </w:rPr>
        <w:t>молодежи о</w:t>
      </w:r>
      <w:r w:rsidR="00DA7C4D">
        <w:rPr>
          <w:rFonts w:ascii="Arial" w:hAnsi="Arial" w:cs="Arial"/>
          <w:color w:val="000000"/>
          <w:sz w:val="32"/>
          <w:szCs w:val="32"/>
        </w:rPr>
        <w:t xml:space="preserve">существляется по 7 направлениям (образование, здоровье, </w:t>
      </w:r>
      <w:r w:rsidR="00DA7C4D">
        <w:rPr>
          <w:rFonts w:ascii="Arial" w:hAnsi="Arial" w:cs="Arial"/>
          <w:color w:val="000000"/>
          <w:sz w:val="32"/>
          <w:szCs w:val="32"/>
        </w:rPr>
        <w:lastRenderedPageBreak/>
        <w:t xml:space="preserve">занятость, политическое участие, досуг, безопасность), </w:t>
      </w:r>
      <w:r w:rsidR="00DA7C4D" w:rsidRPr="00DA7C4D">
        <w:rPr>
          <w:rFonts w:ascii="Arial" w:hAnsi="Arial" w:cs="Arial"/>
          <w:b/>
          <w:color w:val="000000"/>
          <w:sz w:val="32"/>
          <w:szCs w:val="32"/>
        </w:rPr>
        <w:t xml:space="preserve">в которые в свете новых задач необходимо внести, например,  дополнения по жилью и развитию инноваций. </w:t>
      </w:r>
      <w:r w:rsidR="00967F51">
        <w:rPr>
          <w:rFonts w:ascii="Arial" w:hAnsi="Arial" w:cs="Arial"/>
          <w:b/>
          <w:color w:val="000000"/>
          <w:sz w:val="32"/>
          <w:szCs w:val="32"/>
        </w:rPr>
        <w:t>Поддерживаю намЕрение министра в том, что с</w:t>
      </w:r>
      <w:r w:rsidR="00DA7C4D">
        <w:rPr>
          <w:rFonts w:ascii="Arial" w:hAnsi="Arial" w:cs="Arial"/>
          <w:b/>
          <w:color w:val="000000"/>
          <w:sz w:val="32"/>
          <w:szCs w:val="32"/>
        </w:rPr>
        <w:t xml:space="preserve">истему </w:t>
      </w:r>
      <w:r w:rsidR="002C5673" w:rsidRPr="00DA7C4D">
        <w:rPr>
          <w:rFonts w:ascii="Arial" w:hAnsi="Arial" w:cs="Arial"/>
          <w:b/>
          <w:color w:val="000000"/>
          <w:sz w:val="32"/>
          <w:szCs w:val="32"/>
        </w:rPr>
        <w:t>индикаторо</w:t>
      </w:r>
      <w:r w:rsidR="00774294" w:rsidRPr="00DA7C4D">
        <w:rPr>
          <w:rFonts w:ascii="Arial" w:hAnsi="Arial" w:cs="Arial"/>
          <w:b/>
          <w:color w:val="000000"/>
          <w:sz w:val="32"/>
          <w:szCs w:val="32"/>
        </w:rPr>
        <w:t>в</w:t>
      </w:r>
      <w:r w:rsidR="00774294">
        <w:rPr>
          <w:rFonts w:ascii="Arial" w:hAnsi="Arial" w:cs="Arial"/>
          <w:b/>
          <w:color w:val="000000"/>
          <w:sz w:val="32"/>
          <w:szCs w:val="32"/>
        </w:rPr>
        <w:t xml:space="preserve"> и показателей</w:t>
      </w:r>
      <w:r w:rsidR="00DA7C4D">
        <w:rPr>
          <w:rFonts w:ascii="Arial" w:hAnsi="Arial" w:cs="Arial"/>
          <w:b/>
          <w:color w:val="000000"/>
          <w:sz w:val="32"/>
          <w:szCs w:val="32"/>
        </w:rPr>
        <w:t xml:space="preserve"> надо вводить</w:t>
      </w:r>
      <w:r w:rsidR="005D0273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326EA1">
        <w:rPr>
          <w:rFonts w:ascii="Arial" w:hAnsi="Arial" w:cs="Arial"/>
          <w:b/>
          <w:color w:val="000000"/>
          <w:sz w:val="32"/>
          <w:szCs w:val="32"/>
        </w:rPr>
        <w:t>в страт</w:t>
      </w:r>
      <w:r w:rsidR="002C5673" w:rsidRPr="003B50B0">
        <w:rPr>
          <w:rFonts w:ascii="Arial" w:hAnsi="Arial" w:cs="Arial"/>
          <w:b/>
          <w:color w:val="000000"/>
          <w:sz w:val="32"/>
          <w:szCs w:val="32"/>
        </w:rPr>
        <w:t xml:space="preserve">планы </w:t>
      </w:r>
      <w:r w:rsidR="00DA7C4D">
        <w:rPr>
          <w:rFonts w:ascii="Arial" w:hAnsi="Arial" w:cs="Arial"/>
          <w:b/>
          <w:color w:val="000000"/>
          <w:sz w:val="32"/>
          <w:szCs w:val="32"/>
        </w:rPr>
        <w:t>государственных органов</w:t>
      </w:r>
      <w:r w:rsidR="00967F51">
        <w:rPr>
          <w:rFonts w:ascii="Arial" w:hAnsi="Arial" w:cs="Arial"/>
          <w:b/>
          <w:color w:val="000000"/>
          <w:sz w:val="32"/>
          <w:szCs w:val="32"/>
        </w:rPr>
        <w:t xml:space="preserve"> и госпрограммы</w:t>
      </w:r>
      <w:r w:rsidR="002C5673" w:rsidRPr="003B50B0">
        <w:rPr>
          <w:rFonts w:ascii="Arial" w:hAnsi="Arial" w:cs="Arial"/>
          <w:b/>
          <w:color w:val="000000"/>
          <w:sz w:val="32"/>
          <w:szCs w:val="32"/>
        </w:rPr>
        <w:t>.</w:t>
      </w:r>
    </w:p>
    <w:p w14:paraId="40D3918B" w14:textId="12AAC514" w:rsidR="003B50B0" w:rsidRPr="00850B1B" w:rsidRDefault="00850B1B" w:rsidP="00850B1B">
      <w:pPr>
        <w:ind w:firstLine="708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4. </w:t>
      </w:r>
      <w:r w:rsidR="00774294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="00941466" w:rsidRPr="00774294">
        <w:rPr>
          <w:rFonts w:ascii="Arial" w:eastAsia="Times New Roman" w:hAnsi="Arial" w:cs="Arial"/>
          <w:sz w:val="32"/>
          <w:szCs w:val="32"/>
          <w:lang w:eastAsia="ru-RU"/>
        </w:rPr>
        <w:t xml:space="preserve">В структуре населения страны доля молодежи за последние пять лет имеет тенденцию к снижению. </w:t>
      </w:r>
      <w:r w:rsidR="00941466" w:rsidRPr="00A775B5">
        <w:rPr>
          <w:rFonts w:ascii="Arial" w:eastAsia="Times New Roman" w:hAnsi="Arial" w:cs="Arial"/>
          <w:i/>
          <w:sz w:val="32"/>
          <w:szCs w:val="32"/>
          <w:lang w:eastAsia="ru-RU"/>
        </w:rPr>
        <w:t xml:space="preserve">По данным статистики с 2014 года </w:t>
      </w:r>
      <w:r w:rsidR="008E549D" w:rsidRPr="00A775B5">
        <w:rPr>
          <w:rFonts w:ascii="Arial" w:eastAsia="Times New Roman" w:hAnsi="Arial" w:cs="Arial"/>
          <w:i/>
          <w:sz w:val="32"/>
          <w:szCs w:val="32"/>
          <w:lang w:eastAsia="ru-RU"/>
        </w:rPr>
        <w:t xml:space="preserve">- на </w:t>
      </w:r>
      <w:r w:rsidR="00774294" w:rsidRPr="00A775B5">
        <w:rPr>
          <w:rFonts w:ascii="Arial" w:eastAsia="Times New Roman" w:hAnsi="Arial" w:cs="Arial"/>
          <w:i/>
          <w:sz w:val="32"/>
          <w:szCs w:val="32"/>
          <w:lang w:eastAsia="ru-RU"/>
        </w:rPr>
        <w:t>400 тыс. человек.</w:t>
      </w:r>
      <w:r w:rsidR="00774294" w:rsidRPr="00774294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="005F4A64">
        <w:rPr>
          <w:rFonts w:ascii="Arial" w:eastAsia="Times New Roman" w:hAnsi="Arial" w:cs="Arial"/>
          <w:sz w:val="32"/>
          <w:szCs w:val="32"/>
          <w:lang w:eastAsia="ru-RU"/>
        </w:rPr>
        <w:t>С другой стороны, эксперты говорят о том, что с 2020-2022 годов после преодоления демографической ямы начнется</w:t>
      </w:r>
      <w:r w:rsidR="00D83305">
        <w:rPr>
          <w:rFonts w:ascii="Arial" w:eastAsia="Times New Roman" w:hAnsi="Arial" w:cs="Arial"/>
          <w:sz w:val="32"/>
          <w:szCs w:val="32"/>
          <w:lang w:eastAsia="ru-RU"/>
        </w:rPr>
        <w:t xml:space="preserve"> рост</w:t>
      </w:r>
      <w:r w:rsidR="00A775B5">
        <w:rPr>
          <w:rFonts w:ascii="Arial" w:eastAsia="Times New Roman" w:hAnsi="Arial" w:cs="Arial"/>
          <w:sz w:val="32"/>
          <w:szCs w:val="32"/>
          <w:lang w:eastAsia="ru-RU"/>
        </w:rPr>
        <w:t xml:space="preserve"> показателей</w:t>
      </w:r>
      <w:r w:rsidR="005F4A64">
        <w:rPr>
          <w:rFonts w:ascii="Arial" w:eastAsia="Times New Roman" w:hAnsi="Arial" w:cs="Arial"/>
          <w:sz w:val="32"/>
          <w:szCs w:val="32"/>
          <w:lang w:eastAsia="ru-RU"/>
        </w:rPr>
        <w:t xml:space="preserve">. А это нагрузка на </w:t>
      </w:r>
      <w:r>
        <w:rPr>
          <w:rFonts w:ascii="Arial" w:eastAsia="Times New Roman" w:hAnsi="Arial" w:cs="Arial"/>
          <w:sz w:val="32"/>
          <w:szCs w:val="32"/>
          <w:lang w:eastAsia="ru-RU"/>
        </w:rPr>
        <w:t>социальную инфраструктуру</w:t>
      </w:r>
      <w:r w:rsidR="005F4A64">
        <w:rPr>
          <w:rFonts w:ascii="Arial" w:eastAsia="Times New Roman" w:hAnsi="Arial" w:cs="Arial"/>
          <w:sz w:val="32"/>
          <w:szCs w:val="32"/>
          <w:lang w:eastAsia="ru-RU"/>
        </w:rPr>
        <w:t xml:space="preserve">. </w:t>
      </w:r>
      <w:r w:rsidR="005F4A64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Поэтому </w:t>
      </w:r>
      <w:r w:rsidR="00D83305">
        <w:rPr>
          <w:rFonts w:ascii="Arial" w:eastAsia="Times New Roman" w:hAnsi="Arial" w:cs="Arial"/>
          <w:b/>
          <w:sz w:val="32"/>
          <w:szCs w:val="32"/>
          <w:lang w:eastAsia="ru-RU"/>
        </w:rPr>
        <w:t>задачей</w:t>
      </w:r>
      <w:r w:rsidR="00774294" w:rsidRPr="00774294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министерства национальной экономики </w:t>
      </w:r>
      <w:r w:rsidR="00A775B5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должно быть </w:t>
      </w:r>
      <w:r w:rsidR="00774294" w:rsidRPr="00774294">
        <w:rPr>
          <w:rFonts w:ascii="Arial" w:eastAsia="Times New Roman" w:hAnsi="Arial" w:cs="Arial"/>
          <w:b/>
          <w:sz w:val="32"/>
          <w:szCs w:val="32"/>
          <w:lang w:eastAsia="ru-RU"/>
        </w:rPr>
        <w:t>прогнозн</w:t>
      </w:r>
      <w:r w:rsidR="00D83305">
        <w:rPr>
          <w:rFonts w:ascii="Arial" w:eastAsia="Times New Roman" w:hAnsi="Arial" w:cs="Arial"/>
          <w:b/>
          <w:sz w:val="32"/>
          <w:szCs w:val="32"/>
          <w:lang w:eastAsia="ru-RU"/>
        </w:rPr>
        <w:t>ая</w:t>
      </w:r>
      <w:r w:rsidR="00774294" w:rsidRPr="00774294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="00774294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модель </w:t>
      </w:r>
      <w:r w:rsidR="00D83305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развития трудовых </w:t>
      </w:r>
      <w:r w:rsidR="00A1138A">
        <w:rPr>
          <w:rFonts w:ascii="Arial" w:eastAsia="Times New Roman" w:hAnsi="Arial" w:cs="Arial"/>
          <w:b/>
          <w:sz w:val="32"/>
          <w:szCs w:val="32"/>
          <w:lang w:eastAsia="ru-RU"/>
        </w:rPr>
        <w:t>ресурсов в разрезе возрастов</w:t>
      </w:r>
      <w:r w:rsidR="00D83305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, регионов, доходов </w:t>
      </w:r>
      <w:r w:rsidR="00774294" w:rsidRPr="00774294">
        <w:rPr>
          <w:rFonts w:ascii="Arial" w:eastAsia="Times New Roman" w:hAnsi="Arial" w:cs="Arial"/>
          <w:b/>
          <w:sz w:val="32"/>
          <w:szCs w:val="32"/>
          <w:lang w:eastAsia="ru-RU"/>
        </w:rPr>
        <w:t>со всеми рисками и вариантами решений.</w:t>
      </w:r>
    </w:p>
    <w:p w14:paraId="31240247" w14:textId="77777777" w:rsidR="00850B1B" w:rsidRDefault="00850B1B" w:rsidP="003B50B0">
      <w:pPr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>Теперь о мерах по реализации Дорожной карты</w:t>
      </w:r>
    </w:p>
    <w:p w14:paraId="646A0024" w14:textId="3C575BF2" w:rsidR="0047283B" w:rsidRPr="00DD68BB" w:rsidRDefault="00850B1B" w:rsidP="00DD68BB">
      <w:pPr>
        <w:ind w:firstLine="70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1. </w:t>
      </w:r>
      <w:r w:rsidR="004117A6" w:rsidRPr="0047283B">
        <w:rPr>
          <w:rFonts w:ascii="Arial" w:hAnsi="Arial" w:cs="Arial"/>
          <w:b/>
          <w:sz w:val="32"/>
          <w:szCs w:val="32"/>
        </w:rPr>
        <w:t>Жилье.</w:t>
      </w:r>
      <w:r w:rsidR="004117A6" w:rsidRPr="0047283B">
        <w:rPr>
          <w:rFonts w:ascii="Arial" w:hAnsi="Arial" w:cs="Arial"/>
          <w:sz w:val="32"/>
          <w:szCs w:val="32"/>
        </w:rPr>
        <w:t xml:space="preserve"> С начала реализации программы «Нұрлы жер» </w:t>
      </w:r>
      <w:r w:rsidR="0047283B">
        <w:rPr>
          <w:rFonts w:ascii="Arial" w:hAnsi="Arial" w:cs="Arial"/>
          <w:sz w:val="32"/>
          <w:szCs w:val="32"/>
        </w:rPr>
        <w:t xml:space="preserve">из 19 тысяч квартир </w:t>
      </w:r>
      <w:r w:rsidR="004117A6" w:rsidRPr="0047283B">
        <w:rPr>
          <w:rFonts w:ascii="Arial" w:hAnsi="Arial" w:cs="Arial"/>
          <w:sz w:val="32"/>
          <w:szCs w:val="32"/>
        </w:rPr>
        <w:t xml:space="preserve">34 % было предоставлено участникам в возрасте до 28 лет. Однако, </w:t>
      </w:r>
      <w:r w:rsidR="00D83305">
        <w:rPr>
          <w:rFonts w:ascii="Arial" w:hAnsi="Arial" w:cs="Arial"/>
          <w:sz w:val="32"/>
          <w:szCs w:val="32"/>
        </w:rPr>
        <w:t xml:space="preserve">полных актуализируемых </w:t>
      </w:r>
      <w:r w:rsidR="004117A6" w:rsidRPr="0047283B">
        <w:rPr>
          <w:rFonts w:ascii="Arial" w:hAnsi="Arial" w:cs="Arial"/>
          <w:sz w:val="32"/>
          <w:szCs w:val="32"/>
        </w:rPr>
        <w:t xml:space="preserve">данных </w:t>
      </w:r>
      <w:r w:rsidR="00794AE4" w:rsidRPr="0047283B">
        <w:rPr>
          <w:rFonts w:ascii="Arial" w:hAnsi="Arial" w:cs="Arial"/>
          <w:sz w:val="32"/>
          <w:szCs w:val="32"/>
        </w:rPr>
        <w:t xml:space="preserve">по </w:t>
      </w:r>
      <w:r w:rsidR="004117A6" w:rsidRPr="0047283B">
        <w:rPr>
          <w:rFonts w:ascii="Arial" w:hAnsi="Arial" w:cs="Arial"/>
          <w:sz w:val="32"/>
          <w:szCs w:val="32"/>
        </w:rPr>
        <w:t>потребност</w:t>
      </w:r>
      <w:r w:rsidR="00794AE4" w:rsidRPr="0047283B">
        <w:rPr>
          <w:rFonts w:ascii="Arial" w:hAnsi="Arial" w:cs="Arial"/>
          <w:sz w:val="32"/>
          <w:szCs w:val="32"/>
        </w:rPr>
        <w:t>ям</w:t>
      </w:r>
      <w:r w:rsidR="004117A6" w:rsidRPr="0047283B">
        <w:rPr>
          <w:rFonts w:ascii="Arial" w:hAnsi="Arial" w:cs="Arial"/>
          <w:sz w:val="32"/>
          <w:szCs w:val="32"/>
        </w:rPr>
        <w:t xml:space="preserve"> </w:t>
      </w:r>
      <w:r w:rsidR="0047283B">
        <w:rPr>
          <w:rFonts w:ascii="Arial" w:hAnsi="Arial" w:cs="Arial"/>
          <w:sz w:val="32"/>
          <w:szCs w:val="32"/>
        </w:rPr>
        <w:t>и обеспечению по всем программам «молодежи» или</w:t>
      </w:r>
      <w:r w:rsidR="004117A6" w:rsidRPr="0047283B">
        <w:rPr>
          <w:rFonts w:ascii="Arial" w:hAnsi="Arial" w:cs="Arial"/>
          <w:sz w:val="32"/>
          <w:szCs w:val="32"/>
        </w:rPr>
        <w:t xml:space="preserve"> «молод</w:t>
      </w:r>
      <w:r w:rsidR="0047283B">
        <w:rPr>
          <w:rFonts w:ascii="Arial" w:hAnsi="Arial" w:cs="Arial"/>
          <w:sz w:val="32"/>
          <w:szCs w:val="32"/>
        </w:rPr>
        <w:t>ой семьи</w:t>
      </w:r>
      <w:r w:rsidR="004117A6" w:rsidRPr="0047283B">
        <w:rPr>
          <w:rFonts w:ascii="Arial" w:hAnsi="Arial" w:cs="Arial"/>
          <w:sz w:val="32"/>
          <w:szCs w:val="32"/>
        </w:rPr>
        <w:t>» в жилье не</w:t>
      </w:r>
      <w:r w:rsidR="00550823" w:rsidRPr="0047283B">
        <w:rPr>
          <w:rFonts w:ascii="Arial" w:hAnsi="Arial" w:cs="Arial"/>
          <w:sz w:val="32"/>
          <w:szCs w:val="32"/>
        </w:rPr>
        <w:t>т</w:t>
      </w:r>
      <w:r w:rsidR="004117A6" w:rsidRPr="0047283B">
        <w:rPr>
          <w:rFonts w:ascii="Arial" w:hAnsi="Arial" w:cs="Arial"/>
          <w:sz w:val="32"/>
          <w:szCs w:val="32"/>
        </w:rPr>
        <w:t xml:space="preserve">. </w:t>
      </w:r>
    </w:p>
    <w:p w14:paraId="06F59DBE" w14:textId="77777777" w:rsidR="00A775B5" w:rsidRDefault="00D83305" w:rsidP="00A775B5">
      <w:pPr>
        <w:ind w:firstLine="708"/>
        <w:jc w:val="both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Эта и</w:t>
      </w:r>
      <w:r w:rsidR="0047283B">
        <w:rPr>
          <w:rFonts w:ascii="Arial" w:hAnsi="Arial" w:cs="Arial"/>
          <w:b/>
          <w:color w:val="000000" w:themeColor="text1"/>
          <w:sz w:val="32"/>
          <w:szCs w:val="32"/>
        </w:rPr>
        <w:t xml:space="preserve">нформация </w:t>
      </w:r>
      <w:r>
        <w:rPr>
          <w:rFonts w:ascii="Arial" w:hAnsi="Arial" w:cs="Arial"/>
          <w:b/>
          <w:color w:val="000000" w:themeColor="text1"/>
          <w:sz w:val="32"/>
          <w:szCs w:val="32"/>
        </w:rPr>
        <w:t>необходима для планирования подходов к решению проблем</w:t>
      </w:r>
      <w:r w:rsidR="004117A6" w:rsidRPr="0047283B">
        <w:rPr>
          <w:rFonts w:ascii="Arial" w:hAnsi="Arial" w:cs="Arial"/>
          <w:b/>
          <w:color w:val="000000" w:themeColor="text1"/>
          <w:sz w:val="32"/>
          <w:szCs w:val="32"/>
        </w:rPr>
        <w:t xml:space="preserve">. Кроме того, пора </w:t>
      </w:r>
      <w:r>
        <w:rPr>
          <w:rFonts w:ascii="Arial" w:hAnsi="Arial" w:cs="Arial"/>
          <w:b/>
          <w:color w:val="000000" w:themeColor="text1"/>
          <w:sz w:val="32"/>
          <w:szCs w:val="32"/>
        </w:rPr>
        <w:t>прорабатывать вопрос о разных</w:t>
      </w:r>
      <w:r w:rsidR="00794AE4" w:rsidRPr="0047283B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b/>
          <w:color w:val="000000" w:themeColor="text1"/>
          <w:sz w:val="32"/>
          <w:szCs w:val="32"/>
        </w:rPr>
        <w:t>вариантах</w:t>
      </w:r>
      <w:r w:rsidR="0047283B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4117A6" w:rsidRPr="0047283B">
        <w:rPr>
          <w:rFonts w:ascii="Arial" w:hAnsi="Arial" w:cs="Arial"/>
          <w:b/>
          <w:color w:val="000000" w:themeColor="text1"/>
          <w:sz w:val="32"/>
          <w:szCs w:val="32"/>
        </w:rPr>
        <w:t>жилья. Это –</w:t>
      </w:r>
      <w:r w:rsidR="008E549D">
        <w:rPr>
          <w:rFonts w:ascii="Arial" w:hAnsi="Arial" w:cs="Arial"/>
          <w:b/>
          <w:color w:val="000000" w:themeColor="text1"/>
          <w:sz w:val="32"/>
          <w:szCs w:val="32"/>
        </w:rPr>
        <w:t xml:space="preserve">доступная </w:t>
      </w:r>
      <w:r w:rsidR="00615FBB" w:rsidRPr="0047283B">
        <w:rPr>
          <w:rFonts w:ascii="Arial" w:hAnsi="Arial" w:cs="Arial"/>
          <w:b/>
          <w:color w:val="000000" w:themeColor="text1"/>
          <w:sz w:val="32"/>
          <w:szCs w:val="32"/>
        </w:rPr>
        <w:t xml:space="preserve">ипотека, общежития не только для студенческой, но и для рабочей молодежи, </w:t>
      </w:r>
      <w:r w:rsidR="008E549D">
        <w:rPr>
          <w:rFonts w:ascii="Arial" w:hAnsi="Arial" w:cs="Arial"/>
          <w:b/>
          <w:color w:val="000000" w:themeColor="text1"/>
          <w:sz w:val="32"/>
          <w:szCs w:val="32"/>
        </w:rPr>
        <w:t xml:space="preserve">служебное, </w:t>
      </w:r>
      <w:r w:rsidR="0047283B">
        <w:rPr>
          <w:rFonts w:ascii="Arial" w:hAnsi="Arial" w:cs="Arial"/>
          <w:b/>
          <w:color w:val="000000" w:themeColor="text1"/>
          <w:sz w:val="32"/>
          <w:szCs w:val="32"/>
        </w:rPr>
        <w:t xml:space="preserve">социальное жилье, </w:t>
      </w:r>
      <w:r w:rsidR="00615FBB" w:rsidRPr="0047283B">
        <w:rPr>
          <w:rFonts w:ascii="Arial" w:hAnsi="Arial" w:cs="Arial"/>
          <w:b/>
          <w:color w:val="000000" w:themeColor="text1"/>
          <w:sz w:val="32"/>
          <w:szCs w:val="32"/>
        </w:rPr>
        <w:t>жилищн</w:t>
      </w:r>
      <w:r w:rsidR="0047283B">
        <w:rPr>
          <w:rFonts w:ascii="Arial" w:hAnsi="Arial" w:cs="Arial"/>
          <w:b/>
          <w:color w:val="000000" w:themeColor="text1"/>
          <w:sz w:val="32"/>
          <w:szCs w:val="32"/>
        </w:rPr>
        <w:t>ые</w:t>
      </w:r>
      <w:r w:rsidR="00615FBB" w:rsidRPr="0047283B">
        <w:rPr>
          <w:rFonts w:ascii="Arial" w:hAnsi="Arial" w:cs="Arial"/>
          <w:b/>
          <w:color w:val="000000" w:themeColor="text1"/>
          <w:sz w:val="32"/>
          <w:szCs w:val="32"/>
        </w:rPr>
        <w:t xml:space="preserve"> коопера</w:t>
      </w:r>
      <w:r w:rsidR="0047283B">
        <w:rPr>
          <w:rFonts w:ascii="Arial" w:hAnsi="Arial" w:cs="Arial"/>
          <w:b/>
          <w:color w:val="000000" w:themeColor="text1"/>
          <w:sz w:val="32"/>
          <w:szCs w:val="32"/>
        </w:rPr>
        <w:t>тивы</w:t>
      </w:r>
      <w:r w:rsidR="00615FBB" w:rsidRPr="0047283B">
        <w:rPr>
          <w:rFonts w:ascii="Arial" w:hAnsi="Arial" w:cs="Arial"/>
          <w:b/>
          <w:color w:val="000000" w:themeColor="text1"/>
          <w:sz w:val="32"/>
          <w:szCs w:val="32"/>
        </w:rPr>
        <w:t xml:space="preserve">, </w:t>
      </w:r>
      <w:r w:rsidR="0047283B">
        <w:rPr>
          <w:rFonts w:ascii="Arial" w:hAnsi="Arial" w:cs="Arial"/>
          <w:b/>
          <w:color w:val="000000" w:themeColor="text1"/>
          <w:sz w:val="32"/>
          <w:szCs w:val="32"/>
        </w:rPr>
        <w:t>индивидуальн</w:t>
      </w:r>
      <w:r w:rsidR="005A6B3E">
        <w:rPr>
          <w:rFonts w:ascii="Arial" w:hAnsi="Arial" w:cs="Arial"/>
          <w:b/>
          <w:color w:val="000000" w:themeColor="text1"/>
          <w:sz w:val="32"/>
          <w:szCs w:val="32"/>
        </w:rPr>
        <w:t>ое</w:t>
      </w:r>
      <w:r w:rsidR="0047283B">
        <w:rPr>
          <w:rFonts w:ascii="Arial" w:hAnsi="Arial" w:cs="Arial"/>
          <w:b/>
          <w:color w:val="000000" w:themeColor="text1"/>
          <w:sz w:val="32"/>
          <w:szCs w:val="32"/>
        </w:rPr>
        <w:t xml:space="preserve"> строительство</w:t>
      </w:r>
      <w:r w:rsidR="00615FBB" w:rsidRPr="0047283B">
        <w:rPr>
          <w:rFonts w:ascii="Arial" w:hAnsi="Arial" w:cs="Arial"/>
          <w:b/>
          <w:color w:val="000000" w:themeColor="text1"/>
          <w:sz w:val="32"/>
          <w:szCs w:val="32"/>
        </w:rPr>
        <w:t xml:space="preserve">. </w:t>
      </w:r>
    </w:p>
    <w:p w14:paraId="1D0D90D2" w14:textId="17B12FCF" w:rsidR="00C671DB" w:rsidRPr="00A775B5" w:rsidRDefault="00850B1B" w:rsidP="00A775B5">
      <w:pPr>
        <w:ind w:firstLine="708"/>
        <w:jc w:val="both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К</w:t>
      </w:r>
      <w:r w:rsidR="00C671DB" w:rsidRPr="00C671DB">
        <w:rPr>
          <w:rFonts w:ascii="Arial" w:hAnsi="Arial" w:cs="Arial"/>
          <w:color w:val="000000" w:themeColor="text1"/>
          <w:sz w:val="32"/>
          <w:szCs w:val="32"/>
        </w:rPr>
        <w:t xml:space="preserve">асательно выделения жилья для молодежи трех миллионных городов Казахстана. </w:t>
      </w:r>
      <w:r w:rsidR="008E549D">
        <w:rPr>
          <w:rFonts w:ascii="Arial" w:hAnsi="Arial" w:cs="Arial"/>
          <w:b/>
          <w:color w:val="000000" w:themeColor="text1"/>
          <w:sz w:val="32"/>
          <w:szCs w:val="32"/>
        </w:rPr>
        <w:t>Н</w:t>
      </w:r>
      <w:r w:rsidR="007508F9">
        <w:rPr>
          <w:rFonts w:ascii="Arial" w:hAnsi="Arial" w:cs="Arial"/>
          <w:b/>
          <w:color w:val="000000" w:themeColor="text1"/>
          <w:sz w:val="32"/>
          <w:szCs w:val="32"/>
        </w:rPr>
        <w:t xml:space="preserve">адо </w:t>
      </w:r>
      <w:r w:rsidR="00D61811">
        <w:rPr>
          <w:rFonts w:ascii="Arial" w:hAnsi="Arial" w:cs="Arial"/>
          <w:b/>
          <w:color w:val="000000" w:themeColor="text1"/>
          <w:sz w:val="32"/>
          <w:szCs w:val="32"/>
        </w:rPr>
        <w:t xml:space="preserve">все же </w:t>
      </w:r>
      <w:r w:rsidR="00C671DB">
        <w:rPr>
          <w:rFonts w:ascii="Arial" w:hAnsi="Arial" w:cs="Arial"/>
          <w:b/>
          <w:color w:val="000000" w:themeColor="text1"/>
          <w:sz w:val="32"/>
          <w:szCs w:val="32"/>
        </w:rPr>
        <w:t xml:space="preserve">руководствоваться верхней границей возраста молодежи </w:t>
      </w:r>
      <w:r w:rsidR="007508F9">
        <w:rPr>
          <w:rFonts w:ascii="Arial" w:hAnsi="Arial" w:cs="Arial"/>
          <w:b/>
          <w:color w:val="000000" w:themeColor="text1"/>
          <w:sz w:val="32"/>
          <w:szCs w:val="32"/>
        </w:rPr>
        <w:t xml:space="preserve">не </w:t>
      </w:r>
      <w:r w:rsidR="00967F51">
        <w:rPr>
          <w:rFonts w:ascii="Arial" w:hAnsi="Arial" w:cs="Arial"/>
          <w:b/>
          <w:color w:val="000000" w:themeColor="text1"/>
          <w:sz w:val="32"/>
          <w:szCs w:val="32"/>
        </w:rPr>
        <w:t>29</w:t>
      </w:r>
      <w:r w:rsidR="00C671DB">
        <w:rPr>
          <w:rFonts w:ascii="Arial" w:hAnsi="Arial" w:cs="Arial"/>
          <w:b/>
          <w:color w:val="000000" w:themeColor="text1"/>
          <w:sz w:val="32"/>
          <w:szCs w:val="32"/>
        </w:rPr>
        <w:t xml:space="preserve"> лет</w:t>
      </w:r>
      <w:r w:rsidR="007508F9">
        <w:rPr>
          <w:rFonts w:ascii="Arial" w:hAnsi="Arial" w:cs="Arial"/>
          <w:b/>
          <w:color w:val="000000" w:themeColor="text1"/>
          <w:sz w:val="32"/>
          <w:szCs w:val="32"/>
        </w:rPr>
        <w:t>, а 35 лет</w:t>
      </w:r>
      <w:r w:rsidR="00C671DB">
        <w:rPr>
          <w:rFonts w:ascii="Arial" w:hAnsi="Arial" w:cs="Arial"/>
          <w:b/>
          <w:color w:val="000000" w:themeColor="text1"/>
          <w:sz w:val="32"/>
          <w:szCs w:val="32"/>
        </w:rPr>
        <w:t xml:space="preserve">, так как сейчас по другим </w:t>
      </w:r>
      <w:r w:rsidR="00C671DB">
        <w:rPr>
          <w:rFonts w:ascii="Arial" w:hAnsi="Arial" w:cs="Arial"/>
          <w:b/>
          <w:color w:val="000000" w:themeColor="text1"/>
          <w:sz w:val="32"/>
          <w:szCs w:val="32"/>
        </w:rPr>
        <w:lastRenderedPageBreak/>
        <w:t xml:space="preserve">программам есть прецеденты, когда </w:t>
      </w:r>
      <w:r w:rsidR="00A1138A">
        <w:rPr>
          <w:rFonts w:ascii="Arial" w:hAnsi="Arial" w:cs="Arial"/>
          <w:b/>
          <w:color w:val="000000" w:themeColor="text1"/>
          <w:sz w:val="32"/>
          <w:szCs w:val="32"/>
        </w:rPr>
        <w:t xml:space="preserve">люди </w:t>
      </w:r>
      <w:r>
        <w:rPr>
          <w:rFonts w:ascii="Arial" w:hAnsi="Arial" w:cs="Arial"/>
          <w:b/>
          <w:color w:val="000000" w:themeColor="text1"/>
          <w:sz w:val="32"/>
          <w:szCs w:val="32"/>
        </w:rPr>
        <w:t>не мо</w:t>
      </w:r>
      <w:r w:rsidR="00A1138A">
        <w:rPr>
          <w:rFonts w:ascii="Arial" w:hAnsi="Arial" w:cs="Arial"/>
          <w:b/>
          <w:color w:val="000000" w:themeColor="text1"/>
          <w:sz w:val="32"/>
          <w:szCs w:val="32"/>
        </w:rPr>
        <w:t>гут</w:t>
      </w: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реализовать свои права</w:t>
      </w:r>
      <w:r w:rsidR="00C671DB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7508F9">
        <w:rPr>
          <w:rFonts w:ascii="Arial" w:hAnsi="Arial" w:cs="Arial"/>
          <w:b/>
          <w:color w:val="000000" w:themeColor="text1"/>
          <w:sz w:val="32"/>
          <w:szCs w:val="32"/>
        </w:rPr>
        <w:t xml:space="preserve">на </w:t>
      </w:r>
      <w:r w:rsidR="00C671DB">
        <w:rPr>
          <w:rFonts w:ascii="Arial" w:hAnsi="Arial" w:cs="Arial"/>
          <w:b/>
          <w:color w:val="000000" w:themeColor="text1"/>
          <w:sz w:val="32"/>
          <w:szCs w:val="32"/>
        </w:rPr>
        <w:t>выкуп</w:t>
      </w:r>
      <w:r w:rsidR="00326EA1">
        <w:rPr>
          <w:rFonts w:ascii="Arial" w:hAnsi="Arial" w:cs="Arial"/>
          <w:b/>
          <w:color w:val="000000" w:themeColor="text1"/>
          <w:sz w:val="32"/>
          <w:szCs w:val="32"/>
        </w:rPr>
        <w:t xml:space="preserve"> жилья через 3 года после оформления договора</w:t>
      </w:r>
      <w:r w:rsidR="007508F9">
        <w:rPr>
          <w:rFonts w:ascii="Arial" w:hAnsi="Arial" w:cs="Arial"/>
          <w:b/>
          <w:color w:val="000000" w:themeColor="text1"/>
          <w:sz w:val="32"/>
          <w:szCs w:val="32"/>
        </w:rPr>
        <w:t>, так как преодолела</w:t>
      </w:r>
      <w:r w:rsidR="00967F51">
        <w:rPr>
          <w:rFonts w:ascii="Arial" w:hAnsi="Arial" w:cs="Arial"/>
          <w:b/>
          <w:color w:val="000000" w:themeColor="text1"/>
          <w:sz w:val="32"/>
          <w:szCs w:val="32"/>
        </w:rPr>
        <w:t xml:space="preserve"> возраст в 29</w:t>
      </w:r>
      <w:r w:rsidR="00C671DB">
        <w:rPr>
          <w:rFonts w:ascii="Arial" w:hAnsi="Arial" w:cs="Arial"/>
          <w:b/>
          <w:color w:val="000000" w:themeColor="text1"/>
          <w:sz w:val="32"/>
          <w:szCs w:val="32"/>
        </w:rPr>
        <w:t xml:space="preserve"> лет.</w:t>
      </w:r>
      <w:r w:rsidR="007107E1" w:rsidRPr="007107E1">
        <w:rPr>
          <w:rFonts w:ascii="Arial" w:hAnsi="Arial" w:cs="Arial"/>
          <w:szCs w:val="28"/>
        </w:rPr>
        <w:t xml:space="preserve"> </w:t>
      </w:r>
    </w:p>
    <w:p w14:paraId="524D9CB1" w14:textId="378D314A" w:rsidR="00C847CC" w:rsidRDefault="00850B1B" w:rsidP="005A6B3E">
      <w:pPr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</w:t>
      </w:r>
      <w:r w:rsidR="00615FBB" w:rsidRPr="005A6B3E">
        <w:rPr>
          <w:rFonts w:ascii="Arial" w:hAnsi="Arial" w:cs="Arial"/>
          <w:sz w:val="32"/>
          <w:szCs w:val="32"/>
        </w:rPr>
        <w:t xml:space="preserve">. </w:t>
      </w:r>
      <w:r w:rsidR="00615FBB" w:rsidRPr="005A6B3E">
        <w:rPr>
          <w:rFonts w:ascii="Arial" w:hAnsi="Arial" w:cs="Arial"/>
          <w:b/>
          <w:sz w:val="32"/>
          <w:szCs w:val="32"/>
        </w:rPr>
        <w:t>Экономическ</w:t>
      </w:r>
      <w:r w:rsidR="002A1393">
        <w:rPr>
          <w:rFonts w:ascii="Arial" w:hAnsi="Arial" w:cs="Arial"/>
          <w:b/>
          <w:sz w:val="32"/>
          <w:szCs w:val="32"/>
        </w:rPr>
        <w:t>ая активность</w:t>
      </w:r>
      <w:r w:rsidR="00615FBB" w:rsidRPr="005A6B3E">
        <w:rPr>
          <w:rFonts w:ascii="Arial" w:hAnsi="Arial" w:cs="Arial"/>
          <w:b/>
          <w:sz w:val="32"/>
          <w:szCs w:val="32"/>
        </w:rPr>
        <w:t>.</w:t>
      </w:r>
      <w:r w:rsidR="00615FBB" w:rsidRPr="005A6B3E">
        <w:rPr>
          <w:rFonts w:ascii="Arial" w:hAnsi="Arial" w:cs="Arial"/>
          <w:sz w:val="32"/>
          <w:szCs w:val="32"/>
        </w:rPr>
        <w:t xml:space="preserve"> </w:t>
      </w:r>
      <w:r w:rsidR="007508F9">
        <w:rPr>
          <w:rFonts w:ascii="Arial" w:hAnsi="Arial" w:cs="Arial"/>
          <w:sz w:val="32"/>
          <w:szCs w:val="32"/>
        </w:rPr>
        <w:t xml:space="preserve">По данным минтруда </w:t>
      </w:r>
      <w:r w:rsidR="00D61811">
        <w:rPr>
          <w:rFonts w:ascii="Arial" w:hAnsi="Arial" w:cs="Arial"/>
          <w:sz w:val="32"/>
          <w:szCs w:val="32"/>
        </w:rPr>
        <w:t xml:space="preserve">2 </w:t>
      </w:r>
      <w:r w:rsidR="007508F9">
        <w:rPr>
          <w:rFonts w:ascii="Arial" w:hAnsi="Arial" w:cs="Arial"/>
          <w:sz w:val="32"/>
          <w:szCs w:val="32"/>
        </w:rPr>
        <w:t>млн. молодых людей в стране заняты на рынке труда, из них около 488, 4 тыс. человек или 24% - самозанятые</w:t>
      </w:r>
      <w:r w:rsidR="002A1393">
        <w:rPr>
          <w:rFonts w:ascii="Arial" w:hAnsi="Arial" w:cs="Arial"/>
          <w:sz w:val="32"/>
          <w:szCs w:val="32"/>
        </w:rPr>
        <w:t>.</w:t>
      </w:r>
    </w:p>
    <w:p w14:paraId="19B2DB43" w14:textId="5C4777B0" w:rsidR="00615FBB" w:rsidRPr="005A6B3E" w:rsidRDefault="00C847CC" w:rsidP="00C847CC">
      <w:pPr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В разре</w:t>
      </w:r>
      <w:r w:rsidR="00A775B5">
        <w:rPr>
          <w:rFonts w:ascii="Arial" w:hAnsi="Arial" w:cs="Arial"/>
          <w:sz w:val="32"/>
          <w:szCs w:val="32"/>
        </w:rPr>
        <w:t>зе отраслей,  самое большое количест</w:t>
      </w:r>
      <w:r>
        <w:rPr>
          <w:rFonts w:ascii="Arial" w:hAnsi="Arial" w:cs="Arial"/>
          <w:sz w:val="32"/>
          <w:szCs w:val="32"/>
        </w:rPr>
        <w:t>во молодежи работает в сфере оптовой и розничной торговли, ремонта автомобилей (16,7%). А вот в промышленности –11,3%.</w:t>
      </w:r>
      <w:r w:rsidR="002A1393">
        <w:rPr>
          <w:rFonts w:ascii="Arial" w:hAnsi="Arial" w:cs="Arial"/>
          <w:sz w:val="32"/>
          <w:szCs w:val="32"/>
        </w:rPr>
        <w:t xml:space="preserve"> </w:t>
      </w:r>
      <w:r w:rsidR="00221A12">
        <w:rPr>
          <w:rFonts w:ascii="Arial" w:hAnsi="Arial" w:cs="Arial"/>
          <w:sz w:val="32"/>
          <w:szCs w:val="32"/>
        </w:rPr>
        <w:t>Вообще ч</w:t>
      </w:r>
      <w:r w:rsidR="00D61811">
        <w:rPr>
          <w:rFonts w:ascii="Arial" w:hAnsi="Arial" w:cs="Arial"/>
          <w:sz w:val="32"/>
          <w:szCs w:val="32"/>
        </w:rPr>
        <w:t>исло безработной молодежи</w:t>
      </w:r>
      <w:r w:rsidR="00967F51">
        <w:rPr>
          <w:rFonts w:ascii="Arial" w:hAnsi="Arial" w:cs="Arial"/>
          <w:sz w:val="32"/>
          <w:szCs w:val="32"/>
        </w:rPr>
        <w:t xml:space="preserve"> снижается, а </w:t>
      </w:r>
      <w:r>
        <w:rPr>
          <w:rFonts w:ascii="Arial" w:hAnsi="Arial" w:cs="Arial"/>
          <w:sz w:val="32"/>
          <w:szCs w:val="32"/>
        </w:rPr>
        <w:t xml:space="preserve">в органы занятости </w:t>
      </w:r>
      <w:r w:rsidR="00967F51">
        <w:rPr>
          <w:rFonts w:ascii="Arial" w:hAnsi="Arial" w:cs="Arial"/>
          <w:sz w:val="32"/>
          <w:szCs w:val="32"/>
        </w:rPr>
        <w:t xml:space="preserve"> в 2018 году </w:t>
      </w:r>
      <w:r>
        <w:rPr>
          <w:rFonts w:ascii="Arial" w:hAnsi="Arial" w:cs="Arial"/>
          <w:sz w:val="32"/>
          <w:szCs w:val="32"/>
        </w:rPr>
        <w:t>обратилось 245 тыс. молодых людей.</w:t>
      </w:r>
    </w:p>
    <w:p w14:paraId="110238AE" w14:textId="3F40B247" w:rsidR="0002654F" w:rsidRPr="00D61811" w:rsidRDefault="00C847CC" w:rsidP="00D61811">
      <w:pPr>
        <w:ind w:firstLine="708"/>
        <w:jc w:val="both"/>
        <w:rPr>
          <w:rFonts w:ascii="Arial" w:hAnsi="Arial" w:cs="Arial"/>
          <w:b/>
          <w:sz w:val="32"/>
          <w:szCs w:val="32"/>
        </w:rPr>
      </w:pPr>
      <w:r w:rsidRPr="002A7693">
        <w:rPr>
          <w:rFonts w:ascii="Arial" w:hAnsi="Arial" w:cs="Arial"/>
          <w:b/>
          <w:sz w:val="32"/>
          <w:szCs w:val="32"/>
        </w:rPr>
        <w:t xml:space="preserve">Необходим анализ </w:t>
      </w:r>
      <w:r w:rsidR="002A7693" w:rsidRPr="002A7693">
        <w:rPr>
          <w:rFonts w:ascii="Arial" w:hAnsi="Arial" w:cs="Arial"/>
          <w:b/>
          <w:sz w:val="32"/>
          <w:szCs w:val="32"/>
        </w:rPr>
        <w:t>молодежной безработицы, дисбаланса рынка труда</w:t>
      </w:r>
      <w:r w:rsidR="005A6B3E" w:rsidRPr="002A7693">
        <w:rPr>
          <w:rFonts w:ascii="Arial" w:hAnsi="Arial" w:cs="Arial"/>
          <w:b/>
          <w:sz w:val="32"/>
          <w:szCs w:val="32"/>
        </w:rPr>
        <w:t xml:space="preserve">, </w:t>
      </w:r>
      <w:r w:rsidR="002A7693" w:rsidRPr="002A7693">
        <w:rPr>
          <w:rFonts w:ascii="Arial" w:hAnsi="Arial" w:cs="Arial"/>
          <w:b/>
          <w:sz w:val="32"/>
          <w:szCs w:val="32"/>
        </w:rPr>
        <w:t>статус</w:t>
      </w:r>
      <w:r w:rsidR="002A7693">
        <w:rPr>
          <w:rFonts w:ascii="Arial" w:hAnsi="Arial" w:cs="Arial"/>
          <w:b/>
          <w:sz w:val="32"/>
          <w:szCs w:val="32"/>
        </w:rPr>
        <w:t>а</w:t>
      </w:r>
      <w:r w:rsidR="002A7693" w:rsidRPr="002A7693">
        <w:rPr>
          <w:rFonts w:ascii="Arial" w:hAnsi="Arial" w:cs="Arial"/>
          <w:b/>
          <w:sz w:val="32"/>
          <w:szCs w:val="32"/>
        </w:rPr>
        <w:t xml:space="preserve"> </w:t>
      </w:r>
      <w:r w:rsidR="005A6B3E" w:rsidRPr="002A7693">
        <w:rPr>
          <w:rFonts w:ascii="Arial" w:hAnsi="Arial" w:cs="Arial"/>
          <w:b/>
          <w:sz w:val="32"/>
          <w:szCs w:val="32"/>
        </w:rPr>
        <w:t>самозанят</w:t>
      </w:r>
      <w:r w:rsidR="002A7693" w:rsidRPr="002A7693">
        <w:rPr>
          <w:rFonts w:ascii="Arial" w:hAnsi="Arial" w:cs="Arial"/>
          <w:b/>
          <w:sz w:val="32"/>
          <w:szCs w:val="32"/>
        </w:rPr>
        <w:t>ых по роду занятий и доходам</w:t>
      </w:r>
      <w:r w:rsidR="00615FBB" w:rsidRPr="002A7693">
        <w:rPr>
          <w:rFonts w:ascii="Arial" w:hAnsi="Arial" w:cs="Arial"/>
          <w:b/>
          <w:sz w:val="32"/>
          <w:szCs w:val="32"/>
        </w:rPr>
        <w:t xml:space="preserve">. </w:t>
      </w:r>
      <w:r w:rsidR="002A7693">
        <w:rPr>
          <w:rFonts w:ascii="Arial" w:hAnsi="Arial" w:cs="Arial"/>
          <w:b/>
          <w:sz w:val="32"/>
          <w:szCs w:val="32"/>
        </w:rPr>
        <w:t xml:space="preserve">Проведение </w:t>
      </w:r>
      <w:r w:rsidR="00550823" w:rsidRPr="00F73020">
        <w:rPr>
          <w:rFonts w:ascii="Arial" w:hAnsi="Arial" w:cs="Arial"/>
          <w:b/>
          <w:sz w:val="32"/>
          <w:szCs w:val="32"/>
        </w:rPr>
        <w:t>ранней профилизации детей</w:t>
      </w:r>
      <w:r w:rsidR="00794AE4" w:rsidRPr="00F73020">
        <w:rPr>
          <w:rFonts w:ascii="Arial" w:hAnsi="Arial" w:cs="Arial"/>
          <w:b/>
          <w:sz w:val="32"/>
          <w:szCs w:val="32"/>
        </w:rPr>
        <w:t>,</w:t>
      </w:r>
      <w:r w:rsidR="003E0B71" w:rsidRPr="00F73020">
        <w:rPr>
          <w:rFonts w:ascii="Arial" w:hAnsi="Arial" w:cs="Arial"/>
          <w:b/>
          <w:sz w:val="32"/>
          <w:szCs w:val="32"/>
        </w:rPr>
        <w:t xml:space="preserve"> </w:t>
      </w:r>
      <w:r w:rsidR="002A7693">
        <w:rPr>
          <w:rFonts w:ascii="Arial" w:hAnsi="Arial" w:cs="Arial"/>
          <w:b/>
          <w:sz w:val="32"/>
          <w:szCs w:val="32"/>
        </w:rPr>
        <w:t>профориентации молодежи,</w:t>
      </w:r>
      <w:r w:rsidR="002A7693">
        <w:rPr>
          <w:rFonts w:ascii="Arial" w:hAnsi="Arial" w:cs="Arial"/>
          <w:i/>
          <w:sz w:val="32"/>
          <w:szCs w:val="32"/>
        </w:rPr>
        <w:t xml:space="preserve"> </w:t>
      </w:r>
      <w:r w:rsidR="002A7693" w:rsidRPr="002A7693">
        <w:rPr>
          <w:rFonts w:ascii="Arial" w:hAnsi="Arial" w:cs="Arial"/>
          <w:b/>
          <w:sz w:val="32"/>
          <w:szCs w:val="32"/>
        </w:rPr>
        <w:t>тру</w:t>
      </w:r>
      <w:r w:rsidR="002A7693">
        <w:rPr>
          <w:rFonts w:ascii="Arial" w:hAnsi="Arial" w:cs="Arial"/>
          <w:b/>
          <w:sz w:val="32"/>
          <w:szCs w:val="32"/>
        </w:rPr>
        <w:t xml:space="preserve">достройство </w:t>
      </w:r>
      <w:r w:rsidR="0002654F">
        <w:rPr>
          <w:rFonts w:ascii="Arial" w:hAnsi="Arial" w:cs="Arial"/>
          <w:b/>
          <w:sz w:val="32"/>
          <w:szCs w:val="32"/>
        </w:rPr>
        <w:t xml:space="preserve"> </w:t>
      </w:r>
      <w:r w:rsidR="002A7693">
        <w:rPr>
          <w:rFonts w:ascii="Arial" w:hAnsi="Arial" w:cs="Arial"/>
          <w:b/>
          <w:sz w:val="32"/>
          <w:szCs w:val="32"/>
        </w:rPr>
        <w:t xml:space="preserve">непродуктивных </w:t>
      </w:r>
      <w:r w:rsidR="0002654F">
        <w:rPr>
          <w:rFonts w:ascii="Arial" w:hAnsi="Arial" w:cs="Arial"/>
          <w:b/>
          <w:sz w:val="32"/>
          <w:szCs w:val="32"/>
        </w:rPr>
        <w:t>самозанятых</w:t>
      </w:r>
      <w:r w:rsidR="002A7693">
        <w:rPr>
          <w:rFonts w:ascii="Arial" w:hAnsi="Arial" w:cs="Arial"/>
          <w:b/>
          <w:sz w:val="32"/>
          <w:szCs w:val="32"/>
        </w:rPr>
        <w:t xml:space="preserve"> –те меры, которые надо проводить повсеместно и постоянно. </w:t>
      </w:r>
      <w:r w:rsidR="0002654F">
        <w:rPr>
          <w:rFonts w:ascii="Arial" w:hAnsi="Arial" w:cs="Arial"/>
          <w:b/>
          <w:sz w:val="32"/>
          <w:szCs w:val="32"/>
        </w:rPr>
        <w:t xml:space="preserve">Следует особое внимание уделить активному привлечению </w:t>
      </w:r>
      <w:r w:rsidR="002A7693">
        <w:rPr>
          <w:rFonts w:ascii="Arial" w:hAnsi="Arial" w:cs="Arial"/>
          <w:b/>
          <w:sz w:val="32"/>
          <w:szCs w:val="32"/>
        </w:rPr>
        <w:t xml:space="preserve">самозанятой молодежи к </w:t>
      </w:r>
      <w:r w:rsidR="0002654F">
        <w:rPr>
          <w:rFonts w:ascii="Arial" w:hAnsi="Arial" w:cs="Arial"/>
          <w:b/>
          <w:sz w:val="32"/>
          <w:szCs w:val="32"/>
        </w:rPr>
        <w:t>режиму ЕСП</w:t>
      </w:r>
      <w:r w:rsidR="002A7693">
        <w:rPr>
          <w:rFonts w:ascii="Arial" w:hAnsi="Arial" w:cs="Arial"/>
          <w:b/>
          <w:sz w:val="32"/>
          <w:szCs w:val="32"/>
        </w:rPr>
        <w:t>.</w:t>
      </w:r>
    </w:p>
    <w:p w14:paraId="477AE4AC" w14:textId="5001EE23" w:rsidR="0069134B" w:rsidRPr="00294804" w:rsidRDefault="0069134B" w:rsidP="0002654F">
      <w:pPr>
        <w:ind w:firstLine="70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Для успешной реализации программы</w:t>
      </w:r>
      <w:r w:rsidRPr="0069134B">
        <w:rPr>
          <w:rFonts w:ascii="Arial" w:hAnsi="Arial" w:cs="Arial"/>
          <w:sz w:val="32"/>
          <w:szCs w:val="32"/>
        </w:rPr>
        <w:t xml:space="preserve"> «Жас маман»</w:t>
      </w:r>
      <w:r>
        <w:rPr>
          <w:rFonts w:ascii="Arial" w:hAnsi="Arial" w:cs="Arial"/>
          <w:sz w:val="32"/>
          <w:szCs w:val="32"/>
        </w:rPr>
        <w:t xml:space="preserve"> прежде всего актуален отбор специальностей</w:t>
      </w:r>
      <w:r w:rsidRPr="0069134B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Известно, что у министерства труда список </w:t>
      </w:r>
      <w:r w:rsidR="00835C36">
        <w:rPr>
          <w:rFonts w:ascii="Arial" w:hAnsi="Arial" w:cs="Arial"/>
          <w:sz w:val="32"/>
          <w:szCs w:val="32"/>
        </w:rPr>
        <w:t>востребованных специальностей есть</w:t>
      </w:r>
      <w:r>
        <w:rPr>
          <w:rFonts w:ascii="Arial" w:hAnsi="Arial" w:cs="Arial"/>
          <w:sz w:val="32"/>
          <w:szCs w:val="32"/>
        </w:rPr>
        <w:t xml:space="preserve">, но он </w:t>
      </w:r>
      <w:r w:rsidRPr="00294804">
        <w:rPr>
          <w:rFonts w:ascii="Arial" w:hAnsi="Arial" w:cs="Arial"/>
          <w:b/>
          <w:sz w:val="32"/>
          <w:szCs w:val="32"/>
        </w:rPr>
        <w:t xml:space="preserve">требует актуализации путем анализа </w:t>
      </w:r>
      <w:r w:rsidR="00835C36">
        <w:rPr>
          <w:rFonts w:ascii="Arial" w:hAnsi="Arial" w:cs="Arial"/>
          <w:b/>
          <w:sz w:val="32"/>
          <w:szCs w:val="32"/>
        </w:rPr>
        <w:t>фактического массива информации</w:t>
      </w:r>
      <w:r w:rsidRPr="00294804">
        <w:rPr>
          <w:rFonts w:ascii="Arial" w:hAnsi="Arial" w:cs="Arial"/>
          <w:b/>
          <w:sz w:val="32"/>
          <w:szCs w:val="32"/>
        </w:rPr>
        <w:t xml:space="preserve"> </w:t>
      </w:r>
      <w:r w:rsidR="00835C36">
        <w:rPr>
          <w:rFonts w:ascii="Arial" w:hAnsi="Arial" w:cs="Arial"/>
          <w:b/>
          <w:sz w:val="32"/>
          <w:szCs w:val="32"/>
        </w:rPr>
        <w:t>(</w:t>
      </w:r>
      <w:r w:rsidRPr="00294804">
        <w:rPr>
          <w:rFonts w:ascii="Arial" w:hAnsi="Arial" w:cs="Arial"/>
          <w:b/>
          <w:sz w:val="32"/>
          <w:szCs w:val="32"/>
        </w:rPr>
        <w:t xml:space="preserve">прогнозных карт  развития отраслей, с наложением на выборку данных электронной биржи труда, данных о влиянии внешних рынков и </w:t>
      </w:r>
      <w:r w:rsidR="00850B1B">
        <w:rPr>
          <w:rFonts w:ascii="Arial" w:hAnsi="Arial" w:cs="Arial"/>
          <w:b/>
          <w:sz w:val="32"/>
          <w:szCs w:val="32"/>
        </w:rPr>
        <w:t>ситуа</w:t>
      </w:r>
      <w:r w:rsidR="00294804" w:rsidRPr="00294804">
        <w:rPr>
          <w:rFonts w:ascii="Arial" w:hAnsi="Arial" w:cs="Arial"/>
          <w:b/>
          <w:sz w:val="32"/>
          <w:szCs w:val="32"/>
        </w:rPr>
        <w:t xml:space="preserve">ционных карт из регионов и </w:t>
      </w:r>
      <w:r w:rsidRPr="00294804">
        <w:rPr>
          <w:rFonts w:ascii="Arial" w:hAnsi="Arial" w:cs="Arial"/>
          <w:b/>
          <w:sz w:val="32"/>
          <w:szCs w:val="32"/>
        </w:rPr>
        <w:t>т.д</w:t>
      </w:r>
      <w:r w:rsidR="00835C36">
        <w:rPr>
          <w:rFonts w:ascii="Arial" w:hAnsi="Arial" w:cs="Arial"/>
          <w:b/>
          <w:sz w:val="32"/>
          <w:szCs w:val="32"/>
        </w:rPr>
        <w:t>)</w:t>
      </w:r>
      <w:r w:rsidRPr="00294804">
        <w:rPr>
          <w:rFonts w:ascii="Arial" w:hAnsi="Arial" w:cs="Arial"/>
          <w:b/>
          <w:sz w:val="32"/>
          <w:szCs w:val="32"/>
        </w:rPr>
        <w:t>.</w:t>
      </w:r>
    </w:p>
    <w:p w14:paraId="2FDA1B0F" w14:textId="30041DE5" w:rsidR="00BE1550" w:rsidRDefault="00BE1550" w:rsidP="0069134B">
      <w:pPr>
        <w:ind w:firstLine="708"/>
        <w:jc w:val="both"/>
        <w:rPr>
          <w:rFonts w:ascii="Arial" w:hAnsi="Arial" w:cs="Arial"/>
          <w:b/>
          <w:sz w:val="32"/>
          <w:szCs w:val="32"/>
        </w:rPr>
      </w:pPr>
      <w:r w:rsidRPr="00BE1550">
        <w:rPr>
          <w:rFonts w:ascii="Arial" w:hAnsi="Arial" w:cs="Arial"/>
          <w:sz w:val="32"/>
          <w:szCs w:val="32"/>
        </w:rPr>
        <w:t xml:space="preserve">По программе «Жас Касипкер» </w:t>
      </w:r>
      <w:r w:rsidR="00835C36">
        <w:rPr>
          <w:rFonts w:ascii="Arial" w:hAnsi="Arial" w:cs="Arial"/>
          <w:sz w:val="32"/>
          <w:szCs w:val="32"/>
        </w:rPr>
        <w:t xml:space="preserve">при </w:t>
      </w:r>
      <w:r w:rsidRPr="00BE1550">
        <w:rPr>
          <w:rFonts w:ascii="Arial" w:hAnsi="Arial" w:cs="Arial"/>
          <w:sz w:val="32"/>
          <w:szCs w:val="32"/>
        </w:rPr>
        <w:t>выд</w:t>
      </w:r>
      <w:r>
        <w:rPr>
          <w:rFonts w:ascii="Arial" w:hAnsi="Arial" w:cs="Arial"/>
          <w:sz w:val="32"/>
          <w:szCs w:val="32"/>
        </w:rPr>
        <w:t>е</w:t>
      </w:r>
      <w:r w:rsidR="00835C36">
        <w:rPr>
          <w:rFonts w:ascii="Arial" w:hAnsi="Arial" w:cs="Arial"/>
          <w:sz w:val="32"/>
          <w:szCs w:val="32"/>
        </w:rPr>
        <w:t>лении</w:t>
      </w:r>
      <w:r w:rsidRPr="00BE1550">
        <w:rPr>
          <w:rFonts w:ascii="Arial" w:hAnsi="Arial" w:cs="Arial"/>
          <w:sz w:val="32"/>
          <w:szCs w:val="32"/>
        </w:rPr>
        <w:t xml:space="preserve"> 10 тыс. грантов в год на открытие собственного бизнеса</w:t>
      </w:r>
      <w:r w:rsidR="00952B9B" w:rsidRPr="0069134B">
        <w:rPr>
          <w:rFonts w:ascii="Arial" w:hAnsi="Arial" w:cs="Arial"/>
          <w:sz w:val="32"/>
          <w:szCs w:val="32"/>
        </w:rPr>
        <w:t xml:space="preserve"> важны как маркетинговый анализ, так и готовность проекта к внедрению. И если в городах есть условия для </w:t>
      </w:r>
      <w:r w:rsidR="00326EA1">
        <w:rPr>
          <w:rFonts w:ascii="Arial" w:hAnsi="Arial" w:cs="Arial"/>
          <w:sz w:val="32"/>
          <w:szCs w:val="32"/>
        </w:rPr>
        <w:t xml:space="preserve">полноценного </w:t>
      </w:r>
      <w:r w:rsidR="00952B9B" w:rsidRPr="0069134B">
        <w:rPr>
          <w:rFonts w:ascii="Arial" w:hAnsi="Arial" w:cs="Arial"/>
          <w:sz w:val="32"/>
          <w:szCs w:val="32"/>
        </w:rPr>
        <w:t xml:space="preserve">старта, и вполне объективная оценка конкурентоспособности, то на </w:t>
      </w:r>
      <w:r w:rsidR="00952B9B" w:rsidRPr="0069134B">
        <w:rPr>
          <w:rFonts w:ascii="Arial" w:hAnsi="Arial" w:cs="Arial"/>
          <w:sz w:val="32"/>
          <w:szCs w:val="32"/>
        </w:rPr>
        <w:lastRenderedPageBreak/>
        <w:t xml:space="preserve">селе </w:t>
      </w:r>
      <w:r w:rsidR="00326EA1">
        <w:rPr>
          <w:rFonts w:ascii="Arial" w:hAnsi="Arial" w:cs="Arial"/>
          <w:sz w:val="32"/>
          <w:szCs w:val="32"/>
        </w:rPr>
        <w:t xml:space="preserve">с этим </w:t>
      </w:r>
      <w:r w:rsidR="00835C36">
        <w:rPr>
          <w:rFonts w:ascii="Arial" w:hAnsi="Arial" w:cs="Arial"/>
          <w:sz w:val="32"/>
          <w:szCs w:val="32"/>
        </w:rPr>
        <w:t>сложно</w:t>
      </w:r>
      <w:r w:rsidR="00952B9B" w:rsidRPr="0069134B">
        <w:rPr>
          <w:rFonts w:ascii="Arial" w:hAnsi="Arial" w:cs="Arial"/>
          <w:sz w:val="32"/>
          <w:szCs w:val="32"/>
        </w:rPr>
        <w:t xml:space="preserve">. </w:t>
      </w:r>
      <w:r w:rsidR="00835C36">
        <w:rPr>
          <w:rFonts w:ascii="Arial" w:hAnsi="Arial" w:cs="Arial"/>
          <w:b/>
          <w:sz w:val="32"/>
          <w:szCs w:val="32"/>
        </w:rPr>
        <w:t xml:space="preserve">Поэтому отбор проекта и </w:t>
      </w:r>
      <w:r w:rsidR="00952B9B" w:rsidRPr="0069134B">
        <w:rPr>
          <w:rFonts w:ascii="Arial" w:hAnsi="Arial" w:cs="Arial"/>
          <w:b/>
          <w:sz w:val="32"/>
          <w:szCs w:val="32"/>
        </w:rPr>
        <w:t>начало работы</w:t>
      </w:r>
      <w:r w:rsidR="0069134B" w:rsidRPr="0069134B">
        <w:rPr>
          <w:rFonts w:ascii="Arial" w:hAnsi="Arial" w:cs="Arial"/>
          <w:b/>
          <w:sz w:val="32"/>
          <w:szCs w:val="32"/>
        </w:rPr>
        <w:t xml:space="preserve"> начинающего предпринимателя должны сопровождаться профессиональными бизнес- консультантами, иначе механизм отбора проектов будет некорректным.</w:t>
      </w:r>
      <w:r w:rsidR="00221A12">
        <w:rPr>
          <w:rFonts w:ascii="Arial" w:hAnsi="Arial" w:cs="Arial"/>
          <w:b/>
          <w:sz w:val="32"/>
          <w:szCs w:val="32"/>
        </w:rPr>
        <w:t xml:space="preserve"> </w:t>
      </w:r>
      <w:r w:rsidR="00221A12" w:rsidRPr="00221A12">
        <w:rPr>
          <w:rFonts w:ascii="Arial" w:hAnsi="Arial" w:cs="Arial"/>
          <w:sz w:val="32"/>
          <w:szCs w:val="32"/>
        </w:rPr>
        <w:t>Кстати согласно опросу НИЦ «Молодежь» молодежь не стремится заниматься предпринимательством</w:t>
      </w:r>
      <w:r w:rsidR="00221A12">
        <w:rPr>
          <w:rFonts w:ascii="Arial" w:hAnsi="Arial" w:cs="Arial"/>
          <w:b/>
          <w:sz w:val="32"/>
          <w:szCs w:val="32"/>
        </w:rPr>
        <w:t>.</w:t>
      </w:r>
    </w:p>
    <w:p w14:paraId="451DC17F" w14:textId="4A9FF344" w:rsidR="00794AE4" w:rsidRPr="00850B1B" w:rsidRDefault="00D61811" w:rsidP="00850B1B">
      <w:pPr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Б</w:t>
      </w:r>
      <w:r w:rsidR="00794AE4" w:rsidRPr="005A6B3E">
        <w:rPr>
          <w:rFonts w:ascii="Arial" w:hAnsi="Arial" w:cs="Arial"/>
          <w:sz w:val="32"/>
          <w:szCs w:val="32"/>
        </w:rPr>
        <w:t>изнес-инкубатор</w:t>
      </w:r>
      <w:r>
        <w:rPr>
          <w:rFonts w:ascii="Arial" w:hAnsi="Arial" w:cs="Arial"/>
          <w:sz w:val="32"/>
          <w:szCs w:val="32"/>
        </w:rPr>
        <w:t>ы</w:t>
      </w:r>
      <w:r w:rsidR="00794AE4" w:rsidRPr="005A6B3E">
        <w:rPr>
          <w:rFonts w:ascii="Arial" w:hAnsi="Arial" w:cs="Arial"/>
          <w:sz w:val="32"/>
          <w:szCs w:val="32"/>
        </w:rPr>
        <w:t>, бизнес-ангел</w:t>
      </w:r>
      <w:r>
        <w:rPr>
          <w:rFonts w:ascii="Arial" w:hAnsi="Arial" w:cs="Arial"/>
          <w:sz w:val="32"/>
          <w:szCs w:val="32"/>
        </w:rPr>
        <w:t>ы</w:t>
      </w:r>
      <w:r w:rsidR="00794AE4" w:rsidRPr="005A6B3E">
        <w:rPr>
          <w:rFonts w:ascii="Arial" w:hAnsi="Arial" w:cs="Arial"/>
          <w:sz w:val="32"/>
          <w:szCs w:val="32"/>
        </w:rPr>
        <w:t xml:space="preserve">, инновационные </w:t>
      </w:r>
      <w:r>
        <w:rPr>
          <w:rFonts w:ascii="Arial" w:hAnsi="Arial" w:cs="Arial"/>
          <w:sz w:val="32"/>
          <w:szCs w:val="32"/>
        </w:rPr>
        <w:t xml:space="preserve">начинания </w:t>
      </w:r>
      <w:r w:rsidR="00794AE4" w:rsidRPr="005A6B3E">
        <w:rPr>
          <w:rFonts w:ascii="Arial" w:hAnsi="Arial" w:cs="Arial"/>
          <w:sz w:val="32"/>
          <w:szCs w:val="32"/>
        </w:rPr>
        <w:t xml:space="preserve">молодых носят локальный характер и не влияют на экономические </w:t>
      </w:r>
      <w:r w:rsidR="00BE1550">
        <w:rPr>
          <w:rFonts w:ascii="Arial" w:hAnsi="Arial" w:cs="Arial"/>
          <w:sz w:val="32"/>
          <w:szCs w:val="32"/>
        </w:rPr>
        <w:t xml:space="preserve">и научные </w:t>
      </w:r>
      <w:r w:rsidR="00794AE4" w:rsidRPr="005A6B3E">
        <w:rPr>
          <w:rFonts w:ascii="Arial" w:hAnsi="Arial" w:cs="Arial"/>
          <w:sz w:val="32"/>
          <w:szCs w:val="32"/>
        </w:rPr>
        <w:t>процессы.</w:t>
      </w:r>
      <w:r w:rsidR="00850B1B">
        <w:rPr>
          <w:rFonts w:ascii="Arial" w:hAnsi="Arial" w:cs="Arial"/>
          <w:sz w:val="32"/>
          <w:szCs w:val="32"/>
        </w:rPr>
        <w:t xml:space="preserve"> </w:t>
      </w:r>
      <w:r w:rsidR="00DD68BB">
        <w:rPr>
          <w:rFonts w:ascii="Arial" w:hAnsi="Arial" w:cs="Arial"/>
          <w:b/>
          <w:sz w:val="32"/>
          <w:szCs w:val="32"/>
        </w:rPr>
        <w:t>Д</w:t>
      </w:r>
      <w:r w:rsidR="0037723E">
        <w:rPr>
          <w:rFonts w:ascii="Arial" w:hAnsi="Arial" w:cs="Arial"/>
          <w:b/>
          <w:sz w:val="32"/>
          <w:szCs w:val="32"/>
        </w:rPr>
        <w:t xml:space="preserve">умаю, что можно было бы создать авторитетную комиссию из независимых экспертов, известных  ученых, успешных бизнесменов, </w:t>
      </w:r>
      <w:r w:rsidR="00BE1550">
        <w:rPr>
          <w:rFonts w:ascii="Arial" w:hAnsi="Arial" w:cs="Arial"/>
          <w:b/>
          <w:sz w:val="32"/>
          <w:szCs w:val="32"/>
        </w:rPr>
        <w:t xml:space="preserve">производственников, </w:t>
      </w:r>
      <w:r w:rsidR="0037723E">
        <w:rPr>
          <w:rFonts w:ascii="Arial" w:hAnsi="Arial" w:cs="Arial"/>
          <w:b/>
          <w:sz w:val="32"/>
          <w:szCs w:val="32"/>
        </w:rPr>
        <w:t>чтобы дать оценку стартапам молодых ученых. Проанализировать их слабые и сильные стороны, провести ма</w:t>
      </w:r>
      <w:r w:rsidR="00BE1550">
        <w:rPr>
          <w:rFonts w:ascii="Arial" w:hAnsi="Arial" w:cs="Arial"/>
          <w:b/>
          <w:sz w:val="32"/>
          <w:szCs w:val="32"/>
        </w:rPr>
        <w:t>стер-классы с молодыми учеными, оценить ситуацию в науке молодых.</w:t>
      </w:r>
    </w:p>
    <w:p w14:paraId="1E2AE5FE" w14:textId="359B4EE6" w:rsidR="0072188A" w:rsidRDefault="00615FBB" w:rsidP="00F73020">
      <w:pPr>
        <w:ind w:firstLine="708"/>
        <w:jc w:val="both"/>
        <w:rPr>
          <w:rFonts w:ascii="Arial" w:hAnsi="Arial" w:cs="Arial"/>
          <w:sz w:val="32"/>
          <w:szCs w:val="32"/>
        </w:rPr>
      </w:pPr>
      <w:r w:rsidRPr="00F73020">
        <w:rPr>
          <w:rFonts w:ascii="Arial" w:hAnsi="Arial" w:cs="Arial"/>
          <w:b/>
          <w:sz w:val="32"/>
          <w:szCs w:val="32"/>
        </w:rPr>
        <w:t xml:space="preserve">4. </w:t>
      </w:r>
      <w:r w:rsidR="008E549D">
        <w:rPr>
          <w:rFonts w:ascii="Arial" w:hAnsi="Arial" w:cs="Arial"/>
          <w:b/>
          <w:sz w:val="32"/>
          <w:szCs w:val="32"/>
        </w:rPr>
        <w:t>З</w:t>
      </w:r>
      <w:r w:rsidR="0072188A">
        <w:rPr>
          <w:rFonts w:ascii="Arial" w:hAnsi="Arial" w:cs="Arial"/>
          <w:b/>
          <w:sz w:val="32"/>
          <w:szCs w:val="32"/>
        </w:rPr>
        <w:t>доровье</w:t>
      </w:r>
      <w:r w:rsidR="008E549D">
        <w:rPr>
          <w:rFonts w:ascii="Arial" w:hAnsi="Arial" w:cs="Arial"/>
          <w:b/>
          <w:sz w:val="32"/>
          <w:szCs w:val="32"/>
        </w:rPr>
        <w:t xml:space="preserve"> и образование</w:t>
      </w:r>
      <w:r w:rsidR="0072188A">
        <w:rPr>
          <w:rFonts w:ascii="Arial" w:hAnsi="Arial" w:cs="Arial"/>
          <w:b/>
          <w:sz w:val="32"/>
          <w:szCs w:val="32"/>
        </w:rPr>
        <w:t>.</w:t>
      </w:r>
      <w:r w:rsidR="00CB71EE" w:rsidRPr="005A6B3E">
        <w:rPr>
          <w:rFonts w:ascii="Arial" w:hAnsi="Arial" w:cs="Arial"/>
          <w:sz w:val="32"/>
          <w:szCs w:val="32"/>
        </w:rPr>
        <w:t xml:space="preserve"> </w:t>
      </w:r>
    </w:p>
    <w:p w14:paraId="5D1F7EC3" w14:textId="57AE820A" w:rsidR="0072188A" w:rsidRDefault="0072188A" w:rsidP="00F73020">
      <w:pPr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Несмотря на снижение показателей социально-значимых болезней, таких как туберкулез, ВИЧ, онкопатологии, у возрастных групп 14-29 лет сохраняются риски и угрозы для жизни молодых людей. </w:t>
      </w:r>
      <w:r w:rsidR="00D61811">
        <w:rPr>
          <w:rFonts w:ascii="Arial" w:hAnsi="Arial" w:cs="Arial"/>
          <w:sz w:val="32"/>
          <w:szCs w:val="32"/>
        </w:rPr>
        <w:t>Конечно, р</w:t>
      </w:r>
      <w:r>
        <w:rPr>
          <w:rFonts w:ascii="Arial" w:hAnsi="Arial" w:cs="Arial"/>
          <w:sz w:val="32"/>
          <w:szCs w:val="32"/>
        </w:rPr>
        <w:t>ост большинства заболеваний, как правило, связан с материальным благополучием людей.</w:t>
      </w:r>
      <w:r w:rsidR="008E549D">
        <w:rPr>
          <w:rFonts w:ascii="Arial" w:hAnsi="Arial" w:cs="Arial"/>
          <w:sz w:val="32"/>
          <w:szCs w:val="32"/>
        </w:rPr>
        <w:t xml:space="preserve"> В выявлении и лечении туберкулеза и СПИД важен межсекторальный подход.</w:t>
      </w:r>
    </w:p>
    <w:p w14:paraId="35308EB0" w14:textId="2690578F" w:rsidR="0072188A" w:rsidRPr="008E549D" w:rsidRDefault="0072188A" w:rsidP="00F73020">
      <w:pPr>
        <w:ind w:firstLine="708"/>
        <w:jc w:val="both"/>
        <w:rPr>
          <w:rFonts w:ascii="Arial" w:hAnsi="Arial" w:cs="Arial"/>
          <w:b/>
          <w:sz w:val="32"/>
          <w:szCs w:val="32"/>
        </w:rPr>
      </w:pPr>
      <w:r w:rsidRPr="008E549D">
        <w:rPr>
          <w:rFonts w:ascii="Arial" w:hAnsi="Arial" w:cs="Arial"/>
          <w:b/>
          <w:sz w:val="32"/>
          <w:szCs w:val="32"/>
        </w:rPr>
        <w:t xml:space="preserve">При полном внедрении ПМСП необходим отдельный учет молодежного контингента в поликлиниках. Необходимо </w:t>
      </w:r>
      <w:r w:rsidR="008E549D" w:rsidRPr="008E549D">
        <w:rPr>
          <w:rFonts w:ascii="Arial" w:hAnsi="Arial" w:cs="Arial"/>
          <w:b/>
          <w:sz w:val="32"/>
          <w:szCs w:val="32"/>
        </w:rPr>
        <w:t>провед</w:t>
      </w:r>
      <w:r w:rsidR="00D61811">
        <w:rPr>
          <w:rFonts w:ascii="Arial" w:hAnsi="Arial" w:cs="Arial"/>
          <w:b/>
          <w:sz w:val="32"/>
          <w:szCs w:val="32"/>
        </w:rPr>
        <w:t>ить</w:t>
      </w:r>
      <w:r w:rsidRPr="008E549D">
        <w:rPr>
          <w:rFonts w:ascii="Arial" w:hAnsi="Arial" w:cs="Arial"/>
          <w:b/>
          <w:sz w:val="32"/>
          <w:szCs w:val="32"/>
        </w:rPr>
        <w:t xml:space="preserve"> скрининг</w:t>
      </w:r>
      <w:r w:rsidR="00D61811">
        <w:rPr>
          <w:rFonts w:ascii="Arial" w:hAnsi="Arial" w:cs="Arial"/>
          <w:b/>
          <w:sz w:val="32"/>
          <w:szCs w:val="32"/>
        </w:rPr>
        <w:t>и всех без исключения</w:t>
      </w:r>
      <w:r w:rsidRPr="008E549D">
        <w:rPr>
          <w:rFonts w:ascii="Arial" w:hAnsi="Arial" w:cs="Arial"/>
          <w:b/>
          <w:sz w:val="32"/>
          <w:szCs w:val="32"/>
        </w:rPr>
        <w:t xml:space="preserve"> детей и молодежи</w:t>
      </w:r>
      <w:r w:rsidR="008E549D" w:rsidRPr="008E549D">
        <w:rPr>
          <w:rFonts w:ascii="Arial" w:hAnsi="Arial" w:cs="Arial"/>
          <w:b/>
          <w:sz w:val="32"/>
          <w:szCs w:val="32"/>
        </w:rPr>
        <w:t xml:space="preserve"> с целью раннего выявления болезней.</w:t>
      </w:r>
      <w:r w:rsidR="008E549D">
        <w:rPr>
          <w:rFonts w:ascii="Arial" w:hAnsi="Arial" w:cs="Arial"/>
          <w:b/>
          <w:sz w:val="32"/>
          <w:szCs w:val="32"/>
        </w:rPr>
        <w:t xml:space="preserve"> </w:t>
      </w:r>
    </w:p>
    <w:p w14:paraId="210659F3" w14:textId="4C763F8A" w:rsidR="00840B99" w:rsidRPr="00835C36" w:rsidRDefault="0072188A" w:rsidP="00F73020">
      <w:pPr>
        <w:ind w:firstLine="70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D61811">
        <w:rPr>
          <w:rFonts w:ascii="Arial" w:hAnsi="Arial" w:cs="Arial"/>
          <w:sz w:val="32"/>
          <w:szCs w:val="32"/>
        </w:rPr>
        <w:t>М</w:t>
      </w:r>
      <w:r w:rsidR="00002FD0" w:rsidRPr="005A6B3E">
        <w:rPr>
          <w:rFonts w:ascii="Arial" w:hAnsi="Arial" w:cs="Arial"/>
          <w:sz w:val="32"/>
          <w:szCs w:val="32"/>
        </w:rPr>
        <w:t xml:space="preserve">олодежи предлагается обучение по широкому спектру специальностей и квалификаций на базе колледжей и </w:t>
      </w:r>
      <w:r w:rsidR="00A1138A">
        <w:rPr>
          <w:rFonts w:ascii="Arial" w:hAnsi="Arial" w:cs="Arial"/>
          <w:sz w:val="32"/>
          <w:szCs w:val="32"/>
        </w:rPr>
        <w:t xml:space="preserve">многопрофильных </w:t>
      </w:r>
      <w:r w:rsidR="00002FD0" w:rsidRPr="005A6B3E">
        <w:rPr>
          <w:rFonts w:ascii="Arial" w:hAnsi="Arial" w:cs="Arial"/>
          <w:sz w:val="32"/>
          <w:szCs w:val="32"/>
        </w:rPr>
        <w:t xml:space="preserve">ТиПО. </w:t>
      </w:r>
      <w:r w:rsidR="00840B99" w:rsidRPr="005A6B3E">
        <w:rPr>
          <w:rFonts w:ascii="Arial" w:hAnsi="Arial" w:cs="Arial"/>
          <w:sz w:val="32"/>
          <w:szCs w:val="32"/>
        </w:rPr>
        <w:t>В прошлом году депутаты иници</w:t>
      </w:r>
      <w:r w:rsidR="00F73020">
        <w:rPr>
          <w:rFonts w:ascii="Arial" w:hAnsi="Arial" w:cs="Arial"/>
          <w:sz w:val="32"/>
          <w:szCs w:val="32"/>
        </w:rPr>
        <w:t>и</w:t>
      </w:r>
      <w:r w:rsidR="00840B99" w:rsidRPr="005A6B3E">
        <w:rPr>
          <w:rFonts w:ascii="Arial" w:hAnsi="Arial" w:cs="Arial"/>
          <w:sz w:val="32"/>
          <w:szCs w:val="32"/>
        </w:rPr>
        <w:t>ровали поправки в закон «Об образовании», где созда</w:t>
      </w:r>
      <w:r w:rsidR="00F73020">
        <w:rPr>
          <w:rFonts w:ascii="Arial" w:hAnsi="Arial" w:cs="Arial"/>
          <w:sz w:val="32"/>
          <w:szCs w:val="32"/>
        </w:rPr>
        <w:t>ны</w:t>
      </w:r>
      <w:r w:rsidR="00840B99" w:rsidRPr="005A6B3E">
        <w:rPr>
          <w:rFonts w:ascii="Arial" w:hAnsi="Arial" w:cs="Arial"/>
          <w:sz w:val="32"/>
          <w:szCs w:val="32"/>
        </w:rPr>
        <w:t xml:space="preserve"> гибкие условия для трудоустройства и профессиональной мобильности выпускников ТиПО через </w:t>
      </w:r>
      <w:r w:rsidR="006402C1">
        <w:rPr>
          <w:rFonts w:ascii="Arial" w:hAnsi="Arial" w:cs="Arial"/>
          <w:sz w:val="32"/>
          <w:szCs w:val="32"/>
        </w:rPr>
        <w:t xml:space="preserve">модульный </w:t>
      </w:r>
      <w:r w:rsidR="00840B99" w:rsidRPr="005A6B3E">
        <w:rPr>
          <w:rFonts w:ascii="Arial" w:hAnsi="Arial" w:cs="Arial"/>
          <w:sz w:val="32"/>
          <w:szCs w:val="32"/>
        </w:rPr>
        <w:t xml:space="preserve">механизм нескольких квалификаций в одной </w:t>
      </w:r>
      <w:r w:rsidR="00840B99" w:rsidRPr="005A6B3E">
        <w:rPr>
          <w:rFonts w:ascii="Arial" w:hAnsi="Arial" w:cs="Arial"/>
          <w:sz w:val="32"/>
          <w:szCs w:val="32"/>
        </w:rPr>
        <w:lastRenderedPageBreak/>
        <w:t xml:space="preserve">специальности. </w:t>
      </w:r>
      <w:r w:rsidR="00840B99" w:rsidRPr="00835C36">
        <w:rPr>
          <w:rFonts w:ascii="Arial" w:hAnsi="Arial" w:cs="Arial"/>
          <w:b/>
          <w:sz w:val="32"/>
          <w:szCs w:val="32"/>
        </w:rPr>
        <w:t xml:space="preserve">Так вот, эту практику теперь надо расширять и развивать. </w:t>
      </w:r>
    </w:p>
    <w:p w14:paraId="1BF5EC19" w14:textId="46E162D6" w:rsidR="000F4ACA" w:rsidRPr="005A6B3E" w:rsidRDefault="007D6335" w:rsidP="00F73020">
      <w:pPr>
        <w:ind w:firstLine="708"/>
        <w:jc w:val="both"/>
        <w:rPr>
          <w:rFonts w:ascii="Arial" w:hAnsi="Arial" w:cs="Arial"/>
          <w:sz w:val="32"/>
          <w:szCs w:val="32"/>
        </w:rPr>
      </w:pPr>
      <w:r w:rsidRPr="005A6B3E">
        <w:rPr>
          <w:rFonts w:ascii="Arial" w:hAnsi="Arial" w:cs="Arial"/>
          <w:sz w:val="32"/>
          <w:szCs w:val="32"/>
        </w:rPr>
        <w:t xml:space="preserve">Нельзя обойти вниманием и такой вопрос, как выезд </w:t>
      </w:r>
      <w:r w:rsidR="006402C1">
        <w:rPr>
          <w:rFonts w:ascii="Arial" w:hAnsi="Arial" w:cs="Arial"/>
          <w:sz w:val="32"/>
          <w:szCs w:val="32"/>
        </w:rPr>
        <w:t>казахстанской молодежи за рубеж. Так с 2014 по 2017 годы отмечалось отрицательное сальдо миграции. Ч</w:t>
      </w:r>
      <w:r w:rsidR="00DD68BB">
        <w:rPr>
          <w:rFonts w:ascii="Arial" w:hAnsi="Arial" w:cs="Arial"/>
          <w:sz w:val="32"/>
          <w:szCs w:val="32"/>
        </w:rPr>
        <w:t xml:space="preserve">асть </w:t>
      </w:r>
      <w:r w:rsidR="006402C1">
        <w:rPr>
          <w:rFonts w:ascii="Arial" w:hAnsi="Arial" w:cs="Arial"/>
          <w:sz w:val="32"/>
          <w:szCs w:val="32"/>
        </w:rPr>
        <w:t xml:space="preserve">молодежи, уехавших за образованием </w:t>
      </w:r>
      <w:r w:rsidR="00DD68BB">
        <w:rPr>
          <w:rFonts w:ascii="Arial" w:hAnsi="Arial" w:cs="Arial"/>
          <w:sz w:val="32"/>
          <w:szCs w:val="32"/>
        </w:rPr>
        <w:t xml:space="preserve">не  стремится остаться за рубежом, но их не устраивает качество наших </w:t>
      </w:r>
      <w:r w:rsidR="00D61811">
        <w:rPr>
          <w:rFonts w:ascii="Arial" w:hAnsi="Arial" w:cs="Arial"/>
          <w:sz w:val="32"/>
          <w:szCs w:val="32"/>
        </w:rPr>
        <w:t>вузов</w:t>
      </w:r>
      <w:r w:rsidR="00C64C6E">
        <w:rPr>
          <w:rFonts w:ascii="Arial" w:hAnsi="Arial" w:cs="Arial"/>
          <w:sz w:val="32"/>
          <w:szCs w:val="32"/>
        </w:rPr>
        <w:t xml:space="preserve">. </w:t>
      </w:r>
    </w:p>
    <w:p w14:paraId="5553FD06" w14:textId="1474BE98" w:rsidR="006B1C36" w:rsidRPr="005A6B3E" w:rsidRDefault="007D6335" w:rsidP="00C64C6E">
      <w:pPr>
        <w:ind w:firstLine="708"/>
        <w:jc w:val="both"/>
        <w:rPr>
          <w:rFonts w:ascii="Arial" w:hAnsi="Arial" w:cs="Arial"/>
          <w:sz w:val="32"/>
          <w:szCs w:val="32"/>
        </w:rPr>
      </w:pPr>
      <w:r w:rsidRPr="00294804">
        <w:rPr>
          <w:rFonts w:ascii="Arial" w:hAnsi="Arial" w:cs="Arial"/>
          <w:b/>
          <w:sz w:val="32"/>
          <w:szCs w:val="32"/>
        </w:rPr>
        <w:t xml:space="preserve">Для начала, госорганам следовало бы </w:t>
      </w:r>
      <w:r w:rsidR="00DD68BB">
        <w:rPr>
          <w:rFonts w:ascii="Arial" w:hAnsi="Arial" w:cs="Arial"/>
          <w:b/>
          <w:sz w:val="32"/>
          <w:szCs w:val="32"/>
        </w:rPr>
        <w:t>формировать полную информацию о</w:t>
      </w:r>
      <w:r w:rsidRPr="00294804">
        <w:rPr>
          <w:rFonts w:ascii="Arial" w:hAnsi="Arial" w:cs="Arial"/>
          <w:b/>
          <w:sz w:val="32"/>
          <w:szCs w:val="32"/>
        </w:rPr>
        <w:t xml:space="preserve"> </w:t>
      </w:r>
      <w:r w:rsidR="00DD68BB">
        <w:rPr>
          <w:rFonts w:ascii="Arial" w:hAnsi="Arial" w:cs="Arial"/>
          <w:b/>
          <w:sz w:val="32"/>
          <w:szCs w:val="32"/>
        </w:rPr>
        <w:t>количестве</w:t>
      </w:r>
      <w:r w:rsidRPr="00294804">
        <w:rPr>
          <w:rFonts w:ascii="Arial" w:hAnsi="Arial" w:cs="Arial"/>
          <w:b/>
          <w:sz w:val="32"/>
          <w:szCs w:val="32"/>
        </w:rPr>
        <w:t xml:space="preserve"> выезжающих за рубеж, </w:t>
      </w:r>
      <w:r w:rsidR="00DD68BB">
        <w:rPr>
          <w:rFonts w:ascii="Arial" w:hAnsi="Arial" w:cs="Arial"/>
          <w:b/>
          <w:sz w:val="32"/>
          <w:szCs w:val="32"/>
        </w:rPr>
        <w:t xml:space="preserve">о </w:t>
      </w:r>
      <w:r w:rsidRPr="00294804">
        <w:rPr>
          <w:rFonts w:ascii="Arial" w:hAnsi="Arial" w:cs="Arial"/>
          <w:b/>
          <w:sz w:val="32"/>
          <w:szCs w:val="32"/>
        </w:rPr>
        <w:t>выб</w:t>
      </w:r>
      <w:r w:rsidR="00DD68BB">
        <w:rPr>
          <w:rFonts w:ascii="Arial" w:hAnsi="Arial" w:cs="Arial"/>
          <w:b/>
          <w:sz w:val="32"/>
          <w:szCs w:val="32"/>
        </w:rPr>
        <w:t>ранных специальностях, количестве</w:t>
      </w:r>
      <w:r w:rsidRPr="00294804">
        <w:rPr>
          <w:rFonts w:ascii="Arial" w:hAnsi="Arial" w:cs="Arial"/>
          <w:b/>
          <w:sz w:val="32"/>
          <w:szCs w:val="32"/>
        </w:rPr>
        <w:t xml:space="preserve"> оставшихся для продолжения образования, не вернувшихся</w:t>
      </w:r>
      <w:r w:rsidR="006C58DB" w:rsidRPr="00294804">
        <w:rPr>
          <w:rFonts w:ascii="Arial" w:hAnsi="Arial" w:cs="Arial"/>
          <w:b/>
          <w:sz w:val="32"/>
          <w:szCs w:val="32"/>
        </w:rPr>
        <w:t xml:space="preserve"> из-за рубежа наших молодых граждан</w:t>
      </w:r>
      <w:r w:rsidRPr="00294804">
        <w:rPr>
          <w:rFonts w:ascii="Arial" w:hAnsi="Arial" w:cs="Arial"/>
          <w:b/>
          <w:sz w:val="32"/>
          <w:szCs w:val="32"/>
        </w:rPr>
        <w:t xml:space="preserve"> в целом.</w:t>
      </w:r>
      <w:r w:rsidRPr="005A6B3E">
        <w:rPr>
          <w:rFonts w:ascii="Arial" w:hAnsi="Arial" w:cs="Arial"/>
          <w:sz w:val="32"/>
          <w:szCs w:val="32"/>
        </w:rPr>
        <w:t xml:space="preserve"> </w:t>
      </w:r>
    </w:p>
    <w:p w14:paraId="1533A26A" w14:textId="56589EE2" w:rsidR="00D774DE" w:rsidRDefault="000F4ACA" w:rsidP="00350841">
      <w:pPr>
        <w:ind w:firstLine="708"/>
        <w:jc w:val="both"/>
        <w:rPr>
          <w:rFonts w:ascii="Arial" w:hAnsi="Arial" w:cs="Arial"/>
          <w:sz w:val="32"/>
          <w:szCs w:val="32"/>
        </w:rPr>
      </w:pPr>
      <w:r w:rsidRPr="005A6B3E">
        <w:rPr>
          <w:rFonts w:ascii="Arial" w:hAnsi="Arial" w:cs="Arial"/>
          <w:sz w:val="32"/>
          <w:szCs w:val="32"/>
        </w:rPr>
        <w:t xml:space="preserve">5. </w:t>
      </w:r>
      <w:r w:rsidR="004204C8" w:rsidRPr="00350841">
        <w:rPr>
          <w:rFonts w:ascii="Arial" w:hAnsi="Arial" w:cs="Arial"/>
          <w:b/>
          <w:sz w:val="32"/>
          <w:szCs w:val="32"/>
        </w:rPr>
        <w:t>Преступность и правонарушения</w:t>
      </w:r>
      <w:r w:rsidR="004204C8" w:rsidRPr="005A6B3E">
        <w:rPr>
          <w:rFonts w:ascii="Arial" w:hAnsi="Arial" w:cs="Arial"/>
          <w:sz w:val="32"/>
          <w:szCs w:val="32"/>
        </w:rPr>
        <w:t>. По данным МВД, приблизительно 50% всех правонарушений в Казахстане совершается нигде не учащейся и не работающей молодежью. Хотя динамика преступлений</w:t>
      </w:r>
      <w:r w:rsidR="006402C1">
        <w:rPr>
          <w:rFonts w:ascii="Arial" w:hAnsi="Arial" w:cs="Arial"/>
          <w:sz w:val="32"/>
          <w:szCs w:val="32"/>
        </w:rPr>
        <w:t xml:space="preserve"> </w:t>
      </w:r>
      <w:r w:rsidR="004204C8" w:rsidRPr="005A6B3E">
        <w:rPr>
          <w:rFonts w:ascii="Arial" w:hAnsi="Arial" w:cs="Arial"/>
          <w:sz w:val="32"/>
          <w:szCs w:val="32"/>
        </w:rPr>
        <w:t>положительная, проблема остается. З</w:t>
      </w:r>
      <w:r w:rsidR="0002654F">
        <w:rPr>
          <w:rFonts w:ascii="Arial" w:hAnsi="Arial" w:cs="Arial"/>
          <w:sz w:val="32"/>
          <w:szCs w:val="32"/>
        </w:rPr>
        <w:t>а 2018 год из 46</w:t>
      </w:r>
      <w:r w:rsidR="004204C8" w:rsidRPr="005A6B3E">
        <w:rPr>
          <w:rFonts w:ascii="Arial" w:hAnsi="Arial" w:cs="Arial"/>
          <w:sz w:val="32"/>
          <w:szCs w:val="32"/>
        </w:rPr>
        <w:t xml:space="preserve"> тысяч моло</w:t>
      </w:r>
      <w:r w:rsidR="00985071">
        <w:rPr>
          <w:rFonts w:ascii="Arial" w:hAnsi="Arial" w:cs="Arial"/>
          <w:sz w:val="32"/>
          <w:szCs w:val="32"/>
        </w:rPr>
        <w:t>дых людей, которые совершили</w:t>
      </w:r>
      <w:r w:rsidR="00850B1B">
        <w:rPr>
          <w:rFonts w:ascii="Arial" w:hAnsi="Arial" w:cs="Arial"/>
          <w:sz w:val="32"/>
          <w:szCs w:val="32"/>
        </w:rPr>
        <w:t xml:space="preserve"> преступления</w:t>
      </w:r>
      <w:r w:rsidR="00985071">
        <w:rPr>
          <w:rFonts w:ascii="Arial" w:hAnsi="Arial" w:cs="Arial"/>
          <w:sz w:val="32"/>
          <w:szCs w:val="32"/>
        </w:rPr>
        <w:t>, 42</w:t>
      </w:r>
      <w:r w:rsidR="004204C8" w:rsidRPr="005A6B3E">
        <w:rPr>
          <w:rFonts w:ascii="Arial" w:hAnsi="Arial" w:cs="Arial"/>
          <w:sz w:val="32"/>
          <w:szCs w:val="32"/>
        </w:rPr>
        <w:t xml:space="preserve"> тысячи человек нигде не числ</w:t>
      </w:r>
      <w:r w:rsidR="00350841">
        <w:rPr>
          <w:rFonts w:ascii="Arial" w:hAnsi="Arial" w:cs="Arial"/>
          <w:sz w:val="32"/>
          <w:szCs w:val="32"/>
        </w:rPr>
        <w:t>ились</w:t>
      </w:r>
      <w:r w:rsidR="00D61811">
        <w:rPr>
          <w:rFonts w:ascii="Arial" w:hAnsi="Arial" w:cs="Arial"/>
          <w:sz w:val="32"/>
          <w:szCs w:val="32"/>
        </w:rPr>
        <w:t xml:space="preserve">. </w:t>
      </w:r>
      <w:r w:rsidR="00835C36">
        <w:rPr>
          <w:rFonts w:ascii="Arial" w:hAnsi="Arial" w:cs="Arial"/>
          <w:sz w:val="32"/>
          <w:szCs w:val="32"/>
        </w:rPr>
        <w:t>Друг</w:t>
      </w:r>
      <w:r w:rsidR="00D61811">
        <w:rPr>
          <w:rFonts w:ascii="Arial" w:hAnsi="Arial" w:cs="Arial"/>
          <w:sz w:val="32"/>
          <w:szCs w:val="32"/>
        </w:rPr>
        <w:t>ая</w:t>
      </w:r>
      <w:r w:rsidR="00835C36">
        <w:rPr>
          <w:rFonts w:ascii="Arial" w:hAnsi="Arial" w:cs="Arial"/>
          <w:sz w:val="32"/>
          <w:szCs w:val="32"/>
        </w:rPr>
        <w:t xml:space="preserve"> </w:t>
      </w:r>
      <w:r w:rsidR="00985071">
        <w:rPr>
          <w:rFonts w:ascii="Arial" w:hAnsi="Arial" w:cs="Arial"/>
          <w:sz w:val="32"/>
          <w:szCs w:val="32"/>
        </w:rPr>
        <w:t>причин</w:t>
      </w:r>
      <w:r w:rsidR="00D61811">
        <w:rPr>
          <w:rFonts w:ascii="Arial" w:hAnsi="Arial" w:cs="Arial"/>
          <w:sz w:val="32"/>
          <w:szCs w:val="32"/>
        </w:rPr>
        <w:t>а</w:t>
      </w:r>
      <w:r w:rsidR="00985071">
        <w:rPr>
          <w:rFonts w:ascii="Arial" w:hAnsi="Arial" w:cs="Arial"/>
          <w:sz w:val="32"/>
          <w:szCs w:val="32"/>
        </w:rPr>
        <w:t xml:space="preserve"> </w:t>
      </w:r>
      <w:r w:rsidR="006402C1">
        <w:rPr>
          <w:rFonts w:ascii="Arial" w:hAnsi="Arial" w:cs="Arial"/>
          <w:sz w:val="32"/>
          <w:szCs w:val="32"/>
        </w:rPr>
        <w:t xml:space="preserve">- </w:t>
      </w:r>
      <w:r w:rsidR="00985071">
        <w:rPr>
          <w:rFonts w:ascii="Arial" w:hAnsi="Arial" w:cs="Arial"/>
          <w:sz w:val="32"/>
          <w:szCs w:val="32"/>
        </w:rPr>
        <w:t xml:space="preserve">неблагополучие в семье. </w:t>
      </w:r>
    </w:p>
    <w:p w14:paraId="379C35C9" w14:textId="7254BABF" w:rsidR="004204C8" w:rsidRPr="005A6B3E" w:rsidRDefault="00985071" w:rsidP="00350841">
      <w:pPr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За неисполнение обязанностей ежегодно привлекается к ответственности около 4 тыс. родителей и 1 тыс. лишается родительских прав. </w:t>
      </w:r>
      <w:r w:rsidRPr="00221A12">
        <w:rPr>
          <w:rFonts w:ascii="Arial" w:hAnsi="Arial" w:cs="Arial"/>
          <w:b/>
          <w:sz w:val="32"/>
          <w:szCs w:val="32"/>
        </w:rPr>
        <w:t>Здесь нео</w:t>
      </w:r>
      <w:r w:rsidR="00DD68BB" w:rsidRPr="00221A12">
        <w:rPr>
          <w:rFonts w:ascii="Arial" w:hAnsi="Arial" w:cs="Arial"/>
          <w:b/>
          <w:sz w:val="32"/>
          <w:szCs w:val="32"/>
        </w:rPr>
        <w:t>бходима комплексная социальная</w:t>
      </w:r>
      <w:r w:rsidR="00835C36" w:rsidRPr="00221A12">
        <w:rPr>
          <w:rFonts w:ascii="Arial" w:hAnsi="Arial" w:cs="Arial"/>
          <w:b/>
          <w:sz w:val="32"/>
          <w:szCs w:val="32"/>
        </w:rPr>
        <w:t xml:space="preserve"> психологическая поддержка</w:t>
      </w:r>
      <w:r w:rsidR="00A775B5">
        <w:rPr>
          <w:rFonts w:ascii="Arial" w:hAnsi="Arial" w:cs="Arial"/>
          <w:b/>
          <w:sz w:val="32"/>
          <w:szCs w:val="32"/>
        </w:rPr>
        <w:t xml:space="preserve"> семьи</w:t>
      </w:r>
      <w:r w:rsidR="00DD68BB">
        <w:rPr>
          <w:rFonts w:ascii="Arial" w:hAnsi="Arial" w:cs="Arial"/>
          <w:sz w:val="32"/>
          <w:szCs w:val="32"/>
        </w:rPr>
        <w:t>. Кстати, в законе</w:t>
      </w:r>
      <w:r>
        <w:rPr>
          <w:rFonts w:ascii="Arial" w:hAnsi="Arial" w:cs="Arial"/>
          <w:sz w:val="32"/>
          <w:szCs w:val="32"/>
        </w:rPr>
        <w:t xml:space="preserve"> по деятельности организаций, осуществляющих функц</w:t>
      </w:r>
      <w:r w:rsidR="00DD68BB">
        <w:rPr>
          <w:rFonts w:ascii="Arial" w:hAnsi="Arial" w:cs="Arial"/>
          <w:sz w:val="32"/>
          <w:szCs w:val="32"/>
        </w:rPr>
        <w:t>ии по защите прав ребенка появил</w:t>
      </w:r>
      <w:r>
        <w:rPr>
          <w:rFonts w:ascii="Arial" w:hAnsi="Arial" w:cs="Arial"/>
          <w:sz w:val="32"/>
          <w:szCs w:val="32"/>
        </w:rPr>
        <w:t>ся новый вид учета  - медико-социальный, который позволит оказывать</w:t>
      </w:r>
      <w:r w:rsidR="00A775B5">
        <w:rPr>
          <w:rFonts w:ascii="Arial" w:hAnsi="Arial" w:cs="Arial"/>
          <w:sz w:val="32"/>
          <w:szCs w:val="32"/>
        </w:rPr>
        <w:t xml:space="preserve"> им</w:t>
      </w:r>
      <w:r>
        <w:rPr>
          <w:rFonts w:ascii="Arial" w:hAnsi="Arial" w:cs="Arial"/>
          <w:sz w:val="32"/>
          <w:szCs w:val="32"/>
        </w:rPr>
        <w:t xml:space="preserve"> медицинскую, психологическую и социальную помощь. </w:t>
      </w:r>
      <w:r w:rsidRPr="00835C36">
        <w:rPr>
          <w:rFonts w:ascii="Arial" w:hAnsi="Arial" w:cs="Arial"/>
          <w:b/>
          <w:sz w:val="32"/>
          <w:szCs w:val="32"/>
        </w:rPr>
        <w:t>В перспективе на базе этого учета будет возможным внедрение электронных паспортов детей</w:t>
      </w:r>
      <w:r w:rsidR="00DD68BB" w:rsidRPr="00835C36">
        <w:rPr>
          <w:rFonts w:ascii="Arial" w:hAnsi="Arial" w:cs="Arial"/>
          <w:b/>
          <w:sz w:val="32"/>
          <w:szCs w:val="32"/>
        </w:rPr>
        <w:t>, находящихся в сложной жизненной ситуации</w:t>
      </w:r>
      <w:r w:rsidRPr="00835C36">
        <w:rPr>
          <w:rFonts w:ascii="Arial" w:hAnsi="Arial" w:cs="Arial"/>
          <w:b/>
          <w:sz w:val="32"/>
          <w:szCs w:val="32"/>
        </w:rPr>
        <w:t>.</w:t>
      </w:r>
      <w:r w:rsidR="00C406E7">
        <w:rPr>
          <w:rFonts w:ascii="Arial" w:hAnsi="Arial" w:cs="Arial"/>
          <w:sz w:val="32"/>
          <w:szCs w:val="32"/>
        </w:rPr>
        <w:t xml:space="preserve"> </w:t>
      </w:r>
    </w:p>
    <w:p w14:paraId="48D41E04" w14:textId="32773920" w:rsidR="00060A19" w:rsidRPr="00A775B5" w:rsidRDefault="000F4ACA" w:rsidP="00A775B5">
      <w:pPr>
        <w:jc w:val="both"/>
        <w:rPr>
          <w:rFonts w:ascii="Arial" w:hAnsi="Arial" w:cs="Arial"/>
          <w:b/>
          <w:sz w:val="32"/>
          <w:szCs w:val="32"/>
        </w:rPr>
      </w:pPr>
      <w:r w:rsidRPr="005A6B3E">
        <w:rPr>
          <w:rFonts w:ascii="Arial" w:hAnsi="Arial" w:cs="Arial"/>
          <w:sz w:val="32"/>
          <w:szCs w:val="32"/>
        </w:rPr>
        <w:tab/>
      </w:r>
      <w:r w:rsidR="00325049" w:rsidRPr="005A6B3E">
        <w:rPr>
          <w:rFonts w:ascii="Arial" w:hAnsi="Arial" w:cs="Arial"/>
          <w:sz w:val="32"/>
          <w:szCs w:val="32"/>
        </w:rPr>
        <w:t xml:space="preserve">6. </w:t>
      </w:r>
      <w:r w:rsidR="00060A19">
        <w:rPr>
          <w:rFonts w:ascii="Arial" w:hAnsi="Arial" w:cs="Arial"/>
          <w:b/>
          <w:sz w:val="32"/>
          <w:szCs w:val="32"/>
        </w:rPr>
        <w:t>Об управлении проектами.</w:t>
      </w:r>
      <w:r w:rsidR="00A775B5">
        <w:rPr>
          <w:rFonts w:ascii="Arial" w:hAnsi="Arial" w:cs="Arial"/>
          <w:b/>
          <w:sz w:val="32"/>
          <w:szCs w:val="32"/>
        </w:rPr>
        <w:t xml:space="preserve"> </w:t>
      </w:r>
      <w:r w:rsidR="00D61811">
        <w:rPr>
          <w:rFonts w:ascii="Arial" w:hAnsi="Arial" w:cs="Arial"/>
          <w:sz w:val="32"/>
          <w:szCs w:val="32"/>
        </w:rPr>
        <w:t xml:space="preserve">Всем нам нужно </w:t>
      </w:r>
      <w:r w:rsidR="00723863" w:rsidRPr="00060A19">
        <w:rPr>
          <w:rFonts w:ascii="Arial" w:hAnsi="Arial" w:cs="Arial"/>
          <w:sz w:val="32"/>
          <w:szCs w:val="32"/>
        </w:rPr>
        <w:t xml:space="preserve">создавать дружественную среду </w:t>
      </w:r>
      <w:r w:rsidR="009F36C8">
        <w:rPr>
          <w:rFonts w:ascii="Arial" w:hAnsi="Arial" w:cs="Arial"/>
          <w:sz w:val="32"/>
          <w:szCs w:val="32"/>
        </w:rPr>
        <w:t xml:space="preserve">для </w:t>
      </w:r>
      <w:r w:rsidR="00723863" w:rsidRPr="00060A19">
        <w:rPr>
          <w:rFonts w:ascii="Arial" w:hAnsi="Arial" w:cs="Arial"/>
          <w:sz w:val="32"/>
          <w:szCs w:val="32"/>
        </w:rPr>
        <w:t>молодежи.</w:t>
      </w:r>
      <w:r w:rsidR="00060A19">
        <w:rPr>
          <w:rFonts w:ascii="Arial" w:hAnsi="Arial" w:cs="Arial"/>
          <w:sz w:val="32"/>
          <w:szCs w:val="32"/>
        </w:rPr>
        <w:t xml:space="preserve"> </w:t>
      </w:r>
      <w:r w:rsidR="009F36C8">
        <w:rPr>
          <w:rFonts w:ascii="Arial" w:hAnsi="Arial" w:cs="Arial"/>
          <w:sz w:val="32"/>
          <w:szCs w:val="32"/>
        </w:rPr>
        <w:t xml:space="preserve">Нужна </w:t>
      </w:r>
      <w:r w:rsidR="00060A19">
        <w:rPr>
          <w:rFonts w:ascii="Arial" w:hAnsi="Arial" w:cs="Arial"/>
          <w:sz w:val="32"/>
          <w:szCs w:val="32"/>
        </w:rPr>
        <w:t>сетевая инфраструктура</w:t>
      </w:r>
      <w:r w:rsidR="008B0A7C">
        <w:rPr>
          <w:rFonts w:ascii="Arial" w:hAnsi="Arial" w:cs="Arial"/>
          <w:sz w:val="32"/>
          <w:szCs w:val="32"/>
        </w:rPr>
        <w:t xml:space="preserve"> </w:t>
      </w:r>
      <w:r w:rsidR="009F36C8">
        <w:rPr>
          <w:rFonts w:ascii="Arial" w:hAnsi="Arial" w:cs="Arial"/>
          <w:sz w:val="32"/>
          <w:szCs w:val="32"/>
        </w:rPr>
        <w:t xml:space="preserve">и </w:t>
      </w:r>
      <w:r w:rsidR="008B0A7C">
        <w:rPr>
          <w:rFonts w:ascii="Arial" w:hAnsi="Arial" w:cs="Arial"/>
          <w:sz w:val="32"/>
          <w:szCs w:val="32"/>
        </w:rPr>
        <w:t xml:space="preserve">не только самих молодежных </w:t>
      </w:r>
      <w:r w:rsidR="008B0A7C">
        <w:rPr>
          <w:rFonts w:ascii="Arial" w:hAnsi="Arial" w:cs="Arial"/>
          <w:sz w:val="32"/>
          <w:szCs w:val="32"/>
        </w:rPr>
        <w:lastRenderedPageBreak/>
        <w:t>объектов</w:t>
      </w:r>
      <w:r w:rsidR="00060A19">
        <w:rPr>
          <w:rFonts w:ascii="Arial" w:hAnsi="Arial" w:cs="Arial"/>
          <w:sz w:val="32"/>
          <w:szCs w:val="32"/>
        </w:rPr>
        <w:t xml:space="preserve">, </w:t>
      </w:r>
      <w:r w:rsidR="008B0A7C">
        <w:rPr>
          <w:rFonts w:ascii="Arial" w:hAnsi="Arial" w:cs="Arial"/>
          <w:sz w:val="32"/>
          <w:szCs w:val="32"/>
        </w:rPr>
        <w:t xml:space="preserve">но и в других сферах, подготовленные  </w:t>
      </w:r>
      <w:r w:rsidR="00060A19">
        <w:rPr>
          <w:rFonts w:ascii="Arial" w:hAnsi="Arial" w:cs="Arial"/>
          <w:sz w:val="32"/>
          <w:szCs w:val="32"/>
        </w:rPr>
        <w:t xml:space="preserve">кадры, </w:t>
      </w:r>
      <w:r w:rsidR="009F36C8">
        <w:rPr>
          <w:rFonts w:ascii="Arial" w:hAnsi="Arial" w:cs="Arial"/>
          <w:sz w:val="32"/>
          <w:szCs w:val="32"/>
        </w:rPr>
        <w:t xml:space="preserve">действенная </w:t>
      </w:r>
      <w:r w:rsidR="00060A19">
        <w:rPr>
          <w:rFonts w:ascii="Arial" w:hAnsi="Arial" w:cs="Arial"/>
          <w:sz w:val="32"/>
          <w:szCs w:val="32"/>
        </w:rPr>
        <w:t xml:space="preserve">вертикаль управления, </w:t>
      </w:r>
      <w:r w:rsidR="009F36C8">
        <w:rPr>
          <w:rFonts w:ascii="Arial" w:hAnsi="Arial" w:cs="Arial"/>
          <w:sz w:val="32"/>
          <w:szCs w:val="32"/>
        </w:rPr>
        <w:t xml:space="preserve">реальное </w:t>
      </w:r>
      <w:r w:rsidR="008B0A7C">
        <w:rPr>
          <w:rFonts w:ascii="Arial" w:hAnsi="Arial" w:cs="Arial"/>
          <w:sz w:val="32"/>
          <w:szCs w:val="32"/>
        </w:rPr>
        <w:t xml:space="preserve">межведомственное взаимодействие. </w:t>
      </w:r>
      <w:r w:rsidR="00A775B5">
        <w:rPr>
          <w:rFonts w:ascii="Arial" w:hAnsi="Arial" w:cs="Arial"/>
          <w:sz w:val="32"/>
          <w:szCs w:val="32"/>
        </w:rPr>
        <w:t>И эту работу только ради отчетов и страновых индексов проводить нельзя.</w:t>
      </w:r>
    </w:p>
    <w:p w14:paraId="778A790C" w14:textId="5B71E3B4" w:rsidR="007E7C21" w:rsidRPr="005A6B3E" w:rsidRDefault="007E7C21" w:rsidP="005A6B3E">
      <w:pPr>
        <w:jc w:val="both"/>
        <w:rPr>
          <w:rFonts w:ascii="Arial" w:hAnsi="Arial" w:cs="Arial"/>
          <w:sz w:val="32"/>
          <w:szCs w:val="32"/>
        </w:rPr>
      </w:pPr>
    </w:p>
    <w:sectPr w:rsidR="007E7C21" w:rsidRPr="005A6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0EEEF" w14:textId="77777777" w:rsidR="00ED3105" w:rsidRDefault="00ED3105" w:rsidP="00946F08">
      <w:pPr>
        <w:spacing w:after="0" w:line="240" w:lineRule="auto"/>
      </w:pPr>
      <w:r>
        <w:separator/>
      </w:r>
    </w:p>
  </w:endnote>
  <w:endnote w:type="continuationSeparator" w:id="0">
    <w:p w14:paraId="61FBB45E" w14:textId="77777777" w:rsidR="00ED3105" w:rsidRDefault="00ED3105" w:rsidP="00946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ZCWTXD+Roboto-Bold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D221B" w14:textId="77777777" w:rsidR="00ED3105" w:rsidRDefault="00ED3105" w:rsidP="00946F08">
      <w:pPr>
        <w:spacing w:after="0" w:line="240" w:lineRule="auto"/>
      </w:pPr>
      <w:r>
        <w:separator/>
      </w:r>
    </w:p>
  </w:footnote>
  <w:footnote w:type="continuationSeparator" w:id="0">
    <w:p w14:paraId="37E21044" w14:textId="77777777" w:rsidR="00ED3105" w:rsidRDefault="00ED3105" w:rsidP="00946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E7E69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5767E"/>
    <w:multiLevelType w:val="hybridMultilevel"/>
    <w:tmpl w:val="173CA08E"/>
    <w:lvl w:ilvl="0" w:tplc="0DCEF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21252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61B24"/>
    <w:multiLevelType w:val="hybridMultilevel"/>
    <w:tmpl w:val="0AB2A6CA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42873"/>
    <w:multiLevelType w:val="hybridMultilevel"/>
    <w:tmpl w:val="DEE21B38"/>
    <w:lvl w:ilvl="0" w:tplc="15E0AE08">
      <w:start w:val="1"/>
      <w:numFmt w:val="decimal"/>
      <w:lvlText w:val="%1."/>
      <w:lvlJc w:val="left"/>
      <w:pPr>
        <w:ind w:left="1348" w:hanging="6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D958AC"/>
    <w:multiLevelType w:val="hybridMultilevel"/>
    <w:tmpl w:val="717C388C"/>
    <w:lvl w:ilvl="0" w:tplc="972607B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AE38AD"/>
    <w:multiLevelType w:val="hybridMultilevel"/>
    <w:tmpl w:val="63063B0E"/>
    <w:lvl w:ilvl="0" w:tplc="D40EA0EE">
      <w:start w:val="1"/>
      <w:numFmt w:val="decimal"/>
      <w:lvlText w:val="%1."/>
      <w:lvlJc w:val="left"/>
      <w:pPr>
        <w:ind w:left="1088" w:hanging="38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A2658EF"/>
    <w:multiLevelType w:val="hybridMultilevel"/>
    <w:tmpl w:val="4F62BF96"/>
    <w:lvl w:ilvl="0" w:tplc="DF2427C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2A26B73"/>
    <w:multiLevelType w:val="hybridMultilevel"/>
    <w:tmpl w:val="DD1A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30608"/>
    <w:multiLevelType w:val="multilevel"/>
    <w:tmpl w:val="04C4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590F67"/>
    <w:multiLevelType w:val="multilevel"/>
    <w:tmpl w:val="1266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1138B1"/>
    <w:multiLevelType w:val="hybridMultilevel"/>
    <w:tmpl w:val="B0925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5096F"/>
    <w:multiLevelType w:val="hybridMultilevel"/>
    <w:tmpl w:val="26C84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D1867"/>
    <w:multiLevelType w:val="multilevel"/>
    <w:tmpl w:val="D85C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EB3439"/>
    <w:multiLevelType w:val="hybridMultilevel"/>
    <w:tmpl w:val="7BEA531E"/>
    <w:lvl w:ilvl="0" w:tplc="69C0676E">
      <w:start w:val="2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660169"/>
    <w:multiLevelType w:val="hybridMultilevel"/>
    <w:tmpl w:val="9F621A76"/>
    <w:lvl w:ilvl="0" w:tplc="317A93B2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C06F8"/>
    <w:multiLevelType w:val="hybridMultilevel"/>
    <w:tmpl w:val="830CDB6E"/>
    <w:lvl w:ilvl="0" w:tplc="9DA0B40E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B3D234F"/>
    <w:multiLevelType w:val="hybridMultilevel"/>
    <w:tmpl w:val="4392AB5E"/>
    <w:lvl w:ilvl="0" w:tplc="A31AB66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BFB221B"/>
    <w:multiLevelType w:val="hybridMultilevel"/>
    <w:tmpl w:val="74708FF4"/>
    <w:lvl w:ilvl="0" w:tplc="038A470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FD27161"/>
    <w:multiLevelType w:val="multilevel"/>
    <w:tmpl w:val="DF06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CD7693"/>
    <w:multiLevelType w:val="hybridMultilevel"/>
    <w:tmpl w:val="7A906B58"/>
    <w:lvl w:ilvl="0" w:tplc="317A93B2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F7C43"/>
    <w:multiLevelType w:val="hybridMultilevel"/>
    <w:tmpl w:val="C040FE28"/>
    <w:lvl w:ilvl="0" w:tplc="B8EA7194">
      <w:start w:val="1"/>
      <w:numFmt w:val="decimal"/>
      <w:lvlText w:val="%1."/>
      <w:lvlJc w:val="left"/>
      <w:pPr>
        <w:ind w:left="1088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ECA14A1"/>
    <w:multiLevelType w:val="hybridMultilevel"/>
    <w:tmpl w:val="E536C842"/>
    <w:lvl w:ilvl="0" w:tplc="8D1AA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15510A9"/>
    <w:multiLevelType w:val="hybridMultilevel"/>
    <w:tmpl w:val="26C84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167865"/>
    <w:multiLevelType w:val="multilevel"/>
    <w:tmpl w:val="3C5C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F952F9"/>
    <w:multiLevelType w:val="multilevel"/>
    <w:tmpl w:val="B28A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4"/>
  </w:num>
  <w:num w:numId="3">
    <w:abstractNumId w:val="7"/>
  </w:num>
  <w:num w:numId="4">
    <w:abstractNumId w:val="1"/>
  </w:num>
  <w:num w:numId="5">
    <w:abstractNumId w:val="11"/>
  </w:num>
  <w:num w:numId="6">
    <w:abstractNumId w:val="22"/>
  </w:num>
  <w:num w:numId="7">
    <w:abstractNumId w:val="12"/>
  </w:num>
  <w:num w:numId="8">
    <w:abstractNumId w:val="9"/>
  </w:num>
  <w:num w:numId="9">
    <w:abstractNumId w:val="8"/>
  </w:num>
  <w:num w:numId="10">
    <w:abstractNumId w:val="23"/>
  </w:num>
  <w:num w:numId="11">
    <w:abstractNumId w:val="18"/>
  </w:num>
  <w:num w:numId="12">
    <w:abstractNumId w:val="24"/>
  </w:num>
  <w:num w:numId="13">
    <w:abstractNumId w:val="17"/>
  </w:num>
  <w:num w:numId="14">
    <w:abstractNumId w:val="15"/>
  </w:num>
  <w:num w:numId="15">
    <w:abstractNumId w:val="6"/>
  </w:num>
  <w:num w:numId="16">
    <w:abstractNumId w:val="10"/>
  </w:num>
  <w:num w:numId="17">
    <w:abstractNumId w:val="16"/>
  </w:num>
  <w:num w:numId="18">
    <w:abstractNumId w:val="5"/>
  </w:num>
  <w:num w:numId="19">
    <w:abstractNumId w:val="2"/>
  </w:num>
  <w:num w:numId="20">
    <w:abstractNumId w:val="13"/>
  </w:num>
  <w:num w:numId="21">
    <w:abstractNumId w:val="20"/>
  </w:num>
  <w:num w:numId="22">
    <w:abstractNumId w:val="0"/>
  </w:num>
  <w:num w:numId="23">
    <w:abstractNumId w:val="3"/>
  </w:num>
  <w:num w:numId="24">
    <w:abstractNumId w:val="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80"/>
    <w:rsid w:val="00002FD0"/>
    <w:rsid w:val="0002654F"/>
    <w:rsid w:val="00032159"/>
    <w:rsid w:val="00052A37"/>
    <w:rsid w:val="00054672"/>
    <w:rsid w:val="00060A19"/>
    <w:rsid w:val="00065C4C"/>
    <w:rsid w:val="000D299C"/>
    <w:rsid w:val="000E54B8"/>
    <w:rsid w:val="000E58A2"/>
    <w:rsid w:val="000F4ACA"/>
    <w:rsid w:val="000F6937"/>
    <w:rsid w:val="000F72FD"/>
    <w:rsid w:val="00113DA6"/>
    <w:rsid w:val="001166DA"/>
    <w:rsid w:val="0014204F"/>
    <w:rsid w:val="00150E03"/>
    <w:rsid w:val="001B0C3A"/>
    <w:rsid w:val="001D6C8E"/>
    <w:rsid w:val="00201D60"/>
    <w:rsid w:val="00207E19"/>
    <w:rsid w:val="00213B9C"/>
    <w:rsid w:val="00221A12"/>
    <w:rsid w:val="00223C5D"/>
    <w:rsid w:val="002339B9"/>
    <w:rsid w:val="00250AA3"/>
    <w:rsid w:val="00255E82"/>
    <w:rsid w:val="00256596"/>
    <w:rsid w:val="00290B9A"/>
    <w:rsid w:val="002932B3"/>
    <w:rsid w:val="00294804"/>
    <w:rsid w:val="00295B0F"/>
    <w:rsid w:val="00297460"/>
    <w:rsid w:val="002A1393"/>
    <w:rsid w:val="002A2EA5"/>
    <w:rsid w:val="002A7693"/>
    <w:rsid w:val="002B2A82"/>
    <w:rsid w:val="002C3B19"/>
    <w:rsid w:val="002C5673"/>
    <w:rsid w:val="002D7BCE"/>
    <w:rsid w:val="00325049"/>
    <w:rsid w:val="00326EA1"/>
    <w:rsid w:val="00350841"/>
    <w:rsid w:val="003603B9"/>
    <w:rsid w:val="003651A4"/>
    <w:rsid w:val="00367BE6"/>
    <w:rsid w:val="003741C8"/>
    <w:rsid w:val="0037723E"/>
    <w:rsid w:val="003961FF"/>
    <w:rsid w:val="003B50B0"/>
    <w:rsid w:val="003C719B"/>
    <w:rsid w:val="003E0B71"/>
    <w:rsid w:val="003E4626"/>
    <w:rsid w:val="004117A6"/>
    <w:rsid w:val="004204C8"/>
    <w:rsid w:val="00433EFE"/>
    <w:rsid w:val="00466C37"/>
    <w:rsid w:val="0047283B"/>
    <w:rsid w:val="00480BBC"/>
    <w:rsid w:val="00485ECF"/>
    <w:rsid w:val="0049544E"/>
    <w:rsid w:val="004A15BF"/>
    <w:rsid w:val="004B0AA0"/>
    <w:rsid w:val="004B1DD9"/>
    <w:rsid w:val="004D6456"/>
    <w:rsid w:val="004F26E4"/>
    <w:rsid w:val="00506259"/>
    <w:rsid w:val="0050769C"/>
    <w:rsid w:val="0050797C"/>
    <w:rsid w:val="0051220A"/>
    <w:rsid w:val="00516579"/>
    <w:rsid w:val="00520040"/>
    <w:rsid w:val="00527ED3"/>
    <w:rsid w:val="00530D64"/>
    <w:rsid w:val="005325F9"/>
    <w:rsid w:val="00536211"/>
    <w:rsid w:val="0053666C"/>
    <w:rsid w:val="0054256F"/>
    <w:rsid w:val="00550823"/>
    <w:rsid w:val="00584676"/>
    <w:rsid w:val="00596C86"/>
    <w:rsid w:val="005A6B3E"/>
    <w:rsid w:val="005A6BC0"/>
    <w:rsid w:val="005C65DB"/>
    <w:rsid w:val="005D0273"/>
    <w:rsid w:val="005E2EBB"/>
    <w:rsid w:val="005E5239"/>
    <w:rsid w:val="005E54C9"/>
    <w:rsid w:val="005F4A64"/>
    <w:rsid w:val="00600671"/>
    <w:rsid w:val="00615FBB"/>
    <w:rsid w:val="0062024F"/>
    <w:rsid w:val="00621D54"/>
    <w:rsid w:val="00625A84"/>
    <w:rsid w:val="006260D2"/>
    <w:rsid w:val="006402C1"/>
    <w:rsid w:val="00651D27"/>
    <w:rsid w:val="0069134B"/>
    <w:rsid w:val="00696D45"/>
    <w:rsid w:val="006B1462"/>
    <w:rsid w:val="006B1C36"/>
    <w:rsid w:val="006C2086"/>
    <w:rsid w:val="006C58DB"/>
    <w:rsid w:val="006C5CBC"/>
    <w:rsid w:val="006E5518"/>
    <w:rsid w:val="006E6E3F"/>
    <w:rsid w:val="006F0280"/>
    <w:rsid w:val="007107E1"/>
    <w:rsid w:val="0072188A"/>
    <w:rsid w:val="00723863"/>
    <w:rsid w:val="0074149F"/>
    <w:rsid w:val="00747BEF"/>
    <w:rsid w:val="00747F73"/>
    <w:rsid w:val="007508F9"/>
    <w:rsid w:val="00774294"/>
    <w:rsid w:val="00786CCA"/>
    <w:rsid w:val="00794AE4"/>
    <w:rsid w:val="00795E2C"/>
    <w:rsid w:val="007A1DC1"/>
    <w:rsid w:val="007A3978"/>
    <w:rsid w:val="007B349B"/>
    <w:rsid w:val="007C06E7"/>
    <w:rsid w:val="007D6335"/>
    <w:rsid w:val="007E7C21"/>
    <w:rsid w:val="007F16DB"/>
    <w:rsid w:val="007F303B"/>
    <w:rsid w:val="007F3956"/>
    <w:rsid w:val="00810B58"/>
    <w:rsid w:val="0081433C"/>
    <w:rsid w:val="0082234E"/>
    <w:rsid w:val="00833A6F"/>
    <w:rsid w:val="00834823"/>
    <w:rsid w:val="00835C36"/>
    <w:rsid w:val="00840B99"/>
    <w:rsid w:val="00850B1B"/>
    <w:rsid w:val="0086764B"/>
    <w:rsid w:val="008761B9"/>
    <w:rsid w:val="0088058B"/>
    <w:rsid w:val="008A26A0"/>
    <w:rsid w:val="008A3B40"/>
    <w:rsid w:val="008A5DF5"/>
    <w:rsid w:val="008B0A7C"/>
    <w:rsid w:val="008C1E34"/>
    <w:rsid w:val="008D6D78"/>
    <w:rsid w:val="008E27F8"/>
    <w:rsid w:val="008E549D"/>
    <w:rsid w:val="008F45BF"/>
    <w:rsid w:val="00907F6B"/>
    <w:rsid w:val="0091007E"/>
    <w:rsid w:val="0091536D"/>
    <w:rsid w:val="00920C56"/>
    <w:rsid w:val="00936DF1"/>
    <w:rsid w:val="00941466"/>
    <w:rsid w:val="00946F08"/>
    <w:rsid w:val="00952B9B"/>
    <w:rsid w:val="00955DE6"/>
    <w:rsid w:val="00965C1B"/>
    <w:rsid w:val="00967F51"/>
    <w:rsid w:val="009719AA"/>
    <w:rsid w:val="009828B7"/>
    <w:rsid w:val="0098337A"/>
    <w:rsid w:val="00985071"/>
    <w:rsid w:val="009869A7"/>
    <w:rsid w:val="00986F5E"/>
    <w:rsid w:val="009913D6"/>
    <w:rsid w:val="00997611"/>
    <w:rsid w:val="009A47AB"/>
    <w:rsid w:val="009C0283"/>
    <w:rsid w:val="009F36C8"/>
    <w:rsid w:val="009F5E33"/>
    <w:rsid w:val="00A0714D"/>
    <w:rsid w:val="00A07B01"/>
    <w:rsid w:val="00A1138A"/>
    <w:rsid w:val="00A315D9"/>
    <w:rsid w:val="00A45995"/>
    <w:rsid w:val="00A6488B"/>
    <w:rsid w:val="00A775B5"/>
    <w:rsid w:val="00A77A9F"/>
    <w:rsid w:val="00A82543"/>
    <w:rsid w:val="00AC48F9"/>
    <w:rsid w:val="00AE37F0"/>
    <w:rsid w:val="00B03DDB"/>
    <w:rsid w:val="00B05A35"/>
    <w:rsid w:val="00B26BE8"/>
    <w:rsid w:val="00B400B1"/>
    <w:rsid w:val="00B50CED"/>
    <w:rsid w:val="00B55C5A"/>
    <w:rsid w:val="00B57F77"/>
    <w:rsid w:val="00B66A63"/>
    <w:rsid w:val="00BA56EA"/>
    <w:rsid w:val="00BE1550"/>
    <w:rsid w:val="00BE4823"/>
    <w:rsid w:val="00C12140"/>
    <w:rsid w:val="00C406E7"/>
    <w:rsid w:val="00C64C6E"/>
    <w:rsid w:val="00C671DB"/>
    <w:rsid w:val="00C847CC"/>
    <w:rsid w:val="00C86085"/>
    <w:rsid w:val="00C937F2"/>
    <w:rsid w:val="00C95582"/>
    <w:rsid w:val="00CA1359"/>
    <w:rsid w:val="00CA3AE3"/>
    <w:rsid w:val="00CA61FB"/>
    <w:rsid w:val="00CB209F"/>
    <w:rsid w:val="00CB71EE"/>
    <w:rsid w:val="00CF1B11"/>
    <w:rsid w:val="00CF3B11"/>
    <w:rsid w:val="00D07ED4"/>
    <w:rsid w:val="00D21764"/>
    <w:rsid w:val="00D36B92"/>
    <w:rsid w:val="00D42FA3"/>
    <w:rsid w:val="00D61811"/>
    <w:rsid w:val="00D774DE"/>
    <w:rsid w:val="00D83305"/>
    <w:rsid w:val="00DA09DB"/>
    <w:rsid w:val="00DA3010"/>
    <w:rsid w:val="00DA7346"/>
    <w:rsid w:val="00DA7C4D"/>
    <w:rsid w:val="00DD0217"/>
    <w:rsid w:val="00DD68BB"/>
    <w:rsid w:val="00DE2E5B"/>
    <w:rsid w:val="00DE543E"/>
    <w:rsid w:val="00E0300C"/>
    <w:rsid w:val="00E06BEB"/>
    <w:rsid w:val="00E94AB8"/>
    <w:rsid w:val="00EA12DC"/>
    <w:rsid w:val="00EA19D3"/>
    <w:rsid w:val="00EA41FF"/>
    <w:rsid w:val="00EA428B"/>
    <w:rsid w:val="00EC2962"/>
    <w:rsid w:val="00ED0829"/>
    <w:rsid w:val="00ED3105"/>
    <w:rsid w:val="00ED6C0B"/>
    <w:rsid w:val="00EF2811"/>
    <w:rsid w:val="00EF3AA3"/>
    <w:rsid w:val="00EF4F5B"/>
    <w:rsid w:val="00F01771"/>
    <w:rsid w:val="00F2219E"/>
    <w:rsid w:val="00F46411"/>
    <w:rsid w:val="00F56635"/>
    <w:rsid w:val="00F67FF4"/>
    <w:rsid w:val="00F73020"/>
    <w:rsid w:val="00F8498B"/>
    <w:rsid w:val="00FA145C"/>
    <w:rsid w:val="00FA6EE9"/>
    <w:rsid w:val="00FC312B"/>
    <w:rsid w:val="00FD2AF8"/>
    <w:rsid w:val="00FD5202"/>
    <w:rsid w:val="00FD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15B39"/>
  <w15:docId w15:val="{07DD773D-4630-48FE-B58A-15C853A8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97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28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065C4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маркированный,Абзац списка1,Абзац списка11"/>
    <w:basedOn w:val="a"/>
    <w:link w:val="a6"/>
    <w:uiPriority w:val="34"/>
    <w:qFormat/>
    <w:rsid w:val="000D299C"/>
    <w:pPr>
      <w:ind w:left="720"/>
      <w:contextualSpacing/>
    </w:pPr>
  </w:style>
  <w:style w:type="character" w:customStyle="1" w:styleId="a6">
    <w:name w:val="Абзац списка Знак"/>
    <w:aliases w:val="маркированный Знак,Абзац списка1 Знак,Абзац списка11 Знак"/>
    <w:link w:val="a5"/>
    <w:uiPriority w:val="34"/>
    <w:locked/>
    <w:rsid w:val="004A15BF"/>
    <w:rPr>
      <w:rFonts w:ascii="Times New Roman" w:hAnsi="Times New Roman"/>
      <w:sz w:val="28"/>
    </w:rPr>
  </w:style>
  <w:style w:type="paragraph" w:customStyle="1" w:styleId="Pa2">
    <w:name w:val="Pa2"/>
    <w:basedOn w:val="a"/>
    <w:next w:val="a"/>
    <w:uiPriority w:val="99"/>
    <w:rsid w:val="004A15BF"/>
    <w:pPr>
      <w:autoSpaceDE w:val="0"/>
      <w:autoSpaceDN w:val="0"/>
      <w:adjustRightInd w:val="0"/>
      <w:spacing w:after="0" w:line="201" w:lineRule="atLeast"/>
    </w:pPr>
    <w:rPr>
      <w:rFonts w:ascii="ZCWTXD+Roboto-Bold" w:hAnsi="ZCWTXD+Roboto-Bold"/>
      <w:sz w:val="24"/>
      <w:szCs w:val="24"/>
    </w:rPr>
  </w:style>
  <w:style w:type="table" w:styleId="a7">
    <w:name w:val="Table Grid"/>
    <w:basedOn w:val="a1"/>
    <w:uiPriority w:val="39"/>
    <w:rsid w:val="004A1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otnote reference"/>
    <w:aliases w:val="ftref,Ref,de nota al pie,16 Point,Superscript 6 Point,BVI fnr,BVI fnr Car Car,BVI fnr Car,BVI fnr Car Car Car Car,Footnote text,4_G,fr,Footnote Reference Number,Знак сноски-FN,Footnote Reference Superscript,Footnote symbol,16 Poin"/>
    <w:basedOn w:val="a0"/>
    <w:link w:val="Char2"/>
    <w:uiPriority w:val="99"/>
    <w:unhideWhenUsed/>
    <w:qFormat/>
    <w:rsid w:val="00946F08"/>
    <w:rPr>
      <w:vertAlign w:val="superscript"/>
    </w:rPr>
  </w:style>
  <w:style w:type="paragraph" w:customStyle="1" w:styleId="Char2">
    <w:name w:val="Char2"/>
    <w:basedOn w:val="a"/>
    <w:link w:val="a8"/>
    <w:uiPriority w:val="99"/>
    <w:rsid w:val="00946F08"/>
    <w:pPr>
      <w:spacing w:line="240" w:lineRule="exact"/>
    </w:pPr>
    <w:rPr>
      <w:rFonts w:asciiTheme="minorHAnsi" w:hAnsiTheme="minorHAnsi"/>
      <w:sz w:val="22"/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946F08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46F08"/>
    <w:rPr>
      <w:sz w:val="20"/>
      <w:szCs w:val="20"/>
    </w:rPr>
  </w:style>
  <w:style w:type="character" w:styleId="ab">
    <w:name w:val="Emphasis"/>
    <w:basedOn w:val="a0"/>
    <w:uiPriority w:val="20"/>
    <w:qFormat/>
    <w:rsid w:val="00EA41FF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FA6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A6EE9"/>
    <w:rPr>
      <w:rFonts w:ascii="Segoe UI" w:hAnsi="Segoe UI" w:cs="Segoe UI"/>
      <w:sz w:val="18"/>
      <w:szCs w:val="18"/>
    </w:rPr>
  </w:style>
  <w:style w:type="paragraph" w:customStyle="1" w:styleId="1">
    <w:name w:val="Стиль1"/>
    <w:basedOn w:val="a"/>
    <w:qFormat/>
    <w:rsid w:val="005F4A64"/>
    <w:pPr>
      <w:ind w:firstLine="708"/>
      <w:jc w:val="both"/>
    </w:pPr>
    <w:rPr>
      <w:rFonts w:ascii="Arial" w:hAnsi="Arial" w:cs="Arial"/>
      <w:b/>
      <w:sz w:val="32"/>
      <w:szCs w:val="32"/>
      <w:shd w:val="clear" w:color="auto" w:fill="FAFAF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Жумадильдаева Наталья</dc:creator>
  <cp:lastModifiedBy>Кушкимбаева Назгуль</cp:lastModifiedBy>
  <cp:revision>2</cp:revision>
  <cp:lastPrinted>2019-02-11T04:54:00Z</cp:lastPrinted>
  <dcterms:created xsi:type="dcterms:W3CDTF">2019-02-19T10:27:00Z</dcterms:created>
  <dcterms:modified xsi:type="dcterms:W3CDTF">2019-02-19T10:27:00Z</dcterms:modified>
</cp:coreProperties>
</file>