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F6" w:rsidRPr="00E15AE0" w:rsidRDefault="002C2FF6" w:rsidP="00A73C1C">
      <w:pPr>
        <w:spacing w:after="0"/>
        <w:ind w:firstLine="709"/>
        <w:jc w:val="both"/>
        <w:rPr>
          <w:rFonts w:ascii="Arial" w:hAnsi="Arial"/>
          <w:b/>
          <w:sz w:val="32"/>
          <w:szCs w:val="32"/>
        </w:rPr>
      </w:pPr>
    </w:p>
    <w:p w:rsidR="006237FA" w:rsidRDefault="006237FA" w:rsidP="008605B2">
      <w:pPr>
        <w:spacing w:after="0"/>
        <w:jc w:val="center"/>
        <w:rPr>
          <w:rFonts w:ascii="Arial" w:hAnsi="Arial"/>
          <w:b/>
          <w:sz w:val="32"/>
          <w:szCs w:val="32"/>
          <w:lang w:val="kk-KZ"/>
        </w:rPr>
      </w:pPr>
      <w:bookmarkStart w:id="0" w:name="_GoBack"/>
      <w:bookmarkEnd w:id="0"/>
      <w:r>
        <w:rPr>
          <w:rFonts w:ascii="Arial" w:hAnsi="Arial"/>
          <w:b/>
          <w:sz w:val="32"/>
          <w:szCs w:val="32"/>
          <w:lang w:val="kk-KZ"/>
        </w:rPr>
        <w:t>Құрметті депутаттар!</w:t>
      </w:r>
    </w:p>
    <w:p w:rsidR="006237FA" w:rsidRPr="00E15AE0" w:rsidRDefault="006237FA" w:rsidP="008605B2">
      <w:pPr>
        <w:spacing w:after="0"/>
        <w:jc w:val="center"/>
        <w:rPr>
          <w:rFonts w:ascii="Arial" w:hAnsi="Arial"/>
          <w:b/>
          <w:sz w:val="32"/>
          <w:szCs w:val="32"/>
          <w:lang w:val="kk-KZ"/>
        </w:rPr>
      </w:pPr>
      <w:r>
        <w:rPr>
          <w:rFonts w:ascii="Arial" w:hAnsi="Arial"/>
          <w:b/>
          <w:sz w:val="32"/>
          <w:szCs w:val="32"/>
          <w:lang w:val="kk-KZ"/>
        </w:rPr>
        <w:t>Құрметті мәжіліске қатысушылар!</w:t>
      </w:r>
    </w:p>
    <w:p w:rsidR="002C2FF6" w:rsidRPr="006237FA" w:rsidRDefault="002C2FF6" w:rsidP="00A73C1C">
      <w:pPr>
        <w:spacing w:after="0"/>
        <w:ind w:firstLine="709"/>
        <w:jc w:val="both"/>
        <w:rPr>
          <w:rFonts w:ascii="Arial" w:hAnsi="Arial"/>
          <w:b/>
          <w:sz w:val="32"/>
          <w:szCs w:val="32"/>
          <w:lang w:val="kk-KZ"/>
        </w:rPr>
      </w:pPr>
    </w:p>
    <w:p w:rsidR="006237FA" w:rsidRDefault="006237FA"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Қасиетті Түркістан жерінде тарихи-мәдени мұраның өзекті мәселелері бойынша ұйымдастырылып отырған сұхбат алаңы үшін барлық қатысушылар мен депутаттық корпусқа ризашылығымды білдіремін.</w:t>
      </w:r>
    </w:p>
    <w:p w:rsidR="00737BE2" w:rsidRDefault="00737BE2"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Елбасының тарихи шешімі арқасында Түркістан қазіргі уақытта аса маңызды мәртебеге ие</w:t>
      </w:r>
      <w:r w:rsidR="003B7FD9">
        <w:rPr>
          <w:rFonts w:ascii="Arial" w:hAnsi="Arial" w:cs="Arial"/>
          <w:bCs/>
          <w:sz w:val="32"/>
          <w:szCs w:val="32"/>
          <w:lang w:val="kk-KZ"/>
        </w:rPr>
        <w:t xml:space="preserve"> болды</w:t>
      </w:r>
      <w:r>
        <w:rPr>
          <w:rFonts w:ascii="Arial" w:hAnsi="Arial" w:cs="Arial"/>
          <w:bCs/>
          <w:sz w:val="32"/>
          <w:szCs w:val="32"/>
          <w:lang w:val="kk-KZ"/>
        </w:rPr>
        <w:t>. Мемлекет Басшысы өзінің «Ұлы даланың жеті қыры» атты заманалық мақаласында Қазақстанның ежелгі астанасы халқымыздың рухани орталығы ғана емес, барша түркі халқының қасиетті жері екеніне ерекше көңіл аударды.</w:t>
      </w:r>
    </w:p>
    <w:p w:rsidR="00737BE2" w:rsidRDefault="00737BE2"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«Рухани жаңғыру» бағдарламасы аясында Түркістан об</w:t>
      </w:r>
      <w:r w:rsidR="003B7FD9">
        <w:rPr>
          <w:rFonts w:ascii="Arial" w:hAnsi="Arial" w:cs="Arial"/>
          <w:bCs/>
          <w:sz w:val="32"/>
          <w:szCs w:val="32"/>
          <w:lang w:val="kk-KZ"/>
        </w:rPr>
        <w:t>лысы бойынша Қазақстанның жалпы</w:t>
      </w:r>
      <w:r>
        <w:rPr>
          <w:rFonts w:ascii="Arial" w:hAnsi="Arial" w:cs="Arial"/>
          <w:bCs/>
          <w:sz w:val="32"/>
          <w:szCs w:val="32"/>
          <w:lang w:val="kk-KZ"/>
        </w:rPr>
        <w:t xml:space="preserve">халықтық маңызы бар киелі жерлерінің тізіміне </w:t>
      </w:r>
      <w:r w:rsidRPr="00197EA3">
        <w:rPr>
          <w:rFonts w:ascii="Arial" w:hAnsi="Arial" w:cs="Arial"/>
          <w:b/>
          <w:bCs/>
          <w:sz w:val="32"/>
          <w:szCs w:val="32"/>
          <w:lang w:val="kk-KZ"/>
        </w:rPr>
        <w:t>22 нысан</w:t>
      </w:r>
      <w:r>
        <w:rPr>
          <w:rFonts w:ascii="Arial" w:hAnsi="Arial" w:cs="Arial"/>
          <w:bCs/>
          <w:sz w:val="32"/>
          <w:szCs w:val="32"/>
          <w:lang w:val="kk-KZ"/>
        </w:rPr>
        <w:t xml:space="preserve">, жергілікті маңызы бар киелі жерлерінің тізіміне </w:t>
      </w:r>
      <w:r w:rsidRPr="00197EA3">
        <w:rPr>
          <w:rFonts w:ascii="Arial" w:hAnsi="Arial" w:cs="Arial"/>
          <w:b/>
          <w:bCs/>
          <w:sz w:val="32"/>
          <w:szCs w:val="32"/>
          <w:lang w:val="kk-KZ"/>
        </w:rPr>
        <w:t>51 нысан</w:t>
      </w:r>
      <w:r>
        <w:rPr>
          <w:rFonts w:ascii="Arial" w:hAnsi="Arial" w:cs="Arial"/>
          <w:bCs/>
          <w:sz w:val="32"/>
          <w:szCs w:val="32"/>
          <w:lang w:val="kk-KZ"/>
        </w:rPr>
        <w:t xml:space="preserve"> </w:t>
      </w:r>
      <w:r w:rsidR="003B7FD9">
        <w:rPr>
          <w:rFonts w:ascii="Arial" w:hAnsi="Arial" w:cs="Arial"/>
          <w:bCs/>
          <w:sz w:val="32"/>
          <w:szCs w:val="32"/>
          <w:lang w:val="kk-KZ"/>
        </w:rPr>
        <w:t>енгізілді</w:t>
      </w:r>
      <w:r>
        <w:rPr>
          <w:rFonts w:ascii="Arial" w:hAnsi="Arial" w:cs="Arial"/>
          <w:bCs/>
          <w:sz w:val="32"/>
          <w:szCs w:val="32"/>
          <w:lang w:val="kk-KZ"/>
        </w:rPr>
        <w:t>.</w:t>
      </w:r>
    </w:p>
    <w:p w:rsidR="006237FA" w:rsidRDefault="00737BE2"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 </w:t>
      </w:r>
      <w:r w:rsidR="00456806">
        <w:rPr>
          <w:rFonts w:ascii="Arial" w:hAnsi="Arial" w:cs="Arial"/>
          <w:bCs/>
          <w:sz w:val="32"/>
          <w:szCs w:val="32"/>
          <w:lang w:val="kk-KZ"/>
        </w:rPr>
        <w:t xml:space="preserve">Еліміздің тарихи-мәдени мұрасы </w:t>
      </w:r>
      <w:r w:rsidR="00456806" w:rsidRPr="008113C2">
        <w:rPr>
          <w:rFonts w:ascii="Arial" w:hAnsi="Arial" w:cs="Arial"/>
          <w:b/>
          <w:bCs/>
          <w:sz w:val="32"/>
          <w:szCs w:val="32"/>
          <w:lang w:val="kk-KZ"/>
        </w:rPr>
        <w:t>материалдық және материалдық емес</w:t>
      </w:r>
      <w:r w:rsidR="00456806">
        <w:rPr>
          <w:rFonts w:ascii="Arial" w:hAnsi="Arial" w:cs="Arial"/>
          <w:bCs/>
          <w:sz w:val="32"/>
          <w:szCs w:val="32"/>
          <w:lang w:val="kk-KZ"/>
        </w:rPr>
        <w:t xml:space="preserve"> деп екі бағытқа бөл</w:t>
      </w:r>
      <w:r w:rsidR="008113C2">
        <w:rPr>
          <w:rFonts w:ascii="Arial" w:hAnsi="Arial" w:cs="Arial"/>
          <w:bCs/>
          <w:sz w:val="32"/>
          <w:szCs w:val="32"/>
          <w:lang w:val="kk-KZ"/>
        </w:rPr>
        <w:t xml:space="preserve">інетіні </w:t>
      </w:r>
      <w:r w:rsidR="003B7FD9">
        <w:rPr>
          <w:rFonts w:ascii="Arial" w:hAnsi="Arial" w:cs="Arial"/>
          <w:bCs/>
          <w:sz w:val="32"/>
          <w:szCs w:val="32"/>
          <w:lang w:val="kk-KZ"/>
        </w:rPr>
        <w:t xml:space="preserve">өздеріңізге </w:t>
      </w:r>
      <w:r w:rsidR="008113C2">
        <w:rPr>
          <w:rFonts w:ascii="Arial" w:hAnsi="Arial" w:cs="Arial"/>
          <w:bCs/>
          <w:sz w:val="32"/>
          <w:szCs w:val="32"/>
          <w:lang w:val="kk-KZ"/>
        </w:rPr>
        <w:t>белгілі</w:t>
      </w:r>
      <w:r w:rsidR="00456806">
        <w:rPr>
          <w:rFonts w:ascii="Arial" w:hAnsi="Arial" w:cs="Arial"/>
          <w:bCs/>
          <w:sz w:val="32"/>
          <w:szCs w:val="32"/>
          <w:lang w:val="kk-KZ"/>
        </w:rPr>
        <w:t xml:space="preserve">. </w:t>
      </w:r>
      <w:r w:rsidR="003B00BF">
        <w:rPr>
          <w:rFonts w:ascii="Arial" w:hAnsi="Arial" w:cs="Arial"/>
          <w:bCs/>
          <w:sz w:val="32"/>
          <w:szCs w:val="32"/>
          <w:lang w:val="kk-KZ"/>
        </w:rPr>
        <w:t>Қазақстан Республикасы</w:t>
      </w:r>
      <w:r w:rsidR="008113C2">
        <w:rPr>
          <w:rFonts w:ascii="Arial" w:hAnsi="Arial" w:cs="Arial"/>
          <w:bCs/>
          <w:sz w:val="32"/>
          <w:szCs w:val="32"/>
          <w:lang w:val="kk-KZ"/>
        </w:rPr>
        <w:t xml:space="preserve"> </w:t>
      </w:r>
      <w:r w:rsidR="003B00BF">
        <w:rPr>
          <w:rFonts w:ascii="Arial" w:hAnsi="Arial" w:cs="Arial"/>
          <w:bCs/>
          <w:sz w:val="32"/>
          <w:szCs w:val="32"/>
          <w:lang w:val="kk-KZ"/>
        </w:rPr>
        <w:t>201</w:t>
      </w:r>
      <w:r w:rsidR="008113C2">
        <w:rPr>
          <w:rFonts w:ascii="Arial" w:hAnsi="Arial" w:cs="Arial"/>
          <w:bCs/>
          <w:sz w:val="32"/>
          <w:szCs w:val="32"/>
          <w:lang w:val="kk-KZ"/>
        </w:rPr>
        <w:t>1</w:t>
      </w:r>
      <w:r w:rsidR="003B00BF">
        <w:rPr>
          <w:rFonts w:ascii="Arial" w:hAnsi="Arial" w:cs="Arial"/>
          <w:bCs/>
          <w:sz w:val="32"/>
          <w:szCs w:val="32"/>
          <w:lang w:val="kk-KZ"/>
        </w:rPr>
        <w:t xml:space="preserve"> жылы </w:t>
      </w:r>
      <w:r w:rsidR="008113C2">
        <w:rPr>
          <w:rFonts w:ascii="Arial" w:hAnsi="Arial" w:cs="Arial"/>
          <w:bCs/>
          <w:sz w:val="32"/>
          <w:szCs w:val="32"/>
          <w:lang w:val="kk-KZ"/>
        </w:rPr>
        <w:t xml:space="preserve">ЮНЕСКО-ның </w:t>
      </w:r>
      <w:r w:rsidR="003B00BF">
        <w:rPr>
          <w:rFonts w:ascii="Arial" w:hAnsi="Arial" w:cs="Arial"/>
          <w:bCs/>
          <w:sz w:val="32"/>
          <w:szCs w:val="32"/>
          <w:lang w:val="kk-KZ"/>
        </w:rPr>
        <w:t xml:space="preserve">«Материалдық емес мәдени мұраны қорғау» </w:t>
      </w:r>
      <w:r w:rsidR="00157EC6">
        <w:rPr>
          <w:rFonts w:ascii="Arial" w:hAnsi="Arial" w:cs="Arial"/>
          <w:bCs/>
          <w:sz w:val="32"/>
          <w:szCs w:val="32"/>
          <w:lang w:val="kk-KZ"/>
        </w:rPr>
        <w:t xml:space="preserve">туралы </w:t>
      </w:r>
      <w:r w:rsidR="003B00BF">
        <w:rPr>
          <w:rFonts w:ascii="Arial" w:hAnsi="Arial" w:cs="Arial"/>
          <w:bCs/>
          <w:sz w:val="32"/>
          <w:szCs w:val="32"/>
          <w:lang w:val="kk-KZ"/>
        </w:rPr>
        <w:t>Конвенциясы</w:t>
      </w:r>
      <w:r w:rsidR="008113C2">
        <w:rPr>
          <w:rFonts w:ascii="Arial" w:hAnsi="Arial" w:cs="Arial"/>
          <w:bCs/>
          <w:sz w:val="32"/>
          <w:szCs w:val="32"/>
          <w:lang w:val="kk-KZ"/>
        </w:rPr>
        <w:t>н</w:t>
      </w:r>
      <w:r w:rsidR="003B00BF">
        <w:rPr>
          <w:rFonts w:ascii="Arial" w:hAnsi="Arial" w:cs="Arial"/>
          <w:bCs/>
          <w:sz w:val="32"/>
          <w:szCs w:val="32"/>
          <w:lang w:val="kk-KZ"/>
        </w:rPr>
        <w:t xml:space="preserve"> ратифика</w:t>
      </w:r>
      <w:r w:rsidR="00EF41E3">
        <w:rPr>
          <w:rFonts w:ascii="Arial" w:hAnsi="Arial" w:cs="Arial"/>
          <w:bCs/>
          <w:sz w:val="32"/>
          <w:szCs w:val="32"/>
          <w:lang w:val="kk-KZ"/>
        </w:rPr>
        <w:t>цияла</w:t>
      </w:r>
      <w:r w:rsidR="008113C2">
        <w:rPr>
          <w:rFonts w:ascii="Arial" w:hAnsi="Arial" w:cs="Arial"/>
          <w:bCs/>
          <w:sz w:val="32"/>
          <w:szCs w:val="32"/>
          <w:lang w:val="kk-KZ"/>
        </w:rPr>
        <w:t xml:space="preserve">ды және </w:t>
      </w:r>
      <w:r w:rsidR="00EF41E3">
        <w:rPr>
          <w:rFonts w:ascii="Arial" w:hAnsi="Arial" w:cs="Arial"/>
          <w:bCs/>
          <w:sz w:val="32"/>
          <w:szCs w:val="32"/>
          <w:lang w:val="kk-KZ"/>
        </w:rPr>
        <w:t>«Мәдениет туралы» Заңына</w:t>
      </w:r>
      <w:r w:rsidR="00175DAC">
        <w:rPr>
          <w:rFonts w:ascii="Arial" w:hAnsi="Arial" w:cs="Arial"/>
          <w:bCs/>
          <w:sz w:val="32"/>
          <w:szCs w:val="32"/>
          <w:lang w:val="kk-KZ"/>
        </w:rPr>
        <w:t xml:space="preserve"> </w:t>
      </w:r>
      <w:r w:rsidR="008113C2">
        <w:rPr>
          <w:rFonts w:ascii="Arial" w:hAnsi="Arial" w:cs="Arial"/>
          <w:bCs/>
          <w:sz w:val="32"/>
          <w:szCs w:val="32"/>
          <w:lang w:val="kk-KZ"/>
        </w:rPr>
        <w:t>алғаш</w:t>
      </w:r>
      <w:r w:rsidR="00EF41E3">
        <w:rPr>
          <w:rFonts w:ascii="Arial" w:hAnsi="Arial" w:cs="Arial"/>
          <w:bCs/>
          <w:sz w:val="32"/>
          <w:szCs w:val="32"/>
          <w:lang w:val="kk-KZ"/>
        </w:rPr>
        <w:t xml:space="preserve"> рет</w:t>
      </w:r>
      <w:r w:rsidR="00175DAC">
        <w:rPr>
          <w:rFonts w:ascii="Arial" w:hAnsi="Arial" w:cs="Arial"/>
          <w:bCs/>
          <w:sz w:val="32"/>
          <w:szCs w:val="32"/>
          <w:lang w:val="kk-KZ"/>
        </w:rPr>
        <w:t xml:space="preserve"> </w:t>
      </w:r>
      <w:r w:rsidR="00EF41E3" w:rsidRPr="008113C2">
        <w:rPr>
          <w:rFonts w:ascii="Arial" w:hAnsi="Arial" w:cs="Arial"/>
          <w:b/>
          <w:bCs/>
          <w:sz w:val="32"/>
          <w:szCs w:val="32"/>
          <w:lang w:val="kk-KZ"/>
        </w:rPr>
        <w:t>материалдық емес мәдени мұра институты</w:t>
      </w:r>
      <w:r w:rsidR="00157EC6">
        <w:rPr>
          <w:rFonts w:ascii="Arial" w:hAnsi="Arial" w:cs="Arial"/>
          <w:b/>
          <w:bCs/>
          <w:sz w:val="32"/>
          <w:szCs w:val="32"/>
          <w:lang w:val="kk-KZ"/>
        </w:rPr>
        <w:t>н</w:t>
      </w:r>
      <w:r w:rsidR="00EF41E3">
        <w:rPr>
          <w:rFonts w:ascii="Arial" w:hAnsi="Arial" w:cs="Arial"/>
          <w:bCs/>
          <w:sz w:val="32"/>
          <w:szCs w:val="32"/>
          <w:lang w:val="kk-KZ"/>
        </w:rPr>
        <w:t xml:space="preserve"> енгізді. </w:t>
      </w:r>
    </w:p>
    <w:p w:rsidR="006237FA" w:rsidRDefault="008113C2" w:rsidP="00A73C1C">
      <w:pPr>
        <w:pStyle w:val="a6"/>
        <w:spacing w:before="0" w:beforeAutospacing="0" w:after="0" w:afterAutospacing="0" w:line="276" w:lineRule="auto"/>
        <w:ind w:firstLine="709"/>
        <w:jc w:val="both"/>
        <w:rPr>
          <w:rFonts w:ascii="Arial" w:hAnsi="Arial" w:cs="Arial"/>
          <w:bCs/>
          <w:sz w:val="32"/>
          <w:szCs w:val="32"/>
          <w:lang w:val="kk-KZ"/>
        </w:rPr>
      </w:pPr>
      <w:r w:rsidRPr="008113C2">
        <w:rPr>
          <w:rFonts w:ascii="Arial" w:hAnsi="Arial" w:cs="Arial"/>
          <w:bCs/>
          <w:sz w:val="32"/>
          <w:szCs w:val="32"/>
          <w:lang w:val="kk-KZ"/>
        </w:rPr>
        <w:t xml:space="preserve">Осыдан кейін </w:t>
      </w:r>
      <w:r w:rsidR="00157EC6">
        <w:rPr>
          <w:rFonts w:ascii="Arial" w:hAnsi="Arial" w:cs="Arial"/>
          <w:bCs/>
          <w:sz w:val="32"/>
          <w:szCs w:val="32"/>
          <w:lang w:val="kk-KZ"/>
        </w:rPr>
        <w:t>М</w:t>
      </w:r>
      <w:r w:rsidRPr="008113C2">
        <w:rPr>
          <w:rFonts w:ascii="Arial" w:hAnsi="Arial" w:cs="Arial"/>
          <w:bCs/>
          <w:sz w:val="32"/>
          <w:szCs w:val="32"/>
          <w:lang w:val="kk-KZ"/>
        </w:rPr>
        <w:t>инистрлік Қазақстанның материалдық емес мәдени мұрасының ұлттық тізімін жасап, ЮН</w:t>
      </w:r>
      <w:r w:rsidR="00157EC6">
        <w:rPr>
          <w:rFonts w:ascii="Arial" w:hAnsi="Arial" w:cs="Arial"/>
          <w:bCs/>
          <w:sz w:val="32"/>
          <w:szCs w:val="32"/>
          <w:lang w:val="kk-KZ"/>
        </w:rPr>
        <w:t>ЕСКО-ның тізіміне қазақтың күйі</w:t>
      </w:r>
      <w:r w:rsidRPr="008113C2">
        <w:rPr>
          <w:rFonts w:ascii="Arial" w:hAnsi="Arial" w:cs="Arial"/>
          <w:bCs/>
          <w:sz w:val="32"/>
          <w:szCs w:val="32"/>
          <w:lang w:val="kk-KZ"/>
        </w:rPr>
        <w:t>, саят құстармен аң аулау</w:t>
      </w:r>
      <w:r w:rsidR="00157EC6">
        <w:rPr>
          <w:rFonts w:ascii="Arial" w:hAnsi="Arial" w:cs="Arial"/>
          <w:bCs/>
          <w:sz w:val="32"/>
          <w:szCs w:val="32"/>
          <w:lang w:val="kk-KZ"/>
        </w:rPr>
        <w:t xml:space="preserve"> өнері</w:t>
      </w:r>
      <w:r w:rsidRPr="008113C2">
        <w:rPr>
          <w:rFonts w:ascii="Arial" w:hAnsi="Arial" w:cs="Arial"/>
          <w:bCs/>
          <w:sz w:val="32"/>
          <w:szCs w:val="32"/>
          <w:lang w:val="kk-KZ"/>
        </w:rPr>
        <w:t xml:space="preserve">, </w:t>
      </w:r>
      <w:r>
        <w:rPr>
          <w:rFonts w:ascii="Arial" w:hAnsi="Arial" w:cs="Arial"/>
          <w:bCs/>
          <w:sz w:val="32"/>
          <w:szCs w:val="32"/>
          <w:lang w:val="kk-KZ"/>
        </w:rPr>
        <w:t>Қ</w:t>
      </w:r>
      <w:r w:rsidRPr="008113C2">
        <w:rPr>
          <w:rFonts w:ascii="Arial" w:hAnsi="Arial" w:cs="Arial"/>
          <w:bCs/>
          <w:sz w:val="32"/>
          <w:szCs w:val="32"/>
          <w:lang w:val="kk-KZ"/>
        </w:rPr>
        <w:t>орқыт ата мұралары және т.б. енгіз</w:t>
      </w:r>
      <w:r w:rsidR="00157EC6">
        <w:rPr>
          <w:rFonts w:ascii="Arial" w:hAnsi="Arial" w:cs="Arial"/>
          <w:bCs/>
          <w:sz w:val="32"/>
          <w:szCs w:val="32"/>
          <w:lang w:val="kk-KZ"/>
        </w:rPr>
        <w:t>іл</w:t>
      </w:r>
      <w:r w:rsidRPr="008113C2">
        <w:rPr>
          <w:rFonts w:ascii="Arial" w:hAnsi="Arial" w:cs="Arial"/>
          <w:bCs/>
          <w:sz w:val="32"/>
          <w:szCs w:val="32"/>
          <w:lang w:val="kk-KZ"/>
        </w:rPr>
        <w:t>ді.</w:t>
      </w:r>
    </w:p>
    <w:p w:rsidR="00F4536D" w:rsidRDefault="008113C2"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Өз кезегінде Қазақстанның материалдық мұрасы </w:t>
      </w:r>
      <w:r w:rsidRPr="00ED28B8">
        <w:rPr>
          <w:rFonts w:ascii="Arial" w:hAnsi="Arial" w:cs="Arial"/>
          <w:b/>
          <w:bCs/>
          <w:sz w:val="32"/>
          <w:szCs w:val="32"/>
          <w:lang w:val="kk-KZ"/>
        </w:rPr>
        <w:t>қозғалатын және қозғалмайтын объектілер</w:t>
      </w:r>
      <w:r>
        <w:rPr>
          <w:rFonts w:ascii="Arial" w:hAnsi="Arial" w:cs="Arial"/>
          <w:bCs/>
          <w:sz w:val="32"/>
          <w:szCs w:val="32"/>
          <w:lang w:val="kk-KZ"/>
        </w:rPr>
        <w:t xml:space="preserve"> болып екіге бөлінеді. </w:t>
      </w:r>
      <w:r w:rsidR="00ED28B8">
        <w:rPr>
          <w:rFonts w:ascii="Arial" w:hAnsi="Arial" w:cs="Arial"/>
          <w:bCs/>
          <w:sz w:val="32"/>
          <w:szCs w:val="32"/>
          <w:lang w:val="kk-KZ"/>
        </w:rPr>
        <w:t xml:space="preserve">Олардың қызметі «Мәдениет туралы» және «Тарихи-мәдени мұра объектілерін қорғау және пайдалану туралы» Заңдармен реттелген. </w:t>
      </w:r>
    </w:p>
    <w:p w:rsidR="008113C2" w:rsidRDefault="00F4536D"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lastRenderedPageBreak/>
        <w:t>Елбасының тапсырмасына сәйкес</w:t>
      </w:r>
      <w:r w:rsidR="00ED28B8">
        <w:rPr>
          <w:rFonts w:ascii="Arial" w:hAnsi="Arial" w:cs="Arial"/>
          <w:bCs/>
          <w:sz w:val="32"/>
          <w:szCs w:val="32"/>
          <w:lang w:val="kk-KZ"/>
        </w:rPr>
        <w:t xml:space="preserve"> </w:t>
      </w:r>
      <w:r w:rsidR="000E2FD2">
        <w:rPr>
          <w:rFonts w:ascii="Arial" w:hAnsi="Arial" w:cs="Arial"/>
          <w:bCs/>
          <w:sz w:val="32"/>
          <w:szCs w:val="32"/>
          <w:lang w:val="kk-KZ"/>
        </w:rPr>
        <w:t>М</w:t>
      </w:r>
      <w:r>
        <w:rPr>
          <w:rFonts w:ascii="Arial" w:hAnsi="Arial" w:cs="Arial"/>
          <w:bCs/>
          <w:sz w:val="32"/>
          <w:szCs w:val="32"/>
          <w:lang w:val="kk-KZ"/>
        </w:rPr>
        <w:t xml:space="preserve">инистрлік «Тарихи-мәдени мұра объектілерін қорғау және пайдалану туралы» Заңының жаңа редакциясын әзірледі және ол бүгінде Парламент Мәжілісінің қарауында. </w:t>
      </w:r>
    </w:p>
    <w:p w:rsidR="00F4536D" w:rsidRDefault="00F4536D"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Осы мүмкіндікті пайдалана отырып, Сіздерге </w:t>
      </w:r>
      <w:r w:rsidR="00E370F2">
        <w:rPr>
          <w:rFonts w:ascii="Arial" w:hAnsi="Arial" w:cs="Arial"/>
          <w:bCs/>
          <w:sz w:val="32"/>
          <w:szCs w:val="32"/>
          <w:lang w:val="kk-KZ"/>
        </w:rPr>
        <w:t>аталған</w:t>
      </w:r>
      <w:r>
        <w:rPr>
          <w:rFonts w:ascii="Arial" w:hAnsi="Arial" w:cs="Arial"/>
          <w:bCs/>
          <w:sz w:val="32"/>
          <w:szCs w:val="32"/>
          <w:lang w:val="kk-KZ"/>
        </w:rPr>
        <w:t xml:space="preserve"> құжат бойынша атқарған кәсіби жұмыстарыңыз және жанашырлық көзқарастарыңыз үшін рахмет айтамын. Заң бойынша тыңғылықты бірлескен жұмыстардың нәтижесінде біз ұлттық мәдени игіліктерімізді қорғауды және насихаттауды қамтамасыз ететін сапалы заңнамалық актіні дүниеге алып келетінімізге сенімдімін.</w:t>
      </w:r>
    </w:p>
    <w:p w:rsidR="000E2FD2" w:rsidRDefault="00075F8C"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Соңғы уақытта, </w:t>
      </w:r>
      <w:r w:rsidR="00F4536D">
        <w:rPr>
          <w:rFonts w:ascii="Arial" w:hAnsi="Arial" w:cs="Arial"/>
          <w:bCs/>
          <w:sz w:val="32"/>
          <w:szCs w:val="32"/>
          <w:lang w:val="kk-KZ"/>
        </w:rPr>
        <w:t>Елбасы</w:t>
      </w:r>
      <w:r>
        <w:rPr>
          <w:rFonts w:ascii="Arial" w:hAnsi="Arial" w:cs="Arial"/>
          <w:bCs/>
          <w:sz w:val="32"/>
          <w:szCs w:val="32"/>
          <w:lang w:val="kk-KZ"/>
        </w:rPr>
        <w:t xml:space="preserve">ның тарихи-мәдени мұра саласында </w:t>
      </w:r>
      <w:r w:rsidR="00F4536D">
        <w:rPr>
          <w:rFonts w:ascii="Arial" w:hAnsi="Arial" w:cs="Arial"/>
          <w:bCs/>
          <w:sz w:val="32"/>
          <w:szCs w:val="32"/>
          <w:lang w:val="kk-KZ"/>
        </w:rPr>
        <w:t xml:space="preserve">бізге өте ауқымды міндеттерді жүктеп отыр. </w:t>
      </w:r>
      <w:r>
        <w:rPr>
          <w:rFonts w:ascii="Arial" w:hAnsi="Arial" w:cs="Arial"/>
          <w:bCs/>
          <w:sz w:val="32"/>
          <w:szCs w:val="32"/>
          <w:lang w:val="kk-KZ"/>
        </w:rPr>
        <w:t xml:space="preserve">Мысалы: </w:t>
      </w:r>
      <w:r w:rsidR="000E2FD2" w:rsidRPr="00197EA3">
        <w:rPr>
          <w:rFonts w:ascii="Arial" w:hAnsi="Arial" w:cs="Arial"/>
          <w:b/>
          <w:bCs/>
          <w:sz w:val="32"/>
          <w:szCs w:val="32"/>
          <w:lang w:val="kk-KZ"/>
        </w:rPr>
        <w:t>«Ұлы даланың жеті қыры»</w:t>
      </w:r>
      <w:r w:rsidR="000E2FD2">
        <w:rPr>
          <w:rFonts w:ascii="Arial" w:hAnsi="Arial" w:cs="Arial"/>
          <w:bCs/>
          <w:sz w:val="32"/>
          <w:szCs w:val="32"/>
          <w:lang w:val="kk-KZ"/>
        </w:rPr>
        <w:t xml:space="preserve"> мақаласында </w:t>
      </w:r>
      <w:r>
        <w:rPr>
          <w:rFonts w:ascii="Arial" w:hAnsi="Arial" w:cs="Arial"/>
          <w:bCs/>
          <w:sz w:val="32"/>
          <w:szCs w:val="32"/>
          <w:lang w:val="kk-KZ"/>
        </w:rPr>
        <w:t>көрсетілген шаралар жоспарланған</w:t>
      </w:r>
      <w:r w:rsidRPr="00E15AE0">
        <w:rPr>
          <w:rFonts w:ascii="Arial" w:hAnsi="Arial" w:cs="Arial"/>
          <w:bCs/>
          <w:sz w:val="32"/>
          <w:szCs w:val="32"/>
          <w:lang w:val="kk-KZ"/>
        </w:rPr>
        <w:t xml:space="preserve"> жұмыстарымызға үлкен серпін бер</w:t>
      </w:r>
      <w:r>
        <w:rPr>
          <w:rFonts w:ascii="Arial" w:hAnsi="Arial" w:cs="Arial"/>
          <w:bCs/>
          <w:sz w:val="32"/>
          <w:szCs w:val="32"/>
          <w:lang w:val="kk-KZ"/>
        </w:rPr>
        <w:t xml:space="preserve">іп, негізгі </w:t>
      </w:r>
      <w:r w:rsidR="000E2FD2">
        <w:rPr>
          <w:rFonts w:ascii="Arial" w:hAnsi="Arial" w:cs="Arial"/>
          <w:bCs/>
          <w:sz w:val="32"/>
          <w:szCs w:val="32"/>
          <w:lang w:val="kk-KZ"/>
        </w:rPr>
        <w:t>бағыттары</w:t>
      </w:r>
      <w:r>
        <w:rPr>
          <w:rFonts w:ascii="Arial" w:hAnsi="Arial" w:cs="Arial"/>
          <w:bCs/>
          <w:sz w:val="32"/>
          <w:szCs w:val="32"/>
          <w:lang w:val="kk-KZ"/>
        </w:rPr>
        <w:t>мызды</w:t>
      </w:r>
      <w:r w:rsidR="000E2FD2">
        <w:rPr>
          <w:rFonts w:ascii="Arial" w:hAnsi="Arial" w:cs="Arial"/>
          <w:bCs/>
          <w:sz w:val="32"/>
          <w:szCs w:val="32"/>
          <w:lang w:val="kk-KZ"/>
        </w:rPr>
        <w:t xml:space="preserve"> айқында</w:t>
      </w:r>
      <w:r>
        <w:rPr>
          <w:rFonts w:ascii="Arial" w:hAnsi="Arial" w:cs="Arial"/>
          <w:bCs/>
          <w:sz w:val="32"/>
          <w:szCs w:val="32"/>
          <w:lang w:val="kk-KZ"/>
        </w:rPr>
        <w:t>ды</w:t>
      </w:r>
      <w:r w:rsidR="000E2FD2">
        <w:rPr>
          <w:rFonts w:ascii="Arial" w:hAnsi="Arial" w:cs="Arial"/>
          <w:bCs/>
          <w:sz w:val="32"/>
          <w:szCs w:val="32"/>
          <w:lang w:val="kk-KZ"/>
        </w:rPr>
        <w:t>. «Рухани жаңғыру» бағдарламасының жалғасы ретінде қарастырылған бұл мақалада ғаламдық трендтер мен ұлттық тарихты, мәдениетті және киелі мұраларымызды тануда жаңаша көзқарастар көрініс тапқан.</w:t>
      </w:r>
    </w:p>
    <w:p w:rsidR="00F4536D" w:rsidRDefault="000E2FD2"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Аталған тапсырманы жүзеге асыру аясында Министрлік Қазақстанның тарихи-мәдени мұрасын жаңғырту, насихаттау және әлемге кеңінен таныту бойынша маңызды және ірі жобаларды </w:t>
      </w:r>
      <w:r w:rsidR="00152C1B">
        <w:rPr>
          <w:rFonts w:ascii="Arial" w:hAnsi="Arial" w:cs="Arial"/>
          <w:bCs/>
          <w:sz w:val="32"/>
          <w:szCs w:val="32"/>
          <w:lang w:val="kk-KZ"/>
        </w:rPr>
        <w:t>қолға алуда</w:t>
      </w:r>
      <w:r>
        <w:rPr>
          <w:rFonts w:ascii="Arial" w:hAnsi="Arial" w:cs="Arial"/>
          <w:bCs/>
          <w:sz w:val="32"/>
          <w:szCs w:val="32"/>
          <w:lang w:val="kk-KZ"/>
        </w:rPr>
        <w:t xml:space="preserve">. </w:t>
      </w:r>
    </w:p>
    <w:p w:rsidR="00152C1B" w:rsidRDefault="00E50C04"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Солардың қатарында, тарихи-мәдени мұраларымызға </w:t>
      </w:r>
      <w:r w:rsidR="0065013B">
        <w:rPr>
          <w:rFonts w:ascii="Arial" w:hAnsi="Arial" w:cs="Arial"/>
          <w:bCs/>
          <w:sz w:val="32"/>
          <w:szCs w:val="32"/>
          <w:lang w:val="kk-KZ"/>
        </w:rPr>
        <w:t>археологиялық қазбалар циклын жүргізу, оларды реставрациялау, музеефикациялау және әлемге танымал туристік орталықтарға айналдыру мәселелері</w:t>
      </w:r>
      <w:r w:rsidR="00152C1B">
        <w:rPr>
          <w:rFonts w:ascii="Arial" w:hAnsi="Arial" w:cs="Arial"/>
          <w:bCs/>
          <w:sz w:val="32"/>
          <w:szCs w:val="32"/>
          <w:lang w:val="kk-KZ"/>
        </w:rPr>
        <w:t xml:space="preserve"> күн тәртібінде тұр.</w:t>
      </w:r>
    </w:p>
    <w:p w:rsidR="0065013B" w:rsidRDefault="0065013B"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Сонымен қатар, </w:t>
      </w:r>
      <w:r w:rsidR="00141EAE">
        <w:rPr>
          <w:rFonts w:ascii="Arial" w:hAnsi="Arial" w:cs="Arial"/>
          <w:bCs/>
          <w:sz w:val="32"/>
          <w:szCs w:val="32"/>
          <w:lang w:val="kk-KZ"/>
        </w:rPr>
        <w:t xml:space="preserve">«Ұлы даланың ұлы есімдері» оқу-ағарту энциклопедиялық саябағын және өткен </w:t>
      </w:r>
      <w:r w:rsidR="00300AC0">
        <w:rPr>
          <w:rFonts w:ascii="Arial" w:hAnsi="Arial" w:cs="Arial"/>
          <w:bCs/>
          <w:sz w:val="32"/>
          <w:szCs w:val="32"/>
          <w:lang w:val="kk-KZ"/>
        </w:rPr>
        <w:t>з</w:t>
      </w:r>
      <w:r w:rsidR="00141EAE">
        <w:rPr>
          <w:rFonts w:ascii="Arial" w:hAnsi="Arial" w:cs="Arial"/>
          <w:bCs/>
          <w:sz w:val="32"/>
          <w:szCs w:val="32"/>
          <w:lang w:val="kk-KZ"/>
        </w:rPr>
        <w:t xml:space="preserve">аманның ұлы ойшылары, ақындары және ел билеген тұлғалары бейнелерінің галереясын </w:t>
      </w:r>
      <w:r w:rsidR="00300AC0">
        <w:rPr>
          <w:rFonts w:ascii="Arial" w:hAnsi="Arial" w:cs="Arial"/>
          <w:bCs/>
          <w:sz w:val="32"/>
          <w:szCs w:val="32"/>
          <w:lang w:val="kk-KZ"/>
        </w:rPr>
        <w:t>жасау мәселесі</w:t>
      </w:r>
      <w:r w:rsidR="00152C1B">
        <w:rPr>
          <w:rFonts w:ascii="Arial" w:hAnsi="Arial" w:cs="Arial"/>
          <w:bCs/>
          <w:sz w:val="32"/>
          <w:szCs w:val="32"/>
          <w:lang w:val="kk-KZ"/>
        </w:rPr>
        <w:t xml:space="preserve"> де бар</w:t>
      </w:r>
      <w:r w:rsidR="00300AC0">
        <w:rPr>
          <w:rFonts w:ascii="Arial" w:hAnsi="Arial" w:cs="Arial"/>
          <w:bCs/>
          <w:sz w:val="32"/>
          <w:szCs w:val="32"/>
          <w:lang w:val="kk-KZ"/>
        </w:rPr>
        <w:t>.</w:t>
      </w:r>
    </w:p>
    <w:p w:rsidR="00300AC0" w:rsidRDefault="00300AC0" w:rsidP="00A73C1C">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lastRenderedPageBreak/>
        <w:t xml:space="preserve">Сондай-ақ, мақалада айтылғандай Қазақстанның түркі халықтарының «қасиетті қара шаңырағы» </w:t>
      </w:r>
      <w:r w:rsidR="00BE69CA">
        <w:rPr>
          <w:rFonts w:ascii="Arial" w:hAnsi="Arial" w:cs="Arial"/>
          <w:bCs/>
          <w:sz w:val="32"/>
          <w:szCs w:val="32"/>
          <w:lang w:val="kk-KZ"/>
        </w:rPr>
        <w:t>болғандықтан</w:t>
      </w:r>
      <w:r>
        <w:rPr>
          <w:rFonts w:ascii="Arial" w:hAnsi="Arial" w:cs="Arial"/>
          <w:bCs/>
          <w:sz w:val="32"/>
          <w:szCs w:val="32"/>
          <w:lang w:val="kk-KZ"/>
        </w:rPr>
        <w:t>, биыл Астана қаласында Түркологтардың дүниежүзілік конгресін және түркі халық</w:t>
      </w:r>
      <w:r w:rsidR="00BE69CA">
        <w:rPr>
          <w:rFonts w:ascii="Arial" w:hAnsi="Arial" w:cs="Arial"/>
          <w:bCs/>
          <w:sz w:val="32"/>
          <w:szCs w:val="32"/>
          <w:lang w:val="kk-KZ"/>
        </w:rPr>
        <w:t>тарының мәдениет күндерін өткіземіз</w:t>
      </w:r>
      <w:r>
        <w:rPr>
          <w:rFonts w:ascii="Arial" w:hAnsi="Arial" w:cs="Arial"/>
          <w:bCs/>
          <w:sz w:val="32"/>
          <w:szCs w:val="32"/>
          <w:lang w:val="kk-KZ"/>
        </w:rPr>
        <w:t>.</w:t>
      </w:r>
    </w:p>
    <w:p w:rsidR="002C2FF6" w:rsidRPr="00E15AE0" w:rsidRDefault="00BE69CA" w:rsidP="00D756F3">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Тағы о</w:t>
      </w:r>
      <w:r w:rsidR="00300AC0">
        <w:rPr>
          <w:rFonts w:ascii="Arial" w:hAnsi="Arial" w:cs="Arial"/>
          <w:bCs/>
          <w:sz w:val="32"/>
          <w:szCs w:val="32"/>
          <w:lang w:val="kk-KZ"/>
        </w:rPr>
        <w:t xml:space="preserve">сындай ірі жобалардың бірі – </w:t>
      </w:r>
      <w:r w:rsidR="00300AC0" w:rsidRPr="00197EA3">
        <w:rPr>
          <w:rFonts w:ascii="Arial" w:hAnsi="Arial" w:cs="Arial"/>
          <w:b/>
          <w:bCs/>
          <w:sz w:val="32"/>
          <w:szCs w:val="32"/>
          <w:lang w:val="kk-KZ"/>
        </w:rPr>
        <w:t>Түркістан қаласындағы тарихи ескерткіштерді қайта қалпына келтіру</w:t>
      </w:r>
      <w:r w:rsidR="00300AC0">
        <w:rPr>
          <w:rFonts w:ascii="Arial" w:hAnsi="Arial" w:cs="Arial"/>
          <w:bCs/>
          <w:sz w:val="32"/>
          <w:szCs w:val="32"/>
          <w:lang w:val="kk-KZ"/>
        </w:rPr>
        <w:t>, зерттеу және оларды танымал туристік орталыққа айналдыру екенін ереше атап өтемін.</w:t>
      </w:r>
      <w:r w:rsidR="00D756F3">
        <w:rPr>
          <w:rFonts w:ascii="Arial" w:hAnsi="Arial" w:cs="Arial"/>
          <w:bCs/>
          <w:sz w:val="32"/>
          <w:szCs w:val="32"/>
          <w:lang w:val="kk-KZ"/>
        </w:rPr>
        <w:t xml:space="preserve"> Осы мақсатта, </w:t>
      </w:r>
      <w:r w:rsidR="002C2FF6" w:rsidRPr="00E15AE0">
        <w:rPr>
          <w:rFonts w:ascii="Arial" w:hAnsi="Arial" w:cs="Arial"/>
          <w:bCs/>
          <w:sz w:val="32"/>
          <w:szCs w:val="32"/>
          <w:lang w:val="kk-KZ"/>
        </w:rPr>
        <w:t>Мәдениет және спорт</w:t>
      </w:r>
      <w:r w:rsidR="00A37C4F" w:rsidRPr="00E15AE0">
        <w:rPr>
          <w:rFonts w:ascii="Arial" w:hAnsi="Arial" w:cs="Arial"/>
          <w:bCs/>
          <w:sz w:val="32"/>
          <w:szCs w:val="32"/>
          <w:lang w:val="kk-KZ"/>
        </w:rPr>
        <w:t xml:space="preserve"> министрлігі Түркістан қаласындағы  </w:t>
      </w:r>
      <w:r w:rsidR="00A37C4F" w:rsidRPr="00582882">
        <w:rPr>
          <w:rFonts w:ascii="Arial" w:hAnsi="Arial" w:cs="Arial"/>
          <w:b/>
          <w:bCs/>
          <w:sz w:val="32"/>
          <w:szCs w:val="32"/>
          <w:lang w:val="kk-KZ"/>
        </w:rPr>
        <w:t>ортағасырдағы тарихи-мәдени мұра объектілерінің</w:t>
      </w:r>
      <w:r>
        <w:rPr>
          <w:rFonts w:ascii="Arial" w:hAnsi="Arial" w:cs="Arial"/>
          <w:b/>
          <w:bCs/>
          <w:sz w:val="32"/>
          <w:szCs w:val="32"/>
          <w:lang w:val="kk-KZ"/>
        </w:rPr>
        <w:t xml:space="preserve"> </w:t>
      </w:r>
      <w:r w:rsidRPr="00BE69CA">
        <w:rPr>
          <w:rFonts w:ascii="Arial" w:hAnsi="Arial" w:cs="Arial"/>
          <w:bCs/>
          <w:sz w:val="32"/>
          <w:szCs w:val="32"/>
          <w:lang w:val="kk-KZ"/>
        </w:rPr>
        <w:t>(</w:t>
      </w:r>
      <w:smartTag w:uri="urn:schemas-microsoft-com:office:smarttags" w:element="metricconverter">
        <w:smartTagPr>
          <w:attr w:name="ProductID" w:val="88,7 гектар"/>
        </w:smartTagPr>
        <w:r w:rsidRPr="00BE69CA">
          <w:rPr>
            <w:rFonts w:ascii="Arial" w:hAnsi="Arial" w:cs="Arial"/>
            <w:bCs/>
            <w:sz w:val="32"/>
            <w:szCs w:val="32"/>
            <w:lang w:val="kk-KZ"/>
          </w:rPr>
          <w:t>88,7 гектар</w:t>
        </w:r>
      </w:smartTag>
      <w:r w:rsidRPr="00BE69CA">
        <w:rPr>
          <w:rFonts w:ascii="Arial" w:hAnsi="Arial" w:cs="Arial"/>
          <w:bCs/>
          <w:sz w:val="32"/>
          <w:szCs w:val="32"/>
          <w:lang w:val="kk-KZ"/>
        </w:rPr>
        <w:t xml:space="preserve"> аумақта)</w:t>
      </w:r>
      <w:r w:rsidR="00A37C4F" w:rsidRPr="00582882">
        <w:rPr>
          <w:rFonts w:ascii="Arial" w:hAnsi="Arial" w:cs="Arial"/>
          <w:b/>
          <w:bCs/>
          <w:sz w:val="32"/>
          <w:szCs w:val="32"/>
          <w:lang w:val="kk-KZ"/>
        </w:rPr>
        <w:t xml:space="preserve"> тарихи келбетін анықтауға және </w:t>
      </w:r>
      <w:r w:rsidR="002C2FF6" w:rsidRPr="00582882">
        <w:rPr>
          <w:rFonts w:ascii="Arial" w:hAnsi="Arial" w:cs="Arial"/>
          <w:b/>
          <w:bCs/>
          <w:sz w:val="32"/>
          <w:szCs w:val="32"/>
          <w:lang w:val="kk-KZ"/>
        </w:rPr>
        <w:t xml:space="preserve">қалпына келтіруге арналған </w:t>
      </w:r>
      <w:r w:rsidR="00A37C4F" w:rsidRPr="00582882">
        <w:rPr>
          <w:rFonts w:ascii="Arial" w:hAnsi="Arial" w:cs="Arial"/>
          <w:b/>
          <w:bCs/>
          <w:sz w:val="32"/>
          <w:szCs w:val="32"/>
          <w:lang w:val="kk-KZ"/>
        </w:rPr>
        <w:t>Жоба</w:t>
      </w:r>
      <w:r w:rsidR="00A37C4F" w:rsidRPr="00E15AE0">
        <w:rPr>
          <w:rFonts w:ascii="Arial" w:hAnsi="Arial" w:cs="Arial"/>
          <w:bCs/>
          <w:sz w:val="32"/>
          <w:szCs w:val="32"/>
          <w:lang w:val="kk-KZ"/>
        </w:rPr>
        <w:t xml:space="preserve"> </w:t>
      </w:r>
      <w:r w:rsidR="00D756F3">
        <w:rPr>
          <w:rFonts w:ascii="Arial" w:hAnsi="Arial" w:cs="Arial"/>
          <w:bCs/>
          <w:sz w:val="32"/>
          <w:szCs w:val="32"/>
          <w:lang w:val="kk-KZ"/>
        </w:rPr>
        <w:t>мемлекет Басшысына таныстыр</w:t>
      </w:r>
      <w:r w:rsidR="00BA4AC5">
        <w:rPr>
          <w:rFonts w:ascii="Arial" w:hAnsi="Arial" w:cs="Arial"/>
          <w:bCs/>
          <w:sz w:val="32"/>
          <w:szCs w:val="32"/>
          <w:lang w:val="kk-KZ"/>
        </w:rPr>
        <w:t>ып, мақұлданды</w:t>
      </w:r>
      <w:r w:rsidR="002C2FF6" w:rsidRPr="00E15AE0">
        <w:rPr>
          <w:rFonts w:ascii="Arial" w:hAnsi="Arial" w:cs="Arial"/>
          <w:bCs/>
          <w:sz w:val="32"/>
          <w:szCs w:val="32"/>
          <w:lang w:val="kk-KZ"/>
        </w:rPr>
        <w:t>.</w:t>
      </w:r>
      <w:r w:rsidR="0042045A">
        <w:rPr>
          <w:rFonts w:ascii="Arial" w:hAnsi="Arial" w:cs="Arial"/>
          <w:bCs/>
          <w:sz w:val="32"/>
          <w:szCs w:val="32"/>
          <w:lang w:val="kk-KZ"/>
        </w:rPr>
        <w:t xml:space="preserve"> Жобаны қысқаша таныстыруға рұқсат етіңіздер.</w:t>
      </w:r>
      <w:r w:rsidR="002C2FF6" w:rsidRPr="00E15AE0">
        <w:rPr>
          <w:rFonts w:ascii="Arial" w:hAnsi="Arial" w:cs="Arial"/>
          <w:bCs/>
          <w:sz w:val="32"/>
          <w:szCs w:val="32"/>
          <w:lang w:val="kk-KZ"/>
        </w:rPr>
        <w:t xml:space="preserve"> </w:t>
      </w:r>
    </w:p>
    <w:p w:rsidR="0042045A" w:rsidRDefault="0042045A" w:rsidP="00A73C1C">
      <w:pPr>
        <w:spacing w:after="0"/>
        <w:ind w:firstLine="708"/>
        <w:jc w:val="both"/>
        <w:rPr>
          <w:rFonts w:ascii="Arial" w:hAnsi="Arial"/>
          <w:bCs/>
          <w:sz w:val="32"/>
          <w:szCs w:val="32"/>
          <w:lang w:val="kk-KZ"/>
        </w:rPr>
      </w:pPr>
      <w:r w:rsidRPr="00E15AE0">
        <w:rPr>
          <w:rFonts w:ascii="Arial" w:hAnsi="Arial"/>
          <w:b/>
          <w:bCs/>
          <w:sz w:val="32"/>
          <w:szCs w:val="32"/>
          <w:lang w:val="kk-KZ"/>
        </w:rPr>
        <w:t xml:space="preserve">(Слайд </w:t>
      </w:r>
      <w:r>
        <w:rPr>
          <w:rFonts w:ascii="Arial" w:hAnsi="Arial"/>
          <w:b/>
          <w:bCs/>
          <w:sz w:val="32"/>
          <w:szCs w:val="32"/>
          <w:lang w:val="kk-KZ"/>
        </w:rPr>
        <w:t>1</w:t>
      </w:r>
      <w:r w:rsidRPr="00E15AE0">
        <w:rPr>
          <w:rFonts w:ascii="Arial" w:hAnsi="Arial"/>
          <w:b/>
          <w:bCs/>
          <w:sz w:val="32"/>
          <w:szCs w:val="32"/>
          <w:lang w:val="kk-KZ"/>
        </w:rPr>
        <w:t>)</w:t>
      </w:r>
      <w:r>
        <w:rPr>
          <w:rFonts w:ascii="Arial" w:hAnsi="Arial"/>
          <w:bCs/>
          <w:sz w:val="32"/>
          <w:szCs w:val="32"/>
          <w:lang w:val="kk-KZ"/>
        </w:rPr>
        <w:t xml:space="preserve"> </w:t>
      </w:r>
    </w:p>
    <w:p w:rsidR="00CD07D8" w:rsidRPr="00E15AE0" w:rsidRDefault="00F5077A" w:rsidP="00A73C1C">
      <w:pPr>
        <w:spacing w:after="0"/>
        <w:ind w:firstLine="708"/>
        <w:jc w:val="both"/>
        <w:rPr>
          <w:rFonts w:ascii="Arial" w:hAnsi="Arial"/>
          <w:sz w:val="32"/>
          <w:szCs w:val="32"/>
          <w:shd w:val="clear" w:color="auto" w:fill="FFFFFF"/>
          <w:lang w:val="kk-KZ"/>
        </w:rPr>
      </w:pPr>
      <w:r w:rsidRPr="00E15AE0">
        <w:rPr>
          <w:rFonts w:ascii="Arial" w:hAnsi="Arial"/>
          <w:sz w:val="32"/>
          <w:szCs w:val="32"/>
          <w:shd w:val="clear" w:color="auto" w:fill="FFFFFF"/>
          <w:lang w:val="kk-KZ"/>
        </w:rPr>
        <w:t>Жоба</w:t>
      </w:r>
      <w:r w:rsidR="00EA4F91">
        <w:rPr>
          <w:rFonts w:ascii="Arial" w:hAnsi="Arial"/>
          <w:sz w:val="32"/>
          <w:szCs w:val="32"/>
          <w:shd w:val="clear" w:color="auto" w:fill="FFFFFF"/>
          <w:lang w:val="kk-KZ"/>
        </w:rPr>
        <w:t>да</w:t>
      </w:r>
      <w:r w:rsidRPr="00E15AE0">
        <w:rPr>
          <w:rFonts w:ascii="Arial" w:hAnsi="Arial"/>
          <w:sz w:val="32"/>
          <w:szCs w:val="32"/>
          <w:shd w:val="clear" w:color="auto" w:fill="FFFFFF"/>
          <w:lang w:val="kk-KZ"/>
        </w:rPr>
        <w:t xml:space="preserve"> ежелгі </w:t>
      </w:r>
      <w:r w:rsidRPr="00582882">
        <w:rPr>
          <w:rFonts w:ascii="Arial" w:hAnsi="Arial"/>
          <w:b/>
          <w:sz w:val="32"/>
          <w:szCs w:val="32"/>
          <w:shd w:val="clear" w:color="auto" w:fill="FFFFFF"/>
          <w:lang w:val="kk-KZ"/>
        </w:rPr>
        <w:t>Рим қаласындағы Помпей</w:t>
      </w:r>
      <w:r w:rsidR="00E15AE0" w:rsidRPr="00582882">
        <w:rPr>
          <w:rFonts w:ascii="Arial" w:hAnsi="Arial"/>
          <w:b/>
          <w:sz w:val="32"/>
          <w:szCs w:val="32"/>
          <w:shd w:val="clear" w:color="auto" w:fill="FFFFFF"/>
          <w:lang w:val="kk-KZ"/>
        </w:rPr>
        <w:t>,</w:t>
      </w:r>
      <w:r w:rsidR="00CD07D8" w:rsidRPr="00582882">
        <w:rPr>
          <w:rFonts w:ascii="Arial" w:hAnsi="Arial"/>
          <w:b/>
          <w:sz w:val="32"/>
          <w:szCs w:val="32"/>
          <w:shd w:val="clear" w:color="auto" w:fill="FFFFFF"/>
          <w:lang w:val="kk-KZ"/>
        </w:rPr>
        <w:t xml:space="preserve"> Иерусалим қаласы, Осман империясының </w:t>
      </w:r>
      <w:r w:rsidR="009A5B52" w:rsidRPr="00582882">
        <w:rPr>
          <w:rFonts w:ascii="Arial" w:hAnsi="Arial"/>
          <w:b/>
          <w:sz w:val="32"/>
          <w:szCs w:val="32"/>
          <w:shd w:val="clear" w:color="auto" w:fill="FFFFFF"/>
          <w:lang w:val="kk-KZ"/>
        </w:rPr>
        <w:t xml:space="preserve">ірі сарайы </w:t>
      </w:r>
      <w:r w:rsidR="00CD07D8" w:rsidRPr="00582882">
        <w:rPr>
          <w:rFonts w:ascii="Arial" w:hAnsi="Arial"/>
          <w:b/>
          <w:sz w:val="32"/>
          <w:szCs w:val="32"/>
          <w:shd w:val="clear" w:color="auto" w:fill="FFFFFF"/>
          <w:lang w:val="kk-KZ"/>
        </w:rPr>
        <w:t>"Топқапы", Мевлан</w:t>
      </w:r>
      <w:r w:rsidRPr="00582882">
        <w:rPr>
          <w:rFonts w:ascii="Arial" w:hAnsi="Arial"/>
          <w:b/>
          <w:sz w:val="32"/>
          <w:szCs w:val="32"/>
          <w:shd w:val="clear" w:color="auto" w:fill="FFFFFF"/>
          <w:lang w:val="kk-KZ"/>
        </w:rPr>
        <w:t>а м</w:t>
      </w:r>
      <w:r w:rsidR="00E15AE0" w:rsidRPr="00582882">
        <w:rPr>
          <w:rFonts w:ascii="Arial" w:hAnsi="Arial"/>
          <w:b/>
          <w:sz w:val="32"/>
          <w:szCs w:val="32"/>
          <w:shd w:val="clear" w:color="auto" w:fill="FFFFFF"/>
          <w:lang w:val="kk-KZ"/>
        </w:rPr>
        <w:t>узейі</w:t>
      </w:r>
      <w:r w:rsidR="001D6065">
        <w:rPr>
          <w:rFonts w:ascii="Arial" w:hAnsi="Arial"/>
          <w:b/>
          <w:sz w:val="32"/>
          <w:szCs w:val="32"/>
          <w:shd w:val="clear" w:color="auto" w:fill="FFFFFF"/>
          <w:lang w:val="kk-KZ"/>
        </w:rPr>
        <w:t xml:space="preserve"> </w:t>
      </w:r>
      <w:r w:rsidR="009A5B52">
        <w:rPr>
          <w:rFonts w:ascii="Arial" w:hAnsi="Arial"/>
          <w:sz w:val="32"/>
          <w:szCs w:val="32"/>
          <w:shd w:val="clear" w:color="auto" w:fill="FFFFFF"/>
          <w:lang w:val="kk-KZ"/>
        </w:rPr>
        <w:t>тәрізді</w:t>
      </w:r>
      <w:r w:rsidR="00CD07D8" w:rsidRPr="00E15AE0">
        <w:rPr>
          <w:rFonts w:ascii="Arial" w:hAnsi="Arial"/>
          <w:sz w:val="32"/>
          <w:szCs w:val="32"/>
          <w:shd w:val="clear" w:color="auto" w:fill="FFFFFF"/>
          <w:lang w:val="kk-KZ"/>
        </w:rPr>
        <w:t>, жыл</w:t>
      </w:r>
      <w:r w:rsidR="009B5072">
        <w:rPr>
          <w:rFonts w:ascii="Arial" w:hAnsi="Arial"/>
          <w:sz w:val="32"/>
          <w:szCs w:val="32"/>
          <w:shd w:val="clear" w:color="auto" w:fill="FFFFFF"/>
          <w:lang w:val="kk-KZ"/>
        </w:rPr>
        <w:t>ына</w:t>
      </w:r>
      <w:r w:rsidR="00CD07D8" w:rsidRPr="00E15AE0">
        <w:rPr>
          <w:rFonts w:ascii="Arial" w:hAnsi="Arial"/>
          <w:sz w:val="32"/>
          <w:szCs w:val="32"/>
          <w:shd w:val="clear" w:color="auto" w:fill="FFFFFF"/>
          <w:lang w:val="kk-KZ"/>
        </w:rPr>
        <w:t xml:space="preserve"> жүздеген миллион туристерді қабылдайтын тарихи кешендерді</w:t>
      </w:r>
      <w:r w:rsidR="009B5072">
        <w:rPr>
          <w:rFonts w:ascii="Arial" w:hAnsi="Arial"/>
          <w:sz w:val="32"/>
          <w:szCs w:val="32"/>
          <w:shd w:val="clear" w:color="auto" w:fill="FFFFFF"/>
          <w:lang w:val="kk-KZ"/>
        </w:rPr>
        <w:t>ң</w:t>
      </w:r>
      <w:r w:rsidR="00CD07D8" w:rsidRPr="00E15AE0">
        <w:rPr>
          <w:rFonts w:ascii="Arial" w:hAnsi="Arial"/>
          <w:sz w:val="32"/>
          <w:szCs w:val="32"/>
          <w:shd w:val="clear" w:color="auto" w:fill="FFFFFF"/>
          <w:lang w:val="kk-KZ"/>
        </w:rPr>
        <w:t xml:space="preserve"> </w:t>
      </w:r>
      <w:r w:rsidRPr="00E15AE0">
        <w:rPr>
          <w:rFonts w:ascii="Arial" w:hAnsi="Arial"/>
          <w:sz w:val="32"/>
          <w:szCs w:val="32"/>
          <w:shd w:val="clear" w:color="auto" w:fill="FFFFFF"/>
          <w:lang w:val="kk-KZ"/>
        </w:rPr>
        <w:t xml:space="preserve">үздік </w:t>
      </w:r>
      <w:r w:rsidR="00E15AE0">
        <w:rPr>
          <w:rFonts w:ascii="Arial" w:hAnsi="Arial"/>
          <w:sz w:val="32"/>
          <w:szCs w:val="32"/>
          <w:shd w:val="clear" w:color="auto" w:fill="FFFFFF"/>
          <w:lang w:val="kk-KZ"/>
        </w:rPr>
        <w:t>тәжірибелері</w:t>
      </w:r>
      <w:r w:rsidRPr="00E15AE0">
        <w:rPr>
          <w:rFonts w:ascii="Arial" w:hAnsi="Arial"/>
          <w:sz w:val="32"/>
          <w:szCs w:val="32"/>
          <w:shd w:val="clear" w:color="auto" w:fill="FFFFFF"/>
          <w:lang w:val="kk-KZ"/>
        </w:rPr>
        <w:t xml:space="preserve"> ескер</w:t>
      </w:r>
      <w:r w:rsidR="009B5072">
        <w:rPr>
          <w:rFonts w:ascii="Arial" w:hAnsi="Arial"/>
          <w:sz w:val="32"/>
          <w:szCs w:val="32"/>
          <w:shd w:val="clear" w:color="auto" w:fill="FFFFFF"/>
          <w:lang w:val="kk-KZ"/>
        </w:rPr>
        <w:t>ілді</w:t>
      </w:r>
      <w:r w:rsidR="00CD07D8" w:rsidRPr="00E15AE0">
        <w:rPr>
          <w:rFonts w:ascii="Arial" w:hAnsi="Arial"/>
          <w:sz w:val="32"/>
          <w:szCs w:val="32"/>
          <w:shd w:val="clear" w:color="auto" w:fill="FFFFFF"/>
          <w:lang w:val="kk-KZ"/>
        </w:rPr>
        <w:t>.</w:t>
      </w:r>
    </w:p>
    <w:p w:rsidR="00E15AE0" w:rsidRPr="00E15AE0" w:rsidRDefault="00E15AE0" w:rsidP="00A73C1C">
      <w:pPr>
        <w:spacing w:after="0"/>
        <w:ind w:firstLine="708"/>
        <w:jc w:val="both"/>
        <w:rPr>
          <w:rFonts w:ascii="Arial" w:hAnsi="Arial"/>
          <w:sz w:val="32"/>
          <w:szCs w:val="32"/>
          <w:lang w:val="kk-KZ"/>
        </w:rPr>
      </w:pPr>
      <w:r w:rsidRPr="00E15AE0">
        <w:rPr>
          <w:rFonts w:ascii="Arial" w:hAnsi="Arial"/>
          <w:sz w:val="32"/>
          <w:szCs w:val="32"/>
          <w:shd w:val="clear" w:color="auto" w:fill="FFFFFF"/>
          <w:lang w:val="kk-KZ"/>
        </w:rPr>
        <w:t>Жобаны әзірлеуге барлық халықаралық нормалар мен талаптарды сақтау мақсатында жетекші ғалымдар мен халықаралық сарапшылар тартылды. Алғашқы дер</w:t>
      </w:r>
      <w:r w:rsidR="00EA4F91">
        <w:rPr>
          <w:rFonts w:ascii="Arial" w:hAnsi="Arial"/>
          <w:sz w:val="32"/>
          <w:szCs w:val="32"/>
          <w:shd w:val="clear" w:color="auto" w:fill="FFFFFF"/>
          <w:lang w:val="kk-KZ"/>
        </w:rPr>
        <w:t>ектер</w:t>
      </w:r>
      <w:r w:rsidRPr="00E15AE0">
        <w:rPr>
          <w:rFonts w:ascii="Arial" w:hAnsi="Arial"/>
          <w:sz w:val="32"/>
          <w:szCs w:val="32"/>
          <w:shd w:val="clear" w:color="auto" w:fill="FFFFFF"/>
          <w:lang w:val="kk-KZ"/>
        </w:rPr>
        <w:t xml:space="preserve">, ғылыми және </w:t>
      </w:r>
      <w:r w:rsidR="004A0E1F">
        <w:rPr>
          <w:rFonts w:ascii="Arial" w:hAnsi="Arial"/>
          <w:sz w:val="32"/>
          <w:szCs w:val="32"/>
          <w:shd w:val="clear" w:color="auto" w:fill="FFFFFF"/>
          <w:lang w:val="kk-KZ"/>
        </w:rPr>
        <w:t>архив</w:t>
      </w:r>
      <w:r w:rsidRPr="00E15AE0">
        <w:rPr>
          <w:rFonts w:ascii="Arial" w:hAnsi="Arial"/>
          <w:sz w:val="32"/>
          <w:szCs w:val="32"/>
          <w:shd w:val="clear" w:color="auto" w:fill="FFFFFF"/>
          <w:lang w:val="kk-KZ"/>
        </w:rPr>
        <w:t xml:space="preserve"> деректері зерттелді. Барлық </w:t>
      </w:r>
      <w:r w:rsidRPr="00B50BCE">
        <w:rPr>
          <w:rFonts w:ascii="Arial" w:hAnsi="Arial"/>
          <w:b/>
          <w:sz w:val="32"/>
          <w:szCs w:val="32"/>
          <w:shd w:val="clear" w:color="auto" w:fill="FFFFFF"/>
          <w:lang w:val="kk-KZ"/>
        </w:rPr>
        <w:t>ұсынылған реконструкциялар және археологиялық жұмыстар ЮНЕСКО өкілдерімен келісіледі</w:t>
      </w:r>
      <w:r w:rsidRPr="00E15AE0">
        <w:rPr>
          <w:rFonts w:ascii="Arial" w:hAnsi="Arial"/>
          <w:sz w:val="32"/>
          <w:szCs w:val="32"/>
          <w:lang w:val="kk-KZ"/>
        </w:rPr>
        <w:t>.</w:t>
      </w:r>
    </w:p>
    <w:p w:rsidR="00CD39A8" w:rsidRDefault="00F5077A" w:rsidP="001D6065">
      <w:pPr>
        <w:pStyle w:val="a6"/>
        <w:spacing w:before="0" w:beforeAutospacing="0" w:after="0" w:afterAutospacing="0" w:line="276" w:lineRule="auto"/>
        <w:ind w:firstLine="709"/>
        <w:jc w:val="both"/>
        <w:rPr>
          <w:rFonts w:ascii="Arial" w:hAnsi="Arial" w:cs="Arial"/>
          <w:bCs/>
          <w:sz w:val="32"/>
          <w:szCs w:val="32"/>
          <w:lang w:val="kk-KZ"/>
        </w:rPr>
      </w:pPr>
      <w:r w:rsidRPr="00E15AE0">
        <w:rPr>
          <w:rFonts w:ascii="Arial" w:hAnsi="Arial" w:cs="Arial"/>
          <w:bCs/>
          <w:sz w:val="32"/>
          <w:szCs w:val="32"/>
          <w:lang w:val="kk-KZ"/>
        </w:rPr>
        <w:t>Барлығы</w:t>
      </w:r>
      <w:r w:rsidR="002C2FF6" w:rsidRPr="00E15AE0">
        <w:rPr>
          <w:rFonts w:ascii="Arial" w:hAnsi="Arial" w:cs="Arial"/>
          <w:bCs/>
          <w:sz w:val="32"/>
          <w:szCs w:val="32"/>
          <w:lang w:val="kk-KZ"/>
        </w:rPr>
        <w:t xml:space="preserve">, </w:t>
      </w:r>
      <w:r w:rsidR="00272811" w:rsidRPr="00E15AE0">
        <w:rPr>
          <w:rFonts w:ascii="Arial" w:hAnsi="Arial" w:cs="Arial"/>
          <w:b/>
          <w:bCs/>
          <w:sz w:val="32"/>
          <w:szCs w:val="32"/>
          <w:lang w:val="kk-KZ"/>
        </w:rPr>
        <w:t>қаладағы</w:t>
      </w:r>
      <w:r w:rsidR="002C2FF6" w:rsidRPr="00E15AE0">
        <w:rPr>
          <w:rFonts w:ascii="Arial" w:hAnsi="Arial" w:cs="Arial"/>
          <w:b/>
          <w:bCs/>
          <w:sz w:val="32"/>
          <w:szCs w:val="32"/>
          <w:lang w:val="kk-KZ"/>
        </w:rPr>
        <w:t xml:space="preserve"> басты 18 </w:t>
      </w:r>
      <w:r w:rsidR="00EE60DF" w:rsidRPr="00E15AE0">
        <w:rPr>
          <w:rFonts w:ascii="Arial" w:hAnsi="Arial" w:cs="Arial"/>
          <w:b/>
          <w:bCs/>
          <w:sz w:val="32"/>
          <w:szCs w:val="32"/>
          <w:lang w:val="kk-KZ"/>
        </w:rPr>
        <w:t xml:space="preserve">тарихи-мәдени мұра </w:t>
      </w:r>
      <w:r w:rsidR="002C2FF6" w:rsidRPr="00E15AE0">
        <w:rPr>
          <w:rFonts w:ascii="Arial" w:hAnsi="Arial" w:cs="Arial"/>
          <w:b/>
          <w:bCs/>
          <w:sz w:val="32"/>
          <w:szCs w:val="32"/>
          <w:lang w:val="kk-KZ"/>
        </w:rPr>
        <w:t>нысан</w:t>
      </w:r>
      <w:r w:rsidR="00EE60DF" w:rsidRPr="00E15AE0">
        <w:rPr>
          <w:rFonts w:ascii="Arial" w:hAnsi="Arial" w:cs="Arial"/>
          <w:b/>
          <w:bCs/>
          <w:sz w:val="32"/>
          <w:szCs w:val="32"/>
          <w:lang w:val="kk-KZ"/>
        </w:rPr>
        <w:t>ын</w:t>
      </w:r>
      <w:r w:rsidR="001D6065">
        <w:rPr>
          <w:rFonts w:ascii="Arial" w:hAnsi="Arial" w:cs="Arial"/>
          <w:b/>
          <w:bCs/>
          <w:sz w:val="32"/>
          <w:szCs w:val="32"/>
          <w:lang w:val="kk-KZ"/>
        </w:rPr>
        <w:t xml:space="preserve"> </w:t>
      </w:r>
      <w:r w:rsidR="00272811" w:rsidRPr="00E15AE0">
        <w:rPr>
          <w:rFonts w:ascii="Arial" w:hAnsi="Arial" w:cs="Arial"/>
          <w:bCs/>
          <w:sz w:val="32"/>
          <w:szCs w:val="32"/>
          <w:lang w:val="kk-KZ"/>
        </w:rPr>
        <w:t xml:space="preserve">реставрациялау және </w:t>
      </w:r>
      <w:r w:rsidR="002C2FF6" w:rsidRPr="00E15AE0">
        <w:rPr>
          <w:rFonts w:ascii="Arial" w:hAnsi="Arial" w:cs="Arial"/>
          <w:bCs/>
          <w:sz w:val="32"/>
          <w:szCs w:val="32"/>
          <w:lang w:val="kk-KZ"/>
        </w:rPr>
        <w:t>қайта жаңғырт</w:t>
      </w:r>
      <w:r w:rsidR="00272811" w:rsidRPr="00E15AE0">
        <w:rPr>
          <w:rFonts w:ascii="Arial" w:hAnsi="Arial" w:cs="Arial"/>
          <w:bCs/>
          <w:sz w:val="32"/>
          <w:szCs w:val="32"/>
          <w:lang w:val="kk-KZ"/>
        </w:rPr>
        <w:t>у</w:t>
      </w:r>
      <w:r w:rsidR="002C2FF6" w:rsidRPr="00E15AE0">
        <w:rPr>
          <w:rFonts w:ascii="Arial" w:hAnsi="Arial" w:cs="Arial"/>
          <w:bCs/>
          <w:sz w:val="32"/>
          <w:szCs w:val="32"/>
          <w:lang w:val="kk-KZ"/>
        </w:rPr>
        <w:t xml:space="preserve"> жоспарлан</w:t>
      </w:r>
      <w:r w:rsidR="00272811" w:rsidRPr="00E15AE0">
        <w:rPr>
          <w:rFonts w:ascii="Arial" w:hAnsi="Arial" w:cs="Arial"/>
          <w:bCs/>
          <w:sz w:val="32"/>
          <w:szCs w:val="32"/>
          <w:lang w:val="kk-KZ"/>
        </w:rPr>
        <w:t>ып отыр</w:t>
      </w:r>
      <w:r w:rsidR="002C2FF6" w:rsidRPr="00E15AE0">
        <w:rPr>
          <w:rFonts w:ascii="Arial" w:hAnsi="Arial" w:cs="Arial"/>
          <w:bCs/>
          <w:sz w:val="32"/>
          <w:szCs w:val="32"/>
          <w:lang w:val="kk-KZ"/>
        </w:rPr>
        <w:t>.</w:t>
      </w:r>
      <w:r w:rsidR="001D6065">
        <w:rPr>
          <w:rFonts w:ascii="Arial" w:hAnsi="Arial" w:cs="Arial"/>
          <w:bCs/>
          <w:sz w:val="32"/>
          <w:szCs w:val="32"/>
          <w:lang w:val="kk-KZ"/>
        </w:rPr>
        <w:t xml:space="preserve"> </w:t>
      </w:r>
      <w:r w:rsidR="001463B7" w:rsidRPr="00E15AE0">
        <w:rPr>
          <w:rFonts w:ascii="Arial" w:hAnsi="Arial" w:cs="Arial"/>
          <w:b/>
          <w:bCs/>
          <w:sz w:val="32"/>
          <w:szCs w:val="32"/>
          <w:lang w:val="kk-KZ"/>
        </w:rPr>
        <w:t>(Слайд 2)</w:t>
      </w:r>
      <w:r w:rsidR="001D6065">
        <w:rPr>
          <w:rFonts w:ascii="Arial" w:hAnsi="Arial" w:cs="Arial"/>
          <w:bCs/>
          <w:sz w:val="32"/>
          <w:szCs w:val="32"/>
          <w:lang w:val="kk-KZ"/>
        </w:rPr>
        <w:t xml:space="preserve"> </w:t>
      </w:r>
      <w:r w:rsidRPr="00E15AE0">
        <w:rPr>
          <w:rFonts w:ascii="Arial" w:hAnsi="Arial" w:cs="Arial"/>
          <w:bCs/>
          <w:sz w:val="32"/>
          <w:szCs w:val="32"/>
          <w:lang w:val="kk-KZ"/>
        </w:rPr>
        <w:t>Ең алдымен а</w:t>
      </w:r>
      <w:r w:rsidR="00734EE8" w:rsidRPr="00E15AE0">
        <w:rPr>
          <w:rFonts w:ascii="Arial" w:hAnsi="Arial" w:cs="Arial"/>
          <w:bCs/>
          <w:sz w:val="32"/>
          <w:szCs w:val="32"/>
          <w:lang w:val="kk-KZ"/>
        </w:rPr>
        <w:t>лдағы 3</w:t>
      </w:r>
      <w:r w:rsidR="002C2FF6" w:rsidRPr="00E15AE0">
        <w:rPr>
          <w:rFonts w:ascii="Arial" w:hAnsi="Arial" w:cs="Arial"/>
          <w:bCs/>
          <w:sz w:val="32"/>
          <w:szCs w:val="32"/>
          <w:lang w:val="kk-KZ"/>
        </w:rPr>
        <w:t xml:space="preserve"> жыл ішінде</w:t>
      </w:r>
      <w:r w:rsidR="001D6065">
        <w:rPr>
          <w:rFonts w:ascii="Arial" w:hAnsi="Arial" w:cs="Arial"/>
          <w:bCs/>
          <w:sz w:val="32"/>
          <w:szCs w:val="32"/>
          <w:lang w:val="kk-KZ"/>
        </w:rPr>
        <w:t xml:space="preserve"> </w:t>
      </w:r>
      <w:r w:rsidR="00E15AE0" w:rsidRPr="00617C45">
        <w:rPr>
          <w:rFonts w:ascii="Arial" w:hAnsi="Arial" w:cs="Arial"/>
          <w:b/>
          <w:bCs/>
          <w:sz w:val="32"/>
          <w:szCs w:val="32"/>
          <w:u w:val="single"/>
          <w:lang w:val="kk-KZ"/>
        </w:rPr>
        <w:t>Қожа Ахмет Ясауи</w:t>
      </w:r>
      <w:r w:rsidR="001D6065">
        <w:rPr>
          <w:rFonts w:ascii="Arial" w:hAnsi="Arial" w:cs="Arial"/>
          <w:b/>
          <w:bCs/>
          <w:sz w:val="32"/>
          <w:szCs w:val="32"/>
          <w:u w:val="single"/>
          <w:lang w:val="kk-KZ"/>
        </w:rPr>
        <w:t xml:space="preserve"> </w:t>
      </w:r>
      <w:r w:rsidR="00905E99" w:rsidRPr="00617C45">
        <w:rPr>
          <w:rFonts w:ascii="Arial" w:hAnsi="Arial" w:cs="Arial"/>
          <w:b/>
          <w:bCs/>
          <w:sz w:val="32"/>
          <w:szCs w:val="32"/>
          <w:u w:val="single"/>
          <w:lang w:val="kk-KZ"/>
        </w:rPr>
        <w:t>Кесененің басты компоне</w:t>
      </w:r>
      <w:r w:rsidR="00AC38B3" w:rsidRPr="00617C45">
        <w:rPr>
          <w:rFonts w:ascii="Arial" w:hAnsi="Arial" w:cs="Arial"/>
          <w:b/>
          <w:bCs/>
          <w:sz w:val="32"/>
          <w:szCs w:val="32"/>
          <w:u w:val="single"/>
          <w:lang w:val="kk-KZ"/>
        </w:rPr>
        <w:t>н</w:t>
      </w:r>
      <w:r w:rsidR="00905E99" w:rsidRPr="00617C45">
        <w:rPr>
          <w:rFonts w:ascii="Arial" w:hAnsi="Arial" w:cs="Arial"/>
          <w:b/>
          <w:bCs/>
          <w:sz w:val="32"/>
          <w:szCs w:val="32"/>
          <w:u w:val="single"/>
          <w:lang w:val="kk-KZ"/>
        </w:rPr>
        <w:t xml:space="preserve">ттері - </w:t>
      </w:r>
      <w:r w:rsidR="002C2FF6" w:rsidRPr="00617C45">
        <w:rPr>
          <w:rFonts w:ascii="Arial" w:hAnsi="Arial" w:cs="Arial"/>
          <w:b/>
          <w:bCs/>
          <w:sz w:val="32"/>
          <w:szCs w:val="32"/>
          <w:u w:val="single"/>
          <w:lang w:val="kk-KZ"/>
        </w:rPr>
        <w:t xml:space="preserve">Қазандық, </w:t>
      </w:r>
      <w:r w:rsidR="00F32D51" w:rsidRPr="00617C45">
        <w:rPr>
          <w:rFonts w:ascii="Arial" w:hAnsi="Arial" w:cs="Arial"/>
          <w:b/>
          <w:bCs/>
          <w:sz w:val="32"/>
          <w:szCs w:val="32"/>
          <w:u w:val="single"/>
          <w:lang w:val="kk-KZ"/>
        </w:rPr>
        <w:t>Қабірхана</w:t>
      </w:r>
      <w:r w:rsidR="00617C45">
        <w:rPr>
          <w:rFonts w:ascii="Arial" w:hAnsi="Arial" w:cs="Arial"/>
          <w:b/>
          <w:bCs/>
          <w:sz w:val="32"/>
          <w:szCs w:val="32"/>
          <w:u w:val="single"/>
          <w:lang w:val="kk-KZ"/>
        </w:rPr>
        <w:t>, Б</w:t>
      </w:r>
      <w:r w:rsidR="00F32D51" w:rsidRPr="00617C45">
        <w:rPr>
          <w:rFonts w:ascii="Arial" w:hAnsi="Arial" w:cs="Arial"/>
          <w:b/>
          <w:bCs/>
          <w:sz w:val="32"/>
          <w:szCs w:val="32"/>
          <w:u w:val="single"/>
          <w:lang w:val="kk-KZ"/>
        </w:rPr>
        <w:t>асты портал</w:t>
      </w:r>
      <w:r w:rsidR="002C2FF6" w:rsidRPr="00E15AE0">
        <w:rPr>
          <w:rFonts w:ascii="Arial" w:hAnsi="Arial" w:cs="Arial"/>
          <w:bCs/>
          <w:sz w:val="32"/>
          <w:szCs w:val="32"/>
          <w:lang w:val="kk-KZ"/>
        </w:rPr>
        <w:t xml:space="preserve"> жаңғыртылады деп жоспарлануда.</w:t>
      </w:r>
      <w:r w:rsidR="001D6065" w:rsidRPr="001D6065">
        <w:rPr>
          <w:rFonts w:ascii="Arial" w:hAnsi="Arial" w:cs="Arial"/>
          <w:b/>
          <w:bCs/>
          <w:sz w:val="32"/>
          <w:szCs w:val="32"/>
          <w:lang w:val="kk-KZ"/>
        </w:rPr>
        <w:t xml:space="preserve"> </w:t>
      </w:r>
      <w:r w:rsidR="001D6065" w:rsidRPr="00E15AE0">
        <w:rPr>
          <w:rFonts w:ascii="Arial" w:hAnsi="Arial" w:cs="Arial"/>
          <w:b/>
          <w:bCs/>
          <w:sz w:val="32"/>
          <w:szCs w:val="32"/>
          <w:lang w:val="kk-KZ"/>
        </w:rPr>
        <w:t>(3 слайд)</w:t>
      </w:r>
    </w:p>
    <w:p w:rsidR="00833C02" w:rsidRDefault="00F32D51" w:rsidP="009D072B">
      <w:pPr>
        <w:pStyle w:val="a6"/>
        <w:spacing w:before="0" w:beforeAutospacing="0" w:after="0" w:afterAutospacing="0" w:line="276" w:lineRule="auto"/>
        <w:ind w:firstLine="708"/>
        <w:jc w:val="both"/>
        <w:rPr>
          <w:rFonts w:ascii="Arial" w:hAnsi="Arial" w:cs="Arial"/>
          <w:b/>
          <w:bCs/>
          <w:sz w:val="32"/>
          <w:szCs w:val="32"/>
          <w:lang w:val="kk-KZ"/>
        </w:rPr>
      </w:pPr>
      <w:r w:rsidRPr="00E15AE0">
        <w:rPr>
          <w:rFonts w:ascii="Arial" w:hAnsi="Arial" w:cs="Arial"/>
          <w:bCs/>
          <w:sz w:val="32"/>
          <w:szCs w:val="32"/>
          <w:lang w:val="kk-KZ"/>
        </w:rPr>
        <w:lastRenderedPageBreak/>
        <w:t xml:space="preserve">Кесененің ішін жылы ұстау және дұрыс жарықтандыру үшін </w:t>
      </w:r>
      <w:r w:rsidR="002C2FF6" w:rsidRPr="00E15AE0">
        <w:rPr>
          <w:rFonts w:ascii="Arial" w:hAnsi="Arial" w:cs="Arial"/>
          <w:bCs/>
          <w:sz w:val="32"/>
          <w:szCs w:val="32"/>
          <w:lang w:val="kk-KZ"/>
        </w:rPr>
        <w:t xml:space="preserve">жарықтандыру және </w:t>
      </w:r>
      <w:r w:rsidR="00434EB1" w:rsidRPr="00E15AE0">
        <w:rPr>
          <w:rFonts w:ascii="Arial" w:hAnsi="Arial" w:cs="Arial"/>
          <w:bCs/>
          <w:sz w:val="32"/>
          <w:szCs w:val="32"/>
          <w:lang w:val="kk-KZ"/>
        </w:rPr>
        <w:t>желдеткіш</w:t>
      </w:r>
      <w:r w:rsidR="002C2FF6" w:rsidRPr="00E15AE0">
        <w:rPr>
          <w:rFonts w:ascii="Arial" w:hAnsi="Arial" w:cs="Arial"/>
          <w:bCs/>
          <w:sz w:val="32"/>
          <w:szCs w:val="32"/>
          <w:lang w:val="kk-KZ"/>
        </w:rPr>
        <w:t xml:space="preserve"> (вентиляция) жүйелері жаңартылады.</w:t>
      </w:r>
      <w:r w:rsidR="001D6065">
        <w:rPr>
          <w:rFonts w:ascii="Arial" w:hAnsi="Arial" w:cs="Arial"/>
          <w:b/>
          <w:bCs/>
          <w:sz w:val="32"/>
          <w:szCs w:val="32"/>
          <w:lang w:val="kk-KZ"/>
        </w:rPr>
        <w:t xml:space="preserve"> </w:t>
      </w:r>
      <w:r w:rsidR="002C2FF6" w:rsidRPr="00E15AE0">
        <w:rPr>
          <w:rFonts w:ascii="Arial" w:hAnsi="Arial" w:cs="Arial"/>
          <w:bCs/>
          <w:sz w:val="32"/>
          <w:szCs w:val="32"/>
          <w:lang w:val="kk-KZ"/>
        </w:rPr>
        <w:t xml:space="preserve">Қазақ хандарының мәжіліс өткізетін және елшілерді қабылдауға арналған </w:t>
      </w:r>
      <w:r w:rsidR="002C2FF6" w:rsidRPr="00E15AE0">
        <w:rPr>
          <w:rFonts w:ascii="Arial" w:hAnsi="Arial" w:cs="Arial"/>
          <w:b/>
          <w:bCs/>
          <w:sz w:val="32"/>
          <w:szCs w:val="32"/>
          <w:lang w:val="kk-KZ"/>
        </w:rPr>
        <w:t>Үлкен Ақсарай</w:t>
      </w:r>
      <w:r w:rsidR="002C2FF6" w:rsidRPr="00E15AE0">
        <w:rPr>
          <w:rFonts w:ascii="Arial" w:hAnsi="Arial" w:cs="Arial"/>
          <w:bCs/>
          <w:sz w:val="32"/>
          <w:szCs w:val="32"/>
          <w:lang w:val="kk-KZ"/>
        </w:rPr>
        <w:t xml:space="preserve"> бөлмесі</w:t>
      </w:r>
      <w:r w:rsidR="00292ACF" w:rsidRPr="00E15AE0">
        <w:rPr>
          <w:rFonts w:ascii="Arial" w:hAnsi="Arial" w:cs="Arial"/>
          <w:bCs/>
          <w:sz w:val="32"/>
          <w:szCs w:val="32"/>
          <w:lang w:val="kk-KZ"/>
        </w:rPr>
        <w:t xml:space="preserve"> сол дәуірдегі </w:t>
      </w:r>
      <w:r w:rsidR="002C2FF6" w:rsidRPr="00E15AE0">
        <w:rPr>
          <w:rFonts w:ascii="Arial" w:hAnsi="Arial" w:cs="Arial"/>
          <w:bCs/>
          <w:sz w:val="32"/>
          <w:szCs w:val="32"/>
          <w:lang w:val="kk-KZ"/>
        </w:rPr>
        <w:t xml:space="preserve"> ұлттық </w:t>
      </w:r>
      <w:r w:rsidR="00292ACF" w:rsidRPr="00E15AE0">
        <w:rPr>
          <w:rFonts w:ascii="Arial" w:hAnsi="Arial" w:cs="Arial"/>
          <w:bCs/>
          <w:sz w:val="32"/>
          <w:szCs w:val="32"/>
          <w:lang w:val="kk-KZ"/>
        </w:rPr>
        <w:t>ерекшелігі сақтала отырып</w:t>
      </w:r>
      <w:r w:rsidR="00434EB1" w:rsidRPr="00E15AE0">
        <w:rPr>
          <w:rFonts w:ascii="Arial" w:hAnsi="Arial" w:cs="Arial"/>
          <w:bCs/>
          <w:sz w:val="32"/>
          <w:szCs w:val="32"/>
          <w:lang w:val="kk-KZ"/>
        </w:rPr>
        <w:t>,</w:t>
      </w:r>
      <w:r w:rsidR="002C2FF6" w:rsidRPr="00E15AE0">
        <w:rPr>
          <w:rFonts w:ascii="Arial" w:hAnsi="Arial" w:cs="Arial"/>
          <w:bCs/>
          <w:sz w:val="32"/>
          <w:szCs w:val="32"/>
          <w:lang w:val="kk-KZ"/>
        </w:rPr>
        <w:t xml:space="preserve"> толығымен қайта қалпына келтіріледі.</w:t>
      </w:r>
      <w:r w:rsidR="001D6065">
        <w:rPr>
          <w:rFonts w:ascii="Arial" w:hAnsi="Arial" w:cs="Arial"/>
          <w:bCs/>
          <w:sz w:val="32"/>
          <w:szCs w:val="32"/>
          <w:lang w:val="kk-KZ"/>
        </w:rPr>
        <w:t xml:space="preserve"> </w:t>
      </w:r>
      <w:r w:rsidR="001D6065" w:rsidRPr="00E15AE0">
        <w:rPr>
          <w:rFonts w:ascii="Arial" w:hAnsi="Arial" w:cs="Arial"/>
          <w:b/>
          <w:bCs/>
          <w:sz w:val="32"/>
          <w:szCs w:val="32"/>
          <w:lang w:val="kk-KZ"/>
        </w:rPr>
        <w:t>(4 слайд)</w:t>
      </w:r>
      <w:r w:rsidR="001D6065">
        <w:rPr>
          <w:rFonts w:ascii="Arial" w:hAnsi="Arial" w:cs="Arial"/>
          <w:b/>
          <w:bCs/>
          <w:sz w:val="32"/>
          <w:szCs w:val="32"/>
          <w:lang w:val="kk-KZ"/>
        </w:rPr>
        <w:t xml:space="preserve"> </w:t>
      </w:r>
      <w:r w:rsidR="001D6065">
        <w:rPr>
          <w:rFonts w:ascii="Arial" w:hAnsi="Arial" w:cs="Arial"/>
          <w:bCs/>
          <w:sz w:val="32"/>
          <w:szCs w:val="32"/>
          <w:lang w:val="kk-KZ"/>
        </w:rPr>
        <w:t>Мемлекет Басшысының тапсырмасы</w:t>
      </w:r>
      <w:r w:rsidR="002C2FF6" w:rsidRPr="00E15AE0">
        <w:rPr>
          <w:rFonts w:ascii="Arial" w:hAnsi="Arial" w:cs="Arial"/>
          <w:bCs/>
          <w:sz w:val="32"/>
          <w:szCs w:val="32"/>
          <w:lang w:val="kk-KZ"/>
        </w:rPr>
        <w:t xml:space="preserve"> бойынша Рүстем Абдрашевтың «Алмас қылыш» көркем фильмінің бір </w:t>
      </w:r>
      <w:r w:rsidR="003D3A3E" w:rsidRPr="00E15AE0">
        <w:rPr>
          <w:rFonts w:ascii="Arial" w:hAnsi="Arial" w:cs="Arial"/>
          <w:bCs/>
          <w:sz w:val="32"/>
          <w:szCs w:val="32"/>
          <w:lang w:val="kk-KZ"/>
        </w:rPr>
        <w:t>эпизоды</w:t>
      </w:r>
      <w:r w:rsidR="001D6065">
        <w:rPr>
          <w:rFonts w:ascii="Arial" w:hAnsi="Arial" w:cs="Arial"/>
          <w:bCs/>
          <w:sz w:val="32"/>
          <w:szCs w:val="32"/>
          <w:lang w:val="kk-KZ"/>
        </w:rPr>
        <w:t xml:space="preserve"> </w:t>
      </w:r>
      <w:r w:rsidR="003D3A3E" w:rsidRPr="00E15AE0">
        <w:rPr>
          <w:rFonts w:ascii="Arial" w:hAnsi="Arial" w:cs="Arial"/>
          <w:bCs/>
          <w:sz w:val="32"/>
          <w:szCs w:val="32"/>
          <w:lang w:val="kk-KZ"/>
        </w:rPr>
        <w:t>дәл осы</w:t>
      </w:r>
      <w:r w:rsidR="001D6065">
        <w:rPr>
          <w:rFonts w:ascii="Arial" w:hAnsi="Arial" w:cs="Arial"/>
          <w:bCs/>
          <w:sz w:val="32"/>
          <w:szCs w:val="32"/>
          <w:lang w:val="kk-KZ"/>
        </w:rPr>
        <w:t xml:space="preserve"> Ақсарай бөлмесінде түсірілді</w:t>
      </w:r>
      <w:r w:rsidR="003D3A3E" w:rsidRPr="00E15AE0">
        <w:rPr>
          <w:rFonts w:ascii="Arial" w:hAnsi="Arial" w:cs="Arial"/>
          <w:bCs/>
          <w:sz w:val="32"/>
          <w:szCs w:val="32"/>
          <w:lang w:val="kk-KZ"/>
        </w:rPr>
        <w:t>.</w:t>
      </w:r>
      <w:r w:rsidR="001D6065" w:rsidRPr="001D6065">
        <w:rPr>
          <w:rFonts w:ascii="Arial" w:hAnsi="Arial" w:cs="Arial"/>
          <w:b/>
          <w:bCs/>
          <w:sz w:val="32"/>
          <w:szCs w:val="32"/>
          <w:lang w:val="kk-KZ"/>
        </w:rPr>
        <w:t xml:space="preserve"> </w:t>
      </w:r>
      <w:r w:rsidR="00255761" w:rsidRPr="00E15AE0">
        <w:rPr>
          <w:rFonts w:ascii="Arial" w:hAnsi="Arial" w:cs="Arial"/>
          <w:bCs/>
          <w:sz w:val="32"/>
          <w:szCs w:val="32"/>
          <w:lang w:val="kk-KZ"/>
        </w:rPr>
        <w:t>Ақсарай бөлмесі тәрізді өзге де залдардың экспозициялары</w:t>
      </w:r>
      <w:r w:rsidR="002C2FF6" w:rsidRPr="00E15AE0">
        <w:rPr>
          <w:rFonts w:ascii="Arial" w:hAnsi="Arial" w:cs="Arial"/>
          <w:bCs/>
          <w:sz w:val="32"/>
          <w:szCs w:val="32"/>
          <w:lang w:val="kk-KZ"/>
        </w:rPr>
        <w:t>, соның ішінде Қазандық пен Құдықхана бөлмелері қалпына келтіріледі.</w:t>
      </w:r>
      <w:r w:rsidR="009D072B" w:rsidRPr="009D072B">
        <w:rPr>
          <w:rFonts w:ascii="Arial" w:hAnsi="Arial" w:cs="Arial"/>
          <w:b/>
          <w:bCs/>
          <w:sz w:val="32"/>
          <w:szCs w:val="32"/>
          <w:lang w:val="kk-KZ"/>
        </w:rPr>
        <w:t xml:space="preserve"> </w:t>
      </w:r>
      <w:r w:rsidR="009D072B" w:rsidRPr="00E15AE0">
        <w:rPr>
          <w:rFonts w:ascii="Arial" w:hAnsi="Arial" w:cs="Arial"/>
          <w:b/>
          <w:bCs/>
          <w:sz w:val="32"/>
          <w:szCs w:val="32"/>
          <w:lang w:val="kk-KZ"/>
        </w:rPr>
        <w:t>(5 слайд)</w:t>
      </w:r>
    </w:p>
    <w:p w:rsidR="00291648" w:rsidRPr="0069198E" w:rsidRDefault="00291648" w:rsidP="00291648">
      <w:pPr>
        <w:pStyle w:val="a6"/>
        <w:spacing w:before="0" w:beforeAutospacing="0" w:after="0" w:afterAutospacing="0" w:line="276" w:lineRule="auto"/>
        <w:ind w:firstLine="709"/>
        <w:jc w:val="both"/>
        <w:rPr>
          <w:rFonts w:ascii="Arial" w:hAnsi="Arial" w:cs="Arial"/>
          <w:bCs/>
          <w:i/>
          <w:sz w:val="32"/>
          <w:szCs w:val="32"/>
          <w:lang w:val="kk-KZ"/>
        </w:rPr>
      </w:pPr>
      <w:r w:rsidRPr="0069198E">
        <w:rPr>
          <w:rFonts w:ascii="Arial" w:hAnsi="Arial" w:cs="Arial"/>
          <w:bCs/>
          <w:i/>
          <w:sz w:val="32"/>
          <w:szCs w:val="32"/>
          <w:lang w:val="kk-KZ"/>
        </w:rPr>
        <w:t>(Анықтама: қажетті қаржы 254 млн. теңге)</w:t>
      </w:r>
    </w:p>
    <w:p w:rsidR="002C2FF6" w:rsidRPr="00E15AE0" w:rsidRDefault="002C2FF6" w:rsidP="00CD39A8">
      <w:pPr>
        <w:pStyle w:val="a6"/>
        <w:spacing w:before="0" w:beforeAutospacing="0" w:after="0" w:afterAutospacing="0" w:line="276" w:lineRule="auto"/>
        <w:ind w:firstLine="709"/>
        <w:jc w:val="both"/>
        <w:rPr>
          <w:rFonts w:ascii="Arial" w:hAnsi="Arial" w:cs="Arial"/>
          <w:b/>
          <w:bCs/>
          <w:sz w:val="32"/>
          <w:szCs w:val="32"/>
          <w:lang w:val="kk-KZ"/>
        </w:rPr>
      </w:pPr>
    </w:p>
    <w:p w:rsidR="00AC7DA0" w:rsidRPr="00801F3B" w:rsidRDefault="00CD39A8" w:rsidP="00A73C1C">
      <w:pPr>
        <w:pStyle w:val="a6"/>
        <w:spacing w:before="0" w:beforeAutospacing="0" w:after="0" w:afterAutospacing="0" w:line="276" w:lineRule="auto"/>
        <w:ind w:firstLine="709"/>
        <w:jc w:val="both"/>
        <w:rPr>
          <w:rFonts w:ascii="Arial" w:hAnsi="Arial" w:cs="Arial"/>
          <w:bCs/>
          <w:sz w:val="32"/>
          <w:szCs w:val="32"/>
          <w:lang w:val="kk-KZ"/>
        </w:rPr>
      </w:pPr>
      <w:r w:rsidRPr="00E15AE0">
        <w:rPr>
          <w:rFonts w:ascii="Arial" w:hAnsi="Arial" w:cs="Arial"/>
          <w:bCs/>
          <w:sz w:val="32"/>
          <w:szCs w:val="32"/>
          <w:lang w:val="kk-KZ"/>
        </w:rPr>
        <w:t>Келесі объект</w:t>
      </w:r>
      <w:r w:rsidR="006A4A19">
        <w:rPr>
          <w:rFonts w:ascii="Arial" w:hAnsi="Arial" w:cs="Arial"/>
          <w:bCs/>
          <w:sz w:val="32"/>
          <w:szCs w:val="32"/>
          <w:lang w:val="kk-KZ"/>
        </w:rPr>
        <w:t xml:space="preserve"> </w:t>
      </w:r>
      <w:r w:rsidR="00833C02">
        <w:rPr>
          <w:rFonts w:ascii="Arial" w:hAnsi="Arial" w:cs="Arial"/>
          <w:b/>
          <w:bCs/>
          <w:sz w:val="32"/>
          <w:szCs w:val="32"/>
          <w:lang w:val="kk-KZ"/>
        </w:rPr>
        <w:t xml:space="preserve">– </w:t>
      </w:r>
      <w:r w:rsidR="002C2FF6" w:rsidRPr="00E15AE0">
        <w:rPr>
          <w:rFonts w:ascii="Arial" w:hAnsi="Arial" w:cs="Arial"/>
          <w:bCs/>
          <w:sz w:val="32"/>
          <w:szCs w:val="32"/>
          <w:lang w:val="kk-KZ"/>
        </w:rPr>
        <w:t>Қожа Ахмет Ясауи өмір сүрген заманның рухын көрсету мақсатымен Түркістан қаласы</w:t>
      </w:r>
      <w:r w:rsidR="00BD2C99" w:rsidRPr="00E15AE0">
        <w:rPr>
          <w:rFonts w:ascii="Arial" w:hAnsi="Arial" w:cs="Arial"/>
          <w:bCs/>
          <w:sz w:val="32"/>
          <w:szCs w:val="32"/>
          <w:lang w:val="kk-KZ"/>
        </w:rPr>
        <w:t xml:space="preserve"> аумағындағы</w:t>
      </w:r>
      <w:r w:rsidR="002C2FF6" w:rsidRPr="00E15AE0">
        <w:rPr>
          <w:rFonts w:ascii="Arial" w:hAnsi="Arial" w:cs="Arial"/>
          <w:bCs/>
          <w:sz w:val="32"/>
          <w:szCs w:val="32"/>
          <w:lang w:val="kk-KZ"/>
        </w:rPr>
        <w:t xml:space="preserve"> ең көне </w:t>
      </w:r>
      <w:r w:rsidR="00BD2C99" w:rsidRPr="00E15AE0">
        <w:rPr>
          <w:rFonts w:ascii="Arial" w:hAnsi="Arial" w:cs="Arial"/>
          <w:bCs/>
          <w:sz w:val="32"/>
          <w:szCs w:val="32"/>
          <w:lang w:val="kk-KZ"/>
        </w:rPr>
        <w:t>қоныстардың бір</w:t>
      </w:r>
      <w:r w:rsidR="002C2FF6" w:rsidRPr="00E15AE0">
        <w:rPr>
          <w:rFonts w:ascii="Arial" w:hAnsi="Arial" w:cs="Arial"/>
          <w:bCs/>
          <w:sz w:val="32"/>
          <w:szCs w:val="32"/>
          <w:lang w:val="kk-KZ"/>
        </w:rPr>
        <w:t xml:space="preserve">і </w:t>
      </w:r>
      <w:r w:rsidR="002C2FF6" w:rsidRPr="00801F3B">
        <w:rPr>
          <w:rFonts w:ascii="Arial" w:hAnsi="Arial" w:cs="Arial"/>
          <w:b/>
          <w:bCs/>
          <w:sz w:val="32"/>
          <w:szCs w:val="32"/>
          <w:u w:val="single"/>
          <w:lang w:val="kk-KZ"/>
        </w:rPr>
        <w:t>Күлтөбе қалашығы</w:t>
      </w:r>
      <w:r w:rsidR="002C2FF6" w:rsidRPr="00E15AE0">
        <w:rPr>
          <w:rFonts w:ascii="Arial" w:hAnsi="Arial" w:cs="Arial"/>
          <w:bCs/>
          <w:sz w:val="32"/>
          <w:szCs w:val="32"/>
          <w:lang w:val="kk-KZ"/>
        </w:rPr>
        <w:t xml:space="preserve"> қайта жаңғыртылады. </w:t>
      </w:r>
    </w:p>
    <w:p w:rsidR="002C2FF6" w:rsidRDefault="006A4A19" w:rsidP="00FE13F5">
      <w:pPr>
        <w:pStyle w:val="a6"/>
        <w:spacing w:before="0" w:beforeAutospacing="0" w:after="0" w:afterAutospacing="0" w:line="276" w:lineRule="auto"/>
        <w:ind w:firstLine="709"/>
        <w:jc w:val="both"/>
        <w:rPr>
          <w:rFonts w:ascii="Arial" w:hAnsi="Arial" w:cs="Arial"/>
          <w:bCs/>
          <w:sz w:val="32"/>
          <w:szCs w:val="32"/>
          <w:lang w:val="kk-KZ"/>
        </w:rPr>
      </w:pPr>
      <w:r>
        <w:rPr>
          <w:rFonts w:ascii="Arial" w:hAnsi="Arial" w:cs="Arial"/>
          <w:bCs/>
          <w:sz w:val="32"/>
          <w:szCs w:val="32"/>
          <w:lang w:val="kk-KZ"/>
        </w:rPr>
        <w:t xml:space="preserve">Күлтөбе </w:t>
      </w:r>
      <w:r w:rsidR="00AC7DA0">
        <w:rPr>
          <w:rFonts w:ascii="Arial" w:hAnsi="Arial" w:cs="Arial"/>
          <w:bCs/>
          <w:sz w:val="32"/>
          <w:szCs w:val="32"/>
          <w:lang w:val="kk-KZ"/>
        </w:rPr>
        <w:t>–</w:t>
      </w:r>
      <w:r>
        <w:rPr>
          <w:rFonts w:ascii="Arial" w:hAnsi="Arial" w:cs="Arial"/>
          <w:bCs/>
          <w:sz w:val="32"/>
          <w:szCs w:val="32"/>
          <w:lang w:val="kk-KZ"/>
        </w:rPr>
        <w:t xml:space="preserve"> </w:t>
      </w:r>
      <w:r w:rsidR="00AC7DA0">
        <w:rPr>
          <w:rFonts w:ascii="Arial" w:hAnsi="Arial" w:cs="Arial"/>
          <w:bCs/>
          <w:sz w:val="32"/>
          <w:szCs w:val="32"/>
          <w:lang w:val="kk-KZ"/>
        </w:rPr>
        <w:t>бұл б.з.д. ІІ ғасырдан бастау алатын</w:t>
      </w:r>
      <w:r w:rsidR="002C2FF6" w:rsidRPr="00E15AE0">
        <w:rPr>
          <w:rFonts w:ascii="Arial" w:hAnsi="Arial" w:cs="Arial"/>
          <w:bCs/>
          <w:sz w:val="32"/>
          <w:szCs w:val="32"/>
          <w:lang w:val="kk-KZ"/>
        </w:rPr>
        <w:t xml:space="preserve"> Қазақстандағы </w:t>
      </w:r>
      <w:r w:rsidR="0042045A">
        <w:rPr>
          <w:rFonts w:ascii="Arial" w:hAnsi="Arial" w:cs="Arial"/>
          <w:bCs/>
          <w:sz w:val="32"/>
          <w:szCs w:val="32"/>
          <w:lang w:val="kk-KZ"/>
        </w:rPr>
        <w:t xml:space="preserve">алғашқы </w:t>
      </w:r>
      <w:r w:rsidR="00F7063C" w:rsidRPr="00E15AE0">
        <w:rPr>
          <w:rFonts w:ascii="Arial" w:hAnsi="Arial" w:cs="Arial"/>
          <w:bCs/>
          <w:sz w:val="32"/>
          <w:szCs w:val="32"/>
          <w:lang w:val="kk-KZ"/>
        </w:rPr>
        <w:t xml:space="preserve">сәулет құрылыстары </w:t>
      </w:r>
      <w:r w:rsidR="00F7063C">
        <w:rPr>
          <w:rFonts w:ascii="Arial" w:hAnsi="Arial" w:cs="Arial"/>
          <w:bCs/>
          <w:sz w:val="32"/>
          <w:szCs w:val="32"/>
          <w:lang w:val="kk-KZ"/>
        </w:rPr>
        <w:t>бар қалашық</w:t>
      </w:r>
      <w:r w:rsidR="002C2FF6" w:rsidRPr="00E15AE0">
        <w:rPr>
          <w:rFonts w:ascii="Arial" w:hAnsi="Arial" w:cs="Arial"/>
          <w:bCs/>
          <w:sz w:val="32"/>
          <w:szCs w:val="32"/>
          <w:lang w:val="kk-KZ"/>
        </w:rPr>
        <w:t xml:space="preserve">. </w:t>
      </w:r>
      <w:r w:rsidR="00FE13F5" w:rsidRPr="00E15AE0">
        <w:rPr>
          <w:rFonts w:ascii="Arial" w:hAnsi="Arial" w:cs="Arial"/>
          <w:b/>
          <w:bCs/>
          <w:sz w:val="32"/>
          <w:szCs w:val="32"/>
          <w:lang w:val="kk-KZ"/>
        </w:rPr>
        <w:t>(6 слайд)</w:t>
      </w:r>
      <w:r w:rsidR="00FE13F5">
        <w:rPr>
          <w:rFonts w:ascii="Arial" w:hAnsi="Arial" w:cs="Arial"/>
          <w:bCs/>
          <w:sz w:val="32"/>
          <w:szCs w:val="32"/>
          <w:lang w:val="kk-KZ"/>
        </w:rPr>
        <w:t xml:space="preserve"> </w:t>
      </w:r>
      <w:r w:rsidR="002C2FF6" w:rsidRPr="00E15AE0">
        <w:rPr>
          <w:rFonts w:ascii="Arial" w:hAnsi="Arial" w:cs="Arial"/>
          <w:bCs/>
          <w:sz w:val="32"/>
          <w:szCs w:val="32"/>
          <w:lang w:val="kk-KZ"/>
        </w:rPr>
        <w:t>Археологиялық зерттеу жұм</w:t>
      </w:r>
      <w:r w:rsidR="009B4B03" w:rsidRPr="00E15AE0">
        <w:rPr>
          <w:rFonts w:ascii="Arial" w:hAnsi="Arial" w:cs="Arial"/>
          <w:bCs/>
          <w:sz w:val="32"/>
          <w:szCs w:val="32"/>
          <w:lang w:val="kk-KZ"/>
        </w:rPr>
        <w:t>ыстарының негізінде қала</w:t>
      </w:r>
      <w:r w:rsidR="002C2FF6" w:rsidRPr="00E15AE0">
        <w:rPr>
          <w:rFonts w:ascii="Arial" w:hAnsi="Arial" w:cs="Arial"/>
          <w:bCs/>
          <w:sz w:val="32"/>
          <w:szCs w:val="32"/>
          <w:lang w:val="kk-KZ"/>
        </w:rPr>
        <w:t xml:space="preserve">ның </w:t>
      </w:r>
      <w:smartTag w:uri="urn:schemas-microsoft-com:office:smarttags" w:element="metricconverter">
        <w:smartTagPr>
          <w:attr w:name="ProductID" w:val="27 га"/>
        </w:smartTagPr>
        <w:r w:rsidR="002C2FF6" w:rsidRPr="00E15AE0">
          <w:rPr>
            <w:rFonts w:ascii="Arial" w:hAnsi="Arial" w:cs="Arial"/>
            <w:bCs/>
            <w:sz w:val="32"/>
            <w:szCs w:val="32"/>
            <w:lang w:val="kk-KZ"/>
          </w:rPr>
          <w:t>27 га</w:t>
        </w:r>
      </w:smartTag>
      <w:r w:rsidR="003E3D94">
        <w:rPr>
          <w:rFonts w:ascii="Arial" w:hAnsi="Arial" w:cs="Arial"/>
          <w:bCs/>
          <w:sz w:val="32"/>
          <w:szCs w:val="32"/>
          <w:lang w:val="kk-KZ"/>
        </w:rPr>
        <w:t xml:space="preserve"> аумағында, үш жыл ішінде </w:t>
      </w:r>
      <w:r w:rsidR="003E3D94" w:rsidRPr="00D12FF3">
        <w:rPr>
          <w:rFonts w:ascii="Arial" w:hAnsi="Arial" w:cs="Arial"/>
          <w:b/>
          <w:bCs/>
          <w:sz w:val="32"/>
          <w:szCs w:val="32"/>
          <w:lang w:val="kk-KZ"/>
        </w:rPr>
        <w:t>50-</w:t>
      </w:r>
      <w:r w:rsidR="002C2FF6" w:rsidRPr="00D12FF3">
        <w:rPr>
          <w:rFonts w:ascii="Arial" w:hAnsi="Arial" w:cs="Arial"/>
          <w:b/>
          <w:bCs/>
          <w:sz w:val="32"/>
          <w:szCs w:val="32"/>
          <w:lang w:val="kk-KZ"/>
        </w:rPr>
        <w:t xml:space="preserve">ден астам </w:t>
      </w:r>
      <w:r w:rsidR="0042045A">
        <w:rPr>
          <w:rFonts w:ascii="Arial" w:hAnsi="Arial" w:cs="Arial"/>
          <w:b/>
          <w:bCs/>
          <w:sz w:val="32"/>
          <w:szCs w:val="32"/>
          <w:lang w:val="kk-KZ"/>
        </w:rPr>
        <w:t>іздері сақталған</w:t>
      </w:r>
      <w:r w:rsidR="002C2FF6" w:rsidRPr="00D12FF3">
        <w:rPr>
          <w:rFonts w:ascii="Arial" w:hAnsi="Arial" w:cs="Arial"/>
          <w:b/>
          <w:bCs/>
          <w:sz w:val="32"/>
          <w:szCs w:val="32"/>
          <w:lang w:val="kk-KZ"/>
        </w:rPr>
        <w:t xml:space="preserve"> </w:t>
      </w:r>
      <w:r w:rsidR="009B4B03" w:rsidRPr="00D12FF3">
        <w:rPr>
          <w:rFonts w:ascii="Arial" w:hAnsi="Arial" w:cs="Arial"/>
          <w:b/>
          <w:bCs/>
          <w:sz w:val="32"/>
          <w:szCs w:val="32"/>
          <w:lang w:val="kk-KZ"/>
        </w:rPr>
        <w:t>құрылыст</w:t>
      </w:r>
      <w:r w:rsidR="002C2FF6" w:rsidRPr="00D12FF3">
        <w:rPr>
          <w:rFonts w:ascii="Arial" w:hAnsi="Arial" w:cs="Arial"/>
          <w:b/>
          <w:bCs/>
          <w:sz w:val="32"/>
          <w:szCs w:val="32"/>
          <w:lang w:val="kk-KZ"/>
        </w:rPr>
        <w:t>ар</w:t>
      </w:r>
      <w:r w:rsidR="009B4B03" w:rsidRPr="00D12FF3">
        <w:rPr>
          <w:rFonts w:ascii="Arial" w:hAnsi="Arial" w:cs="Arial"/>
          <w:b/>
          <w:bCs/>
          <w:sz w:val="32"/>
          <w:szCs w:val="32"/>
          <w:lang w:val="kk-KZ"/>
        </w:rPr>
        <w:t>ды</w:t>
      </w:r>
      <w:r w:rsidR="002C2FF6" w:rsidRPr="00E15AE0">
        <w:rPr>
          <w:rFonts w:ascii="Arial" w:hAnsi="Arial" w:cs="Arial"/>
          <w:bCs/>
          <w:sz w:val="32"/>
          <w:szCs w:val="32"/>
          <w:lang w:val="kk-KZ"/>
        </w:rPr>
        <w:t xml:space="preserve"> сал</w:t>
      </w:r>
      <w:r w:rsidR="009B4B03" w:rsidRPr="00E15AE0">
        <w:rPr>
          <w:rFonts w:ascii="Arial" w:hAnsi="Arial" w:cs="Arial"/>
          <w:bCs/>
          <w:sz w:val="32"/>
          <w:szCs w:val="32"/>
          <w:lang w:val="kk-KZ"/>
        </w:rPr>
        <w:t>у</w:t>
      </w:r>
      <w:r w:rsidR="002C2FF6" w:rsidRPr="00E15AE0">
        <w:rPr>
          <w:rFonts w:ascii="Arial" w:hAnsi="Arial" w:cs="Arial"/>
          <w:bCs/>
          <w:sz w:val="32"/>
          <w:szCs w:val="32"/>
          <w:lang w:val="kk-KZ"/>
        </w:rPr>
        <w:t xml:space="preserve"> жоспарлануда.</w:t>
      </w:r>
    </w:p>
    <w:p w:rsidR="00742C36" w:rsidRPr="00FE13F5" w:rsidRDefault="00742C36" w:rsidP="00A73C1C">
      <w:pPr>
        <w:pStyle w:val="a6"/>
        <w:spacing w:before="0" w:beforeAutospacing="0" w:after="0" w:afterAutospacing="0" w:line="276" w:lineRule="auto"/>
        <w:ind w:firstLine="709"/>
        <w:jc w:val="both"/>
        <w:rPr>
          <w:rFonts w:ascii="Arial" w:hAnsi="Arial" w:cs="Arial"/>
          <w:bCs/>
          <w:sz w:val="32"/>
          <w:szCs w:val="32"/>
          <w:lang w:val="kk-KZ"/>
        </w:rPr>
      </w:pPr>
      <w:r w:rsidRPr="00FE13F5">
        <w:rPr>
          <w:rFonts w:ascii="Arial" w:hAnsi="Arial" w:cs="Arial"/>
          <w:b/>
          <w:bCs/>
          <w:sz w:val="32"/>
          <w:szCs w:val="32"/>
          <w:lang w:val="kk-KZ"/>
        </w:rPr>
        <w:t>2019 жылы</w:t>
      </w:r>
      <w:r w:rsidR="0042045A">
        <w:rPr>
          <w:rFonts w:ascii="Arial" w:hAnsi="Arial" w:cs="Arial"/>
          <w:b/>
          <w:bCs/>
          <w:sz w:val="32"/>
          <w:szCs w:val="32"/>
          <w:lang w:val="kk-KZ"/>
        </w:rPr>
        <w:t xml:space="preserve"> </w:t>
      </w:r>
      <w:r w:rsidR="00C03B8E" w:rsidRPr="00FE13F5">
        <w:rPr>
          <w:rFonts w:ascii="Arial" w:hAnsi="Arial" w:cs="Arial"/>
          <w:bCs/>
          <w:sz w:val="32"/>
          <w:szCs w:val="32"/>
          <w:lang w:val="kk-KZ"/>
        </w:rPr>
        <w:t xml:space="preserve">- </w:t>
      </w:r>
      <w:r w:rsidRPr="00FE13F5">
        <w:rPr>
          <w:rFonts w:ascii="Arial" w:hAnsi="Arial" w:cs="Arial"/>
          <w:bCs/>
          <w:sz w:val="32"/>
          <w:szCs w:val="32"/>
          <w:lang w:val="kk-KZ"/>
        </w:rPr>
        <w:t>крест</w:t>
      </w:r>
      <w:r w:rsidR="0042045A">
        <w:rPr>
          <w:rFonts w:ascii="Arial" w:hAnsi="Arial" w:cs="Arial"/>
          <w:bCs/>
          <w:sz w:val="32"/>
          <w:szCs w:val="32"/>
          <w:lang w:val="kk-KZ"/>
        </w:rPr>
        <w:t xml:space="preserve"> </w:t>
      </w:r>
      <w:r w:rsidRPr="00FE13F5">
        <w:rPr>
          <w:rFonts w:ascii="Arial" w:hAnsi="Arial" w:cs="Arial"/>
          <w:bCs/>
          <w:sz w:val="32"/>
          <w:szCs w:val="32"/>
          <w:lang w:val="kk-KZ"/>
        </w:rPr>
        <w:t>тәрізді цитадельді қалпына келтіру</w:t>
      </w:r>
      <w:r w:rsidR="0042045A">
        <w:rPr>
          <w:rFonts w:ascii="Arial" w:hAnsi="Arial" w:cs="Arial"/>
          <w:bCs/>
          <w:sz w:val="32"/>
          <w:szCs w:val="32"/>
          <w:lang w:val="kk-KZ"/>
        </w:rPr>
        <w:t>;</w:t>
      </w:r>
    </w:p>
    <w:p w:rsidR="00793038" w:rsidRPr="00C03B8E" w:rsidRDefault="00742C36" w:rsidP="00FE13F5">
      <w:pPr>
        <w:pStyle w:val="a6"/>
        <w:spacing w:before="0" w:beforeAutospacing="0" w:after="0" w:afterAutospacing="0" w:line="276" w:lineRule="auto"/>
        <w:ind w:firstLine="709"/>
        <w:jc w:val="both"/>
        <w:rPr>
          <w:rFonts w:ascii="Arial" w:hAnsi="Arial" w:cs="Arial"/>
          <w:b/>
          <w:bCs/>
          <w:sz w:val="32"/>
          <w:szCs w:val="32"/>
          <w:lang w:val="kk-KZ"/>
        </w:rPr>
      </w:pPr>
      <w:r w:rsidRPr="00FE13F5">
        <w:rPr>
          <w:rFonts w:ascii="Arial" w:hAnsi="Arial" w:cs="Arial"/>
          <w:b/>
          <w:bCs/>
          <w:sz w:val="32"/>
          <w:szCs w:val="32"/>
          <w:lang w:val="kk-KZ"/>
        </w:rPr>
        <w:t>2020</w:t>
      </w:r>
      <w:r w:rsidR="00FE13F5" w:rsidRPr="00FE13F5">
        <w:rPr>
          <w:rFonts w:ascii="Arial" w:hAnsi="Arial" w:cs="Arial"/>
          <w:b/>
          <w:bCs/>
          <w:sz w:val="32"/>
          <w:szCs w:val="32"/>
          <w:lang w:val="kk-KZ"/>
        </w:rPr>
        <w:t xml:space="preserve"> – 2021 жылдары</w:t>
      </w:r>
      <w:r w:rsidR="00C03B8E" w:rsidRPr="00FE13F5">
        <w:rPr>
          <w:rFonts w:ascii="Arial" w:hAnsi="Arial" w:cs="Arial"/>
          <w:b/>
          <w:bCs/>
          <w:sz w:val="32"/>
          <w:szCs w:val="32"/>
          <w:lang w:val="kk-KZ"/>
        </w:rPr>
        <w:t xml:space="preserve"> – </w:t>
      </w:r>
      <w:r w:rsidR="00FE13F5" w:rsidRPr="00FE13F5">
        <w:rPr>
          <w:rFonts w:ascii="Arial" w:hAnsi="Arial" w:cs="Arial"/>
          <w:bCs/>
          <w:sz w:val="32"/>
          <w:szCs w:val="32"/>
          <w:lang w:val="kk-KZ"/>
        </w:rPr>
        <w:t>рабатты</w:t>
      </w:r>
      <w:r w:rsidR="00C03B8E" w:rsidRPr="00FE13F5">
        <w:rPr>
          <w:rFonts w:ascii="Arial" w:hAnsi="Arial" w:cs="Arial"/>
          <w:bCs/>
          <w:sz w:val="32"/>
          <w:szCs w:val="32"/>
          <w:lang w:val="kk-KZ"/>
        </w:rPr>
        <w:t xml:space="preserve"> </w:t>
      </w:r>
      <w:r w:rsidR="00C335DB" w:rsidRPr="00FE13F5">
        <w:rPr>
          <w:rFonts w:ascii="Arial" w:hAnsi="Arial" w:cs="Arial"/>
          <w:bCs/>
          <w:sz w:val="32"/>
          <w:szCs w:val="32"/>
          <w:lang w:val="kk-KZ"/>
        </w:rPr>
        <w:t xml:space="preserve"> </w:t>
      </w:r>
      <w:r w:rsidR="00FE13F5" w:rsidRPr="00FE13F5">
        <w:rPr>
          <w:rFonts w:ascii="Arial" w:hAnsi="Arial" w:cs="Arial"/>
          <w:bCs/>
          <w:sz w:val="32"/>
          <w:szCs w:val="32"/>
          <w:lang w:val="kk-KZ"/>
        </w:rPr>
        <w:t>қайта</w:t>
      </w:r>
      <w:r w:rsidR="00C335DB" w:rsidRPr="00FE13F5">
        <w:rPr>
          <w:rFonts w:ascii="Arial" w:hAnsi="Arial" w:cs="Arial"/>
          <w:bCs/>
          <w:sz w:val="32"/>
          <w:szCs w:val="32"/>
          <w:lang w:val="kk-KZ"/>
        </w:rPr>
        <w:t xml:space="preserve"> қ</w:t>
      </w:r>
      <w:r w:rsidR="00C03B8E" w:rsidRPr="00FE13F5">
        <w:rPr>
          <w:rFonts w:ascii="Arial" w:hAnsi="Arial" w:cs="Arial"/>
          <w:bCs/>
          <w:sz w:val="32"/>
          <w:szCs w:val="32"/>
          <w:lang w:val="kk-KZ"/>
        </w:rPr>
        <w:t>алпына келтіру</w:t>
      </w:r>
      <w:r w:rsidR="00FE13F5">
        <w:rPr>
          <w:rFonts w:ascii="Arial" w:hAnsi="Arial" w:cs="Arial"/>
          <w:bCs/>
          <w:sz w:val="32"/>
          <w:szCs w:val="32"/>
          <w:lang w:val="kk-KZ"/>
        </w:rPr>
        <w:t xml:space="preserve"> </w:t>
      </w:r>
      <w:r w:rsidR="00FE13F5" w:rsidRPr="004775DD">
        <w:rPr>
          <w:rFonts w:ascii="Arial" w:hAnsi="Arial" w:cs="Arial"/>
          <w:b/>
          <w:bCs/>
          <w:sz w:val="32"/>
          <w:szCs w:val="32"/>
          <w:lang w:val="kk-KZ"/>
        </w:rPr>
        <w:t xml:space="preserve">(Слайд </w:t>
      </w:r>
      <w:r w:rsidR="00FE13F5">
        <w:rPr>
          <w:rFonts w:ascii="Arial" w:hAnsi="Arial" w:cs="Arial"/>
          <w:b/>
          <w:bCs/>
          <w:sz w:val="32"/>
          <w:szCs w:val="32"/>
          <w:lang w:val="kk-KZ"/>
        </w:rPr>
        <w:t>7</w:t>
      </w:r>
      <w:r w:rsidR="00FE13F5" w:rsidRPr="004775DD">
        <w:rPr>
          <w:rFonts w:ascii="Arial" w:hAnsi="Arial" w:cs="Arial"/>
          <w:b/>
          <w:bCs/>
          <w:sz w:val="32"/>
          <w:szCs w:val="32"/>
          <w:lang w:val="kk-KZ"/>
        </w:rPr>
        <w:t>)</w:t>
      </w:r>
      <w:r w:rsidR="00FE13F5">
        <w:rPr>
          <w:rFonts w:ascii="Arial" w:hAnsi="Arial" w:cs="Arial"/>
          <w:b/>
          <w:bCs/>
          <w:sz w:val="32"/>
          <w:szCs w:val="32"/>
          <w:lang w:val="kk-KZ"/>
        </w:rPr>
        <w:t>.</w:t>
      </w:r>
    </w:p>
    <w:p w:rsidR="00247D39" w:rsidRPr="00E15AE0" w:rsidRDefault="00247D39" w:rsidP="00CD39A8">
      <w:pPr>
        <w:pStyle w:val="a6"/>
        <w:spacing w:before="0" w:beforeAutospacing="0" w:after="0" w:afterAutospacing="0" w:line="276" w:lineRule="auto"/>
        <w:ind w:firstLine="709"/>
        <w:jc w:val="both"/>
        <w:rPr>
          <w:rFonts w:ascii="Arial" w:hAnsi="Arial" w:cs="Arial"/>
          <w:bCs/>
          <w:sz w:val="32"/>
          <w:szCs w:val="32"/>
          <w:lang w:val="kk-KZ"/>
        </w:rPr>
      </w:pPr>
      <w:r w:rsidRPr="00E15AE0">
        <w:rPr>
          <w:rFonts w:ascii="Arial" w:hAnsi="Arial" w:cs="Arial"/>
          <w:bCs/>
          <w:sz w:val="32"/>
          <w:szCs w:val="32"/>
          <w:lang w:val="kk-KZ"/>
        </w:rPr>
        <w:t xml:space="preserve">Осы жоба бойынша Түркістанға арнайы Хиуа, Самарқанд </w:t>
      </w:r>
      <w:r w:rsidR="00FF7F2C">
        <w:rPr>
          <w:rFonts w:ascii="Arial" w:hAnsi="Arial" w:cs="Arial"/>
          <w:bCs/>
          <w:sz w:val="32"/>
          <w:szCs w:val="32"/>
          <w:lang w:val="kk-KZ"/>
        </w:rPr>
        <w:t>т</w:t>
      </w:r>
      <w:r w:rsidRPr="00E15AE0">
        <w:rPr>
          <w:rFonts w:ascii="Arial" w:hAnsi="Arial" w:cs="Arial"/>
          <w:bCs/>
          <w:sz w:val="32"/>
          <w:szCs w:val="32"/>
          <w:lang w:val="kk-KZ"/>
        </w:rPr>
        <w:t xml:space="preserve">арихи қалаларын қалпына келтіру бойынша мол тәжірибесі бар </w:t>
      </w:r>
      <w:r w:rsidR="00FF7F2C">
        <w:rPr>
          <w:rFonts w:ascii="Arial" w:hAnsi="Arial" w:cs="Arial"/>
          <w:bCs/>
          <w:sz w:val="32"/>
          <w:szCs w:val="32"/>
          <w:lang w:val="kk-KZ"/>
        </w:rPr>
        <w:t>(</w:t>
      </w:r>
      <w:r w:rsidRPr="00E15AE0">
        <w:rPr>
          <w:rFonts w:ascii="Arial" w:hAnsi="Arial" w:cs="Arial"/>
          <w:bCs/>
          <w:sz w:val="32"/>
          <w:szCs w:val="32"/>
          <w:lang w:val="kk-KZ"/>
        </w:rPr>
        <w:t>Өзбекреставрация</w:t>
      </w:r>
      <w:r w:rsidR="00FF7F2C">
        <w:rPr>
          <w:rFonts w:ascii="Arial" w:hAnsi="Arial" w:cs="Arial"/>
          <w:bCs/>
          <w:sz w:val="32"/>
          <w:szCs w:val="32"/>
          <w:lang w:val="kk-KZ"/>
        </w:rPr>
        <w:t>)</w:t>
      </w:r>
      <w:r w:rsidRPr="00E15AE0">
        <w:rPr>
          <w:rFonts w:ascii="Arial" w:hAnsi="Arial" w:cs="Arial"/>
          <w:bCs/>
          <w:sz w:val="32"/>
          <w:szCs w:val="32"/>
          <w:lang w:val="kk-KZ"/>
        </w:rPr>
        <w:t xml:space="preserve"> мамандары шақырылды. Бүгінгі таңда Қазақстан мен Өзбекстан Мәдениет министрліктері арасында ынтымақтастық туралы Меморандумға қол қойылды.</w:t>
      </w:r>
    </w:p>
    <w:p w:rsidR="00247D39" w:rsidRPr="006C185D" w:rsidRDefault="00CD39A8" w:rsidP="00091549">
      <w:pPr>
        <w:pStyle w:val="a6"/>
        <w:spacing w:before="0" w:beforeAutospacing="0" w:after="0" w:afterAutospacing="0" w:line="276" w:lineRule="auto"/>
        <w:ind w:firstLine="709"/>
        <w:jc w:val="both"/>
        <w:rPr>
          <w:rFonts w:ascii="Arial" w:hAnsi="Arial" w:cs="Arial"/>
          <w:bCs/>
          <w:i/>
          <w:sz w:val="32"/>
          <w:szCs w:val="32"/>
          <w:lang w:val="kk-KZ"/>
        </w:rPr>
      </w:pPr>
      <w:r w:rsidRPr="006C185D">
        <w:rPr>
          <w:rFonts w:ascii="Arial" w:hAnsi="Arial" w:cs="Arial"/>
          <w:bCs/>
          <w:i/>
          <w:sz w:val="32"/>
          <w:szCs w:val="32"/>
          <w:u w:val="single"/>
          <w:lang w:val="kk-KZ"/>
        </w:rPr>
        <w:t>(</w:t>
      </w:r>
      <w:r w:rsidR="00247D39" w:rsidRPr="006C185D">
        <w:rPr>
          <w:rFonts w:ascii="Arial" w:hAnsi="Arial" w:cs="Arial"/>
          <w:bCs/>
          <w:i/>
          <w:sz w:val="32"/>
          <w:szCs w:val="32"/>
          <w:u w:val="single"/>
          <w:lang w:val="kk-KZ"/>
        </w:rPr>
        <w:t>Анықтама:</w:t>
      </w:r>
      <w:r w:rsidR="006C185D">
        <w:rPr>
          <w:rFonts w:ascii="Arial" w:hAnsi="Arial" w:cs="Arial"/>
          <w:bCs/>
          <w:i/>
          <w:sz w:val="32"/>
          <w:szCs w:val="32"/>
          <w:lang w:val="kk-KZ"/>
        </w:rPr>
        <w:t xml:space="preserve"> болжамды сом</w:t>
      </w:r>
      <w:r w:rsidR="00247D39" w:rsidRPr="006C185D">
        <w:rPr>
          <w:rFonts w:ascii="Arial" w:hAnsi="Arial" w:cs="Arial"/>
          <w:bCs/>
          <w:i/>
          <w:sz w:val="32"/>
          <w:szCs w:val="32"/>
          <w:lang w:val="kk-KZ"/>
        </w:rPr>
        <w:t>а  3 жылға 7 млрд. теңге;</w:t>
      </w:r>
      <w:r w:rsidR="006C185D" w:rsidRPr="006C185D">
        <w:rPr>
          <w:rFonts w:ascii="Arial" w:hAnsi="Arial" w:cs="Arial"/>
          <w:bCs/>
          <w:i/>
          <w:sz w:val="32"/>
          <w:szCs w:val="32"/>
          <w:lang w:val="kk-KZ"/>
        </w:rPr>
        <w:t xml:space="preserve"> </w:t>
      </w:r>
      <w:r w:rsidR="00247D39" w:rsidRPr="006C185D">
        <w:rPr>
          <w:rFonts w:ascii="Arial" w:hAnsi="Arial" w:cs="Arial"/>
          <w:bCs/>
          <w:i/>
          <w:sz w:val="32"/>
          <w:szCs w:val="32"/>
          <w:lang w:val="kk-KZ"/>
        </w:rPr>
        <w:t>Күлтөбе археологиясына және қосымша нысандарға 3 жылға – 2 млрд.теңге</w:t>
      </w:r>
      <w:r w:rsidRPr="006C185D">
        <w:rPr>
          <w:rFonts w:ascii="Arial" w:hAnsi="Arial" w:cs="Arial"/>
          <w:bCs/>
          <w:i/>
          <w:sz w:val="32"/>
          <w:szCs w:val="32"/>
          <w:lang w:val="kk-KZ"/>
        </w:rPr>
        <w:t>).</w:t>
      </w:r>
    </w:p>
    <w:p w:rsidR="00FE13F5" w:rsidRPr="00FE13F5" w:rsidRDefault="00FE13F5" w:rsidP="00091549">
      <w:pPr>
        <w:pStyle w:val="a6"/>
        <w:spacing w:before="0" w:beforeAutospacing="0" w:after="0" w:afterAutospacing="0" w:line="276" w:lineRule="auto"/>
        <w:ind w:firstLine="709"/>
        <w:jc w:val="both"/>
        <w:rPr>
          <w:rFonts w:ascii="Arial" w:hAnsi="Arial" w:cs="Arial"/>
          <w:bCs/>
          <w:i/>
          <w:sz w:val="32"/>
          <w:szCs w:val="32"/>
          <w:lang w:val="kk-KZ"/>
        </w:rPr>
      </w:pPr>
    </w:p>
    <w:tbl>
      <w:tblPr>
        <w:tblStyle w:val="a7"/>
        <w:tblW w:w="0" w:type="auto"/>
        <w:tblLook w:val="04A0" w:firstRow="1" w:lastRow="0" w:firstColumn="1" w:lastColumn="0" w:noHBand="0" w:noVBand="1"/>
      </w:tblPr>
      <w:tblGrid>
        <w:gridCol w:w="9571"/>
      </w:tblGrid>
      <w:tr w:rsidR="002268FB" w:rsidRPr="00562737" w:rsidTr="002268FB">
        <w:trPr>
          <w:trHeight w:val="2715"/>
        </w:trPr>
        <w:tc>
          <w:tcPr>
            <w:tcW w:w="9571" w:type="dxa"/>
          </w:tcPr>
          <w:p w:rsidR="002268FB" w:rsidRPr="002268FB" w:rsidRDefault="002268FB" w:rsidP="002268FB">
            <w:pPr>
              <w:pStyle w:val="a6"/>
              <w:spacing w:before="0" w:beforeAutospacing="0" w:after="0" w:afterAutospacing="0" w:line="276" w:lineRule="auto"/>
              <w:ind w:firstLine="709"/>
              <w:jc w:val="both"/>
              <w:rPr>
                <w:rFonts w:ascii="Arial" w:hAnsi="Arial" w:cs="Arial"/>
                <w:bCs/>
                <w:i/>
                <w:sz w:val="28"/>
                <w:szCs w:val="28"/>
                <w:lang w:val="kk-KZ"/>
              </w:rPr>
            </w:pPr>
            <w:r w:rsidRPr="002268FB">
              <w:rPr>
                <w:rFonts w:ascii="Arial" w:hAnsi="Arial" w:cs="Arial"/>
                <w:bCs/>
                <w:i/>
                <w:sz w:val="28"/>
                <w:szCs w:val="28"/>
                <w:lang w:val="kk-KZ"/>
              </w:rPr>
              <w:t>Бірқатар деректерде Күлтөбе Ясы (Асон) деп аталады. Алғаш рет Ясы атауы монғолдардың ұлы ханы Менгудің ордасына Қазақстанның оңтүстік аймағы арқылы сапар шеккен армян патшасы І Гетумның жолжазбасында кездеседі (ХІІІ ғ.). Бұл атау шамамен ХІІ ғ. хорезмшах Мұхаммед ибн Текештің атынан Ясы ақша сарайында соғылған, қазіргі таңда Эрмитаж Мемлекеттік музейінің жинақтамасында сақтаулы тұрған, күміс тиындарда жазылған.</w:t>
            </w:r>
          </w:p>
        </w:tc>
      </w:tr>
    </w:tbl>
    <w:p w:rsidR="00FE13F5" w:rsidRDefault="00FE13F5" w:rsidP="00FE13F5">
      <w:pPr>
        <w:pStyle w:val="a6"/>
        <w:spacing w:before="0" w:beforeAutospacing="0" w:after="0" w:afterAutospacing="0" w:line="276" w:lineRule="auto"/>
        <w:ind w:firstLine="709"/>
        <w:jc w:val="both"/>
        <w:rPr>
          <w:rFonts w:ascii="Arial" w:hAnsi="Arial" w:cs="Arial"/>
          <w:b/>
          <w:bCs/>
          <w:sz w:val="32"/>
          <w:szCs w:val="32"/>
          <w:lang w:val="kk-KZ"/>
        </w:rPr>
      </w:pPr>
    </w:p>
    <w:p w:rsidR="00FE13F5" w:rsidRDefault="00FE13F5" w:rsidP="00FE13F5">
      <w:pPr>
        <w:pStyle w:val="a6"/>
        <w:spacing w:before="0" w:beforeAutospacing="0" w:after="0" w:afterAutospacing="0" w:line="276" w:lineRule="auto"/>
        <w:ind w:firstLine="709"/>
        <w:jc w:val="both"/>
        <w:rPr>
          <w:rFonts w:ascii="Arial" w:hAnsi="Arial" w:cs="Arial"/>
          <w:b/>
          <w:bCs/>
          <w:sz w:val="32"/>
          <w:szCs w:val="32"/>
          <w:lang w:val="kk-KZ"/>
        </w:rPr>
      </w:pPr>
      <w:r w:rsidRPr="00E15AE0">
        <w:rPr>
          <w:rFonts w:ascii="Arial" w:hAnsi="Arial" w:cs="Arial"/>
          <w:b/>
          <w:bCs/>
          <w:sz w:val="32"/>
          <w:szCs w:val="32"/>
          <w:lang w:val="kk-KZ"/>
        </w:rPr>
        <w:t>(</w:t>
      </w:r>
      <w:r>
        <w:rPr>
          <w:rFonts w:ascii="Arial" w:hAnsi="Arial" w:cs="Arial"/>
          <w:b/>
          <w:bCs/>
          <w:sz w:val="32"/>
          <w:szCs w:val="32"/>
          <w:lang w:val="kk-KZ"/>
        </w:rPr>
        <w:t>8</w:t>
      </w:r>
      <w:r w:rsidRPr="00E15AE0">
        <w:rPr>
          <w:rFonts w:ascii="Arial" w:hAnsi="Arial" w:cs="Arial"/>
          <w:b/>
          <w:bCs/>
          <w:sz w:val="32"/>
          <w:szCs w:val="32"/>
          <w:lang w:val="kk-KZ"/>
        </w:rPr>
        <w:t xml:space="preserve"> слайд)</w:t>
      </w:r>
    </w:p>
    <w:p w:rsidR="006509AF" w:rsidRDefault="00CD39A8" w:rsidP="00CD39A8">
      <w:pPr>
        <w:pStyle w:val="a6"/>
        <w:spacing w:before="0" w:beforeAutospacing="0" w:after="0" w:afterAutospacing="0" w:line="276" w:lineRule="auto"/>
        <w:jc w:val="both"/>
        <w:rPr>
          <w:rFonts w:ascii="Arial" w:hAnsi="Arial" w:cs="Arial"/>
          <w:sz w:val="32"/>
          <w:szCs w:val="32"/>
          <w:lang w:val="kk-KZ"/>
        </w:rPr>
      </w:pPr>
      <w:r w:rsidRPr="00E15AE0">
        <w:rPr>
          <w:rFonts w:ascii="Arial" w:hAnsi="Arial" w:cs="Arial"/>
          <w:bCs/>
          <w:sz w:val="32"/>
          <w:szCs w:val="32"/>
          <w:lang w:val="kk-KZ"/>
        </w:rPr>
        <w:tab/>
        <w:t xml:space="preserve">Келесі объект </w:t>
      </w:r>
      <w:r w:rsidRPr="00037141">
        <w:rPr>
          <w:rFonts w:ascii="Arial" w:hAnsi="Arial" w:cs="Arial"/>
          <w:b/>
          <w:bCs/>
          <w:sz w:val="32"/>
          <w:szCs w:val="32"/>
          <w:u w:val="single"/>
          <w:lang w:val="kk-KZ"/>
        </w:rPr>
        <w:t xml:space="preserve">XVI-XVII ғасырдағы  </w:t>
      </w:r>
      <w:r w:rsidR="0096490B" w:rsidRPr="00037141">
        <w:rPr>
          <w:rFonts w:ascii="Arial" w:hAnsi="Arial" w:cs="Arial"/>
          <w:b/>
          <w:bCs/>
          <w:sz w:val="32"/>
          <w:szCs w:val="32"/>
          <w:u w:val="single"/>
          <w:lang w:val="kk-KZ"/>
        </w:rPr>
        <w:t>Әбілмәмбет ханның ордасы</w:t>
      </w:r>
      <w:r w:rsidR="0096490B" w:rsidRPr="00E15AE0">
        <w:rPr>
          <w:rFonts w:ascii="Arial" w:hAnsi="Arial" w:cs="Arial"/>
          <w:bCs/>
          <w:sz w:val="32"/>
          <w:szCs w:val="32"/>
          <w:lang w:val="kk-KZ"/>
        </w:rPr>
        <w:t>.</w:t>
      </w:r>
      <w:r w:rsidR="00FE13F5">
        <w:rPr>
          <w:rFonts w:ascii="Arial" w:hAnsi="Arial" w:cs="Arial"/>
          <w:bCs/>
          <w:sz w:val="32"/>
          <w:szCs w:val="32"/>
          <w:lang w:val="kk-KZ"/>
        </w:rPr>
        <w:t xml:space="preserve"> </w:t>
      </w:r>
      <w:r w:rsidR="0096490B" w:rsidRPr="00E15AE0">
        <w:rPr>
          <w:rFonts w:ascii="Arial" w:hAnsi="Arial" w:cs="Arial"/>
          <w:bCs/>
          <w:sz w:val="32"/>
          <w:szCs w:val="32"/>
          <w:lang w:val="kk-KZ"/>
        </w:rPr>
        <w:t>Тарихи орынның маңызын ескере отырып,</w:t>
      </w:r>
      <w:r w:rsidR="00FE13F5">
        <w:rPr>
          <w:rFonts w:ascii="Arial" w:hAnsi="Arial" w:cs="Arial"/>
          <w:bCs/>
          <w:sz w:val="32"/>
          <w:szCs w:val="32"/>
          <w:lang w:val="kk-KZ"/>
        </w:rPr>
        <w:t xml:space="preserve"> </w:t>
      </w:r>
      <w:r w:rsidR="0096490B" w:rsidRPr="00E15AE0">
        <w:rPr>
          <w:rFonts w:ascii="Arial" w:hAnsi="Arial" w:cs="Arial"/>
          <w:bCs/>
          <w:sz w:val="32"/>
          <w:szCs w:val="32"/>
          <w:lang w:val="kk-KZ"/>
        </w:rPr>
        <w:t>Хан ордасының кейбір бөлігі</w:t>
      </w:r>
      <w:r w:rsidR="00247D39" w:rsidRPr="00E15AE0">
        <w:rPr>
          <w:rFonts w:ascii="Arial" w:hAnsi="Arial" w:cs="Arial"/>
          <w:bCs/>
          <w:sz w:val="32"/>
          <w:szCs w:val="32"/>
          <w:lang w:val="kk-KZ"/>
        </w:rPr>
        <w:t xml:space="preserve">н бұрынғы қалпына келтіріп, </w:t>
      </w:r>
      <w:r w:rsidR="00037141" w:rsidRPr="00E15AE0">
        <w:rPr>
          <w:rFonts w:ascii="Arial" w:hAnsi="Arial" w:cs="Arial"/>
          <w:bCs/>
          <w:sz w:val="32"/>
          <w:szCs w:val="32"/>
          <w:lang w:val="kk-KZ"/>
        </w:rPr>
        <w:t>оны</w:t>
      </w:r>
      <w:r w:rsidR="00037141">
        <w:rPr>
          <w:rFonts w:ascii="Arial" w:hAnsi="Arial" w:cs="Arial"/>
          <w:bCs/>
          <w:sz w:val="32"/>
          <w:szCs w:val="32"/>
          <w:lang w:val="kk-KZ"/>
        </w:rPr>
        <w:t>ң</w:t>
      </w:r>
      <w:r w:rsidR="00037141" w:rsidRPr="00E15AE0">
        <w:rPr>
          <w:rFonts w:ascii="Arial" w:hAnsi="Arial" w:cs="Arial"/>
          <w:bCs/>
          <w:sz w:val="32"/>
          <w:szCs w:val="32"/>
          <w:lang w:val="kk-KZ"/>
        </w:rPr>
        <w:t xml:space="preserve"> негізгі </w:t>
      </w:r>
      <w:r w:rsidR="00037141">
        <w:rPr>
          <w:rFonts w:ascii="Arial" w:hAnsi="Arial" w:cs="Arial"/>
          <w:bCs/>
          <w:sz w:val="32"/>
          <w:szCs w:val="32"/>
          <w:lang w:val="kk-KZ"/>
        </w:rPr>
        <w:t>археологиялық фрагменттерін</w:t>
      </w:r>
      <w:r w:rsidR="00FE13F5">
        <w:rPr>
          <w:rFonts w:ascii="Arial" w:hAnsi="Arial" w:cs="Arial"/>
          <w:bCs/>
          <w:sz w:val="32"/>
          <w:szCs w:val="32"/>
          <w:lang w:val="kk-KZ"/>
        </w:rPr>
        <w:t xml:space="preserve"> </w:t>
      </w:r>
      <w:r w:rsidR="0096490B" w:rsidRPr="00E15AE0">
        <w:rPr>
          <w:rFonts w:ascii="Arial" w:hAnsi="Arial" w:cs="Arial"/>
          <w:bCs/>
          <w:sz w:val="32"/>
          <w:szCs w:val="32"/>
          <w:lang w:val="kk-KZ"/>
        </w:rPr>
        <w:t>консервациялау және музейлендіру жоспарланып отыр.</w:t>
      </w:r>
    </w:p>
    <w:p w:rsidR="002D6E19" w:rsidRPr="006237FA" w:rsidRDefault="002D6E19" w:rsidP="000D07CC">
      <w:pPr>
        <w:pStyle w:val="a6"/>
        <w:spacing w:before="0" w:beforeAutospacing="0" w:after="0" w:afterAutospacing="0" w:line="276" w:lineRule="auto"/>
        <w:ind w:firstLine="708"/>
        <w:jc w:val="both"/>
        <w:rPr>
          <w:rFonts w:ascii="Arial" w:hAnsi="Arial" w:cs="Arial"/>
          <w:sz w:val="32"/>
          <w:szCs w:val="32"/>
          <w:lang w:val="kk-KZ"/>
        </w:rPr>
      </w:pPr>
      <w:r>
        <w:rPr>
          <w:rFonts w:ascii="Arial" w:hAnsi="Arial" w:cs="Arial"/>
          <w:sz w:val="32"/>
          <w:szCs w:val="32"/>
          <w:lang w:val="kk-KZ"/>
        </w:rPr>
        <w:t xml:space="preserve">Жобаға сәйкес </w:t>
      </w:r>
      <w:r w:rsidRPr="000D07CC">
        <w:rPr>
          <w:rFonts w:ascii="Arial" w:hAnsi="Arial" w:cs="Arial"/>
          <w:b/>
          <w:sz w:val="32"/>
          <w:szCs w:val="32"/>
          <w:lang w:val="kk-KZ"/>
        </w:rPr>
        <w:t>қысқы Хан Ордасының</w:t>
      </w:r>
      <w:r>
        <w:rPr>
          <w:rFonts w:ascii="Arial" w:hAnsi="Arial" w:cs="Arial"/>
          <w:sz w:val="32"/>
          <w:szCs w:val="32"/>
          <w:lang w:val="kk-KZ"/>
        </w:rPr>
        <w:t xml:space="preserve"> рухын, тұрмыс-тіршілігін және ерекшелігін көрсету көзделген. Бұл Түркістанда Қазақ хандығының ірі саяси </w:t>
      </w:r>
      <w:r w:rsidR="001F5997">
        <w:rPr>
          <w:rFonts w:ascii="Arial" w:hAnsi="Arial" w:cs="Arial"/>
          <w:sz w:val="32"/>
          <w:szCs w:val="32"/>
          <w:lang w:val="kk-KZ"/>
        </w:rPr>
        <w:t>орталығы ретінде және қаланың</w:t>
      </w:r>
      <w:r>
        <w:rPr>
          <w:rFonts w:ascii="Arial" w:hAnsi="Arial" w:cs="Arial"/>
          <w:sz w:val="32"/>
          <w:szCs w:val="32"/>
          <w:lang w:val="kk-KZ"/>
        </w:rPr>
        <w:t xml:space="preserve"> тарихи-мәдени әлеуетін көрсетеді.</w:t>
      </w:r>
    </w:p>
    <w:p w:rsidR="001F5997" w:rsidRDefault="006509AF" w:rsidP="00643544">
      <w:pPr>
        <w:pStyle w:val="a6"/>
        <w:spacing w:before="0" w:beforeAutospacing="0" w:after="0" w:afterAutospacing="0" w:line="276" w:lineRule="auto"/>
        <w:ind w:firstLine="708"/>
        <w:jc w:val="both"/>
        <w:rPr>
          <w:rFonts w:ascii="Arial" w:hAnsi="Arial" w:cs="Arial"/>
          <w:bCs/>
          <w:sz w:val="32"/>
          <w:szCs w:val="32"/>
          <w:lang w:val="kk-KZ"/>
        </w:rPr>
      </w:pPr>
      <w:r w:rsidRPr="00E15AE0">
        <w:rPr>
          <w:rFonts w:ascii="Arial" w:hAnsi="Arial" w:cs="Arial"/>
          <w:bCs/>
          <w:sz w:val="32"/>
          <w:szCs w:val="32"/>
          <w:lang w:val="kk-KZ"/>
        </w:rPr>
        <w:t>Археологиялық жұмыстардың нәтижесінде қабырғасының қалыңдығы 1 метрден асатын құрылыс табылды</w:t>
      </w:r>
      <w:r w:rsidR="006C185D">
        <w:rPr>
          <w:rFonts w:ascii="Arial" w:hAnsi="Arial" w:cs="Arial"/>
          <w:bCs/>
          <w:sz w:val="32"/>
          <w:szCs w:val="32"/>
          <w:lang w:val="kk-KZ"/>
        </w:rPr>
        <w:t>.</w:t>
      </w:r>
      <w:r w:rsidR="001F5997">
        <w:rPr>
          <w:rFonts w:ascii="Arial" w:hAnsi="Arial" w:cs="Arial"/>
          <w:bCs/>
          <w:sz w:val="32"/>
          <w:szCs w:val="32"/>
          <w:lang w:val="kk-KZ"/>
        </w:rPr>
        <w:t xml:space="preserve"> </w:t>
      </w:r>
      <w:r w:rsidR="006C185D">
        <w:rPr>
          <w:rFonts w:ascii="Arial" w:hAnsi="Arial" w:cs="Arial"/>
          <w:bCs/>
          <w:sz w:val="32"/>
          <w:szCs w:val="32"/>
          <w:lang w:val="kk-KZ"/>
        </w:rPr>
        <w:t>Б</w:t>
      </w:r>
      <w:r w:rsidR="001F5997">
        <w:rPr>
          <w:rFonts w:ascii="Arial" w:hAnsi="Arial" w:cs="Arial"/>
          <w:bCs/>
          <w:sz w:val="32"/>
          <w:szCs w:val="32"/>
          <w:lang w:val="kk-KZ"/>
        </w:rPr>
        <w:t>ұл қабырғалардың үлкендігі</w:t>
      </w:r>
      <w:r w:rsidRPr="00E15AE0">
        <w:rPr>
          <w:rFonts w:ascii="Arial" w:hAnsi="Arial" w:cs="Arial"/>
          <w:bCs/>
          <w:sz w:val="32"/>
          <w:szCs w:val="32"/>
          <w:lang w:val="kk-KZ"/>
        </w:rPr>
        <w:t xml:space="preserve"> мен құрылыстың биіктігін растайды. </w:t>
      </w:r>
    </w:p>
    <w:p w:rsidR="0096490B" w:rsidRPr="00E15AE0" w:rsidRDefault="006509AF" w:rsidP="00643544">
      <w:pPr>
        <w:pStyle w:val="a6"/>
        <w:spacing w:before="0" w:beforeAutospacing="0" w:after="0" w:afterAutospacing="0" w:line="276" w:lineRule="auto"/>
        <w:ind w:firstLine="708"/>
        <w:jc w:val="both"/>
        <w:rPr>
          <w:rFonts w:ascii="Arial" w:hAnsi="Arial" w:cs="Arial"/>
          <w:bCs/>
          <w:sz w:val="32"/>
          <w:szCs w:val="32"/>
          <w:lang w:val="kk-KZ"/>
        </w:rPr>
      </w:pPr>
      <w:r w:rsidRPr="00E15AE0">
        <w:rPr>
          <w:rFonts w:ascii="Arial" w:hAnsi="Arial" w:cs="Arial"/>
          <w:bCs/>
          <w:sz w:val="32"/>
          <w:szCs w:val="32"/>
          <w:lang w:val="kk-KZ"/>
        </w:rPr>
        <w:t xml:space="preserve">Сондай-ақ, </w:t>
      </w:r>
      <w:r w:rsidR="006C185D" w:rsidRPr="00E15AE0">
        <w:rPr>
          <w:rFonts w:ascii="Arial" w:hAnsi="Arial" w:cs="Arial"/>
          <w:b/>
          <w:bCs/>
          <w:sz w:val="32"/>
          <w:szCs w:val="32"/>
          <w:lang w:val="kk-KZ"/>
        </w:rPr>
        <w:t>Хан Ордасы</w:t>
      </w:r>
      <w:r w:rsidR="006C185D" w:rsidRPr="00E15AE0">
        <w:rPr>
          <w:rFonts w:ascii="Arial" w:hAnsi="Arial" w:cs="Arial"/>
          <w:bCs/>
          <w:sz w:val="32"/>
          <w:szCs w:val="32"/>
          <w:lang w:val="kk-KZ"/>
        </w:rPr>
        <w:t xml:space="preserve"> </w:t>
      </w:r>
      <w:r w:rsidRPr="00E15AE0">
        <w:rPr>
          <w:rFonts w:ascii="Arial" w:hAnsi="Arial" w:cs="Arial"/>
          <w:bCs/>
          <w:sz w:val="32"/>
          <w:szCs w:val="32"/>
          <w:lang w:val="kk-KZ"/>
        </w:rPr>
        <w:t>периметрі бойынша қоршау</w:t>
      </w:r>
      <w:r w:rsidR="006C185D">
        <w:rPr>
          <w:rFonts w:ascii="Arial" w:hAnsi="Arial" w:cs="Arial"/>
          <w:bCs/>
          <w:sz w:val="32"/>
          <w:szCs w:val="32"/>
          <w:lang w:val="kk-KZ"/>
        </w:rPr>
        <w:t>д</w:t>
      </w:r>
      <w:r w:rsidRPr="00E15AE0">
        <w:rPr>
          <w:rFonts w:ascii="Arial" w:hAnsi="Arial" w:cs="Arial"/>
          <w:bCs/>
          <w:sz w:val="32"/>
          <w:szCs w:val="32"/>
          <w:lang w:val="kk-KZ"/>
        </w:rPr>
        <w:t>ың іргесі табылды. Негізгі фрагменттер қалпына келтіріліп, басқа құрылыстарды іздестіру жұмыстары жалғастырылатын болады.</w:t>
      </w:r>
    </w:p>
    <w:p w:rsidR="0096490B" w:rsidRPr="0069198E" w:rsidRDefault="00CA1B3D" w:rsidP="00A73C1C">
      <w:pPr>
        <w:pStyle w:val="a6"/>
        <w:spacing w:before="0" w:beforeAutospacing="0" w:after="0" w:afterAutospacing="0" w:line="276" w:lineRule="auto"/>
        <w:ind w:left="426"/>
        <w:jc w:val="both"/>
        <w:rPr>
          <w:rFonts w:ascii="Arial" w:hAnsi="Arial" w:cs="Arial"/>
          <w:bCs/>
          <w:i/>
          <w:sz w:val="32"/>
          <w:szCs w:val="32"/>
          <w:lang w:val="kk-KZ"/>
        </w:rPr>
      </w:pPr>
      <w:r w:rsidRPr="0069198E">
        <w:rPr>
          <w:rFonts w:ascii="Arial" w:hAnsi="Arial" w:cs="Arial"/>
          <w:bCs/>
          <w:i/>
          <w:sz w:val="32"/>
          <w:szCs w:val="32"/>
          <w:lang w:val="kk-KZ"/>
        </w:rPr>
        <w:t>(</w:t>
      </w:r>
      <w:r w:rsidR="0096490B" w:rsidRPr="0069198E">
        <w:rPr>
          <w:rFonts w:ascii="Arial" w:hAnsi="Arial" w:cs="Arial"/>
          <w:bCs/>
          <w:i/>
          <w:sz w:val="32"/>
          <w:szCs w:val="32"/>
          <w:lang w:val="kk-KZ"/>
        </w:rPr>
        <w:t>Анықтама: қажетті қаржы-3 жылға 637,5 млн.теңге</w:t>
      </w:r>
      <w:r w:rsidRPr="0069198E">
        <w:rPr>
          <w:rFonts w:ascii="Arial" w:hAnsi="Arial" w:cs="Arial"/>
          <w:bCs/>
          <w:i/>
          <w:sz w:val="32"/>
          <w:szCs w:val="32"/>
          <w:lang w:val="kk-KZ"/>
        </w:rPr>
        <w:t>).</w:t>
      </w:r>
    </w:p>
    <w:p w:rsidR="001F5997" w:rsidRPr="006237FA" w:rsidRDefault="001F5997" w:rsidP="00CA1B3D">
      <w:pPr>
        <w:pStyle w:val="a6"/>
        <w:spacing w:before="0" w:beforeAutospacing="0" w:after="0" w:afterAutospacing="0" w:line="276" w:lineRule="auto"/>
        <w:ind w:firstLine="708"/>
        <w:jc w:val="both"/>
        <w:rPr>
          <w:rFonts w:ascii="Arial" w:hAnsi="Arial" w:cs="Arial"/>
          <w:b/>
          <w:sz w:val="32"/>
          <w:szCs w:val="32"/>
          <w:lang w:val="kk-KZ"/>
        </w:rPr>
      </w:pPr>
    </w:p>
    <w:p w:rsidR="00D52F39" w:rsidRPr="00E15AE0" w:rsidRDefault="008D1A79" w:rsidP="00CA1B3D">
      <w:pPr>
        <w:pStyle w:val="a6"/>
        <w:spacing w:before="0" w:beforeAutospacing="0" w:after="0" w:afterAutospacing="0" w:line="276" w:lineRule="auto"/>
        <w:ind w:firstLine="708"/>
        <w:jc w:val="both"/>
        <w:rPr>
          <w:rFonts w:ascii="Arial" w:hAnsi="Arial" w:cs="Arial"/>
          <w:b/>
          <w:bCs/>
          <w:sz w:val="32"/>
          <w:szCs w:val="32"/>
          <w:lang w:val="kk-KZ"/>
        </w:rPr>
      </w:pPr>
      <w:r w:rsidRPr="006237FA">
        <w:rPr>
          <w:rFonts w:ascii="Arial" w:hAnsi="Arial" w:cs="Arial"/>
          <w:b/>
          <w:sz w:val="32"/>
          <w:szCs w:val="32"/>
          <w:lang w:val="kk-KZ"/>
        </w:rPr>
        <w:t>Хан ме</w:t>
      </w:r>
      <w:r w:rsidRPr="00E15AE0">
        <w:rPr>
          <w:rFonts w:ascii="Arial" w:hAnsi="Arial" w:cs="Arial"/>
          <w:b/>
          <w:sz w:val="32"/>
          <w:szCs w:val="32"/>
          <w:lang w:val="kk-KZ"/>
        </w:rPr>
        <w:t>шіті</w:t>
      </w:r>
      <w:r w:rsidR="0049245B">
        <w:rPr>
          <w:rFonts w:ascii="Arial" w:hAnsi="Arial" w:cs="Arial"/>
          <w:b/>
          <w:sz w:val="32"/>
          <w:szCs w:val="32"/>
          <w:lang w:val="kk-KZ"/>
        </w:rPr>
        <w:t xml:space="preserve"> </w:t>
      </w:r>
      <w:r w:rsidR="00CA1B3D" w:rsidRPr="00E15AE0">
        <w:rPr>
          <w:rFonts w:ascii="Arial" w:hAnsi="Arial" w:cs="Arial"/>
          <w:b/>
          <w:bCs/>
          <w:sz w:val="32"/>
          <w:szCs w:val="32"/>
          <w:lang w:val="kk-KZ"/>
        </w:rPr>
        <w:t xml:space="preserve">XVI-XVII </w:t>
      </w:r>
      <w:r w:rsidR="00ED548D" w:rsidRPr="006237FA">
        <w:rPr>
          <w:rFonts w:ascii="Arial" w:hAnsi="Arial"/>
          <w:b/>
          <w:sz w:val="32"/>
          <w:szCs w:val="32"/>
          <w:lang w:val="kk-KZ"/>
        </w:rPr>
        <w:t xml:space="preserve">(Слайд </w:t>
      </w:r>
      <w:r w:rsidR="0049245B">
        <w:rPr>
          <w:rFonts w:ascii="Arial" w:hAnsi="Arial"/>
          <w:b/>
          <w:sz w:val="32"/>
          <w:szCs w:val="32"/>
          <w:lang w:val="kk-KZ"/>
        </w:rPr>
        <w:t>9</w:t>
      </w:r>
      <w:r w:rsidR="00ED548D" w:rsidRPr="006237FA">
        <w:rPr>
          <w:rFonts w:ascii="Arial" w:hAnsi="Arial"/>
          <w:b/>
          <w:sz w:val="32"/>
          <w:szCs w:val="32"/>
          <w:lang w:val="kk-KZ"/>
        </w:rPr>
        <w:t>)</w:t>
      </w:r>
    </w:p>
    <w:p w:rsidR="008D1A79" w:rsidRPr="00E15AE0" w:rsidRDefault="008D1A79" w:rsidP="00A73C1C">
      <w:pPr>
        <w:spacing w:after="0"/>
        <w:ind w:firstLine="708"/>
        <w:jc w:val="both"/>
        <w:rPr>
          <w:rFonts w:ascii="Arial" w:hAnsi="Arial"/>
          <w:sz w:val="32"/>
          <w:szCs w:val="32"/>
          <w:lang w:val="kk-KZ"/>
        </w:rPr>
      </w:pPr>
      <w:r w:rsidRPr="00E15AE0">
        <w:rPr>
          <w:rFonts w:ascii="Arial" w:hAnsi="Arial"/>
          <w:sz w:val="32"/>
          <w:szCs w:val="32"/>
          <w:lang w:val="kk-KZ"/>
        </w:rPr>
        <w:t>Ғимараттың саз кесек қабырғаларын, мешіттің шатыры және күмбездерін күрделі</w:t>
      </w:r>
      <w:r w:rsidR="006C185D">
        <w:rPr>
          <w:rFonts w:ascii="Arial" w:hAnsi="Arial"/>
          <w:sz w:val="32"/>
          <w:szCs w:val="32"/>
          <w:lang w:val="kk-KZ"/>
        </w:rPr>
        <w:t xml:space="preserve"> </w:t>
      </w:r>
      <w:r w:rsidRPr="00E15AE0">
        <w:rPr>
          <w:rFonts w:ascii="Arial" w:hAnsi="Arial"/>
          <w:sz w:val="32"/>
          <w:szCs w:val="32"/>
          <w:lang w:val="kk-KZ"/>
        </w:rPr>
        <w:t>реставрациялау, барлық бөлмелеріндегі</w:t>
      </w:r>
      <w:r w:rsidR="006C185D">
        <w:rPr>
          <w:rFonts w:ascii="Arial" w:hAnsi="Arial"/>
          <w:sz w:val="32"/>
          <w:szCs w:val="32"/>
          <w:lang w:val="kk-KZ"/>
        </w:rPr>
        <w:t xml:space="preserve"> </w:t>
      </w:r>
      <w:r w:rsidRPr="00E15AE0">
        <w:rPr>
          <w:rFonts w:ascii="Arial" w:hAnsi="Arial"/>
          <w:sz w:val="32"/>
          <w:szCs w:val="32"/>
          <w:lang w:val="kk-KZ"/>
        </w:rPr>
        <w:t xml:space="preserve">интерьерлерді жөндеу. Сонымен бірге, қабырғаларды қайта тұрғызу және суағар жүйесін жөндеу </w:t>
      </w:r>
      <w:r w:rsidRPr="00E15AE0">
        <w:rPr>
          <w:rFonts w:ascii="Arial" w:hAnsi="Arial"/>
          <w:sz w:val="32"/>
          <w:szCs w:val="32"/>
          <w:lang w:val="kk-KZ"/>
        </w:rPr>
        <w:lastRenderedPageBreak/>
        <w:t>арқылы іргелес аумақты абаттандыра отырып мешіттің ішкі</w:t>
      </w:r>
      <w:r w:rsidR="00EE2ACE">
        <w:rPr>
          <w:rFonts w:ascii="Arial" w:hAnsi="Arial"/>
          <w:sz w:val="32"/>
          <w:szCs w:val="32"/>
          <w:lang w:val="kk-KZ"/>
        </w:rPr>
        <w:t xml:space="preserve"> ауласы</w:t>
      </w:r>
      <w:r w:rsidR="006C185D">
        <w:rPr>
          <w:rFonts w:ascii="Arial" w:hAnsi="Arial"/>
          <w:sz w:val="32"/>
          <w:szCs w:val="32"/>
          <w:lang w:val="kk-KZ"/>
        </w:rPr>
        <w:t xml:space="preserve"> қалыпқа келтіріледі</w:t>
      </w:r>
      <w:r w:rsidRPr="00E15AE0">
        <w:rPr>
          <w:rFonts w:ascii="Arial" w:hAnsi="Arial"/>
          <w:sz w:val="32"/>
          <w:szCs w:val="32"/>
          <w:lang w:val="kk-KZ"/>
        </w:rPr>
        <w:t>.</w:t>
      </w:r>
    </w:p>
    <w:p w:rsidR="008D1A79" w:rsidRPr="0049245B" w:rsidRDefault="00CA1B3D" w:rsidP="00A73C1C">
      <w:pPr>
        <w:spacing w:after="0"/>
        <w:ind w:firstLine="709"/>
        <w:jc w:val="both"/>
        <w:rPr>
          <w:rFonts w:ascii="Arial" w:hAnsi="Arial"/>
          <w:sz w:val="32"/>
          <w:szCs w:val="32"/>
          <w:lang w:val="kk-KZ"/>
        </w:rPr>
      </w:pPr>
      <w:r w:rsidRPr="0049245B">
        <w:rPr>
          <w:rFonts w:ascii="Arial" w:hAnsi="Arial"/>
          <w:i/>
          <w:sz w:val="32"/>
          <w:szCs w:val="32"/>
          <w:lang w:val="kk-KZ"/>
        </w:rPr>
        <w:t>(</w:t>
      </w:r>
      <w:r w:rsidR="008D1A79" w:rsidRPr="0049245B">
        <w:rPr>
          <w:rFonts w:ascii="Arial" w:hAnsi="Arial"/>
          <w:i/>
          <w:sz w:val="32"/>
          <w:szCs w:val="32"/>
          <w:lang w:val="kk-KZ"/>
        </w:rPr>
        <w:t>Анықтама: қажетті қаржы –90 млн.</w:t>
      </w:r>
      <w:r w:rsidR="0069198E">
        <w:rPr>
          <w:rFonts w:ascii="Arial" w:hAnsi="Arial"/>
          <w:i/>
          <w:sz w:val="32"/>
          <w:szCs w:val="32"/>
          <w:lang w:val="kk-KZ"/>
        </w:rPr>
        <w:t xml:space="preserve"> </w:t>
      </w:r>
      <w:r w:rsidR="008D1A79" w:rsidRPr="0049245B">
        <w:rPr>
          <w:rFonts w:ascii="Arial" w:hAnsi="Arial"/>
          <w:bCs/>
          <w:i/>
          <w:sz w:val="32"/>
          <w:szCs w:val="32"/>
          <w:lang w:val="kk-KZ"/>
        </w:rPr>
        <w:t>теңге</w:t>
      </w:r>
      <w:r w:rsidRPr="0049245B">
        <w:rPr>
          <w:rFonts w:ascii="Arial" w:hAnsi="Arial"/>
          <w:bCs/>
          <w:i/>
          <w:sz w:val="32"/>
          <w:szCs w:val="32"/>
          <w:lang w:val="kk-KZ"/>
        </w:rPr>
        <w:t>)</w:t>
      </w:r>
      <w:r w:rsidR="008D1A79" w:rsidRPr="0049245B">
        <w:rPr>
          <w:rFonts w:ascii="Arial" w:hAnsi="Arial"/>
          <w:i/>
          <w:sz w:val="32"/>
          <w:szCs w:val="32"/>
          <w:lang w:val="kk-KZ"/>
        </w:rPr>
        <w:t>.</w:t>
      </w:r>
    </w:p>
    <w:p w:rsidR="00247D39" w:rsidRPr="00E15AE0" w:rsidRDefault="00247D39" w:rsidP="00CA1B3D">
      <w:pPr>
        <w:pStyle w:val="a6"/>
        <w:spacing w:before="0" w:beforeAutospacing="0" w:after="0" w:afterAutospacing="0" w:line="276" w:lineRule="auto"/>
        <w:jc w:val="both"/>
        <w:rPr>
          <w:rFonts w:ascii="Arial" w:hAnsi="Arial" w:cs="Arial"/>
          <w:bCs/>
          <w:sz w:val="32"/>
          <w:szCs w:val="32"/>
          <w:lang w:val="kk-KZ"/>
        </w:rPr>
      </w:pPr>
    </w:p>
    <w:p w:rsidR="00D52F39" w:rsidRPr="00E15AE0" w:rsidRDefault="00D52F39" w:rsidP="00554EE7">
      <w:pPr>
        <w:pStyle w:val="1"/>
        <w:spacing w:after="0"/>
        <w:jc w:val="both"/>
        <w:rPr>
          <w:rFonts w:ascii="Arial" w:hAnsi="Arial"/>
          <w:sz w:val="32"/>
          <w:szCs w:val="32"/>
          <w:lang w:val="kk-KZ"/>
        </w:rPr>
      </w:pPr>
      <w:r w:rsidRPr="00E15AE0">
        <w:rPr>
          <w:rFonts w:ascii="Arial" w:hAnsi="Arial"/>
          <w:b/>
          <w:sz w:val="32"/>
          <w:szCs w:val="32"/>
          <w:lang w:val="kk-KZ"/>
        </w:rPr>
        <w:t>Жұма мешіті</w:t>
      </w:r>
      <w:r w:rsidR="0049245B">
        <w:rPr>
          <w:rFonts w:ascii="Arial" w:hAnsi="Arial"/>
          <w:b/>
          <w:sz w:val="32"/>
          <w:szCs w:val="32"/>
          <w:lang w:val="kk-KZ"/>
        </w:rPr>
        <w:t xml:space="preserve"> </w:t>
      </w:r>
      <w:r w:rsidRPr="00E15AE0">
        <w:rPr>
          <w:rFonts w:ascii="Arial" w:hAnsi="Arial"/>
          <w:b/>
          <w:sz w:val="32"/>
          <w:szCs w:val="32"/>
          <w:lang w:val="kk-KZ"/>
        </w:rPr>
        <w:t>(XI-XII ғғ.)</w:t>
      </w:r>
      <w:r w:rsidR="00D51E9B">
        <w:rPr>
          <w:rFonts w:ascii="Arial" w:hAnsi="Arial"/>
          <w:b/>
          <w:bCs/>
          <w:sz w:val="32"/>
          <w:szCs w:val="32"/>
          <w:lang w:val="kk-KZ"/>
        </w:rPr>
        <w:t xml:space="preserve"> (</w:t>
      </w:r>
      <w:r w:rsidR="0049245B">
        <w:rPr>
          <w:rFonts w:ascii="Arial" w:hAnsi="Arial"/>
          <w:b/>
          <w:bCs/>
          <w:sz w:val="32"/>
          <w:szCs w:val="32"/>
          <w:lang w:val="kk-KZ"/>
        </w:rPr>
        <w:t>10</w:t>
      </w:r>
      <w:r w:rsidRPr="00E15AE0">
        <w:rPr>
          <w:rFonts w:ascii="Arial" w:hAnsi="Arial"/>
          <w:b/>
          <w:bCs/>
          <w:sz w:val="32"/>
          <w:szCs w:val="32"/>
          <w:lang w:val="kk-KZ"/>
        </w:rPr>
        <w:t xml:space="preserve"> слайд)</w:t>
      </w:r>
    </w:p>
    <w:p w:rsidR="00D52F39" w:rsidRPr="00E15AE0" w:rsidRDefault="00D52F39" w:rsidP="00A73C1C">
      <w:pPr>
        <w:spacing w:after="0"/>
        <w:ind w:firstLine="709"/>
        <w:jc w:val="both"/>
        <w:rPr>
          <w:rFonts w:ascii="Arial" w:hAnsi="Arial"/>
          <w:sz w:val="32"/>
          <w:szCs w:val="32"/>
          <w:lang w:val="kk-KZ"/>
        </w:rPr>
      </w:pPr>
      <w:r w:rsidRPr="00E15AE0">
        <w:rPr>
          <w:rFonts w:ascii="Arial" w:hAnsi="Arial"/>
          <w:sz w:val="32"/>
          <w:szCs w:val="32"/>
          <w:lang w:val="kk-KZ"/>
        </w:rPr>
        <w:t>Бұл 40 мешіттің ішінен қазіргі заманға дейін жеткен жалғыз мешіт. Мешітті михрабымен бірге толығымен жаңғырту жоспарланды. Қабырғаларды, айванға жапсыра салынған құрылыстарды</w:t>
      </w:r>
      <w:r w:rsidR="00690FAE">
        <w:rPr>
          <w:rFonts w:ascii="Arial" w:hAnsi="Arial"/>
          <w:sz w:val="32"/>
          <w:szCs w:val="32"/>
          <w:lang w:val="kk-KZ"/>
        </w:rPr>
        <w:t xml:space="preserve"> </w:t>
      </w:r>
      <w:r w:rsidRPr="00E15AE0">
        <w:rPr>
          <w:rFonts w:ascii="Arial" w:hAnsi="Arial"/>
          <w:sz w:val="32"/>
          <w:szCs w:val="32"/>
          <w:lang w:val="kk-KZ"/>
        </w:rPr>
        <w:t>демонтаждау, құдықты реставрациялау және аумақты абаттандыру жұмыстары жоспарлануда.</w:t>
      </w:r>
    </w:p>
    <w:p w:rsidR="00D52F39" w:rsidRPr="00E15AE0" w:rsidRDefault="00D52F39" w:rsidP="00A73C1C">
      <w:pPr>
        <w:spacing w:after="0"/>
        <w:ind w:firstLine="709"/>
        <w:jc w:val="both"/>
        <w:rPr>
          <w:rFonts w:ascii="Arial" w:hAnsi="Arial"/>
          <w:sz w:val="32"/>
          <w:szCs w:val="32"/>
          <w:lang w:val="kk-KZ"/>
        </w:rPr>
      </w:pPr>
      <w:r w:rsidRPr="00E15AE0">
        <w:rPr>
          <w:rFonts w:ascii="Arial" w:hAnsi="Arial"/>
          <w:sz w:val="32"/>
          <w:szCs w:val="32"/>
          <w:lang w:val="kk-KZ"/>
        </w:rPr>
        <w:t>Сонымен қатар, көшенің бір бөлігін ағаш шатырмен жабу қарастырылып отыр.</w:t>
      </w:r>
    </w:p>
    <w:p w:rsidR="00D52F39" w:rsidRPr="0049245B" w:rsidRDefault="00CA1B3D" w:rsidP="00CA1B3D">
      <w:pPr>
        <w:spacing w:after="0"/>
        <w:ind w:firstLine="709"/>
        <w:jc w:val="both"/>
        <w:rPr>
          <w:rFonts w:ascii="Arial" w:hAnsi="Arial"/>
          <w:bCs/>
          <w:i/>
          <w:sz w:val="32"/>
          <w:szCs w:val="32"/>
          <w:lang w:val="kk-KZ"/>
        </w:rPr>
      </w:pPr>
      <w:r w:rsidRPr="0049245B">
        <w:rPr>
          <w:rFonts w:ascii="Arial" w:hAnsi="Arial"/>
          <w:i/>
          <w:sz w:val="32"/>
          <w:szCs w:val="32"/>
          <w:lang w:val="kk-KZ"/>
        </w:rPr>
        <w:t>(</w:t>
      </w:r>
      <w:r w:rsidR="00D52F39" w:rsidRPr="0049245B">
        <w:rPr>
          <w:rFonts w:ascii="Arial" w:hAnsi="Arial"/>
          <w:i/>
          <w:sz w:val="32"/>
          <w:szCs w:val="32"/>
          <w:lang w:val="kk-KZ"/>
        </w:rPr>
        <w:t>Анықтама: қажетті қаржы –49,5млн.</w:t>
      </w:r>
      <w:r w:rsidR="0069198E">
        <w:rPr>
          <w:rFonts w:ascii="Arial" w:hAnsi="Arial"/>
          <w:i/>
          <w:sz w:val="32"/>
          <w:szCs w:val="32"/>
          <w:lang w:val="kk-KZ"/>
        </w:rPr>
        <w:t xml:space="preserve"> </w:t>
      </w:r>
      <w:r w:rsidR="00D52F39" w:rsidRPr="0049245B">
        <w:rPr>
          <w:rFonts w:ascii="Arial" w:hAnsi="Arial"/>
          <w:bCs/>
          <w:i/>
          <w:sz w:val="32"/>
          <w:szCs w:val="32"/>
          <w:lang w:val="kk-KZ"/>
        </w:rPr>
        <w:t>теңге</w:t>
      </w:r>
      <w:r w:rsidRPr="0049245B">
        <w:rPr>
          <w:rFonts w:ascii="Arial" w:hAnsi="Arial"/>
          <w:bCs/>
          <w:i/>
          <w:sz w:val="32"/>
          <w:szCs w:val="32"/>
          <w:lang w:val="kk-KZ"/>
        </w:rPr>
        <w:t>)</w:t>
      </w:r>
      <w:r w:rsidR="00D52F39" w:rsidRPr="0049245B">
        <w:rPr>
          <w:rFonts w:ascii="Arial" w:hAnsi="Arial"/>
          <w:bCs/>
          <w:i/>
          <w:sz w:val="32"/>
          <w:szCs w:val="32"/>
          <w:lang w:val="kk-KZ"/>
        </w:rPr>
        <w:t>.</w:t>
      </w:r>
    </w:p>
    <w:p w:rsidR="00CA1B3D" w:rsidRPr="00E15AE0" w:rsidRDefault="00CA1B3D" w:rsidP="00A73C1C">
      <w:pPr>
        <w:spacing w:after="0"/>
        <w:ind w:firstLine="708"/>
        <w:jc w:val="both"/>
        <w:rPr>
          <w:rFonts w:ascii="Arial" w:hAnsi="Arial"/>
          <w:b/>
          <w:sz w:val="32"/>
          <w:szCs w:val="32"/>
          <w:lang w:val="kk-KZ"/>
        </w:rPr>
      </w:pPr>
    </w:p>
    <w:p w:rsidR="00D52F39" w:rsidRPr="00E15AE0" w:rsidRDefault="00D52F39" w:rsidP="00A73C1C">
      <w:pPr>
        <w:spacing w:after="0"/>
        <w:ind w:firstLine="708"/>
        <w:jc w:val="both"/>
        <w:rPr>
          <w:rFonts w:ascii="Arial" w:hAnsi="Arial"/>
          <w:sz w:val="32"/>
          <w:szCs w:val="32"/>
          <w:lang w:val="kk-KZ"/>
        </w:rPr>
      </w:pPr>
      <w:r w:rsidRPr="00E15AE0">
        <w:rPr>
          <w:rFonts w:ascii="Arial" w:hAnsi="Arial"/>
          <w:b/>
          <w:sz w:val="32"/>
          <w:szCs w:val="32"/>
          <w:lang w:val="kk-KZ"/>
        </w:rPr>
        <w:t>Қылует жерасты мешіті (XI-XII ғғ.)</w:t>
      </w:r>
      <w:r w:rsidR="00013FD3">
        <w:rPr>
          <w:rFonts w:ascii="Arial" w:hAnsi="Arial"/>
          <w:b/>
          <w:bCs/>
          <w:sz w:val="32"/>
          <w:szCs w:val="32"/>
          <w:lang w:val="kk-KZ"/>
        </w:rPr>
        <w:t xml:space="preserve"> (1</w:t>
      </w:r>
      <w:r w:rsidR="0049245B">
        <w:rPr>
          <w:rFonts w:ascii="Arial" w:hAnsi="Arial"/>
          <w:b/>
          <w:bCs/>
          <w:sz w:val="32"/>
          <w:szCs w:val="32"/>
          <w:lang w:val="kk-KZ"/>
        </w:rPr>
        <w:t>1</w:t>
      </w:r>
      <w:r w:rsidRPr="00E15AE0">
        <w:rPr>
          <w:rFonts w:ascii="Arial" w:hAnsi="Arial"/>
          <w:b/>
          <w:bCs/>
          <w:sz w:val="32"/>
          <w:szCs w:val="32"/>
          <w:lang w:val="kk-KZ"/>
        </w:rPr>
        <w:t xml:space="preserve"> слайд)</w:t>
      </w:r>
    </w:p>
    <w:p w:rsidR="00D52F39" w:rsidRPr="00E15AE0" w:rsidRDefault="00D52F39" w:rsidP="00A73C1C">
      <w:pPr>
        <w:pStyle w:val="a6"/>
        <w:spacing w:before="0" w:beforeAutospacing="0" w:after="0" w:afterAutospacing="0" w:line="276" w:lineRule="auto"/>
        <w:ind w:firstLine="709"/>
        <w:jc w:val="both"/>
        <w:rPr>
          <w:rFonts w:ascii="Arial" w:hAnsi="Arial" w:cs="Arial"/>
          <w:sz w:val="32"/>
          <w:szCs w:val="32"/>
          <w:shd w:val="clear" w:color="auto" w:fill="FFFFFF"/>
          <w:lang w:val="kk-KZ"/>
        </w:rPr>
      </w:pPr>
      <w:r w:rsidRPr="00E15AE0">
        <w:rPr>
          <w:rFonts w:ascii="Arial" w:hAnsi="Arial" w:cs="Arial"/>
          <w:sz w:val="32"/>
          <w:szCs w:val="32"/>
          <w:lang w:val="kk-KZ"/>
        </w:rPr>
        <w:t xml:space="preserve">Реставрациялау </w:t>
      </w:r>
      <w:r w:rsidRPr="00E15AE0">
        <w:rPr>
          <w:rFonts w:ascii="Arial" w:hAnsi="Arial" w:cs="Arial"/>
          <w:bCs/>
          <w:sz w:val="32"/>
          <w:szCs w:val="32"/>
          <w:lang w:val="kk-KZ"/>
        </w:rPr>
        <w:t xml:space="preserve">жұмыстарын жүргізу барысында ғимараттың негізгі </w:t>
      </w:r>
      <w:r w:rsidRPr="00E15AE0">
        <w:rPr>
          <w:rFonts w:ascii="Arial" w:hAnsi="Arial" w:cs="Arial"/>
          <w:sz w:val="32"/>
          <w:szCs w:val="32"/>
          <w:shd w:val="clear" w:color="auto" w:fill="FFFFFF"/>
          <w:lang w:val="kk-KZ"/>
        </w:rPr>
        <w:t>салмақ түсетін құрылымдарын және жерасты құрылысының іргесін</w:t>
      </w:r>
      <w:r w:rsidR="00001060">
        <w:rPr>
          <w:rFonts w:ascii="Arial" w:hAnsi="Arial" w:cs="Arial"/>
          <w:sz w:val="32"/>
          <w:szCs w:val="32"/>
          <w:shd w:val="clear" w:color="auto" w:fill="FFFFFF"/>
          <w:lang w:val="kk-KZ"/>
        </w:rPr>
        <w:t xml:space="preserve"> </w:t>
      </w:r>
      <w:r w:rsidRPr="00E15AE0">
        <w:rPr>
          <w:rFonts w:ascii="Arial" w:hAnsi="Arial" w:cs="Arial"/>
          <w:sz w:val="32"/>
          <w:szCs w:val="32"/>
          <w:shd w:val="clear" w:color="auto" w:fill="FFFFFF"/>
          <w:lang w:val="kk-KZ"/>
        </w:rPr>
        <w:t>нығайту, ғимарат айналасына дренаждық жұмыстар жүргізу, ғимараттың ішін реставрациялау және іргелес аумақты абаттандыру жоспарлануда.</w:t>
      </w:r>
    </w:p>
    <w:p w:rsidR="00D52F39" w:rsidRPr="0049245B" w:rsidRDefault="00CA1B3D" w:rsidP="00A73C1C">
      <w:pPr>
        <w:spacing w:after="0"/>
        <w:ind w:firstLine="709"/>
        <w:jc w:val="both"/>
        <w:rPr>
          <w:rFonts w:ascii="Arial" w:hAnsi="Arial"/>
          <w:sz w:val="32"/>
          <w:szCs w:val="32"/>
          <w:lang w:val="kk-KZ"/>
        </w:rPr>
      </w:pPr>
      <w:r w:rsidRPr="0049245B">
        <w:rPr>
          <w:rFonts w:ascii="Arial" w:hAnsi="Arial"/>
          <w:i/>
          <w:sz w:val="32"/>
          <w:szCs w:val="32"/>
          <w:lang w:val="kk-KZ"/>
        </w:rPr>
        <w:t>(</w:t>
      </w:r>
      <w:r w:rsidR="00D52F39" w:rsidRPr="0049245B">
        <w:rPr>
          <w:rFonts w:ascii="Arial" w:hAnsi="Arial"/>
          <w:i/>
          <w:sz w:val="32"/>
          <w:szCs w:val="32"/>
          <w:lang w:val="kk-KZ"/>
        </w:rPr>
        <w:t>Анықтама: қажетті қаржы –95 млн.</w:t>
      </w:r>
      <w:r w:rsidR="00D52F39" w:rsidRPr="0049245B">
        <w:rPr>
          <w:rFonts w:ascii="Arial" w:hAnsi="Arial"/>
          <w:bCs/>
          <w:i/>
          <w:sz w:val="32"/>
          <w:szCs w:val="32"/>
          <w:lang w:val="kk-KZ"/>
        </w:rPr>
        <w:t>теңге</w:t>
      </w:r>
      <w:r w:rsidRPr="0049245B">
        <w:rPr>
          <w:rFonts w:ascii="Arial" w:hAnsi="Arial"/>
          <w:bCs/>
          <w:i/>
          <w:sz w:val="32"/>
          <w:szCs w:val="32"/>
          <w:lang w:val="kk-KZ"/>
        </w:rPr>
        <w:t>)</w:t>
      </w:r>
      <w:r w:rsidR="00D52F39" w:rsidRPr="0049245B">
        <w:rPr>
          <w:rFonts w:ascii="Arial" w:hAnsi="Arial"/>
          <w:bCs/>
          <w:i/>
          <w:sz w:val="32"/>
          <w:szCs w:val="32"/>
          <w:lang w:val="kk-KZ"/>
        </w:rPr>
        <w:t>.</w:t>
      </w:r>
    </w:p>
    <w:p w:rsidR="00CA1B3D" w:rsidRDefault="00CA1B3D" w:rsidP="00A73C1C">
      <w:pPr>
        <w:shd w:val="clear" w:color="auto" w:fill="FFFFFF"/>
        <w:spacing w:after="0"/>
        <w:ind w:firstLine="708"/>
        <w:jc w:val="both"/>
        <w:rPr>
          <w:rFonts w:ascii="Arial" w:hAnsi="Arial"/>
          <w:b/>
          <w:sz w:val="32"/>
          <w:szCs w:val="32"/>
          <w:lang w:val="kk-KZ"/>
        </w:rPr>
      </w:pPr>
    </w:p>
    <w:p w:rsidR="00D52F39" w:rsidRPr="00E15AE0" w:rsidRDefault="00D52F39" w:rsidP="00CA1B3D">
      <w:pPr>
        <w:shd w:val="clear" w:color="auto" w:fill="FFFFFF"/>
        <w:spacing w:after="0"/>
        <w:ind w:firstLine="708"/>
        <w:jc w:val="both"/>
        <w:rPr>
          <w:rFonts w:ascii="Arial" w:hAnsi="Arial"/>
          <w:b/>
          <w:bCs/>
          <w:sz w:val="32"/>
          <w:szCs w:val="32"/>
          <w:lang w:val="kk-KZ"/>
        </w:rPr>
      </w:pPr>
      <w:r w:rsidRPr="00E15AE0">
        <w:rPr>
          <w:rFonts w:ascii="Arial" w:hAnsi="Arial"/>
          <w:b/>
          <w:sz w:val="32"/>
          <w:szCs w:val="32"/>
          <w:lang w:val="kk-KZ"/>
        </w:rPr>
        <w:t>Ортағасырлық шығыс моншасы (XV  ғасыр)</w:t>
      </w:r>
      <w:r w:rsidR="0049245B">
        <w:rPr>
          <w:rFonts w:ascii="Arial" w:hAnsi="Arial"/>
          <w:b/>
          <w:sz w:val="32"/>
          <w:szCs w:val="32"/>
          <w:lang w:val="kk-KZ"/>
        </w:rPr>
        <w:t xml:space="preserve"> </w:t>
      </w:r>
      <w:r w:rsidRPr="00E15AE0">
        <w:rPr>
          <w:rFonts w:ascii="Arial" w:hAnsi="Arial"/>
          <w:b/>
          <w:bCs/>
          <w:sz w:val="32"/>
          <w:szCs w:val="32"/>
          <w:lang w:val="kk-KZ"/>
        </w:rPr>
        <w:t>(</w:t>
      </w:r>
      <w:r w:rsidR="00013FD3">
        <w:rPr>
          <w:rFonts w:ascii="Arial" w:hAnsi="Arial"/>
          <w:b/>
          <w:bCs/>
          <w:sz w:val="32"/>
          <w:szCs w:val="32"/>
          <w:lang w:val="kk-KZ"/>
        </w:rPr>
        <w:t>1</w:t>
      </w:r>
      <w:r w:rsidR="00EF0AD8">
        <w:rPr>
          <w:rFonts w:ascii="Arial" w:hAnsi="Arial"/>
          <w:b/>
          <w:bCs/>
          <w:sz w:val="32"/>
          <w:szCs w:val="32"/>
          <w:lang w:val="kk-KZ"/>
        </w:rPr>
        <w:t>2</w:t>
      </w:r>
      <w:r w:rsidRPr="00E15AE0">
        <w:rPr>
          <w:rFonts w:ascii="Arial" w:hAnsi="Arial"/>
          <w:b/>
          <w:bCs/>
          <w:sz w:val="32"/>
          <w:szCs w:val="32"/>
          <w:lang w:val="kk-KZ"/>
        </w:rPr>
        <w:t xml:space="preserve"> слайд)</w:t>
      </w:r>
      <w:r w:rsidR="00CA1B3D" w:rsidRPr="00E15AE0">
        <w:rPr>
          <w:rFonts w:ascii="Arial" w:hAnsi="Arial"/>
          <w:b/>
          <w:bCs/>
          <w:sz w:val="32"/>
          <w:szCs w:val="32"/>
          <w:lang w:val="kk-KZ"/>
        </w:rPr>
        <w:t>.</w:t>
      </w:r>
    </w:p>
    <w:p w:rsidR="00D52F39" w:rsidRPr="00E15AE0" w:rsidRDefault="00D52F39" w:rsidP="00A73C1C">
      <w:pPr>
        <w:pStyle w:val="a6"/>
        <w:spacing w:before="0" w:beforeAutospacing="0" w:after="0" w:afterAutospacing="0" w:line="276" w:lineRule="auto"/>
        <w:ind w:firstLine="709"/>
        <w:jc w:val="both"/>
        <w:rPr>
          <w:rFonts w:ascii="Arial" w:hAnsi="Arial" w:cs="Arial"/>
          <w:bCs/>
          <w:sz w:val="32"/>
          <w:szCs w:val="32"/>
          <w:lang w:val="kk-KZ"/>
        </w:rPr>
      </w:pPr>
      <w:r w:rsidRPr="00E15AE0">
        <w:rPr>
          <w:rFonts w:ascii="Arial" w:hAnsi="Arial" w:cs="Arial"/>
          <w:bCs/>
          <w:sz w:val="32"/>
          <w:szCs w:val="32"/>
          <w:lang w:val="kk-KZ"/>
        </w:rPr>
        <w:t xml:space="preserve">Монша мен күмбездің жұқа қабатын, интерьерін </w:t>
      </w:r>
      <w:r w:rsidRPr="00E15AE0">
        <w:rPr>
          <w:rFonts w:ascii="Arial" w:hAnsi="Arial" w:cs="Arial"/>
          <w:sz w:val="32"/>
          <w:szCs w:val="32"/>
          <w:lang w:val="kk-KZ"/>
        </w:rPr>
        <w:t>реставрациялау</w:t>
      </w:r>
      <w:r w:rsidRPr="00E15AE0">
        <w:rPr>
          <w:rFonts w:ascii="Arial" w:hAnsi="Arial" w:cs="Arial"/>
          <w:bCs/>
          <w:sz w:val="32"/>
          <w:szCs w:val="32"/>
          <w:lang w:val="kk-KZ"/>
        </w:rPr>
        <w:t xml:space="preserve">, екінші есікті салу және іргелес аумақты абаттандыру жоспарланып отыр. </w:t>
      </w:r>
    </w:p>
    <w:p w:rsidR="00D52F39" w:rsidRPr="0049245B" w:rsidRDefault="00CA1B3D" w:rsidP="00A73C1C">
      <w:pPr>
        <w:spacing w:after="0"/>
        <w:ind w:firstLine="709"/>
        <w:jc w:val="both"/>
        <w:rPr>
          <w:rFonts w:ascii="Arial" w:hAnsi="Arial"/>
          <w:bCs/>
          <w:i/>
          <w:sz w:val="32"/>
          <w:szCs w:val="32"/>
          <w:lang w:val="kk-KZ"/>
        </w:rPr>
      </w:pPr>
      <w:r w:rsidRPr="0049245B">
        <w:rPr>
          <w:rFonts w:ascii="Arial" w:hAnsi="Arial"/>
          <w:i/>
          <w:sz w:val="32"/>
          <w:szCs w:val="32"/>
          <w:lang w:val="kk-KZ"/>
        </w:rPr>
        <w:t>(</w:t>
      </w:r>
      <w:r w:rsidR="00D52F39" w:rsidRPr="0049245B">
        <w:rPr>
          <w:rFonts w:ascii="Arial" w:hAnsi="Arial"/>
          <w:i/>
          <w:sz w:val="32"/>
          <w:szCs w:val="32"/>
          <w:lang w:val="kk-KZ"/>
        </w:rPr>
        <w:t>Анықтама: қажетті қаржы –60,5 млн.</w:t>
      </w:r>
      <w:r w:rsidR="00D52F39" w:rsidRPr="0049245B">
        <w:rPr>
          <w:rFonts w:ascii="Arial" w:hAnsi="Arial"/>
          <w:bCs/>
          <w:i/>
          <w:sz w:val="32"/>
          <w:szCs w:val="32"/>
          <w:lang w:val="kk-KZ"/>
        </w:rPr>
        <w:t>теңге</w:t>
      </w:r>
      <w:r w:rsidRPr="0049245B">
        <w:rPr>
          <w:rFonts w:ascii="Arial" w:hAnsi="Arial"/>
          <w:bCs/>
          <w:i/>
          <w:sz w:val="32"/>
          <w:szCs w:val="32"/>
          <w:lang w:val="kk-KZ"/>
        </w:rPr>
        <w:t>)</w:t>
      </w:r>
      <w:r w:rsidR="00D52F39" w:rsidRPr="0049245B">
        <w:rPr>
          <w:rFonts w:ascii="Arial" w:hAnsi="Arial"/>
          <w:bCs/>
          <w:i/>
          <w:sz w:val="32"/>
          <w:szCs w:val="32"/>
          <w:lang w:val="kk-KZ"/>
        </w:rPr>
        <w:t>.</w:t>
      </w:r>
    </w:p>
    <w:p w:rsidR="001E21CD" w:rsidRDefault="001E21CD" w:rsidP="00A73C1C">
      <w:pPr>
        <w:spacing w:after="0"/>
        <w:ind w:firstLine="709"/>
        <w:jc w:val="both"/>
        <w:rPr>
          <w:rFonts w:ascii="Arial" w:hAnsi="Arial"/>
          <w:b/>
          <w:bCs/>
          <w:i/>
          <w:sz w:val="32"/>
          <w:szCs w:val="32"/>
          <w:lang w:val="kk-KZ"/>
        </w:rPr>
      </w:pPr>
    </w:p>
    <w:p w:rsidR="0034351B" w:rsidRPr="001E5B9E" w:rsidRDefault="0034351B" w:rsidP="0034351B">
      <w:pPr>
        <w:spacing w:after="0" w:line="312" w:lineRule="auto"/>
        <w:ind w:firstLine="708"/>
        <w:jc w:val="both"/>
        <w:rPr>
          <w:rFonts w:ascii="Arial" w:hAnsi="Arial"/>
          <w:sz w:val="32"/>
          <w:szCs w:val="32"/>
          <w:lang w:val="kk-KZ"/>
        </w:rPr>
      </w:pPr>
      <w:r>
        <w:rPr>
          <w:rFonts w:ascii="Arial" w:hAnsi="Arial"/>
          <w:sz w:val="32"/>
          <w:szCs w:val="32"/>
          <w:lang w:val="kk-KZ"/>
        </w:rPr>
        <w:t>Сонымен қатар, кешенді</w:t>
      </w:r>
      <w:r w:rsidR="00EF0AD8">
        <w:rPr>
          <w:rFonts w:ascii="Arial" w:hAnsi="Arial"/>
          <w:sz w:val="32"/>
          <w:szCs w:val="32"/>
          <w:lang w:val="kk-KZ"/>
        </w:rPr>
        <w:t xml:space="preserve"> </w:t>
      </w:r>
      <w:r>
        <w:rPr>
          <w:rFonts w:ascii="Arial" w:hAnsi="Arial"/>
          <w:sz w:val="32"/>
          <w:szCs w:val="32"/>
          <w:lang w:val="kk-KZ"/>
        </w:rPr>
        <w:t>ғылыми, археологиялық және реставрациялық жұмыстар мына нысандарға қарастырылған</w:t>
      </w:r>
      <w:r w:rsidRPr="001E5B9E">
        <w:rPr>
          <w:rFonts w:ascii="Arial" w:hAnsi="Arial"/>
          <w:sz w:val="32"/>
          <w:szCs w:val="32"/>
          <w:lang w:val="kk-KZ"/>
        </w:rPr>
        <w:t xml:space="preserve">: </w:t>
      </w:r>
    </w:p>
    <w:p w:rsidR="00EF0AD8" w:rsidRPr="00E15AE0" w:rsidRDefault="00B17A10" w:rsidP="00EF0AD8">
      <w:pPr>
        <w:pStyle w:val="a6"/>
        <w:spacing w:before="0" w:beforeAutospacing="0" w:after="0" w:afterAutospacing="0" w:line="276" w:lineRule="auto"/>
        <w:ind w:firstLine="708"/>
        <w:jc w:val="both"/>
        <w:rPr>
          <w:rFonts w:ascii="Arial" w:hAnsi="Arial" w:cs="Arial"/>
          <w:b/>
          <w:bCs/>
          <w:sz w:val="32"/>
          <w:szCs w:val="32"/>
          <w:lang w:val="kk-KZ"/>
        </w:rPr>
      </w:pPr>
      <w:r w:rsidRPr="00E15AE0">
        <w:rPr>
          <w:rFonts w:ascii="Arial" w:hAnsi="Arial"/>
          <w:bCs/>
          <w:sz w:val="32"/>
          <w:szCs w:val="32"/>
          <w:lang w:val="kk-KZ"/>
        </w:rPr>
        <w:t>Рабия Сұлтан Бегім</w:t>
      </w:r>
      <w:r w:rsidR="001F5997">
        <w:rPr>
          <w:rFonts w:ascii="Arial" w:hAnsi="Arial"/>
          <w:bCs/>
          <w:sz w:val="32"/>
          <w:szCs w:val="32"/>
          <w:lang w:val="kk-KZ"/>
        </w:rPr>
        <w:t xml:space="preserve"> кесенесі</w:t>
      </w:r>
      <w:r w:rsidRPr="00E15AE0">
        <w:rPr>
          <w:rFonts w:ascii="Arial" w:hAnsi="Arial"/>
          <w:bCs/>
          <w:sz w:val="32"/>
          <w:szCs w:val="32"/>
          <w:lang w:val="kk-KZ"/>
        </w:rPr>
        <w:t xml:space="preserve"> (88 млн. теңге)</w:t>
      </w:r>
      <w:r w:rsidR="00EF0AD8" w:rsidRPr="00EF0AD8">
        <w:rPr>
          <w:rFonts w:ascii="Arial" w:hAnsi="Arial"/>
          <w:b/>
          <w:bCs/>
          <w:sz w:val="32"/>
          <w:szCs w:val="32"/>
          <w:lang w:val="kk-KZ"/>
        </w:rPr>
        <w:t xml:space="preserve"> </w:t>
      </w:r>
      <w:r w:rsidR="00EF0AD8">
        <w:rPr>
          <w:rFonts w:ascii="Arial" w:hAnsi="Arial"/>
          <w:b/>
          <w:bCs/>
          <w:sz w:val="32"/>
          <w:szCs w:val="32"/>
          <w:lang w:val="kk-KZ"/>
        </w:rPr>
        <w:t>(13</w:t>
      </w:r>
      <w:r w:rsidR="00EF0AD8" w:rsidRPr="00E15AE0">
        <w:rPr>
          <w:rFonts w:ascii="Arial" w:hAnsi="Arial"/>
          <w:b/>
          <w:bCs/>
          <w:sz w:val="32"/>
          <w:szCs w:val="32"/>
          <w:lang w:val="kk-KZ"/>
        </w:rPr>
        <w:t xml:space="preserve"> слайд)</w:t>
      </w:r>
    </w:p>
    <w:p w:rsidR="00EF0AD8" w:rsidRPr="006237FA" w:rsidRDefault="00B17A10" w:rsidP="00EF0AD8">
      <w:pPr>
        <w:shd w:val="clear" w:color="auto" w:fill="FFFFFF"/>
        <w:spacing w:after="0"/>
        <w:ind w:firstLine="708"/>
        <w:jc w:val="both"/>
        <w:rPr>
          <w:rFonts w:ascii="Arial" w:hAnsi="Arial"/>
          <w:bCs/>
          <w:sz w:val="32"/>
          <w:szCs w:val="32"/>
          <w:lang w:val="kk-KZ"/>
        </w:rPr>
      </w:pPr>
      <w:r w:rsidRPr="00E15AE0">
        <w:rPr>
          <w:rFonts w:ascii="Arial" w:hAnsi="Arial"/>
          <w:bCs/>
          <w:sz w:val="32"/>
          <w:szCs w:val="32"/>
          <w:lang w:val="kk-KZ"/>
        </w:rPr>
        <w:lastRenderedPageBreak/>
        <w:t xml:space="preserve">Есім хан </w:t>
      </w:r>
      <w:r w:rsidR="001F5997">
        <w:rPr>
          <w:rFonts w:ascii="Arial" w:hAnsi="Arial"/>
          <w:bCs/>
          <w:sz w:val="32"/>
          <w:szCs w:val="32"/>
          <w:lang w:val="kk-KZ"/>
        </w:rPr>
        <w:t xml:space="preserve">кесенесі </w:t>
      </w:r>
      <w:r w:rsidRPr="00E15AE0">
        <w:rPr>
          <w:rFonts w:ascii="Arial" w:hAnsi="Arial"/>
          <w:bCs/>
          <w:sz w:val="32"/>
          <w:szCs w:val="32"/>
          <w:lang w:val="kk-KZ"/>
        </w:rPr>
        <w:t>(6,1 млн. теңге)</w:t>
      </w:r>
      <w:r w:rsidR="00EF0AD8" w:rsidRPr="00EF0AD8">
        <w:rPr>
          <w:rFonts w:ascii="Arial" w:hAnsi="Arial"/>
          <w:b/>
          <w:bCs/>
          <w:sz w:val="32"/>
          <w:szCs w:val="32"/>
          <w:lang w:val="kk-KZ"/>
        </w:rPr>
        <w:t xml:space="preserve"> </w:t>
      </w:r>
      <w:r w:rsidR="00EF0AD8">
        <w:rPr>
          <w:rFonts w:ascii="Arial" w:hAnsi="Arial"/>
          <w:b/>
          <w:bCs/>
          <w:sz w:val="32"/>
          <w:szCs w:val="32"/>
          <w:lang w:val="kk-KZ"/>
        </w:rPr>
        <w:t>(14</w:t>
      </w:r>
      <w:r w:rsidR="00EF0AD8" w:rsidRPr="00E15AE0">
        <w:rPr>
          <w:rFonts w:ascii="Arial" w:hAnsi="Arial"/>
          <w:b/>
          <w:bCs/>
          <w:sz w:val="32"/>
          <w:szCs w:val="32"/>
          <w:lang w:val="kk-KZ"/>
        </w:rPr>
        <w:t xml:space="preserve"> слайд)</w:t>
      </w:r>
      <w:r w:rsidR="00EF0AD8" w:rsidRPr="00E15AE0">
        <w:rPr>
          <w:rFonts w:ascii="Arial" w:hAnsi="Arial"/>
          <w:bCs/>
          <w:sz w:val="32"/>
          <w:szCs w:val="32"/>
          <w:lang w:val="kk-KZ"/>
        </w:rPr>
        <w:t>,</w:t>
      </w:r>
    </w:p>
    <w:p w:rsidR="00EF0AD8" w:rsidRPr="006237FA" w:rsidRDefault="00B17A10" w:rsidP="00EF0AD8">
      <w:pPr>
        <w:shd w:val="clear" w:color="auto" w:fill="FFFFFF"/>
        <w:spacing w:after="0"/>
        <w:ind w:firstLine="708"/>
        <w:jc w:val="both"/>
        <w:rPr>
          <w:rFonts w:ascii="Arial" w:hAnsi="Arial"/>
          <w:bCs/>
          <w:sz w:val="32"/>
          <w:szCs w:val="32"/>
          <w:lang w:val="kk-KZ"/>
        </w:rPr>
      </w:pPr>
      <w:r w:rsidRPr="00E15AE0">
        <w:rPr>
          <w:rFonts w:ascii="Arial" w:hAnsi="Arial"/>
          <w:bCs/>
          <w:sz w:val="32"/>
          <w:szCs w:val="32"/>
          <w:lang w:val="kk-KZ"/>
        </w:rPr>
        <w:t>Сегіз қырлы</w:t>
      </w:r>
      <w:r w:rsidR="001F5997">
        <w:rPr>
          <w:rFonts w:ascii="Arial" w:hAnsi="Arial"/>
          <w:bCs/>
          <w:sz w:val="32"/>
          <w:szCs w:val="32"/>
          <w:lang w:val="kk-KZ"/>
        </w:rPr>
        <w:t xml:space="preserve"> кесене</w:t>
      </w:r>
      <w:r w:rsidRPr="00E15AE0">
        <w:rPr>
          <w:rFonts w:ascii="Arial" w:hAnsi="Arial"/>
          <w:bCs/>
          <w:sz w:val="32"/>
          <w:szCs w:val="32"/>
          <w:lang w:val="kk-KZ"/>
        </w:rPr>
        <w:t xml:space="preserve"> (7,2 млн. теңге)</w:t>
      </w:r>
      <w:r w:rsidR="00EF0AD8" w:rsidRPr="00EF0AD8">
        <w:rPr>
          <w:rFonts w:ascii="Arial" w:hAnsi="Arial"/>
          <w:b/>
          <w:bCs/>
          <w:sz w:val="32"/>
          <w:szCs w:val="32"/>
          <w:lang w:val="kk-KZ"/>
        </w:rPr>
        <w:t xml:space="preserve"> </w:t>
      </w:r>
      <w:r w:rsidR="00EF0AD8">
        <w:rPr>
          <w:rFonts w:ascii="Arial" w:hAnsi="Arial"/>
          <w:b/>
          <w:bCs/>
          <w:sz w:val="32"/>
          <w:szCs w:val="32"/>
          <w:lang w:val="kk-KZ"/>
        </w:rPr>
        <w:t>(15</w:t>
      </w:r>
      <w:r w:rsidR="00EF0AD8" w:rsidRPr="00E15AE0">
        <w:rPr>
          <w:rFonts w:ascii="Arial" w:hAnsi="Arial"/>
          <w:b/>
          <w:bCs/>
          <w:sz w:val="32"/>
          <w:szCs w:val="32"/>
          <w:lang w:val="kk-KZ"/>
        </w:rPr>
        <w:t xml:space="preserve"> слайд)</w:t>
      </w:r>
    </w:p>
    <w:p w:rsidR="00EF0AD8" w:rsidRPr="00EF0AD8" w:rsidRDefault="00B17A10" w:rsidP="00EF0AD8">
      <w:pPr>
        <w:shd w:val="clear" w:color="auto" w:fill="FFFFFF"/>
        <w:spacing w:after="0"/>
        <w:ind w:firstLine="708"/>
        <w:jc w:val="both"/>
        <w:rPr>
          <w:rFonts w:ascii="Arial" w:hAnsi="Arial"/>
          <w:bCs/>
          <w:sz w:val="32"/>
          <w:szCs w:val="32"/>
          <w:lang w:val="kk-KZ"/>
        </w:rPr>
      </w:pPr>
      <w:r w:rsidRPr="00E15AE0">
        <w:rPr>
          <w:rFonts w:ascii="Arial" w:hAnsi="Arial"/>
          <w:bCs/>
          <w:sz w:val="32"/>
          <w:szCs w:val="32"/>
          <w:lang w:val="kk-KZ"/>
        </w:rPr>
        <w:t>Шілдехана (41 млн. теңге)</w:t>
      </w:r>
      <w:r w:rsidR="00EF0AD8" w:rsidRPr="00EF0AD8">
        <w:rPr>
          <w:rFonts w:ascii="Arial" w:hAnsi="Arial"/>
          <w:b/>
          <w:bCs/>
          <w:sz w:val="32"/>
          <w:szCs w:val="32"/>
          <w:lang w:val="kk-KZ"/>
        </w:rPr>
        <w:t xml:space="preserve"> </w:t>
      </w:r>
      <w:r w:rsidR="00EF0AD8">
        <w:rPr>
          <w:rFonts w:ascii="Arial" w:hAnsi="Arial"/>
          <w:b/>
          <w:bCs/>
          <w:sz w:val="32"/>
          <w:szCs w:val="32"/>
          <w:lang w:val="kk-KZ"/>
        </w:rPr>
        <w:t>(16</w:t>
      </w:r>
      <w:r w:rsidR="00EF0AD8" w:rsidRPr="00E15AE0">
        <w:rPr>
          <w:rFonts w:ascii="Arial" w:hAnsi="Arial"/>
          <w:b/>
          <w:bCs/>
          <w:sz w:val="32"/>
          <w:szCs w:val="32"/>
          <w:lang w:val="kk-KZ"/>
        </w:rPr>
        <w:t xml:space="preserve"> слайд)</w:t>
      </w:r>
    </w:p>
    <w:p w:rsidR="00EF0AD8" w:rsidRPr="00EF0AD8" w:rsidRDefault="00001060" w:rsidP="00EF0AD8">
      <w:pPr>
        <w:shd w:val="clear" w:color="auto" w:fill="FFFFFF"/>
        <w:spacing w:after="0"/>
        <w:ind w:firstLine="708"/>
        <w:jc w:val="both"/>
        <w:rPr>
          <w:rFonts w:ascii="Arial" w:hAnsi="Arial"/>
          <w:b/>
          <w:bCs/>
          <w:sz w:val="32"/>
          <w:szCs w:val="32"/>
          <w:lang w:val="kk-KZ"/>
        </w:rPr>
      </w:pPr>
      <w:r w:rsidRPr="00E15AE0">
        <w:rPr>
          <w:rFonts w:ascii="Arial" w:hAnsi="Arial"/>
          <w:bCs/>
          <w:sz w:val="32"/>
          <w:szCs w:val="32"/>
          <w:lang w:val="kk-KZ"/>
        </w:rPr>
        <w:t>XIX ғасырдың соңы</w:t>
      </w:r>
      <w:r>
        <w:rPr>
          <w:rFonts w:ascii="Arial" w:hAnsi="Arial"/>
          <w:bCs/>
          <w:sz w:val="32"/>
          <w:szCs w:val="32"/>
          <w:lang w:val="kk-KZ"/>
        </w:rPr>
        <w:t>ндағы</w:t>
      </w:r>
      <w:r w:rsidRPr="00E15AE0">
        <w:rPr>
          <w:rFonts w:ascii="Arial" w:hAnsi="Arial"/>
          <w:bCs/>
          <w:sz w:val="32"/>
          <w:szCs w:val="32"/>
          <w:lang w:val="kk-KZ"/>
        </w:rPr>
        <w:t xml:space="preserve"> </w:t>
      </w:r>
      <w:r w:rsidR="00FE6CB0">
        <w:rPr>
          <w:rFonts w:ascii="Arial" w:hAnsi="Arial"/>
          <w:bCs/>
          <w:sz w:val="32"/>
          <w:szCs w:val="32"/>
          <w:lang w:val="kk-KZ"/>
        </w:rPr>
        <w:t>К</w:t>
      </w:r>
      <w:r w:rsidR="00E56071" w:rsidRPr="00E15AE0">
        <w:rPr>
          <w:rFonts w:ascii="Arial" w:hAnsi="Arial"/>
          <w:bCs/>
          <w:sz w:val="32"/>
          <w:szCs w:val="32"/>
          <w:lang w:val="kk-KZ"/>
        </w:rPr>
        <w:t>азарма ғимараты (73 млн.тенге)</w:t>
      </w:r>
      <w:r w:rsidR="00EF0AD8" w:rsidRPr="00EF0AD8">
        <w:rPr>
          <w:rFonts w:ascii="Arial" w:hAnsi="Arial"/>
          <w:b/>
          <w:bCs/>
          <w:sz w:val="32"/>
          <w:szCs w:val="32"/>
          <w:lang w:val="kk-KZ"/>
        </w:rPr>
        <w:t xml:space="preserve"> </w:t>
      </w:r>
      <w:r w:rsidR="00EF0AD8" w:rsidRPr="00E15AE0">
        <w:rPr>
          <w:rFonts w:ascii="Arial" w:hAnsi="Arial"/>
          <w:b/>
          <w:bCs/>
          <w:sz w:val="32"/>
          <w:szCs w:val="32"/>
          <w:lang w:val="kk-KZ"/>
        </w:rPr>
        <w:t>(</w:t>
      </w:r>
      <w:r w:rsidR="00EF0AD8">
        <w:rPr>
          <w:rFonts w:ascii="Arial" w:hAnsi="Arial"/>
          <w:b/>
          <w:bCs/>
          <w:sz w:val="32"/>
          <w:szCs w:val="32"/>
          <w:lang w:val="kk-KZ"/>
        </w:rPr>
        <w:t>17 слайд)</w:t>
      </w:r>
    </w:p>
    <w:p w:rsidR="00EF0AD8" w:rsidRPr="00EF0AD8" w:rsidRDefault="001F5997" w:rsidP="00EF0AD8">
      <w:pPr>
        <w:shd w:val="clear" w:color="auto" w:fill="FFFFFF"/>
        <w:spacing w:after="0"/>
        <w:ind w:firstLine="708"/>
        <w:jc w:val="both"/>
        <w:rPr>
          <w:rFonts w:ascii="Arial" w:hAnsi="Arial"/>
          <w:b/>
          <w:bCs/>
          <w:sz w:val="32"/>
          <w:szCs w:val="32"/>
          <w:lang w:val="kk-KZ"/>
        </w:rPr>
      </w:pPr>
      <w:r w:rsidRPr="00E15AE0">
        <w:rPr>
          <w:rFonts w:ascii="Arial" w:hAnsi="Arial"/>
          <w:bCs/>
          <w:sz w:val="32"/>
          <w:szCs w:val="32"/>
          <w:lang w:val="kk-KZ"/>
        </w:rPr>
        <w:t>XIX</w:t>
      </w:r>
      <w:r>
        <w:rPr>
          <w:rFonts w:ascii="Arial" w:hAnsi="Arial"/>
          <w:bCs/>
          <w:sz w:val="32"/>
          <w:szCs w:val="32"/>
          <w:lang w:val="kk-KZ"/>
        </w:rPr>
        <w:t xml:space="preserve"> ғасырдағы</w:t>
      </w:r>
      <w:r w:rsidR="00EF0AD8">
        <w:rPr>
          <w:rFonts w:ascii="Arial" w:hAnsi="Arial"/>
          <w:bCs/>
          <w:sz w:val="32"/>
          <w:szCs w:val="32"/>
          <w:lang w:val="kk-KZ"/>
        </w:rPr>
        <w:t xml:space="preserve"> </w:t>
      </w:r>
      <w:r w:rsidR="00E56071" w:rsidRPr="00E15AE0">
        <w:rPr>
          <w:rFonts w:ascii="Arial" w:hAnsi="Arial"/>
          <w:bCs/>
          <w:sz w:val="32"/>
          <w:szCs w:val="32"/>
          <w:lang w:val="kk-KZ"/>
        </w:rPr>
        <w:t>Түркістан цитаделінің көшелері</w:t>
      </w:r>
      <w:r w:rsidR="00EF0AD8">
        <w:rPr>
          <w:rFonts w:ascii="Arial" w:hAnsi="Arial"/>
          <w:bCs/>
          <w:sz w:val="32"/>
          <w:szCs w:val="32"/>
          <w:lang w:val="kk-KZ"/>
        </w:rPr>
        <w:t xml:space="preserve"> </w:t>
      </w:r>
      <w:r w:rsidR="00E56071" w:rsidRPr="00E15AE0">
        <w:rPr>
          <w:rFonts w:ascii="Arial" w:hAnsi="Arial"/>
          <w:bCs/>
          <w:sz w:val="32"/>
          <w:szCs w:val="32"/>
          <w:lang w:val="kk-KZ"/>
        </w:rPr>
        <w:t>(86 млн.тенге)</w:t>
      </w:r>
      <w:r w:rsidR="00EF0AD8" w:rsidRPr="00EF0AD8">
        <w:rPr>
          <w:rFonts w:ascii="Arial" w:hAnsi="Arial"/>
          <w:b/>
          <w:bCs/>
          <w:sz w:val="32"/>
          <w:szCs w:val="32"/>
          <w:lang w:val="kk-KZ"/>
        </w:rPr>
        <w:t xml:space="preserve"> </w:t>
      </w:r>
      <w:r w:rsidR="00EF0AD8" w:rsidRPr="00E15AE0">
        <w:rPr>
          <w:rFonts w:ascii="Arial" w:hAnsi="Arial"/>
          <w:b/>
          <w:bCs/>
          <w:sz w:val="32"/>
          <w:szCs w:val="32"/>
          <w:lang w:val="kk-KZ"/>
        </w:rPr>
        <w:t>(</w:t>
      </w:r>
      <w:r w:rsidR="00EF0AD8">
        <w:rPr>
          <w:rFonts w:ascii="Arial" w:hAnsi="Arial"/>
          <w:b/>
          <w:bCs/>
          <w:sz w:val="32"/>
          <w:szCs w:val="32"/>
          <w:lang w:val="kk-KZ"/>
        </w:rPr>
        <w:t>18</w:t>
      </w:r>
      <w:r w:rsidR="00EF0AD8" w:rsidRPr="00E15AE0">
        <w:rPr>
          <w:rFonts w:ascii="Arial" w:hAnsi="Arial"/>
          <w:b/>
          <w:bCs/>
          <w:sz w:val="32"/>
          <w:szCs w:val="32"/>
          <w:lang w:val="kk-KZ"/>
        </w:rPr>
        <w:t xml:space="preserve"> слайд)</w:t>
      </w:r>
      <w:r w:rsidR="00EF0AD8">
        <w:rPr>
          <w:rFonts w:ascii="Arial" w:hAnsi="Arial"/>
          <w:b/>
          <w:bCs/>
          <w:sz w:val="32"/>
          <w:szCs w:val="32"/>
          <w:lang w:val="kk-KZ"/>
        </w:rPr>
        <w:t>.</w:t>
      </w:r>
    </w:p>
    <w:p w:rsidR="00EF0AD8" w:rsidRPr="00EF0AD8" w:rsidRDefault="00CA1B3D" w:rsidP="00EF0AD8">
      <w:pPr>
        <w:shd w:val="clear" w:color="auto" w:fill="FFFFFF"/>
        <w:spacing w:after="0"/>
        <w:ind w:firstLine="708"/>
        <w:jc w:val="both"/>
        <w:rPr>
          <w:rFonts w:ascii="Arial" w:hAnsi="Arial"/>
          <w:bCs/>
          <w:sz w:val="32"/>
          <w:szCs w:val="32"/>
          <w:lang w:val="kk-KZ"/>
        </w:rPr>
      </w:pPr>
      <w:r w:rsidRPr="00B4229F">
        <w:rPr>
          <w:rFonts w:ascii="Arial" w:hAnsi="Arial"/>
          <w:bCs/>
          <w:sz w:val="32"/>
          <w:szCs w:val="32"/>
          <w:lang w:val="kk-KZ"/>
        </w:rPr>
        <w:t>C</w:t>
      </w:r>
      <w:r w:rsidR="00B17A10" w:rsidRPr="00E15AE0">
        <w:rPr>
          <w:rFonts w:ascii="Arial" w:hAnsi="Arial"/>
          <w:bCs/>
          <w:sz w:val="32"/>
          <w:szCs w:val="32"/>
          <w:lang w:val="kk-KZ"/>
        </w:rPr>
        <w:t>ондай-ақ</w:t>
      </w:r>
      <w:r w:rsidR="00001060">
        <w:rPr>
          <w:rFonts w:ascii="Arial" w:hAnsi="Arial"/>
          <w:bCs/>
          <w:sz w:val="32"/>
          <w:szCs w:val="32"/>
          <w:lang w:val="kk-KZ"/>
        </w:rPr>
        <w:t>,</w:t>
      </w:r>
      <w:r w:rsidR="00B17A10" w:rsidRPr="00E15AE0">
        <w:rPr>
          <w:rFonts w:ascii="Arial" w:hAnsi="Arial"/>
          <w:bCs/>
          <w:sz w:val="32"/>
          <w:szCs w:val="32"/>
          <w:lang w:val="kk-KZ"/>
        </w:rPr>
        <w:t xml:space="preserve"> "Жеті Ата" қақпасынан кесенеге дейінгі </w:t>
      </w:r>
      <w:r w:rsidR="00001060">
        <w:rPr>
          <w:rFonts w:ascii="Arial" w:hAnsi="Arial"/>
          <w:bCs/>
          <w:sz w:val="32"/>
          <w:szCs w:val="32"/>
          <w:lang w:val="kk-KZ"/>
        </w:rPr>
        <w:t xml:space="preserve">орталық магистралды көше қалпына келтіріледі </w:t>
      </w:r>
      <w:r w:rsidR="00B17A10" w:rsidRPr="00E15AE0">
        <w:rPr>
          <w:rFonts w:ascii="Arial" w:hAnsi="Arial"/>
          <w:bCs/>
          <w:sz w:val="32"/>
          <w:szCs w:val="32"/>
          <w:lang w:val="kk-KZ"/>
        </w:rPr>
        <w:t>(650 млн. теңге)</w:t>
      </w:r>
      <w:r w:rsidR="00EF0AD8" w:rsidRPr="00EF0AD8">
        <w:rPr>
          <w:rFonts w:ascii="Arial" w:hAnsi="Arial"/>
          <w:b/>
          <w:bCs/>
          <w:sz w:val="32"/>
          <w:szCs w:val="32"/>
          <w:lang w:val="kk-KZ"/>
        </w:rPr>
        <w:t xml:space="preserve"> </w:t>
      </w:r>
      <w:r w:rsidR="00EF0AD8">
        <w:rPr>
          <w:rFonts w:ascii="Arial" w:hAnsi="Arial"/>
          <w:b/>
          <w:bCs/>
          <w:sz w:val="32"/>
          <w:szCs w:val="32"/>
          <w:lang w:val="kk-KZ"/>
        </w:rPr>
        <w:t>(19</w:t>
      </w:r>
      <w:r w:rsidR="00EF0AD8" w:rsidRPr="00E15AE0">
        <w:rPr>
          <w:rFonts w:ascii="Arial" w:hAnsi="Arial"/>
          <w:b/>
          <w:bCs/>
          <w:sz w:val="32"/>
          <w:szCs w:val="32"/>
          <w:lang w:val="kk-KZ"/>
        </w:rPr>
        <w:t xml:space="preserve"> слайд)</w:t>
      </w:r>
      <w:r w:rsidR="00EF0AD8" w:rsidRPr="00E15AE0">
        <w:rPr>
          <w:rFonts w:ascii="Arial" w:hAnsi="Arial"/>
          <w:bCs/>
          <w:sz w:val="32"/>
          <w:szCs w:val="32"/>
          <w:lang w:val="kk-KZ"/>
        </w:rPr>
        <w:t>.</w:t>
      </w:r>
    </w:p>
    <w:p w:rsidR="00EF0AD8" w:rsidRPr="00EF0AD8" w:rsidRDefault="00CA1B3D" w:rsidP="00EF0AD8">
      <w:pPr>
        <w:spacing w:after="0" w:line="312" w:lineRule="auto"/>
        <w:ind w:firstLine="708"/>
        <w:jc w:val="both"/>
        <w:rPr>
          <w:rFonts w:ascii="Arial" w:hAnsi="Arial"/>
          <w:sz w:val="32"/>
          <w:szCs w:val="32"/>
          <w:lang w:val="kk-KZ"/>
        </w:rPr>
      </w:pPr>
      <w:r w:rsidRPr="00E15AE0">
        <w:rPr>
          <w:rFonts w:ascii="Arial" w:hAnsi="Arial"/>
          <w:bCs/>
          <w:sz w:val="32"/>
          <w:szCs w:val="32"/>
          <w:lang w:val="kk-KZ"/>
        </w:rPr>
        <w:t>Сонымен қатар Дарбаза қақпасы</w:t>
      </w:r>
      <w:r w:rsidR="00A73C1C" w:rsidRPr="00E15AE0">
        <w:rPr>
          <w:rFonts w:ascii="Arial" w:hAnsi="Arial"/>
          <w:bCs/>
          <w:sz w:val="32"/>
          <w:szCs w:val="32"/>
          <w:lang w:val="kk-KZ"/>
        </w:rPr>
        <w:t>, М</w:t>
      </w:r>
      <w:r w:rsidR="00001060">
        <w:rPr>
          <w:rFonts w:ascii="Arial" w:hAnsi="Arial"/>
          <w:bCs/>
          <w:sz w:val="32"/>
          <w:szCs w:val="32"/>
          <w:lang w:val="kk-KZ"/>
        </w:rPr>
        <w:t>ү</w:t>
      </w:r>
      <w:r w:rsidR="00A73C1C" w:rsidRPr="00E15AE0">
        <w:rPr>
          <w:rFonts w:ascii="Arial" w:hAnsi="Arial"/>
          <w:bCs/>
          <w:sz w:val="32"/>
          <w:szCs w:val="32"/>
          <w:lang w:val="kk-KZ"/>
        </w:rPr>
        <w:t>сс</w:t>
      </w:r>
      <w:r w:rsidR="00001060">
        <w:rPr>
          <w:rFonts w:ascii="Arial" w:hAnsi="Arial"/>
          <w:bCs/>
          <w:sz w:val="32"/>
          <w:szCs w:val="32"/>
          <w:lang w:val="kk-KZ"/>
        </w:rPr>
        <w:t>ә</w:t>
      </w:r>
      <w:r w:rsidR="00A73C1C" w:rsidRPr="00E15AE0">
        <w:rPr>
          <w:rFonts w:ascii="Arial" w:hAnsi="Arial"/>
          <w:bCs/>
          <w:sz w:val="32"/>
          <w:szCs w:val="32"/>
          <w:lang w:val="kk-KZ"/>
        </w:rPr>
        <w:t>л</w:t>
      </w:r>
      <w:r w:rsidR="00001060">
        <w:rPr>
          <w:rFonts w:ascii="Arial" w:hAnsi="Arial"/>
          <w:bCs/>
          <w:sz w:val="32"/>
          <w:szCs w:val="32"/>
          <w:lang w:val="kk-KZ"/>
        </w:rPr>
        <w:t>ә қақпасы, Тақия қақ</w:t>
      </w:r>
      <w:r w:rsidR="00A73C1C" w:rsidRPr="00E15AE0">
        <w:rPr>
          <w:rFonts w:ascii="Arial" w:hAnsi="Arial"/>
          <w:bCs/>
          <w:sz w:val="32"/>
          <w:szCs w:val="32"/>
          <w:lang w:val="kk-KZ"/>
        </w:rPr>
        <w:t>пасы және Жеті ата қақпасы</w:t>
      </w:r>
      <w:r w:rsidR="00001060">
        <w:rPr>
          <w:rFonts w:ascii="Arial" w:hAnsi="Arial"/>
          <w:bCs/>
          <w:sz w:val="32"/>
          <w:szCs w:val="32"/>
          <w:lang w:val="kk-KZ"/>
        </w:rPr>
        <w:t>на</w:t>
      </w:r>
      <w:r w:rsidR="00A73C1C" w:rsidRPr="00E15AE0">
        <w:rPr>
          <w:rFonts w:ascii="Arial" w:hAnsi="Arial"/>
          <w:bCs/>
          <w:sz w:val="32"/>
          <w:szCs w:val="32"/>
          <w:lang w:val="kk-KZ"/>
        </w:rPr>
        <w:t xml:space="preserve"> реставрация жұмыстары жүргізілетін болады.</w:t>
      </w:r>
      <w:r w:rsidR="00EF0AD8" w:rsidRPr="00EF0AD8">
        <w:rPr>
          <w:rFonts w:ascii="Arial" w:hAnsi="Arial"/>
          <w:b/>
          <w:sz w:val="32"/>
          <w:szCs w:val="32"/>
          <w:lang w:val="kk-KZ"/>
        </w:rPr>
        <w:t xml:space="preserve"> </w:t>
      </w:r>
      <w:r w:rsidR="00EF0AD8">
        <w:rPr>
          <w:rFonts w:ascii="Arial" w:hAnsi="Arial"/>
          <w:b/>
          <w:sz w:val="32"/>
          <w:szCs w:val="32"/>
          <w:lang w:val="kk-KZ"/>
        </w:rPr>
        <w:t>(Слайд 20-21)</w:t>
      </w:r>
    </w:p>
    <w:p w:rsidR="00EF0AD8" w:rsidRPr="00072409" w:rsidRDefault="00481F5A" w:rsidP="00EF0AD8">
      <w:pPr>
        <w:spacing w:after="0" w:line="312" w:lineRule="auto"/>
        <w:ind w:firstLine="708"/>
        <w:jc w:val="both"/>
        <w:rPr>
          <w:rFonts w:ascii="Arial" w:hAnsi="Arial"/>
          <w:sz w:val="32"/>
          <w:szCs w:val="32"/>
          <w:lang w:val="kk-KZ"/>
        </w:rPr>
      </w:pPr>
      <w:r w:rsidRPr="00E15AE0">
        <w:rPr>
          <w:rFonts w:ascii="Arial" w:hAnsi="Arial"/>
          <w:bCs/>
          <w:sz w:val="32"/>
          <w:szCs w:val="32"/>
          <w:lang w:val="kk-KZ"/>
        </w:rPr>
        <w:t>Бүгінде</w:t>
      </w:r>
      <w:r w:rsidR="00001060">
        <w:rPr>
          <w:rFonts w:ascii="Arial" w:hAnsi="Arial"/>
          <w:bCs/>
          <w:sz w:val="32"/>
          <w:szCs w:val="32"/>
          <w:lang w:val="kk-KZ"/>
        </w:rPr>
        <w:t xml:space="preserve"> </w:t>
      </w:r>
      <w:r>
        <w:rPr>
          <w:rFonts w:ascii="Arial" w:hAnsi="Arial"/>
          <w:sz w:val="32"/>
          <w:szCs w:val="32"/>
          <w:lang w:val="kk-KZ"/>
        </w:rPr>
        <w:t>ш</w:t>
      </w:r>
      <w:r w:rsidRPr="00486C57">
        <w:rPr>
          <w:rFonts w:ascii="Arial" w:hAnsi="Arial"/>
          <w:sz w:val="32"/>
          <w:szCs w:val="32"/>
          <w:lang w:val="kk-KZ"/>
        </w:rPr>
        <w:t xml:space="preserve">етелдік компаниялар аталған жобаға қатысуға үлкен қызығушылық танытып отырғандығын атап өту қажет. Мәселен, өзбек компаниясы қазақстандық компаниялармен </w:t>
      </w:r>
      <w:r>
        <w:rPr>
          <w:rFonts w:ascii="Arial" w:hAnsi="Arial"/>
          <w:sz w:val="32"/>
          <w:szCs w:val="32"/>
          <w:lang w:val="kk-KZ"/>
        </w:rPr>
        <w:t xml:space="preserve">ынтымақтастық орнатып, </w:t>
      </w:r>
      <w:r w:rsidR="00D56C0D">
        <w:rPr>
          <w:rFonts w:ascii="Arial" w:hAnsi="Arial"/>
          <w:sz w:val="32"/>
          <w:szCs w:val="32"/>
          <w:lang w:val="kk-KZ"/>
        </w:rPr>
        <w:t>орта ғасыр дәуіріндегі</w:t>
      </w:r>
      <w:r w:rsidRPr="00486C57">
        <w:rPr>
          <w:rFonts w:ascii="Arial" w:hAnsi="Arial"/>
          <w:sz w:val="32"/>
          <w:szCs w:val="32"/>
          <w:lang w:val="kk-KZ"/>
        </w:rPr>
        <w:t xml:space="preserve"> майоликтер мен кірпіштерді дайындау шеберханаларын ашуға </w:t>
      </w:r>
      <w:r w:rsidR="00D56C0D">
        <w:rPr>
          <w:rFonts w:ascii="Arial" w:hAnsi="Arial"/>
          <w:sz w:val="32"/>
          <w:szCs w:val="32"/>
          <w:lang w:val="kk-KZ"/>
        </w:rPr>
        <w:t>әзір</w:t>
      </w:r>
      <w:r w:rsidRPr="00486C57">
        <w:rPr>
          <w:rFonts w:ascii="Arial" w:hAnsi="Arial"/>
          <w:sz w:val="32"/>
          <w:szCs w:val="32"/>
          <w:lang w:val="kk-KZ"/>
        </w:rPr>
        <w:t>.</w:t>
      </w:r>
      <w:r w:rsidR="00EF0AD8" w:rsidRPr="00EF0AD8">
        <w:rPr>
          <w:rFonts w:ascii="Arial" w:hAnsi="Arial"/>
          <w:b/>
          <w:sz w:val="32"/>
          <w:szCs w:val="32"/>
          <w:lang w:val="kk-KZ"/>
        </w:rPr>
        <w:t xml:space="preserve"> </w:t>
      </w:r>
      <w:r w:rsidR="00EF0AD8" w:rsidRPr="00072409">
        <w:rPr>
          <w:rFonts w:ascii="Arial" w:hAnsi="Arial"/>
          <w:b/>
          <w:sz w:val="32"/>
          <w:szCs w:val="32"/>
          <w:lang w:val="kk-KZ"/>
        </w:rPr>
        <w:t xml:space="preserve">(Слайд </w:t>
      </w:r>
      <w:r w:rsidR="00EF0AD8">
        <w:rPr>
          <w:rFonts w:ascii="Arial" w:hAnsi="Arial"/>
          <w:b/>
          <w:sz w:val="32"/>
          <w:szCs w:val="32"/>
          <w:lang w:val="kk-KZ"/>
        </w:rPr>
        <w:t>22</w:t>
      </w:r>
      <w:r w:rsidR="00EF0AD8" w:rsidRPr="00072409">
        <w:rPr>
          <w:rFonts w:ascii="Arial" w:hAnsi="Arial"/>
          <w:b/>
          <w:sz w:val="32"/>
          <w:szCs w:val="32"/>
          <w:lang w:val="kk-KZ"/>
        </w:rPr>
        <w:t>)</w:t>
      </w:r>
    </w:p>
    <w:p w:rsidR="0086674B" w:rsidRDefault="00B17A10" w:rsidP="00EF0AD8">
      <w:pPr>
        <w:pStyle w:val="a6"/>
        <w:spacing w:before="0" w:beforeAutospacing="0" w:after="0" w:afterAutospacing="0" w:line="276" w:lineRule="auto"/>
        <w:ind w:firstLine="708"/>
        <w:jc w:val="both"/>
        <w:rPr>
          <w:rFonts w:ascii="Arial" w:hAnsi="Arial" w:cs="Arial"/>
          <w:bCs/>
          <w:sz w:val="32"/>
          <w:szCs w:val="32"/>
          <w:lang w:val="kk-KZ"/>
        </w:rPr>
      </w:pPr>
      <w:r w:rsidRPr="00E15AE0">
        <w:rPr>
          <w:rFonts w:ascii="Arial" w:hAnsi="Arial" w:cs="Arial"/>
          <w:bCs/>
          <w:sz w:val="32"/>
          <w:szCs w:val="32"/>
          <w:lang w:val="kk-KZ"/>
        </w:rPr>
        <w:t>Көшпенді өмір салтына, тұрмыс пен көшпенді дәстүрлерге ену ерекше атмосферасын жасау үшін Дарбаза қақпасына қолөнершілер, ұлттық тағамдар, кәдесый өнімдерін сату, дәстүрлі ұлттық салт-дәстүрлерді, ойындарды, жарыстарды жән</w:t>
      </w:r>
      <w:r w:rsidR="00A73C1C" w:rsidRPr="00E15AE0">
        <w:rPr>
          <w:rFonts w:ascii="Arial" w:hAnsi="Arial" w:cs="Arial"/>
          <w:bCs/>
          <w:sz w:val="32"/>
          <w:szCs w:val="32"/>
          <w:lang w:val="kk-KZ"/>
        </w:rPr>
        <w:t xml:space="preserve">е т. б. өткізу орталықтары бар </w:t>
      </w:r>
      <w:r w:rsidR="00A73C1C" w:rsidRPr="00E15AE0">
        <w:rPr>
          <w:rFonts w:ascii="Arial" w:hAnsi="Arial" w:cs="Arial"/>
          <w:b/>
          <w:bCs/>
          <w:sz w:val="32"/>
          <w:szCs w:val="32"/>
          <w:lang w:val="kk-KZ"/>
        </w:rPr>
        <w:t>Э</w:t>
      </w:r>
      <w:r w:rsidRPr="00E15AE0">
        <w:rPr>
          <w:rFonts w:ascii="Arial" w:hAnsi="Arial" w:cs="Arial"/>
          <w:b/>
          <w:bCs/>
          <w:sz w:val="32"/>
          <w:szCs w:val="32"/>
          <w:lang w:val="kk-KZ"/>
        </w:rPr>
        <w:t xml:space="preserve">тноауыл </w:t>
      </w:r>
      <w:r w:rsidRPr="00E15AE0">
        <w:rPr>
          <w:rFonts w:ascii="Arial" w:hAnsi="Arial" w:cs="Arial"/>
          <w:bCs/>
          <w:sz w:val="32"/>
          <w:szCs w:val="32"/>
          <w:lang w:val="kk-KZ"/>
        </w:rPr>
        <w:t>орналастыру жоспарлануда</w:t>
      </w:r>
      <w:r w:rsidR="0045431C" w:rsidRPr="00481F5A">
        <w:rPr>
          <w:rFonts w:ascii="Arial" w:hAnsi="Arial" w:cs="Arial"/>
          <w:bCs/>
          <w:sz w:val="32"/>
          <w:szCs w:val="32"/>
          <w:lang w:val="kk-KZ"/>
        </w:rPr>
        <w:t>.</w:t>
      </w:r>
      <w:r w:rsidR="00EF0AD8" w:rsidRPr="00EF0AD8">
        <w:rPr>
          <w:rFonts w:ascii="Arial" w:hAnsi="Arial" w:cs="Arial"/>
          <w:bCs/>
          <w:sz w:val="32"/>
          <w:szCs w:val="32"/>
          <w:lang w:val="kk-KZ"/>
        </w:rPr>
        <w:t xml:space="preserve"> </w:t>
      </w:r>
    </w:p>
    <w:p w:rsidR="007A4C31" w:rsidRPr="006237FA" w:rsidRDefault="00EF0AD8" w:rsidP="00EF0AD8">
      <w:pPr>
        <w:pStyle w:val="a6"/>
        <w:spacing w:before="0" w:beforeAutospacing="0" w:after="0" w:afterAutospacing="0" w:line="276" w:lineRule="auto"/>
        <w:ind w:firstLine="708"/>
        <w:jc w:val="both"/>
        <w:rPr>
          <w:rFonts w:ascii="Arial" w:hAnsi="Arial" w:cs="Arial"/>
          <w:bCs/>
          <w:sz w:val="32"/>
          <w:szCs w:val="32"/>
          <w:lang w:val="kk-KZ"/>
        </w:rPr>
      </w:pPr>
      <w:r w:rsidRPr="00E15AE0">
        <w:rPr>
          <w:rFonts w:ascii="Arial" w:hAnsi="Arial" w:cs="Arial"/>
          <w:bCs/>
          <w:sz w:val="32"/>
          <w:szCs w:val="32"/>
          <w:lang w:val="kk-KZ"/>
        </w:rPr>
        <w:t>Келушілерге ыңғайлы болу үшін қалашықтың барлық аумағын арнайы серуендеу аймақтары бар ландшафтық архитектурамен жақсарту жоспарлануда.</w:t>
      </w:r>
      <w:r>
        <w:rPr>
          <w:rFonts w:ascii="Arial" w:hAnsi="Arial" w:cs="Arial"/>
          <w:bCs/>
          <w:sz w:val="32"/>
          <w:szCs w:val="32"/>
          <w:lang w:val="kk-KZ"/>
        </w:rPr>
        <w:t xml:space="preserve"> </w:t>
      </w:r>
      <w:r w:rsidR="007A4C31">
        <w:rPr>
          <w:rFonts w:ascii="Arial" w:hAnsi="Arial" w:cs="Arial"/>
          <w:b/>
          <w:bCs/>
          <w:sz w:val="32"/>
          <w:szCs w:val="32"/>
          <w:lang w:val="kk-KZ"/>
        </w:rPr>
        <w:t>(2</w:t>
      </w:r>
      <w:r>
        <w:rPr>
          <w:rFonts w:ascii="Arial" w:hAnsi="Arial" w:cs="Arial"/>
          <w:b/>
          <w:bCs/>
          <w:sz w:val="32"/>
          <w:szCs w:val="32"/>
          <w:lang w:val="kk-KZ"/>
        </w:rPr>
        <w:t>3</w:t>
      </w:r>
      <w:r w:rsidR="007A4C31" w:rsidRPr="00E15AE0">
        <w:rPr>
          <w:rFonts w:ascii="Arial" w:hAnsi="Arial" w:cs="Arial"/>
          <w:b/>
          <w:bCs/>
          <w:sz w:val="32"/>
          <w:szCs w:val="32"/>
          <w:lang w:val="kk-KZ"/>
        </w:rPr>
        <w:t xml:space="preserve"> слайд)</w:t>
      </w:r>
      <w:r w:rsidR="007A4C31" w:rsidRPr="00E15AE0">
        <w:rPr>
          <w:rFonts w:ascii="Arial" w:hAnsi="Arial" w:cs="Arial"/>
          <w:bCs/>
          <w:sz w:val="32"/>
          <w:szCs w:val="32"/>
          <w:lang w:val="kk-KZ"/>
        </w:rPr>
        <w:t>.</w:t>
      </w:r>
    </w:p>
    <w:p w:rsidR="0045431C" w:rsidRPr="00D12E8D" w:rsidRDefault="00D12E8D" w:rsidP="00D12E8D">
      <w:pPr>
        <w:pStyle w:val="a6"/>
        <w:spacing w:before="0" w:beforeAutospacing="0" w:after="0" w:afterAutospacing="0" w:line="276" w:lineRule="auto"/>
        <w:ind w:firstLine="709"/>
        <w:jc w:val="both"/>
        <w:rPr>
          <w:rFonts w:ascii="Arial" w:hAnsi="Arial" w:cs="Arial"/>
          <w:bCs/>
          <w:sz w:val="32"/>
          <w:szCs w:val="32"/>
          <w:lang w:val="kk-KZ"/>
        </w:rPr>
      </w:pPr>
      <w:r w:rsidRPr="00486C57">
        <w:rPr>
          <w:rFonts w:ascii="Arial" w:hAnsi="Arial" w:cs="Arial"/>
          <w:bCs/>
          <w:sz w:val="32"/>
          <w:szCs w:val="32"/>
          <w:lang w:val="kk-KZ"/>
        </w:rPr>
        <w:t>Тұт ағаштары, анар, жүзімтәрізді жемісті және сәнді</w:t>
      </w:r>
      <w:r>
        <w:rPr>
          <w:rFonts w:ascii="Arial" w:hAnsi="Arial" w:cs="Arial"/>
          <w:bCs/>
          <w:sz w:val="32"/>
          <w:szCs w:val="32"/>
          <w:lang w:val="kk-KZ"/>
        </w:rPr>
        <w:t xml:space="preserve"> ағаштарының 50-ден</w:t>
      </w:r>
      <w:r w:rsidRPr="00486C57">
        <w:rPr>
          <w:rFonts w:ascii="Arial" w:hAnsi="Arial" w:cs="Arial"/>
          <w:bCs/>
          <w:sz w:val="32"/>
          <w:szCs w:val="32"/>
          <w:lang w:val="kk-KZ"/>
        </w:rPr>
        <w:t xml:space="preserve"> астам түрлері отырғызылатын </w:t>
      </w:r>
      <w:r w:rsidRPr="00486C57">
        <w:rPr>
          <w:rFonts w:ascii="Arial" w:hAnsi="Arial" w:cs="Arial"/>
          <w:b/>
          <w:bCs/>
          <w:sz w:val="32"/>
          <w:szCs w:val="32"/>
          <w:lang w:val="kk-KZ"/>
        </w:rPr>
        <w:t xml:space="preserve">«Яссының аспалы бағы» </w:t>
      </w:r>
      <w:r w:rsidRPr="00486C57">
        <w:rPr>
          <w:rFonts w:ascii="Arial" w:hAnsi="Arial" w:cs="Arial"/>
          <w:bCs/>
          <w:sz w:val="32"/>
          <w:szCs w:val="32"/>
          <w:lang w:val="kk-KZ"/>
        </w:rPr>
        <w:t xml:space="preserve">атты саябақ </w:t>
      </w:r>
      <w:r>
        <w:rPr>
          <w:rFonts w:ascii="Arial" w:hAnsi="Arial" w:cs="Arial"/>
          <w:bCs/>
          <w:sz w:val="32"/>
          <w:szCs w:val="32"/>
          <w:lang w:val="kk-KZ"/>
        </w:rPr>
        <w:t xml:space="preserve">ерекше қызықты </w:t>
      </w:r>
      <w:r w:rsidR="00D06A6C">
        <w:rPr>
          <w:rFonts w:ascii="Arial" w:hAnsi="Arial" w:cs="Arial"/>
          <w:bCs/>
          <w:sz w:val="32"/>
          <w:szCs w:val="32"/>
          <w:lang w:val="kk-KZ"/>
        </w:rPr>
        <w:t>орынға</w:t>
      </w:r>
      <w:r>
        <w:rPr>
          <w:rFonts w:ascii="Arial" w:hAnsi="Arial" w:cs="Arial"/>
          <w:bCs/>
          <w:sz w:val="32"/>
          <w:szCs w:val="32"/>
          <w:lang w:val="kk-KZ"/>
        </w:rPr>
        <w:t xml:space="preserve"> айналмақ</w:t>
      </w:r>
      <w:r w:rsidRPr="00486C57">
        <w:rPr>
          <w:rFonts w:ascii="Arial" w:hAnsi="Arial" w:cs="Arial"/>
          <w:bCs/>
          <w:sz w:val="32"/>
          <w:szCs w:val="32"/>
          <w:lang w:val="kk-KZ"/>
        </w:rPr>
        <w:t xml:space="preserve">. </w:t>
      </w:r>
      <w:r>
        <w:rPr>
          <w:rFonts w:ascii="Arial" w:hAnsi="Arial" w:cs="Arial"/>
          <w:bCs/>
          <w:sz w:val="32"/>
          <w:szCs w:val="32"/>
          <w:lang w:val="kk-KZ"/>
        </w:rPr>
        <w:t>Бұл мәселе бүгінде</w:t>
      </w:r>
      <w:r w:rsidR="00EF0AD8">
        <w:rPr>
          <w:rFonts w:ascii="Arial" w:hAnsi="Arial" w:cs="Arial"/>
          <w:bCs/>
          <w:sz w:val="32"/>
          <w:szCs w:val="32"/>
          <w:lang w:val="kk-KZ"/>
        </w:rPr>
        <w:t xml:space="preserve"> </w:t>
      </w:r>
      <w:r>
        <w:rPr>
          <w:rFonts w:ascii="Arial" w:hAnsi="Arial" w:cs="Arial"/>
          <w:bCs/>
          <w:sz w:val="32"/>
          <w:szCs w:val="32"/>
          <w:lang w:val="kk-KZ"/>
        </w:rPr>
        <w:t>пысықталу үстінде</w:t>
      </w:r>
      <w:r w:rsidRPr="00486C57">
        <w:rPr>
          <w:rFonts w:ascii="Arial" w:hAnsi="Arial" w:cs="Arial"/>
          <w:bCs/>
          <w:sz w:val="32"/>
          <w:szCs w:val="32"/>
          <w:lang w:val="kk-KZ"/>
        </w:rPr>
        <w:t xml:space="preserve">.   </w:t>
      </w:r>
    </w:p>
    <w:p w:rsidR="0061626B" w:rsidRPr="003A7B47" w:rsidRDefault="00B17A10" w:rsidP="0045431C">
      <w:pPr>
        <w:pStyle w:val="a6"/>
        <w:spacing w:before="0" w:beforeAutospacing="0" w:after="0" w:afterAutospacing="0" w:line="276" w:lineRule="auto"/>
        <w:ind w:firstLine="708"/>
        <w:jc w:val="both"/>
        <w:rPr>
          <w:rFonts w:ascii="Arial" w:hAnsi="Arial" w:cs="Arial"/>
          <w:bCs/>
          <w:sz w:val="32"/>
          <w:szCs w:val="32"/>
          <w:lang w:val="kk-KZ"/>
        </w:rPr>
      </w:pPr>
      <w:r w:rsidRPr="00E15AE0">
        <w:rPr>
          <w:rFonts w:ascii="Arial" w:hAnsi="Arial" w:cs="Arial"/>
          <w:bCs/>
          <w:sz w:val="32"/>
          <w:szCs w:val="32"/>
          <w:lang w:val="kk-KZ"/>
        </w:rPr>
        <w:lastRenderedPageBreak/>
        <w:t>(</w:t>
      </w:r>
      <w:r w:rsidRPr="00E15AE0">
        <w:rPr>
          <w:rFonts w:ascii="Arial" w:hAnsi="Arial" w:cs="Arial"/>
          <w:bCs/>
          <w:i/>
          <w:sz w:val="32"/>
          <w:szCs w:val="32"/>
          <w:lang w:val="kk-KZ"/>
        </w:rPr>
        <w:t xml:space="preserve">Анықтама: 3 жылға арналған абаттандырудың болжамды сомасы - 9 млрд.теңге. </w:t>
      </w:r>
      <w:r w:rsidRPr="00E15AE0">
        <w:rPr>
          <w:rFonts w:ascii="Arial" w:hAnsi="Arial" w:cs="Arial"/>
          <w:bCs/>
          <w:sz w:val="32"/>
          <w:szCs w:val="32"/>
          <w:lang w:val="kk-KZ"/>
        </w:rPr>
        <w:t>ЖСҚ әзірлеу-</w:t>
      </w:r>
      <w:r w:rsidRPr="00E15AE0">
        <w:rPr>
          <w:rFonts w:ascii="Arial" w:hAnsi="Arial" w:cs="Arial"/>
          <w:bCs/>
          <w:i/>
          <w:sz w:val="32"/>
          <w:szCs w:val="32"/>
          <w:lang w:val="kk-KZ"/>
        </w:rPr>
        <w:t>650 млн. теңге</w:t>
      </w:r>
      <w:r w:rsidRPr="00E15AE0">
        <w:rPr>
          <w:rFonts w:ascii="Arial" w:hAnsi="Arial" w:cs="Arial"/>
          <w:bCs/>
          <w:sz w:val="32"/>
          <w:szCs w:val="32"/>
          <w:lang w:val="kk-KZ"/>
        </w:rPr>
        <w:t>).</w:t>
      </w:r>
    </w:p>
    <w:p w:rsidR="0086674B" w:rsidRDefault="0086674B" w:rsidP="00A73C1C">
      <w:pPr>
        <w:spacing w:after="0"/>
        <w:ind w:firstLine="708"/>
        <w:jc w:val="both"/>
        <w:rPr>
          <w:rFonts w:ascii="Arial" w:hAnsi="Arial"/>
          <w:sz w:val="32"/>
          <w:szCs w:val="32"/>
          <w:lang w:val="kk-KZ"/>
        </w:rPr>
      </w:pPr>
    </w:p>
    <w:p w:rsidR="00AC38B3" w:rsidRPr="00EF0AD8" w:rsidRDefault="0096490B" w:rsidP="00A73C1C">
      <w:pPr>
        <w:spacing w:after="0"/>
        <w:ind w:firstLine="708"/>
        <w:jc w:val="both"/>
        <w:rPr>
          <w:rFonts w:ascii="Arial" w:hAnsi="Arial"/>
          <w:sz w:val="32"/>
          <w:szCs w:val="32"/>
          <w:lang w:val="kk-KZ"/>
        </w:rPr>
      </w:pPr>
      <w:r w:rsidRPr="00E15AE0">
        <w:rPr>
          <w:rFonts w:ascii="Arial" w:hAnsi="Arial"/>
          <w:sz w:val="32"/>
          <w:szCs w:val="32"/>
          <w:lang w:val="kk-KZ"/>
        </w:rPr>
        <w:t>Қазақстанның тарихи және рухани мұрасының қалыптасу және даму дәуірін толыққанды көрсете  отырып, "Әзірет Сұлтан" кешенін</w:t>
      </w:r>
      <w:r w:rsidR="008605B2">
        <w:rPr>
          <w:rFonts w:ascii="Arial" w:hAnsi="Arial"/>
          <w:sz w:val="32"/>
          <w:szCs w:val="32"/>
          <w:lang w:val="kk-KZ"/>
        </w:rPr>
        <w:t>ің қалашығын</w:t>
      </w:r>
      <w:r w:rsidRPr="00E15AE0">
        <w:rPr>
          <w:rFonts w:ascii="Arial" w:hAnsi="Arial"/>
          <w:sz w:val="32"/>
          <w:szCs w:val="32"/>
          <w:lang w:val="kk-KZ"/>
        </w:rPr>
        <w:t xml:space="preserve"> қайта құру Түркістанды </w:t>
      </w:r>
      <w:r w:rsidRPr="00EF0AD8">
        <w:rPr>
          <w:rFonts w:ascii="Arial" w:hAnsi="Arial"/>
          <w:sz w:val="32"/>
          <w:szCs w:val="32"/>
          <w:lang w:val="kk-KZ"/>
        </w:rPr>
        <w:t>халықаралық тури</w:t>
      </w:r>
      <w:r w:rsidR="008605B2" w:rsidRPr="00EF0AD8">
        <w:rPr>
          <w:rFonts w:ascii="Arial" w:hAnsi="Arial"/>
          <w:sz w:val="32"/>
          <w:szCs w:val="32"/>
          <w:lang w:val="kk-KZ"/>
        </w:rPr>
        <w:t>змнің</w:t>
      </w:r>
      <w:r w:rsidR="00EF0AD8" w:rsidRPr="00EF0AD8">
        <w:rPr>
          <w:rFonts w:ascii="Arial" w:hAnsi="Arial"/>
          <w:sz w:val="32"/>
          <w:szCs w:val="32"/>
          <w:lang w:val="kk-KZ"/>
        </w:rPr>
        <w:t xml:space="preserve"> </w:t>
      </w:r>
      <w:r w:rsidR="008605B2" w:rsidRPr="00EF0AD8">
        <w:rPr>
          <w:rFonts w:ascii="Arial" w:hAnsi="Arial"/>
          <w:sz w:val="32"/>
          <w:szCs w:val="32"/>
          <w:lang w:val="kk-KZ"/>
        </w:rPr>
        <w:t>орталығы</w:t>
      </w:r>
      <w:r w:rsidRPr="00EF0AD8">
        <w:rPr>
          <w:rFonts w:ascii="Arial" w:hAnsi="Arial"/>
          <w:sz w:val="32"/>
          <w:szCs w:val="32"/>
          <w:lang w:val="kk-KZ"/>
        </w:rPr>
        <w:t xml:space="preserve"> ретінде дамыту үшін </w:t>
      </w:r>
      <w:r w:rsidR="00BD2786">
        <w:rPr>
          <w:rFonts w:ascii="Arial" w:hAnsi="Arial"/>
          <w:sz w:val="32"/>
          <w:szCs w:val="32"/>
          <w:lang w:val="kk-KZ"/>
        </w:rPr>
        <w:t>үлкен</w:t>
      </w:r>
      <w:r w:rsidRPr="00EF0AD8">
        <w:rPr>
          <w:rFonts w:ascii="Arial" w:hAnsi="Arial"/>
          <w:sz w:val="32"/>
          <w:szCs w:val="32"/>
          <w:lang w:val="kk-KZ"/>
        </w:rPr>
        <w:t xml:space="preserve"> перспективалар туғызады</w:t>
      </w:r>
      <w:r w:rsidR="0086674B">
        <w:rPr>
          <w:rFonts w:ascii="Arial" w:hAnsi="Arial"/>
          <w:sz w:val="32"/>
          <w:szCs w:val="32"/>
          <w:lang w:val="kk-KZ"/>
        </w:rPr>
        <w:t>!</w:t>
      </w:r>
      <w:r w:rsidRPr="00EF0AD8">
        <w:rPr>
          <w:rFonts w:ascii="Arial" w:hAnsi="Arial"/>
          <w:sz w:val="32"/>
          <w:szCs w:val="32"/>
          <w:lang w:val="kk-KZ"/>
        </w:rPr>
        <w:t xml:space="preserve"> </w:t>
      </w:r>
    </w:p>
    <w:p w:rsidR="00EF0AD8" w:rsidRDefault="00EF0AD8" w:rsidP="00A73C1C">
      <w:pPr>
        <w:spacing w:after="0"/>
        <w:ind w:firstLine="708"/>
        <w:jc w:val="both"/>
        <w:rPr>
          <w:rFonts w:ascii="Arial" w:hAnsi="Arial"/>
          <w:sz w:val="32"/>
          <w:szCs w:val="32"/>
          <w:lang w:val="kk-KZ"/>
        </w:rPr>
      </w:pPr>
      <w:r>
        <w:rPr>
          <w:rFonts w:ascii="Arial" w:hAnsi="Arial"/>
          <w:sz w:val="32"/>
          <w:szCs w:val="32"/>
          <w:lang w:val="kk-KZ"/>
        </w:rPr>
        <w:t>Мемлекет Басшысының қолдауымен</w:t>
      </w:r>
      <w:r w:rsidR="0096490B" w:rsidRPr="00E15AE0">
        <w:rPr>
          <w:rFonts w:ascii="Arial" w:hAnsi="Arial"/>
          <w:sz w:val="32"/>
          <w:szCs w:val="32"/>
          <w:lang w:val="kk-KZ"/>
        </w:rPr>
        <w:t xml:space="preserve"> жобаны іске асыру </w:t>
      </w:r>
      <w:r w:rsidR="0096490B" w:rsidRPr="00BD2786">
        <w:rPr>
          <w:rFonts w:ascii="Arial" w:hAnsi="Arial"/>
          <w:sz w:val="32"/>
          <w:szCs w:val="32"/>
          <w:lang w:val="kk-KZ"/>
        </w:rPr>
        <w:t xml:space="preserve">барлық </w:t>
      </w:r>
      <w:r w:rsidR="00AC38B3" w:rsidRPr="00BD2786">
        <w:rPr>
          <w:rFonts w:ascii="Arial" w:hAnsi="Arial"/>
          <w:sz w:val="32"/>
          <w:szCs w:val="32"/>
          <w:lang w:val="kk-KZ"/>
        </w:rPr>
        <w:t xml:space="preserve">қосымша </w:t>
      </w:r>
      <w:r w:rsidR="0096490B" w:rsidRPr="00BD2786">
        <w:rPr>
          <w:rFonts w:ascii="Arial" w:hAnsi="Arial"/>
          <w:sz w:val="32"/>
          <w:szCs w:val="32"/>
          <w:lang w:val="kk-KZ"/>
        </w:rPr>
        <w:t>инфрақұрылымды дамытуға, жаңа жұмыс орындарын</w:t>
      </w:r>
      <w:r w:rsidR="00AC38B3" w:rsidRPr="00BD2786">
        <w:rPr>
          <w:rFonts w:ascii="Arial" w:hAnsi="Arial"/>
          <w:sz w:val="32"/>
          <w:szCs w:val="32"/>
          <w:lang w:val="kk-KZ"/>
        </w:rPr>
        <w:t xml:space="preserve"> ашуға және қызмет көрсету</w:t>
      </w:r>
      <w:r w:rsidR="0096490B" w:rsidRPr="00BD2786">
        <w:rPr>
          <w:rFonts w:ascii="Arial" w:hAnsi="Arial"/>
          <w:sz w:val="32"/>
          <w:szCs w:val="32"/>
          <w:lang w:val="kk-KZ"/>
        </w:rPr>
        <w:t xml:space="preserve"> объектілерін құруға</w:t>
      </w:r>
      <w:r w:rsidR="00BD2786" w:rsidRPr="00BD2786">
        <w:rPr>
          <w:rFonts w:ascii="Arial" w:hAnsi="Arial"/>
          <w:sz w:val="32"/>
          <w:szCs w:val="32"/>
          <w:lang w:val="kk-KZ"/>
        </w:rPr>
        <w:t xml:space="preserve"> </w:t>
      </w:r>
      <w:r w:rsidR="00BD2786" w:rsidRPr="00BD2786">
        <w:rPr>
          <w:rFonts w:ascii="Arial" w:hAnsi="Arial"/>
          <w:b/>
          <w:sz w:val="32"/>
          <w:szCs w:val="32"/>
          <w:lang w:val="kk-KZ"/>
        </w:rPr>
        <w:t xml:space="preserve">әсер ететін </w:t>
      </w:r>
      <w:r w:rsidR="00BD2786">
        <w:rPr>
          <w:rFonts w:ascii="Arial" w:hAnsi="Arial"/>
          <w:b/>
          <w:sz w:val="32"/>
          <w:szCs w:val="32"/>
          <w:lang w:val="kk-KZ"/>
        </w:rPr>
        <w:t>орасан зор</w:t>
      </w:r>
      <w:r w:rsidR="0096490B" w:rsidRPr="00BD2786">
        <w:rPr>
          <w:rFonts w:ascii="Arial" w:hAnsi="Arial"/>
          <w:b/>
          <w:sz w:val="32"/>
          <w:szCs w:val="32"/>
          <w:lang w:val="kk-KZ"/>
        </w:rPr>
        <w:t xml:space="preserve"> мүмкіндік</w:t>
      </w:r>
      <w:r w:rsidR="00AC38B3" w:rsidRPr="00BD2786">
        <w:rPr>
          <w:rFonts w:ascii="Arial" w:hAnsi="Arial"/>
          <w:b/>
          <w:sz w:val="32"/>
          <w:szCs w:val="32"/>
          <w:lang w:val="kk-KZ"/>
        </w:rPr>
        <w:t>тер</w:t>
      </w:r>
      <w:r w:rsidR="0096490B" w:rsidRPr="00BD2786">
        <w:rPr>
          <w:rFonts w:ascii="Arial" w:hAnsi="Arial"/>
          <w:sz w:val="32"/>
          <w:szCs w:val="32"/>
          <w:lang w:val="kk-KZ"/>
        </w:rPr>
        <w:t xml:space="preserve"> береді.</w:t>
      </w:r>
      <w:r w:rsidR="0096490B" w:rsidRPr="00E15AE0">
        <w:rPr>
          <w:rFonts w:ascii="Arial" w:hAnsi="Arial"/>
          <w:sz w:val="32"/>
          <w:szCs w:val="32"/>
          <w:lang w:val="kk-KZ"/>
        </w:rPr>
        <w:t xml:space="preserve"> Жаңа шығармашылық шеберх</w:t>
      </w:r>
      <w:r w:rsidR="00AC38B3" w:rsidRPr="00E15AE0">
        <w:rPr>
          <w:rFonts w:ascii="Arial" w:hAnsi="Arial"/>
          <w:sz w:val="32"/>
          <w:szCs w:val="32"/>
          <w:lang w:val="kk-KZ"/>
        </w:rPr>
        <w:t>аналар ашылады және қолөнер</w:t>
      </w:r>
      <w:r w:rsidR="008605B2">
        <w:rPr>
          <w:rFonts w:ascii="Arial" w:hAnsi="Arial"/>
          <w:sz w:val="32"/>
          <w:szCs w:val="32"/>
          <w:lang w:val="kk-KZ"/>
        </w:rPr>
        <w:t>шілік кәсіп</w:t>
      </w:r>
      <w:r w:rsidR="0096490B" w:rsidRPr="00E15AE0">
        <w:rPr>
          <w:rFonts w:ascii="Arial" w:hAnsi="Arial"/>
          <w:sz w:val="32"/>
          <w:szCs w:val="32"/>
          <w:lang w:val="kk-KZ"/>
        </w:rPr>
        <w:t xml:space="preserve"> жандан</w:t>
      </w:r>
      <w:r w:rsidR="008605B2">
        <w:rPr>
          <w:rFonts w:ascii="Arial" w:hAnsi="Arial"/>
          <w:sz w:val="32"/>
          <w:szCs w:val="32"/>
          <w:lang w:val="kk-KZ"/>
        </w:rPr>
        <w:t>а</w:t>
      </w:r>
      <w:r w:rsidR="0096490B" w:rsidRPr="00E15AE0">
        <w:rPr>
          <w:rFonts w:ascii="Arial" w:hAnsi="Arial"/>
          <w:sz w:val="32"/>
          <w:szCs w:val="32"/>
          <w:lang w:val="kk-KZ"/>
        </w:rPr>
        <w:t xml:space="preserve">ды. </w:t>
      </w:r>
    </w:p>
    <w:p w:rsidR="00AC38B3" w:rsidRPr="00E15AE0" w:rsidRDefault="0096490B" w:rsidP="00A73C1C">
      <w:pPr>
        <w:spacing w:after="0"/>
        <w:ind w:firstLine="708"/>
        <w:jc w:val="both"/>
        <w:rPr>
          <w:rFonts w:ascii="Arial" w:hAnsi="Arial"/>
          <w:sz w:val="32"/>
          <w:szCs w:val="32"/>
          <w:lang w:val="kk-KZ"/>
        </w:rPr>
      </w:pPr>
      <w:r w:rsidRPr="00E15AE0">
        <w:rPr>
          <w:rFonts w:ascii="Arial" w:hAnsi="Arial"/>
          <w:sz w:val="32"/>
          <w:szCs w:val="32"/>
          <w:lang w:val="kk-KZ"/>
        </w:rPr>
        <w:t xml:space="preserve">Мұның барлығы </w:t>
      </w:r>
      <w:r w:rsidR="00AC38B3" w:rsidRPr="00E15AE0">
        <w:rPr>
          <w:rFonts w:ascii="Arial" w:hAnsi="Arial"/>
          <w:sz w:val="32"/>
          <w:szCs w:val="32"/>
          <w:lang w:val="kk-KZ"/>
        </w:rPr>
        <w:t xml:space="preserve">әлемнің түкпір-түкпірінен </w:t>
      </w:r>
      <w:r w:rsidRPr="00E15AE0">
        <w:rPr>
          <w:rFonts w:ascii="Arial" w:hAnsi="Arial"/>
          <w:sz w:val="32"/>
          <w:szCs w:val="32"/>
          <w:lang w:val="kk-KZ"/>
        </w:rPr>
        <w:t>Түркістанға</w:t>
      </w:r>
      <w:r w:rsidR="00AC38B3" w:rsidRPr="00E15AE0">
        <w:rPr>
          <w:rFonts w:ascii="Arial" w:hAnsi="Arial"/>
          <w:sz w:val="32"/>
          <w:szCs w:val="32"/>
          <w:lang w:val="kk-KZ"/>
        </w:rPr>
        <w:t xml:space="preserve"> келетін туристер мен зияратшылар </w:t>
      </w:r>
      <w:r w:rsidRPr="00E15AE0">
        <w:rPr>
          <w:rFonts w:ascii="Arial" w:hAnsi="Arial"/>
          <w:sz w:val="32"/>
          <w:szCs w:val="32"/>
          <w:lang w:val="kk-KZ"/>
        </w:rPr>
        <w:t xml:space="preserve"> санын </w:t>
      </w:r>
      <w:r w:rsidRPr="000D07CC">
        <w:rPr>
          <w:rFonts w:ascii="Arial" w:hAnsi="Arial"/>
          <w:b/>
          <w:sz w:val="32"/>
          <w:szCs w:val="32"/>
          <w:lang w:val="kk-KZ"/>
        </w:rPr>
        <w:t>он миллион адамға дейін ұлғайтуға</w:t>
      </w:r>
      <w:r w:rsidR="00EF0AD8">
        <w:rPr>
          <w:rFonts w:ascii="Arial" w:hAnsi="Arial"/>
          <w:b/>
          <w:sz w:val="32"/>
          <w:szCs w:val="32"/>
          <w:lang w:val="kk-KZ"/>
        </w:rPr>
        <w:t xml:space="preserve"> </w:t>
      </w:r>
      <w:r w:rsidRPr="00225A37">
        <w:rPr>
          <w:rFonts w:ascii="Arial" w:hAnsi="Arial"/>
          <w:b/>
          <w:sz w:val="32"/>
          <w:szCs w:val="32"/>
          <w:lang w:val="kk-KZ"/>
        </w:rPr>
        <w:t>және олардың қалада болу уақытын бірнеше сағаттан</w:t>
      </w:r>
      <w:r w:rsidR="00EF0AD8">
        <w:rPr>
          <w:rFonts w:ascii="Arial" w:hAnsi="Arial"/>
          <w:b/>
          <w:sz w:val="32"/>
          <w:szCs w:val="32"/>
          <w:lang w:val="kk-KZ"/>
        </w:rPr>
        <w:t xml:space="preserve"> 4</w:t>
      </w:r>
      <w:r w:rsidRPr="000D07CC">
        <w:rPr>
          <w:rFonts w:ascii="Arial" w:hAnsi="Arial"/>
          <w:b/>
          <w:sz w:val="32"/>
          <w:szCs w:val="32"/>
          <w:lang w:val="kk-KZ"/>
        </w:rPr>
        <w:t>-</w:t>
      </w:r>
      <w:r w:rsidR="00EF0AD8">
        <w:rPr>
          <w:rFonts w:ascii="Arial" w:hAnsi="Arial"/>
          <w:b/>
          <w:sz w:val="32"/>
          <w:szCs w:val="32"/>
          <w:lang w:val="kk-KZ"/>
        </w:rPr>
        <w:t>5</w:t>
      </w:r>
      <w:r w:rsidRPr="000D07CC">
        <w:rPr>
          <w:rFonts w:ascii="Arial" w:hAnsi="Arial"/>
          <w:b/>
          <w:sz w:val="32"/>
          <w:szCs w:val="32"/>
          <w:lang w:val="kk-KZ"/>
        </w:rPr>
        <w:t xml:space="preserve"> күнге дейін ұлғайтуға</w:t>
      </w:r>
      <w:r w:rsidRPr="00E15AE0">
        <w:rPr>
          <w:rFonts w:ascii="Arial" w:hAnsi="Arial"/>
          <w:sz w:val="32"/>
          <w:szCs w:val="32"/>
          <w:lang w:val="kk-KZ"/>
        </w:rPr>
        <w:t xml:space="preserve"> мүмкіндік береді (бүгінгі күні орташа туристер қалада 3 сағатқа жуық</w:t>
      </w:r>
      <w:r w:rsidR="00AC38B3" w:rsidRPr="00E15AE0">
        <w:rPr>
          <w:rFonts w:ascii="Arial" w:hAnsi="Arial"/>
          <w:sz w:val="32"/>
          <w:szCs w:val="32"/>
          <w:lang w:val="kk-KZ"/>
        </w:rPr>
        <w:t xml:space="preserve"> серуендейді</w:t>
      </w:r>
      <w:r w:rsidRPr="00E15AE0">
        <w:rPr>
          <w:rFonts w:ascii="Arial" w:hAnsi="Arial"/>
          <w:sz w:val="32"/>
          <w:szCs w:val="32"/>
          <w:lang w:val="kk-KZ"/>
        </w:rPr>
        <w:t xml:space="preserve">). </w:t>
      </w:r>
    </w:p>
    <w:p w:rsidR="006E76B5" w:rsidRDefault="006E76B5" w:rsidP="00A73C1C">
      <w:pPr>
        <w:spacing w:after="0"/>
        <w:ind w:firstLine="708"/>
        <w:jc w:val="both"/>
        <w:rPr>
          <w:rFonts w:ascii="Arial" w:hAnsi="Arial"/>
          <w:b/>
          <w:sz w:val="32"/>
          <w:szCs w:val="32"/>
          <w:lang w:val="kk-KZ"/>
        </w:rPr>
      </w:pPr>
    </w:p>
    <w:p w:rsidR="00197238" w:rsidRPr="006E76B5" w:rsidRDefault="00AC38B3" w:rsidP="00A73C1C">
      <w:pPr>
        <w:spacing w:after="0"/>
        <w:ind w:firstLine="708"/>
        <w:jc w:val="both"/>
        <w:rPr>
          <w:rFonts w:ascii="Arial" w:hAnsi="Arial"/>
          <w:b/>
          <w:sz w:val="32"/>
          <w:szCs w:val="32"/>
          <w:lang w:val="kk-KZ"/>
        </w:rPr>
      </w:pPr>
      <w:r w:rsidRPr="006E76B5">
        <w:rPr>
          <w:rFonts w:ascii="Arial" w:hAnsi="Arial"/>
          <w:b/>
          <w:sz w:val="32"/>
          <w:szCs w:val="32"/>
          <w:lang w:val="kk-KZ"/>
        </w:rPr>
        <w:t>Назар қойып тыңдағандарыңызға</w:t>
      </w:r>
      <w:r w:rsidR="0096490B" w:rsidRPr="006E76B5">
        <w:rPr>
          <w:rFonts w:ascii="Arial" w:hAnsi="Arial"/>
          <w:b/>
          <w:sz w:val="32"/>
          <w:szCs w:val="32"/>
          <w:lang w:val="kk-KZ"/>
        </w:rPr>
        <w:t xml:space="preserve"> рахмет!</w:t>
      </w:r>
    </w:p>
    <w:p w:rsidR="006E76B5" w:rsidRDefault="006E76B5" w:rsidP="00A73C1C">
      <w:pPr>
        <w:spacing w:after="0"/>
        <w:ind w:firstLine="708"/>
        <w:jc w:val="both"/>
        <w:rPr>
          <w:rFonts w:ascii="Arial" w:hAnsi="Arial"/>
          <w:sz w:val="32"/>
          <w:szCs w:val="32"/>
          <w:lang w:val="kk-KZ"/>
        </w:rPr>
      </w:pPr>
    </w:p>
    <w:p w:rsidR="00AC38B3" w:rsidRPr="0069198E" w:rsidRDefault="00AC38B3" w:rsidP="00A73C1C">
      <w:pPr>
        <w:spacing w:after="0"/>
        <w:ind w:firstLine="708"/>
        <w:jc w:val="both"/>
        <w:rPr>
          <w:rFonts w:ascii="Arial" w:hAnsi="Arial"/>
          <w:i/>
          <w:sz w:val="32"/>
          <w:szCs w:val="32"/>
          <w:lang w:val="kk-KZ"/>
        </w:rPr>
      </w:pPr>
      <w:r w:rsidRPr="0069198E">
        <w:rPr>
          <w:rFonts w:ascii="Arial" w:hAnsi="Arial"/>
          <w:i/>
          <w:sz w:val="32"/>
          <w:szCs w:val="32"/>
          <w:lang w:val="kk-KZ"/>
        </w:rPr>
        <w:t>Жобаның жалпы болжамды соммасы</w:t>
      </w:r>
      <w:r w:rsidR="007D0F41" w:rsidRPr="0069198E">
        <w:rPr>
          <w:rFonts w:ascii="Arial" w:hAnsi="Arial"/>
          <w:i/>
          <w:sz w:val="32"/>
          <w:szCs w:val="32"/>
          <w:lang w:val="kk-KZ"/>
        </w:rPr>
        <w:t xml:space="preserve"> </w:t>
      </w:r>
      <w:r w:rsidRPr="0069198E">
        <w:rPr>
          <w:rFonts w:ascii="Arial" w:hAnsi="Arial"/>
          <w:i/>
          <w:sz w:val="32"/>
          <w:szCs w:val="32"/>
          <w:lang w:val="kk-KZ"/>
        </w:rPr>
        <w:t>21 млрд.теңге.</w:t>
      </w:r>
    </w:p>
    <w:p w:rsidR="00230E63" w:rsidRPr="00E15AE0" w:rsidRDefault="00230E63" w:rsidP="006E76B5">
      <w:pPr>
        <w:spacing w:after="0"/>
        <w:jc w:val="both"/>
        <w:rPr>
          <w:rFonts w:ascii="Arial" w:hAnsi="Arial"/>
          <w:sz w:val="32"/>
          <w:szCs w:val="32"/>
          <w:lang w:val="kk-KZ"/>
        </w:rPr>
      </w:pPr>
    </w:p>
    <w:sectPr w:rsidR="00230E63" w:rsidRPr="00E15AE0" w:rsidSect="00EB3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F7C91"/>
    <w:multiLevelType w:val="hybridMultilevel"/>
    <w:tmpl w:val="1694A518"/>
    <w:lvl w:ilvl="0" w:tplc="FBC6720E">
      <w:start w:val="10"/>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427A7437"/>
    <w:multiLevelType w:val="hybridMultilevel"/>
    <w:tmpl w:val="8DAC851C"/>
    <w:lvl w:ilvl="0" w:tplc="6E60DADA">
      <w:start w:val="18"/>
      <w:numFmt w:val="decimal"/>
      <w:lvlText w:val="%1."/>
      <w:lvlJc w:val="left"/>
      <w:pPr>
        <w:ind w:left="1158" w:hanging="45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A4552F3"/>
    <w:multiLevelType w:val="hybridMultilevel"/>
    <w:tmpl w:val="47561AA6"/>
    <w:lvl w:ilvl="0" w:tplc="6D5E0EA6">
      <w:start w:val="8"/>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15:restartNumberingAfterBreak="0">
    <w:nsid w:val="5AC9133E"/>
    <w:multiLevelType w:val="hybridMultilevel"/>
    <w:tmpl w:val="A8C06570"/>
    <w:lvl w:ilvl="0" w:tplc="DB529124">
      <w:start w:val="1"/>
      <w:numFmt w:val="decimal"/>
      <w:lvlText w:val="%1."/>
      <w:lvlJc w:val="left"/>
      <w:pPr>
        <w:tabs>
          <w:tab w:val="num" w:pos="1864"/>
        </w:tabs>
        <w:ind w:left="1864" w:hanging="115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2"/>
  </w:num>
  <w:num w:numId="2">
    <w:abstractNumId w:val="0"/>
  </w:num>
  <w:num w:numId="3">
    <w:abstractNumId w:val="3"/>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72D58"/>
    <w:rsid w:val="00001060"/>
    <w:rsid w:val="0000583C"/>
    <w:rsid w:val="0001123F"/>
    <w:rsid w:val="00013FD3"/>
    <w:rsid w:val="000152B1"/>
    <w:rsid w:val="00036979"/>
    <w:rsid w:val="00036DCC"/>
    <w:rsid w:val="00037141"/>
    <w:rsid w:val="00046926"/>
    <w:rsid w:val="00050EED"/>
    <w:rsid w:val="00064034"/>
    <w:rsid w:val="00065E24"/>
    <w:rsid w:val="00072409"/>
    <w:rsid w:val="00074EB4"/>
    <w:rsid w:val="00075F8C"/>
    <w:rsid w:val="00091549"/>
    <w:rsid w:val="000A659E"/>
    <w:rsid w:val="000B40C5"/>
    <w:rsid w:val="000D07CC"/>
    <w:rsid w:val="000D7EB7"/>
    <w:rsid w:val="000E2FD2"/>
    <w:rsid w:val="000E73E8"/>
    <w:rsid w:val="00105823"/>
    <w:rsid w:val="001068C7"/>
    <w:rsid w:val="00141EAE"/>
    <w:rsid w:val="001449F5"/>
    <w:rsid w:val="001463B7"/>
    <w:rsid w:val="00152C1B"/>
    <w:rsid w:val="00157EC6"/>
    <w:rsid w:val="00163D0F"/>
    <w:rsid w:val="00171E1E"/>
    <w:rsid w:val="00175DAC"/>
    <w:rsid w:val="00195E6A"/>
    <w:rsid w:val="00196DD5"/>
    <w:rsid w:val="00197238"/>
    <w:rsid w:val="00197EA3"/>
    <w:rsid w:val="001B675D"/>
    <w:rsid w:val="001C3858"/>
    <w:rsid w:val="001D6065"/>
    <w:rsid w:val="001E21CD"/>
    <w:rsid w:val="001E5B9E"/>
    <w:rsid w:val="001F162F"/>
    <w:rsid w:val="001F220B"/>
    <w:rsid w:val="001F5997"/>
    <w:rsid w:val="002052F0"/>
    <w:rsid w:val="00225A37"/>
    <w:rsid w:val="002268FB"/>
    <w:rsid w:val="00230E63"/>
    <w:rsid w:val="0023132B"/>
    <w:rsid w:val="00247D39"/>
    <w:rsid w:val="00255761"/>
    <w:rsid w:val="00272811"/>
    <w:rsid w:val="00290A3D"/>
    <w:rsid w:val="00290D25"/>
    <w:rsid w:val="00291648"/>
    <w:rsid w:val="00292ACF"/>
    <w:rsid w:val="002A4A63"/>
    <w:rsid w:val="002C2FF6"/>
    <w:rsid w:val="002D6E19"/>
    <w:rsid w:val="002E388B"/>
    <w:rsid w:val="00300AC0"/>
    <w:rsid w:val="00313B68"/>
    <w:rsid w:val="00332359"/>
    <w:rsid w:val="0034351B"/>
    <w:rsid w:val="0037259A"/>
    <w:rsid w:val="00381D67"/>
    <w:rsid w:val="00387979"/>
    <w:rsid w:val="003A2A83"/>
    <w:rsid w:val="003A7B47"/>
    <w:rsid w:val="003B00BF"/>
    <w:rsid w:val="003B5DAE"/>
    <w:rsid w:val="003B7FD9"/>
    <w:rsid w:val="003C33EC"/>
    <w:rsid w:val="003D2F7F"/>
    <w:rsid w:val="003D3A3E"/>
    <w:rsid w:val="003E3D94"/>
    <w:rsid w:val="003F08CD"/>
    <w:rsid w:val="003F191A"/>
    <w:rsid w:val="003F3B14"/>
    <w:rsid w:val="0042045A"/>
    <w:rsid w:val="004313E5"/>
    <w:rsid w:val="00434EB1"/>
    <w:rsid w:val="004469C4"/>
    <w:rsid w:val="0045431C"/>
    <w:rsid w:val="0045451B"/>
    <w:rsid w:val="00456307"/>
    <w:rsid w:val="00456806"/>
    <w:rsid w:val="004662E8"/>
    <w:rsid w:val="004775DD"/>
    <w:rsid w:val="00481F5A"/>
    <w:rsid w:val="00486C57"/>
    <w:rsid w:val="0049245B"/>
    <w:rsid w:val="00492EEC"/>
    <w:rsid w:val="004A0E1F"/>
    <w:rsid w:val="004D0106"/>
    <w:rsid w:val="004F6D4C"/>
    <w:rsid w:val="00501029"/>
    <w:rsid w:val="00532F9C"/>
    <w:rsid w:val="0054287A"/>
    <w:rsid w:val="00554EE7"/>
    <w:rsid w:val="00556E13"/>
    <w:rsid w:val="00562737"/>
    <w:rsid w:val="00582882"/>
    <w:rsid w:val="005854DC"/>
    <w:rsid w:val="005973C7"/>
    <w:rsid w:val="005D48DB"/>
    <w:rsid w:val="00615A11"/>
    <w:rsid w:val="0061626B"/>
    <w:rsid w:val="00617C45"/>
    <w:rsid w:val="006237FA"/>
    <w:rsid w:val="006267E2"/>
    <w:rsid w:val="0063596A"/>
    <w:rsid w:val="00643544"/>
    <w:rsid w:val="00645D50"/>
    <w:rsid w:val="0065013B"/>
    <w:rsid w:val="006509AF"/>
    <w:rsid w:val="0066018C"/>
    <w:rsid w:val="006747F8"/>
    <w:rsid w:val="00685A85"/>
    <w:rsid w:val="0068605C"/>
    <w:rsid w:val="00690FAE"/>
    <w:rsid w:val="0069198E"/>
    <w:rsid w:val="00693291"/>
    <w:rsid w:val="00696C96"/>
    <w:rsid w:val="006A0FE0"/>
    <w:rsid w:val="006A4A19"/>
    <w:rsid w:val="006C185D"/>
    <w:rsid w:val="006D5432"/>
    <w:rsid w:val="006E76B5"/>
    <w:rsid w:val="007334FD"/>
    <w:rsid w:val="00734EE8"/>
    <w:rsid w:val="00737BE2"/>
    <w:rsid w:val="00742C36"/>
    <w:rsid w:val="00752A69"/>
    <w:rsid w:val="00773969"/>
    <w:rsid w:val="00793038"/>
    <w:rsid w:val="007960E8"/>
    <w:rsid w:val="007A4607"/>
    <w:rsid w:val="007A4C31"/>
    <w:rsid w:val="007A617C"/>
    <w:rsid w:val="007D0F41"/>
    <w:rsid w:val="007E31D0"/>
    <w:rsid w:val="007F077E"/>
    <w:rsid w:val="00801F3B"/>
    <w:rsid w:val="008044A2"/>
    <w:rsid w:val="008067A3"/>
    <w:rsid w:val="008113C2"/>
    <w:rsid w:val="0082160D"/>
    <w:rsid w:val="00833C02"/>
    <w:rsid w:val="00840382"/>
    <w:rsid w:val="008605B2"/>
    <w:rsid w:val="0086674B"/>
    <w:rsid w:val="00873A31"/>
    <w:rsid w:val="008741B8"/>
    <w:rsid w:val="00886838"/>
    <w:rsid w:val="008D1A79"/>
    <w:rsid w:val="008D2EAE"/>
    <w:rsid w:val="008E6062"/>
    <w:rsid w:val="00903C06"/>
    <w:rsid w:val="00905E99"/>
    <w:rsid w:val="00916822"/>
    <w:rsid w:val="00957C86"/>
    <w:rsid w:val="0096490B"/>
    <w:rsid w:val="00984961"/>
    <w:rsid w:val="009A5B52"/>
    <w:rsid w:val="009B4B03"/>
    <w:rsid w:val="009B5072"/>
    <w:rsid w:val="009D072B"/>
    <w:rsid w:val="00A00595"/>
    <w:rsid w:val="00A24E47"/>
    <w:rsid w:val="00A26417"/>
    <w:rsid w:val="00A27581"/>
    <w:rsid w:val="00A37C4F"/>
    <w:rsid w:val="00A442F2"/>
    <w:rsid w:val="00A6152D"/>
    <w:rsid w:val="00A65F24"/>
    <w:rsid w:val="00A66158"/>
    <w:rsid w:val="00A72D58"/>
    <w:rsid w:val="00A73C1C"/>
    <w:rsid w:val="00AA289D"/>
    <w:rsid w:val="00AC38B3"/>
    <w:rsid w:val="00AC7DA0"/>
    <w:rsid w:val="00AD6DD7"/>
    <w:rsid w:val="00B04082"/>
    <w:rsid w:val="00B17A10"/>
    <w:rsid w:val="00B4229F"/>
    <w:rsid w:val="00B50BCE"/>
    <w:rsid w:val="00B612C1"/>
    <w:rsid w:val="00B82B92"/>
    <w:rsid w:val="00BA4AC5"/>
    <w:rsid w:val="00BB18F0"/>
    <w:rsid w:val="00BC7193"/>
    <w:rsid w:val="00BD2786"/>
    <w:rsid w:val="00BD2C99"/>
    <w:rsid w:val="00BE4584"/>
    <w:rsid w:val="00BE69CA"/>
    <w:rsid w:val="00C03B8E"/>
    <w:rsid w:val="00C07C8E"/>
    <w:rsid w:val="00C335DB"/>
    <w:rsid w:val="00C34170"/>
    <w:rsid w:val="00C54994"/>
    <w:rsid w:val="00C62827"/>
    <w:rsid w:val="00C8061C"/>
    <w:rsid w:val="00C956CF"/>
    <w:rsid w:val="00CA1B3D"/>
    <w:rsid w:val="00CB6F05"/>
    <w:rsid w:val="00CD07D8"/>
    <w:rsid w:val="00CD33AC"/>
    <w:rsid w:val="00CD39A8"/>
    <w:rsid w:val="00CD5682"/>
    <w:rsid w:val="00CF735E"/>
    <w:rsid w:val="00D00357"/>
    <w:rsid w:val="00D06A6C"/>
    <w:rsid w:val="00D12E8D"/>
    <w:rsid w:val="00D12FF3"/>
    <w:rsid w:val="00D356A0"/>
    <w:rsid w:val="00D4193A"/>
    <w:rsid w:val="00D51E9B"/>
    <w:rsid w:val="00D52E3E"/>
    <w:rsid w:val="00D52F39"/>
    <w:rsid w:val="00D56C0D"/>
    <w:rsid w:val="00D756F3"/>
    <w:rsid w:val="00D77081"/>
    <w:rsid w:val="00D84D2A"/>
    <w:rsid w:val="00DA34DB"/>
    <w:rsid w:val="00DE2D2B"/>
    <w:rsid w:val="00DE4369"/>
    <w:rsid w:val="00DF777A"/>
    <w:rsid w:val="00E15AE0"/>
    <w:rsid w:val="00E21D0B"/>
    <w:rsid w:val="00E370F2"/>
    <w:rsid w:val="00E50C04"/>
    <w:rsid w:val="00E56071"/>
    <w:rsid w:val="00E7268F"/>
    <w:rsid w:val="00E839A0"/>
    <w:rsid w:val="00EA4F91"/>
    <w:rsid w:val="00EB3C62"/>
    <w:rsid w:val="00EB5ADB"/>
    <w:rsid w:val="00EB617E"/>
    <w:rsid w:val="00ED28B8"/>
    <w:rsid w:val="00ED548D"/>
    <w:rsid w:val="00EE2ACE"/>
    <w:rsid w:val="00EE60DF"/>
    <w:rsid w:val="00EF0AD8"/>
    <w:rsid w:val="00EF22D8"/>
    <w:rsid w:val="00EF41E3"/>
    <w:rsid w:val="00EF7D5E"/>
    <w:rsid w:val="00F1633C"/>
    <w:rsid w:val="00F32D51"/>
    <w:rsid w:val="00F40625"/>
    <w:rsid w:val="00F416E3"/>
    <w:rsid w:val="00F43399"/>
    <w:rsid w:val="00F4536D"/>
    <w:rsid w:val="00F5077A"/>
    <w:rsid w:val="00F61FA1"/>
    <w:rsid w:val="00F676D7"/>
    <w:rsid w:val="00F7063C"/>
    <w:rsid w:val="00F80605"/>
    <w:rsid w:val="00F84E1B"/>
    <w:rsid w:val="00FB2495"/>
    <w:rsid w:val="00FB744F"/>
    <w:rsid w:val="00FE13F5"/>
    <w:rsid w:val="00FE6CB0"/>
    <w:rsid w:val="00FF7F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54F6D8B-6019-449B-A9BA-CB6ECBA5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FF6"/>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24E47"/>
    <w:pPr>
      <w:spacing w:before="56"/>
      <w:ind w:left="112"/>
    </w:pPr>
    <w:rPr>
      <w:rFonts w:cs="Times New Roman"/>
    </w:rPr>
  </w:style>
  <w:style w:type="paragraph" w:styleId="a3">
    <w:name w:val="Body Text"/>
    <w:basedOn w:val="a"/>
    <w:link w:val="a4"/>
    <w:uiPriority w:val="1"/>
    <w:qFormat/>
    <w:rsid w:val="00A24E47"/>
    <w:rPr>
      <w:rFonts w:cs="Times New Roman"/>
      <w:sz w:val="24"/>
      <w:szCs w:val="24"/>
    </w:rPr>
  </w:style>
  <w:style w:type="character" w:customStyle="1" w:styleId="a4">
    <w:name w:val="Основной текст Знак"/>
    <w:basedOn w:val="a0"/>
    <w:link w:val="a3"/>
    <w:uiPriority w:val="1"/>
    <w:rsid w:val="00A24E47"/>
    <w:rPr>
      <w:rFonts w:ascii="Times New Roman" w:eastAsia="Times New Roman" w:hAnsi="Times New Roman" w:cs="Times New Roman"/>
      <w:sz w:val="24"/>
      <w:szCs w:val="24"/>
      <w:lang w:val="en-US"/>
    </w:rPr>
  </w:style>
  <w:style w:type="paragraph" w:styleId="a5">
    <w:name w:val="List Paragraph"/>
    <w:basedOn w:val="a"/>
    <w:uiPriority w:val="99"/>
    <w:qFormat/>
    <w:rsid w:val="00A24E47"/>
    <w:pPr>
      <w:spacing w:before="5"/>
      <w:ind w:left="102" w:firstLine="568"/>
      <w:jc w:val="both"/>
    </w:pPr>
    <w:rPr>
      <w:rFonts w:cs="Times New Roman"/>
    </w:rPr>
  </w:style>
  <w:style w:type="paragraph" w:styleId="a6">
    <w:name w:val="Normal (Web)"/>
    <w:basedOn w:val="a"/>
    <w:uiPriority w:val="99"/>
    <w:rsid w:val="002C2FF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rsid w:val="002C2FF6"/>
    <w:pPr>
      <w:ind w:left="720"/>
      <w:contextualSpacing/>
    </w:pPr>
  </w:style>
  <w:style w:type="paragraph" w:customStyle="1" w:styleId="10">
    <w:name w:val="Без интервала1"/>
    <w:rsid w:val="002C2FF6"/>
    <w:pPr>
      <w:spacing w:after="0" w:line="240" w:lineRule="auto"/>
    </w:pPr>
    <w:rPr>
      <w:rFonts w:ascii="Calibri" w:eastAsia="Times New Roman" w:hAnsi="Calibri" w:cs="Times New Roman"/>
    </w:rPr>
  </w:style>
  <w:style w:type="table" w:styleId="a7">
    <w:name w:val="Table Grid"/>
    <w:basedOn w:val="a1"/>
    <w:uiPriority w:val="59"/>
    <w:rsid w:val="002268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E60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60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0E74-C081-46D0-935F-848A2241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1687</Words>
  <Characters>9621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azretsultan</dc:creator>
  <cp:lastModifiedBy>Алиева Аяулы</cp:lastModifiedBy>
  <cp:revision>43</cp:revision>
  <cp:lastPrinted>2019-01-16T06:55:00Z</cp:lastPrinted>
  <dcterms:created xsi:type="dcterms:W3CDTF">2019-01-16T04:16:00Z</dcterms:created>
  <dcterms:modified xsi:type="dcterms:W3CDTF">2019-01-21T04:19:00Z</dcterms:modified>
</cp:coreProperties>
</file>