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C78F" w14:textId="77777777" w:rsidR="00E80706" w:rsidRPr="008E4B56" w:rsidRDefault="00E80706" w:rsidP="00E80706">
      <w:pPr>
        <w:tabs>
          <w:tab w:val="clear" w:pos="708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E4B56">
        <w:rPr>
          <w:sz w:val="28"/>
          <w:szCs w:val="28"/>
        </w:rPr>
        <w:t>Проект</w:t>
      </w:r>
    </w:p>
    <w:p w14:paraId="409287A0" w14:textId="77777777" w:rsidR="00E80706" w:rsidRPr="008E4B56" w:rsidRDefault="00E80706" w:rsidP="00E80706">
      <w:pPr>
        <w:tabs>
          <w:tab w:val="clear" w:pos="708"/>
        </w:tabs>
        <w:jc w:val="center"/>
        <w:rPr>
          <w:sz w:val="28"/>
          <w:szCs w:val="28"/>
        </w:rPr>
      </w:pPr>
    </w:p>
    <w:p w14:paraId="5069D453" w14:textId="77777777" w:rsidR="00E80706" w:rsidRPr="008E4B56" w:rsidRDefault="00E80706" w:rsidP="00E80706">
      <w:pPr>
        <w:tabs>
          <w:tab w:val="clear" w:pos="708"/>
        </w:tabs>
        <w:jc w:val="center"/>
        <w:rPr>
          <w:sz w:val="28"/>
          <w:szCs w:val="28"/>
        </w:rPr>
      </w:pPr>
      <w:r w:rsidRPr="008E4B56">
        <w:rPr>
          <w:sz w:val="28"/>
          <w:szCs w:val="28"/>
        </w:rPr>
        <w:t>З А К О Н</w:t>
      </w:r>
    </w:p>
    <w:p w14:paraId="07034DC5" w14:textId="77777777" w:rsidR="00E80706" w:rsidRPr="008E4B56" w:rsidRDefault="00E80706" w:rsidP="00E80706">
      <w:pPr>
        <w:tabs>
          <w:tab w:val="clear" w:pos="708"/>
        </w:tabs>
        <w:jc w:val="center"/>
        <w:rPr>
          <w:sz w:val="28"/>
          <w:szCs w:val="28"/>
        </w:rPr>
      </w:pPr>
      <w:r w:rsidRPr="008E4B56">
        <w:rPr>
          <w:sz w:val="28"/>
          <w:szCs w:val="28"/>
        </w:rPr>
        <w:t>РЕСПУБЛИКИ КАЗАХСТАН</w:t>
      </w:r>
    </w:p>
    <w:p w14:paraId="24CB3B56" w14:textId="77777777" w:rsidR="00E80706" w:rsidRPr="008E4B56" w:rsidRDefault="00E80706" w:rsidP="00E80706">
      <w:pPr>
        <w:tabs>
          <w:tab w:val="clear" w:pos="708"/>
        </w:tabs>
        <w:jc w:val="center"/>
        <w:rPr>
          <w:sz w:val="28"/>
          <w:szCs w:val="28"/>
        </w:rPr>
      </w:pPr>
    </w:p>
    <w:p w14:paraId="23B011A2" w14:textId="77777777" w:rsidR="00E80706" w:rsidRPr="008E4B56" w:rsidRDefault="00E80706" w:rsidP="00E80706">
      <w:pPr>
        <w:spacing w:after="20"/>
        <w:ind w:firstLine="851"/>
        <w:jc w:val="center"/>
      </w:pPr>
      <w:r w:rsidRPr="008E4B56">
        <w:rPr>
          <w:b/>
          <w:color w:val="000000"/>
          <w:sz w:val="28"/>
        </w:rPr>
        <w:t xml:space="preserve">О внесении изменений и дополнений в Кодекс Республики Казахстан об административных правонарушениях по вопросам </w:t>
      </w:r>
      <w:r w:rsidRPr="008E4B56">
        <w:rPr>
          <w:b/>
          <w:sz w:val="28"/>
          <w:szCs w:val="28"/>
        </w:rPr>
        <w:t>ответственного обращения с животными</w:t>
      </w:r>
    </w:p>
    <w:p w14:paraId="34A140F4" w14:textId="77777777" w:rsidR="00E80706" w:rsidRPr="008E4B56" w:rsidRDefault="00E80706" w:rsidP="00E80706">
      <w:pPr>
        <w:spacing w:after="20"/>
        <w:ind w:firstLine="851"/>
        <w:jc w:val="both"/>
        <w:rPr>
          <w:color w:val="000000"/>
          <w:sz w:val="28"/>
        </w:rPr>
      </w:pPr>
    </w:p>
    <w:p w14:paraId="2945A6F6" w14:textId="77777777" w:rsidR="00E80706" w:rsidRPr="008E4B56" w:rsidRDefault="00E80706" w:rsidP="00E80706">
      <w:pPr>
        <w:spacing w:after="20"/>
        <w:ind w:firstLine="567"/>
        <w:jc w:val="both"/>
        <w:rPr>
          <w:color w:val="000000"/>
          <w:sz w:val="28"/>
        </w:rPr>
      </w:pPr>
      <w:r w:rsidRPr="008E4B56">
        <w:rPr>
          <w:color w:val="000000"/>
          <w:sz w:val="28"/>
        </w:rPr>
        <w:t>Статья 1. Внести в Кодекс Республики Казахстан об административных правонарушениях от 5 июля 2014 года следующие изменения и дополнения:</w:t>
      </w:r>
    </w:p>
    <w:p w14:paraId="7022E86E" w14:textId="77777777" w:rsidR="00E80706" w:rsidRPr="008E4B56" w:rsidRDefault="00E80706" w:rsidP="00E80706">
      <w:pPr>
        <w:spacing w:after="20"/>
        <w:ind w:firstLine="567"/>
        <w:jc w:val="both"/>
        <w:rPr>
          <w:color w:val="000000"/>
          <w:sz w:val="28"/>
        </w:rPr>
      </w:pPr>
      <w:r w:rsidRPr="008E4B56">
        <w:rPr>
          <w:color w:val="000000"/>
          <w:sz w:val="28"/>
        </w:rPr>
        <w:t>1) дополнить статьями 407-1 и 407-2 следующего содержания:</w:t>
      </w:r>
    </w:p>
    <w:p w14:paraId="063BC597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«Статья 407-1. Жестокое обращение с животными </w:t>
      </w:r>
    </w:p>
    <w:p w14:paraId="3E17EE9F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1. Жестокое обращение с животными, не содержащее признаков уголовно наказуемого деяния, –</w:t>
      </w:r>
    </w:p>
    <w:p w14:paraId="372A2F84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влечет штраф на физических лиц – в размере пяти, на должностных лиц – в размере десяти месячных расчетных показателей.</w:t>
      </w:r>
    </w:p>
    <w:p w14:paraId="686DA80D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2. То же деяние, совершенное повторно в течение года после наложения административного взыскания, –</w:t>
      </w:r>
    </w:p>
    <w:p w14:paraId="51D4F767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влечет штраф на физических лиц – в размере двадцати, на должностных лиц – в размере сорока месячных расчетных показателей.</w:t>
      </w:r>
    </w:p>
    <w:p w14:paraId="72240DD8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Статья 407-2. Нарушение законодательства в сфере обращения с животными</w:t>
      </w:r>
    </w:p>
    <w:p w14:paraId="6C341918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1. Нарушение правил отлова, содержания, учета, выгула, перевозки, умерщвления домашних и бродячих собак и кошек –</w:t>
      </w:r>
    </w:p>
    <w:p w14:paraId="25B390DA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влечет штраф на физических лиц в размере десяти, на должностных лиц – в размере двадцати, на юридических лиц – в размере тридцати месячных расчетных показателей.</w:t>
      </w:r>
    </w:p>
    <w:p w14:paraId="74C8BAA8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2. Действия, предусмотренные частью первой настоящей статьи, совершенные повторно в течение года после наложения административного взыскания, –</w:t>
      </w:r>
    </w:p>
    <w:p w14:paraId="53ADB977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влекут штраф на физических лиц в размере двадцати, на должностных лиц – в размере тридцати, на юридических лиц – в размере сорока месячных расчетных показателей.»;</w:t>
      </w:r>
    </w:p>
    <w:p w14:paraId="4AB0DC94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2) статью 408 изложить в следующей редакции:</w:t>
      </w:r>
    </w:p>
    <w:p w14:paraId="7E0AE524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«Статья 408. Нарушение правил выпаса сельскохозяйственных животных</w:t>
      </w:r>
    </w:p>
    <w:p w14:paraId="03058BF2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1. Нарушение установленных местными представительными органами областей, городов республиканского значения и столицы правил выпаса сельскохозяйственных животных –</w:t>
      </w:r>
    </w:p>
    <w:p w14:paraId="06D66BC1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влечет штраф в размере трех месячных расчетных показателей.</w:t>
      </w:r>
    </w:p>
    <w:p w14:paraId="6AF07E5D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2. Те же действия, повлекшие причинение ущерба имуществу физических лиц, –</w:t>
      </w:r>
    </w:p>
    <w:p w14:paraId="272CAFE9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влекут штраф в размере десяти месячных расчетных показателей.»;</w:t>
      </w:r>
    </w:p>
    <w:p w14:paraId="78654B31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3) часть первую статьи 685 после слов «396 (частью первой),» дополнить цифрами «407-2,»;</w:t>
      </w:r>
    </w:p>
    <w:p w14:paraId="610296ED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lastRenderedPageBreak/>
        <w:t>4) статье 709:</w:t>
      </w:r>
    </w:p>
    <w:p w14:paraId="3B64F351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первой после слов «396 (частью первой),» дополнить цифрами «407-1, 407-2, и 408,»;</w:t>
      </w:r>
    </w:p>
    <w:p w14:paraId="2AD72F83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второй:</w:t>
      </w:r>
    </w:p>
    <w:p w14:paraId="1C467A33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подпункте 1) после слов «396 (частью первой),» дополнить цифрами «407-1, 407-2, и 408,»;</w:t>
      </w:r>
    </w:p>
    <w:p w14:paraId="56CAC68D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подпунктах 2), 3), 4) после цифр «388,» дополнить цифрами «407-1, </w:t>
      </w:r>
      <w:r w:rsidRPr="008E4B56">
        <w:rPr>
          <w:sz w:val="28"/>
          <w:szCs w:val="28"/>
        </w:rPr>
        <w:br/>
        <w:t>407-2, и 408»;</w:t>
      </w:r>
    </w:p>
    <w:p w14:paraId="3C2FE8C3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5) в статье 729:</w:t>
      </w:r>
    </w:p>
    <w:p w14:paraId="15015D01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первой после цифр «405,» дополнить цифрами «407-1, 407-2, и 408,»;</w:t>
      </w:r>
    </w:p>
    <w:p w14:paraId="7059B2DF" w14:textId="77777777" w:rsidR="00E80706" w:rsidRPr="008E4B56" w:rsidRDefault="00E80706" w:rsidP="00E80706">
      <w:pPr>
        <w:spacing w:after="20"/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>в части третьей после цифр «386,» дополнить цифрами «407-1, 407-2,».</w:t>
      </w:r>
    </w:p>
    <w:p w14:paraId="3C30081A" w14:textId="77777777" w:rsidR="00E80706" w:rsidRPr="008E4B56" w:rsidRDefault="00E80706" w:rsidP="00E80706">
      <w:pPr>
        <w:ind w:firstLine="567"/>
        <w:jc w:val="both"/>
        <w:rPr>
          <w:sz w:val="28"/>
          <w:szCs w:val="28"/>
        </w:rPr>
      </w:pPr>
      <w:r w:rsidRPr="008E4B56">
        <w:rPr>
          <w:sz w:val="28"/>
          <w:szCs w:val="28"/>
        </w:rPr>
        <w:t xml:space="preserve">Статья 2. </w:t>
      </w:r>
      <w:r w:rsidRPr="008E4B56">
        <w:rPr>
          <w:sz w:val="28"/>
          <w:szCs w:val="28"/>
          <w:lang w:val="kk-KZ"/>
        </w:rPr>
        <w:t>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19B3A749" w14:textId="77777777" w:rsidR="00E80706" w:rsidRPr="008E4B56" w:rsidRDefault="00E80706" w:rsidP="00E80706">
      <w:pPr>
        <w:ind w:firstLine="709"/>
        <w:jc w:val="both"/>
        <w:rPr>
          <w:sz w:val="28"/>
          <w:szCs w:val="28"/>
        </w:rPr>
      </w:pPr>
    </w:p>
    <w:p w14:paraId="1C256D32" w14:textId="77777777" w:rsidR="00E80706" w:rsidRPr="008E4B56" w:rsidRDefault="00E80706" w:rsidP="00E80706">
      <w:pPr>
        <w:ind w:firstLine="709"/>
        <w:jc w:val="both"/>
        <w:rPr>
          <w:sz w:val="28"/>
          <w:szCs w:val="28"/>
        </w:rPr>
      </w:pPr>
    </w:p>
    <w:p w14:paraId="62DACA30" w14:textId="77777777" w:rsidR="00E80706" w:rsidRPr="008E4B56" w:rsidRDefault="00E80706" w:rsidP="00E80706">
      <w:pPr>
        <w:ind w:firstLine="567"/>
        <w:jc w:val="both"/>
        <w:rPr>
          <w:b/>
          <w:sz w:val="28"/>
          <w:szCs w:val="28"/>
        </w:rPr>
      </w:pPr>
      <w:r w:rsidRPr="008E4B56">
        <w:rPr>
          <w:b/>
          <w:sz w:val="28"/>
          <w:szCs w:val="28"/>
        </w:rPr>
        <w:t>Президент</w:t>
      </w:r>
    </w:p>
    <w:p w14:paraId="7E8B8806" w14:textId="77777777" w:rsidR="00E80706" w:rsidRPr="004E1207" w:rsidRDefault="00E80706" w:rsidP="00E80706">
      <w:pPr>
        <w:spacing w:after="20"/>
        <w:jc w:val="both"/>
        <w:rPr>
          <w:b/>
          <w:sz w:val="28"/>
          <w:szCs w:val="28"/>
        </w:rPr>
      </w:pPr>
      <w:r w:rsidRPr="008E4B56">
        <w:rPr>
          <w:b/>
          <w:sz w:val="28"/>
          <w:szCs w:val="28"/>
        </w:rPr>
        <w:t>Республики Казахстан</w:t>
      </w:r>
    </w:p>
    <w:p w14:paraId="49EE404C" w14:textId="77777777" w:rsidR="00E80706" w:rsidRPr="00814D31" w:rsidRDefault="00E80706" w:rsidP="00E80706"/>
    <w:p w14:paraId="3B3CF9D1" w14:textId="57A2617C" w:rsidR="00AF013B" w:rsidRPr="00E80706" w:rsidRDefault="00AF013B" w:rsidP="00E80706">
      <w:pPr>
        <w:rPr>
          <w:sz w:val="28"/>
          <w:szCs w:val="28"/>
        </w:rPr>
      </w:pPr>
    </w:p>
    <w:sectPr w:rsidR="00AF013B" w:rsidRPr="00E80706" w:rsidSect="00E80706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9C1D" w14:textId="77777777" w:rsidR="00690157" w:rsidRDefault="00690157" w:rsidP="002C2002">
      <w:r>
        <w:separator/>
      </w:r>
    </w:p>
  </w:endnote>
  <w:endnote w:type="continuationSeparator" w:id="0">
    <w:p w14:paraId="541A293C" w14:textId="77777777" w:rsidR="00690157" w:rsidRDefault="00690157" w:rsidP="002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FB98" w14:textId="77777777" w:rsidR="00690157" w:rsidRDefault="00690157" w:rsidP="002C2002">
      <w:r>
        <w:separator/>
      </w:r>
    </w:p>
  </w:footnote>
  <w:footnote w:type="continuationSeparator" w:id="0">
    <w:p w14:paraId="01410F07" w14:textId="77777777" w:rsidR="00690157" w:rsidRDefault="00690157" w:rsidP="002C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284112"/>
      <w:docPartObj>
        <w:docPartGallery w:val="Page Numbers (Top of Page)"/>
        <w:docPartUnique/>
      </w:docPartObj>
    </w:sdtPr>
    <w:sdtEndPr/>
    <w:sdtContent>
      <w:p w14:paraId="4F899985" w14:textId="77777777" w:rsidR="002C2002" w:rsidRPr="008B0B47" w:rsidRDefault="002C2002" w:rsidP="008B0B47">
        <w:pPr>
          <w:pStyle w:val="a5"/>
          <w:jc w:val="center"/>
        </w:pPr>
        <w:r w:rsidRPr="008B0B47">
          <w:rPr>
            <w:sz w:val="28"/>
            <w:szCs w:val="28"/>
          </w:rPr>
          <w:fldChar w:fldCharType="begin"/>
        </w:r>
        <w:r w:rsidRPr="008B0B47">
          <w:rPr>
            <w:sz w:val="28"/>
            <w:szCs w:val="28"/>
          </w:rPr>
          <w:instrText>PAGE   \* MERGEFORMAT</w:instrText>
        </w:r>
        <w:r w:rsidRPr="008B0B47">
          <w:rPr>
            <w:sz w:val="28"/>
            <w:szCs w:val="28"/>
          </w:rPr>
          <w:fldChar w:fldCharType="separate"/>
        </w:r>
        <w:r w:rsidR="00F05DC8">
          <w:rPr>
            <w:noProof/>
            <w:sz w:val="28"/>
            <w:szCs w:val="28"/>
          </w:rPr>
          <w:t>2</w:t>
        </w:r>
        <w:r w:rsidRPr="008B0B4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E7E"/>
    <w:multiLevelType w:val="hybridMultilevel"/>
    <w:tmpl w:val="7296413E"/>
    <w:lvl w:ilvl="0" w:tplc="8B1AC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7B"/>
    <w:rsid w:val="00011003"/>
    <w:rsid w:val="000539C9"/>
    <w:rsid w:val="00056B0A"/>
    <w:rsid w:val="00070454"/>
    <w:rsid w:val="00100601"/>
    <w:rsid w:val="001119D2"/>
    <w:rsid w:val="00144AFA"/>
    <w:rsid w:val="00170CD1"/>
    <w:rsid w:val="00174C90"/>
    <w:rsid w:val="00180A89"/>
    <w:rsid w:val="00185583"/>
    <w:rsid w:val="001B2B4F"/>
    <w:rsid w:val="001F14AF"/>
    <w:rsid w:val="002050A9"/>
    <w:rsid w:val="00207684"/>
    <w:rsid w:val="00270BBF"/>
    <w:rsid w:val="0027309C"/>
    <w:rsid w:val="00275DEE"/>
    <w:rsid w:val="002B3624"/>
    <w:rsid w:val="002C2002"/>
    <w:rsid w:val="002D3441"/>
    <w:rsid w:val="002F44BE"/>
    <w:rsid w:val="00302BC2"/>
    <w:rsid w:val="00310590"/>
    <w:rsid w:val="003300E7"/>
    <w:rsid w:val="00332349"/>
    <w:rsid w:val="00355449"/>
    <w:rsid w:val="00380DBF"/>
    <w:rsid w:val="00391202"/>
    <w:rsid w:val="003B3F64"/>
    <w:rsid w:val="003C4B53"/>
    <w:rsid w:val="003C700B"/>
    <w:rsid w:val="003D0ABE"/>
    <w:rsid w:val="003F0308"/>
    <w:rsid w:val="00410361"/>
    <w:rsid w:val="004142F1"/>
    <w:rsid w:val="00426348"/>
    <w:rsid w:val="00446F1C"/>
    <w:rsid w:val="00447308"/>
    <w:rsid w:val="00491818"/>
    <w:rsid w:val="004968B8"/>
    <w:rsid w:val="00497142"/>
    <w:rsid w:val="004A5540"/>
    <w:rsid w:val="004D6F79"/>
    <w:rsid w:val="004E1207"/>
    <w:rsid w:val="00504ACB"/>
    <w:rsid w:val="00511AF6"/>
    <w:rsid w:val="005140F1"/>
    <w:rsid w:val="005254E1"/>
    <w:rsid w:val="00537825"/>
    <w:rsid w:val="005733B5"/>
    <w:rsid w:val="00574309"/>
    <w:rsid w:val="0057592A"/>
    <w:rsid w:val="00580759"/>
    <w:rsid w:val="00580E11"/>
    <w:rsid w:val="005C2889"/>
    <w:rsid w:val="005E3D7D"/>
    <w:rsid w:val="005F4414"/>
    <w:rsid w:val="006016A0"/>
    <w:rsid w:val="00630170"/>
    <w:rsid w:val="00645258"/>
    <w:rsid w:val="006472C8"/>
    <w:rsid w:val="00667D93"/>
    <w:rsid w:val="00690157"/>
    <w:rsid w:val="006A08A9"/>
    <w:rsid w:val="006C42D8"/>
    <w:rsid w:val="006E14E2"/>
    <w:rsid w:val="00702FC8"/>
    <w:rsid w:val="00707EE9"/>
    <w:rsid w:val="00711541"/>
    <w:rsid w:val="007152A8"/>
    <w:rsid w:val="00736B97"/>
    <w:rsid w:val="0077160E"/>
    <w:rsid w:val="007954D3"/>
    <w:rsid w:val="00795B34"/>
    <w:rsid w:val="00795F1C"/>
    <w:rsid w:val="007D0122"/>
    <w:rsid w:val="007E587F"/>
    <w:rsid w:val="007F7AC7"/>
    <w:rsid w:val="00811D49"/>
    <w:rsid w:val="00812F58"/>
    <w:rsid w:val="00816AE0"/>
    <w:rsid w:val="00820DEF"/>
    <w:rsid w:val="008400FE"/>
    <w:rsid w:val="00840F77"/>
    <w:rsid w:val="00851C9A"/>
    <w:rsid w:val="00873ABB"/>
    <w:rsid w:val="0088652B"/>
    <w:rsid w:val="00897655"/>
    <w:rsid w:val="008B0B47"/>
    <w:rsid w:val="008E0782"/>
    <w:rsid w:val="009033E7"/>
    <w:rsid w:val="00935EF4"/>
    <w:rsid w:val="00936ABF"/>
    <w:rsid w:val="00944081"/>
    <w:rsid w:val="009507AA"/>
    <w:rsid w:val="0098621C"/>
    <w:rsid w:val="009B11A1"/>
    <w:rsid w:val="009B39A0"/>
    <w:rsid w:val="009C1A07"/>
    <w:rsid w:val="009C3ACE"/>
    <w:rsid w:val="009F4431"/>
    <w:rsid w:val="00A02B21"/>
    <w:rsid w:val="00A375E0"/>
    <w:rsid w:val="00A37D04"/>
    <w:rsid w:val="00A46CB5"/>
    <w:rsid w:val="00A96721"/>
    <w:rsid w:val="00AC14C0"/>
    <w:rsid w:val="00AC604B"/>
    <w:rsid w:val="00AD4DBA"/>
    <w:rsid w:val="00AE6294"/>
    <w:rsid w:val="00AF013B"/>
    <w:rsid w:val="00B05C3E"/>
    <w:rsid w:val="00B20AAD"/>
    <w:rsid w:val="00B274D8"/>
    <w:rsid w:val="00B36C31"/>
    <w:rsid w:val="00B42EC1"/>
    <w:rsid w:val="00B7311C"/>
    <w:rsid w:val="00B75C4C"/>
    <w:rsid w:val="00B7787B"/>
    <w:rsid w:val="00BE4E17"/>
    <w:rsid w:val="00BF16E0"/>
    <w:rsid w:val="00BF6F00"/>
    <w:rsid w:val="00C20500"/>
    <w:rsid w:val="00C323FF"/>
    <w:rsid w:val="00C3608F"/>
    <w:rsid w:val="00C71D92"/>
    <w:rsid w:val="00C942EE"/>
    <w:rsid w:val="00C97316"/>
    <w:rsid w:val="00CD7064"/>
    <w:rsid w:val="00CE4E93"/>
    <w:rsid w:val="00D51C77"/>
    <w:rsid w:val="00D80A38"/>
    <w:rsid w:val="00D80E22"/>
    <w:rsid w:val="00D810D8"/>
    <w:rsid w:val="00DE12E1"/>
    <w:rsid w:val="00DF4965"/>
    <w:rsid w:val="00E21C5F"/>
    <w:rsid w:val="00E21DE1"/>
    <w:rsid w:val="00E4579B"/>
    <w:rsid w:val="00E80706"/>
    <w:rsid w:val="00E82087"/>
    <w:rsid w:val="00EA2401"/>
    <w:rsid w:val="00EA7142"/>
    <w:rsid w:val="00EB67F7"/>
    <w:rsid w:val="00EC0670"/>
    <w:rsid w:val="00EF4926"/>
    <w:rsid w:val="00EF56E3"/>
    <w:rsid w:val="00EF680E"/>
    <w:rsid w:val="00F03FF1"/>
    <w:rsid w:val="00F05DC8"/>
    <w:rsid w:val="00F119CD"/>
    <w:rsid w:val="00F2711B"/>
    <w:rsid w:val="00F54A4F"/>
    <w:rsid w:val="00F64634"/>
    <w:rsid w:val="00F66CC6"/>
    <w:rsid w:val="00F85867"/>
    <w:rsid w:val="00FA5FBB"/>
    <w:rsid w:val="00FE3DB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EC5"/>
  <w15:docId w15:val="{62A91A01-E49D-41E5-950E-817BD20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7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F64"/>
    <w:pPr>
      <w:tabs>
        <w:tab w:val="clear" w:pos="708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0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002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3B3F64"/>
    <w:pPr>
      <w:tabs>
        <w:tab w:val="clear" w:pos="708"/>
      </w:tabs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Чумакаев</dc:creator>
  <cp:lastModifiedBy>Абдрахманов Багдат</cp:lastModifiedBy>
  <cp:revision>2</cp:revision>
  <cp:lastPrinted>2021-08-23T09:25:00Z</cp:lastPrinted>
  <dcterms:created xsi:type="dcterms:W3CDTF">2021-10-04T06:31:00Z</dcterms:created>
  <dcterms:modified xsi:type="dcterms:W3CDTF">2021-10-04T06:31:00Z</dcterms:modified>
</cp:coreProperties>
</file>