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5C9" w:rsidRPr="007F2804" w:rsidRDefault="005D54E1" w:rsidP="004119BA">
      <w:pPr>
        <w:tabs>
          <w:tab w:val="left" w:pos="567"/>
        </w:tabs>
        <w:spacing w:after="0" w:line="240" w:lineRule="auto"/>
        <w:ind w:firstLine="851"/>
        <w:jc w:val="right"/>
        <w:rPr>
          <w:rFonts w:ascii="Times New Roman" w:hAnsi="Times New Roman"/>
          <w:sz w:val="28"/>
          <w:szCs w:val="28"/>
        </w:rPr>
      </w:pPr>
      <w:r w:rsidRPr="007F2804">
        <w:rPr>
          <w:rFonts w:ascii="Times New Roman" w:hAnsi="Times New Roman"/>
          <w:sz w:val="28"/>
          <w:szCs w:val="28"/>
        </w:rPr>
        <w:t>П</w:t>
      </w:r>
      <w:r w:rsidR="004119BA" w:rsidRPr="007F2804">
        <w:rPr>
          <w:rFonts w:ascii="Times New Roman" w:hAnsi="Times New Roman"/>
          <w:sz w:val="28"/>
          <w:szCs w:val="28"/>
        </w:rPr>
        <w:t>роект</w:t>
      </w:r>
    </w:p>
    <w:p w:rsidR="002945C9" w:rsidRPr="007F2804" w:rsidRDefault="002945C9" w:rsidP="004119BA">
      <w:pPr>
        <w:tabs>
          <w:tab w:val="left" w:pos="567"/>
        </w:tabs>
        <w:spacing w:after="0" w:line="240" w:lineRule="auto"/>
        <w:ind w:firstLine="851"/>
        <w:jc w:val="both"/>
        <w:rPr>
          <w:rFonts w:ascii="Times New Roman" w:hAnsi="Times New Roman"/>
          <w:sz w:val="28"/>
          <w:szCs w:val="28"/>
        </w:rPr>
      </w:pPr>
    </w:p>
    <w:p w:rsidR="002945C9" w:rsidRPr="007F2804" w:rsidRDefault="002945C9" w:rsidP="004119BA">
      <w:pPr>
        <w:tabs>
          <w:tab w:val="left" w:pos="567"/>
        </w:tabs>
        <w:spacing w:after="0" w:line="240" w:lineRule="auto"/>
        <w:ind w:firstLine="851"/>
        <w:jc w:val="both"/>
        <w:rPr>
          <w:rFonts w:ascii="Times New Roman" w:hAnsi="Times New Roman"/>
          <w:sz w:val="28"/>
          <w:szCs w:val="28"/>
        </w:rPr>
      </w:pPr>
    </w:p>
    <w:p w:rsidR="002945C9" w:rsidRPr="007F2804" w:rsidRDefault="002945C9" w:rsidP="004119BA">
      <w:pPr>
        <w:tabs>
          <w:tab w:val="left" w:pos="567"/>
        </w:tabs>
        <w:spacing w:after="0" w:line="240" w:lineRule="auto"/>
        <w:ind w:firstLine="851"/>
        <w:jc w:val="both"/>
        <w:rPr>
          <w:rFonts w:ascii="Times New Roman" w:hAnsi="Times New Roman"/>
          <w:sz w:val="28"/>
          <w:szCs w:val="28"/>
        </w:rPr>
      </w:pPr>
    </w:p>
    <w:p w:rsidR="00BF3B9B" w:rsidRPr="007F2804" w:rsidRDefault="00BF3B9B" w:rsidP="004119BA">
      <w:pPr>
        <w:tabs>
          <w:tab w:val="left" w:pos="567"/>
        </w:tabs>
        <w:spacing w:after="0" w:line="240" w:lineRule="auto"/>
        <w:ind w:firstLine="851"/>
        <w:jc w:val="both"/>
        <w:rPr>
          <w:rFonts w:ascii="Times New Roman" w:hAnsi="Times New Roman"/>
          <w:sz w:val="28"/>
          <w:szCs w:val="28"/>
        </w:rPr>
      </w:pPr>
    </w:p>
    <w:p w:rsidR="0042552A" w:rsidRPr="007F2804" w:rsidRDefault="0042552A" w:rsidP="004119BA">
      <w:pPr>
        <w:tabs>
          <w:tab w:val="left" w:pos="567"/>
        </w:tabs>
        <w:spacing w:after="0" w:line="240" w:lineRule="auto"/>
        <w:ind w:firstLine="851"/>
        <w:jc w:val="both"/>
        <w:rPr>
          <w:rFonts w:ascii="Times New Roman" w:hAnsi="Times New Roman"/>
          <w:sz w:val="28"/>
          <w:szCs w:val="28"/>
        </w:rPr>
      </w:pPr>
    </w:p>
    <w:p w:rsidR="0042552A" w:rsidRPr="007F2804" w:rsidRDefault="0042552A" w:rsidP="004119BA">
      <w:pPr>
        <w:tabs>
          <w:tab w:val="left" w:pos="567"/>
        </w:tabs>
        <w:spacing w:after="0" w:line="240" w:lineRule="auto"/>
        <w:ind w:firstLine="851"/>
        <w:jc w:val="both"/>
        <w:rPr>
          <w:rFonts w:ascii="Times New Roman" w:hAnsi="Times New Roman"/>
          <w:sz w:val="28"/>
          <w:szCs w:val="28"/>
        </w:rPr>
      </w:pPr>
    </w:p>
    <w:p w:rsidR="002945C9" w:rsidRPr="007F2804" w:rsidRDefault="002945C9" w:rsidP="004119BA">
      <w:pPr>
        <w:tabs>
          <w:tab w:val="left" w:pos="567"/>
        </w:tabs>
        <w:spacing w:after="0" w:line="240" w:lineRule="auto"/>
        <w:ind w:firstLine="851"/>
        <w:jc w:val="both"/>
        <w:rPr>
          <w:rFonts w:ascii="Times New Roman" w:hAnsi="Times New Roman"/>
          <w:sz w:val="28"/>
          <w:szCs w:val="28"/>
        </w:rPr>
      </w:pPr>
    </w:p>
    <w:p w:rsidR="004119BA" w:rsidRPr="007F2804" w:rsidRDefault="002945C9" w:rsidP="004119BA">
      <w:pPr>
        <w:tabs>
          <w:tab w:val="left" w:pos="567"/>
        </w:tabs>
        <w:spacing w:after="0" w:line="240" w:lineRule="auto"/>
        <w:jc w:val="center"/>
        <w:rPr>
          <w:rFonts w:ascii="Times New Roman" w:hAnsi="Times New Roman"/>
          <w:sz w:val="28"/>
          <w:szCs w:val="28"/>
        </w:rPr>
      </w:pPr>
      <w:r w:rsidRPr="007F2804">
        <w:rPr>
          <w:rFonts w:ascii="Times New Roman" w:hAnsi="Times New Roman"/>
          <w:sz w:val="28"/>
          <w:szCs w:val="28"/>
        </w:rPr>
        <w:t>З</w:t>
      </w:r>
      <w:r w:rsidR="004119BA" w:rsidRPr="007F2804">
        <w:rPr>
          <w:rFonts w:ascii="Times New Roman" w:hAnsi="Times New Roman"/>
          <w:sz w:val="28"/>
          <w:szCs w:val="28"/>
        </w:rPr>
        <w:t xml:space="preserve"> </w:t>
      </w:r>
      <w:r w:rsidRPr="007F2804">
        <w:rPr>
          <w:rFonts w:ascii="Times New Roman" w:hAnsi="Times New Roman"/>
          <w:sz w:val="28"/>
          <w:szCs w:val="28"/>
        </w:rPr>
        <w:t>А</w:t>
      </w:r>
      <w:r w:rsidR="004119BA" w:rsidRPr="007F2804">
        <w:rPr>
          <w:rFonts w:ascii="Times New Roman" w:hAnsi="Times New Roman"/>
          <w:sz w:val="28"/>
          <w:szCs w:val="28"/>
        </w:rPr>
        <w:t xml:space="preserve"> </w:t>
      </w:r>
      <w:r w:rsidRPr="007F2804">
        <w:rPr>
          <w:rFonts w:ascii="Times New Roman" w:hAnsi="Times New Roman"/>
          <w:sz w:val="28"/>
          <w:szCs w:val="28"/>
        </w:rPr>
        <w:t>К</w:t>
      </w:r>
      <w:r w:rsidR="004119BA" w:rsidRPr="007F2804">
        <w:rPr>
          <w:rFonts w:ascii="Times New Roman" w:hAnsi="Times New Roman"/>
          <w:sz w:val="28"/>
          <w:szCs w:val="28"/>
        </w:rPr>
        <w:t xml:space="preserve"> </w:t>
      </w:r>
      <w:r w:rsidRPr="007F2804">
        <w:rPr>
          <w:rFonts w:ascii="Times New Roman" w:hAnsi="Times New Roman"/>
          <w:sz w:val="28"/>
          <w:szCs w:val="28"/>
        </w:rPr>
        <w:t>О</w:t>
      </w:r>
      <w:r w:rsidR="004119BA" w:rsidRPr="007F2804">
        <w:rPr>
          <w:rFonts w:ascii="Times New Roman" w:hAnsi="Times New Roman"/>
          <w:sz w:val="28"/>
          <w:szCs w:val="28"/>
        </w:rPr>
        <w:t xml:space="preserve"> </w:t>
      </w:r>
      <w:r w:rsidRPr="007F2804">
        <w:rPr>
          <w:rFonts w:ascii="Times New Roman" w:hAnsi="Times New Roman"/>
          <w:sz w:val="28"/>
          <w:szCs w:val="28"/>
        </w:rPr>
        <w:t xml:space="preserve">Н </w:t>
      </w:r>
    </w:p>
    <w:p w:rsidR="002945C9" w:rsidRPr="007F2804" w:rsidRDefault="002945C9" w:rsidP="004119BA">
      <w:pPr>
        <w:tabs>
          <w:tab w:val="left" w:pos="567"/>
        </w:tabs>
        <w:spacing w:after="0" w:line="240" w:lineRule="auto"/>
        <w:jc w:val="center"/>
        <w:rPr>
          <w:rFonts w:ascii="Times New Roman" w:hAnsi="Times New Roman"/>
          <w:sz w:val="28"/>
          <w:szCs w:val="28"/>
        </w:rPr>
      </w:pPr>
      <w:proofErr w:type="gramStart"/>
      <w:r w:rsidRPr="007F2804">
        <w:rPr>
          <w:rFonts w:ascii="Times New Roman" w:hAnsi="Times New Roman"/>
          <w:sz w:val="28"/>
          <w:szCs w:val="28"/>
        </w:rPr>
        <w:t xml:space="preserve">РЕСПУБЛИКИ </w:t>
      </w:r>
      <w:r w:rsidR="004119BA" w:rsidRPr="007F2804">
        <w:rPr>
          <w:rFonts w:ascii="Times New Roman" w:hAnsi="Times New Roman"/>
          <w:sz w:val="28"/>
          <w:szCs w:val="28"/>
        </w:rPr>
        <w:t xml:space="preserve"> </w:t>
      </w:r>
      <w:r w:rsidRPr="007F2804">
        <w:rPr>
          <w:rFonts w:ascii="Times New Roman" w:hAnsi="Times New Roman"/>
          <w:sz w:val="28"/>
          <w:szCs w:val="28"/>
        </w:rPr>
        <w:t>КАЗАХСТАН</w:t>
      </w:r>
      <w:proofErr w:type="gramEnd"/>
    </w:p>
    <w:p w:rsidR="00A2172C" w:rsidRPr="007F2804" w:rsidRDefault="00A2172C" w:rsidP="004119BA">
      <w:pPr>
        <w:tabs>
          <w:tab w:val="left" w:pos="567"/>
        </w:tabs>
        <w:spacing w:after="0" w:line="240" w:lineRule="auto"/>
        <w:jc w:val="center"/>
        <w:rPr>
          <w:rFonts w:ascii="Times New Roman" w:hAnsi="Times New Roman"/>
          <w:b/>
          <w:bCs/>
          <w:sz w:val="28"/>
          <w:szCs w:val="28"/>
        </w:rPr>
      </w:pPr>
    </w:p>
    <w:p w:rsidR="0042552A" w:rsidRPr="007F2804" w:rsidRDefault="0042552A" w:rsidP="004119BA">
      <w:pPr>
        <w:tabs>
          <w:tab w:val="left" w:pos="567"/>
        </w:tabs>
        <w:spacing w:after="0" w:line="240" w:lineRule="auto"/>
        <w:jc w:val="center"/>
        <w:rPr>
          <w:rFonts w:ascii="Times New Roman" w:hAnsi="Times New Roman"/>
          <w:b/>
          <w:bCs/>
          <w:sz w:val="28"/>
          <w:szCs w:val="28"/>
        </w:rPr>
      </w:pPr>
    </w:p>
    <w:p w:rsidR="00571CD3" w:rsidRPr="007F2804" w:rsidRDefault="002945C9" w:rsidP="004119BA">
      <w:pPr>
        <w:widowControl w:val="0"/>
        <w:spacing w:after="0" w:line="240" w:lineRule="auto"/>
        <w:jc w:val="center"/>
        <w:rPr>
          <w:rFonts w:ascii="Times New Roman" w:hAnsi="Times New Roman"/>
          <w:b/>
          <w:bCs/>
          <w:sz w:val="28"/>
          <w:szCs w:val="28"/>
        </w:rPr>
      </w:pPr>
      <w:bookmarkStart w:id="0" w:name="_Hlk61599062"/>
      <w:r w:rsidRPr="007F2804">
        <w:rPr>
          <w:rFonts w:ascii="Times New Roman" w:hAnsi="Times New Roman"/>
          <w:b/>
          <w:bCs/>
          <w:sz w:val="28"/>
          <w:szCs w:val="28"/>
        </w:rPr>
        <w:t xml:space="preserve">О </w:t>
      </w:r>
      <w:r w:rsidR="00571CD3" w:rsidRPr="007F2804">
        <w:rPr>
          <w:rFonts w:ascii="Times New Roman" w:hAnsi="Times New Roman"/>
          <w:b/>
          <w:bCs/>
          <w:sz w:val="28"/>
          <w:szCs w:val="28"/>
        </w:rPr>
        <w:t xml:space="preserve">    </w:t>
      </w:r>
      <w:r w:rsidRPr="007F2804">
        <w:rPr>
          <w:rFonts w:ascii="Times New Roman" w:hAnsi="Times New Roman"/>
          <w:b/>
          <w:bCs/>
          <w:sz w:val="28"/>
          <w:szCs w:val="28"/>
        </w:rPr>
        <w:t xml:space="preserve">внесении </w:t>
      </w:r>
      <w:r w:rsidR="00571CD3" w:rsidRPr="007F2804">
        <w:rPr>
          <w:rFonts w:ascii="Times New Roman" w:hAnsi="Times New Roman"/>
          <w:b/>
          <w:bCs/>
          <w:sz w:val="28"/>
          <w:szCs w:val="28"/>
        </w:rPr>
        <w:t xml:space="preserve">    </w:t>
      </w:r>
      <w:r w:rsidRPr="007F2804">
        <w:rPr>
          <w:rFonts w:ascii="Times New Roman" w:hAnsi="Times New Roman"/>
          <w:b/>
          <w:bCs/>
          <w:sz w:val="28"/>
          <w:szCs w:val="28"/>
        </w:rPr>
        <w:t xml:space="preserve">изменений </w:t>
      </w:r>
      <w:r w:rsidR="00571CD3" w:rsidRPr="007F2804">
        <w:rPr>
          <w:rFonts w:ascii="Times New Roman" w:hAnsi="Times New Roman"/>
          <w:b/>
          <w:bCs/>
          <w:sz w:val="28"/>
          <w:szCs w:val="28"/>
        </w:rPr>
        <w:t xml:space="preserve">    </w:t>
      </w:r>
      <w:r w:rsidRPr="007F2804">
        <w:rPr>
          <w:rFonts w:ascii="Times New Roman" w:hAnsi="Times New Roman"/>
          <w:b/>
          <w:bCs/>
          <w:sz w:val="28"/>
          <w:szCs w:val="28"/>
        </w:rPr>
        <w:t xml:space="preserve">и </w:t>
      </w:r>
      <w:r w:rsidR="00571CD3" w:rsidRPr="007F2804">
        <w:rPr>
          <w:rFonts w:ascii="Times New Roman" w:hAnsi="Times New Roman"/>
          <w:b/>
          <w:bCs/>
          <w:sz w:val="28"/>
          <w:szCs w:val="28"/>
        </w:rPr>
        <w:t xml:space="preserve">    </w:t>
      </w:r>
      <w:r w:rsidRPr="007F2804">
        <w:rPr>
          <w:rFonts w:ascii="Times New Roman" w:hAnsi="Times New Roman"/>
          <w:b/>
          <w:bCs/>
          <w:sz w:val="28"/>
          <w:szCs w:val="28"/>
        </w:rPr>
        <w:t xml:space="preserve">дополнений </w:t>
      </w:r>
      <w:r w:rsidR="00571CD3" w:rsidRPr="007F2804">
        <w:rPr>
          <w:rFonts w:ascii="Times New Roman" w:hAnsi="Times New Roman"/>
          <w:b/>
          <w:bCs/>
          <w:sz w:val="28"/>
          <w:szCs w:val="28"/>
        </w:rPr>
        <w:t xml:space="preserve">     </w:t>
      </w:r>
      <w:r w:rsidRPr="007F2804">
        <w:rPr>
          <w:rFonts w:ascii="Times New Roman" w:hAnsi="Times New Roman"/>
          <w:b/>
          <w:bCs/>
          <w:sz w:val="28"/>
          <w:szCs w:val="28"/>
        </w:rPr>
        <w:t xml:space="preserve">в </w:t>
      </w:r>
      <w:r w:rsidR="00571CD3" w:rsidRPr="007F2804">
        <w:rPr>
          <w:rFonts w:ascii="Times New Roman" w:hAnsi="Times New Roman"/>
          <w:b/>
          <w:bCs/>
          <w:sz w:val="28"/>
          <w:szCs w:val="28"/>
        </w:rPr>
        <w:t xml:space="preserve">     </w:t>
      </w:r>
      <w:r w:rsidRPr="007F2804">
        <w:rPr>
          <w:rFonts w:ascii="Times New Roman" w:hAnsi="Times New Roman"/>
          <w:b/>
          <w:bCs/>
          <w:sz w:val="28"/>
          <w:szCs w:val="28"/>
        </w:rPr>
        <w:t xml:space="preserve">некоторые </w:t>
      </w:r>
    </w:p>
    <w:p w:rsidR="00571CD3" w:rsidRPr="007F2804" w:rsidRDefault="00571CD3" w:rsidP="004119BA">
      <w:pPr>
        <w:widowControl w:val="0"/>
        <w:spacing w:after="0" w:line="240" w:lineRule="auto"/>
        <w:jc w:val="center"/>
        <w:rPr>
          <w:rFonts w:ascii="Times New Roman" w:eastAsia="BatangChe" w:hAnsi="Times New Roman"/>
          <w:b/>
          <w:bCs/>
          <w:kern w:val="2"/>
          <w:sz w:val="28"/>
          <w:szCs w:val="28"/>
          <w:lang w:eastAsia="ko-KR"/>
        </w:rPr>
      </w:pPr>
      <w:r w:rsidRPr="007F2804">
        <w:rPr>
          <w:rFonts w:ascii="Times New Roman" w:hAnsi="Times New Roman"/>
          <w:b/>
          <w:bCs/>
          <w:sz w:val="28"/>
          <w:szCs w:val="28"/>
        </w:rPr>
        <w:t>з</w:t>
      </w:r>
      <w:r w:rsidR="002945C9" w:rsidRPr="007F2804">
        <w:rPr>
          <w:rFonts w:ascii="Times New Roman" w:hAnsi="Times New Roman"/>
          <w:b/>
          <w:bCs/>
          <w:sz w:val="28"/>
          <w:szCs w:val="28"/>
        </w:rPr>
        <w:t>аконодательные</w:t>
      </w:r>
      <w:r w:rsidRPr="007F2804">
        <w:rPr>
          <w:rFonts w:ascii="Times New Roman" w:hAnsi="Times New Roman"/>
          <w:b/>
          <w:bCs/>
          <w:sz w:val="28"/>
          <w:szCs w:val="28"/>
        </w:rPr>
        <w:t xml:space="preserve">  </w:t>
      </w:r>
      <w:r w:rsidR="002945C9" w:rsidRPr="007F2804">
        <w:rPr>
          <w:rFonts w:ascii="Times New Roman" w:hAnsi="Times New Roman"/>
          <w:b/>
          <w:bCs/>
          <w:sz w:val="28"/>
          <w:szCs w:val="28"/>
        </w:rPr>
        <w:t xml:space="preserve"> акты </w:t>
      </w:r>
      <w:r w:rsidRPr="007F2804">
        <w:rPr>
          <w:rFonts w:ascii="Times New Roman" w:hAnsi="Times New Roman"/>
          <w:b/>
          <w:bCs/>
          <w:sz w:val="28"/>
          <w:szCs w:val="28"/>
        </w:rPr>
        <w:t xml:space="preserve">  </w:t>
      </w:r>
      <w:r w:rsidR="002945C9" w:rsidRPr="007F2804">
        <w:rPr>
          <w:rFonts w:ascii="Times New Roman" w:eastAsia="BatangChe" w:hAnsi="Times New Roman"/>
          <w:b/>
          <w:bCs/>
          <w:kern w:val="2"/>
          <w:sz w:val="28"/>
          <w:szCs w:val="28"/>
          <w:lang w:eastAsia="ko-KR"/>
        </w:rPr>
        <w:t xml:space="preserve">Республики </w:t>
      </w:r>
      <w:r w:rsidRPr="007F2804">
        <w:rPr>
          <w:rFonts w:ascii="Times New Roman" w:eastAsia="BatangChe" w:hAnsi="Times New Roman"/>
          <w:b/>
          <w:bCs/>
          <w:kern w:val="2"/>
          <w:sz w:val="28"/>
          <w:szCs w:val="28"/>
          <w:lang w:eastAsia="ko-KR"/>
        </w:rPr>
        <w:t xml:space="preserve">  </w:t>
      </w:r>
      <w:r w:rsidR="002945C9" w:rsidRPr="007F2804">
        <w:rPr>
          <w:rFonts w:ascii="Times New Roman" w:eastAsia="BatangChe" w:hAnsi="Times New Roman"/>
          <w:b/>
          <w:bCs/>
          <w:kern w:val="2"/>
          <w:sz w:val="28"/>
          <w:szCs w:val="28"/>
          <w:lang w:eastAsia="ko-KR"/>
        </w:rPr>
        <w:t>Казахстан</w:t>
      </w:r>
      <w:r w:rsidRPr="007F2804">
        <w:rPr>
          <w:rFonts w:ascii="Times New Roman" w:eastAsia="BatangChe" w:hAnsi="Times New Roman"/>
          <w:b/>
          <w:bCs/>
          <w:kern w:val="2"/>
          <w:sz w:val="28"/>
          <w:szCs w:val="28"/>
          <w:lang w:eastAsia="ko-KR"/>
        </w:rPr>
        <w:t xml:space="preserve">  </w:t>
      </w:r>
      <w:r w:rsidR="002945C9" w:rsidRPr="007F2804">
        <w:rPr>
          <w:rFonts w:ascii="Times New Roman" w:eastAsia="BatangChe" w:hAnsi="Times New Roman"/>
          <w:b/>
          <w:bCs/>
          <w:kern w:val="2"/>
          <w:sz w:val="28"/>
          <w:szCs w:val="28"/>
          <w:lang w:eastAsia="ko-KR"/>
        </w:rPr>
        <w:t xml:space="preserve"> по </w:t>
      </w:r>
      <w:r w:rsidRPr="007F2804">
        <w:rPr>
          <w:rFonts w:ascii="Times New Roman" w:eastAsia="BatangChe" w:hAnsi="Times New Roman"/>
          <w:b/>
          <w:bCs/>
          <w:kern w:val="2"/>
          <w:sz w:val="28"/>
          <w:szCs w:val="28"/>
          <w:lang w:eastAsia="ko-KR"/>
        </w:rPr>
        <w:t xml:space="preserve">  </w:t>
      </w:r>
      <w:r w:rsidR="002945C9" w:rsidRPr="007F2804">
        <w:rPr>
          <w:rFonts w:ascii="Times New Roman" w:eastAsia="BatangChe" w:hAnsi="Times New Roman"/>
          <w:b/>
          <w:bCs/>
          <w:kern w:val="2"/>
          <w:sz w:val="28"/>
          <w:szCs w:val="28"/>
          <w:lang w:eastAsia="ko-KR"/>
        </w:rPr>
        <w:t xml:space="preserve">вопросам противодействия </w:t>
      </w:r>
      <w:r w:rsidRPr="007F2804">
        <w:rPr>
          <w:rFonts w:ascii="Times New Roman" w:eastAsia="BatangChe" w:hAnsi="Times New Roman"/>
          <w:b/>
          <w:bCs/>
          <w:kern w:val="2"/>
          <w:sz w:val="28"/>
          <w:szCs w:val="28"/>
          <w:lang w:eastAsia="ko-KR"/>
        </w:rPr>
        <w:t xml:space="preserve">       </w:t>
      </w:r>
      <w:r w:rsidR="002945C9" w:rsidRPr="007F2804">
        <w:rPr>
          <w:rFonts w:ascii="Times New Roman" w:eastAsia="BatangChe" w:hAnsi="Times New Roman"/>
          <w:b/>
          <w:bCs/>
          <w:kern w:val="2"/>
          <w:sz w:val="28"/>
          <w:szCs w:val="28"/>
          <w:lang w:eastAsia="ko-KR"/>
        </w:rPr>
        <w:t xml:space="preserve">легализации </w:t>
      </w:r>
      <w:r w:rsidRPr="007F2804">
        <w:rPr>
          <w:rFonts w:ascii="Times New Roman" w:eastAsia="BatangChe" w:hAnsi="Times New Roman"/>
          <w:b/>
          <w:bCs/>
          <w:kern w:val="2"/>
          <w:sz w:val="28"/>
          <w:szCs w:val="28"/>
          <w:lang w:eastAsia="ko-KR"/>
        </w:rPr>
        <w:t xml:space="preserve">    </w:t>
      </w:r>
      <w:proofErr w:type="gramStart"/>
      <w:r w:rsidRPr="007F2804">
        <w:rPr>
          <w:rFonts w:ascii="Times New Roman" w:eastAsia="BatangChe" w:hAnsi="Times New Roman"/>
          <w:b/>
          <w:bCs/>
          <w:kern w:val="2"/>
          <w:sz w:val="28"/>
          <w:szCs w:val="28"/>
          <w:lang w:eastAsia="ko-KR"/>
        </w:rPr>
        <w:t xml:space="preserve"> </w:t>
      </w:r>
      <w:r w:rsidR="00393C93" w:rsidRPr="007F2804">
        <w:rPr>
          <w:rFonts w:ascii="Times New Roman" w:eastAsia="BatangChe" w:hAnsi="Times New Roman"/>
          <w:b/>
          <w:bCs/>
          <w:kern w:val="2"/>
          <w:sz w:val="28"/>
          <w:szCs w:val="28"/>
          <w:lang w:eastAsia="ko-KR"/>
        </w:rPr>
        <w:t xml:space="preserve">  </w:t>
      </w:r>
      <w:r w:rsidR="002945C9" w:rsidRPr="007F2804">
        <w:rPr>
          <w:rFonts w:ascii="Times New Roman" w:eastAsia="BatangChe" w:hAnsi="Times New Roman"/>
          <w:b/>
          <w:bCs/>
          <w:kern w:val="2"/>
          <w:sz w:val="28"/>
          <w:szCs w:val="28"/>
          <w:lang w:eastAsia="ko-KR"/>
        </w:rPr>
        <w:t>(</w:t>
      </w:r>
      <w:proofErr w:type="gramEnd"/>
      <w:r w:rsidR="002945C9" w:rsidRPr="007F2804">
        <w:rPr>
          <w:rFonts w:ascii="Times New Roman" w:eastAsia="BatangChe" w:hAnsi="Times New Roman"/>
          <w:b/>
          <w:bCs/>
          <w:kern w:val="2"/>
          <w:sz w:val="28"/>
          <w:szCs w:val="28"/>
          <w:lang w:eastAsia="ko-KR"/>
        </w:rPr>
        <w:t xml:space="preserve">отмыванию) </w:t>
      </w:r>
      <w:r w:rsidRPr="007F2804">
        <w:rPr>
          <w:rFonts w:ascii="Times New Roman" w:eastAsia="BatangChe" w:hAnsi="Times New Roman"/>
          <w:b/>
          <w:bCs/>
          <w:kern w:val="2"/>
          <w:sz w:val="28"/>
          <w:szCs w:val="28"/>
          <w:lang w:eastAsia="ko-KR"/>
        </w:rPr>
        <w:t xml:space="preserve">       </w:t>
      </w:r>
      <w:r w:rsidR="002945C9" w:rsidRPr="007F2804">
        <w:rPr>
          <w:rFonts w:ascii="Times New Roman" w:eastAsia="BatangChe" w:hAnsi="Times New Roman"/>
          <w:b/>
          <w:bCs/>
          <w:kern w:val="2"/>
          <w:sz w:val="28"/>
          <w:szCs w:val="28"/>
          <w:lang w:eastAsia="ko-KR"/>
        </w:rPr>
        <w:t xml:space="preserve">доходов, </w:t>
      </w:r>
    </w:p>
    <w:p w:rsidR="002945C9" w:rsidRPr="007F2804" w:rsidRDefault="002945C9" w:rsidP="004119BA">
      <w:pPr>
        <w:widowControl w:val="0"/>
        <w:spacing w:after="0" w:line="240" w:lineRule="auto"/>
        <w:jc w:val="center"/>
        <w:rPr>
          <w:rFonts w:ascii="Times New Roman" w:hAnsi="Times New Roman"/>
          <w:b/>
          <w:bCs/>
          <w:sz w:val="28"/>
          <w:szCs w:val="28"/>
        </w:rPr>
      </w:pPr>
      <w:r w:rsidRPr="007F2804">
        <w:rPr>
          <w:rFonts w:ascii="Times New Roman" w:eastAsia="BatangChe" w:hAnsi="Times New Roman"/>
          <w:b/>
          <w:bCs/>
          <w:kern w:val="2"/>
          <w:sz w:val="28"/>
          <w:szCs w:val="28"/>
          <w:lang w:eastAsia="ko-KR"/>
        </w:rPr>
        <w:t>полученных преступным путем, и финансированию терроризма</w:t>
      </w:r>
    </w:p>
    <w:bookmarkEnd w:id="0"/>
    <w:p w:rsidR="0042552A" w:rsidRPr="007F2804" w:rsidRDefault="0042552A" w:rsidP="004119BA">
      <w:pPr>
        <w:pStyle w:val="a5"/>
        <w:spacing w:after="0" w:line="240" w:lineRule="auto"/>
        <w:ind w:left="0" w:firstLine="851"/>
        <w:jc w:val="both"/>
        <w:rPr>
          <w:sz w:val="28"/>
          <w:szCs w:val="28"/>
          <w:lang w:eastAsia="ru-RU"/>
        </w:rPr>
      </w:pPr>
    </w:p>
    <w:p w:rsidR="004119BA" w:rsidRPr="007F2804" w:rsidRDefault="004119BA" w:rsidP="004119BA">
      <w:pPr>
        <w:pStyle w:val="a5"/>
        <w:spacing w:after="0" w:line="240" w:lineRule="auto"/>
        <w:ind w:left="0" w:firstLine="851"/>
        <w:jc w:val="both"/>
        <w:rPr>
          <w:sz w:val="28"/>
          <w:szCs w:val="28"/>
          <w:lang w:eastAsia="ru-RU"/>
        </w:rPr>
      </w:pPr>
    </w:p>
    <w:p w:rsidR="002945C9" w:rsidRPr="007F2804" w:rsidRDefault="002945C9" w:rsidP="004119BA">
      <w:pPr>
        <w:pStyle w:val="a5"/>
        <w:spacing w:after="0" w:line="240" w:lineRule="auto"/>
        <w:ind w:left="0" w:firstLine="851"/>
        <w:jc w:val="both"/>
        <w:rPr>
          <w:sz w:val="28"/>
          <w:szCs w:val="28"/>
          <w:lang w:eastAsia="ru-RU"/>
        </w:rPr>
      </w:pPr>
      <w:r w:rsidRPr="009362D6">
        <w:rPr>
          <w:bCs/>
          <w:sz w:val="28"/>
          <w:szCs w:val="28"/>
          <w:lang w:eastAsia="ru-RU"/>
        </w:rPr>
        <w:t>Статья 1.</w:t>
      </w:r>
      <w:r w:rsidRPr="007F2804">
        <w:rPr>
          <w:sz w:val="28"/>
          <w:szCs w:val="28"/>
          <w:lang w:eastAsia="ru-RU"/>
        </w:rPr>
        <w:t xml:space="preserve"> Внести изменения и дополнения в следующие законодательные акты Республики Казахстан:</w:t>
      </w:r>
    </w:p>
    <w:p w:rsidR="002945C9" w:rsidRPr="007F2804" w:rsidRDefault="002945C9" w:rsidP="004119BA">
      <w:pPr>
        <w:pStyle w:val="1"/>
        <w:spacing w:before="0" w:after="0" w:line="240" w:lineRule="auto"/>
        <w:ind w:firstLine="851"/>
        <w:jc w:val="both"/>
        <w:rPr>
          <w:rFonts w:ascii="Times New Roman" w:eastAsia="Calibri" w:hAnsi="Times New Roman"/>
          <w:b w:val="0"/>
          <w:bCs w:val="0"/>
          <w:spacing w:val="2"/>
          <w:sz w:val="28"/>
          <w:szCs w:val="28"/>
          <w:shd w:val="clear" w:color="auto" w:fill="FFFFFF"/>
        </w:rPr>
      </w:pPr>
      <w:r w:rsidRPr="007F2804">
        <w:rPr>
          <w:rFonts w:ascii="Times New Roman" w:hAnsi="Times New Roman"/>
          <w:b w:val="0"/>
          <w:bCs w:val="0"/>
          <w:sz w:val="28"/>
          <w:szCs w:val="28"/>
        </w:rPr>
        <w:t xml:space="preserve">1. В </w:t>
      </w:r>
      <w:r w:rsidRPr="007F2804">
        <w:rPr>
          <w:rFonts w:ascii="Times New Roman" w:eastAsiaTheme="minorEastAsia" w:hAnsi="Times New Roman"/>
          <w:b w:val="0"/>
          <w:bCs w:val="0"/>
          <w:sz w:val="28"/>
          <w:szCs w:val="28"/>
        </w:rPr>
        <w:t xml:space="preserve">Закон Республики Казахстан от 12 января 2007 года </w:t>
      </w:r>
      <w:r w:rsidR="00F36FC8" w:rsidRPr="007F2804">
        <w:rPr>
          <w:rFonts w:ascii="Times New Roman" w:hAnsi="Times New Roman"/>
          <w:b w:val="0"/>
          <w:bCs w:val="0"/>
          <w:sz w:val="28"/>
          <w:szCs w:val="28"/>
        </w:rPr>
        <w:br/>
        <w:t>«</w:t>
      </w:r>
      <w:r w:rsidRPr="007F2804">
        <w:rPr>
          <w:rFonts w:ascii="Times New Roman" w:eastAsiaTheme="minorEastAsia" w:hAnsi="Times New Roman"/>
          <w:b w:val="0"/>
          <w:bCs w:val="0"/>
          <w:sz w:val="28"/>
          <w:szCs w:val="28"/>
        </w:rPr>
        <w:t>О национальных реестрах идентификационных номеров»</w:t>
      </w:r>
      <w:r w:rsidRPr="007F2804">
        <w:rPr>
          <w:rFonts w:ascii="Times New Roman" w:hAnsi="Times New Roman"/>
          <w:b w:val="0"/>
          <w:bCs w:val="0"/>
          <w:spacing w:val="2"/>
          <w:sz w:val="28"/>
          <w:szCs w:val="28"/>
          <w:shd w:val="clear" w:color="auto" w:fill="FFFFFF"/>
        </w:rPr>
        <w:t>:</w:t>
      </w:r>
    </w:p>
    <w:p w:rsidR="002945C9" w:rsidRPr="007F2804" w:rsidRDefault="002945C9" w:rsidP="004119BA">
      <w:pPr>
        <w:pStyle w:val="a5"/>
        <w:spacing w:after="0" w:line="240" w:lineRule="auto"/>
        <w:ind w:left="0" w:firstLine="851"/>
        <w:jc w:val="both"/>
        <w:rPr>
          <w:sz w:val="28"/>
          <w:szCs w:val="28"/>
          <w:lang w:eastAsia="ru-RU"/>
        </w:rPr>
      </w:pPr>
      <w:r w:rsidRPr="007F2804">
        <w:rPr>
          <w:sz w:val="28"/>
          <w:szCs w:val="28"/>
        </w:rPr>
        <w:t>пункт 1 статьи 11 дополнить подпунктом 3-</w:t>
      </w:r>
      <w:r w:rsidR="00470015" w:rsidRPr="007F2804">
        <w:rPr>
          <w:sz w:val="28"/>
          <w:szCs w:val="28"/>
        </w:rPr>
        <w:t>6</w:t>
      </w:r>
      <w:r w:rsidRPr="007F2804">
        <w:rPr>
          <w:sz w:val="28"/>
          <w:szCs w:val="28"/>
        </w:rPr>
        <w:t>) следующего содержания</w:t>
      </w:r>
      <w:r w:rsidRPr="007F2804">
        <w:rPr>
          <w:sz w:val="28"/>
          <w:szCs w:val="28"/>
          <w:lang w:eastAsia="ru-RU"/>
        </w:rPr>
        <w:t>:</w:t>
      </w:r>
    </w:p>
    <w:p w:rsidR="002945C9" w:rsidRPr="007F2804" w:rsidRDefault="002945C9" w:rsidP="004119BA">
      <w:pPr>
        <w:pStyle w:val="a5"/>
        <w:shd w:val="clear" w:color="auto" w:fill="FFFFFF"/>
        <w:spacing w:after="0" w:line="240" w:lineRule="auto"/>
        <w:ind w:left="0" w:firstLine="851"/>
        <w:jc w:val="both"/>
        <w:textAlignment w:val="baseline"/>
        <w:rPr>
          <w:spacing w:val="2"/>
          <w:sz w:val="28"/>
          <w:szCs w:val="28"/>
          <w:lang w:eastAsia="ru-RU"/>
        </w:rPr>
      </w:pPr>
      <w:r w:rsidRPr="007F2804">
        <w:rPr>
          <w:sz w:val="28"/>
          <w:szCs w:val="28"/>
          <w:lang w:eastAsia="ru-RU"/>
        </w:rPr>
        <w:t>«3-</w:t>
      </w:r>
      <w:r w:rsidR="00470015" w:rsidRPr="007F2804">
        <w:rPr>
          <w:sz w:val="28"/>
          <w:szCs w:val="28"/>
          <w:lang w:eastAsia="ru-RU"/>
        </w:rPr>
        <w:t>6</w:t>
      </w:r>
      <w:r w:rsidRPr="007F2804">
        <w:rPr>
          <w:sz w:val="28"/>
          <w:szCs w:val="28"/>
          <w:lang w:eastAsia="ru-RU"/>
        </w:rPr>
        <w:t xml:space="preserve">) </w:t>
      </w:r>
      <w:r w:rsidR="00F36FC8" w:rsidRPr="007F2804">
        <w:rPr>
          <w:sz w:val="28"/>
          <w:szCs w:val="28"/>
        </w:rPr>
        <w:t>уполномоченному</w:t>
      </w:r>
      <w:r w:rsidR="008472EC" w:rsidRPr="007F2804">
        <w:rPr>
          <w:sz w:val="28"/>
          <w:szCs w:val="28"/>
        </w:rPr>
        <w:t xml:space="preserve"> государственному</w:t>
      </w:r>
      <w:r w:rsidR="00F36FC8" w:rsidRPr="007F2804">
        <w:rPr>
          <w:sz w:val="28"/>
          <w:szCs w:val="28"/>
        </w:rPr>
        <w:t xml:space="preserve"> органу, осуществляющему финансовый мониторинг и принимающему иные меры по противодействию легализации (отмыванию) доходов, полученных преступным путем, финансированию терроризма, финансированию распространения оружия массового уничтожения</w:t>
      </w:r>
      <w:r w:rsidR="008A1100" w:rsidRPr="007F2804">
        <w:rPr>
          <w:spacing w:val="2"/>
          <w:sz w:val="28"/>
          <w:szCs w:val="28"/>
          <w:lang w:eastAsia="ru-RU"/>
        </w:rPr>
        <w:t>;</w:t>
      </w:r>
      <w:r w:rsidRPr="007F2804">
        <w:rPr>
          <w:spacing w:val="2"/>
          <w:sz w:val="28"/>
          <w:szCs w:val="28"/>
          <w:lang w:eastAsia="ru-RU"/>
        </w:rPr>
        <w:t>».</w:t>
      </w:r>
    </w:p>
    <w:p w:rsidR="00295139" w:rsidRPr="007F2804" w:rsidRDefault="00295139" w:rsidP="004119BA">
      <w:pPr>
        <w:pStyle w:val="a5"/>
        <w:shd w:val="clear" w:color="auto" w:fill="FFFFFF"/>
        <w:spacing w:after="0" w:line="240" w:lineRule="auto"/>
        <w:ind w:left="0" w:firstLine="851"/>
        <w:jc w:val="both"/>
        <w:textAlignment w:val="baseline"/>
        <w:rPr>
          <w:spacing w:val="2"/>
          <w:sz w:val="28"/>
          <w:szCs w:val="28"/>
          <w:lang w:eastAsia="ru-RU"/>
        </w:rPr>
      </w:pPr>
    </w:p>
    <w:p w:rsidR="002945C9" w:rsidRPr="007F2804" w:rsidRDefault="002945C9" w:rsidP="004119BA">
      <w:pPr>
        <w:spacing w:after="0" w:line="240" w:lineRule="auto"/>
        <w:ind w:firstLine="851"/>
        <w:jc w:val="both"/>
        <w:rPr>
          <w:rFonts w:ascii="Times New Roman" w:hAnsi="Times New Roman"/>
          <w:sz w:val="28"/>
          <w:szCs w:val="28"/>
        </w:rPr>
      </w:pPr>
      <w:r w:rsidRPr="007F2804">
        <w:rPr>
          <w:rFonts w:ascii="Times New Roman" w:hAnsi="Times New Roman"/>
          <w:sz w:val="28"/>
          <w:szCs w:val="28"/>
        </w:rPr>
        <w:t xml:space="preserve">2. В Закон </w:t>
      </w:r>
      <w:r w:rsidRPr="007F2804">
        <w:rPr>
          <w:rFonts w:ascii="Times New Roman" w:eastAsiaTheme="minorEastAsia" w:hAnsi="Times New Roman"/>
          <w:sz w:val="28"/>
          <w:szCs w:val="28"/>
        </w:rPr>
        <w:t xml:space="preserve">Республики Казахстан от 28 августа 2009 года </w:t>
      </w:r>
      <w:r w:rsidR="00554BF4" w:rsidRPr="007F2804">
        <w:rPr>
          <w:rFonts w:ascii="Times New Roman" w:hAnsi="Times New Roman"/>
          <w:sz w:val="28"/>
          <w:szCs w:val="28"/>
        </w:rPr>
        <w:br/>
        <w:t>«</w:t>
      </w:r>
      <w:r w:rsidRPr="007F2804">
        <w:rPr>
          <w:rFonts w:ascii="Times New Roman" w:eastAsiaTheme="minorEastAsia" w:hAnsi="Times New Roman"/>
          <w:sz w:val="28"/>
          <w:szCs w:val="28"/>
        </w:rPr>
        <w:t>О противодействии легализации (отмыванию) доходов, полученных преступным путем, и финансированию терроризма»</w:t>
      </w:r>
      <w:r w:rsidRPr="007F2804">
        <w:rPr>
          <w:rFonts w:ascii="Times New Roman" w:hAnsi="Times New Roman"/>
          <w:sz w:val="28"/>
          <w:szCs w:val="28"/>
        </w:rPr>
        <w:t>:</w:t>
      </w:r>
    </w:p>
    <w:p w:rsidR="00442774" w:rsidRPr="007F2804" w:rsidRDefault="00351B13" w:rsidP="004119BA">
      <w:pPr>
        <w:spacing w:after="0" w:line="240" w:lineRule="auto"/>
        <w:ind w:firstLine="851"/>
        <w:jc w:val="both"/>
        <w:rPr>
          <w:rFonts w:ascii="Times New Roman" w:hAnsi="Times New Roman"/>
          <w:sz w:val="28"/>
          <w:szCs w:val="28"/>
        </w:rPr>
      </w:pPr>
      <w:r w:rsidRPr="007F2804">
        <w:rPr>
          <w:rFonts w:ascii="Times New Roman" w:hAnsi="Times New Roman"/>
          <w:sz w:val="28"/>
          <w:szCs w:val="28"/>
        </w:rPr>
        <w:t>1</w:t>
      </w:r>
      <w:r w:rsidR="00BF3B9B" w:rsidRPr="007F2804">
        <w:rPr>
          <w:rFonts w:ascii="Times New Roman" w:hAnsi="Times New Roman"/>
          <w:sz w:val="28"/>
          <w:szCs w:val="28"/>
        </w:rPr>
        <w:t xml:space="preserve">) </w:t>
      </w:r>
      <w:r w:rsidR="00442774" w:rsidRPr="007F2804">
        <w:rPr>
          <w:rFonts w:ascii="Times New Roman" w:hAnsi="Times New Roman"/>
          <w:sz w:val="28"/>
          <w:szCs w:val="28"/>
        </w:rPr>
        <w:t>в статье 1:</w:t>
      </w:r>
    </w:p>
    <w:p w:rsidR="007570A7" w:rsidRPr="007F2804" w:rsidRDefault="00020808" w:rsidP="004119BA">
      <w:pPr>
        <w:spacing w:after="0" w:line="240" w:lineRule="auto"/>
        <w:ind w:firstLine="851"/>
        <w:jc w:val="both"/>
        <w:rPr>
          <w:rFonts w:ascii="Times New Roman" w:hAnsi="Times New Roman"/>
          <w:sz w:val="28"/>
          <w:szCs w:val="28"/>
        </w:rPr>
      </w:pPr>
      <w:r w:rsidRPr="007F2804">
        <w:rPr>
          <w:rFonts w:ascii="Times New Roman" w:hAnsi="Times New Roman"/>
          <w:sz w:val="28"/>
          <w:szCs w:val="28"/>
        </w:rPr>
        <w:t>п</w:t>
      </w:r>
      <w:r w:rsidR="007570A7" w:rsidRPr="007F2804">
        <w:rPr>
          <w:rFonts w:ascii="Times New Roman" w:hAnsi="Times New Roman"/>
          <w:sz w:val="28"/>
          <w:szCs w:val="28"/>
        </w:rPr>
        <w:t xml:space="preserve">одпункт </w:t>
      </w:r>
      <w:r w:rsidR="00442774" w:rsidRPr="007F2804">
        <w:rPr>
          <w:rFonts w:ascii="Times New Roman" w:hAnsi="Times New Roman"/>
          <w:sz w:val="28"/>
          <w:szCs w:val="28"/>
        </w:rPr>
        <w:t>3-1</w:t>
      </w:r>
      <w:r w:rsidR="007570A7" w:rsidRPr="007F2804">
        <w:rPr>
          <w:rFonts w:ascii="Times New Roman" w:hAnsi="Times New Roman"/>
          <w:sz w:val="28"/>
          <w:szCs w:val="28"/>
        </w:rPr>
        <w:t xml:space="preserve">) изложить в </w:t>
      </w:r>
      <w:r w:rsidR="00167E71" w:rsidRPr="007F2804">
        <w:rPr>
          <w:rFonts w:ascii="Times New Roman" w:hAnsi="Times New Roman"/>
          <w:sz w:val="28"/>
          <w:szCs w:val="28"/>
        </w:rPr>
        <w:t>следующей редакции:</w:t>
      </w:r>
    </w:p>
    <w:p w:rsidR="008472EC" w:rsidRPr="007F2804" w:rsidRDefault="00442774" w:rsidP="004119BA">
      <w:pPr>
        <w:spacing w:after="0" w:line="240" w:lineRule="auto"/>
        <w:ind w:firstLine="851"/>
        <w:rPr>
          <w:rFonts w:ascii="Times New Roman" w:hAnsi="Times New Roman"/>
          <w:sz w:val="28"/>
          <w:szCs w:val="28"/>
        </w:rPr>
      </w:pPr>
      <w:r w:rsidRPr="007F2804">
        <w:rPr>
          <w:rFonts w:ascii="Times New Roman" w:hAnsi="Times New Roman"/>
          <w:sz w:val="28"/>
          <w:szCs w:val="28"/>
        </w:rPr>
        <w:t>«3-1)</w:t>
      </w:r>
      <w:r w:rsidR="00164D0D" w:rsidRPr="007F2804">
        <w:rPr>
          <w:rFonts w:ascii="Times New Roman" w:hAnsi="Times New Roman"/>
          <w:sz w:val="28"/>
          <w:szCs w:val="28"/>
        </w:rPr>
        <w:t xml:space="preserve"> </w:t>
      </w:r>
      <w:r w:rsidR="0001020F" w:rsidRPr="007F2804">
        <w:rPr>
          <w:rFonts w:ascii="Times New Roman" w:hAnsi="Times New Roman"/>
          <w:sz w:val="28"/>
          <w:szCs w:val="28"/>
        </w:rPr>
        <w:t>п</w:t>
      </w:r>
      <w:r w:rsidR="008472EC" w:rsidRPr="007F2804">
        <w:rPr>
          <w:rFonts w:ascii="Times New Roman" w:hAnsi="Times New Roman"/>
          <w:sz w:val="28"/>
          <w:szCs w:val="28"/>
        </w:rPr>
        <w:t xml:space="preserve">убличное должностное лицо – </w:t>
      </w:r>
    </w:p>
    <w:p w:rsidR="00DE0E97" w:rsidRPr="007F2804" w:rsidRDefault="00DE0E97" w:rsidP="004119BA">
      <w:pPr>
        <w:spacing w:after="0" w:line="240" w:lineRule="auto"/>
        <w:ind w:firstLine="851"/>
        <w:rPr>
          <w:rFonts w:ascii="Times New Roman" w:hAnsi="Times New Roman"/>
          <w:sz w:val="28"/>
          <w:szCs w:val="28"/>
        </w:rPr>
      </w:pPr>
      <w:r w:rsidRPr="007F2804">
        <w:rPr>
          <w:rFonts w:ascii="Times New Roman" w:hAnsi="Times New Roman"/>
          <w:sz w:val="28"/>
          <w:szCs w:val="28"/>
        </w:rPr>
        <w:t>лицо, занимающее ответственную государственную должность;</w:t>
      </w:r>
    </w:p>
    <w:p w:rsidR="00DE0E97" w:rsidRPr="007F2804" w:rsidRDefault="00DE0E97" w:rsidP="004119BA">
      <w:pPr>
        <w:spacing w:after="0" w:line="240" w:lineRule="auto"/>
        <w:ind w:firstLine="851"/>
        <w:rPr>
          <w:rFonts w:ascii="Times New Roman" w:hAnsi="Times New Roman"/>
          <w:sz w:val="28"/>
          <w:szCs w:val="28"/>
        </w:rPr>
      </w:pPr>
      <w:r w:rsidRPr="007F2804">
        <w:rPr>
          <w:rFonts w:ascii="Times New Roman" w:hAnsi="Times New Roman"/>
          <w:sz w:val="28"/>
          <w:szCs w:val="28"/>
        </w:rPr>
        <w:t xml:space="preserve">должностное лицо; </w:t>
      </w:r>
    </w:p>
    <w:p w:rsidR="008472EC" w:rsidRPr="007F2804" w:rsidRDefault="008472EC" w:rsidP="004119BA">
      <w:pPr>
        <w:spacing w:after="0" w:line="240" w:lineRule="auto"/>
        <w:ind w:firstLine="851"/>
        <w:rPr>
          <w:rFonts w:ascii="Times New Roman" w:hAnsi="Times New Roman"/>
          <w:sz w:val="28"/>
          <w:szCs w:val="28"/>
        </w:rPr>
      </w:pPr>
      <w:r w:rsidRPr="007F2804">
        <w:rPr>
          <w:rFonts w:ascii="Times New Roman" w:hAnsi="Times New Roman"/>
          <w:sz w:val="28"/>
          <w:szCs w:val="28"/>
        </w:rPr>
        <w:t>лицо, уполномоченное на выполнение государственных функций;</w:t>
      </w:r>
    </w:p>
    <w:p w:rsidR="0001020F" w:rsidRPr="007F2804" w:rsidRDefault="007122B1" w:rsidP="004119BA">
      <w:pPr>
        <w:spacing w:after="0" w:line="240" w:lineRule="auto"/>
        <w:ind w:firstLine="851"/>
        <w:jc w:val="both"/>
        <w:rPr>
          <w:rFonts w:ascii="Times New Roman" w:hAnsi="Times New Roman"/>
          <w:sz w:val="28"/>
          <w:szCs w:val="28"/>
        </w:rPr>
      </w:pPr>
      <w:r w:rsidRPr="007F2804">
        <w:rPr>
          <w:rFonts w:ascii="Times New Roman" w:hAnsi="Times New Roman"/>
          <w:sz w:val="28"/>
          <w:szCs w:val="28"/>
        </w:rPr>
        <w:t xml:space="preserve">лицо, </w:t>
      </w:r>
      <w:r w:rsidR="0001020F" w:rsidRPr="007F2804">
        <w:rPr>
          <w:rFonts w:ascii="Times New Roman" w:hAnsi="Times New Roman"/>
          <w:sz w:val="28"/>
          <w:szCs w:val="28"/>
        </w:rPr>
        <w:t xml:space="preserve">исполняющее управленческие функции в государственной организации или субъекте </w:t>
      </w:r>
      <w:proofErr w:type="spellStart"/>
      <w:r w:rsidR="0001020F" w:rsidRPr="007F2804">
        <w:rPr>
          <w:rFonts w:ascii="Times New Roman" w:hAnsi="Times New Roman"/>
          <w:sz w:val="28"/>
          <w:szCs w:val="28"/>
        </w:rPr>
        <w:t>квазигосударственного</w:t>
      </w:r>
      <w:proofErr w:type="spellEnd"/>
      <w:r w:rsidR="0001020F" w:rsidRPr="007F2804">
        <w:rPr>
          <w:rFonts w:ascii="Times New Roman" w:hAnsi="Times New Roman"/>
          <w:sz w:val="28"/>
          <w:szCs w:val="28"/>
        </w:rPr>
        <w:t xml:space="preserve"> сектора; </w:t>
      </w:r>
    </w:p>
    <w:p w:rsidR="0001020F" w:rsidRPr="007F2804" w:rsidRDefault="00B330F6" w:rsidP="004119BA">
      <w:pPr>
        <w:spacing w:after="0" w:line="240" w:lineRule="auto"/>
        <w:ind w:firstLine="851"/>
        <w:jc w:val="both"/>
        <w:rPr>
          <w:rFonts w:ascii="Times New Roman" w:hAnsi="Times New Roman"/>
          <w:sz w:val="28"/>
          <w:szCs w:val="28"/>
        </w:rPr>
      </w:pPr>
      <w:r w:rsidRPr="007F2804">
        <w:rPr>
          <w:rFonts w:ascii="Times New Roman" w:hAnsi="Times New Roman"/>
          <w:sz w:val="28"/>
          <w:szCs w:val="28"/>
        </w:rPr>
        <w:t xml:space="preserve">лицо, </w:t>
      </w:r>
      <w:r w:rsidR="0001020F" w:rsidRPr="007F2804">
        <w:rPr>
          <w:rFonts w:ascii="Times New Roman" w:hAnsi="Times New Roman"/>
          <w:sz w:val="28"/>
          <w:szCs w:val="28"/>
        </w:rPr>
        <w:t>назначаемое или избираемое, занимающее какую-либо должность в законодательном, исполнительном, административном, судебном органах или вооруженных силах иностранного государства;</w:t>
      </w:r>
    </w:p>
    <w:p w:rsidR="0001020F" w:rsidRPr="007F2804" w:rsidRDefault="0001020F" w:rsidP="004119BA">
      <w:pPr>
        <w:spacing w:after="0" w:line="240" w:lineRule="auto"/>
        <w:ind w:firstLine="851"/>
        <w:jc w:val="both"/>
        <w:rPr>
          <w:rFonts w:ascii="Times New Roman" w:hAnsi="Times New Roman"/>
          <w:sz w:val="28"/>
          <w:szCs w:val="28"/>
        </w:rPr>
      </w:pPr>
      <w:r w:rsidRPr="007F2804">
        <w:rPr>
          <w:rFonts w:ascii="Times New Roman" w:hAnsi="Times New Roman"/>
          <w:sz w:val="28"/>
          <w:szCs w:val="28"/>
        </w:rPr>
        <w:lastRenderedPageBreak/>
        <w:t>лицо, выполняющее какую-либо публичную функцию для иностранного государства;</w:t>
      </w:r>
    </w:p>
    <w:p w:rsidR="00164D0D" w:rsidRPr="007F2804" w:rsidRDefault="00B330F6" w:rsidP="004119BA">
      <w:pPr>
        <w:spacing w:after="0" w:line="240" w:lineRule="auto"/>
        <w:ind w:firstLine="851"/>
        <w:jc w:val="both"/>
        <w:rPr>
          <w:rFonts w:ascii="Times New Roman" w:hAnsi="Times New Roman"/>
          <w:sz w:val="28"/>
          <w:szCs w:val="28"/>
        </w:rPr>
      </w:pPr>
      <w:r w:rsidRPr="007F2804">
        <w:rPr>
          <w:rFonts w:ascii="Times New Roman" w:hAnsi="Times New Roman"/>
          <w:sz w:val="28"/>
          <w:szCs w:val="28"/>
        </w:rPr>
        <w:t xml:space="preserve">лицо, </w:t>
      </w:r>
      <w:r w:rsidR="0001020F" w:rsidRPr="007F2804">
        <w:rPr>
          <w:rFonts w:ascii="Times New Roman" w:hAnsi="Times New Roman"/>
          <w:sz w:val="28"/>
          <w:szCs w:val="28"/>
        </w:rPr>
        <w:t>занимающее руководящую должность в организациях, созданных странами на основе соглашений, которые имеют статус международных договоров;</w:t>
      </w:r>
      <w:r w:rsidR="00167E71" w:rsidRPr="007F2804">
        <w:rPr>
          <w:rFonts w:ascii="Times New Roman" w:hAnsi="Times New Roman"/>
          <w:sz w:val="28"/>
          <w:szCs w:val="28"/>
        </w:rPr>
        <w:t>»;</w:t>
      </w:r>
    </w:p>
    <w:p w:rsidR="00167E71" w:rsidRPr="007F2804" w:rsidRDefault="00167E71" w:rsidP="004119BA">
      <w:pPr>
        <w:spacing w:after="0" w:line="240" w:lineRule="auto"/>
        <w:ind w:firstLine="851"/>
        <w:jc w:val="both"/>
        <w:rPr>
          <w:rFonts w:ascii="Times New Roman" w:hAnsi="Times New Roman"/>
          <w:sz w:val="28"/>
          <w:szCs w:val="28"/>
        </w:rPr>
      </w:pPr>
      <w:r w:rsidRPr="007F2804">
        <w:rPr>
          <w:rFonts w:ascii="Times New Roman" w:hAnsi="Times New Roman"/>
          <w:sz w:val="28"/>
          <w:szCs w:val="28"/>
        </w:rPr>
        <w:t>дополнить подпунктом 3-2) следующего содержания:</w:t>
      </w:r>
    </w:p>
    <w:p w:rsidR="00167E71" w:rsidRPr="007F2804" w:rsidRDefault="00167E71" w:rsidP="004119BA">
      <w:pPr>
        <w:spacing w:after="0" w:line="240" w:lineRule="auto"/>
        <w:ind w:firstLine="851"/>
        <w:jc w:val="both"/>
        <w:rPr>
          <w:rFonts w:ascii="Times New Roman" w:hAnsi="Times New Roman"/>
          <w:sz w:val="28"/>
          <w:szCs w:val="28"/>
        </w:rPr>
      </w:pPr>
      <w:r w:rsidRPr="007F2804">
        <w:rPr>
          <w:rFonts w:ascii="Times New Roman" w:hAnsi="Times New Roman"/>
          <w:sz w:val="28"/>
          <w:szCs w:val="28"/>
        </w:rPr>
        <w:t>«3-2) независимый специалист по юридическим вопросам – физическое лицо, оказывающее юридические услуги как самостоятельно, так и в качестве партнера или работника на основании трудового договора с субъектом предпринимательства, оказывающего юридическую помощь;»;</w:t>
      </w:r>
    </w:p>
    <w:p w:rsidR="00601009" w:rsidRPr="007F2804" w:rsidRDefault="00601009" w:rsidP="004119BA">
      <w:pPr>
        <w:spacing w:after="0" w:line="240" w:lineRule="auto"/>
        <w:ind w:firstLine="851"/>
        <w:jc w:val="both"/>
        <w:rPr>
          <w:rFonts w:ascii="Times New Roman" w:hAnsi="Times New Roman"/>
          <w:sz w:val="28"/>
          <w:szCs w:val="28"/>
        </w:rPr>
      </w:pPr>
      <w:r w:rsidRPr="007F2804">
        <w:rPr>
          <w:rFonts w:ascii="Times New Roman" w:hAnsi="Times New Roman"/>
          <w:sz w:val="28"/>
          <w:szCs w:val="28"/>
        </w:rPr>
        <w:t>подпункт 14) исключить;</w:t>
      </w:r>
    </w:p>
    <w:p w:rsidR="005B3960" w:rsidRPr="007F2804" w:rsidRDefault="00351B13" w:rsidP="004119BA">
      <w:pPr>
        <w:spacing w:after="0" w:line="240" w:lineRule="auto"/>
        <w:ind w:firstLine="851"/>
        <w:jc w:val="both"/>
        <w:rPr>
          <w:rFonts w:ascii="Times New Roman" w:hAnsi="Times New Roman"/>
          <w:sz w:val="28"/>
          <w:szCs w:val="28"/>
        </w:rPr>
      </w:pPr>
      <w:r w:rsidRPr="007F2804">
        <w:rPr>
          <w:rFonts w:ascii="Times New Roman" w:hAnsi="Times New Roman"/>
          <w:sz w:val="28"/>
          <w:szCs w:val="28"/>
        </w:rPr>
        <w:t>2</w:t>
      </w:r>
      <w:r w:rsidR="00D12ED7" w:rsidRPr="007F2804">
        <w:rPr>
          <w:rFonts w:ascii="Times New Roman" w:hAnsi="Times New Roman"/>
          <w:sz w:val="28"/>
          <w:szCs w:val="28"/>
        </w:rPr>
        <w:t xml:space="preserve">) </w:t>
      </w:r>
      <w:r w:rsidR="005B3960" w:rsidRPr="007F2804">
        <w:rPr>
          <w:rFonts w:ascii="Times New Roman" w:hAnsi="Times New Roman"/>
          <w:sz w:val="28"/>
          <w:szCs w:val="28"/>
        </w:rPr>
        <w:t>пункт 1 статьи 3 дополнить подпунктом 20) следующего содержания:</w:t>
      </w:r>
    </w:p>
    <w:p w:rsidR="00C458D4" w:rsidRPr="007F2804" w:rsidRDefault="001B077D" w:rsidP="004119BA">
      <w:pPr>
        <w:spacing w:after="0" w:line="240" w:lineRule="auto"/>
        <w:ind w:firstLine="851"/>
        <w:jc w:val="both"/>
        <w:rPr>
          <w:rFonts w:ascii="Times New Roman" w:hAnsi="Times New Roman"/>
          <w:sz w:val="28"/>
          <w:szCs w:val="28"/>
        </w:rPr>
      </w:pPr>
      <w:r w:rsidRPr="007F2804">
        <w:rPr>
          <w:rFonts w:ascii="Times New Roman" w:hAnsi="Times New Roman"/>
          <w:sz w:val="28"/>
          <w:szCs w:val="28"/>
        </w:rPr>
        <w:t>«20)</w:t>
      </w:r>
      <w:r w:rsidRPr="007F2804">
        <w:rPr>
          <w:rFonts w:ascii="Times New Roman" w:hAnsi="Times New Roman"/>
          <w:bCs/>
          <w:sz w:val="28"/>
          <w:szCs w:val="28"/>
        </w:rPr>
        <w:t xml:space="preserve"> лица, осуществляющие</w:t>
      </w:r>
      <w:r w:rsidR="00E942C2" w:rsidRPr="007F2804">
        <w:rPr>
          <w:rFonts w:ascii="Times New Roman" w:hAnsi="Times New Roman"/>
          <w:bCs/>
          <w:sz w:val="28"/>
          <w:szCs w:val="28"/>
        </w:rPr>
        <w:t xml:space="preserve"> деятельность по</w:t>
      </w:r>
      <w:r w:rsidRPr="007F2804">
        <w:rPr>
          <w:rFonts w:ascii="Times New Roman" w:hAnsi="Times New Roman"/>
          <w:bCs/>
          <w:sz w:val="28"/>
          <w:szCs w:val="28"/>
        </w:rPr>
        <w:t xml:space="preserve"> выпуск</w:t>
      </w:r>
      <w:r w:rsidR="00E942C2" w:rsidRPr="007F2804">
        <w:rPr>
          <w:rFonts w:ascii="Times New Roman" w:hAnsi="Times New Roman"/>
          <w:bCs/>
          <w:sz w:val="28"/>
          <w:szCs w:val="28"/>
        </w:rPr>
        <w:t>у</w:t>
      </w:r>
      <w:r w:rsidR="001E1FE1" w:rsidRPr="007F2804">
        <w:rPr>
          <w:rFonts w:ascii="Times New Roman" w:hAnsi="Times New Roman"/>
          <w:bCs/>
          <w:sz w:val="28"/>
          <w:szCs w:val="28"/>
        </w:rPr>
        <w:t xml:space="preserve"> цифровых активов</w:t>
      </w:r>
      <w:r w:rsidR="00E942C2" w:rsidRPr="007F2804">
        <w:rPr>
          <w:rFonts w:ascii="Times New Roman" w:hAnsi="Times New Roman"/>
          <w:bCs/>
          <w:sz w:val="28"/>
          <w:szCs w:val="28"/>
        </w:rPr>
        <w:t>, организации</w:t>
      </w:r>
      <w:r w:rsidR="001E1FE1" w:rsidRPr="007F2804">
        <w:rPr>
          <w:rFonts w:ascii="Times New Roman" w:hAnsi="Times New Roman"/>
          <w:bCs/>
          <w:sz w:val="28"/>
          <w:szCs w:val="28"/>
        </w:rPr>
        <w:t xml:space="preserve"> торгов ими</w:t>
      </w:r>
      <w:r w:rsidRPr="007F2804">
        <w:rPr>
          <w:rFonts w:ascii="Times New Roman" w:hAnsi="Times New Roman"/>
          <w:bCs/>
          <w:sz w:val="28"/>
          <w:szCs w:val="28"/>
        </w:rPr>
        <w:t>, а такж</w:t>
      </w:r>
      <w:r w:rsidR="00E942C2" w:rsidRPr="007F2804">
        <w:rPr>
          <w:rFonts w:ascii="Times New Roman" w:hAnsi="Times New Roman"/>
          <w:bCs/>
          <w:sz w:val="28"/>
          <w:szCs w:val="28"/>
        </w:rPr>
        <w:t>е предоставлению</w:t>
      </w:r>
      <w:r w:rsidRPr="007F2804">
        <w:rPr>
          <w:rFonts w:ascii="Times New Roman" w:hAnsi="Times New Roman"/>
          <w:bCs/>
          <w:sz w:val="28"/>
          <w:szCs w:val="28"/>
        </w:rPr>
        <w:t xml:space="preserve"> услуг по обмену цифровых активов на деньги, ценности и иное имущество</w:t>
      </w:r>
      <w:r w:rsidR="00C458D4" w:rsidRPr="007F2804">
        <w:rPr>
          <w:rFonts w:ascii="Times New Roman" w:hAnsi="Times New Roman"/>
          <w:sz w:val="28"/>
          <w:szCs w:val="28"/>
        </w:rPr>
        <w:t>.»;</w:t>
      </w:r>
    </w:p>
    <w:p w:rsidR="000C7BB6" w:rsidRPr="007F2804" w:rsidRDefault="000C7BB6" w:rsidP="004119BA">
      <w:pPr>
        <w:widowControl w:val="0"/>
        <w:spacing w:after="0" w:line="240" w:lineRule="auto"/>
        <w:ind w:firstLine="851"/>
        <w:jc w:val="both"/>
        <w:rPr>
          <w:rFonts w:ascii="Times New Roman" w:eastAsia="Times New Roman" w:hAnsi="Times New Roman"/>
          <w:sz w:val="28"/>
          <w:szCs w:val="28"/>
        </w:rPr>
      </w:pPr>
      <w:r w:rsidRPr="007F2804">
        <w:rPr>
          <w:rFonts w:ascii="Times New Roman" w:eastAsia="Times New Roman" w:hAnsi="Times New Roman"/>
          <w:sz w:val="28"/>
          <w:szCs w:val="28"/>
        </w:rPr>
        <w:t>3)</w:t>
      </w:r>
      <w:r w:rsidRPr="007F2804">
        <w:rPr>
          <w:rFonts w:ascii="Times New Roman" w:eastAsia="Times New Roman" w:hAnsi="Times New Roman"/>
          <w:b/>
          <w:sz w:val="28"/>
          <w:szCs w:val="28"/>
        </w:rPr>
        <w:t xml:space="preserve"> </w:t>
      </w:r>
      <w:r w:rsidRPr="007F2804">
        <w:rPr>
          <w:rFonts w:ascii="Times New Roman" w:eastAsia="Times New Roman" w:hAnsi="Times New Roman"/>
          <w:sz w:val="28"/>
          <w:szCs w:val="28"/>
        </w:rPr>
        <w:t>в</w:t>
      </w:r>
      <w:r w:rsidR="00786F28" w:rsidRPr="007F2804">
        <w:rPr>
          <w:rFonts w:ascii="Times New Roman" w:eastAsia="Times New Roman" w:hAnsi="Times New Roman"/>
          <w:sz w:val="28"/>
          <w:szCs w:val="28"/>
        </w:rPr>
        <w:t xml:space="preserve"> части первой пункта</w:t>
      </w:r>
      <w:r w:rsidRPr="007F2804">
        <w:rPr>
          <w:rFonts w:ascii="Times New Roman" w:eastAsia="Times New Roman" w:hAnsi="Times New Roman"/>
          <w:sz w:val="28"/>
          <w:szCs w:val="28"/>
        </w:rPr>
        <w:t xml:space="preserve"> 1 статьи 4:</w:t>
      </w:r>
    </w:p>
    <w:p w:rsidR="000C7BB6" w:rsidRPr="007F2804" w:rsidRDefault="000C7BB6" w:rsidP="004119BA">
      <w:pPr>
        <w:widowControl w:val="0"/>
        <w:spacing w:after="0" w:line="240" w:lineRule="auto"/>
        <w:ind w:firstLine="851"/>
        <w:jc w:val="both"/>
        <w:rPr>
          <w:rFonts w:ascii="Times New Roman" w:eastAsia="Times New Roman" w:hAnsi="Times New Roman"/>
          <w:sz w:val="28"/>
          <w:szCs w:val="28"/>
        </w:rPr>
      </w:pPr>
      <w:r w:rsidRPr="007F2804">
        <w:rPr>
          <w:rFonts w:ascii="Times New Roman" w:eastAsia="Times New Roman" w:hAnsi="Times New Roman"/>
          <w:sz w:val="28"/>
          <w:szCs w:val="28"/>
        </w:rPr>
        <w:t>подпункт 1) изложить в следующей редакции:</w:t>
      </w:r>
    </w:p>
    <w:p w:rsidR="000C7BB6" w:rsidRPr="007F2804" w:rsidRDefault="000C7BB6" w:rsidP="004119BA">
      <w:pPr>
        <w:widowControl w:val="0"/>
        <w:spacing w:after="0" w:line="240" w:lineRule="auto"/>
        <w:ind w:firstLine="851"/>
        <w:jc w:val="both"/>
        <w:rPr>
          <w:rFonts w:ascii="Times New Roman" w:eastAsia="Times New Roman" w:hAnsi="Times New Roman"/>
          <w:bCs/>
          <w:sz w:val="28"/>
          <w:szCs w:val="28"/>
          <w:lang w:eastAsia="ru-RU"/>
        </w:rPr>
      </w:pPr>
      <w:r w:rsidRPr="007F2804">
        <w:rPr>
          <w:rFonts w:ascii="Times New Roman" w:eastAsia="Times New Roman" w:hAnsi="Times New Roman"/>
          <w:sz w:val="28"/>
          <w:szCs w:val="28"/>
        </w:rPr>
        <w:t>«</w:t>
      </w:r>
      <w:r w:rsidRPr="007F2804">
        <w:rPr>
          <w:rFonts w:ascii="Times New Roman" w:eastAsia="Times New Roman" w:hAnsi="Times New Roman"/>
          <w:sz w:val="28"/>
          <w:szCs w:val="28"/>
          <w:lang w:eastAsia="ru-RU"/>
        </w:rPr>
        <w:t xml:space="preserve">1) если сумма операции равна или превышает </w:t>
      </w:r>
      <w:r w:rsidRPr="007F2804">
        <w:rPr>
          <w:rFonts w:ascii="Times New Roman" w:eastAsia="Times New Roman" w:hAnsi="Times New Roman"/>
          <w:bCs/>
          <w:sz w:val="28"/>
          <w:szCs w:val="28"/>
          <w:lang w:eastAsia="ru-RU"/>
        </w:rPr>
        <w:t>1 000 000 тенге</w:t>
      </w:r>
      <w:r w:rsidRPr="007F2804">
        <w:rPr>
          <w:rFonts w:ascii="Times New Roman" w:eastAsia="Times New Roman" w:hAnsi="Times New Roman"/>
          <w:sz w:val="28"/>
          <w:szCs w:val="28"/>
          <w:lang w:eastAsia="ru-RU"/>
        </w:rPr>
        <w:t xml:space="preserve"> и по своему характеру данная операция </w:t>
      </w:r>
      <w:r w:rsidRPr="007F2804">
        <w:rPr>
          <w:rFonts w:ascii="Times New Roman" w:eastAsia="Times New Roman" w:hAnsi="Times New Roman"/>
          <w:bCs/>
          <w:sz w:val="28"/>
          <w:szCs w:val="28"/>
          <w:lang w:eastAsia="ru-RU"/>
        </w:rPr>
        <w:t>относится к получению выигрыша в наличной форме по результатам проведения пари, азартной игры в игорных заведениях и лотереи, в том числе в электронной форме;»;</w:t>
      </w:r>
    </w:p>
    <w:p w:rsidR="000C7BB6" w:rsidRPr="007F2804" w:rsidRDefault="000C7BB6" w:rsidP="004119BA">
      <w:pPr>
        <w:widowControl w:val="0"/>
        <w:spacing w:after="0" w:line="240" w:lineRule="auto"/>
        <w:ind w:firstLine="851"/>
        <w:jc w:val="both"/>
        <w:rPr>
          <w:rFonts w:ascii="Times New Roman" w:eastAsia="Times New Roman" w:hAnsi="Times New Roman"/>
          <w:bCs/>
          <w:sz w:val="28"/>
          <w:szCs w:val="28"/>
          <w:lang w:eastAsia="ru-RU"/>
        </w:rPr>
      </w:pPr>
      <w:r w:rsidRPr="007F2804">
        <w:rPr>
          <w:rFonts w:ascii="Times New Roman" w:eastAsia="Times New Roman" w:hAnsi="Times New Roman"/>
          <w:bCs/>
          <w:sz w:val="28"/>
          <w:szCs w:val="28"/>
          <w:lang w:eastAsia="ru-RU"/>
        </w:rPr>
        <w:t>дополнить подпунктом 1-1) следующего содержания:</w:t>
      </w:r>
    </w:p>
    <w:p w:rsidR="000C7BB6" w:rsidRPr="007F2804" w:rsidRDefault="000C7BB6" w:rsidP="00841FBE">
      <w:pPr>
        <w:widowControl w:val="0"/>
        <w:spacing w:after="0" w:line="240" w:lineRule="auto"/>
        <w:ind w:firstLine="851"/>
        <w:jc w:val="both"/>
        <w:rPr>
          <w:rFonts w:ascii="Times New Roman" w:eastAsia="Times New Roman" w:hAnsi="Times New Roman"/>
          <w:bCs/>
          <w:sz w:val="28"/>
          <w:szCs w:val="28"/>
          <w:lang w:eastAsia="ru-RU"/>
        </w:rPr>
      </w:pPr>
      <w:r w:rsidRPr="007F2804">
        <w:rPr>
          <w:rFonts w:ascii="Times New Roman" w:eastAsia="Times New Roman" w:hAnsi="Times New Roman"/>
          <w:bCs/>
          <w:sz w:val="28"/>
          <w:szCs w:val="28"/>
          <w:lang w:eastAsia="ru-RU"/>
        </w:rPr>
        <w:t xml:space="preserve">«1-1) если сумма операции равна или превышает 3 000 000 тенге и по своему характеру данная операция относится к </w:t>
      </w:r>
      <w:r w:rsidR="00841FBE" w:rsidRPr="007F2804">
        <w:rPr>
          <w:rFonts w:ascii="Times New Roman" w:eastAsia="Times New Roman" w:hAnsi="Times New Roman"/>
          <w:bCs/>
          <w:sz w:val="28"/>
          <w:szCs w:val="28"/>
          <w:lang w:eastAsia="ru-RU"/>
        </w:rPr>
        <w:t>совершению</w:t>
      </w:r>
      <w:r w:rsidRPr="007F2804">
        <w:rPr>
          <w:rFonts w:ascii="Times New Roman" w:eastAsia="Times New Roman" w:hAnsi="Times New Roman"/>
          <w:bCs/>
          <w:sz w:val="28"/>
          <w:szCs w:val="28"/>
          <w:lang w:eastAsia="ru-RU"/>
        </w:rPr>
        <w:t xml:space="preserve"> ломбардами операций с деньгами, ценными бумагами, драгоценными металлами и драгоценными камнями, ювелирными изделиями из них и иными ценностями (кроме монет национальной валюты, изготовленных из драгоценных металлов) в наличной или безналичной форме;»;</w:t>
      </w:r>
    </w:p>
    <w:p w:rsidR="003160B1" w:rsidRPr="007F2804" w:rsidRDefault="00E942C2" w:rsidP="004119BA">
      <w:pPr>
        <w:widowControl w:val="0"/>
        <w:spacing w:after="0" w:line="240" w:lineRule="auto"/>
        <w:ind w:firstLine="851"/>
        <w:jc w:val="both"/>
        <w:rPr>
          <w:rFonts w:ascii="Times New Roman" w:eastAsia="Times New Roman" w:hAnsi="Times New Roman"/>
          <w:sz w:val="28"/>
          <w:szCs w:val="28"/>
          <w:lang w:eastAsia="ru-RU"/>
        </w:rPr>
      </w:pPr>
      <w:r w:rsidRPr="007F2804">
        <w:rPr>
          <w:rFonts w:ascii="Times New Roman" w:eastAsia="Times New Roman" w:hAnsi="Times New Roman"/>
          <w:sz w:val="28"/>
          <w:szCs w:val="28"/>
          <w:lang w:eastAsia="ru-RU"/>
        </w:rPr>
        <w:t xml:space="preserve">в абзаце третьем подпункта 2) </w:t>
      </w:r>
      <w:r w:rsidR="003160B1" w:rsidRPr="007F2804">
        <w:rPr>
          <w:rFonts w:ascii="Times New Roman" w:eastAsia="Times New Roman" w:hAnsi="Times New Roman"/>
          <w:sz w:val="28"/>
          <w:szCs w:val="28"/>
          <w:lang w:eastAsia="ru-RU"/>
        </w:rPr>
        <w:t>слова «нали</w:t>
      </w:r>
      <w:r w:rsidRPr="007F2804">
        <w:rPr>
          <w:rFonts w:ascii="Times New Roman" w:eastAsia="Times New Roman" w:hAnsi="Times New Roman"/>
          <w:sz w:val="28"/>
          <w:szCs w:val="28"/>
          <w:lang w:eastAsia="ru-RU"/>
        </w:rPr>
        <w:t>чной форме» заменить словами</w:t>
      </w:r>
      <w:r w:rsidR="003160B1" w:rsidRPr="007F2804">
        <w:rPr>
          <w:rFonts w:ascii="Times New Roman" w:eastAsia="Times New Roman" w:hAnsi="Times New Roman"/>
          <w:sz w:val="28"/>
          <w:szCs w:val="28"/>
          <w:lang w:eastAsia="ru-RU"/>
        </w:rPr>
        <w:t xml:space="preserve"> «</w:t>
      </w:r>
      <w:r w:rsidR="003160B1" w:rsidRPr="007F2804">
        <w:rPr>
          <w:rFonts w:ascii="Times New Roman" w:eastAsia="Times New Roman" w:hAnsi="Times New Roman"/>
          <w:bCs/>
          <w:sz w:val="28"/>
          <w:szCs w:val="28"/>
          <w:lang w:eastAsia="ru-RU"/>
        </w:rPr>
        <w:t>наличной или безналичной форме</w:t>
      </w:r>
      <w:r w:rsidR="00841FBE" w:rsidRPr="007F2804">
        <w:rPr>
          <w:rFonts w:ascii="Times New Roman" w:eastAsia="Times New Roman" w:hAnsi="Times New Roman"/>
          <w:sz w:val="28"/>
          <w:szCs w:val="28"/>
          <w:lang w:eastAsia="ru-RU"/>
        </w:rPr>
        <w:t>»;</w:t>
      </w:r>
    </w:p>
    <w:p w:rsidR="00841FBE" w:rsidRPr="007F2804" w:rsidRDefault="00841FBE" w:rsidP="00841FBE">
      <w:pPr>
        <w:widowControl w:val="0"/>
        <w:spacing w:after="0" w:line="240" w:lineRule="auto"/>
        <w:ind w:firstLine="851"/>
        <w:jc w:val="both"/>
        <w:rPr>
          <w:rFonts w:ascii="Times New Roman" w:eastAsia="Times New Roman" w:hAnsi="Times New Roman"/>
          <w:bCs/>
          <w:sz w:val="28"/>
          <w:szCs w:val="28"/>
          <w:lang w:eastAsia="ru-RU"/>
        </w:rPr>
      </w:pPr>
      <w:r w:rsidRPr="007F2804">
        <w:rPr>
          <w:rFonts w:ascii="Times New Roman" w:eastAsia="Times New Roman" w:hAnsi="Times New Roman"/>
          <w:sz w:val="28"/>
          <w:szCs w:val="28"/>
          <w:lang w:eastAsia="ru-RU"/>
        </w:rPr>
        <w:t>в абзаце втором подпункта 5) слова «наличной форме» заменить словами «</w:t>
      </w:r>
      <w:r w:rsidRPr="007F2804">
        <w:rPr>
          <w:rFonts w:ascii="Times New Roman" w:eastAsia="Times New Roman" w:hAnsi="Times New Roman"/>
          <w:bCs/>
          <w:sz w:val="28"/>
          <w:szCs w:val="28"/>
          <w:lang w:eastAsia="ru-RU"/>
        </w:rPr>
        <w:t>наличной или безналичной форме</w:t>
      </w:r>
      <w:r w:rsidRPr="007F2804">
        <w:rPr>
          <w:rFonts w:ascii="Times New Roman" w:eastAsia="Times New Roman" w:hAnsi="Times New Roman"/>
          <w:sz w:val="28"/>
          <w:szCs w:val="28"/>
          <w:lang w:eastAsia="ru-RU"/>
        </w:rPr>
        <w:t>»;</w:t>
      </w:r>
    </w:p>
    <w:p w:rsidR="00841FBE" w:rsidRPr="007F2804" w:rsidRDefault="00841FBE" w:rsidP="00F465EE">
      <w:pPr>
        <w:widowControl w:val="0"/>
        <w:spacing w:after="0" w:line="240" w:lineRule="auto"/>
        <w:ind w:firstLine="851"/>
        <w:jc w:val="both"/>
        <w:rPr>
          <w:rFonts w:ascii="Times New Roman" w:eastAsia="Times New Roman" w:hAnsi="Times New Roman"/>
          <w:bCs/>
          <w:sz w:val="28"/>
          <w:szCs w:val="28"/>
          <w:lang w:eastAsia="ru-RU"/>
        </w:rPr>
      </w:pPr>
      <w:r w:rsidRPr="007F2804">
        <w:rPr>
          <w:rFonts w:ascii="Times New Roman" w:eastAsia="Times New Roman" w:hAnsi="Times New Roman"/>
          <w:bCs/>
          <w:sz w:val="28"/>
          <w:szCs w:val="28"/>
          <w:lang w:eastAsia="ru-RU"/>
        </w:rPr>
        <w:t>в подпункте 8) цифры «200 000</w:t>
      </w:r>
      <w:r w:rsidRPr="007F2804">
        <w:rPr>
          <w:rFonts w:ascii="Times New Roman" w:hAnsi="Times New Roman"/>
          <w:sz w:val="28"/>
          <w:szCs w:val="28"/>
        </w:rPr>
        <w:t> </w:t>
      </w:r>
      <w:r w:rsidRPr="007F2804">
        <w:rPr>
          <w:rFonts w:ascii="Times New Roman" w:eastAsia="Times New Roman" w:hAnsi="Times New Roman"/>
          <w:bCs/>
          <w:sz w:val="28"/>
          <w:szCs w:val="28"/>
          <w:lang w:eastAsia="ru-RU"/>
        </w:rPr>
        <w:t xml:space="preserve">000» заменить цифрами </w:t>
      </w:r>
      <w:r w:rsidRPr="007F2804">
        <w:rPr>
          <w:rFonts w:ascii="Times New Roman" w:eastAsia="Times New Roman" w:hAnsi="Times New Roman"/>
          <w:bCs/>
          <w:sz w:val="28"/>
          <w:szCs w:val="28"/>
          <w:lang w:eastAsia="ru-RU"/>
        </w:rPr>
        <w:br/>
      </w:r>
      <w:r w:rsidR="0042503E" w:rsidRPr="007F2804">
        <w:rPr>
          <w:rFonts w:ascii="Times New Roman" w:eastAsia="Times New Roman" w:hAnsi="Times New Roman"/>
          <w:bCs/>
          <w:sz w:val="28"/>
          <w:szCs w:val="28"/>
          <w:lang w:eastAsia="ru-RU"/>
        </w:rPr>
        <w:t>«50 000 000»;</w:t>
      </w:r>
    </w:p>
    <w:p w:rsidR="001E6DEC" w:rsidRPr="007F2804" w:rsidRDefault="00504D76" w:rsidP="004119BA">
      <w:pPr>
        <w:spacing w:after="0" w:line="240" w:lineRule="auto"/>
        <w:ind w:firstLine="851"/>
        <w:jc w:val="both"/>
        <w:rPr>
          <w:rFonts w:ascii="Times New Roman" w:hAnsi="Times New Roman"/>
          <w:sz w:val="28"/>
          <w:szCs w:val="28"/>
          <w:lang w:eastAsia="ru-RU"/>
        </w:rPr>
      </w:pPr>
      <w:r w:rsidRPr="007F2804">
        <w:rPr>
          <w:rFonts w:ascii="Times New Roman" w:hAnsi="Times New Roman"/>
          <w:sz w:val="28"/>
          <w:szCs w:val="28"/>
        </w:rPr>
        <w:t>4</w:t>
      </w:r>
      <w:r w:rsidR="00D12ED7" w:rsidRPr="007F2804">
        <w:rPr>
          <w:rFonts w:ascii="Times New Roman" w:hAnsi="Times New Roman"/>
          <w:sz w:val="28"/>
          <w:szCs w:val="28"/>
        </w:rPr>
        <w:t>)</w:t>
      </w:r>
      <w:r w:rsidR="0088067A" w:rsidRPr="007F2804">
        <w:rPr>
          <w:rFonts w:ascii="Times New Roman" w:hAnsi="Times New Roman"/>
          <w:sz w:val="28"/>
          <w:szCs w:val="28"/>
        </w:rPr>
        <w:t xml:space="preserve"> </w:t>
      </w:r>
      <w:r w:rsidR="001E6DEC" w:rsidRPr="007F2804">
        <w:rPr>
          <w:rFonts w:ascii="Times New Roman" w:hAnsi="Times New Roman"/>
          <w:sz w:val="28"/>
          <w:szCs w:val="28"/>
          <w:lang w:eastAsia="ru-RU"/>
        </w:rPr>
        <w:t>в статье 5:</w:t>
      </w:r>
    </w:p>
    <w:p w:rsidR="001E6DEC" w:rsidRPr="007F2804" w:rsidRDefault="0042503E" w:rsidP="004119BA">
      <w:pPr>
        <w:spacing w:after="0" w:line="240" w:lineRule="auto"/>
        <w:ind w:firstLine="851"/>
        <w:jc w:val="both"/>
        <w:rPr>
          <w:rFonts w:ascii="Times New Roman" w:hAnsi="Times New Roman"/>
          <w:sz w:val="28"/>
          <w:szCs w:val="28"/>
          <w:lang w:eastAsia="ru-RU"/>
        </w:rPr>
      </w:pPr>
      <w:r w:rsidRPr="007F2804">
        <w:rPr>
          <w:rFonts w:ascii="Times New Roman" w:hAnsi="Times New Roman"/>
          <w:sz w:val="28"/>
          <w:szCs w:val="28"/>
          <w:lang w:eastAsia="ru-RU"/>
        </w:rPr>
        <w:t>пункт 2 дополнить подпунктом 4</w:t>
      </w:r>
      <w:r w:rsidR="001E6DEC" w:rsidRPr="007F2804">
        <w:rPr>
          <w:rFonts w:ascii="Times New Roman" w:hAnsi="Times New Roman"/>
          <w:sz w:val="28"/>
          <w:szCs w:val="28"/>
          <w:lang w:eastAsia="ru-RU"/>
        </w:rPr>
        <w:t>) следующего содержания:</w:t>
      </w:r>
    </w:p>
    <w:p w:rsidR="00A95477" w:rsidRPr="007F2804" w:rsidRDefault="0042503E" w:rsidP="004119BA">
      <w:pPr>
        <w:spacing w:after="0" w:line="240" w:lineRule="auto"/>
        <w:ind w:firstLine="851"/>
        <w:jc w:val="both"/>
        <w:rPr>
          <w:rFonts w:ascii="Times New Roman" w:hAnsi="Times New Roman"/>
          <w:sz w:val="28"/>
          <w:szCs w:val="28"/>
          <w:lang w:eastAsia="ru-RU"/>
        </w:rPr>
      </w:pPr>
      <w:r w:rsidRPr="007F2804">
        <w:rPr>
          <w:rFonts w:ascii="Times New Roman" w:hAnsi="Times New Roman"/>
          <w:sz w:val="28"/>
          <w:szCs w:val="28"/>
          <w:lang w:eastAsia="ru-RU"/>
        </w:rPr>
        <w:t>«4</w:t>
      </w:r>
      <w:r w:rsidR="001E6DEC" w:rsidRPr="007F2804">
        <w:rPr>
          <w:rFonts w:ascii="Times New Roman" w:hAnsi="Times New Roman"/>
          <w:sz w:val="28"/>
          <w:szCs w:val="28"/>
          <w:lang w:eastAsia="ru-RU"/>
        </w:rPr>
        <w:t xml:space="preserve">) наличия оснований для сомнения в достоверности ранее полученных сведений о клиенте (его представителе), </w:t>
      </w:r>
      <w:proofErr w:type="spellStart"/>
      <w:r w:rsidR="001E6DEC" w:rsidRPr="007F2804">
        <w:rPr>
          <w:rFonts w:ascii="Times New Roman" w:hAnsi="Times New Roman"/>
          <w:sz w:val="28"/>
          <w:szCs w:val="28"/>
          <w:lang w:eastAsia="ru-RU"/>
        </w:rPr>
        <w:t>бенефициарном</w:t>
      </w:r>
      <w:proofErr w:type="spellEnd"/>
      <w:r w:rsidR="001E6DEC" w:rsidRPr="007F2804">
        <w:rPr>
          <w:rFonts w:ascii="Times New Roman" w:hAnsi="Times New Roman"/>
          <w:sz w:val="28"/>
          <w:szCs w:val="28"/>
          <w:lang w:eastAsia="ru-RU"/>
        </w:rPr>
        <w:t xml:space="preserve"> собственнике.»;</w:t>
      </w:r>
    </w:p>
    <w:p w:rsidR="001E6DEC" w:rsidRPr="007F2804" w:rsidRDefault="0042503E" w:rsidP="004119BA">
      <w:pPr>
        <w:spacing w:after="0" w:line="240" w:lineRule="auto"/>
        <w:ind w:firstLine="851"/>
        <w:jc w:val="both"/>
        <w:rPr>
          <w:rFonts w:ascii="Times New Roman" w:hAnsi="Times New Roman"/>
          <w:sz w:val="28"/>
          <w:szCs w:val="28"/>
          <w:lang w:eastAsia="ru-RU"/>
        </w:rPr>
      </w:pPr>
      <w:r w:rsidRPr="007F2804">
        <w:rPr>
          <w:rFonts w:ascii="Times New Roman" w:hAnsi="Times New Roman"/>
          <w:sz w:val="28"/>
          <w:szCs w:val="28"/>
          <w:lang w:eastAsia="ru-RU"/>
        </w:rPr>
        <w:t>часть</w:t>
      </w:r>
      <w:r w:rsidR="006A35AD" w:rsidRPr="007F2804">
        <w:rPr>
          <w:rFonts w:ascii="Times New Roman" w:hAnsi="Times New Roman"/>
          <w:sz w:val="28"/>
          <w:szCs w:val="28"/>
          <w:lang w:eastAsia="ru-RU"/>
        </w:rPr>
        <w:t xml:space="preserve"> третью</w:t>
      </w:r>
      <w:r w:rsidR="004147FD" w:rsidRPr="007F2804">
        <w:rPr>
          <w:rFonts w:ascii="Times New Roman" w:hAnsi="Times New Roman"/>
          <w:sz w:val="28"/>
          <w:szCs w:val="28"/>
          <w:lang w:eastAsia="ru-RU"/>
        </w:rPr>
        <w:t xml:space="preserve"> пункта 3</w:t>
      </w:r>
      <w:r w:rsidR="001E6DEC" w:rsidRPr="007F2804">
        <w:rPr>
          <w:rFonts w:ascii="Times New Roman" w:hAnsi="Times New Roman"/>
          <w:sz w:val="28"/>
          <w:szCs w:val="28"/>
          <w:lang w:eastAsia="ru-RU"/>
        </w:rPr>
        <w:t xml:space="preserve"> изложить в следующей редакции:</w:t>
      </w:r>
    </w:p>
    <w:p w:rsidR="001E6DEC" w:rsidRPr="009362D6" w:rsidRDefault="001E6DEC" w:rsidP="004119BA">
      <w:pPr>
        <w:spacing w:after="0" w:line="240" w:lineRule="auto"/>
        <w:ind w:firstLine="851"/>
        <w:jc w:val="both"/>
        <w:rPr>
          <w:rFonts w:ascii="Times New Roman" w:hAnsi="Times New Roman"/>
          <w:sz w:val="28"/>
          <w:szCs w:val="28"/>
          <w:lang w:eastAsia="ru-RU"/>
        </w:rPr>
      </w:pPr>
      <w:r w:rsidRPr="009362D6">
        <w:rPr>
          <w:rFonts w:ascii="Times New Roman" w:hAnsi="Times New Roman"/>
          <w:sz w:val="28"/>
          <w:szCs w:val="28"/>
          <w:lang w:eastAsia="ru-RU"/>
        </w:rPr>
        <w:t>«</w:t>
      </w:r>
      <w:r w:rsidR="007C1438" w:rsidRPr="009362D6">
        <w:rPr>
          <w:rFonts w:ascii="Times New Roman" w:hAnsi="Times New Roman"/>
          <w:sz w:val="28"/>
          <w:szCs w:val="28"/>
          <w:lang w:eastAsia="ru-RU"/>
        </w:rPr>
        <w:t>Обновление сведений осуществляется в случаях, предусмотренных пунктом 2 настоящей статьи</w:t>
      </w:r>
      <w:r w:rsidR="007C1438" w:rsidRPr="009362D6">
        <w:rPr>
          <w:rFonts w:ascii="Times New Roman" w:hAnsi="Times New Roman"/>
          <w:sz w:val="28"/>
          <w:szCs w:val="28"/>
          <w:lang w:val="kk-KZ" w:eastAsia="ru-RU"/>
        </w:rPr>
        <w:t xml:space="preserve"> и </w:t>
      </w:r>
      <w:r w:rsidR="007C1438" w:rsidRPr="009362D6">
        <w:rPr>
          <w:rFonts w:ascii="Times New Roman" w:hAnsi="Times New Roman"/>
          <w:sz w:val="28"/>
          <w:szCs w:val="28"/>
          <w:lang w:eastAsia="ru-RU"/>
        </w:rPr>
        <w:t>правилами внутреннего контроля</w:t>
      </w:r>
      <w:r w:rsidRPr="009362D6">
        <w:rPr>
          <w:rFonts w:ascii="Times New Roman" w:hAnsi="Times New Roman"/>
          <w:sz w:val="28"/>
          <w:szCs w:val="28"/>
          <w:lang w:eastAsia="ru-RU"/>
        </w:rPr>
        <w:t>.»;</w:t>
      </w:r>
    </w:p>
    <w:p w:rsidR="00CB5937" w:rsidRPr="007F2804" w:rsidRDefault="00CB5937" w:rsidP="004119BA">
      <w:pPr>
        <w:spacing w:after="0" w:line="240" w:lineRule="auto"/>
        <w:ind w:firstLine="851"/>
        <w:jc w:val="both"/>
        <w:rPr>
          <w:rFonts w:ascii="Times New Roman" w:hAnsi="Times New Roman"/>
          <w:sz w:val="28"/>
          <w:szCs w:val="28"/>
          <w:lang w:eastAsia="ru-RU"/>
        </w:rPr>
      </w:pPr>
      <w:r w:rsidRPr="007F2804">
        <w:rPr>
          <w:rFonts w:ascii="Times New Roman" w:hAnsi="Times New Roman"/>
          <w:sz w:val="28"/>
          <w:szCs w:val="28"/>
          <w:lang w:eastAsia="ru-RU"/>
        </w:rPr>
        <w:lastRenderedPageBreak/>
        <w:t xml:space="preserve">в </w:t>
      </w:r>
      <w:r w:rsidR="001E6DEC" w:rsidRPr="007F2804">
        <w:rPr>
          <w:rFonts w:ascii="Times New Roman" w:hAnsi="Times New Roman"/>
          <w:sz w:val="28"/>
          <w:szCs w:val="28"/>
          <w:lang w:eastAsia="ru-RU"/>
        </w:rPr>
        <w:t>пункт</w:t>
      </w:r>
      <w:r w:rsidRPr="007F2804">
        <w:rPr>
          <w:rFonts w:ascii="Times New Roman" w:hAnsi="Times New Roman"/>
          <w:sz w:val="28"/>
          <w:szCs w:val="28"/>
          <w:lang w:eastAsia="ru-RU"/>
        </w:rPr>
        <w:t>е</w:t>
      </w:r>
      <w:r w:rsidR="001E6DEC" w:rsidRPr="007F2804">
        <w:rPr>
          <w:rFonts w:ascii="Times New Roman" w:hAnsi="Times New Roman"/>
          <w:sz w:val="28"/>
          <w:szCs w:val="28"/>
          <w:lang w:eastAsia="ru-RU"/>
        </w:rPr>
        <w:t xml:space="preserve"> 5</w:t>
      </w:r>
      <w:r w:rsidRPr="007F2804">
        <w:rPr>
          <w:rFonts w:ascii="Times New Roman" w:hAnsi="Times New Roman"/>
          <w:sz w:val="28"/>
          <w:szCs w:val="28"/>
          <w:lang w:eastAsia="ru-RU"/>
        </w:rPr>
        <w:t>:</w:t>
      </w:r>
    </w:p>
    <w:p w:rsidR="00B75F57" w:rsidRPr="007F2804" w:rsidRDefault="00D27735" w:rsidP="00B75F57">
      <w:pPr>
        <w:spacing w:after="0" w:line="240" w:lineRule="auto"/>
        <w:ind w:firstLine="851"/>
        <w:jc w:val="both"/>
        <w:rPr>
          <w:rFonts w:ascii="Times New Roman" w:eastAsia="Times New Roman" w:hAnsi="Times New Roman"/>
          <w:bCs/>
          <w:sz w:val="28"/>
          <w:szCs w:val="28"/>
          <w:lang w:eastAsia="ru-RU"/>
        </w:rPr>
      </w:pPr>
      <w:r w:rsidRPr="007F2804">
        <w:rPr>
          <w:rFonts w:ascii="Times New Roman" w:eastAsia="Times New Roman" w:hAnsi="Times New Roman"/>
          <w:bCs/>
          <w:sz w:val="28"/>
          <w:szCs w:val="28"/>
          <w:lang w:eastAsia="ru-RU"/>
        </w:rPr>
        <w:t>в части второй слово</w:t>
      </w:r>
      <w:r w:rsidR="00B75F57" w:rsidRPr="007F2804">
        <w:rPr>
          <w:rFonts w:ascii="Times New Roman" w:eastAsia="Times New Roman" w:hAnsi="Times New Roman"/>
          <w:bCs/>
          <w:sz w:val="28"/>
          <w:szCs w:val="28"/>
          <w:lang w:eastAsia="ru-RU"/>
        </w:rPr>
        <w:t xml:space="preserve"> «информацию» заменить словом</w:t>
      </w:r>
      <w:r w:rsidR="008D0A07" w:rsidRPr="007F2804">
        <w:rPr>
          <w:rFonts w:ascii="Times New Roman" w:eastAsia="Times New Roman" w:hAnsi="Times New Roman"/>
          <w:bCs/>
          <w:sz w:val="28"/>
          <w:szCs w:val="28"/>
          <w:lang w:eastAsia="ru-RU"/>
        </w:rPr>
        <w:t xml:space="preserve"> </w:t>
      </w:r>
      <w:r w:rsidR="00B75F57" w:rsidRPr="007F2804">
        <w:rPr>
          <w:rFonts w:ascii="Times New Roman" w:eastAsia="Times New Roman" w:hAnsi="Times New Roman"/>
          <w:bCs/>
          <w:sz w:val="28"/>
          <w:szCs w:val="28"/>
          <w:lang w:eastAsia="ru-RU"/>
        </w:rPr>
        <w:t>«сведения</w:t>
      </w:r>
      <w:r w:rsidR="008D0A07" w:rsidRPr="007F2804">
        <w:rPr>
          <w:rFonts w:ascii="Times New Roman" w:eastAsia="Times New Roman" w:hAnsi="Times New Roman"/>
          <w:bCs/>
          <w:sz w:val="28"/>
          <w:szCs w:val="28"/>
          <w:lang w:eastAsia="ru-RU"/>
        </w:rPr>
        <w:t>»;</w:t>
      </w:r>
    </w:p>
    <w:p w:rsidR="001E6DEC" w:rsidRPr="007F2804" w:rsidRDefault="001E6DEC" w:rsidP="00B75F57">
      <w:pPr>
        <w:spacing w:after="0" w:line="240" w:lineRule="auto"/>
        <w:ind w:firstLine="851"/>
        <w:jc w:val="both"/>
        <w:rPr>
          <w:rFonts w:ascii="Times New Roman" w:eastAsia="Times New Roman" w:hAnsi="Times New Roman"/>
          <w:bCs/>
          <w:sz w:val="28"/>
          <w:szCs w:val="28"/>
          <w:lang w:eastAsia="ru-RU"/>
        </w:rPr>
      </w:pPr>
      <w:r w:rsidRPr="007F2804">
        <w:rPr>
          <w:rFonts w:ascii="Times New Roman" w:hAnsi="Times New Roman"/>
          <w:sz w:val="28"/>
          <w:szCs w:val="28"/>
          <w:lang w:eastAsia="ru-RU"/>
        </w:rPr>
        <w:t>дополнить частями третьей и четвертой следующего содержания:</w:t>
      </w:r>
    </w:p>
    <w:p w:rsidR="00BF3B9B" w:rsidRPr="007F2804" w:rsidRDefault="009838AE" w:rsidP="004119BA">
      <w:pPr>
        <w:spacing w:after="0" w:line="240" w:lineRule="auto"/>
        <w:ind w:firstLine="851"/>
        <w:jc w:val="both"/>
        <w:rPr>
          <w:rFonts w:ascii="Times New Roman" w:hAnsi="Times New Roman"/>
          <w:sz w:val="28"/>
          <w:szCs w:val="28"/>
        </w:rPr>
      </w:pPr>
      <w:r w:rsidRPr="007F2804">
        <w:rPr>
          <w:rFonts w:ascii="Times New Roman" w:hAnsi="Times New Roman"/>
          <w:sz w:val="28"/>
          <w:szCs w:val="28"/>
        </w:rPr>
        <w:t>«</w:t>
      </w:r>
      <w:r w:rsidR="008C2337" w:rsidRPr="007F2804">
        <w:rPr>
          <w:rFonts w:ascii="Times New Roman" w:hAnsi="Times New Roman"/>
          <w:sz w:val="28"/>
          <w:szCs w:val="28"/>
        </w:rPr>
        <w:t xml:space="preserve">Субъекты финансового мониторинга, </w:t>
      </w:r>
      <w:r w:rsidR="001B077D" w:rsidRPr="007F2804">
        <w:rPr>
          <w:rFonts w:ascii="Times New Roman" w:hAnsi="Times New Roman"/>
          <w:sz w:val="28"/>
          <w:szCs w:val="28"/>
        </w:rPr>
        <w:t>указанные в подпунктах</w:t>
      </w:r>
      <w:r w:rsidR="008C2337" w:rsidRPr="007F2804">
        <w:rPr>
          <w:rFonts w:ascii="Times New Roman" w:hAnsi="Times New Roman"/>
          <w:sz w:val="28"/>
          <w:szCs w:val="28"/>
        </w:rPr>
        <w:t xml:space="preserve"> 1), 2), 3), 4), 5), 11) и 12) пункта 1 статьи 3 настоящего Закона, при принятии мер, предусмотренных настоящей статьей, обеспечивают получение сведени</w:t>
      </w:r>
      <w:r w:rsidR="00B66FA3" w:rsidRPr="007F2804">
        <w:rPr>
          <w:rFonts w:ascii="Times New Roman" w:hAnsi="Times New Roman"/>
          <w:sz w:val="28"/>
          <w:szCs w:val="28"/>
        </w:rPr>
        <w:t xml:space="preserve">й о </w:t>
      </w:r>
      <w:proofErr w:type="spellStart"/>
      <w:r w:rsidR="00B66FA3" w:rsidRPr="007F2804">
        <w:rPr>
          <w:rFonts w:ascii="Times New Roman" w:hAnsi="Times New Roman"/>
          <w:sz w:val="28"/>
          <w:szCs w:val="28"/>
        </w:rPr>
        <w:t>бенефициарных</w:t>
      </w:r>
      <w:proofErr w:type="spellEnd"/>
      <w:r w:rsidR="00B66FA3" w:rsidRPr="007F2804">
        <w:rPr>
          <w:rFonts w:ascii="Times New Roman" w:hAnsi="Times New Roman"/>
          <w:sz w:val="28"/>
          <w:szCs w:val="28"/>
        </w:rPr>
        <w:t xml:space="preserve"> собственниках</w:t>
      </w:r>
      <w:r w:rsidR="008C2337" w:rsidRPr="007F2804">
        <w:rPr>
          <w:rFonts w:ascii="Times New Roman" w:hAnsi="Times New Roman"/>
          <w:sz w:val="28"/>
          <w:szCs w:val="28"/>
        </w:rPr>
        <w:t xml:space="preserve"> клиентов по форме, утвержденной уполномоченным органом по согласованию с государственными органами, осуществляющими в пределах своей компетенции государственный контроль за соблюдением субъектами финансового мониторинга законодательства Республики Казахстан о противодействии легализации (отмыванию) доходов, полученных преступным путем, и финансированию терроризма</w:t>
      </w:r>
      <w:r w:rsidR="008F5AFA" w:rsidRPr="007F2804">
        <w:rPr>
          <w:rFonts w:ascii="Times New Roman" w:hAnsi="Times New Roman"/>
          <w:sz w:val="28"/>
          <w:szCs w:val="28"/>
        </w:rPr>
        <w:t>.</w:t>
      </w:r>
    </w:p>
    <w:p w:rsidR="00CE5B18" w:rsidRPr="007F2804" w:rsidRDefault="00CE5B18" w:rsidP="004119BA">
      <w:pPr>
        <w:spacing w:after="0" w:line="240" w:lineRule="auto"/>
        <w:ind w:firstLine="851"/>
        <w:jc w:val="both"/>
        <w:rPr>
          <w:rFonts w:ascii="Times New Roman" w:hAnsi="Times New Roman"/>
          <w:sz w:val="28"/>
          <w:szCs w:val="28"/>
        </w:rPr>
      </w:pPr>
      <w:r w:rsidRPr="007F2804">
        <w:rPr>
          <w:rFonts w:ascii="Times New Roman" w:hAnsi="Times New Roman"/>
          <w:sz w:val="28"/>
          <w:szCs w:val="28"/>
        </w:rPr>
        <w:t xml:space="preserve">Сведения о </w:t>
      </w:r>
      <w:proofErr w:type="spellStart"/>
      <w:r w:rsidRPr="007F2804">
        <w:rPr>
          <w:rFonts w:ascii="Times New Roman" w:hAnsi="Times New Roman"/>
          <w:sz w:val="28"/>
          <w:szCs w:val="28"/>
        </w:rPr>
        <w:t>бенефициарных</w:t>
      </w:r>
      <w:proofErr w:type="spellEnd"/>
      <w:r w:rsidRPr="007F2804">
        <w:rPr>
          <w:rFonts w:ascii="Times New Roman" w:hAnsi="Times New Roman"/>
          <w:sz w:val="28"/>
          <w:szCs w:val="28"/>
        </w:rPr>
        <w:t xml:space="preserve"> собственниках предоставляются</w:t>
      </w:r>
      <w:r w:rsidR="001B077D" w:rsidRPr="007F2804">
        <w:rPr>
          <w:rFonts w:ascii="Times New Roman" w:hAnsi="Times New Roman"/>
          <w:sz w:val="28"/>
          <w:szCs w:val="28"/>
        </w:rPr>
        <w:t xml:space="preserve"> клиентами</w:t>
      </w:r>
      <w:r w:rsidR="003F3386" w:rsidRPr="007F2804">
        <w:rPr>
          <w:rFonts w:ascii="Times New Roman" w:hAnsi="Times New Roman"/>
          <w:sz w:val="28"/>
          <w:szCs w:val="28"/>
        </w:rPr>
        <w:t xml:space="preserve"> (их представителями)</w:t>
      </w:r>
      <w:r w:rsidRPr="007F2804">
        <w:rPr>
          <w:rFonts w:ascii="Times New Roman" w:hAnsi="Times New Roman"/>
          <w:sz w:val="28"/>
          <w:szCs w:val="28"/>
        </w:rPr>
        <w:t xml:space="preserve"> по запросу</w:t>
      </w:r>
      <w:r w:rsidR="00A84386" w:rsidRPr="007F2804">
        <w:rPr>
          <w:rFonts w:ascii="Times New Roman" w:hAnsi="Times New Roman"/>
          <w:sz w:val="28"/>
          <w:szCs w:val="28"/>
        </w:rPr>
        <w:t xml:space="preserve"> субъекта</w:t>
      </w:r>
      <w:r w:rsidR="001B077D" w:rsidRPr="007F2804">
        <w:rPr>
          <w:rFonts w:ascii="Times New Roman" w:hAnsi="Times New Roman"/>
          <w:sz w:val="28"/>
          <w:szCs w:val="28"/>
        </w:rPr>
        <w:t xml:space="preserve"> финансового мониторинга</w:t>
      </w:r>
      <w:r w:rsidRPr="007F2804">
        <w:rPr>
          <w:rFonts w:ascii="Times New Roman" w:hAnsi="Times New Roman"/>
          <w:sz w:val="28"/>
          <w:szCs w:val="28"/>
        </w:rPr>
        <w:t xml:space="preserve"> в порядке, определенном уполномоченным органом.</w:t>
      </w:r>
      <w:r w:rsidR="0039080D" w:rsidRPr="007F2804">
        <w:rPr>
          <w:rFonts w:ascii="Times New Roman" w:hAnsi="Times New Roman"/>
          <w:sz w:val="28"/>
          <w:szCs w:val="28"/>
        </w:rPr>
        <w:t>»;</w:t>
      </w:r>
    </w:p>
    <w:p w:rsidR="0001020F" w:rsidRPr="007F2804" w:rsidRDefault="00A13D51" w:rsidP="004119BA">
      <w:pPr>
        <w:spacing w:after="0" w:line="240" w:lineRule="auto"/>
        <w:ind w:firstLine="851"/>
        <w:jc w:val="both"/>
        <w:rPr>
          <w:rFonts w:ascii="Times New Roman" w:hAnsi="Times New Roman"/>
          <w:sz w:val="28"/>
          <w:szCs w:val="28"/>
        </w:rPr>
      </w:pPr>
      <w:r w:rsidRPr="007F2804">
        <w:rPr>
          <w:rFonts w:ascii="Times New Roman" w:hAnsi="Times New Roman"/>
          <w:sz w:val="28"/>
          <w:szCs w:val="28"/>
        </w:rPr>
        <w:t>5</w:t>
      </w:r>
      <w:r w:rsidR="0001020F" w:rsidRPr="007F2804">
        <w:rPr>
          <w:rFonts w:ascii="Times New Roman" w:hAnsi="Times New Roman"/>
          <w:sz w:val="28"/>
          <w:szCs w:val="28"/>
        </w:rPr>
        <w:t>) в статье 8:</w:t>
      </w:r>
    </w:p>
    <w:p w:rsidR="00BB2287" w:rsidRPr="007F2804" w:rsidRDefault="0001020F" w:rsidP="004119BA">
      <w:pPr>
        <w:spacing w:after="0" w:line="240" w:lineRule="auto"/>
        <w:ind w:firstLine="851"/>
        <w:jc w:val="both"/>
        <w:rPr>
          <w:rFonts w:ascii="Times New Roman" w:hAnsi="Times New Roman"/>
          <w:sz w:val="28"/>
          <w:szCs w:val="28"/>
        </w:rPr>
      </w:pPr>
      <w:r w:rsidRPr="007F2804">
        <w:rPr>
          <w:rFonts w:ascii="Times New Roman" w:hAnsi="Times New Roman"/>
          <w:sz w:val="28"/>
          <w:szCs w:val="28"/>
        </w:rPr>
        <w:t xml:space="preserve">в заголовке </w:t>
      </w:r>
      <w:r w:rsidR="000C0A72" w:rsidRPr="007F2804">
        <w:rPr>
          <w:rFonts w:ascii="Times New Roman" w:hAnsi="Times New Roman"/>
          <w:sz w:val="28"/>
          <w:szCs w:val="28"/>
        </w:rPr>
        <w:t>слово «иностранных» исключить;</w:t>
      </w:r>
    </w:p>
    <w:p w:rsidR="00BB2287" w:rsidRPr="007F2804" w:rsidRDefault="00BB2287" w:rsidP="004119BA">
      <w:pPr>
        <w:spacing w:after="0" w:line="240" w:lineRule="auto"/>
        <w:ind w:firstLine="851"/>
        <w:jc w:val="both"/>
        <w:rPr>
          <w:rFonts w:ascii="Times New Roman" w:hAnsi="Times New Roman"/>
          <w:sz w:val="28"/>
          <w:szCs w:val="28"/>
        </w:rPr>
      </w:pPr>
      <w:r w:rsidRPr="007F2804">
        <w:rPr>
          <w:rFonts w:ascii="Times New Roman" w:hAnsi="Times New Roman"/>
          <w:sz w:val="28"/>
          <w:szCs w:val="28"/>
        </w:rPr>
        <w:t xml:space="preserve">абзац первый изложить в следующей редакции: </w:t>
      </w:r>
    </w:p>
    <w:p w:rsidR="005D2AC3" w:rsidRPr="007F2804" w:rsidRDefault="00BB2287" w:rsidP="004119BA">
      <w:pPr>
        <w:spacing w:after="0" w:line="240" w:lineRule="auto"/>
        <w:ind w:firstLine="851"/>
        <w:jc w:val="both"/>
        <w:rPr>
          <w:rFonts w:ascii="Times New Roman" w:hAnsi="Times New Roman"/>
          <w:bCs/>
          <w:sz w:val="28"/>
          <w:szCs w:val="28"/>
        </w:rPr>
      </w:pPr>
      <w:r w:rsidRPr="007F2804">
        <w:rPr>
          <w:rFonts w:ascii="Times New Roman" w:hAnsi="Times New Roman"/>
          <w:sz w:val="28"/>
          <w:szCs w:val="28"/>
        </w:rPr>
        <w:t>«1. Субъекты финансового мониторинга</w:t>
      </w:r>
      <w:r w:rsidR="003F3386" w:rsidRPr="007F2804">
        <w:rPr>
          <w:rFonts w:ascii="Times New Roman" w:hAnsi="Times New Roman"/>
          <w:sz w:val="28"/>
          <w:szCs w:val="28"/>
        </w:rPr>
        <w:t>,</w:t>
      </w:r>
      <w:r w:rsidRPr="007F2804">
        <w:rPr>
          <w:rFonts w:ascii="Times New Roman" w:hAnsi="Times New Roman"/>
          <w:sz w:val="28"/>
          <w:szCs w:val="28"/>
        </w:rPr>
        <w:t xml:space="preserve"> помимо мер, предусмотренных пунктом 3 статьи 5 настоящего Закона, в отношении публичных должностных лиц</w:t>
      </w:r>
      <w:r w:rsidRPr="007F2804">
        <w:rPr>
          <w:rFonts w:ascii="Times New Roman" w:hAnsi="Times New Roman"/>
          <w:bCs/>
          <w:sz w:val="28"/>
          <w:szCs w:val="28"/>
        </w:rPr>
        <w:t>, указ</w:t>
      </w:r>
      <w:r w:rsidR="00CB5937" w:rsidRPr="007F2804">
        <w:rPr>
          <w:rFonts w:ascii="Times New Roman" w:hAnsi="Times New Roman"/>
          <w:bCs/>
          <w:sz w:val="28"/>
          <w:szCs w:val="28"/>
        </w:rPr>
        <w:t>анных в абзацах шестом, седьмом и</w:t>
      </w:r>
      <w:r w:rsidRPr="007F2804">
        <w:rPr>
          <w:rFonts w:ascii="Times New Roman" w:hAnsi="Times New Roman"/>
          <w:bCs/>
          <w:sz w:val="28"/>
          <w:szCs w:val="28"/>
        </w:rPr>
        <w:t xml:space="preserve"> восьмом подпункта 3-1) статьи 1 настоящего Закона,</w:t>
      </w:r>
      <w:r w:rsidRPr="007F2804">
        <w:rPr>
          <w:rFonts w:ascii="Times New Roman" w:hAnsi="Times New Roman"/>
          <w:sz w:val="28"/>
          <w:szCs w:val="28"/>
        </w:rPr>
        <w:t xml:space="preserve"> дополнительно обязаны:»;</w:t>
      </w:r>
    </w:p>
    <w:p w:rsidR="00DF5940" w:rsidRPr="007F2804" w:rsidRDefault="005D2AC3" w:rsidP="004119BA">
      <w:pPr>
        <w:spacing w:after="0" w:line="240" w:lineRule="auto"/>
        <w:ind w:firstLine="851"/>
        <w:jc w:val="both"/>
        <w:rPr>
          <w:rFonts w:ascii="Times New Roman" w:eastAsia="Times New Roman" w:hAnsi="Times New Roman"/>
          <w:sz w:val="28"/>
          <w:szCs w:val="28"/>
        </w:rPr>
      </w:pPr>
      <w:r w:rsidRPr="007F2804">
        <w:rPr>
          <w:rFonts w:ascii="Times New Roman" w:eastAsia="Times New Roman" w:hAnsi="Times New Roman"/>
          <w:sz w:val="28"/>
          <w:szCs w:val="28"/>
        </w:rPr>
        <w:t>в подпункте 1)</w:t>
      </w:r>
      <w:r w:rsidR="00DF5940" w:rsidRPr="007F2804">
        <w:rPr>
          <w:rFonts w:ascii="Times New Roman" w:eastAsia="Times New Roman" w:hAnsi="Times New Roman"/>
          <w:sz w:val="28"/>
          <w:szCs w:val="28"/>
        </w:rPr>
        <w:t>:</w:t>
      </w:r>
    </w:p>
    <w:p w:rsidR="00DF5940" w:rsidRPr="007F2804" w:rsidRDefault="005D2AC3" w:rsidP="004119BA">
      <w:pPr>
        <w:spacing w:after="0" w:line="240" w:lineRule="auto"/>
        <w:ind w:firstLine="851"/>
        <w:jc w:val="both"/>
        <w:rPr>
          <w:rFonts w:ascii="Times New Roman" w:eastAsia="Times New Roman" w:hAnsi="Times New Roman"/>
          <w:sz w:val="28"/>
          <w:szCs w:val="28"/>
        </w:rPr>
      </w:pPr>
      <w:r w:rsidRPr="007F2804">
        <w:rPr>
          <w:rFonts w:ascii="Times New Roman" w:hAnsi="Times New Roman"/>
          <w:sz w:val="28"/>
          <w:szCs w:val="28"/>
        </w:rPr>
        <w:t>слова «</w:t>
      </w:r>
      <w:r w:rsidRPr="007F2804">
        <w:rPr>
          <w:rFonts w:ascii="Times New Roman" w:eastAsia="Times New Roman" w:hAnsi="Times New Roman"/>
          <w:color w:val="1E1E1E"/>
          <w:sz w:val="28"/>
          <w:szCs w:val="28"/>
          <w:lang w:eastAsia="ru-RU"/>
        </w:rPr>
        <w:t>клиента к иностранному</w:t>
      </w:r>
      <w:r w:rsidRPr="007F2804">
        <w:rPr>
          <w:rFonts w:ascii="Times New Roman" w:hAnsi="Times New Roman"/>
          <w:sz w:val="28"/>
          <w:szCs w:val="28"/>
        </w:rPr>
        <w:t xml:space="preserve">» заменить словами </w:t>
      </w:r>
      <w:r w:rsidRPr="007F2804">
        <w:rPr>
          <w:rFonts w:ascii="Times New Roman" w:eastAsia="Times New Roman" w:hAnsi="Times New Roman"/>
          <w:sz w:val="28"/>
          <w:szCs w:val="28"/>
        </w:rPr>
        <w:t>«клиента</w:t>
      </w:r>
      <w:r w:rsidR="002570D5" w:rsidRPr="007F2804">
        <w:rPr>
          <w:rFonts w:ascii="Times New Roman" w:eastAsia="Times New Roman" w:hAnsi="Times New Roman"/>
          <w:sz w:val="28"/>
          <w:szCs w:val="28"/>
        </w:rPr>
        <w:t xml:space="preserve"> </w:t>
      </w:r>
      <w:r w:rsidR="0053298D">
        <w:rPr>
          <w:rFonts w:ascii="Times New Roman" w:eastAsia="Times New Roman" w:hAnsi="Times New Roman"/>
          <w:sz w:val="28"/>
          <w:szCs w:val="28"/>
        </w:rPr>
        <w:br/>
      </w:r>
      <w:r w:rsidR="002570D5" w:rsidRPr="007F2804">
        <w:rPr>
          <w:rFonts w:ascii="Times New Roman" w:eastAsia="Times New Roman" w:hAnsi="Times New Roman"/>
          <w:sz w:val="28"/>
          <w:szCs w:val="28"/>
        </w:rPr>
        <w:t>(его представителя)</w:t>
      </w:r>
      <w:r w:rsidRPr="007F2804">
        <w:rPr>
          <w:rFonts w:ascii="Times New Roman" w:eastAsia="Times New Roman" w:hAnsi="Times New Roman"/>
          <w:sz w:val="28"/>
          <w:szCs w:val="28"/>
        </w:rPr>
        <w:t xml:space="preserve"> и </w:t>
      </w:r>
      <w:proofErr w:type="spellStart"/>
      <w:r w:rsidRPr="007F2804">
        <w:rPr>
          <w:rFonts w:ascii="Times New Roman" w:eastAsia="Times New Roman" w:hAnsi="Times New Roman"/>
          <w:sz w:val="28"/>
          <w:szCs w:val="28"/>
        </w:rPr>
        <w:t>бенефициарного</w:t>
      </w:r>
      <w:proofErr w:type="spellEnd"/>
      <w:r w:rsidRPr="007F2804">
        <w:rPr>
          <w:rFonts w:ascii="Times New Roman" w:eastAsia="Times New Roman" w:hAnsi="Times New Roman"/>
          <w:sz w:val="28"/>
          <w:szCs w:val="28"/>
        </w:rPr>
        <w:t xml:space="preserve"> собственника</w:t>
      </w:r>
      <w:r w:rsidR="00AD3961" w:rsidRPr="007F2804">
        <w:rPr>
          <w:rFonts w:ascii="Times New Roman" w:eastAsia="Times New Roman" w:hAnsi="Times New Roman"/>
          <w:sz w:val="28"/>
          <w:szCs w:val="28"/>
        </w:rPr>
        <w:t xml:space="preserve"> к</w:t>
      </w:r>
      <w:r w:rsidRPr="007F2804">
        <w:rPr>
          <w:rFonts w:ascii="Times New Roman" w:eastAsia="Times New Roman" w:hAnsi="Times New Roman"/>
          <w:sz w:val="28"/>
          <w:szCs w:val="28"/>
        </w:rPr>
        <w:t>»;</w:t>
      </w:r>
    </w:p>
    <w:p w:rsidR="00DF5940" w:rsidRPr="007F2804" w:rsidRDefault="00DF5940" w:rsidP="004119BA">
      <w:pPr>
        <w:spacing w:after="0" w:line="240" w:lineRule="auto"/>
        <w:ind w:firstLine="851"/>
        <w:jc w:val="both"/>
        <w:rPr>
          <w:rFonts w:ascii="Times New Roman" w:eastAsia="Times New Roman" w:hAnsi="Times New Roman"/>
          <w:sz w:val="28"/>
          <w:szCs w:val="28"/>
        </w:rPr>
      </w:pPr>
      <w:r w:rsidRPr="007F2804">
        <w:rPr>
          <w:rFonts w:ascii="Times New Roman" w:eastAsia="Times New Roman" w:hAnsi="Times New Roman"/>
          <w:sz w:val="28"/>
          <w:szCs w:val="28"/>
        </w:rPr>
        <w:t xml:space="preserve">слова «членам </w:t>
      </w:r>
      <w:r w:rsidR="002570D5" w:rsidRPr="007F2804">
        <w:rPr>
          <w:rFonts w:ascii="Times New Roman" w:eastAsia="Times New Roman" w:hAnsi="Times New Roman"/>
          <w:sz w:val="28"/>
          <w:szCs w:val="28"/>
        </w:rPr>
        <w:t>семьи» заменить словами «супруге (супругу</w:t>
      </w:r>
      <w:r w:rsidRPr="007F2804">
        <w:rPr>
          <w:rFonts w:ascii="Times New Roman" w:eastAsia="Times New Roman" w:hAnsi="Times New Roman"/>
          <w:sz w:val="28"/>
          <w:szCs w:val="28"/>
        </w:rPr>
        <w:t>)»;</w:t>
      </w:r>
    </w:p>
    <w:p w:rsidR="00357372" w:rsidRPr="007F2804" w:rsidRDefault="00357372" w:rsidP="004119BA">
      <w:pPr>
        <w:spacing w:after="0" w:line="240" w:lineRule="auto"/>
        <w:ind w:firstLine="851"/>
        <w:jc w:val="both"/>
        <w:rPr>
          <w:rFonts w:ascii="Times New Roman" w:hAnsi="Times New Roman"/>
          <w:sz w:val="28"/>
          <w:szCs w:val="28"/>
        </w:rPr>
      </w:pPr>
      <w:r w:rsidRPr="007F2804">
        <w:rPr>
          <w:rFonts w:ascii="Times New Roman" w:hAnsi="Times New Roman"/>
          <w:sz w:val="28"/>
          <w:szCs w:val="28"/>
        </w:rPr>
        <w:t>в подпункте 2) слово «иностранного» исключить;</w:t>
      </w:r>
    </w:p>
    <w:p w:rsidR="0011682C" w:rsidRPr="007F2804" w:rsidRDefault="0011682C" w:rsidP="004119BA">
      <w:pPr>
        <w:widowControl w:val="0"/>
        <w:spacing w:after="0" w:line="240" w:lineRule="auto"/>
        <w:ind w:firstLine="851"/>
        <w:jc w:val="both"/>
        <w:rPr>
          <w:rFonts w:ascii="Times New Roman" w:eastAsia="Times New Roman" w:hAnsi="Times New Roman"/>
          <w:sz w:val="28"/>
          <w:szCs w:val="28"/>
        </w:rPr>
      </w:pPr>
      <w:r w:rsidRPr="007F2804">
        <w:rPr>
          <w:rFonts w:ascii="Times New Roman" w:eastAsia="Times New Roman" w:hAnsi="Times New Roman"/>
          <w:sz w:val="28"/>
          <w:szCs w:val="28"/>
        </w:rPr>
        <w:t>подпункт 4) дополнить словами «клиента</w:t>
      </w:r>
      <w:r w:rsidR="0077514C" w:rsidRPr="007F2804">
        <w:rPr>
          <w:rFonts w:ascii="Times New Roman" w:eastAsia="Times New Roman" w:hAnsi="Times New Roman"/>
          <w:sz w:val="28"/>
          <w:szCs w:val="28"/>
        </w:rPr>
        <w:t xml:space="preserve"> (его представителя)</w:t>
      </w:r>
      <w:r w:rsidRPr="007F2804">
        <w:rPr>
          <w:rFonts w:ascii="Times New Roman" w:eastAsia="Times New Roman" w:hAnsi="Times New Roman"/>
          <w:sz w:val="28"/>
          <w:szCs w:val="28"/>
        </w:rPr>
        <w:t xml:space="preserve"> и </w:t>
      </w:r>
      <w:proofErr w:type="spellStart"/>
      <w:r w:rsidRPr="007F2804">
        <w:rPr>
          <w:rFonts w:ascii="Times New Roman" w:eastAsia="Times New Roman" w:hAnsi="Times New Roman"/>
          <w:sz w:val="28"/>
          <w:szCs w:val="28"/>
        </w:rPr>
        <w:t>бенефициарного</w:t>
      </w:r>
      <w:proofErr w:type="spellEnd"/>
      <w:r w:rsidRPr="007F2804">
        <w:rPr>
          <w:rFonts w:ascii="Times New Roman" w:eastAsia="Times New Roman" w:hAnsi="Times New Roman"/>
          <w:sz w:val="28"/>
          <w:szCs w:val="28"/>
        </w:rPr>
        <w:t xml:space="preserve"> собственника»;</w:t>
      </w:r>
    </w:p>
    <w:p w:rsidR="0011682C" w:rsidRPr="007F2804" w:rsidRDefault="0011682C" w:rsidP="004119BA">
      <w:pPr>
        <w:widowControl w:val="0"/>
        <w:spacing w:after="0" w:line="240" w:lineRule="auto"/>
        <w:ind w:firstLine="851"/>
        <w:jc w:val="both"/>
        <w:rPr>
          <w:rFonts w:ascii="Times New Roman" w:eastAsia="Times New Roman" w:hAnsi="Times New Roman"/>
          <w:sz w:val="28"/>
          <w:szCs w:val="28"/>
        </w:rPr>
      </w:pPr>
      <w:r w:rsidRPr="007F2804">
        <w:rPr>
          <w:rFonts w:ascii="Times New Roman" w:eastAsia="Times New Roman" w:hAnsi="Times New Roman"/>
          <w:sz w:val="28"/>
          <w:szCs w:val="28"/>
        </w:rPr>
        <w:t>дополнить подпунктом 5) следующего содержания:</w:t>
      </w:r>
    </w:p>
    <w:p w:rsidR="0011682C" w:rsidRPr="007F2804" w:rsidRDefault="0011682C" w:rsidP="004119BA">
      <w:pPr>
        <w:widowControl w:val="0"/>
        <w:spacing w:after="0" w:line="240" w:lineRule="auto"/>
        <w:ind w:firstLine="851"/>
        <w:jc w:val="both"/>
        <w:rPr>
          <w:rFonts w:ascii="Times New Roman" w:eastAsia="Times New Roman" w:hAnsi="Times New Roman"/>
          <w:sz w:val="28"/>
          <w:szCs w:val="28"/>
        </w:rPr>
      </w:pPr>
      <w:r w:rsidRPr="007F2804">
        <w:rPr>
          <w:rFonts w:ascii="Times New Roman" w:eastAsia="Times New Roman" w:hAnsi="Times New Roman"/>
          <w:sz w:val="28"/>
          <w:szCs w:val="28"/>
        </w:rPr>
        <w:t>«5) применять уси</w:t>
      </w:r>
      <w:r w:rsidR="005F5E40" w:rsidRPr="007F2804">
        <w:rPr>
          <w:rFonts w:ascii="Times New Roman" w:eastAsia="Times New Roman" w:hAnsi="Times New Roman"/>
          <w:sz w:val="28"/>
          <w:szCs w:val="28"/>
        </w:rPr>
        <w:t>ленные меры надлежащей проверки</w:t>
      </w:r>
      <w:r w:rsidRPr="007F2804">
        <w:rPr>
          <w:rFonts w:ascii="Times New Roman" w:eastAsia="Times New Roman" w:hAnsi="Times New Roman"/>
          <w:sz w:val="28"/>
          <w:szCs w:val="28"/>
        </w:rPr>
        <w:t xml:space="preserve"> клиентов</w:t>
      </w:r>
      <w:r w:rsidR="002570D5" w:rsidRPr="007F2804">
        <w:rPr>
          <w:rFonts w:ascii="Times New Roman" w:eastAsia="Times New Roman" w:hAnsi="Times New Roman"/>
          <w:sz w:val="28"/>
          <w:szCs w:val="28"/>
        </w:rPr>
        <w:t xml:space="preserve"> (их представителей) и </w:t>
      </w:r>
      <w:proofErr w:type="spellStart"/>
      <w:r w:rsidR="002570D5" w:rsidRPr="007F2804">
        <w:rPr>
          <w:rFonts w:ascii="Times New Roman" w:eastAsia="Times New Roman" w:hAnsi="Times New Roman"/>
          <w:sz w:val="28"/>
          <w:szCs w:val="28"/>
        </w:rPr>
        <w:t>бенефици</w:t>
      </w:r>
      <w:r w:rsidR="00CB0CDC" w:rsidRPr="007F2804">
        <w:rPr>
          <w:rFonts w:ascii="Times New Roman" w:eastAsia="Times New Roman" w:hAnsi="Times New Roman"/>
          <w:sz w:val="28"/>
          <w:szCs w:val="28"/>
        </w:rPr>
        <w:t>арных</w:t>
      </w:r>
      <w:proofErr w:type="spellEnd"/>
      <w:r w:rsidR="00CB0CDC" w:rsidRPr="007F2804">
        <w:rPr>
          <w:rFonts w:ascii="Times New Roman" w:eastAsia="Times New Roman" w:hAnsi="Times New Roman"/>
          <w:sz w:val="28"/>
          <w:szCs w:val="28"/>
        </w:rPr>
        <w:t xml:space="preserve"> соб</w:t>
      </w:r>
      <w:r w:rsidR="002570D5" w:rsidRPr="007F2804">
        <w:rPr>
          <w:rFonts w:ascii="Times New Roman" w:eastAsia="Times New Roman" w:hAnsi="Times New Roman"/>
          <w:sz w:val="28"/>
          <w:szCs w:val="28"/>
        </w:rPr>
        <w:t>ственников</w:t>
      </w:r>
      <w:r w:rsidR="00353A12" w:rsidRPr="007F2804">
        <w:rPr>
          <w:rFonts w:ascii="Times New Roman" w:eastAsia="Times New Roman" w:hAnsi="Times New Roman"/>
          <w:sz w:val="28"/>
          <w:szCs w:val="28"/>
        </w:rPr>
        <w:t>.</w:t>
      </w:r>
      <w:r w:rsidRPr="007F2804">
        <w:rPr>
          <w:rFonts w:ascii="Times New Roman" w:eastAsia="Times New Roman" w:hAnsi="Times New Roman"/>
          <w:sz w:val="28"/>
          <w:szCs w:val="28"/>
        </w:rPr>
        <w:t>»;</w:t>
      </w:r>
    </w:p>
    <w:p w:rsidR="0011682C" w:rsidRPr="007F2804" w:rsidRDefault="00B85E44" w:rsidP="004119BA">
      <w:pPr>
        <w:widowControl w:val="0"/>
        <w:spacing w:after="0" w:line="240" w:lineRule="auto"/>
        <w:ind w:firstLine="851"/>
        <w:jc w:val="both"/>
        <w:rPr>
          <w:rFonts w:ascii="Times New Roman" w:eastAsia="Times New Roman" w:hAnsi="Times New Roman"/>
          <w:sz w:val="28"/>
          <w:szCs w:val="28"/>
        </w:rPr>
      </w:pPr>
      <w:r w:rsidRPr="007F2804">
        <w:rPr>
          <w:rFonts w:ascii="Times New Roman" w:eastAsia="Times New Roman" w:hAnsi="Times New Roman"/>
          <w:sz w:val="28"/>
          <w:szCs w:val="28"/>
        </w:rPr>
        <w:t>дополнить пунктами</w:t>
      </w:r>
      <w:r w:rsidR="0011682C" w:rsidRPr="007F2804">
        <w:rPr>
          <w:rFonts w:ascii="Times New Roman" w:eastAsia="Times New Roman" w:hAnsi="Times New Roman"/>
          <w:sz w:val="28"/>
          <w:szCs w:val="28"/>
        </w:rPr>
        <w:t xml:space="preserve"> 2</w:t>
      </w:r>
      <w:r w:rsidRPr="007F2804">
        <w:rPr>
          <w:rFonts w:ascii="Times New Roman" w:eastAsia="Times New Roman" w:hAnsi="Times New Roman"/>
          <w:sz w:val="28"/>
          <w:szCs w:val="28"/>
        </w:rPr>
        <w:t>, 3 и 4</w:t>
      </w:r>
      <w:r w:rsidR="0011682C" w:rsidRPr="007F2804">
        <w:rPr>
          <w:rFonts w:ascii="Times New Roman" w:eastAsia="Times New Roman" w:hAnsi="Times New Roman"/>
          <w:sz w:val="28"/>
          <w:szCs w:val="28"/>
        </w:rPr>
        <w:t xml:space="preserve"> следующего содержания:</w:t>
      </w:r>
    </w:p>
    <w:p w:rsidR="0011682C" w:rsidRPr="007F2804" w:rsidRDefault="0011682C" w:rsidP="004119BA">
      <w:pPr>
        <w:widowControl w:val="0"/>
        <w:spacing w:after="0" w:line="240" w:lineRule="auto"/>
        <w:ind w:firstLine="851"/>
        <w:jc w:val="both"/>
        <w:rPr>
          <w:rFonts w:ascii="Times New Roman" w:eastAsia="Times New Roman" w:hAnsi="Times New Roman"/>
          <w:sz w:val="28"/>
          <w:szCs w:val="28"/>
        </w:rPr>
      </w:pPr>
      <w:r w:rsidRPr="007F2804">
        <w:rPr>
          <w:rFonts w:ascii="Times New Roman" w:eastAsia="Times New Roman" w:hAnsi="Times New Roman"/>
          <w:sz w:val="28"/>
          <w:szCs w:val="28"/>
        </w:rPr>
        <w:t>«2. Субъекты финансового мониторинга</w:t>
      </w:r>
      <w:r w:rsidR="00B867D2" w:rsidRPr="007F2804">
        <w:rPr>
          <w:rFonts w:ascii="Times New Roman" w:eastAsia="Times New Roman" w:hAnsi="Times New Roman"/>
          <w:sz w:val="28"/>
          <w:szCs w:val="28"/>
        </w:rPr>
        <w:t>,</w:t>
      </w:r>
      <w:r w:rsidRPr="007F2804">
        <w:rPr>
          <w:rFonts w:ascii="Times New Roman" w:eastAsia="Times New Roman" w:hAnsi="Times New Roman"/>
          <w:sz w:val="28"/>
          <w:szCs w:val="28"/>
        </w:rPr>
        <w:t xml:space="preserve"> помимо мер, предусмотренных пунктом 3 статьи 5 настоящего Закона, в отнош</w:t>
      </w:r>
      <w:r w:rsidR="008470DF" w:rsidRPr="007F2804">
        <w:rPr>
          <w:rFonts w:ascii="Times New Roman" w:eastAsia="Times New Roman" w:hAnsi="Times New Roman"/>
          <w:sz w:val="28"/>
          <w:szCs w:val="28"/>
        </w:rPr>
        <w:t>ении публичных должностных лиц</w:t>
      </w:r>
      <w:r w:rsidRPr="007F2804">
        <w:rPr>
          <w:rFonts w:ascii="Times New Roman" w:eastAsia="Times New Roman" w:hAnsi="Times New Roman"/>
          <w:sz w:val="28"/>
          <w:szCs w:val="28"/>
        </w:rPr>
        <w:t>,</w:t>
      </w:r>
      <w:r w:rsidR="002B7D7D" w:rsidRPr="007F2804">
        <w:rPr>
          <w:rFonts w:ascii="Times New Roman" w:hAnsi="Times New Roman"/>
          <w:sz w:val="28"/>
          <w:szCs w:val="28"/>
        </w:rPr>
        <w:t xml:space="preserve"> входящих в перечень публичных должностных лиц,</w:t>
      </w:r>
      <w:r w:rsidR="00B867D2" w:rsidRPr="007F2804">
        <w:rPr>
          <w:rFonts w:ascii="Times New Roman" w:eastAsia="Times New Roman" w:hAnsi="Times New Roman"/>
          <w:sz w:val="28"/>
          <w:szCs w:val="28"/>
        </w:rPr>
        <w:t xml:space="preserve"> утверждаемый Президентом Республики Казахстан</w:t>
      </w:r>
      <w:r w:rsidR="008470DF" w:rsidRPr="007F2804">
        <w:rPr>
          <w:rFonts w:ascii="Times New Roman" w:eastAsia="Times New Roman" w:hAnsi="Times New Roman"/>
          <w:sz w:val="28"/>
          <w:szCs w:val="28"/>
        </w:rPr>
        <w:t>,</w:t>
      </w:r>
      <w:r w:rsidR="004C4565" w:rsidRPr="007F2804">
        <w:rPr>
          <w:rFonts w:ascii="Times New Roman" w:eastAsia="Times New Roman" w:hAnsi="Times New Roman"/>
          <w:sz w:val="28"/>
          <w:szCs w:val="28"/>
        </w:rPr>
        <w:t xml:space="preserve"> </w:t>
      </w:r>
      <w:r w:rsidR="005F5E40" w:rsidRPr="007F2804">
        <w:rPr>
          <w:rFonts w:ascii="Times New Roman" w:hAnsi="Times New Roman"/>
          <w:sz w:val="28"/>
          <w:szCs w:val="28"/>
        </w:rPr>
        <w:t xml:space="preserve">их </w:t>
      </w:r>
      <w:r w:rsidR="007845EE" w:rsidRPr="007F2804">
        <w:rPr>
          <w:rFonts w:ascii="Times New Roman" w:hAnsi="Times New Roman"/>
          <w:sz w:val="28"/>
          <w:szCs w:val="28"/>
        </w:rPr>
        <w:t xml:space="preserve">супругов </w:t>
      </w:r>
      <w:r w:rsidR="005F5E40" w:rsidRPr="007F2804">
        <w:rPr>
          <w:rFonts w:ascii="Times New Roman" w:hAnsi="Times New Roman"/>
          <w:sz w:val="28"/>
          <w:szCs w:val="28"/>
        </w:rPr>
        <w:t>и близких родственников</w:t>
      </w:r>
      <w:r w:rsidR="004C4565" w:rsidRPr="007F2804">
        <w:rPr>
          <w:rFonts w:ascii="Times New Roman" w:eastAsia="Times New Roman" w:hAnsi="Times New Roman"/>
          <w:sz w:val="28"/>
          <w:szCs w:val="28"/>
        </w:rPr>
        <w:t>,</w:t>
      </w:r>
      <w:r w:rsidR="004C4565" w:rsidRPr="007F2804">
        <w:rPr>
          <w:rFonts w:ascii="Times New Roman" w:eastAsia="Times New Roman" w:hAnsi="Times New Roman"/>
          <w:b/>
          <w:sz w:val="28"/>
          <w:szCs w:val="28"/>
        </w:rPr>
        <w:t xml:space="preserve"> </w:t>
      </w:r>
      <w:r w:rsidR="004C4565" w:rsidRPr="007F2804">
        <w:rPr>
          <w:rFonts w:ascii="Times New Roman" w:eastAsia="Times New Roman" w:hAnsi="Times New Roman"/>
          <w:sz w:val="28"/>
          <w:szCs w:val="28"/>
        </w:rPr>
        <w:t>которым присвоен высокий уровень риска</w:t>
      </w:r>
      <w:r w:rsidR="00FC1F38" w:rsidRPr="007F2804">
        <w:rPr>
          <w:rFonts w:ascii="Times New Roman" w:eastAsia="Times New Roman" w:hAnsi="Times New Roman"/>
          <w:sz w:val="28"/>
          <w:szCs w:val="28"/>
        </w:rPr>
        <w:t>,</w:t>
      </w:r>
      <w:r w:rsidR="004C4565" w:rsidRPr="007F2804">
        <w:rPr>
          <w:rFonts w:ascii="Times New Roman" w:eastAsia="Times New Roman" w:hAnsi="Times New Roman"/>
          <w:sz w:val="28"/>
          <w:szCs w:val="28"/>
        </w:rPr>
        <w:t xml:space="preserve"> </w:t>
      </w:r>
      <w:r w:rsidRPr="007F2804">
        <w:rPr>
          <w:rFonts w:ascii="Times New Roman" w:eastAsia="Times New Roman" w:hAnsi="Times New Roman"/>
          <w:sz w:val="28"/>
          <w:szCs w:val="28"/>
        </w:rPr>
        <w:t xml:space="preserve">дополнительно обязаны применять меры, </w:t>
      </w:r>
      <w:r w:rsidR="00775DC4" w:rsidRPr="007F2804">
        <w:rPr>
          <w:rFonts w:ascii="Times New Roman" w:eastAsia="Times New Roman" w:hAnsi="Times New Roman"/>
          <w:sz w:val="28"/>
          <w:szCs w:val="28"/>
        </w:rPr>
        <w:t>установленные подпунктами 2), 3), 4) и 5</w:t>
      </w:r>
      <w:r w:rsidRPr="007F2804">
        <w:rPr>
          <w:rFonts w:ascii="Times New Roman" w:eastAsia="Times New Roman" w:hAnsi="Times New Roman"/>
          <w:sz w:val="28"/>
          <w:szCs w:val="28"/>
        </w:rPr>
        <w:t xml:space="preserve">) </w:t>
      </w:r>
      <w:r w:rsidR="007F2804">
        <w:rPr>
          <w:rFonts w:ascii="Times New Roman" w:eastAsia="Times New Roman" w:hAnsi="Times New Roman"/>
          <w:sz w:val="28"/>
          <w:szCs w:val="28"/>
        </w:rPr>
        <w:t xml:space="preserve">пункта 1 настоящей </w:t>
      </w:r>
      <w:r w:rsidR="007F2804" w:rsidRPr="00620078">
        <w:rPr>
          <w:rFonts w:ascii="Times New Roman" w:eastAsia="Times New Roman" w:hAnsi="Times New Roman"/>
          <w:sz w:val="28"/>
          <w:szCs w:val="28"/>
        </w:rPr>
        <w:t>статьи.</w:t>
      </w:r>
    </w:p>
    <w:p w:rsidR="00E96585" w:rsidRPr="007F2804" w:rsidRDefault="003702B1" w:rsidP="004119BA">
      <w:pPr>
        <w:spacing w:after="0" w:line="240" w:lineRule="auto"/>
        <w:ind w:firstLine="851"/>
        <w:jc w:val="both"/>
        <w:rPr>
          <w:rFonts w:ascii="Times New Roman" w:hAnsi="Times New Roman"/>
          <w:sz w:val="28"/>
          <w:szCs w:val="28"/>
        </w:rPr>
      </w:pPr>
      <w:r w:rsidRPr="007F2804">
        <w:rPr>
          <w:rFonts w:ascii="Times New Roman" w:hAnsi="Times New Roman"/>
          <w:sz w:val="28"/>
          <w:szCs w:val="28"/>
        </w:rPr>
        <w:t>3</w:t>
      </w:r>
      <w:r w:rsidR="0001020F" w:rsidRPr="007F2804">
        <w:rPr>
          <w:rFonts w:ascii="Times New Roman" w:hAnsi="Times New Roman"/>
          <w:sz w:val="28"/>
          <w:szCs w:val="28"/>
        </w:rPr>
        <w:t xml:space="preserve">. Перечень публичных должностных лиц, за исключением лиц, предусмотренных абзацами </w:t>
      </w:r>
      <w:r w:rsidR="00333E63" w:rsidRPr="007F2804">
        <w:rPr>
          <w:rFonts w:ascii="Times New Roman" w:eastAsia="Times New Roman" w:hAnsi="Times New Roman"/>
          <w:sz w:val="28"/>
          <w:szCs w:val="28"/>
        </w:rPr>
        <w:t>шестым, седьмым и восьмым</w:t>
      </w:r>
      <w:r w:rsidR="00333E63" w:rsidRPr="007F2804">
        <w:rPr>
          <w:rFonts w:ascii="Times New Roman" w:hAnsi="Times New Roman"/>
          <w:sz w:val="28"/>
          <w:szCs w:val="28"/>
        </w:rPr>
        <w:t xml:space="preserve"> </w:t>
      </w:r>
      <w:r w:rsidR="0001020F" w:rsidRPr="007F2804">
        <w:rPr>
          <w:rFonts w:ascii="Times New Roman" w:hAnsi="Times New Roman"/>
          <w:sz w:val="28"/>
          <w:szCs w:val="28"/>
        </w:rPr>
        <w:t xml:space="preserve">подпункта 3-1) </w:t>
      </w:r>
      <w:r w:rsidR="0001020F" w:rsidRPr="007F2804">
        <w:rPr>
          <w:rFonts w:ascii="Times New Roman" w:hAnsi="Times New Roman"/>
          <w:sz w:val="28"/>
          <w:szCs w:val="28"/>
        </w:rPr>
        <w:lastRenderedPageBreak/>
        <w:t>статьи 1 настоящего Закона, утверждается Президенто</w:t>
      </w:r>
      <w:r w:rsidR="00C51DDC" w:rsidRPr="007F2804">
        <w:rPr>
          <w:rFonts w:ascii="Times New Roman" w:hAnsi="Times New Roman"/>
          <w:sz w:val="28"/>
          <w:szCs w:val="28"/>
        </w:rPr>
        <w:t>м Республики Казахстан.</w:t>
      </w:r>
    </w:p>
    <w:p w:rsidR="00E96585" w:rsidRPr="007F2804" w:rsidRDefault="00C90DD4" w:rsidP="004119BA">
      <w:pPr>
        <w:spacing w:after="0" w:line="240" w:lineRule="auto"/>
        <w:ind w:firstLine="851"/>
        <w:jc w:val="both"/>
        <w:rPr>
          <w:rFonts w:ascii="Times New Roman" w:hAnsi="Times New Roman"/>
          <w:sz w:val="28"/>
          <w:szCs w:val="28"/>
        </w:rPr>
      </w:pPr>
      <w:r w:rsidRPr="007F2804">
        <w:rPr>
          <w:rFonts w:ascii="Times New Roman" w:hAnsi="Times New Roman"/>
          <w:sz w:val="28"/>
          <w:szCs w:val="28"/>
        </w:rPr>
        <w:t>4</w:t>
      </w:r>
      <w:r w:rsidR="00E96585" w:rsidRPr="007F2804">
        <w:rPr>
          <w:rFonts w:ascii="Times New Roman" w:hAnsi="Times New Roman"/>
          <w:sz w:val="28"/>
          <w:szCs w:val="28"/>
        </w:rPr>
        <w:t>. </w:t>
      </w:r>
      <w:r w:rsidR="00353A12" w:rsidRPr="007F2804">
        <w:rPr>
          <w:rFonts w:ascii="Times New Roman" w:hAnsi="Times New Roman"/>
          <w:sz w:val="28"/>
          <w:szCs w:val="28"/>
        </w:rPr>
        <w:t>Со дня</w:t>
      </w:r>
      <w:r w:rsidR="00E96585" w:rsidRPr="007F2804">
        <w:rPr>
          <w:rFonts w:ascii="Times New Roman" w:hAnsi="Times New Roman"/>
          <w:sz w:val="28"/>
          <w:szCs w:val="28"/>
        </w:rPr>
        <w:t xml:space="preserve"> прекращения исполнения публичным должностным лицом,</w:t>
      </w:r>
      <w:r w:rsidRPr="007F2804">
        <w:rPr>
          <w:rFonts w:ascii="Times New Roman" w:eastAsia="Times New Roman" w:hAnsi="Times New Roman"/>
          <w:sz w:val="28"/>
          <w:szCs w:val="28"/>
        </w:rPr>
        <w:t xml:space="preserve"> входящим</w:t>
      </w:r>
      <w:r w:rsidR="00E96585" w:rsidRPr="007F2804">
        <w:rPr>
          <w:rFonts w:ascii="Times New Roman" w:eastAsia="Times New Roman" w:hAnsi="Times New Roman"/>
          <w:sz w:val="28"/>
          <w:szCs w:val="28"/>
        </w:rPr>
        <w:t xml:space="preserve"> в перечень публичных должностных лиц, утверждаемый Президентом Республики </w:t>
      </w:r>
      <w:r w:rsidR="00E96585" w:rsidRPr="00F76FE2">
        <w:rPr>
          <w:rFonts w:ascii="Times New Roman" w:eastAsia="Times New Roman" w:hAnsi="Times New Roman"/>
          <w:sz w:val="28"/>
          <w:szCs w:val="28"/>
        </w:rPr>
        <w:t>Казахстан</w:t>
      </w:r>
      <w:r w:rsidR="007F2804" w:rsidRPr="00F76FE2">
        <w:rPr>
          <w:rFonts w:ascii="Times New Roman" w:eastAsia="Times New Roman" w:hAnsi="Times New Roman"/>
          <w:sz w:val="28"/>
          <w:szCs w:val="28"/>
        </w:rPr>
        <w:t>,</w:t>
      </w:r>
      <w:r w:rsidR="002B7D7D" w:rsidRPr="007F2804">
        <w:rPr>
          <w:rFonts w:ascii="Times New Roman" w:hAnsi="Times New Roman"/>
          <w:sz w:val="28"/>
          <w:szCs w:val="28"/>
        </w:rPr>
        <w:t xml:space="preserve"> своих полномочий</w:t>
      </w:r>
      <w:r w:rsidR="00E96585" w:rsidRPr="007F2804">
        <w:rPr>
          <w:rFonts w:ascii="Times New Roman" w:hAnsi="Times New Roman"/>
          <w:sz w:val="28"/>
          <w:szCs w:val="28"/>
        </w:rPr>
        <w:t xml:space="preserve">, положения </w:t>
      </w:r>
      <w:r w:rsidR="002B7D7D" w:rsidRPr="007F2804">
        <w:rPr>
          <w:rFonts w:ascii="Times New Roman" w:hAnsi="Times New Roman"/>
          <w:sz w:val="28"/>
          <w:szCs w:val="28"/>
        </w:rPr>
        <w:t xml:space="preserve">пункта 2 </w:t>
      </w:r>
      <w:r w:rsidRPr="007F2804">
        <w:rPr>
          <w:rFonts w:ascii="Times New Roman" w:hAnsi="Times New Roman"/>
          <w:sz w:val="28"/>
          <w:szCs w:val="28"/>
        </w:rPr>
        <w:t>настоящей статьи</w:t>
      </w:r>
      <w:r w:rsidR="00E96585" w:rsidRPr="007F2804">
        <w:rPr>
          <w:rFonts w:ascii="Times New Roman" w:hAnsi="Times New Roman"/>
          <w:sz w:val="28"/>
          <w:szCs w:val="28"/>
        </w:rPr>
        <w:t xml:space="preserve"> </w:t>
      </w:r>
      <w:r w:rsidRPr="007F2804">
        <w:rPr>
          <w:rFonts w:ascii="Times New Roman" w:hAnsi="Times New Roman"/>
          <w:sz w:val="28"/>
          <w:szCs w:val="28"/>
        </w:rPr>
        <w:t xml:space="preserve">к </w:t>
      </w:r>
      <w:r w:rsidRPr="007F2804">
        <w:rPr>
          <w:rFonts w:ascii="Times New Roman" w:eastAsia="Times New Roman" w:hAnsi="Times New Roman"/>
          <w:sz w:val="28"/>
          <w:szCs w:val="28"/>
        </w:rPr>
        <w:t xml:space="preserve">публичному должностному </w:t>
      </w:r>
      <w:r w:rsidR="00E96585" w:rsidRPr="007F2804">
        <w:rPr>
          <w:rFonts w:ascii="Times New Roman" w:hAnsi="Times New Roman"/>
          <w:sz w:val="28"/>
          <w:szCs w:val="28"/>
        </w:rPr>
        <w:t>лицу, его супруге (супругу) и близким родственникам п</w:t>
      </w:r>
      <w:r w:rsidR="005F5E40" w:rsidRPr="007F2804">
        <w:rPr>
          <w:rFonts w:ascii="Times New Roman" w:hAnsi="Times New Roman"/>
          <w:sz w:val="28"/>
          <w:szCs w:val="28"/>
        </w:rPr>
        <w:t>рименяются в течение двенадцати</w:t>
      </w:r>
      <w:r w:rsidR="00E96585" w:rsidRPr="007F2804">
        <w:rPr>
          <w:rFonts w:ascii="Times New Roman" w:hAnsi="Times New Roman"/>
          <w:sz w:val="28"/>
          <w:szCs w:val="28"/>
        </w:rPr>
        <w:t xml:space="preserve"> мес</w:t>
      </w:r>
      <w:r w:rsidR="005F5E40" w:rsidRPr="007F2804">
        <w:rPr>
          <w:rFonts w:ascii="Times New Roman" w:hAnsi="Times New Roman"/>
          <w:sz w:val="28"/>
          <w:szCs w:val="28"/>
        </w:rPr>
        <w:t>яцев</w:t>
      </w:r>
      <w:r w:rsidR="00E96585" w:rsidRPr="007F2804">
        <w:rPr>
          <w:rFonts w:ascii="Times New Roman" w:hAnsi="Times New Roman"/>
          <w:sz w:val="28"/>
          <w:szCs w:val="28"/>
        </w:rPr>
        <w:t>.»;</w:t>
      </w:r>
      <w:r w:rsidR="00E96585" w:rsidRPr="007F2804">
        <w:rPr>
          <w:rFonts w:ascii="Times New Roman" w:hAnsi="Times New Roman"/>
          <w:b/>
          <w:sz w:val="28"/>
          <w:szCs w:val="28"/>
        </w:rPr>
        <w:t xml:space="preserve"> </w:t>
      </w:r>
    </w:p>
    <w:p w:rsidR="00A47E2A" w:rsidRPr="007F2804" w:rsidRDefault="00EE4BD5" w:rsidP="004119BA">
      <w:pPr>
        <w:widowControl w:val="0"/>
        <w:spacing w:after="0" w:line="240" w:lineRule="auto"/>
        <w:ind w:firstLine="851"/>
        <w:jc w:val="both"/>
        <w:rPr>
          <w:rFonts w:ascii="Times New Roman" w:eastAsia="Times New Roman" w:hAnsi="Times New Roman"/>
          <w:sz w:val="28"/>
          <w:szCs w:val="28"/>
        </w:rPr>
      </w:pPr>
      <w:r w:rsidRPr="007F2804">
        <w:rPr>
          <w:rFonts w:ascii="Times New Roman" w:eastAsia="Times New Roman" w:hAnsi="Times New Roman"/>
          <w:sz w:val="28"/>
          <w:szCs w:val="28"/>
        </w:rPr>
        <w:t>6</w:t>
      </w:r>
      <w:r w:rsidR="00A47E2A" w:rsidRPr="007F2804">
        <w:rPr>
          <w:rFonts w:ascii="Times New Roman" w:eastAsia="Times New Roman" w:hAnsi="Times New Roman"/>
          <w:sz w:val="28"/>
          <w:szCs w:val="28"/>
        </w:rPr>
        <w:t>) в статье 11:</w:t>
      </w:r>
    </w:p>
    <w:p w:rsidR="00A47E2A" w:rsidRPr="007F2804" w:rsidRDefault="00AF5F9F" w:rsidP="004119BA">
      <w:pPr>
        <w:widowControl w:val="0"/>
        <w:spacing w:after="0" w:line="240" w:lineRule="auto"/>
        <w:ind w:firstLine="851"/>
        <w:jc w:val="both"/>
        <w:rPr>
          <w:rFonts w:ascii="Times New Roman" w:eastAsia="Times New Roman" w:hAnsi="Times New Roman"/>
          <w:color w:val="1E1E1E"/>
          <w:sz w:val="28"/>
          <w:szCs w:val="28"/>
        </w:rPr>
      </w:pPr>
      <w:r w:rsidRPr="007F2804">
        <w:rPr>
          <w:rFonts w:ascii="Times New Roman" w:hAnsi="Times New Roman"/>
          <w:sz w:val="28"/>
          <w:szCs w:val="28"/>
        </w:rPr>
        <w:t>абзац третий</w:t>
      </w:r>
      <w:r w:rsidR="00A47E2A" w:rsidRPr="007F2804">
        <w:rPr>
          <w:rFonts w:ascii="Times New Roman" w:hAnsi="Times New Roman"/>
          <w:sz w:val="28"/>
          <w:szCs w:val="28"/>
        </w:rPr>
        <w:t xml:space="preserve"> пункта 3 после слов «</w:t>
      </w:r>
      <w:r w:rsidR="00A47E2A" w:rsidRPr="007F2804">
        <w:rPr>
          <w:rFonts w:ascii="Times New Roman" w:eastAsia="Times New Roman" w:hAnsi="Times New Roman"/>
          <w:color w:val="1E1E1E"/>
          <w:sz w:val="28"/>
          <w:szCs w:val="28"/>
        </w:rPr>
        <w:t>программу управления риском</w:t>
      </w:r>
      <w:r w:rsidR="00A47E2A" w:rsidRPr="007F2804">
        <w:rPr>
          <w:rFonts w:ascii="Times New Roman" w:hAnsi="Times New Roman"/>
          <w:sz w:val="28"/>
          <w:szCs w:val="28"/>
        </w:rPr>
        <w:t xml:space="preserve">» дополнить </w:t>
      </w:r>
      <w:r w:rsidRPr="007F2804">
        <w:rPr>
          <w:rFonts w:ascii="Times New Roman" w:hAnsi="Times New Roman"/>
          <w:sz w:val="28"/>
          <w:szCs w:val="28"/>
        </w:rPr>
        <w:t xml:space="preserve">словами </w:t>
      </w:r>
      <w:r w:rsidRPr="007F2804">
        <w:rPr>
          <w:rFonts w:ascii="Times New Roman" w:eastAsia="Times New Roman" w:hAnsi="Times New Roman"/>
          <w:sz w:val="28"/>
          <w:szCs w:val="28"/>
        </w:rPr>
        <w:t>«</w:t>
      </w:r>
      <w:r w:rsidR="005F5E40" w:rsidRPr="007F2804">
        <w:rPr>
          <w:rFonts w:ascii="Times New Roman" w:eastAsia="Times New Roman" w:hAnsi="Times New Roman"/>
          <w:color w:val="1E1E1E"/>
          <w:sz w:val="28"/>
          <w:szCs w:val="28"/>
        </w:rPr>
        <w:t>(низкий, высокий уровни риска)»;</w:t>
      </w:r>
    </w:p>
    <w:p w:rsidR="002B7D7D" w:rsidRPr="007F2804" w:rsidRDefault="002B7D7D" w:rsidP="004119BA">
      <w:pPr>
        <w:widowControl w:val="0"/>
        <w:spacing w:after="0" w:line="240" w:lineRule="auto"/>
        <w:ind w:firstLine="851"/>
        <w:jc w:val="both"/>
        <w:rPr>
          <w:rFonts w:ascii="Times New Roman" w:eastAsia="Times New Roman" w:hAnsi="Times New Roman"/>
          <w:sz w:val="28"/>
          <w:szCs w:val="28"/>
        </w:rPr>
      </w:pPr>
      <w:r w:rsidRPr="007F2804">
        <w:rPr>
          <w:rFonts w:ascii="Times New Roman" w:eastAsia="Times New Roman" w:hAnsi="Times New Roman"/>
          <w:sz w:val="28"/>
          <w:szCs w:val="28"/>
        </w:rPr>
        <w:t xml:space="preserve">в части первой </w:t>
      </w:r>
      <w:r w:rsidR="00A47E2A" w:rsidRPr="007F2804">
        <w:rPr>
          <w:rFonts w:ascii="Times New Roman" w:eastAsia="Times New Roman" w:hAnsi="Times New Roman"/>
          <w:sz w:val="28"/>
          <w:szCs w:val="28"/>
        </w:rPr>
        <w:t>пункта 3-2</w:t>
      </w:r>
      <w:r w:rsidRPr="007F2804">
        <w:rPr>
          <w:rFonts w:ascii="Times New Roman" w:eastAsia="Times New Roman" w:hAnsi="Times New Roman"/>
          <w:sz w:val="28"/>
          <w:szCs w:val="28"/>
        </w:rPr>
        <w:t>:</w:t>
      </w:r>
      <w:r w:rsidR="00A47E2A" w:rsidRPr="007F2804">
        <w:rPr>
          <w:rFonts w:ascii="Times New Roman" w:eastAsia="Times New Roman" w:hAnsi="Times New Roman"/>
          <w:sz w:val="28"/>
          <w:szCs w:val="28"/>
        </w:rPr>
        <w:t xml:space="preserve"> </w:t>
      </w:r>
    </w:p>
    <w:p w:rsidR="00A47E2A" w:rsidRPr="007F2804" w:rsidRDefault="002B7D7D" w:rsidP="004119BA">
      <w:pPr>
        <w:widowControl w:val="0"/>
        <w:spacing w:after="0" w:line="240" w:lineRule="auto"/>
        <w:ind w:firstLine="851"/>
        <w:jc w:val="both"/>
        <w:rPr>
          <w:rFonts w:ascii="Times New Roman" w:eastAsia="Times New Roman" w:hAnsi="Times New Roman"/>
          <w:color w:val="1E1E1E"/>
          <w:sz w:val="28"/>
          <w:szCs w:val="28"/>
        </w:rPr>
      </w:pPr>
      <w:r w:rsidRPr="007F2804">
        <w:rPr>
          <w:rFonts w:ascii="Times New Roman" w:eastAsia="Times New Roman" w:hAnsi="Times New Roman"/>
          <w:sz w:val="28"/>
          <w:szCs w:val="28"/>
        </w:rPr>
        <w:t xml:space="preserve">абзац третий </w:t>
      </w:r>
      <w:r w:rsidR="00A47E2A" w:rsidRPr="007F2804">
        <w:rPr>
          <w:rFonts w:ascii="Times New Roman" w:eastAsia="Times New Roman" w:hAnsi="Times New Roman"/>
          <w:sz w:val="28"/>
          <w:szCs w:val="28"/>
        </w:rPr>
        <w:t>изложить в следующей редакции:</w:t>
      </w:r>
    </w:p>
    <w:p w:rsidR="00A47E2A" w:rsidRPr="007F2804" w:rsidRDefault="00A47E2A" w:rsidP="004119BA">
      <w:pPr>
        <w:widowControl w:val="0"/>
        <w:spacing w:after="0" w:line="240" w:lineRule="auto"/>
        <w:ind w:firstLine="851"/>
        <w:jc w:val="both"/>
        <w:rPr>
          <w:rFonts w:ascii="Times New Roman" w:eastAsia="Times New Roman" w:hAnsi="Times New Roman"/>
          <w:color w:val="1E1E1E"/>
          <w:sz w:val="28"/>
          <w:szCs w:val="28"/>
        </w:rPr>
      </w:pPr>
      <w:r w:rsidRPr="007F2804">
        <w:rPr>
          <w:rFonts w:ascii="Times New Roman" w:eastAsia="Times New Roman" w:hAnsi="Times New Roman"/>
          <w:sz w:val="28"/>
          <w:szCs w:val="28"/>
        </w:rPr>
        <w:t>«Национальным Банком Республики Казахстан по согласованию с уполномоченным органом для субъектов финансового мониторинга, предусмотренных подпунктами 1) (в части юридических лиц, осуществляющих деятельность исключительно через обменные пункты на основании лицензии Национального Банка Республики Казахстан на обменные операции с наличной иностранной валютой, и юридических лиц, исключительной деятельностью которых является инкассация банкнот, монет и ценностей) и 12) пункта 1 статьи 3 настоящего Закона;</w:t>
      </w:r>
      <w:r w:rsidR="002B7D7D" w:rsidRPr="007F2804">
        <w:rPr>
          <w:rFonts w:ascii="Times New Roman" w:eastAsia="Times New Roman" w:hAnsi="Times New Roman"/>
          <w:sz w:val="28"/>
          <w:szCs w:val="28"/>
        </w:rPr>
        <w:t>»;</w:t>
      </w:r>
    </w:p>
    <w:p w:rsidR="002B7D7D" w:rsidRPr="007F2804" w:rsidRDefault="002B7D7D" w:rsidP="004119BA">
      <w:pPr>
        <w:widowControl w:val="0"/>
        <w:spacing w:after="0" w:line="240" w:lineRule="auto"/>
        <w:ind w:firstLine="851"/>
        <w:jc w:val="both"/>
        <w:rPr>
          <w:rFonts w:ascii="Times New Roman" w:eastAsia="Times New Roman" w:hAnsi="Times New Roman"/>
          <w:sz w:val="28"/>
          <w:szCs w:val="28"/>
        </w:rPr>
      </w:pPr>
      <w:r w:rsidRPr="007F2804">
        <w:rPr>
          <w:rFonts w:ascii="Times New Roman" w:eastAsia="Times New Roman" w:hAnsi="Times New Roman"/>
          <w:sz w:val="28"/>
          <w:szCs w:val="28"/>
        </w:rPr>
        <w:t>дополнить абзацем четвертым следующего содержания:</w:t>
      </w:r>
    </w:p>
    <w:p w:rsidR="00EE4BD5" w:rsidRPr="007F2804" w:rsidRDefault="002B7D7D" w:rsidP="004119BA">
      <w:pPr>
        <w:widowControl w:val="0"/>
        <w:spacing w:after="0" w:line="240" w:lineRule="auto"/>
        <w:ind w:firstLine="851"/>
        <w:jc w:val="both"/>
        <w:rPr>
          <w:rFonts w:ascii="Times New Roman" w:eastAsia="Times New Roman" w:hAnsi="Times New Roman"/>
          <w:sz w:val="28"/>
          <w:szCs w:val="28"/>
        </w:rPr>
      </w:pPr>
      <w:r w:rsidRPr="007F2804">
        <w:rPr>
          <w:rFonts w:ascii="Times New Roman" w:eastAsia="Times New Roman" w:hAnsi="Times New Roman"/>
          <w:sz w:val="28"/>
          <w:szCs w:val="28"/>
        </w:rPr>
        <w:t>«</w:t>
      </w:r>
      <w:r w:rsidR="00A47E2A" w:rsidRPr="007F2804">
        <w:rPr>
          <w:rFonts w:ascii="Times New Roman" w:eastAsia="Times New Roman" w:hAnsi="Times New Roman"/>
          <w:sz w:val="28"/>
          <w:szCs w:val="28"/>
        </w:rPr>
        <w:t>уполномоченным органом и соответствующим государственным органом для субъектов финансового мониторинга, предусмотренных подпунктами 6), 9), 10) и 20) пункта 1 статьи 3 настоящего Закона, а также товарных бирж;»;</w:t>
      </w:r>
    </w:p>
    <w:p w:rsidR="005F5E40" w:rsidRPr="007F2804" w:rsidRDefault="00EE4BD5" w:rsidP="004119BA">
      <w:pPr>
        <w:widowControl w:val="0"/>
        <w:spacing w:after="0" w:line="240" w:lineRule="auto"/>
        <w:ind w:firstLine="851"/>
        <w:jc w:val="both"/>
        <w:rPr>
          <w:rFonts w:ascii="Times New Roman" w:eastAsia="Times New Roman" w:hAnsi="Times New Roman"/>
          <w:sz w:val="28"/>
          <w:szCs w:val="28"/>
        </w:rPr>
      </w:pPr>
      <w:r w:rsidRPr="007F2804">
        <w:rPr>
          <w:rFonts w:ascii="Times New Roman" w:eastAsia="Times New Roman" w:hAnsi="Times New Roman"/>
          <w:sz w:val="28"/>
          <w:szCs w:val="28"/>
        </w:rPr>
        <w:t xml:space="preserve">7) </w:t>
      </w:r>
      <w:r w:rsidR="005F5E40" w:rsidRPr="007F2804">
        <w:rPr>
          <w:rFonts w:ascii="Times New Roman" w:eastAsia="Times New Roman" w:hAnsi="Times New Roman"/>
          <w:sz w:val="28"/>
          <w:szCs w:val="28"/>
        </w:rPr>
        <w:t>в абзаце первом</w:t>
      </w:r>
      <w:r w:rsidR="002B7D7D" w:rsidRPr="007F2804">
        <w:rPr>
          <w:rFonts w:ascii="Times New Roman" w:eastAsia="Times New Roman" w:hAnsi="Times New Roman"/>
          <w:sz w:val="28"/>
          <w:szCs w:val="28"/>
        </w:rPr>
        <w:t xml:space="preserve"> части первой </w:t>
      </w:r>
      <w:r w:rsidR="005F5E40" w:rsidRPr="007F2804">
        <w:rPr>
          <w:rFonts w:ascii="Times New Roman" w:eastAsia="Times New Roman" w:hAnsi="Times New Roman"/>
          <w:sz w:val="28"/>
          <w:szCs w:val="28"/>
        </w:rPr>
        <w:t>пункта 1-1 статьи 13 слова «</w:t>
      </w:r>
      <w:r w:rsidR="005F5E40" w:rsidRPr="007F2804">
        <w:rPr>
          <w:rFonts w:ascii="Times New Roman" w:eastAsia="Times New Roman" w:hAnsi="Times New Roman"/>
          <w:color w:val="000000"/>
          <w:spacing w:val="2"/>
          <w:sz w:val="28"/>
          <w:szCs w:val="28"/>
          <w:lang w:eastAsia="ru-RU"/>
        </w:rPr>
        <w:t>не позднее одног</w:t>
      </w:r>
      <w:r w:rsidR="00BB4C0E" w:rsidRPr="007F2804">
        <w:rPr>
          <w:rFonts w:ascii="Times New Roman" w:eastAsia="Times New Roman" w:hAnsi="Times New Roman"/>
          <w:color w:val="000000"/>
          <w:spacing w:val="2"/>
          <w:sz w:val="28"/>
          <w:szCs w:val="28"/>
          <w:lang w:eastAsia="ru-RU"/>
        </w:rPr>
        <w:t>о рабочего дня со дня</w:t>
      </w:r>
      <w:r w:rsidR="00FD3F16" w:rsidRPr="007F2804">
        <w:rPr>
          <w:rFonts w:ascii="Times New Roman" w:eastAsia="Times New Roman" w:hAnsi="Times New Roman"/>
          <w:sz w:val="28"/>
          <w:szCs w:val="28"/>
        </w:rPr>
        <w:t>» заменить</w:t>
      </w:r>
      <w:r w:rsidR="005F5E40" w:rsidRPr="007F2804">
        <w:rPr>
          <w:rFonts w:ascii="Times New Roman" w:eastAsia="Times New Roman" w:hAnsi="Times New Roman"/>
          <w:sz w:val="28"/>
          <w:szCs w:val="28"/>
        </w:rPr>
        <w:t xml:space="preserve"> слова</w:t>
      </w:r>
      <w:r w:rsidR="00FD3F16" w:rsidRPr="007F2804">
        <w:rPr>
          <w:rFonts w:ascii="Times New Roman" w:eastAsia="Times New Roman" w:hAnsi="Times New Roman"/>
          <w:sz w:val="28"/>
          <w:szCs w:val="28"/>
        </w:rPr>
        <w:t>ми</w:t>
      </w:r>
      <w:r w:rsidR="005F5E40" w:rsidRPr="007F2804">
        <w:rPr>
          <w:rFonts w:ascii="Times New Roman" w:eastAsia="Times New Roman" w:hAnsi="Times New Roman"/>
          <w:sz w:val="28"/>
          <w:szCs w:val="28"/>
        </w:rPr>
        <w:t xml:space="preserve"> «</w:t>
      </w:r>
      <w:r w:rsidR="005F5E40" w:rsidRPr="007F2804">
        <w:rPr>
          <w:rFonts w:ascii="Times New Roman" w:eastAsia="Times New Roman" w:hAnsi="Times New Roman"/>
          <w:bCs/>
          <w:sz w:val="28"/>
          <w:szCs w:val="28"/>
          <w:lang w:eastAsia="ru-RU"/>
        </w:rPr>
        <w:t>в течение д</w:t>
      </w:r>
      <w:r w:rsidR="002B7D7D" w:rsidRPr="007F2804">
        <w:rPr>
          <w:rFonts w:ascii="Times New Roman" w:eastAsia="Times New Roman" w:hAnsi="Times New Roman"/>
          <w:bCs/>
          <w:sz w:val="28"/>
          <w:szCs w:val="28"/>
          <w:lang w:eastAsia="ru-RU"/>
        </w:rPr>
        <w:t>вадцати четыре</w:t>
      </w:r>
      <w:r w:rsidR="00BB4C0E" w:rsidRPr="007F2804">
        <w:rPr>
          <w:rFonts w:ascii="Times New Roman" w:eastAsia="Times New Roman" w:hAnsi="Times New Roman"/>
          <w:bCs/>
          <w:sz w:val="28"/>
          <w:szCs w:val="28"/>
          <w:lang w:eastAsia="ru-RU"/>
        </w:rPr>
        <w:t>х часов с момента</w:t>
      </w:r>
      <w:r w:rsidR="005F5E40" w:rsidRPr="007F2804">
        <w:rPr>
          <w:rFonts w:ascii="Times New Roman" w:eastAsia="Times New Roman" w:hAnsi="Times New Roman"/>
          <w:sz w:val="28"/>
          <w:szCs w:val="28"/>
        </w:rPr>
        <w:t>»;</w:t>
      </w:r>
    </w:p>
    <w:p w:rsidR="00244299" w:rsidRPr="007F2804" w:rsidRDefault="00244299" w:rsidP="004119BA">
      <w:pPr>
        <w:widowControl w:val="0"/>
        <w:spacing w:after="0" w:line="240" w:lineRule="auto"/>
        <w:ind w:firstLine="851"/>
        <w:jc w:val="both"/>
        <w:rPr>
          <w:rFonts w:ascii="Times New Roman" w:eastAsia="Times New Roman" w:hAnsi="Times New Roman"/>
          <w:sz w:val="28"/>
          <w:szCs w:val="28"/>
        </w:rPr>
      </w:pPr>
      <w:r w:rsidRPr="007F2804">
        <w:rPr>
          <w:rFonts w:ascii="Times New Roman" w:hAnsi="Times New Roman"/>
          <w:sz w:val="28"/>
          <w:szCs w:val="28"/>
        </w:rPr>
        <w:t>8</w:t>
      </w:r>
      <w:r w:rsidR="00D12ED7" w:rsidRPr="007F2804">
        <w:rPr>
          <w:rFonts w:ascii="Times New Roman" w:hAnsi="Times New Roman"/>
          <w:sz w:val="28"/>
          <w:szCs w:val="28"/>
        </w:rPr>
        <w:t xml:space="preserve">) </w:t>
      </w:r>
      <w:r w:rsidRPr="007F2804">
        <w:rPr>
          <w:rFonts w:ascii="Times New Roman" w:hAnsi="Times New Roman"/>
          <w:sz w:val="28"/>
          <w:szCs w:val="28"/>
          <w:lang w:eastAsia="ru-RU"/>
        </w:rPr>
        <w:t>в статье 16:</w:t>
      </w:r>
    </w:p>
    <w:p w:rsidR="00244299" w:rsidRPr="007F2804" w:rsidRDefault="00FC1F38" w:rsidP="004119BA">
      <w:pPr>
        <w:widowControl w:val="0"/>
        <w:spacing w:after="0" w:line="240" w:lineRule="auto"/>
        <w:ind w:firstLine="851"/>
        <w:jc w:val="both"/>
        <w:rPr>
          <w:rFonts w:ascii="Times New Roman" w:eastAsia="Times New Roman" w:hAnsi="Times New Roman"/>
          <w:sz w:val="28"/>
          <w:szCs w:val="28"/>
        </w:rPr>
      </w:pPr>
      <w:r w:rsidRPr="007F2804">
        <w:rPr>
          <w:rFonts w:ascii="Times New Roman" w:eastAsia="Times New Roman" w:hAnsi="Times New Roman"/>
          <w:sz w:val="28"/>
          <w:szCs w:val="28"/>
          <w:lang w:eastAsia="ru-RU"/>
        </w:rPr>
        <w:t>часть первую</w:t>
      </w:r>
      <w:r w:rsidR="00244299" w:rsidRPr="007F2804">
        <w:rPr>
          <w:rFonts w:ascii="Times New Roman" w:eastAsia="Times New Roman" w:hAnsi="Times New Roman"/>
          <w:sz w:val="28"/>
          <w:szCs w:val="28"/>
          <w:lang w:eastAsia="ru-RU"/>
        </w:rPr>
        <w:t xml:space="preserve"> подпункта 5-1) после слов «</w:t>
      </w:r>
      <w:r w:rsidR="00244299" w:rsidRPr="007F2804">
        <w:rPr>
          <w:rFonts w:ascii="Times New Roman" w:eastAsia="Times New Roman" w:hAnsi="Times New Roman"/>
          <w:color w:val="000000"/>
          <w:spacing w:val="2"/>
          <w:sz w:val="28"/>
          <w:szCs w:val="28"/>
          <w:lang w:eastAsia="ru-RU"/>
        </w:rPr>
        <w:t>финансированием терроризма,» дополнить словами</w:t>
      </w:r>
      <w:r w:rsidR="00244299" w:rsidRPr="007F2804">
        <w:rPr>
          <w:rFonts w:ascii="Times New Roman" w:eastAsia="Times New Roman" w:hAnsi="Times New Roman"/>
          <w:sz w:val="28"/>
          <w:szCs w:val="28"/>
          <w:lang w:eastAsia="ru-RU"/>
        </w:rPr>
        <w:t xml:space="preserve"> </w:t>
      </w:r>
      <w:r w:rsidR="00244299" w:rsidRPr="007F2804">
        <w:rPr>
          <w:rFonts w:ascii="Times New Roman" w:eastAsia="Times New Roman" w:hAnsi="Times New Roman"/>
          <w:bCs/>
          <w:sz w:val="28"/>
          <w:szCs w:val="28"/>
          <w:lang w:eastAsia="ru-RU"/>
        </w:rPr>
        <w:t xml:space="preserve">«а также с совершением иного уголовного правонарушения, связанного с </w:t>
      </w:r>
      <w:r w:rsidR="00244299" w:rsidRPr="007F2804">
        <w:rPr>
          <w:rFonts w:ascii="Times New Roman" w:eastAsia="Times New Roman" w:hAnsi="Times New Roman"/>
          <w:sz w:val="28"/>
          <w:szCs w:val="28"/>
          <w:lang w:eastAsia="ru-RU"/>
        </w:rPr>
        <w:t>легализацией (отмыванием) доходов, полученных преступным путем, и (или) финансированием терроризма,»;</w:t>
      </w:r>
    </w:p>
    <w:p w:rsidR="00891E60" w:rsidRPr="007F2804" w:rsidRDefault="00244299" w:rsidP="004119BA">
      <w:pPr>
        <w:widowControl w:val="0"/>
        <w:spacing w:after="0" w:line="240" w:lineRule="auto"/>
        <w:ind w:firstLine="851"/>
        <w:jc w:val="both"/>
        <w:rPr>
          <w:rFonts w:ascii="Times New Roman" w:eastAsia="Times New Roman" w:hAnsi="Times New Roman"/>
          <w:sz w:val="28"/>
          <w:szCs w:val="28"/>
        </w:rPr>
      </w:pPr>
      <w:r w:rsidRPr="007F2804">
        <w:rPr>
          <w:rFonts w:ascii="Times New Roman" w:hAnsi="Times New Roman"/>
          <w:sz w:val="28"/>
          <w:szCs w:val="28"/>
        </w:rPr>
        <w:t>дополнить подпунктами 13-6) и 13-7) следующего содержания:</w:t>
      </w:r>
    </w:p>
    <w:p w:rsidR="00273F30" w:rsidRPr="007F2804" w:rsidRDefault="00891E60" w:rsidP="004119BA">
      <w:pPr>
        <w:pStyle w:val="3"/>
        <w:spacing w:before="0"/>
        <w:ind w:firstLine="851"/>
        <w:jc w:val="both"/>
        <w:rPr>
          <w:rFonts w:ascii="Times New Roman" w:hAnsi="Times New Roman" w:cs="Times New Roman"/>
          <w:color w:val="auto"/>
          <w:sz w:val="28"/>
          <w:szCs w:val="28"/>
        </w:rPr>
      </w:pPr>
      <w:r w:rsidRPr="007F2804">
        <w:rPr>
          <w:rFonts w:ascii="Times New Roman" w:hAnsi="Times New Roman" w:cs="Times New Roman"/>
          <w:color w:val="auto"/>
          <w:sz w:val="28"/>
          <w:szCs w:val="28"/>
        </w:rPr>
        <w:t>«</w:t>
      </w:r>
      <w:r w:rsidR="00665BF0" w:rsidRPr="007F2804">
        <w:rPr>
          <w:rFonts w:ascii="Times New Roman" w:hAnsi="Times New Roman" w:cs="Times New Roman"/>
          <w:color w:val="auto"/>
          <w:sz w:val="28"/>
          <w:szCs w:val="28"/>
        </w:rPr>
        <w:t>13-6</w:t>
      </w:r>
      <w:r w:rsidRPr="007F2804">
        <w:rPr>
          <w:rFonts w:ascii="Times New Roman" w:hAnsi="Times New Roman" w:cs="Times New Roman"/>
          <w:color w:val="auto"/>
          <w:sz w:val="28"/>
          <w:szCs w:val="28"/>
        </w:rPr>
        <w:t>) разрабатывает</w:t>
      </w:r>
      <w:r w:rsidR="001533FE" w:rsidRPr="007F2804">
        <w:rPr>
          <w:rFonts w:ascii="Times New Roman" w:hAnsi="Times New Roman" w:cs="Times New Roman"/>
          <w:color w:val="auto"/>
          <w:sz w:val="28"/>
          <w:szCs w:val="28"/>
        </w:rPr>
        <w:t xml:space="preserve"> и утверждает</w:t>
      </w:r>
      <w:r w:rsidRPr="007F2804">
        <w:rPr>
          <w:rFonts w:ascii="Times New Roman" w:hAnsi="Times New Roman" w:cs="Times New Roman"/>
          <w:color w:val="auto"/>
          <w:sz w:val="28"/>
          <w:szCs w:val="28"/>
        </w:rPr>
        <w:t xml:space="preserve"> инструкции, методические рекомендации для су</w:t>
      </w:r>
      <w:r w:rsidR="004E0ACE" w:rsidRPr="007F2804">
        <w:rPr>
          <w:rFonts w:ascii="Times New Roman" w:hAnsi="Times New Roman" w:cs="Times New Roman"/>
          <w:color w:val="auto"/>
          <w:sz w:val="28"/>
          <w:szCs w:val="28"/>
        </w:rPr>
        <w:t>бъектов финансового мониторинга</w:t>
      </w:r>
      <w:r w:rsidRPr="007F2804">
        <w:rPr>
          <w:rFonts w:ascii="Times New Roman" w:hAnsi="Times New Roman" w:cs="Times New Roman"/>
          <w:color w:val="auto"/>
          <w:sz w:val="28"/>
          <w:szCs w:val="28"/>
        </w:rPr>
        <w:t xml:space="preserve"> с учетом особенностей и специфики их деятельности;</w:t>
      </w:r>
    </w:p>
    <w:p w:rsidR="00273F30" w:rsidRPr="007F2804" w:rsidRDefault="00273F30" w:rsidP="004119BA">
      <w:pPr>
        <w:pStyle w:val="3"/>
        <w:spacing w:before="0"/>
        <w:ind w:firstLine="851"/>
        <w:jc w:val="both"/>
        <w:rPr>
          <w:rFonts w:ascii="Times New Roman" w:hAnsi="Times New Roman" w:cs="Times New Roman"/>
          <w:color w:val="auto"/>
          <w:sz w:val="28"/>
          <w:szCs w:val="28"/>
        </w:rPr>
      </w:pPr>
      <w:r w:rsidRPr="007F2804">
        <w:rPr>
          <w:rFonts w:ascii="Times New Roman" w:hAnsi="Times New Roman" w:cs="Times New Roman"/>
          <w:color w:val="auto"/>
          <w:sz w:val="28"/>
          <w:szCs w:val="28"/>
        </w:rPr>
        <w:t xml:space="preserve">13-7) </w:t>
      </w:r>
      <w:r w:rsidR="00A96F07" w:rsidRPr="007F2804">
        <w:rPr>
          <w:rFonts w:ascii="Times New Roman" w:eastAsia="Calibri" w:hAnsi="Times New Roman" w:cs="Times New Roman"/>
          <w:color w:val="auto"/>
          <w:sz w:val="28"/>
          <w:szCs w:val="28"/>
          <w:lang w:eastAsia="en-US"/>
        </w:rPr>
        <w:t xml:space="preserve">ведет список публичных должностных лиц, входящих в перечень публичных должностных лиц, </w:t>
      </w:r>
      <w:r w:rsidR="00A96F07" w:rsidRPr="007F2804">
        <w:rPr>
          <w:rFonts w:ascii="Times New Roman" w:eastAsia="Calibri" w:hAnsi="Times New Roman" w:cs="Times New Roman"/>
          <w:bCs/>
          <w:color w:val="auto"/>
          <w:sz w:val="28"/>
          <w:szCs w:val="28"/>
          <w:lang w:eastAsia="en-US"/>
        </w:rPr>
        <w:t xml:space="preserve">утверждаемый Президентом </w:t>
      </w:r>
      <w:r w:rsidR="002B7D7D" w:rsidRPr="007F2804">
        <w:rPr>
          <w:rFonts w:ascii="Times New Roman" w:eastAsia="Calibri" w:hAnsi="Times New Roman" w:cs="Times New Roman"/>
          <w:bCs/>
          <w:color w:val="auto"/>
          <w:sz w:val="28"/>
          <w:szCs w:val="28"/>
          <w:lang w:eastAsia="en-US"/>
        </w:rPr>
        <w:t>Республики Казахстан, их супругов</w:t>
      </w:r>
      <w:r w:rsidR="00A96F07" w:rsidRPr="007F2804">
        <w:rPr>
          <w:rFonts w:ascii="Times New Roman" w:eastAsia="Calibri" w:hAnsi="Times New Roman" w:cs="Times New Roman"/>
          <w:bCs/>
          <w:color w:val="auto"/>
          <w:sz w:val="28"/>
          <w:szCs w:val="28"/>
          <w:lang w:eastAsia="en-US"/>
        </w:rPr>
        <w:t xml:space="preserve"> и близких родственников</w:t>
      </w:r>
      <w:r w:rsidRPr="007F2804">
        <w:rPr>
          <w:rFonts w:ascii="Times New Roman" w:hAnsi="Times New Roman" w:cs="Times New Roman"/>
          <w:color w:val="auto"/>
          <w:sz w:val="28"/>
          <w:szCs w:val="28"/>
        </w:rPr>
        <w:t>;»;</w:t>
      </w:r>
    </w:p>
    <w:p w:rsidR="00020808" w:rsidRPr="007F2804" w:rsidRDefault="00FF4ACC" w:rsidP="004119BA">
      <w:pPr>
        <w:spacing w:after="0" w:line="240" w:lineRule="auto"/>
        <w:ind w:firstLine="851"/>
        <w:jc w:val="both"/>
        <w:rPr>
          <w:rFonts w:ascii="Times New Roman" w:hAnsi="Times New Roman"/>
          <w:sz w:val="28"/>
          <w:szCs w:val="28"/>
          <w:lang w:eastAsia="ru-RU"/>
        </w:rPr>
      </w:pPr>
      <w:r w:rsidRPr="007F2804">
        <w:rPr>
          <w:rFonts w:ascii="Times New Roman" w:hAnsi="Times New Roman"/>
          <w:sz w:val="28"/>
          <w:szCs w:val="28"/>
          <w:lang w:eastAsia="ru-RU"/>
        </w:rPr>
        <w:t>9</w:t>
      </w:r>
      <w:r w:rsidR="00891E60" w:rsidRPr="007F2804">
        <w:rPr>
          <w:rFonts w:ascii="Times New Roman" w:hAnsi="Times New Roman"/>
          <w:sz w:val="28"/>
          <w:szCs w:val="28"/>
          <w:lang w:eastAsia="ru-RU"/>
        </w:rPr>
        <w:t xml:space="preserve">) </w:t>
      </w:r>
      <w:r w:rsidR="00020808" w:rsidRPr="007F2804">
        <w:rPr>
          <w:rFonts w:ascii="Times New Roman" w:hAnsi="Times New Roman"/>
          <w:sz w:val="28"/>
          <w:szCs w:val="28"/>
          <w:lang w:eastAsia="ru-RU"/>
        </w:rPr>
        <w:t>в статье 18:</w:t>
      </w:r>
    </w:p>
    <w:p w:rsidR="00BF3B9B" w:rsidRPr="007F2804" w:rsidRDefault="00BF3B9B" w:rsidP="004119BA">
      <w:pPr>
        <w:spacing w:after="0" w:line="240" w:lineRule="auto"/>
        <w:ind w:firstLine="851"/>
        <w:jc w:val="both"/>
        <w:rPr>
          <w:rFonts w:ascii="Times New Roman" w:hAnsi="Times New Roman"/>
          <w:sz w:val="28"/>
          <w:szCs w:val="28"/>
          <w:lang w:eastAsia="ru-RU"/>
        </w:rPr>
      </w:pPr>
      <w:r w:rsidRPr="007F2804">
        <w:rPr>
          <w:rFonts w:ascii="Times New Roman" w:hAnsi="Times New Roman"/>
          <w:sz w:val="28"/>
          <w:szCs w:val="28"/>
          <w:lang w:eastAsia="ru-RU"/>
        </w:rPr>
        <w:t xml:space="preserve">подпункт 1) пункта 2 дополнить словами «, с указанием реквизитов </w:t>
      </w:r>
      <w:r w:rsidR="00DC1353" w:rsidRPr="007F2804">
        <w:rPr>
          <w:rFonts w:ascii="Times New Roman" w:hAnsi="Times New Roman"/>
          <w:sz w:val="28"/>
          <w:szCs w:val="28"/>
          <w:lang w:eastAsia="ru-RU"/>
        </w:rPr>
        <w:t xml:space="preserve">физических </w:t>
      </w:r>
      <w:r w:rsidRPr="007F2804">
        <w:rPr>
          <w:rFonts w:ascii="Times New Roman" w:hAnsi="Times New Roman"/>
          <w:sz w:val="28"/>
          <w:szCs w:val="28"/>
          <w:lang w:eastAsia="ru-RU"/>
        </w:rPr>
        <w:t xml:space="preserve">и </w:t>
      </w:r>
      <w:r w:rsidR="00DC1353" w:rsidRPr="007F2804">
        <w:rPr>
          <w:rFonts w:ascii="Times New Roman" w:hAnsi="Times New Roman"/>
          <w:sz w:val="28"/>
          <w:szCs w:val="28"/>
          <w:lang w:eastAsia="ru-RU"/>
        </w:rPr>
        <w:t xml:space="preserve">юридических </w:t>
      </w:r>
      <w:r w:rsidRPr="007F2804">
        <w:rPr>
          <w:rFonts w:ascii="Times New Roman" w:hAnsi="Times New Roman"/>
          <w:sz w:val="28"/>
          <w:szCs w:val="28"/>
          <w:lang w:eastAsia="ru-RU"/>
        </w:rPr>
        <w:t>лиц»;</w:t>
      </w:r>
    </w:p>
    <w:p w:rsidR="005F5E40" w:rsidRPr="007F2804" w:rsidRDefault="00891E60" w:rsidP="004119BA">
      <w:pPr>
        <w:spacing w:after="0" w:line="240" w:lineRule="auto"/>
        <w:ind w:firstLine="851"/>
        <w:jc w:val="both"/>
        <w:rPr>
          <w:rFonts w:ascii="Times New Roman" w:hAnsi="Times New Roman"/>
          <w:sz w:val="28"/>
          <w:szCs w:val="28"/>
          <w:lang w:eastAsia="ru-RU"/>
        </w:rPr>
      </w:pPr>
      <w:r w:rsidRPr="007F2804">
        <w:rPr>
          <w:rFonts w:ascii="Times New Roman" w:hAnsi="Times New Roman"/>
          <w:sz w:val="28"/>
          <w:szCs w:val="28"/>
          <w:lang w:eastAsia="ru-RU"/>
        </w:rPr>
        <w:lastRenderedPageBreak/>
        <w:t>в</w:t>
      </w:r>
      <w:r w:rsidR="00713531" w:rsidRPr="007F2804">
        <w:rPr>
          <w:rFonts w:ascii="Times New Roman" w:hAnsi="Times New Roman"/>
          <w:sz w:val="28"/>
          <w:szCs w:val="28"/>
          <w:lang w:eastAsia="ru-RU"/>
        </w:rPr>
        <w:t xml:space="preserve"> пункте 3:</w:t>
      </w:r>
    </w:p>
    <w:p w:rsidR="005F5E40" w:rsidRPr="007F2804" w:rsidRDefault="005F5E40" w:rsidP="004119BA">
      <w:pPr>
        <w:spacing w:after="0" w:line="240" w:lineRule="auto"/>
        <w:ind w:firstLine="851"/>
        <w:jc w:val="both"/>
        <w:rPr>
          <w:rFonts w:ascii="Times New Roman" w:hAnsi="Times New Roman"/>
          <w:sz w:val="28"/>
          <w:szCs w:val="28"/>
          <w:lang w:eastAsia="ru-RU"/>
        </w:rPr>
      </w:pPr>
      <w:r w:rsidRPr="007F2804">
        <w:rPr>
          <w:rFonts w:ascii="Times New Roman" w:hAnsi="Times New Roman"/>
          <w:sz w:val="28"/>
          <w:szCs w:val="28"/>
          <w:lang w:eastAsia="ru-RU"/>
        </w:rPr>
        <w:t>в части первой слова «</w:t>
      </w:r>
      <w:r w:rsidRPr="007F2804">
        <w:rPr>
          <w:rFonts w:ascii="Times New Roman" w:eastAsia="Times New Roman" w:hAnsi="Times New Roman"/>
          <w:color w:val="000000"/>
          <w:spacing w:val="2"/>
          <w:sz w:val="28"/>
          <w:szCs w:val="28"/>
          <w:lang w:eastAsia="ru-RU"/>
        </w:rPr>
        <w:t>Казахстан и его заместителей</w:t>
      </w:r>
      <w:r w:rsidRPr="007F2804">
        <w:rPr>
          <w:rFonts w:ascii="Times New Roman" w:hAnsi="Times New Roman"/>
          <w:sz w:val="28"/>
          <w:szCs w:val="28"/>
          <w:lang w:eastAsia="ru-RU"/>
        </w:rPr>
        <w:t>» заменить словами «Казахстан, его заместителей, прокуроров областей и приравненных к ним прокуроров</w:t>
      </w:r>
      <w:r w:rsidRPr="007F2804">
        <w:rPr>
          <w:rFonts w:ascii="Times New Roman" w:hAnsi="Times New Roman"/>
          <w:bCs/>
          <w:sz w:val="28"/>
          <w:szCs w:val="28"/>
          <w:lang w:eastAsia="ru-RU"/>
        </w:rPr>
        <w:t>»;</w:t>
      </w:r>
    </w:p>
    <w:p w:rsidR="00072199" w:rsidRPr="007F2804" w:rsidRDefault="00072199" w:rsidP="004119BA">
      <w:pPr>
        <w:spacing w:after="0" w:line="240" w:lineRule="auto"/>
        <w:ind w:firstLine="851"/>
        <w:jc w:val="both"/>
        <w:rPr>
          <w:rFonts w:ascii="Times New Roman" w:hAnsi="Times New Roman"/>
          <w:iCs/>
          <w:sz w:val="28"/>
          <w:szCs w:val="28"/>
        </w:rPr>
      </w:pPr>
      <w:r w:rsidRPr="007F2804">
        <w:rPr>
          <w:rFonts w:ascii="Times New Roman" w:hAnsi="Times New Roman"/>
          <w:iCs/>
          <w:sz w:val="28"/>
          <w:szCs w:val="28"/>
        </w:rPr>
        <w:t>дополнить частью</w:t>
      </w:r>
      <w:r w:rsidR="00C105A3" w:rsidRPr="007F2804">
        <w:rPr>
          <w:rFonts w:ascii="Times New Roman" w:hAnsi="Times New Roman"/>
          <w:iCs/>
          <w:sz w:val="28"/>
          <w:szCs w:val="28"/>
        </w:rPr>
        <w:t xml:space="preserve"> пятой</w:t>
      </w:r>
      <w:r w:rsidRPr="007F2804">
        <w:rPr>
          <w:rFonts w:ascii="Times New Roman" w:hAnsi="Times New Roman"/>
          <w:iCs/>
          <w:sz w:val="28"/>
          <w:szCs w:val="28"/>
        </w:rPr>
        <w:t xml:space="preserve"> следующего содержания:</w:t>
      </w:r>
    </w:p>
    <w:p w:rsidR="000366DB" w:rsidRPr="007F2804" w:rsidRDefault="00072199" w:rsidP="004119BA">
      <w:pPr>
        <w:spacing w:after="0" w:line="240" w:lineRule="auto"/>
        <w:ind w:firstLine="851"/>
        <w:jc w:val="both"/>
        <w:rPr>
          <w:rFonts w:ascii="Times New Roman" w:hAnsi="Times New Roman"/>
          <w:iCs/>
          <w:sz w:val="28"/>
          <w:szCs w:val="28"/>
        </w:rPr>
      </w:pPr>
      <w:r w:rsidRPr="007F2804">
        <w:rPr>
          <w:rFonts w:ascii="Times New Roman" w:hAnsi="Times New Roman"/>
          <w:iCs/>
          <w:sz w:val="28"/>
          <w:szCs w:val="28"/>
        </w:rPr>
        <w:t>«Получение уполномоченным органом сведений, содержащихся в национальных реестрах идентификационных номеров, кроме информации, являющейся общедоступной, осуществляется с учетом порядка, предусмотренного подпунктом</w:t>
      </w:r>
      <w:r w:rsidR="005865FA" w:rsidRPr="007F2804">
        <w:rPr>
          <w:rFonts w:ascii="Times New Roman" w:hAnsi="Times New Roman"/>
          <w:iCs/>
          <w:sz w:val="28"/>
          <w:szCs w:val="28"/>
        </w:rPr>
        <w:t xml:space="preserve"> 3) пункта 2 настоящей статьи.».</w:t>
      </w:r>
    </w:p>
    <w:p w:rsidR="008F1990" w:rsidRPr="007F2804" w:rsidRDefault="008F1990" w:rsidP="004119BA">
      <w:pPr>
        <w:spacing w:after="0" w:line="240" w:lineRule="auto"/>
        <w:ind w:firstLine="851"/>
        <w:jc w:val="both"/>
        <w:rPr>
          <w:rFonts w:ascii="Times New Roman" w:hAnsi="Times New Roman"/>
          <w:iCs/>
          <w:sz w:val="28"/>
          <w:szCs w:val="28"/>
        </w:rPr>
      </w:pPr>
    </w:p>
    <w:p w:rsidR="002914BE" w:rsidRPr="007F2804" w:rsidRDefault="005F5E40" w:rsidP="004119BA">
      <w:pPr>
        <w:spacing w:after="0" w:line="240" w:lineRule="auto"/>
        <w:ind w:firstLine="851"/>
        <w:jc w:val="both"/>
        <w:rPr>
          <w:rFonts w:ascii="Times New Roman" w:hAnsi="Times New Roman"/>
          <w:sz w:val="28"/>
          <w:szCs w:val="28"/>
        </w:rPr>
      </w:pPr>
      <w:r w:rsidRPr="007F2804">
        <w:rPr>
          <w:rFonts w:ascii="Times New Roman" w:hAnsi="Times New Roman"/>
          <w:sz w:val="28"/>
          <w:szCs w:val="28"/>
        </w:rPr>
        <w:t>3</w:t>
      </w:r>
      <w:r w:rsidR="002914BE" w:rsidRPr="007F2804">
        <w:rPr>
          <w:rFonts w:ascii="Times New Roman" w:hAnsi="Times New Roman"/>
          <w:sz w:val="28"/>
          <w:szCs w:val="28"/>
        </w:rPr>
        <w:t>. В Закон Республики Казахстан от 16 мая 2014 года «О разрешениях и уведомлениях»:</w:t>
      </w:r>
    </w:p>
    <w:p w:rsidR="002914BE" w:rsidRPr="007F2804" w:rsidRDefault="002914BE" w:rsidP="004119BA">
      <w:pPr>
        <w:spacing w:after="0" w:line="240" w:lineRule="auto"/>
        <w:ind w:firstLine="851"/>
        <w:jc w:val="both"/>
        <w:rPr>
          <w:rFonts w:ascii="Times New Roman" w:hAnsi="Times New Roman"/>
          <w:sz w:val="28"/>
          <w:szCs w:val="28"/>
        </w:rPr>
      </w:pPr>
      <w:r w:rsidRPr="007F2804">
        <w:rPr>
          <w:rFonts w:ascii="Times New Roman" w:hAnsi="Times New Roman"/>
          <w:sz w:val="28"/>
          <w:szCs w:val="28"/>
        </w:rPr>
        <w:t>приложение 3 дополнить пунктом 62 следующего содержания:</w:t>
      </w:r>
    </w:p>
    <w:p w:rsidR="002914BE" w:rsidRPr="007F2804" w:rsidRDefault="00F910EA" w:rsidP="004119BA">
      <w:pPr>
        <w:spacing w:after="0" w:line="240" w:lineRule="auto"/>
        <w:ind w:firstLine="851"/>
        <w:jc w:val="both"/>
        <w:rPr>
          <w:rFonts w:ascii="Times New Roman" w:hAnsi="Times New Roman"/>
          <w:sz w:val="28"/>
          <w:szCs w:val="28"/>
        </w:rPr>
      </w:pPr>
      <w:r w:rsidRPr="007F2804">
        <w:rPr>
          <w:rFonts w:ascii="Times New Roman" w:hAnsi="Times New Roman"/>
          <w:sz w:val="28"/>
          <w:szCs w:val="28"/>
        </w:rPr>
        <w:t>«62.</w:t>
      </w:r>
      <w:r w:rsidRPr="007F2804">
        <w:rPr>
          <w:rFonts w:ascii="Times New Roman" w:hAnsi="Times New Roman"/>
          <w:b/>
          <w:sz w:val="28"/>
          <w:szCs w:val="28"/>
        </w:rPr>
        <w:t xml:space="preserve"> </w:t>
      </w:r>
      <w:r w:rsidRPr="007F2804">
        <w:rPr>
          <w:rFonts w:ascii="Times New Roman" w:hAnsi="Times New Roman"/>
          <w:bCs/>
          <w:sz w:val="28"/>
          <w:szCs w:val="28"/>
        </w:rPr>
        <w:t xml:space="preserve">Уведомление о начале или прекращении деятельности по </w:t>
      </w:r>
      <w:bookmarkStart w:id="1" w:name="_Hlk80962132"/>
      <w:r w:rsidRPr="007F2804">
        <w:rPr>
          <w:rFonts w:ascii="Times New Roman" w:hAnsi="Times New Roman"/>
          <w:sz w:val="28"/>
          <w:szCs w:val="28"/>
        </w:rPr>
        <w:t>выпуску</w:t>
      </w:r>
      <w:r w:rsidR="00412CA2" w:rsidRPr="007F2804">
        <w:rPr>
          <w:rFonts w:ascii="Times New Roman" w:hAnsi="Times New Roman"/>
          <w:sz w:val="28"/>
          <w:szCs w:val="28"/>
        </w:rPr>
        <w:t xml:space="preserve"> цифровых активов</w:t>
      </w:r>
      <w:r w:rsidRPr="007F2804">
        <w:rPr>
          <w:rFonts w:ascii="Times New Roman" w:hAnsi="Times New Roman"/>
          <w:sz w:val="28"/>
          <w:szCs w:val="28"/>
        </w:rPr>
        <w:t>, организации тор</w:t>
      </w:r>
      <w:r w:rsidR="00412CA2" w:rsidRPr="007F2804">
        <w:rPr>
          <w:rFonts w:ascii="Times New Roman" w:hAnsi="Times New Roman"/>
          <w:sz w:val="28"/>
          <w:szCs w:val="28"/>
        </w:rPr>
        <w:t>гов ими</w:t>
      </w:r>
      <w:r w:rsidRPr="007F2804">
        <w:rPr>
          <w:rFonts w:ascii="Times New Roman" w:hAnsi="Times New Roman"/>
          <w:sz w:val="28"/>
          <w:szCs w:val="28"/>
        </w:rPr>
        <w:t>, а также предоставлению услуг по обмену цифровых активов на деньги, ценности и иное имущество</w:t>
      </w:r>
      <w:bookmarkEnd w:id="1"/>
      <w:r w:rsidR="0080553B" w:rsidRPr="007F2804">
        <w:rPr>
          <w:rFonts w:ascii="Times New Roman" w:hAnsi="Times New Roman"/>
          <w:sz w:val="28"/>
          <w:szCs w:val="28"/>
        </w:rPr>
        <w:t>.»</w:t>
      </w:r>
      <w:r w:rsidR="008F5AFA" w:rsidRPr="007F2804">
        <w:rPr>
          <w:rFonts w:ascii="Times New Roman" w:hAnsi="Times New Roman"/>
          <w:sz w:val="28"/>
          <w:szCs w:val="28"/>
        </w:rPr>
        <w:t>.</w:t>
      </w:r>
    </w:p>
    <w:p w:rsidR="008F1990" w:rsidRPr="007F2804" w:rsidRDefault="008F1990" w:rsidP="004119BA">
      <w:pPr>
        <w:spacing w:after="0" w:line="240" w:lineRule="auto"/>
        <w:ind w:firstLine="851"/>
        <w:jc w:val="both"/>
        <w:rPr>
          <w:rFonts w:ascii="Times New Roman" w:hAnsi="Times New Roman"/>
          <w:sz w:val="28"/>
          <w:szCs w:val="28"/>
        </w:rPr>
      </w:pPr>
    </w:p>
    <w:p w:rsidR="00C06F1C" w:rsidRPr="007F2804" w:rsidRDefault="005F5E40" w:rsidP="004119BA">
      <w:pPr>
        <w:spacing w:after="0" w:line="240" w:lineRule="auto"/>
        <w:ind w:firstLine="851"/>
        <w:jc w:val="both"/>
        <w:rPr>
          <w:rFonts w:ascii="Times New Roman" w:hAnsi="Times New Roman"/>
          <w:sz w:val="28"/>
          <w:szCs w:val="28"/>
        </w:rPr>
      </w:pPr>
      <w:r w:rsidRPr="007F2804">
        <w:rPr>
          <w:rFonts w:ascii="Times New Roman" w:hAnsi="Times New Roman"/>
          <w:sz w:val="28"/>
          <w:szCs w:val="28"/>
        </w:rPr>
        <w:t>4</w:t>
      </w:r>
      <w:r w:rsidR="001965F5" w:rsidRPr="007F2804">
        <w:rPr>
          <w:rFonts w:ascii="Times New Roman" w:hAnsi="Times New Roman"/>
          <w:sz w:val="28"/>
          <w:szCs w:val="28"/>
        </w:rPr>
        <w:t xml:space="preserve">. В Закон Республики Казахстан от 24 ноября 2015 года </w:t>
      </w:r>
      <w:r w:rsidR="00427BE5" w:rsidRPr="007F2804">
        <w:rPr>
          <w:rFonts w:ascii="Times New Roman" w:hAnsi="Times New Roman"/>
          <w:sz w:val="28"/>
          <w:szCs w:val="28"/>
        </w:rPr>
        <w:br/>
        <w:t>«</w:t>
      </w:r>
      <w:r w:rsidR="001965F5" w:rsidRPr="007F2804">
        <w:rPr>
          <w:rFonts w:ascii="Times New Roman" w:hAnsi="Times New Roman"/>
          <w:sz w:val="28"/>
          <w:szCs w:val="28"/>
        </w:rPr>
        <w:t>Об информатизации»:</w:t>
      </w:r>
    </w:p>
    <w:p w:rsidR="00022486" w:rsidRPr="007F2804" w:rsidRDefault="00B365F3" w:rsidP="004119BA">
      <w:pPr>
        <w:spacing w:after="0" w:line="240" w:lineRule="auto"/>
        <w:ind w:firstLine="851"/>
        <w:jc w:val="both"/>
        <w:rPr>
          <w:rFonts w:ascii="Times New Roman" w:hAnsi="Times New Roman"/>
          <w:sz w:val="28"/>
          <w:szCs w:val="28"/>
        </w:rPr>
      </w:pPr>
      <w:r w:rsidRPr="007F2804">
        <w:rPr>
          <w:rFonts w:ascii="Times New Roman" w:hAnsi="Times New Roman"/>
          <w:sz w:val="28"/>
          <w:szCs w:val="28"/>
        </w:rPr>
        <w:t xml:space="preserve">1) </w:t>
      </w:r>
      <w:r w:rsidR="001965F5" w:rsidRPr="007F2804">
        <w:rPr>
          <w:rFonts w:ascii="Times New Roman" w:hAnsi="Times New Roman"/>
          <w:sz w:val="28"/>
          <w:szCs w:val="28"/>
        </w:rPr>
        <w:t>статью 7 дополнит</w:t>
      </w:r>
      <w:r w:rsidR="00D12ED7" w:rsidRPr="007F2804">
        <w:rPr>
          <w:rFonts w:ascii="Times New Roman" w:hAnsi="Times New Roman"/>
          <w:sz w:val="28"/>
          <w:szCs w:val="28"/>
        </w:rPr>
        <w:t>ь</w:t>
      </w:r>
      <w:r w:rsidR="001965F5" w:rsidRPr="007F2804">
        <w:rPr>
          <w:rFonts w:ascii="Times New Roman" w:hAnsi="Times New Roman"/>
          <w:sz w:val="28"/>
          <w:szCs w:val="28"/>
        </w:rPr>
        <w:t xml:space="preserve"> подпунктами 59-2) и 59-3) следующего содержания:</w:t>
      </w:r>
    </w:p>
    <w:p w:rsidR="00022486" w:rsidRPr="007F2804" w:rsidRDefault="001965F5" w:rsidP="004119BA">
      <w:pPr>
        <w:spacing w:after="0" w:line="240" w:lineRule="auto"/>
        <w:ind w:firstLine="851"/>
        <w:jc w:val="both"/>
        <w:rPr>
          <w:rFonts w:ascii="Times New Roman" w:hAnsi="Times New Roman"/>
          <w:sz w:val="28"/>
          <w:szCs w:val="28"/>
        </w:rPr>
      </w:pPr>
      <w:r w:rsidRPr="007F2804">
        <w:rPr>
          <w:rFonts w:ascii="Times New Roman" w:hAnsi="Times New Roman"/>
          <w:sz w:val="28"/>
          <w:szCs w:val="28"/>
        </w:rPr>
        <w:t>«</w:t>
      </w:r>
      <w:r w:rsidR="00022486" w:rsidRPr="007F2804">
        <w:rPr>
          <w:rFonts w:ascii="Times New Roman" w:hAnsi="Times New Roman"/>
          <w:sz w:val="28"/>
          <w:szCs w:val="28"/>
          <w:lang w:eastAsia="ru-RU"/>
        </w:rPr>
        <w:t>59-2) ведет государственный электронный реестр</w:t>
      </w:r>
      <w:r w:rsidR="00412CA2" w:rsidRPr="007F2804">
        <w:rPr>
          <w:rFonts w:ascii="Times New Roman" w:hAnsi="Times New Roman"/>
          <w:sz w:val="28"/>
          <w:szCs w:val="28"/>
          <w:lang w:eastAsia="ru-RU"/>
        </w:rPr>
        <w:t xml:space="preserve"> уведомлений</w:t>
      </w:r>
      <w:r w:rsidR="00022486" w:rsidRPr="007F2804">
        <w:rPr>
          <w:rFonts w:ascii="Times New Roman" w:hAnsi="Times New Roman"/>
          <w:sz w:val="28"/>
          <w:szCs w:val="28"/>
          <w:lang w:eastAsia="ru-RU"/>
        </w:rPr>
        <w:t xml:space="preserve"> лиц, осуществляющих деятельность по выпуску</w:t>
      </w:r>
      <w:r w:rsidR="00412CA2" w:rsidRPr="007F2804">
        <w:rPr>
          <w:rFonts w:ascii="Times New Roman" w:hAnsi="Times New Roman"/>
          <w:sz w:val="28"/>
          <w:szCs w:val="28"/>
          <w:lang w:eastAsia="ru-RU"/>
        </w:rPr>
        <w:t xml:space="preserve"> цифровых активов</w:t>
      </w:r>
      <w:r w:rsidR="00022486" w:rsidRPr="007F2804">
        <w:rPr>
          <w:rFonts w:ascii="Times New Roman" w:hAnsi="Times New Roman"/>
          <w:sz w:val="28"/>
          <w:szCs w:val="28"/>
          <w:lang w:eastAsia="ru-RU"/>
        </w:rPr>
        <w:t>, организации</w:t>
      </w:r>
      <w:r w:rsidR="00412CA2" w:rsidRPr="007F2804">
        <w:rPr>
          <w:rFonts w:ascii="Times New Roman" w:hAnsi="Times New Roman"/>
          <w:sz w:val="28"/>
          <w:szCs w:val="28"/>
          <w:lang w:eastAsia="ru-RU"/>
        </w:rPr>
        <w:t xml:space="preserve"> торгов ими</w:t>
      </w:r>
      <w:r w:rsidR="00022486" w:rsidRPr="007F2804">
        <w:rPr>
          <w:rFonts w:ascii="Times New Roman" w:hAnsi="Times New Roman"/>
          <w:sz w:val="28"/>
          <w:szCs w:val="28"/>
          <w:lang w:eastAsia="ru-RU"/>
        </w:rPr>
        <w:t>, а также предоставлен</w:t>
      </w:r>
      <w:r w:rsidR="00940ADD" w:rsidRPr="007F2804">
        <w:rPr>
          <w:rFonts w:ascii="Times New Roman" w:hAnsi="Times New Roman"/>
          <w:sz w:val="28"/>
          <w:szCs w:val="28"/>
          <w:lang w:eastAsia="ru-RU"/>
        </w:rPr>
        <w:t>ию</w:t>
      </w:r>
      <w:r w:rsidR="00022486" w:rsidRPr="007F2804">
        <w:rPr>
          <w:rFonts w:ascii="Times New Roman" w:hAnsi="Times New Roman"/>
          <w:sz w:val="28"/>
          <w:szCs w:val="28"/>
          <w:lang w:eastAsia="ru-RU"/>
        </w:rPr>
        <w:t xml:space="preserve"> услуг по обмену цифровых активов на деньги, ценности и иное имущество</w:t>
      </w:r>
      <w:r w:rsidR="004E0ACE" w:rsidRPr="007F2804">
        <w:rPr>
          <w:rFonts w:ascii="Times New Roman" w:hAnsi="Times New Roman"/>
          <w:sz w:val="28"/>
          <w:szCs w:val="28"/>
          <w:lang w:eastAsia="ru-RU"/>
        </w:rPr>
        <w:t>,</w:t>
      </w:r>
      <w:r w:rsidR="00022486" w:rsidRPr="007F2804">
        <w:rPr>
          <w:rFonts w:ascii="Times New Roman" w:hAnsi="Times New Roman"/>
          <w:sz w:val="28"/>
          <w:szCs w:val="28"/>
          <w:lang w:eastAsia="ru-RU"/>
        </w:rPr>
        <w:t xml:space="preserve"> в соответствии с Законом Республики Казахстан «О разрешениях и уведомлениях»;</w:t>
      </w:r>
    </w:p>
    <w:p w:rsidR="00B365F3" w:rsidRPr="007F2804" w:rsidRDefault="00022486" w:rsidP="004119BA">
      <w:pPr>
        <w:spacing w:after="0" w:line="240" w:lineRule="auto"/>
        <w:ind w:firstLine="851"/>
        <w:jc w:val="both"/>
        <w:rPr>
          <w:rFonts w:ascii="Times New Roman" w:hAnsi="Times New Roman"/>
          <w:sz w:val="28"/>
          <w:szCs w:val="28"/>
        </w:rPr>
      </w:pPr>
      <w:r w:rsidRPr="007F2804">
        <w:rPr>
          <w:rFonts w:ascii="Times New Roman" w:hAnsi="Times New Roman"/>
          <w:sz w:val="28"/>
          <w:szCs w:val="28"/>
          <w:lang w:eastAsia="ru-RU"/>
        </w:rPr>
        <w:t>59-3) осуществляет прием уведомлений от лиц, осуществляющих деятельность по выпуску</w:t>
      </w:r>
      <w:r w:rsidR="00412CA2" w:rsidRPr="007F2804">
        <w:rPr>
          <w:rFonts w:ascii="Times New Roman" w:hAnsi="Times New Roman"/>
          <w:sz w:val="28"/>
          <w:szCs w:val="28"/>
          <w:lang w:eastAsia="ru-RU"/>
        </w:rPr>
        <w:t xml:space="preserve"> цифровых активов</w:t>
      </w:r>
      <w:r w:rsidRPr="007F2804">
        <w:rPr>
          <w:rFonts w:ascii="Times New Roman" w:hAnsi="Times New Roman"/>
          <w:sz w:val="28"/>
          <w:szCs w:val="28"/>
          <w:lang w:eastAsia="ru-RU"/>
        </w:rPr>
        <w:t>, организации</w:t>
      </w:r>
      <w:r w:rsidR="00A04E73" w:rsidRPr="007F2804">
        <w:rPr>
          <w:rFonts w:ascii="Times New Roman" w:hAnsi="Times New Roman"/>
          <w:sz w:val="28"/>
          <w:szCs w:val="28"/>
          <w:lang w:eastAsia="ru-RU"/>
        </w:rPr>
        <w:t xml:space="preserve"> торгов</w:t>
      </w:r>
      <w:r w:rsidR="00412CA2" w:rsidRPr="007F2804">
        <w:rPr>
          <w:rFonts w:ascii="Times New Roman" w:hAnsi="Times New Roman"/>
          <w:sz w:val="28"/>
          <w:szCs w:val="28"/>
          <w:lang w:eastAsia="ru-RU"/>
        </w:rPr>
        <w:t xml:space="preserve"> ими</w:t>
      </w:r>
      <w:r w:rsidRPr="007F2804">
        <w:rPr>
          <w:rFonts w:ascii="Times New Roman" w:hAnsi="Times New Roman"/>
          <w:sz w:val="28"/>
          <w:szCs w:val="28"/>
          <w:lang w:eastAsia="ru-RU"/>
        </w:rPr>
        <w:t>, а также предоставлен</w:t>
      </w:r>
      <w:r w:rsidR="00940ADD" w:rsidRPr="007F2804">
        <w:rPr>
          <w:rFonts w:ascii="Times New Roman" w:hAnsi="Times New Roman"/>
          <w:sz w:val="28"/>
          <w:szCs w:val="28"/>
          <w:lang w:eastAsia="ru-RU"/>
        </w:rPr>
        <w:t>ию</w:t>
      </w:r>
      <w:r w:rsidRPr="007F2804">
        <w:rPr>
          <w:rFonts w:ascii="Times New Roman" w:hAnsi="Times New Roman"/>
          <w:sz w:val="28"/>
          <w:szCs w:val="28"/>
          <w:lang w:eastAsia="ru-RU"/>
        </w:rPr>
        <w:t xml:space="preserve"> услуг по обмену цифровых активов на деньги, ценности и иное имущество</w:t>
      </w:r>
      <w:r w:rsidR="004E0ACE" w:rsidRPr="007F2804">
        <w:rPr>
          <w:rFonts w:ascii="Times New Roman" w:hAnsi="Times New Roman"/>
          <w:sz w:val="28"/>
          <w:szCs w:val="28"/>
          <w:lang w:eastAsia="ru-RU"/>
        </w:rPr>
        <w:t>,</w:t>
      </w:r>
      <w:r w:rsidRPr="007F2804">
        <w:rPr>
          <w:rFonts w:ascii="Times New Roman" w:hAnsi="Times New Roman"/>
          <w:sz w:val="28"/>
          <w:szCs w:val="28"/>
          <w:lang w:eastAsia="ru-RU"/>
        </w:rPr>
        <w:t xml:space="preserve"> в соответствии с Законом Республики Казахстан </w:t>
      </w:r>
      <w:r w:rsidR="008F1990" w:rsidRPr="007F2804">
        <w:rPr>
          <w:rFonts w:ascii="Times New Roman" w:hAnsi="Times New Roman"/>
          <w:sz w:val="28"/>
          <w:szCs w:val="28"/>
          <w:lang w:eastAsia="ru-RU"/>
        </w:rPr>
        <w:br/>
      </w:r>
      <w:r w:rsidRPr="007F2804">
        <w:rPr>
          <w:rFonts w:ascii="Times New Roman" w:hAnsi="Times New Roman"/>
          <w:sz w:val="28"/>
          <w:szCs w:val="28"/>
          <w:lang w:eastAsia="ru-RU"/>
        </w:rPr>
        <w:t>«О разрешениях и уведомлениях»;</w:t>
      </w:r>
      <w:r w:rsidR="001965F5" w:rsidRPr="007F2804">
        <w:rPr>
          <w:rFonts w:ascii="Times New Roman" w:hAnsi="Times New Roman"/>
          <w:sz w:val="28"/>
          <w:szCs w:val="28"/>
        </w:rPr>
        <w:t>»</w:t>
      </w:r>
      <w:r w:rsidR="00B365F3" w:rsidRPr="007F2804">
        <w:rPr>
          <w:rFonts w:ascii="Times New Roman" w:hAnsi="Times New Roman"/>
          <w:sz w:val="28"/>
          <w:szCs w:val="28"/>
        </w:rPr>
        <w:t>;</w:t>
      </w:r>
    </w:p>
    <w:p w:rsidR="00B365F3" w:rsidRPr="007F2804" w:rsidRDefault="00B365F3" w:rsidP="004119BA">
      <w:pPr>
        <w:spacing w:after="0" w:line="240" w:lineRule="auto"/>
        <w:ind w:firstLine="851"/>
        <w:jc w:val="both"/>
        <w:rPr>
          <w:rFonts w:ascii="Times New Roman" w:hAnsi="Times New Roman"/>
          <w:sz w:val="28"/>
          <w:szCs w:val="28"/>
        </w:rPr>
      </w:pPr>
      <w:r w:rsidRPr="007F2804">
        <w:rPr>
          <w:rFonts w:ascii="Times New Roman" w:hAnsi="Times New Roman"/>
          <w:sz w:val="28"/>
          <w:szCs w:val="28"/>
        </w:rPr>
        <w:t>2) статью 33-1 дополнить пунктом 10 следующего содержания:</w:t>
      </w:r>
    </w:p>
    <w:p w:rsidR="00B365F3" w:rsidRPr="007F2804" w:rsidRDefault="00B365F3" w:rsidP="004119BA">
      <w:pPr>
        <w:spacing w:after="0" w:line="240" w:lineRule="auto"/>
        <w:ind w:firstLine="851"/>
        <w:jc w:val="both"/>
        <w:rPr>
          <w:rFonts w:ascii="Times New Roman" w:hAnsi="Times New Roman"/>
          <w:sz w:val="28"/>
          <w:szCs w:val="28"/>
        </w:rPr>
      </w:pPr>
      <w:r w:rsidRPr="007F2804">
        <w:rPr>
          <w:rFonts w:ascii="Times New Roman" w:hAnsi="Times New Roman"/>
          <w:sz w:val="28"/>
          <w:szCs w:val="28"/>
        </w:rPr>
        <w:t>«10. Лица, осуществляющие деятельность по выпу</w:t>
      </w:r>
      <w:r w:rsidR="00C47324" w:rsidRPr="007F2804">
        <w:rPr>
          <w:rFonts w:ascii="Times New Roman" w:hAnsi="Times New Roman"/>
          <w:sz w:val="28"/>
          <w:szCs w:val="28"/>
        </w:rPr>
        <w:t>ску</w:t>
      </w:r>
      <w:r w:rsidR="00092C65" w:rsidRPr="007F2804">
        <w:rPr>
          <w:rFonts w:ascii="Times New Roman" w:hAnsi="Times New Roman"/>
          <w:sz w:val="28"/>
          <w:szCs w:val="28"/>
        </w:rPr>
        <w:t xml:space="preserve"> цифровых активов</w:t>
      </w:r>
      <w:r w:rsidR="00C47324" w:rsidRPr="007F2804">
        <w:rPr>
          <w:rFonts w:ascii="Times New Roman" w:hAnsi="Times New Roman"/>
          <w:sz w:val="28"/>
          <w:szCs w:val="28"/>
        </w:rPr>
        <w:t>, организации торгов</w:t>
      </w:r>
      <w:r w:rsidR="00092C65" w:rsidRPr="007F2804">
        <w:rPr>
          <w:rFonts w:ascii="Times New Roman" w:hAnsi="Times New Roman"/>
          <w:sz w:val="28"/>
          <w:szCs w:val="28"/>
        </w:rPr>
        <w:t xml:space="preserve"> ими</w:t>
      </w:r>
      <w:r w:rsidR="007F2804">
        <w:rPr>
          <w:rFonts w:ascii="Times New Roman" w:hAnsi="Times New Roman"/>
          <w:sz w:val="28"/>
          <w:szCs w:val="28"/>
        </w:rPr>
        <w:t xml:space="preserve">, </w:t>
      </w:r>
      <w:r w:rsidR="007F2804" w:rsidRPr="00045A30">
        <w:rPr>
          <w:rFonts w:ascii="Times New Roman" w:hAnsi="Times New Roman"/>
          <w:sz w:val="28"/>
          <w:szCs w:val="28"/>
        </w:rPr>
        <w:t>а также</w:t>
      </w:r>
      <w:r w:rsidRPr="00045A30">
        <w:rPr>
          <w:rFonts w:ascii="Times New Roman" w:hAnsi="Times New Roman"/>
          <w:sz w:val="28"/>
          <w:szCs w:val="28"/>
        </w:rPr>
        <w:t xml:space="preserve"> предоставлению</w:t>
      </w:r>
      <w:r w:rsidRPr="007F2804">
        <w:rPr>
          <w:rFonts w:ascii="Times New Roman" w:hAnsi="Times New Roman"/>
          <w:sz w:val="28"/>
          <w:szCs w:val="28"/>
        </w:rPr>
        <w:t xml:space="preserve"> услуг по обмену цифровых активов на деньги, ценности и иное имущество</w:t>
      </w:r>
      <w:r w:rsidR="00412CA2" w:rsidRPr="007F2804">
        <w:rPr>
          <w:rFonts w:ascii="Times New Roman" w:hAnsi="Times New Roman"/>
          <w:sz w:val="28"/>
          <w:szCs w:val="28"/>
        </w:rPr>
        <w:t>,</w:t>
      </w:r>
      <w:r w:rsidRPr="007F2804">
        <w:rPr>
          <w:rFonts w:ascii="Times New Roman" w:hAnsi="Times New Roman"/>
          <w:sz w:val="28"/>
          <w:szCs w:val="28"/>
        </w:rPr>
        <w:t xml:space="preserve"> обязаны направить уведомление о начале или прекращении деятельности в уполномоченный орган в порядке, установленном Законом Республики Казахстан </w:t>
      </w:r>
      <w:r w:rsidR="008F1990" w:rsidRPr="007F2804">
        <w:rPr>
          <w:rFonts w:ascii="Times New Roman" w:hAnsi="Times New Roman"/>
          <w:sz w:val="28"/>
          <w:szCs w:val="28"/>
        </w:rPr>
        <w:br/>
      </w:r>
      <w:r w:rsidRPr="007F2804">
        <w:rPr>
          <w:rFonts w:ascii="Times New Roman" w:hAnsi="Times New Roman"/>
          <w:sz w:val="28"/>
          <w:szCs w:val="28"/>
        </w:rPr>
        <w:t>«О разрешениях и уведомлениях».».</w:t>
      </w:r>
    </w:p>
    <w:p w:rsidR="008F1990" w:rsidRPr="007F2804" w:rsidRDefault="008F1990" w:rsidP="004119BA">
      <w:pPr>
        <w:spacing w:after="0" w:line="240" w:lineRule="auto"/>
        <w:ind w:firstLine="851"/>
        <w:jc w:val="both"/>
        <w:rPr>
          <w:rFonts w:ascii="Times New Roman" w:hAnsi="Times New Roman"/>
          <w:sz w:val="28"/>
          <w:szCs w:val="28"/>
        </w:rPr>
      </w:pPr>
    </w:p>
    <w:p w:rsidR="002945C9" w:rsidRPr="007F2804" w:rsidRDefault="00C47324" w:rsidP="004119BA">
      <w:pPr>
        <w:pStyle w:val="a5"/>
        <w:shd w:val="clear" w:color="auto" w:fill="FFFFFF"/>
        <w:spacing w:after="0" w:line="240" w:lineRule="auto"/>
        <w:ind w:left="0" w:firstLine="851"/>
        <w:jc w:val="both"/>
        <w:textAlignment w:val="baseline"/>
        <w:rPr>
          <w:rFonts w:eastAsia="Calibri"/>
          <w:sz w:val="28"/>
          <w:szCs w:val="28"/>
        </w:rPr>
      </w:pPr>
      <w:r w:rsidRPr="00237D06">
        <w:rPr>
          <w:bCs/>
          <w:sz w:val="28"/>
          <w:szCs w:val="28"/>
          <w:lang w:eastAsia="ru-RU"/>
        </w:rPr>
        <w:t>Статья 2.</w:t>
      </w:r>
      <w:r w:rsidRPr="007F2804">
        <w:rPr>
          <w:sz w:val="28"/>
          <w:szCs w:val="28"/>
          <w:lang w:eastAsia="ru-RU"/>
        </w:rPr>
        <w:t xml:space="preserve"> Настоящий Закон вводится в действие по истечении шестидесяти календарных дней после дня его первого официального опубликования, за исключением пункта 1, абзацев второго и четвертого подпункта 8), подпункта 9) пункта 2 статьи 1, которые вводятся в действие по </w:t>
      </w:r>
      <w:r w:rsidRPr="007F2804">
        <w:rPr>
          <w:sz w:val="28"/>
          <w:szCs w:val="28"/>
          <w:lang w:eastAsia="ru-RU"/>
        </w:rPr>
        <w:lastRenderedPageBreak/>
        <w:t>истечении десяти календарных дней после дня его первого официального опубликования.</w:t>
      </w:r>
    </w:p>
    <w:p w:rsidR="002945C9" w:rsidRPr="007F2804" w:rsidRDefault="002945C9" w:rsidP="004119BA">
      <w:pPr>
        <w:spacing w:after="0" w:line="240" w:lineRule="auto"/>
        <w:ind w:firstLine="851"/>
        <w:contextualSpacing/>
        <w:jc w:val="both"/>
        <w:rPr>
          <w:rFonts w:ascii="Times New Roman" w:hAnsi="Times New Roman"/>
          <w:sz w:val="28"/>
          <w:szCs w:val="28"/>
        </w:rPr>
      </w:pPr>
    </w:p>
    <w:p w:rsidR="008256BF" w:rsidRPr="007F2804" w:rsidRDefault="008256BF" w:rsidP="004119BA">
      <w:pPr>
        <w:spacing w:after="0" w:line="240" w:lineRule="auto"/>
        <w:ind w:firstLine="851"/>
        <w:contextualSpacing/>
        <w:jc w:val="both"/>
        <w:rPr>
          <w:rFonts w:ascii="Times New Roman" w:hAnsi="Times New Roman"/>
          <w:sz w:val="28"/>
          <w:szCs w:val="28"/>
        </w:rPr>
      </w:pPr>
      <w:bookmarkStart w:id="2" w:name="_GoBack"/>
      <w:bookmarkEnd w:id="2"/>
    </w:p>
    <w:p w:rsidR="008256BF" w:rsidRPr="007F2804" w:rsidRDefault="008256BF" w:rsidP="004119BA">
      <w:pPr>
        <w:spacing w:after="0" w:line="240" w:lineRule="auto"/>
        <w:ind w:firstLine="851"/>
        <w:contextualSpacing/>
        <w:jc w:val="both"/>
        <w:rPr>
          <w:rFonts w:ascii="Times New Roman" w:hAnsi="Times New Roman"/>
          <w:sz w:val="28"/>
          <w:szCs w:val="28"/>
        </w:rPr>
      </w:pPr>
    </w:p>
    <w:p w:rsidR="008256BF" w:rsidRPr="007F2804" w:rsidRDefault="008256BF" w:rsidP="004119BA">
      <w:pPr>
        <w:spacing w:after="0" w:line="240" w:lineRule="auto"/>
        <w:ind w:firstLine="851"/>
        <w:contextualSpacing/>
        <w:jc w:val="both"/>
        <w:rPr>
          <w:rFonts w:ascii="Times New Roman" w:hAnsi="Times New Roman"/>
          <w:sz w:val="28"/>
          <w:szCs w:val="28"/>
        </w:rPr>
      </w:pPr>
    </w:p>
    <w:p w:rsidR="002945C9" w:rsidRPr="007F2804" w:rsidRDefault="002945C9" w:rsidP="004119BA">
      <w:pPr>
        <w:spacing w:after="0" w:line="240" w:lineRule="auto"/>
        <w:ind w:firstLine="851"/>
        <w:contextualSpacing/>
        <w:jc w:val="both"/>
        <w:rPr>
          <w:rFonts w:ascii="Times New Roman" w:eastAsia="Times New Roman" w:hAnsi="Times New Roman"/>
          <w:b/>
          <w:bCs/>
          <w:sz w:val="28"/>
          <w:szCs w:val="28"/>
        </w:rPr>
      </w:pPr>
      <w:r w:rsidRPr="007F2804">
        <w:rPr>
          <w:rFonts w:ascii="Times New Roman" w:eastAsia="Times New Roman" w:hAnsi="Times New Roman"/>
          <w:b/>
          <w:bCs/>
          <w:sz w:val="28"/>
          <w:szCs w:val="28"/>
        </w:rPr>
        <w:t>Президент</w:t>
      </w:r>
    </w:p>
    <w:p w:rsidR="002945C9" w:rsidRPr="0089798E" w:rsidRDefault="002945C9" w:rsidP="008256BF">
      <w:pPr>
        <w:spacing w:after="0" w:line="240" w:lineRule="auto"/>
        <w:contextualSpacing/>
        <w:jc w:val="both"/>
        <w:rPr>
          <w:rFonts w:ascii="Times New Roman" w:eastAsia="Times New Roman" w:hAnsi="Times New Roman"/>
          <w:b/>
          <w:bCs/>
          <w:sz w:val="28"/>
          <w:szCs w:val="28"/>
          <w:lang w:eastAsia="ru-RU"/>
        </w:rPr>
      </w:pPr>
      <w:r w:rsidRPr="007F2804">
        <w:rPr>
          <w:rFonts w:ascii="Times New Roman" w:eastAsia="Times New Roman" w:hAnsi="Times New Roman"/>
          <w:b/>
          <w:bCs/>
          <w:sz w:val="28"/>
          <w:szCs w:val="28"/>
        </w:rPr>
        <w:t>Республики К</w:t>
      </w:r>
      <w:r w:rsidR="008256BF" w:rsidRPr="007F2804">
        <w:rPr>
          <w:rFonts w:ascii="Times New Roman" w:eastAsia="Times New Roman" w:hAnsi="Times New Roman"/>
          <w:b/>
          <w:bCs/>
          <w:sz w:val="28"/>
          <w:szCs w:val="28"/>
        </w:rPr>
        <w:t>азахстан</w:t>
      </w:r>
      <w:r w:rsidR="008256BF">
        <w:rPr>
          <w:rFonts w:ascii="Times New Roman" w:eastAsia="Times New Roman" w:hAnsi="Times New Roman"/>
          <w:b/>
          <w:bCs/>
          <w:sz w:val="28"/>
          <w:szCs w:val="28"/>
        </w:rPr>
        <w:tab/>
      </w:r>
    </w:p>
    <w:sectPr w:rsidR="002945C9" w:rsidRPr="0089798E" w:rsidSect="004119BA">
      <w:headerReference w:type="default" r:id="rId7"/>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2EE" w:rsidRDefault="008662EE" w:rsidP="002945C9">
      <w:pPr>
        <w:spacing w:after="0" w:line="240" w:lineRule="auto"/>
      </w:pPr>
      <w:r>
        <w:separator/>
      </w:r>
    </w:p>
  </w:endnote>
  <w:endnote w:type="continuationSeparator" w:id="0">
    <w:p w:rsidR="008662EE" w:rsidRDefault="008662EE" w:rsidP="00294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2EE" w:rsidRDefault="008662EE" w:rsidP="002945C9">
      <w:pPr>
        <w:spacing w:after="0" w:line="240" w:lineRule="auto"/>
      </w:pPr>
      <w:r>
        <w:separator/>
      </w:r>
    </w:p>
  </w:footnote>
  <w:footnote w:type="continuationSeparator" w:id="0">
    <w:p w:rsidR="008662EE" w:rsidRDefault="008662EE" w:rsidP="00294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6619624"/>
      <w:docPartObj>
        <w:docPartGallery w:val="Page Numbers (Top of Page)"/>
        <w:docPartUnique/>
      </w:docPartObj>
    </w:sdtPr>
    <w:sdtEndPr>
      <w:rPr>
        <w:rFonts w:asciiTheme="majorBidi" w:hAnsiTheme="majorBidi" w:cstheme="majorBidi"/>
        <w:sz w:val="28"/>
        <w:szCs w:val="28"/>
      </w:rPr>
    </w:sdtEndPr>
    <w:sdtContent>
      <w:p w:rsidR="002945C9" w:rsidRPr="00095E1E" w:rsidRDefault="002945C9">
        <w:pPr>
          <w:pStyle w:val="a6"/>
          <w:jc w:val="center"/>
          <w:rPr>
            <w:rFonts w:asciiTheme="majorBidi" w:hAnsiTheme="majorBidi" w:cstheme="majorBidi"/>
            <w:sz w:val="28"/>
            <w:szCs w:val="28"/>
          </w:rPr>
        </w:pPr>
        <w:r w:rsidRPr="00095E1E">
          <w:rPr>
            <w:rFonts w:asciiTheme="majorBidi" w:hAnsiTheme="majorBidi" w:cstheme="majorBidi"/>
            <w:sz w:val="28"/>
            <w:szCs w:val="28"/>
          </w:rPr>
          <w:fldChar w:fldCharType="begin"/>
        </w:r>
        <w:r w:rsidRPr="00095E1E">
          <w:rPr>
            <w:rFonts w:asciiTheme="majorBidi" w:hAnsiTheme="majorBidi" w:cstheme="majorBidi"/>
            <w:sz w:val="28"/>
            <w:szCs w:val="28"/>
          </w:rPr>
          <w:instrText>PAGE   \* MERGEFORMAT</w:instrText>
        </w:r>
        <w:r w:rsidRPr="00095E1E">
          <w:rPr>
            <w:rFonts w:asciiTheme="majorBidi" w:hAnsiTheme="majorBidi" w:cstheme="majorBidi"/>
            <w:sz w:val="28"/>
            <w:szCs w:val="28"/>
          </w:rPr>
          <w:fldChar w:fldCharType="separate"/>
        </w:r>
        <w:r w:rsidR="0053298D">
          <w:rPr>
            <w:rFonts w:asciiTheme="majorBidi" w:hAnsiTheme="majorBidi" w:cstheme="majorBidi"/>
            <w:noProof/>
            <w:sz w:val="28"/>
            <w:szCs w:val="28"/>
          </w:rPr>
          <w:t>6</w:t>
        </w:r>
        <w:r w:rsidRPr="00095E1E">
          <w:rPr>
            <w:rFonts w:asciiTheme="majorBidi" w:hAnsiTheme="majorBidi" w:cstheme="majorBidi"/>
            <w:sz w:val="28"/>
            <w:szCs w:val="28"/>
          </w:rPr>
          <w:fldChar w:fldCharType="end"/>
        </w:r>
      </w:p>
    </w:sdtContent>
  </w:sdt>
  <w:p w:rsidR="002945C9" w:rsidRDefault="002945C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5C9"/>
    <w:rsid w:val="00004F86"/>
    <w:rsid w:val="0001020F"/>
    <w:rsid w:val="00020808"/>
    <w:rsid w:val="00021DE5"/>
    <w:rsid w:val="0002235D"/>
    <w:rsid w:val="00022486"/>
    <w:rsid w:val="000366DB"/>
    <w:rsid w:val="00036807"/>
    <w:rsid w:val="0004152D"/>
    <w:rsid w:val="00045A30"/>
    <w:rsid w:val="00052800"/>
    <w:rsid w:val="00056486"/>
    <w:rsid w:val="00063139"/>
    <w:rsid w:val="000632D8"/>
    <w:rsid w:val="0007170C"/>
    <w:rsid w:val="00072199"/>
    <w:rsid w:val="000776FB"/>
    <w:rsid w:val="0008120E"/>
    <w:rsid w:val="000827C7"/>
    <w:rsid w:val="000829C4"/>
    <w:rsid w:val="00092C65"/>
    <w:rsid w:val="00092FBA"/>
    <w:rsid w:val="00095B63"/>
    <w:rsid w:val="00095E1E"/>
    <w:rsid w:val="000A4ECC"/>
    <w:rsid w:val="000A6E06"/>
    <w:rsid w:val="000B50CD"/>
    <w:rsid w:val="000B7F6F"/>
    <w:rsid w:val="000C0A72"/>
    <w:rsid w:val="000C1768"/>
    <w:rsid w:val="000C7BB6"/>
    <w:rsid w:val="000D6804"/>
    <w:rsid w:val="000E112A"/>
    <w:rsid w:val="000F01A4"/>
    <w:rsid w:val="000F29F0"/>
    <w:rsid w:val="001121BC"/>
    <w:rsid w:val="001124D1"/>
    <w:rsid w:val="001152B4"/>
    <w:rsid w:val="0011534D"/>
    <w:rsid w:val="00115599"/>
    <w:rsid w:val="0011566C"/>
    <w:rsid w:val="0011682C"/>
    <w:rsid w:val="001217C2"/>
    <w:rsid w:val="00121E0C"/>
    <w:rsid w:val="001229D8"/>
    <w:rsid w:val="00125898"/>
    <w:rsid w:val="001325EF"/>
    <w:rsid w:val="0014791C"/>
    <w:rsid w:val="001533FE"/>
    <w:rsid w:val="00164D0D"/>
    <w:rsid w:val="001661AC"/>
    <w:rsid w:val="00167E71"/>
    <w:rsid w:val="001823AE"/>
    <w:rsid w:val="0018273B"/>
    <w:rsid w:val="001851D6"/>
    <w:rsid w:val="00186BEB"/>
    <w:rsid w:val="00187C64"/>
    <w:rsid w:val="00191070"/>
    <w:rsid w:val="001963FE"/>
    <w:rsid w:val="001965F5"/>
    <w:rsid w:val="001A6AC6"/>
    <w:rsid w:val="001B077D"/>
    <w:rsid w:val="001B6A24"/>
    <w:rsid w:val="001C03A9"/>
    <w:rsid w:val="001C0A2C"/>
    <w:rsid w:val="001C1389"/>
    <w:rsid w:val="001C1DE0"/>
    <w:rsid w:val="001C52D3"/>
    <w:rsid w:val="001C59EF"/>
    <w:rsid w:val="001C7AF5"/>
    <w:rsid w:val="001D1980"/>
    <w:rsid w:val="001D5656"/>
    <w:rsid w:val="001E1144"/>
    <w:rsid w:val="001E1FE1"/>
    <w:rsid w:val="001E6DEC"/>
    <w:rsid w:val="001E78A3"/>
    <w:rsid w:val="001F35BC"/>
    <w:rsid w:val="001F3A3F"/>
    <w:rsid w:val="001F3D81"/>
    <w:rsid w:val="001F5B77"/>
    <w:rsid w:val="001F5D95"/>
    <w:rsid w:val="001F6F42"/>
    <w:rsid w:val="00202B26"/>
    <w:rsid w:val="002252CB"/>
    <w:rsid w:val="002274E5"/>
    <w:rsid w:val="002357CA"/>
    <w:rsid w:val="00237D06"/>
    <w:rsid w:val="0024055D"/>
    <w:rsid w:val="00243963"/>
    <w:rsid w:val="00243E35"/>
    <w:rsid w:val="00244299"/>
    <w:rsid w:val="00246681"/>
    <w:rsid w:val="00246B78"/>
    <w:rsid w:val="00255704"/>
    <w:rsid w:val="002570D5"/>
    <w:rsid w:val="002576E0"/>
    <w:rsid w:val="00260228"/>
    <w:rsid w:val="00261D9A"/>
    <w:rsid w:val="00273F30"/>
    <w:rsid w:val="00286BBA"/>
    <w:rsid w:val="002914BE"/>
    <w:rsid w:val="002945C9"/>
    <w:rsid w:val="00295139"/>
    <w:rsid w:val="002B4886"/>
    <w:rsid w:val="002B7D7D"/>
    <w:rsid w:val="002C284B"/>
    <w:rsid w:val="002C6AEB"/>
    <w:rsid w:val="002C7442"/>
    <w:rsid w:val="002C7769"/>
    <w:rsid w:val="002E1910"/>
    <w:rsid w:val="002E5507"/>
    <w:rsid w:val="002F0DA0"/>
    <w:rsid w:val="002F18F5"/>
    <w:rsid w:val="002F560E"/>
    <w:rsid w:val="00303649"/>
    <w:rsid w:val="003160B1"/>
    <w:rsid w:val="003324E1"/>
    <w:rsid w:val="00333E63"/>
    <w:rsid w:val="00337433"/>
    <w:rsid w:val="00342ECF"/>
    <w:rsid w:val="00351B13"/>
    <w:rsid w:val="00353A12"/>
    <w:rsid w:val="0035507E"/>
    <w:rsid w:val="00357372"/>
    <w:rsid w:val="00367E07"/>
    <w:rsid w:val="003702B1"/>
    <w:rsid w:val="003768D8"/>
    <w:rsid w:val="00387578"/>
    <w:rsid w:val="0039080D"/>
    <w:rsid w:val="003914AD"/>
    <w:rsid w:val="00393C93"/>
    <w:rsid w:val="00395BF9"/>
    <w:rsid w:val="00396719"/>
    <w:rsid w:val="003A3F5E"/>
    <w:rsid w:val="003A56E3"/>
    <w:rsid w:val="003B052B"/>
    <w:rsid w:val="003B37F7"/>
    <w:rsid w:val="003B3894"/>
    <w:rsid w:val="003C05B0"/>
    <w:rsid w:val="003C0FE9"/>
    <w:rsid w:val="003C2108"/>
    <w:rsid w:val="003C4246"/>
    <w:rsid w:val="003C6A72"/>
    <w:rsid w:val="003D070C"/>
    <w:rsid w:val="003D3E70"/>
    <w:rsid w:val="003E3EAE"/>
    <w:rsid w:val="003E57F3"/>
    <w:rsid w:val="003F054A"/>
    <w:rsid w:val="003F3386"/>
    <w:rsid w:val="004119BA"/>
    <w:rsid w:val="00412CA2"/>
    <w:rsid w:val="00414567"/>
    <w:rsid w:val="004147FD"/>
    <w:rsid w:val="004151AD"/>
    <w:rsid w:val="004212F9"/>
    <w:rsid w:val="0042503E"/>
    <w:rsid w:val="00425323"/>
    <w:rsid w:val="0042552A"/>
    <w:rsid w:val="00427BE5"/>
    <w:rsid w:val="0043005F"/>
    <w:rsid w:val="00442774"/>
    <w:rsid w:val="0044280A"/>
    <w:rsid w:val="0044484D"/>
    <w:rsid w:val="004539C9"/>
    <w:rsid w:val="00453EE3"/>
    <w:rsid w:val="004602CA"/>
    <w:rsid w:val="00460615"/>
    <w:rsid w:val="00466D15"/>
    <w:rsid w:val="004671FC"/>
    <w:rsid w:val="00470015"/>
    <w:rsid w:val="00472733"/>
    <w:rsid w:val="004856DD"/>
    <w:rsid w:val="00485DE2"/>
    <w:rsid w:val="00492132"/>
    <w:rsid w:val="00495F6B"/>
    <w:rsid w:val="004A4875"/>
    <w:rsid w:val="004A5465"/>
    <w:rsid w:val="004B1E24"/>
    <w:rsid w:val="004B2705"/>
    <w:rsid w:val="004B29C8"/>
    <w:rsid w:val="004B3F30"/>
    <w:rsid w:val="004B6DAF"/>
    <w:rsid w:val="004C07EC"/>
    <w:rsid w:val="004C0FED"/>
    <w:rsid w:val="004C4565"/>
    <w:rsid w:val="004D6771"/>
    <w:rsid w:val="004E0ACE"/>
    <w:rsid w:val="004E1FD1"/>
    <w:rsid w:val="004E5D14"/>
    <w:rsid w:val="00504D76"/>
    <w:rsid w:val="005174E7"/>
    <w:rsid w:val="00520E92"/>
    <w:rsid w:val="00526F68"/>
    <w:rsid w:val="0053298D"/>
    <w:rsid w:val="005335D4"/>
    <w:rsid w:val="0053385B"/>
    <w:rsid w:val="00533D60"/>
    <w:rsid w:val="00554BF4"/>
    <w:rsid w:val="00555AA4"/>
    <w:rsid w:val="0055661A"/>
    <w:rsid w:val="00567B16"/>
    <w:rsid w:val="00571CD3"/>
    <w:rsid w:val="00574383"/>
    <w:rsid w:val="00577350"/>
    <w:rsid w:val="0058471D"/>
    <w:rsid w:val="005865FA"/>
    <w:rsid w:val="00594883"/>
    <w:rsid w:val="00596708"/>
    <w:rsid w:val="005A397E"/>
    <w:rsid w:val="005A5C9A"/>
    <w:rsid w:val="005B3960"/>
    <w:rsid w:val="005B791C"/>
    <w:rsid w:val="005C26E8"/>
    <w:rsid w:val="005C49E1"/>
    <w:rsid w:val="005D280F"/>
    <w:rsid w:val="005D2AC3"/>
    <w:rsid w:val="005D40BE"/>
    <w:rsid w:val="005D54E1"/>
    <w:rsid w:val="005D7A7B"/>
    <w:rsid w:val="005E405E"/>
    <w:rsid w:val="005E5883"/>
    <w:rsid w:val="005F5E40"/>
    <w:rsid w:val="00601009"/>
    <w:rsid w:val="00601331"/>
    <w:rsid w:val="00606A31"/>
    <w:rsid w:val="0061000A"/>
    <w:rsid w:val="00620078"/>
    <w:rsid w:val="00624509"/>
    <w:rsid w:val="006249B0"/>
    <w:rsid w:val="0062744F"/>
    <w:rsid w:val="00632C27"/>
    <w:rsid w:val="0064111C"/>
    <w:rsid w:val="00647036"/>
    <w:rsid w:val="00662ACC"/>
    <w:rsid w:val="00662D20"/>
    <w:rsid w:val="00663C71"/>
    <w:rsid w:val="00665BF0"/>
    <w:rsid w:val="00675B2C"/>
    <w:rsid w:val="00676AF0"/>
    <w:rsid w:val="00682EAB"/>
    <w:rsid w:val="00684418"/>
    <w:rsid w:val="00684A96"/>
    <w:rsid w:val="006851C6"/>
    <w:rsid w:val="00694361"/>
    <w:rsid w:val="006A35AD"/>
    <w:rsid w:val="006A503F"/>
    <w:rsid w:val="006B1A56"/>
    <w:rsid w:val="006C090E"/>
    <w:rsid w:val="006C2813"/>
    <w:rsid w:val="006C500B"/>
    <w:rsid w:val="006C67B3"/>
    <w:rsid w:val="006D0083"/>
    <w:rsid w:val="006D072C"/>
    <w:rsid w:val="006D7638"/>
    <w:rsid w:val="006F5C27"/>
    <w:rsid w:val="00703DF7"/>
    <w:rsid w:val="00710F6B"/>
    <w:rsid w:val="00711444"/>
    <w:rsid w:val="007122B1"/>
    <w:rsid w:val="007133D2"/>
    <w:rsid w:val="00713531"/>
    <w:rsid w:val="00720F06"/>
    <w:rsid w:val="00733CC5"/>
    <w:rsid w:val="00737629"/>
    <w:rsid w:val="00737D85"/>
    <w:rsid w:val="0074645E"/>
    <w:rsid w:val="007516CE"/>
    <w:rsid w:val="007570A7"/>
    <w:rsid w:val="007576DA"/>
    <w:rsid w:val="007576EA"/>
    <w:rsid w:val="00766150"/>
    <w:rsid w:val="007670DD"/>
    <w:rsid w:val="00771BD5"/>
    <w:rsid w:val="0077514C"/>
    <w:rsid w:val="00775DC4"/>
    <w:rsid w:val="007830DE"/>
    <w:rsid w:val="007845EE"/>
    <w:rsid w:val="00786F28"/>
    <w:rsid w:val="00792957"/>
    <w:rsid w:val="00793335"/>
    <w:rsid w:val="00794890"/>
    <w:rsid w:val="00796503"/>
    <w:rsid w:val="007A0914"/>
    <w:rsid w:val="007A24A2"/>
    <w:rsid w:val="007A5A13"/>
    <w:rsid w:val="007B3794"/>
    <w:rsid w:val="007B69B8"/>
    <w:rsid w:val="007B7117"/>
    <w:rsid w:val="007C1438"/>
    <w:rsid w:val="007D0D2C"/>
    <w:rsid w:val="007D0F37"/>
    <w:rsid w:val="007D3BC8"/>
    <w:rsid w:val="007D4D14"/>
    <w:rsid w:val="007E56E6"/>
    <w:rsid w:val="007F2804"/>
    <w:rsid w:val="00801301"/>
    <w:rsid w:val="008025F4"/>
    <w:rsid w:val="0080553B"/>
    <w:rsid w:val="0081133E"/>
    <w:rsid w:val="00817155"/>
    <w:rsid w:val="00817A6F"/>
    <w:rsid w:val="00822338"/>
    <w:rsid w:val="008256BF"/>
    <w:rsid w:val="00826034"/>
    <w:rsid w:val="00840678"/>
    <w:rsid w:val="00841FBE"/>
    <w:rsid w:val="00845F6A"/>
    <w:rsid w:val="008470DF"/>
    <w:rsid w:val="008472EC"/>
    <w:rsid w:val="00864139"/>
    <w:rsid w:val="0086622B"/>
    <w:rsid w:val="008662EE"/>
    <w:rsid w:val="00867533"/>
    <w:rsid w:val="0088067A"/>
    <w:rsid w:val="008808A2"/>
    <w:rsid w:val="00880D28"/>
    <w:rsid w:val="0088523B"/>
    <w:rsid w:val="008866C8"/>
    <w:rsid w:val="00891E60"/>
    <w:rsid w:val="0089634A"/>
    <w:rsid w:val="0089798E"/>
    <w:rsid w:val="008A1100"/>
    <w:rsid w:val="008A5C8D"/>
    <w:rsid w:val="008C011A"/>
    <w:rsid w:val="008C2337"/>
    <w:rsid w:val="008C32CC"/>
    <w:rsid w:val="008D0A07"/>
    <w:rsid w:val="008D1C1F"/>
    <w:rsid w:val="008D20E3"/>
    <w:rsid w:val="008D2141"/>
    <w:rsid w:val="008D2B25"/>
    <w:rsid w:val="008E041B"/>
    <w:rsid w:val="008E6F3F"/>
    <w:rsid w:val="008F1990"/>
    <w:rsid w:val="008F58CC"/>
    <w:rsid w:val="008F5AFA"/>
    <w:rsid w:val="008F7843"/>
    <w:rsid w:val="00900751"/>
    <w:rsid w:val="00903DCD"/>
    <w:rsid w:val="00906184"/>
    <w:rsid w:val="0091266C"/>
    <w:rsid w:val="009201B5"/>
    <w:rsid w:val="009204D8"/>
    <w:rsid w:val="009219AC"/>
    <w:rsid w:val="00924823"/>
    <w:rsid w:val="009303B7"/>
    <w:rsid w:val="009362D6"/>
    <w:rsid w:val="00940ADD"/>
    <w:rsid w:val="009412A4"/>
    <w:rsid w:val="0094519B"/>
    <w:rsid w:val="009523E3"/>
    <w:rsid w:val="00953BDA"/>
    <w:rsid w:val="00957523"/>
    <w:rsid w:val="009612C7"/>
    <w:rsid w:val="00970450"/>
    <w:rsid w:val="009730F3"/>
    <w:rsid w:val="009759B4"/>
    <w:rsid w:val="009838AE"/>
    <w:rsid w:val="00983B6B"/>
    <w:rsid w:val="0098738D"/>
    <w:rsid w:val="00993030"/>
    <w:rsid w:val="0099484C"/>
    <w:rsid w:val="00996417"/>
    <w:rsid w:val="00996FB2"/>
    <w:rsid w:val="00997B1E"/>
    <w:rsid w:val="009A10E9"/>
    <w:rsid w:val="009A15D2"/>
    <w:rsid w:val="009A4891"/>
    <w:rsid w:val="009A739C"/>
    <w:rsid w:val="009B34DF"/>
    <w:rsid w:val="009C2852"/>
    <w:rsid w:val="009D1CF1"/>
    <w:rsid w:val="009D6CDE"/>
    <w:rsid w:val="009D6D34"/>
    <w:rsid w:val="009E0839"/>
    <w:rsid w:val="009E1613"/>
    <w:rsid w:val="009F20B7"/>
    <w:rsid w:val="009F63F8"/>
    <w:rsid w:val="00A04E73"/>
    <w:rsid w:val="00A067E1"/>
    <w:rsid w:val="00A13D51"/>
    <w:rsid w:val="00A21401"/>
    <w:rsid w:val="00A2172C"/>
    <w:rsid w:val="00A21D4E"/>
    <w:rsid w:val="00A24307"/>
    <w:rsid w:val="00A24A7E"/>
    <w:rsid w:val="00A40478"/>
    <w:rsid w:val="00A413C4"/>
    <w:rsid w:val="00A43216"/>
    <w:rsid w:val="00A44435"/>
    <w:rsid w:val="00A458B2"/>
    <w:rsid w:val="00A47E2A"/>
    <w:rsid w:val="00A5120C"/>
    <w:rsid w:val="00A53478"/>
    <w:rsid w:val="00A65EF7"/>
    <w:rsid w:val="00A66DFC"/>
    <w:rsid w:val="00A75CF0"/>
    <w:rsid w:val="00A834F1"/>
    <w:rsid w:val="00A84386"/>
    <w:rsid w:val="00A87658"/>
    <w:rsid w:val="00A9137D"/>
    <w:rsid w:val="00A95477"/>
    <w:rsid w:val="00A96B16"/>
    <w:rsid w:val="00A96F07"/>
    <w:rsid w:val="00AA4D4A"/>
    <w:rsid w:val="00AB2746"/>
    <w:rsid w:val="00AB2D72"/>
    <w:rsid w:val="00AB3144"/>
    <w:rsid w:val="00AB624B"/>
    <w:rsid w:val="00AC19C0"/>
    <w:rsid w:val="00AC7677"/>
    <w:rsid w:val="00AD0018"/>
    <w:rsid w:val="00AD3961"/>
    <w:rsid w:val="00AD6B1B"/>
    <w:rsid w:val="00AE22CA"/>
    <w:rsid w:val="00AE36C9"/>
    <w:rsid w:val="00AE5A7F"/>
    <w:rsid w:val="00AE74B6"/>
    <w:rsid w:val="00AF5F9F"/>
    <w:rsid w:val="00AF6FB4"/>
    <w:rsid w:val="00AF74DA"/>
    <w:rsid w:val="00B04EB7"/>
    <w:rsid w:val="00B07D9F"/>
    <w:rsid w:val="00B14B55"/>
    <w:rsid w:val="00B200D2"/>
    <w:rsid w:val="00B2125B"/>
    <w:rsid w:val="00B262A4"/>
    <w:rsid w:val="00B27E6F"/>
    <w:rsid w:val="00B330F6"/>
    <w:rsid w:val="00B365F3"/>
    <w:rsid w:val="00B42FF1"/>
    <w:rsid w:val="00B442F0"/>
    <w:rsid w:val="00B501D1"/>
    <w:rsid w:val="00B53D7C"/>
    <w:rsid w:val="00B61DC2"/>
    <w:rsid w:val="00B66B92"/>
    <w:rsid w:val="00B66FA3"/>
    <w:rsid w:val="00B70D51"/>
    <w:rsid w:val="00B74948"/>
    <w:rsid w:val="00B75322"/>
    <w:rsid w:val="00B75F57"/>
    <w:rsid w:val="00B776EF"/>
    <w:rsid w:val="00B8260F"/>
    <w:rsid w:val="00B82949"/>
    <w:rsid w:val="00B83BB0"/>
    <w:rsid w:val="00B85E44"/>
    <w:rsid w:val="00B867D2"/>
    <w:rsid w:val="00B87ED2"/>
    <w:rsid w:val="00B91FD8"/>
    <w:rsid w:val="00BA59B3"/>
    <w:rsid w:val="00BB2287"/>
    <w:rsid w:val="00BB3091"/>
    <w:rsid w:val="00BB4490"/>
    <w:rsid w:val="00BB4C0E"/>
    <w:rsid w:val="00BB562C"/>
    <w:rsid w:val="00BC392A"/>
    <w:rsid w:val="00BD388A"/>
    <w:rsid w:val="00BD47EF"/>
    <w:rsid w:val="00BE01F6"/>
    <w:rsid w:val="00BE048E"/>
    <w:rsid w:val="00BE3837"/>
    <w:rsid w:val="00BF3808"/>
    <w:rsid w:val="00BF3B9B"/>
    <w:rsid w:val="00BF4DA8"/>
    <w:rsid w:val="00BF6C8A"/>
    <w:rsid w:val="00BF7CF9"/>
    <w:rsid w:val="00C03CAB"/>
    <w:rsid w:val="00C03EDD"/>
    <w:rsid w:val="00C04205"/>
    <w:rsid w:val="00C048DF"/>
    <w:rsid w:val="00C06F1C"/>
    <w:rsid w:val="00C105A3"/>
    <w:rsid w:val="00C159D5"/>
    <w:rsid w:val="00C168A5"/>
    <w:rsid w:val="00C2121A"/>
    <w:rsid w:val="00C25570"/>
    <w:rsid w:val="00C32879"/>
    <w:rsid w:val="00C356E6"/>
    <w:rsid w:val="00C40ECB"/>
    <w:rsid w:val="00C41825"/>
    <w:rsid w:val="00C42691"/>
    <w:rsid w:val="00C458D4"/>
    <w:rsid w:val="00C45D8A"/>
    <w:rsid w:val="00C47324"/>
    <w:rsid w:val="00C51DDC"/>
    <w:rsid w:val="00C53CE1"/>
    <w:rsid w:val="00C53E3B"/>
    <w:rsid w:val="00C55A66"/>
    <w:rsid w:val="00C63F95"/>
    <w:rsid w:val="00C76113"/>
    <w:rsid w:val="00C80CA3"/>
    <w:rsid w:val="00C861A3"/>
    <w:rsid w:val="00C8796F"/>
    <w:rsid w:val="00C90DD4"/>
    <w:rsid w:val="00C930B0"/>
    <w:rsid w:val="00C9569D"/>
    <w:rsid w:val="00C970BA"/>
    <w:rsid w:val="00CA2197"/>
    <w:rsid w:val="00CB0CDC"/>
    <w:rsid w:val="00CB548F"/>
    <w:rsid w:val="00CB5937"/>
    <w:rsid w:val="00CD0D4A"/>
    <w:rsid w:val="00CD3088"/>
    <w:rsid w:val="00CD402F"/>
    <w:rsid w:val="00CE1BD9"/>
    <w:rsid w:val="00CE2B3A"/>
    <w:rsid w:val="00CE5B18"/>
    <w:rsid w:val="00CE7312"/>
    <w:rsid w:val="00CF00AD"/>
    <w:rsid w:val="00CF189A"/>
    <w:rsid w:val="00CF60E0"/>
    <w:rsid w:val="00D02989"/>
    <w:rsid w:val="00D03593"/>
    <w:rsid w:val="00D04400"/>
    <w:rsid w:val="00D07D64"/>
    <w:rsid w:val="00D106F6"/>
    <w:rsid w:val="00D10929"/>
    <w:rsid w:val="00D12ED7"/>
    <w:rsid w:val="00D225E8"/>
    <w:rsid w:val="00D27735"/>
    <w:rsid w:val="00D27F69"/>
    <w:rsid w:val="00D40644"/>
    <w:rsid w:val="00D41562"/>
    <w:rsid w:val="00D41FE2"/>
    <w:rsid w:val="00D515C0"/>
    <w:rsid w:val="00D57935"/>
    <w:rsid w:val="00D656A7"/>
    <w:rsid w:val="00D74DC4"/>
    <w:rsid w:val="00D82094"/>
    <w:rsid w:val="00D85074"/>
    <w:rsid w:val="00D93B48"/>
    <w:rsid w:val="00D95112"/>
    <w:rsid w:val="00D95E5A"/>
    <w:rsid w:val="00DA638E"/>
    <w:rsid w:val="00DA7C98"/>
    <w:rsid w:val="00DB10F1"/>
    <w:rsid w:val="00DB12C4"/>
    <w:rsid w:val="00DC1353"/>
    <w:rsid w:val="00DC3A39"/>
    <w:rsid w:val="00DC41B5"/>
    <w:rsid w:val="00DD2B85"/>
    <w:rsid w:val="00DD6770"/>
    <w:rsid w:val="00DE0E97"/>
    <w:rsid w:val="00DE1887"/>
    <w:rsid w:val="00DE1B6B"/>
    <w:rsid w:val="00DE6D23"/>
    <w:rsid w:val="00DE7376"/>
    <w:rsid w:val="00DF4D31"/>
    <w:rsid w:val="00DF5940"/>
    <w:rsid w:val="00E013E8"/>
    <w:rsid w:val="00E01D1B"/>
    <w:rsid w:val="00E101BA"/>
    <w:rsid w:val="00E10E64"/>
    <w:rsid w:val="00E1278D"/>
    <w:rsid w:val="00E13A52"/>
    <w:rsid w:val="00E24D57"/>
    <w:rsid w:val="00E30B52"/>
    <w:rsid w:val="00E43026"/>
    <w:rsid w:val="00E447DB"/>
    <w:rsid w:val="00E472AE"/>
    <w:rsid w:val="00E47AA5"/>
    <w:rsid w:val="00E5022E"/>
    <w:rsid w:val="00E64D6E"/>
    <w:rsid w:val="00E66710"/>
    <w:rsid w:val="00E81376"/>
    <w:rsid w:val="00E91A79"/>
    <w:rsid w:val="00E942C2"/>
    <w:rsid w:val="00E94B92"/>
    <w:rsid w:val="00E95BB6"/>
    <w:rsid w:val="00E96585"/>
    <w:rsid w:val="00EA2D76"/>
    <w:rsid w:val="00EA4962"/>
    <w:rsid w:val="00EB120E"/>
    <w:rsid w:val="00ED1EE2"/>
    <w:rsid w:val="00EE4BD5"/>
    <w:rsid w:val="00EF38A2"/>
    <w:rsid w:val="00EF66BB"/>
    <w:rsid w:val="00F038FC"/>
    <w:rsid w:val="00F0466D"/>
    <w:rsid w:val="00F05820"/>
    <w:rsid w:val="00F068BB"/>
    <w:rsid w:val="00F07D64"/>
    <w:rsid w:val="00F169DE"/>
    <w:rsid w:val="00F211B8"/>
    <w:rsid w:val="00F24C3F"/>
    <w:rsid w:val="00F35656"/>
    <w:rsid w:val="00F36FC8"/>
    <w:rsid w:val="00F43644"/>
    <w:rsid w:val="00F43DCD"/>
    <w:rsid w:val="00F465EE"/>
    <w:rsid w:val="00F521FB"/>
    <w:rsid w:val="00F550A2"/>
    <w:rsid w:val="00F63FB7"/>
    <w:rsid w:val="00F65329"/>
    <w:rsid w:val="00F67883"/>
    <w:rsid w:val="00F67B7C"/>
    <w:rsid w:val="00F715CA"/>
    <w:rsid w:val="00F76FE2"/>
    <w:rsid w:val="00F77A9A"/>
    <w:rsid w:val="00F8122B"/>
    <w:rsid w:val="00F82355"/>
    <w:rsid w:val="00F85D36"/>
    <w:rsid w:val="00F910EA"/>
    <w:rsid w:val="00F91566"/>
    <w:rsid w:val="00FA13BC"/>
    <w:rsid w:val="00FA7355"/>
    <w:rsid w:val="00FB035C"/>
    <w:rsid w:val="00FB4E33"/>
    <w:rsid w:val="00FB7CAE"/>
    <w:rsid w:val="00FB7F5E"/>
    <w:rsid w:val="00FC1F38"/>
    <w:rsid w:val="00FC25C5"/>
    <w:rsid w:val="00FC5EAD"/>
    <w:rsid w:val="00FC6DE6"/>
    <w:rsid w:val="00FD01A6"/>
    <w:rsid w:val="00FD0233"/>
    <w:rsid w:val="00FD3558"/>
    <w:rsid w:val="00FD3F16"/>
    <w:rsid w:val="00FE0854"/>
    <w:rsid w:val="00FE184F"/>
    <w:rsid w:val="00FE69DE"/>
    <w:rsid w:val="00FF4ACC"/>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C1C52"/>
  <w15:chartTrackingRefBased/>
  <w15:docId w15:val="{2B87C5D8-DF95-41E4-B7D0-D4EF424B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45C9"/>
    <w:pPr>
      <w:spacing w:after="200" w:line="276" w:lineRule="auto"/>
    </w:pPr>
    <w:rPr>
      <w:rFonts w:ascii="Calibri" w:eastAsia="Calibri" w:hAnsi="Calibri" w:cs="Times New Roman"/>
    </w:rPr>
  </w:style>
  <w:style w:type="paragraph" w:styleId="1">
    <w:name w:val="heading 1"/>
    <w:basedOn w:val="a"/>
    <w:next w:val="a"/>
    <w:link w:val="10"/>
    <w:uiPriority w:val="9"/>
    <w:qFormat/>
    <w:rsid w:val="002945C9"/>
    <w:pPr>
      <w:keepNext/>
      <w:spacing w:before="240" w:after="60"/>
      <w:outlineLvl w:val="0"/>
    </w:pPr>
    <w:rPr>
      <w:rFonts w:ascii="Cambria" w:eastAsia="Times New Roman" w:hAnsi="Cambria"/>
      <w:b/>
      <w:bCs/>
      <w:kern w:val="32"/>
      <w:sz w:val="32"/>
      <w:szCs w:val="32"/>
    </w:rPr>
  </w:style>
  <w:style w:type="paragraph" w:styleId="3">
    <w:name w:val="heading 3"/>
    <w:basedOn w:val="a"/>
    <w:next w:val="a"/>
    <w:link w:val="30"/>
    <w:uiPriority w:val="9"/>
    <w:unhideWhenUsed/>
    <w:qFormat/>
    <w:rsid w:val="005B3960"/>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45C9"/>
    <w:rPr>
      <w:rFonts w:ascii="Cambria" w:eastAsia="Times New Roman" w:hAnsi="Cambria" w:cs="Times New Roman"/>
      <w:b/>
      <w:bCs/>
      <w:kern w:val="32"/>
      <w:sz w:val="32"/>
      <w:szCs w:val="32"/>
      <w:lang w:val="ru-RU"/>
    </w:rPr>
  </w:style>
  <w:style w:type="character" w:styleId="a3">
    <w:name w:val="Hyperlink"/>
    <w:uiPriority w:val="99"/>
    <w:semiHidden/>
    <w:unhideWhenUsed/>
    <w:rsid w:val="002945C9"/>
    <w:rPr>
      <w:color w:val="0000FF"/>
      <w:u w:val="single"/>
    </w:rPr>
  </w:style>
  <w:style w:type="character" w:customStyle="1" w:styleId="a4">
    <w:name w:val="Обычный (веб) Знак"/>
    <w:aliases w:val="Обычный (Web) Знак,Обычный (веб)1 Знак,Обычный (веб)1 Знак Знак Зн Знак,Обычный (веб)1 Знак Знак Зн Знак Знак Знак,Знак Знак Знак,Знак4 Знак Знак Знак,Знак4 Знак1,Знак4 Знак Знак Знак Знак Знак,Знак4 Знак Знак1,Знак Зн Знак"/>
    <w:link w:val="a5"/>
    <w:uiPriority w:val="99"/>
    <w:semiHidden/>
    <w:locked/>
    <w:rsid w:val="002945C9"/>
    <w:rPr>
      <w:rFonts w:ascii="Times New Roman" w:eastAsia="Times New Roman" w:hAnsi="Times New Roman" w:cs="Times New Roman"/>
      <w:sz w:val="24"/>
      <w:szCs w:val="24"/>
    </w:rPr>
  </w:style>
  <w:style w:type="paragraph" w:styleId="a5">
    <w:name w:val="Normal (Web)"/>
    <w:aliases w:val="Обычный (Web),Обычный (веб)1,Обычный (веб)1 Знак Знак Зн,Обычный (веб)1 Знак Знак Зн Знак Знак,Знак Знак,Знак4 Знак Знак,Знак4,Знак4 Знак Знак Знак Знак,Знак4 Знак,Обычный (Web) Знак Знак Знак Знак,Знак Зн,Обычный (Web)1,Знак Знак1,Знак З"/>
    <w:basedOn w:val="a"/>
    <w:link w:val="a4"/>
    <w:uiPriority w:val="99"/>
    <w:unhideWhenUsed/>
    <w:qFormat/>
    <w:rsid w:val="002945C9"/>
    <w:pPr>
      <w:ind w:left="720"/>
      <w:contextualSpacing/>
    </w:pPr>
    <w:rPr>
      <w:rFonts w:ascii="Times New Roman" w:eastAsia="Times New Roman" w:hAnsi="Times New Roman"/>
      <w:sz w:val="24"/>
      <w:szCs w:val="24"/>
    </w:rPr>
  </w:style>
  <w:style w:type="paragraph" w:customStyle="1" w:styleId="Default">
    <w:name w:val="Default"/>
    <w:uiPriority w:val="99"/>
    <w:qFormat/>
    <w:rsid w:val="002945C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header"/>
    <w:basedOn w:val="a"/>
    <w:link w:val="a7"/>
    <w:uiPriority w:val="99"/>
    <w:unhideWhenUsed/>
    <w:rsid w:val="002945C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945C9"/>
    <w:rPr>
      <w:rFonts w:ascii="Calibri" w:eastAsia="Calibri" w:hAnsi="Calibri" w:cs="Times New Roman"/>
      <w:lang w:val="ru-RU"/>
    </w:rPr>
  </w:style>
  <w:style w:type="paragraph" w:styleId="a8">
    <w:name w:val="footer"/>
    <w:basedOn w:val="a"/>
    <w:link w:val="a9"/>
    <w:uiPriority w:val="99"/>
    <w:unhideWhenUsed/>
    <w:rsid w:val="002945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945C9"/>
    <w:rPr>
      <w:rFonts w:ascii="Calibri" w:eastAsia="Calibri" w:hAnsi="Calibri" w:cs="Times New Roman"/>
      <w:lang w:val="ru-RU"/>
    </w:rPr>
  </w:style>
  <w:style w:type="character" w:customStyle="1" w:styleId="30">
    <w:name w:val="Заголовок 3 Знак"/>
    <w:basedOn w:val="a0"/>
    <w:link w:val="3"/>
    <w:uiPriority w:val="9"/>
    <w:rsid w:val="005B3960"/>
    <w:rPr>
      <w:rFonts w:asciiTheme="majorHAnsi" w:eastAsiaTheme="majorEastAsia" w:hAnsiTheme="majorHAnsi" w:cstheme="majorBidi"/>
      <w:color w:val="1F3763" w:themeColor="accent1" w:themeShade="7F"/>
      <w:sz w:val="24"/>
      <w:szCs w:val="24"/>
      <w:lang w:val="ru-RU" w:eastAsia="ru-RU"/>
    </w:rPr>
  </w:style>
  <w:style w:type="paragraph" w:styleId="aa">
    <w:name w:val="Balloon Text"/>
    <w:basedOn w:val="a"/>
    <w:link w:val="ab"/>
    <w:uiPriority w:val="99"/>
    <w:semiHidden/>
    <w:unhideWhenUsed/>
    <w:rsid w:val="00C76113"/>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76113"/>
    <w:rPr>
      <w:rFonts w:ascii="Segoe UI" w:eastAsia="Calibri" w:hAnsi="Segoe UI" w:cs="Segoe UI"/>
      <w:sz w:val="18"/>
      <w:szCs w:val="18"/>
      <w:lang w:val="ru-RU"/>
    </w:rPr>
  </w:style>
  <w:style w:type="character" w:styleId="ac">
    <w:name w:val="annotation reference"/>
    <w:basedOn w:val="a0"/>
    <w:uiPriority w:val="99"/>
    <w:semiHidden/>
    <w:unhideWhenUsed/>
    <w:rsid w:val="00E81376"/>
    <w:rPr>
      <w:sz w:val="16"/>
      <w:szCs w:val="16"/>
    </w:rPr>
  </w:style>
  <w:style w:type="paragraph" w:styleId="ad">
    <w:name w:val="annotation text"/>
    <w:basedOn w:val="a"/>
    <w:link w:val="ae"/>
    <w:uiPriority w:val="99"/>
    <w:semiHidden/>
    <w:unhideWhenUsed/>
    <w:rsid w:val="00E81376"/>
    <w:pPr>
      <w:spacing w:line="240" w:lineRule="auto"/>
    </w:pPr>
    <w:rPr>
      <w:sz w:val="20"/>
      <w:szCs w:val="20"/>
    </w:rPr>
  </w:style>
  <w:style w:type="character" w:customStyle="1" w:styleId="ae">
    <w:name w:val="Текст примечания Знак"/>
    <w:basedOn w:val="a0"/>
    <w:link w:val="ad"/>
    <w:uiPriority w:val="99"/>
    <w:semiHidden/>
    <w:rsid w:val="00E81376"/>
    <w:rPr>
      <w:rFonts w:ascii="Calibri" w:eastAsia="Calibri" w:hAnsi="Calibri" w:cs="Times New Roman"/>
      <w:sz w:val="20"/>
      <w:szCs w:val="20"/>
    </w:rPr>
  </w:style>
  <w:style w:type="paragraph" w:styleId="af">
    <w:name w:val="annotation subject"/>
    <w:basedOn w:val="ad"/>
    <w:next w:val="ad"/>
    <w:link w:val="af0"/>
    <w:uiPriority w:val="99"/>
    <w:semiHidden/>
    <w:unhideWhenUsed/>
    <w:rsid w:val="00E81376"/>
    <w:rPr>
      <w:b/>
      <w:bCs/>
    </w:rPr>
  </w:style>
  <w:style w:type="character" w:customStyle="1" w:styleId="af0">
    <w:name w:val="Тема примечания Знак"/>
    <w:basedOn w:val="ae"/>
    <w:link w:val="af"/>
    <w:uiPriority w:val="99"/>
    <w:semiHidden/>
    <w:rsid w:val="00E8137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436831">
      <w:bodyDiv w:val="1"/>
      <w:marLeft w:val="0"/>
      <w:marRight w:val="0"/>
      <w:marTop w:val="0"/>
      <w:marBottom w:val="0"/>
      <w:divBdr>
        <w:top w:val="none" w:sz="0" w:space="0" w:color="auto"/>
        <w:left w:val="none" w:sz="0" w:space="0" w:color="auto"/>
        <w:bottom w:val="none" w:sz="0" w:space="0" w:color="auto"/>
        <w:right w:val="none" w:sz="0" w:space="0" w:color="auto"/>
      </w:divBdr>
    </w:div>
    <w:div w:id="150319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6EB43-09E1-464E-A3B0-B1F88D8B3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6</Pages>
  <Words>1624</Words>
  <Characters>9261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Абильжанова Арухан</dc:creator>
  <cp:keywords/>
  <dc:description/>
  <cp:lastModifiedBy>Шайынгазы Назар</cp:lastModifiedBy>
  <cp:revision>607</cp:revision>
  <cp:lastPrinted>2021-08-31T03:55:00Z</cp:lastPrinted>
  <dcterms:created xsi:type="dcterms:W3CDTF">2021-08-26T10:41:00Z</dcterms:created>
  <dcterms:modified xsi:type="dcterms:W3CDTF">2021-10-04T03:44:00Z</dcterms:modified>
</cp:coreProperties>
</file>