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E" w:rsidRPr="00776E41" w:rsidRDefault="00FE1D0E" w:rsidP="00FE1D0E">
      <w:pPr>
        <w:jc w:val="right"/>
        <w:rPr>
          <w:sz w:val="28"/>
          <w:szCs w:val="28"/>
          <w:lang w:val="kk-KZ"/>
        </w:rPr>
      </w:pPr>
      <w:r w:rsidRPr="00776E41">
        <w:rPr>
          <w:sz w:val="28"/>
          <w:szCs w:val="28"/>
          <w:lang w:val="kk-KZ"/>
        </w:rPr>
        <w:t>Жоба</w:t>
      </w: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Pr="00776E41" w:rsidRDefault="00FE1D0E" w:rsidP="00FE1D0E">
      <w:pPr>
        <w:jc w:val="center"/>
        <w:rPr>
          <w:sz w:val="28"/>
          <w:szCs w:val="28"/>
          <w:lang w:val="kk-KZ"/>
        </w:rPr>
      </w:pPr>
      <w:r w:rsidRPr="00776E41">
        <w:rPr>
          <w:sz w:val="28"/>
          <w:szCs w:val="28"/>
          <w:lang w:val="kk-KZ"/>
        </w:rPr>
        <w:t>ҚАЗАҚСТАН РЕСПУБЛИКАСЫНЫҢ</w:t>
      </w:r>
    </w:p>
    <w:p w:rsidR="00FE1D0E" w:rsidRPr="00776E41" w:rsidRDefault="00FE1D0E" w:rsidP="00FE1D0E">
      <w:pPr>
        <w:jc w:val="center"/>
        <w:rPr>
          <w:sz w:val="28"/>
          <w:szCs w:val="28"/>
          <w:lang w:val="kk-KZ"/>
        </w:rPr>
      </w:pPr>
      <w:r w:rsidRPr="00776E41">
        <w:rPr>
          <w:sz w:val="28"/>
          <w:szCs w:val="28"/>
        </w:rPr>
        <w:t>ЗА</w:t>
      </w:r>
      <w:r w:rsidRPr="00776E41">
        <w:rPr>
          <w:sz w:val="28"/>
          <w:szCs w:val="28"/>
          <w:lang w:val="kk-KZ"/>
        </w:rPr>
        <w:t>ҢЫ</w:t>
      </w:r>
    </w:p>
    <w:p w:rsidR="00FE1D0E" w:rsidRPr="0013038D" w:rsidRDefault="00FE1D0E" w:rsidP="00FE1D0E">
      <w:pPr>
        <w:jc w:val="center"/>
        <w:rPr>
          <w:b/>
          <w:sz w:val="28"/>
          <w:szCs w:val="28"/>
        </w:rPr>
      </w:pPr>
    </w:p>
    <w:p w:rsidR="00FE1D0E" w:rsidRPr="008C114C" w:rsidRDefault="00FE1D0E" w:rsidP="00FE1D0E">
      <w:pPr>
        <w:jc w:val="center"/>
        <w:rPr>
          <w:b/>
          <w:sz w:val="28"/>
          <w:szCs w:val="28"/>
        </w:rPr>
      </w:pPr>
      <w:r w:rsidRPr="008C114C">
        <w:rPr>
          <w:b/>
          <w:sz w:val="28"/>
          <w:szCs w:val="28"/>
        </w:rPr>
        <w:tab/>
      </w:r>
    </w:p>
    <w:p w:rsidR="00FE1D0E" w:rsidRPr="008C114C" w:rsidRDefault="00FE1D0E" w:rsidP="00FE1D0E">
      <w:pPr>
        <w:jc w:val="center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  <w:lang w:val="kk-KZ"/>
        </w:rPr>
        <w:t xml:space="preserve">Толық емес жұмыс уақыты жағдайларындағы жұмыс  туралы конвенцияны </w:t>
      </w:r>
      <w:r>
        <w:rPr>
          <w:b/>
          <w:sz w:val="28"/>
          <w:szCs w:val="28"/>
          <w:lang w:val="kk-KZ"/>
        </w:rPr>
        <w:t>(</w:t>
      </w:r>
      <w:r w:rsidRPr="00AE3DDC">
        <w:rPr>
          <w:b/>
          <w:sz w:val="28"/>
          <w:szCs w:val="28"/>
          <w:lang w:val="kk-KZ"/>
        </w:rPr>
        <w:t>175</w:t>
      </w:r>
      <w:r>
        <w:rPr>
          <w:b/>
          <w:sz w:val="28"/>
          <w:szCs w:val="28"/>
          <w:lang w:val="kk-KZ"/>
        </w:rPr>
        <w:t>-к</w:t>
      </w:r>
      <w:r w:rsidRPr="00AE3DDC">
        <w:rPr>
          <w:b/>
          <w:sz w:val="28"/>
          <w:szCs w:val="28"/>
          <w:lang w:val="kk-KZ"/>
        </w:rPr>
        <w:t>онвенция</w:t>
      </w:r>
      <w:r>
        <w:rPr>
          <w:b/>
          <w:sz w:val="28"/>
          <w:szCs w:val="28"/>
          <w:lang w:val="kk-KZ"/>
        </w:rPr>
        <w:t>) ратификациялау туралы</w:t>
      </w:r>
      <w:r w:rsidRPr="008C114C">
        <w:rPr>
          <w:b/>
          <w:sz w:val="28"/>
          <w:szCs w:val="28"/>
          <w:lang w:val="kk-KZ"/>
        </w:rPr>
        <w:t xml:space="preserve"> </w:t>
      </w:r>
    </w:p>
    <w:p w:rsidR="00FE1D0E" w:rsidRPr="008C114C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Pr="008C114C" w:rsidRDefault="00FE1D0E" w:rsidP="00FE1D0E">
      <w:pPr>
        <w:jc w:val="center"/>
        <w:rPr>
          <w:b/>
          <w:sz w:val="28"/>
          <w:szCs w:val="28"/>
          <w:lang w:val="kk-KZ"/>
        </w:rPr>
      </w:pPr>
    </w:p>
    <w:p w:rsidR="00FE1D0E" w:rsidRPr="008C114C" w:rsidRDefault="00FE1D0E" w:rsidP="00FE1D0E">
      <w:pPr>
        <w:ind w:firstLine="708"/>
        <w:jc w:val="both"/>
        <w:rPr>
          <w:sz w:val="28"/>
          <w:szCs w:val="28"/>
          <w:lang w:val="kk-KZ"/>
        </w:rPr>
      </w:pPr>
      <w:r w:rsidRPr="008C114C">
        <w:rPr>
          <w:sz w:val="28"/>
          <w:szCs w:val="28"/>
          <w:lang w:val="kk-KZ"/>
        </w:rPr>
        <w:t>1994 жылғы 24 маусымда Женевада қабылданған Толық емес жұмыс уақыты жағдайларындағы жұмыс туралы конвенция (175</w:t>
      </w:r>
      <w:r>
        <w:rPr>
          <w:sz w:val="28"/>
          <w:szCs w:val="28"/>
          <w:lang w:val="kk-KZ"/>
        </w:rPr>
        <w:t>-к</w:t>
      </w:r>
      <w:r w:rsidRPr="008C114C">
        <w:rPr>
          <w:sz w:val="28"/>
          <w:szCs w:val="28"/>
          <w:lang w:val="kk-KZ"/>
        </w:rPr>
        <w:t>онвенция) ратификациялансын.</w:t>
      </w:r>
    </w:p>
    <w:p w:rsidR="00FE1D0E" w:rsidRPr="008C114C" w:rsidRDefault="00FE1D0E" w:rsidP="00FE1D0E">
      <w:pPr>
        <w:ind w:firstLine="708"/>
        <w:jc w:val="both"/>
        <w:rPr>
          <w:sz w:val="28"/>
          <w:szCs w:val="28"/>
          <w:lang w:val="kk-KZ"/>
        </w:rPr>
      </w:pPr>
    </w:p>
    <w:p w:rsidR="00FE1D0E" w:rsidRPr="008C114C" w:rsidRDefault="00FE1D0E" w:rsidP="00FE1D0E">
      <w:pPr>
        <w:ind w:firstLine="708"/>
        <w:jc w:val="both"/>
        <w:rPr>
          <w:sz w:val="28"/>
          <w:szCs w:val="28"/>
          <w:lang w:val="kk-KZ"/>
        </w:rPr>
      </w:pPr>
    </w:p>
    <w:p w:rsidR="00FE1D0E" w:rsidRPr="008C114C" w:rsidRDefault="00FE1D0E" w:rsidP="00FE1D0E">
      <w:pPr>
        <w:ind w:firstLine="709"/>
        <w:jc w:val="both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  <w:lang w:val="kk-KZ"/>
        </w:rPr>
        <w:t>Қазақстан Республикасының</w:t>
      </w:r>
    </w:p>
    <w:p w:rsidR="00FE1D0E" w:rsidRPr="008C114C" w:rsidRDefault="00FE1D0E" w:rsidP="00FE1D0E">
      <w:pPr>
        <w:ind w:firstLine="540"/>
        <w:jc w:val="both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    </w:t>
      </w:r>
      <w:r w:rsidRPr="008C114C">
        <w:rPr>
          <w:b/>
          <w:sz w:val="28"/>
          <w:szCs w:val="28"/>
        </w:rPr>
        <w:t>Президент</w:t>
      </w:r>
      <w:r w:rsidRPr="008C114C">
        <w:rPr>
          <w:b/>
          <w:sz w:val="28"/>
          <w:szCs w:val="28"/>
          <w:lang w:val="kk-KZ"/>
        </w:rPr>
        <w:t>і</w:t>
      </w: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  <w:bookmarkStart w:id="0" w:name="_GoBack"/>
      <w:bookmarkEnd w:id="0"/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/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FE1D0E" w:rsidRDefault="00FE1D0E" w:rsidP="00FE1D0E">
      <w:pPr>
        <w:ind w:firstLine="540"/>
      </w:pPr>
    </w:p>
    <w:p w:rsidR="000E111D" w:rsidRPr="00FE1D0E" w:rsidRDefault="000E111D" w:rsidP="00FE1D0E"/>
    <w:sectPr w:rsidR="000E111D" w:rsidRPr="00FE1D0E" w:rsidSect="001303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3"/>
    <w:rsid w:val="000012CD"/>
    <w:rsid w:val="000E111D"/>
    <w:rsid w:val="0013038D"/>
    <w:rsid w:val="00693EC1"/>
    <w:rsid w:val="00776E41"/>
    <w:rsid w:val="00790804"/>
    <w:rsid w:val="00AE3DDC"/>
    <w:rsid w:val="00B479B3"/>
    <w:rsid w:val="00C8181C"/>
    <w:rsid w:val="00CD3463"/>
    <w:rsid w:val="00D45E21"/>
    <w:rsid w:val="00DE394A"/>
    <w:rsid w:val="00E02073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CA8B-1059-4DCC-8FB1-B1A61BB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Char"/>
    <w:basedOn w:val="a"/>
    <w:link w:val="a4"/>
    <w:rsid w:val="000E111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rsid w:val="000E1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T. Ayazbekova</dc:creator>
  <cp:keywords/>
  <dc:description/>
  <cp:lastModifiedBy>Абдрахманов Багдат</cp:lastModifiedBy>
  <cp:revision>2</cp:revision>
  <dcterms:created xsi:type="dcterms:W3CDTF">2022-01-11T06:58:00Z</dcterms:created>
  <dcterms:modified xsi:type="dcterms:W3CDTF">2022-01-11T06:58:00Z</dcterms:modified>
</cp:coreProperties>
</file>