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D65" w:rsidRDefault="00D72D65" w:rsidP="00BE4068">
      <w:pPr>
        <w:spacing w:after="0" w:line="240" w:lineRule="auto"/>
        <w:ind w:firstLine="851"/>
        <w:jc w:val="right"/>
        <w:rPr>
          <w:rFonts w:ascii="Times New Roman" w:eastAsia="Calibri" w:hAnsi="Times New Roman"/>
          <w:sz w:val="28"/>
          <w:szCs w:val="28"/>
          <w:lang w:eastAsia="en-US"/>
        </w:rPr>
      </w:pPr>
      <w:r w:rsidRPr="00BE4068">
        <w:rPr>
          <w:rFonts w:ascii="Times New Roman" w:eastAsia="Calibri" w:hAnsi="Times New Roman"/>
          <w:sz w:val="28"/>
          <w:szCs w:val="28"/>
          <w:lang w:eastAsia="en-US"/>
        </w:rPr>
        <w:t>Проект</w:t>
      </w:r>
    </w:p>
    <w:p w:rsidR="0075492A" w:rsidRPr="00BE4068" w:rsidRDefault="0075492A" w:rsidP="00BE4068">
      <w:pPr>
        <w:spacing w:after="0" w:line="240" w:lineRule="auto"/>
        <w:ind w:firstLine="851"/>
        <w:jc w:val="right"/>
        <w:rPr>
          <w:rFonts w:ascii="Times New Roman" w:eastAsia="Calibri" w:hAnsi="Times New Roman"/>
          <w:sz w:val="28"/>
          <w:szCs w:val="28"/>
          <w:lang w:val="kk-KZ" w:eastAsia="en-US"/>
        </w:rPr>
      </w:pPr>
    </w:p>
    <w:p w:rsidR="00D72D65" w:rsidRDefault="00D72D65" w:rsidP="00BE4068">
      <w:pPr>
        <w:spacing w:after="0" w:line="240" w:lineRule="auto"/>
        <w:ind w:firstLine="851"/>
        <w:jc w:val="both"/>
        <w:rPr>
          <w:rFonts w:ascii="Times New Roman" w:eastAsia="Calibri" w:hAnsi="Times New Roman"/>
          <w:sz w:val="28"/>
          <w:szCs w:val="28"/>
          <w:lang w:eastAsia="en-US"/>
        </w:rPr>
      </w:pPr>
    </w:p>
    <w:p w:rsidR="0075492A" w:rsidRDefault="0075492A" w:rsidP="00BE4068">
      <w:pPr>
        <w:spacing w:after="0" w:line="240" w:lineRule="auto"/>
        <w:ind w:firstLine="851"/>
        <w:jc w:val="both"/>
        <w:rPr>
          <w:rFonts w:ascii="Times New Roman" w:eastAsia="Calibri" w:hAnsi="Times New Roman"/>
          <w:sz w:val="28"/>
          <w:szCs w:val="28"/>
          <w:lang w:eastAsia="en-US"/>
        </w:rPr>
      </w:pPr>
    </w:p>
    <w:p w:rsidR="0075492A" w:rsidRDefault="0075492A" w:rsidP="00BE4068">
      <w:pPr>
        <w:spacing w:after="0" w:line="240" w:lineRule="auto"/>
        <w:ind w:firstLine="851"/>
        <w:jc w:val="both"/>
        <w:rPr>
          <w:rFonts w:ascii="Times New Roman" w:eastAsia="Calibri" w:hAnsi="Times New Roman"/>
          <w:sz w:val="28"/>
          <w:szCs w:val="28"/>
          <w:lang w:eastAsia="en-US"/>
        </w:rPr>
      </w:pPr>
    </w:p>
    <w:p w:rsidR="0075492A" w:rsidRDefault="0075492A" w:rsidP="00BE4068">
      <w:pPr>
        <w:spacing w:after="0" w:line="240" w:lineRule="auto"/>
        <w:ind w:firstLine="851"/>
        <w:jc w:val="both"/>
        <w:rPr>
          <w:rFonts w:ascii="Times New Roman" w:eastAsia="Calibri" w:hAnsi="Times New Roman"/>
          <w:sz w:val="28"/>
          <w:szCs w:val="28"/>
          <w:lang w:eastAsia="en-US"/>
        </w:rPr>
      </w:pPr>
    </w:p>
    <w:p w:rsidR="0075492A" w:rsidRDefault="0075492A" w:rsidP="00BE4068">
      <w:pPr>
        <w:spacing w:after="0" w:line="240" w:lineRule="auto"/>
        <w:ind w:firstLine="851"/>
        <w:jc w:val="both"/>
        <w:rPr>
          <w:rFonts w:ascii="Times New Roman" w:eastAsia="Calibri" w:hAnsi="Times New Roman"/>
          <w:sz w:val="28"/>
          <w:szCs w:val="28"/>
          <w:lang w:eastAsia="en-US"/>
        </w:rPr>
      </w:pPr>
    </w:p>
    <w:p w:rsidR="0075492A" w:rsidRPr="00BE4068" w:rsidRDefault="0075492A" w:rsidP="00BE4068">
      <w:pPr>
        <w:spacing w:after="0" w:line="240" w:lineRule="auto"/>
        <w:ind w:firstLine="851"/>
        <w:jc w:val="both"/>
        <w:rPr>
          <w:rFonts w:ascii="Times New Roman" w:eastAsia="Calibri" w:hAnsi="Times New Roman"/>
          <w:sz w:val="28"/>
          <w:szCs w:val="28"/>
          <w:lang w:eastAsia="en-US"/>
        </w:rPr>
      </w:pPr>
    </w:p>
    <w:p w:rsidR="00D72D65" w:rsidRPr="00BE4068" w:rsidRDefault="00D72D65" w:rsidP="00BE4068">
      <w:pPr>
        <w:spacing w:after="0" w:line="240" w:lineRule="auto"/>
        <w:jc w:val="center"/>
        <w:rPr>
          <w:rFonts w:ascii="Times New Roman" w:eastAsia="Calibri" w:hAnsi="Times New Roman"/>
          <w:bCs/>
          <w:sz w:val="28"/>
          <w:szCs w:val="28"/>
          <w:shd w:val="clear" w:color="auto" w:fill="FFFFFF"/>
          <w:lang w:eastAsia="en-US"/>
        </w:rPr>
      </w:pPr>
      <w:r w:rsidRPr="00BE4068">
        <w:rPr>
          <w:rFonts w:ascii="Times New Roman" w:eastAsia="Calibri" w:hAnsi="Times New Roman"/>
          <w:bCs/>
          <w:sz w:val="28"/>
          <w:szCs w:val="28"/>
          <w:shd w:val="clear" w:color="auto" w:fill="FFFFFF"/>
          <w:lang w:eastAsia="en-US"/>
        </w:rPr>
        <w:t>З</w:t>
      </w:r>
      <w:r w:rsidR="0075492A" w:rsidRPr="0075492A">
        <w:rPr>
          <w:rFonts w:ascii="Times New Roman" w:eastAsia="Calibri" w:hAnsi="Times New Roman"/>
          <w:bCs/>
          <w:sz w:val="28"/>
          <w:szCs w:val="28"/>
          <w:shd w:val="clear" w:color="auto" w:fill="FFFFFF"/>
          <w:lang w:eastAsia="en-US"/>
        </w:rPr>
        <w:t xml:space="preserve"> </w:t>
      </w:r>
      <w:r w:rsidRPr="00BE4068">
        <w:rPr>
          <w:rFonts w:ascii="Times New Roman" w:eastAsia="Calibri" w:hAnsi="Times New Roman"/>
          <w:bCs/>
          <w:sz w:val="28"/>
          <w:szCs w:val="28"/>
          <w:shd w:val="clear" w:color="auto" w:fill="FFFFFF"/>
          <w:lang w:eastAsia="en-US"/>
        </w:rPr>
        <w:t>А</w:t>
      </w:r>
      <w:r w:rsidR="0075492A" w:rsidRPr="0075492A">
        <w:rPr>
          <w:rFonts w:ascii="Times New Roman" w:eastAsia="Calibri" w:hAnsi="Times New Roman"/>
          <w:bCs/>
          <w:sz w:val="28"/>
          <w:szCs w:val="28"/>
          <w:shd w:val="clear" w:color="auto" w:fill="FFFFFF"/>
          <w:lang w:eastAsia="en-US"/>
        </w:rPr>
        <w:t xml:space="preserve"> </w:t>
      </w:r>
      <w:r w:rsidRPr="00BE4068">
        <w:rPr>
          <w:rFonts w:ascii="Times New Roman" w:eastAsia="Calibri" w:hAnsi="Times New Roman"/>
          <w:bCs/>
          <w:sz w:val="28"/>
          <w:szCs w:val="28"/>
          <w:shd w:val="clear" w:color="auto" w:fill="FFFFFF"/>
          <w:lang w:eastAsia="en-US"/>
        </w:rPr>
        <w:t>К</w:t>
      </w:r>
      <w:r w:rsidR="0075492A" w:rsidRPr="0075492A">
        <w:rPr>
          <w:rFonts w:ascii="Times New Roman" w:eastAsia="Calibri" w:hAnsi="Times New Roman"/>
          <w:bCs/>
          <w:sz w:val="28"/>
          <w:szCs w:val="28"/>
          <w:shd w:val="clear" w:color="auto" w:fill="FFFFFF"/>
          <w:lang w:eastAsia="en-US"/>
        </w:rPr>
        <w:t xml:space="preserve"> </w:t>
      </w:r>
      <w:r w:rsidRPr="00BE4068">
        <w:rPr>
          <w:rFonts w:ascii="Times New Roman" w:eastAsia="Calibri" w:hAnsi="Times New Roman"/>
          <w:bCs/>
          <w:sz w:val="28"/>
          <w:szCs w:val="28"/>
          <w:shd w:val="clear" w:color="auto" w:fill="FFFFFF"/>
          <w:lang w:eastAsia="en-US"/>
        </w:rPr>
        <w:t>О</w:t>
      </w:r>
      <w:r w:rsidR="0075492A" w:rsidRPr="0075492A">
        <w:rPr>
          <w:rFonts w:ascii="Times New Roman" w:eastAsia="Calibri" w:hAnsi="Times New Roman"/>
          <w:bCs/>
          <w:sz w:val="28"/>
          <w:szCs w:val="28"/>
          <w:shd w:val="clear" w:color="auto" w:fill="FFFFFF"/>
          <w:lang w:eastAsia="en-US"/>
        </w:rPr>
        <w:t xml:space="preserve"> </w:t>
      </w:r>
      <w:r w:rsidRPr="00BE4068">
        <w:rPr>
          <w:rFonts w:ascii="Times New Roman" w:eastAsia="Calibri" w:hAnsi="Times New Roman"/>
          <w:bCs/>
          <w:sz w:val="28"/>
          <w:szCs w:val="28"/>
          <w:shd w:val="clear" w:color="auto" w:fill="FFFFFF"/>
          <w:lang w:eastAsia="en-US"/>
        </w:rPr>
        <w:t>Н</w:t>
      </w:r>
    </w:p>
    <w:p w:rsidR="00D72D65" w:rsidRPr="00BE4068" w:rsidRDefault="00D72D65" w:rsidP="00BE4068">
      <w:pPr>
        <w:spacing w:after="0" w:line="240" w:lineRule="auto"/>
        <w:jc w:val="center"/>
        <w:rPr>
          <w:rFonts w:ascii="Times New Roman" w:eastAsia="Calibri" w:hAnsi="Times New Roman"/>
          <w:bCs/>
          <w:sz w:val="28"/>
          <w:szCs w:val="28"/>
          <w:shd w:val="clear" w:color="auto" w:fill="FFFFFF"/>
          <w:lang w:eastAsia="en-US"/>
        </w:rPr>
      </w:pPr>
      <w:proofErr w:type="gramStart"/>
      <w:r w:rsidRPr="00BE4068">
        <w:rPr>
          <w:rFonts w:ascii="Times New Roman" w:eastAsia="Calibri" w:hAnsi="Times New Roman"/>
          <w:bCs/>
          <w:sz w:val="28"/>
          <w:szCs w:val="28"/>
          <w:shd w:val="clear" w:color="auto" w:fill="FFFFFF"/>
          <w:lang w:eastAsia="en-US"/>
        </w:rPr>
        <w:t xml:space="preserve">РЕСПУБЛИКИ </w:t>
      </w:r>
      <w:r w:rsidR="0075492A" w:rsidRPr="0075492A">
        <w:rPr>
          <w:rFonts w:ascii="Times New Roman" w:eastAsia="Calibri" w:hAnsi="Times New Roman"/>
          <w:bCs/>
          <w:sz w:val="28"/>
          <w:szCs w:val="28"/>
          <w:shd w:val="clear" w:color="auto" w:fill="FFFFFF"/>
          <w:lang w:eastAsia="en-US"/>
        </w:rPr>
        <w:t xml:space="preserve"> </w:t>
      </w:r>
      <w:r w:rsidRPr="00BE4068">
        <w:rPr>
          <w:rFonts w:ascii="Times New Roman" w:eastAsia="Calibri" w:hAnsi="Times New Roman"/>
          <w:bCs/>
          <w:sz w:val="28"/>
          <w:szCs w:val="28"/>
          <w:shd w:val="clear" w:color="auto" w:fill="FFFFFF"/>
          <w:lang w:eastAsia="en-US"/>
        </w:rPr>
        <w:t>КАЗАХСТАН</w:t>
      </w:r>
      <w:proofErr w:type="gramEnd"/>
    </w:p>
    <w:p w:rsidR="00D72D65" w:rsidRPr="00BE4068" w:rsidRDefault="00D72D65" w:rsidP="00BE4068">
      <w:pPr>
        <w:spacing w:after="0" w:line="240" w:lineRule="auto"/>
        <w:jc w:val="center"/>
        <w:rPr>
          <w:rFonts w:ascii="Times New Roman" w:eastAsia="Calibri" w:hAnsi="Times New Roman"/>
          <w:sz w:val="28"/>
          <w:szCs w:val="28"/>
          <w:shd w:val="clear" w:color="auto" w:fill="FFFFFF"/>
          <w:lang w:eastAsia="en-US"/>
        </w:rPr>
      </w:pPr>
    </w:p>
    <w:p w:rsidR="00BE4068" w:rsidRPr="00BE4068" w:rsidRDefault="00BE4068" w:rsidP="00BE4068">
      <w:pPr>
        <w:spacing w:after="0" w:line="240" w:lineRule="auto"/>
        <w:jc w:val="center"/>
        <w:rPr>
          <w:rFonts w:ascii="Times New Roman" w:eastAsia="Calibri" w:hAnsi="Times New Roman"/>
          <w:sz w:val="28"/>
          <w:szCs w:val="28"/>
          <w:shd w:val="clear" w:color="auto" w:fill="FFFFFF"/>
          <w:lang w:eastAsia="en-US"/>
        </w:rPr>
      </w:pPr>
    </w:p>
    <w:p w:rsidR="00D72D65" w:rsidRPr="0075492A" w:rsidRDefault="00D72D65" w:rsidP="00BE4068">
      <w:pPr>
        <w:spacing w:after="0" w:line="240" w:lineRule="auto"/>
        <w:jc w:val="center"/>
        <w:rPr>
          <w:rFonts w:ascii="Times New Roman" w:hAnsi="Times New Roman"/>
          <w:b/>
          <w:sz w:val="28"/>
          <w:szCs w:val="28"/>
          <w:lang w:eastAsia="en-US"/>
        </w:rPr>
      </w:pPr>
      <w:r w:rsidRPr="0075492A">
        <w:rPr>
          <w:rFonts w:ascii="Times New Roman" w:eastAsia="Calibri" w:hAnsi="Times New Roman"/>
          <w:b/>
          <w:sz w:val="28"/>
          <w:szCs w:val="28"/>
          <w:shd w:val="clear" w:color="auto" w:fill="FFFFFF"/>
          <w:lang w:eastAsia="en-US"/>
        </w:rPr>
        <w:t>О биологической безопасности Республики Казахстан</w:t>
      </w:r>
    </w:p>
    <w:p w:rsidR="00D72D65" w:rsidRPr="00BE4068" w:rsidRDefault="00D72D65" w:rsidP="00BE4068">
      <w:pPr>
        <w:spacing w:after="0" w:line="240" w:lineRule="auto"/>
        <w:jc w:val="both"/>
        <w:rPr>
          <w:rFonts w:ascii="Times New Roman" w:hAnsi="Times New Roman"/>
          <w:sz w:val="28"/>
          <w:szCs w:val="28"/>
          <w:lang w:eastAsia="en-US"/>
        </w:rPr>
      </w:pPr>
    </w:p>
    <w:p w:rsidR="00D72D65" w:rsidRPr="00BE4068" w:rsidRDefault="00D72D65" w:rsidP="00BE4068">
      <w:pPr>
        <w:spacing w:after="0" w:line="240" w:lineRule="auto"/>
        <w:ind w:firstLine="851"/>
        <w:rPr>
          <w:rFonts w:ascii="Times New Roman" w:hAnsi="Times New Roman"/>
          <w:sz w:val="28"/>
          <w:szCs w:val="28"/>
          <w:lang w:eastAsia="en-US"/>
        </w:rPr>
      </w:pPr>
    </w:p>
    <w:p w:rsidR="00D72D65" w:rsidRPr="00BE4068" w:rsidRDefault="00D72D65"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Настоящий Закон определяет правовые основы государственного регулирования в области биологической безопасности Республик</w:t>
      </w:r>
      <w:r w:rsidR="007C6BC5" w:rsidRPr="00BE4068">
        <w:rPr>
          <w:rFonts w:ascii="Times New Roman" w:eastAsia="Calibri" w:hAnsi="Times New Roman"/>
          <w:sz w:val="28"/>
          <w:szCs w:val="28"/>
          <w:lang w:eastAsia="en-US"/>
        </w:rPr>
        <w:t>и</w:t>
      </w:r>
      <w:r w:rsidRPr="00BE4068">
        <w:rPr>
          <w:rFonts w:ascii="Times New Roman" w:eastAsia="Calibri" w:hAnsi="Times New Roman"/>
          <w:sz w:val="28"/>
          <w:szCs w:val="28"/>
          <w:lang w:eastAsia="en-US"/>
        </w:rPr>
        <w:t xml:space="preserve"> Казахстан</w:t>
      </w:r>
      <w:r w:rsidR="00E5734A" w:rsidRPr="00BE4068">
        <w:rPr>
          <w:rFonts w:ascii="Times New Roman" w:eastAsia="Calibri" w:hAnsi="Times New Roman"/>
          <w:sz w:val="28"/>
          <w:szCs w:val="28"/>
          <w:lang w:eastAsia="en-US"/>
        </w:rPr>
        <w:t xml:space="preserve"> и направлен на </w:t>
      </w:r>
      <w:r w:rsidR="007715A1" w:rsidRPr="00BE4068">
        <w:rPr>
          <w:rFonts w:ascii="Times New Roman" w:eastAsia="Calibri" w:hAnsi="Times New Roman"/>
          <w:sz w:val="28"/>
          <w:szCs w:val="28"/>
          <w:lang w:eastAsia="en-US"/>
        </w:rPr>
        <w:t xml:space="preserve">предотвращение </w:t>
      </w:r>
      <w:r w:rsidR="00E5734A" w:rsidRPr="00BE4068">
        <w:rPr>
          <w:rFonts w:ascii="Times New Roman" w:eastAsia="Calibri" w:hAnsi="Times New Roman"/>
          <w:sz w:val="28"/>
          <w:szCs w:val="28"/>
          <w:lang w:eastAsia="en-US"/>
        </w:rPr>
        <w:t>биологических угроз</w:t>
      </w:r>
      <w:r w:rsidRPr="00BE4068">
        <w:rPr>
          <w:rFonts w:ascii="Times New Roman" w:eastAsia="Calibri" w:hAnsi="Times New Roman"/>
          <w:sz w:val="28"/>
          <w:szCs w:val="28"/>
          <w:lang w:eastAsia="en-US"/>
        </w:rPr>
        <w:t>.</w:t>
      </w:r>
      <w:r w:rsidR="007C6BC5" w:rsidRPr="00BE4068">
        <w:rPr>
          <w:rFonts w:ascii="Times New Roman" w:eastAsia="Calibri" w:hAnsi="Times New Roman"/>
          <w:sz w:val="28"/>
          <w:szCs w:val="28"/>
          <w:lang w:eastAsia="en-US"/>
        </w:rPr>
        <w:t xml:space="preserve"> </w:t>
      </w:r>
    </w:p>
    <w:p w:rsidR="00F142FD" w:rsidRDefault="00F142FD" w:rsidP="00BE4068">
      <w:pPr>
        <w:spacing w:after="0" w:line="240" w:lineRule="auto"/>
        <w:ind w:firstLine="851"/>
        <w:jc w:val="both"/>
        <w:rPr>
          <w:rFonts w:ascii="Times New Roman" w:eastAsia="Calibri" w:hAnsi="Times New Roman"/>
          <w:sz w:val="28"/>
          <w:szCs w:val="28"/>
          <w:lang w:eastAsia="en-US"/>
        </w:rPr>
      </w:pPr>
    </w:p>
    <w:p w:rsidR="00011A9E" w:rsidRPr="00BE4068" w:rsidRDefault="00011A9E" w:rsidP="00BE4068">
      <w:pPr>
        <w:spacing w:after="0" w:line="240" w:lineRule="auto"/>
        <w:ind w:firstLine="851"/>
        <w:jc w:val="both"/>
        <w:rPr>
          <w:rFonts w:ascii="Times New Roman" w:eastAsia="Calibri" w:hAnsi="Times New Roman"/>
          <w:sz w:val="28"/>
          <w:szCs w:val="28"/>
          <w:lang w:eastAsia="en-US"/>
        </w:rPr>
      </w:pPr>
    </w:p>
    <w:p w:rsidR="00D72D65" w:rsidRPr="00BE4068" w:rsidRDefault="00D72D65" w:rsidP="00011A9E">
      <w:pPr>
        <w:spacing w:after="0" w:line="240" w:lineRule="auto"/>
        <w:jc w:val="center"/>
        <w:rPr>
          <w:rFonts w:ascii="Times New Roman" w:hAnsi="Times New Roman"/>
          <w:sz w:val="28"/>
          <w:szCs w:val="28"/>
          <w:lang w:eastAsia="en-US"/>
        </w:rPr>
      </w:pPr>
      <w:r w:rsidRPr="00BE4068">
        <w:rPr>
          <w:rFonts w:ascii="Times New Roman" w:hAnsi="Times New Roman"/>
          <w:bCs/>
          <w:sz w:val="28"/>
          <w:szCs w:val="28"/>
          <w:lang w:eastAsia="en-US"/>
        </w:rPr>
        <w:t>Глава 1.</w:t>
      </w:r>
      <w:r w:rsidRPr="00BE4068">
        <w:rPr>
          <w:rFonts w:ascii="Times New Roman" w:hAnsi="Times New Roman"/>
          <w:sz w:val="28"/>
          <w:szCs w:val="28"/>
          <w:lang w:eastAsia="en-US"/>
        </w:rPr>
        <w:t xml:space="preserve"> </w:t>
      </w:r>
      <w:r w:rsidR="00011A9E" w:rsidRPr="00BE4068">
        <w:rPr>
          <w:rFonts w:ascii="Times New Roman" w:hAnsi="Times New Roman"/>
          <w:sz w:val="28"/>
          <w:szCs w:val="28"/>
          <w:lang w:eastAsia="en-US"/>
        </w:rPr>
        <w:t>ОСНОВНЫЕ ПОЛОЖЕНИЯ</w:t>
      </w:r>
    </w:p>
    <w:p w:rsidR="00D72D65" w:rsidRPr="00BE4068" w:rsidRDefault="00D72D65" w:rsidP="00BE4068">
      <w:pPr>
        <w:spacing w:after="0" w:line="240" w:lineRule="auto"/>
        <w:ind w:firstLine="851"/>
        <w:jc w:val="both"/>
        <w:rPr>
          <w:rFonts w:ascii="Times New Roman" w:hAnsi="Times New Roman"/>
          <w:sz w:val="28"/>
          <w:szCs w:val="28"/>
          <w:lang w:eastAsia="en-US"/>
        </w:rPr>
      </w:pPr>
    </w:p>
    <w:p w:rsidR="00D72D65"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Статья 1. Основные понятия, используемые в настоящем Законе</w:t>
      </w:r>
    </w:p>
    <w:p w:rsidR="00310838" w:rsidRPr="00BE4068" w:rsidRDefault="00310838" w:rsidP="00BE4068">
      <w:pPr>
        <w:spacing w:after="0" w:line="240" w:lineRule="auto"/>
        <w:ind w:firstLine="851"/>
        <w:jc w:val="both"/>
        <w:rPr>
          <w:rFonts w:ascii="Times New Roman" w:hAnsi="Times New Roman"/>
          <w:sz w:val="28"/>
          <w:szCs w:val="28"/>
          <w:lang w:eastAsia="en-US"/>
        </w:rPr>
      </w:pPr>
    </w:p>
    <w:p w:rsidR="00D72D65" w:rsidRPr="00BE4068" w:rsidRDefault="003558B4"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val="kk-KZ" w:eastAsia="en-US"/>
        </w:rPr>
        <w:t xml:space="preserve">В настоящем Законе </w:t>
      </w:r>
      <w:r w:rsidR="00D72D65" w:rsidRPr="00BE4068">
        <w:rPr>
          <w:rFonts w:ascii="Times New Roman" w:hAnsi="Times New Roman"/>
          <w:sz w:val="28"/>
          <w:szCs w:val="28"/>
          <w:lang w:eastAsia="en-US"/>
        </w:rPr>
        <w:t>используются следующие основные понятия:</w:t>
      </w:r>
    </w:p>
    <w:p w:rsidR="007F6462" w:rsidRPr="00BE4068" w:rsidRDefault="007F6462" w:rsidP="007F6462">
      <w:pPr>
        <w:numPr>
          <w:ilvl w:val="0"/>
          <w:numId w:val="26"/>
        </w:numPr>
        <w:spacing w:after="0" w:line="240" w:lineRule="auto"/>
        <w:ind w:left="0"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 xml:space="preserve">восприимчивый организм – организм человека, животного, растения, который реагирует на патогенный биологический агент развитием инфекционного и (или) паразитарного заболевания или становится ее носителем; </w:t>
      </w:r>
    </w:p>
    <w:p w:rsidR="006879CC" w:rsidRPr="00BE4068" w:rsidRDefault="006879CC" w:rsidP="00BE4068">
      <w:pPr>
        <w:numPr>
          <w:ilvl w:val="0"/>
          <w:numId w:val="26"/>
        </w:numPr>
        <w:shd w:val="clear" w:color="auto" w:fill="FDFEFF"/>
        <w:tabs>
          <w:tab w:val="left" w:pos="1276"/>
        </w:tabs>
        <w:spacing w:after="0" w:line="240" w:lineRule="auto"/>
        <w:ind w:left="0" w:firstLine="851"/>
        <w:contextualSpacing/>
        <w:jc w:val="both"/>
        <w:rPr>
          <w:rFonts w:ascii="Times New Roman" w:hAnsi="Times New Roman"/>
          <w:bCs/>
          <w:sz w:val="28"/>
          <w:szCs w:val="28"/>
          <w:lang w:eastAsia="en-US"/>
        </w:rPr>
      </w:pPr>
      <w:r w:rsidRPr="00BE4068">
        <w:rPr>
          <w:rFonts w:ascii="Times New Roman" w:hAnsi="Times New Roman"/>
          <w:spacing w:val="2"/>
          <w:sz w:val="28"/>
          <w:szCs w:val="28"/>
        </w:rPr>
        <w:t xml:space="preserve">социальная дистанция </w:t>
      </w:r>
      <w:r w:rsidR="00E91722" w:rsidRPr="00BE4068">
        <w:rPr>
          <w:rFonts w:ascii="Times New Roman" w:hAnsi="Times New Roman"/>
          <w:bCs/>
          <w:sz w:val="28"/>
          <w:szCs w:val="28"/>
          <w:lang w:eastAsia="en-US"/>
        </w:rPr>
        <w:t>–</w:t>
      </w:r>
      <w:r w:rsidRPr="00BE4068">
        <w:rPr>
          <w:rFonts w:ascii="Times New Roman" w:hAnsi="Times New Roman"/>
          <w:spacing w:val="2"/>
          <w:sz w:val="28"/>
          <w:szCs w:val="28"/>
        </w:rPr>
        <w:t xml:space="preserve"> оптимальное расстояние между людьми, необходимое для снижения уровня риска инфицирования</w:t>
      </w:r>
      <w:r w:rsidRPr="00BE4068">
        <w:rPr>
          <w:rFonts w:ascii="Times New Roman" w:hAnsi="Times New Roman"/>
          <w:spacing w:val="2"/>
          <w:sz w:val="28"/>
          <w:szCs w:val="28"/>
          <w:lang w:val="kk-KZ"/>
        </w:rPr>
        <w:t>;</w:t>
      </w:r>
    </w:p>
    <w:p w:rsidR="00E00131" w:rsidRPr="00BE4068" w:rsidRDefault="00D72D65" w:rsidP="00BE4068">
      <w:pPr>
        <w:numPr>
          <w:ilvl w:val="0"/>
          <w:numId w:val="26"/>
        </w:numPr>
        <w:shd w:val="clear" w:color="auto" w:fill="FDFEFF"/>
        <w:tabs>
          <w:tab w:val="left" w:pos="1276"/>
        </w:tabs>
        <w:spacing w:after="0" w:line="240" w:lineRule="auto"/>
        <w:ind w:left="0" w:firstLine="851"/>
        <w:contextualSpacing/>
        <w:jc w:val="both"/>
        <w:rPr>
          <w:rFonts w:ascii="Times New Roman" w:hAnsi="Times New Roman"/>
          <w:bCs/>
          <w:sz w:val="28"/>
          <w:szCs w:val="28"/>
          <w:lang w:eastAsia="en-US"/>
        </w:rPr>
      </w:pPr>
      <w:r w:rsidRPr="00BE4068">
        <w:rPr>
          <w:rFonts w:ascii="Times New Roman" w:hAnsi="Times New Roman"/>
          <w:bCs/>
          <w:sz w:val="28"/>
          <w:szCs w:val="28"/>
          <w:lang w:eastAsia="en-US"/>
        </w:rPr>
        <w:t xml:space="preserve">биологическая безопасность – состояние защищенности </w:t>
      </w:r>
      <w:r w:rsidRPr="00BE4068">
        <w:rPr>
          <w:rFonts w:ascii="Times New Roman" w:hAnsi="Times New Roman"/>
          <w:sz w:val="28"/>
          <w:szCs w:val="28"/>
          <w:lang w:eastAsia="en-US"/>
        </w:rPr>
        <w:t xml:space="preserve">людей и </w:t>
      </w:r>
      <w:r w:rsidR="00E91722" w:rsidRPr="00BE4068">
        <w:rPr>
          <w:rFonts w:ascii="Times New Roman" w:hAnsi="Times New Roman"/>
          <w:sz w:val="28"/>
          <w:szCs w:val="28"/>
          <w:lang w:eastAsia="en-US"/>
        </w:rPr>
        <w:t xml:space="preserve">отдельных </w:t>
      </w:r>
      <w:r w:rsidRPr="00BE4068">
        <w:rPr>
          <w:rFonts w:ascii="Times New Roman" w:hAnsi="Times New Roman"/>
          <w:sz w:val="28"/>
          <w:szCs w:val="28"/>
          <w:lang w:eastAsia="en-US"/>
        </w:rPr>
        <w:t>компонентов природной среды (</w:t>
      </w:r>
      <w:r w:rsidR="00E91722" w:rsidRPr="00BE4068">
        <w:rPr>
          <w:rFonts w:ascii="Times New Roman" w:hAnsi="Times New Roman"/>
          <w:sz w:val="28"/>
          <w:szCs w:val="28"/>
          <w:lang w:eastAsia="en-US"/>
        </w:rPr>
        <w:t>атмосферн</w:t>
      </w:r>
      <w:r w:rsidR="00AE20C2" w:rsidRPr="00BE4068">
        <w:rPr>
          <w:rFonts w:ascii="Times New Roman" w:hAnsi="Times New Roman"/>
          <w:sz w:val="28"/>
          <w:szCs w:val="28"/>
          <w:lang w:eastAsia="en-US"/>
        </w:rPr>
        <w:t>ого</w:t>
      </w:r>
      <w:r w:rsidR="00E91722" w:rsidRPr="00BE4068">
        <w:rPr>
          <w:rFonts w:ascii="Times New Roman" w:hAnsi="Times New Roman"/>
          <w:sz w:val="28"/>
          <w:szCs w:val="28"/>
          <w:lang w:eastAsia="en-US"/>
        </w:rPr>
        <w:t xml:space="preserve"> воздух</w:t>
      </w:r>
      <w:r w:rsidR="00AE20C2" w:rsidRPr="00BE4068">
        <w:rPr>
          <w:rFonts w:ascii="Times New Roman" w:hAnsi="Times New Roman"/>
          <w:sz w:val="28"/>
          <w:szCs w:val="28"/>
          <w:lang w:eastAsia="en-US"/>
        </w:rPr>
        <w:t>а</w:t>
      </w:r>
      <w:r w:rsidR="00E91722" w:rsidRPr="00BE4068">
        <w:rPr>
          <w:rFonts w:ascii="Times New Roman" w:hAnsi="Times New Roman"/>
          <w:sz w:val="28"/>
          <w:szCs w:val="28"/>
          <w:lang w:eastAsia="en-US"/>
        </w:rPr>
        <w:t>, поверхностны</w:t>
      </w:r>
      <w:r w:rsidR="00AE20C2" w:rsidRPr="00BE4068">
        <w:rPr>
          <w:rFonts w:ascii="Times New Roman" w:hAnsi="Times New Roman"/>
          <w:sz w:val="28"/>
          <w:szCs w:val="28"/>
          <w:lang w:eastAsia="en-US"/>
        </w:rPr>
        <w:t>х</w:t>
      </w:r>
      <w:r w:rsidR="00E91722" w:rsidRPr="00BE4068">
        <w:rPr>
          <w:rFonts w:ascii="Times New Roman" w:hAnsi="Times New Roman"/>
          <w:sz w:val="28"/>
          <w:szCs w:val="28"/>
          <w:lang w:eastAsia="en-US"/>
        </w:rPr>
        <w:t xml:space="preserve"> и подземны</w:t>
      </w:r>
      <w:r w:rsidR="00AE20C2" w:rsidRPr="00BE4068">
        <w:rPr>
          <w:rFonts w:ascii="Times New Roman" w:hAnsi="Times New Roman"/>
          <w:sz w:val="28"/>
          <w:szCs w:val="28"/>
          <w:lang w:eastAsia="en-US"/>
        </w:rPr>
        <w:t>х</w:t>
      </w:r>
      <w:r w:rsidR="00E91722" w:rsidRPr="00BE4068">
        <w:rPr>
          <w:rFonts w:ascii="Times New Roman" w:hAnsi="Times New Roman"/>
          <w:sz w:val="28"/>
          <w:szCs w:val="28"/>
          <w:lang w:eastAsia="en-US"/>
        </w:rPr>
        <w:t xml:space="preserve"> вод, земн</w:t>
      </w:r>
      <w:r w:rsidR="00AE20C2" w:rsidRPr="00BE4068">
        <w:rPr>
          <w:rFonts w:ascii="Times New Roman" w:hAnsi="Times New Roman"/>
          <w:sz w:val="28"/>
          <w:szCs w:val="28"/>
          <w:lang w:eastAsia="en-US"/>
        </w:rPr>
        <w:t>ой</w:t>
      </w:r>
      <w:r w:rsidR="00E91722" w:rsidRPr="00BE4068">
        <w:rPr>
          <w:rFonts w:ascii="Times New Roman" w:hAnsi="Times New Roman"/>
          <w:sz w:val="28"/>
          <w:szCs w:val="28"/>
          <w:lang w:eastAsia="en-US"/>
        </w:rPr>
        <w:t xml:space="preserve"> поверхност</w:t>
      </w:r>
      <w:r w:rsidR="00AE20C2" w:rsidRPr="00BE4068">
        <w:rPr>
          <w:rFonts w:ascii="Times New Roman" w:hAnsi="Times New Roman"/>
          <w:sz w:val="28"/>
          <w:szCs w:val="28"/>
          <w:lang w:eastAsia="en-US"/>
        </w:rPr>
        <w:t>и</w:t>
      </w:r>
      <w:r w:rsidR="00E91722" w:rsidRPr="00BE4068">
        <w:rPr>
          <w:rFonts w:ascii="Times New Roman" w:hAnsi="Times New Roman"/>
          <w:sz w:val="28"/>
          <w:szCs w:val="28"/>
          <w:lang w:eastAsia="en-US"/>
        </w:rPr>
        <w:t xml:space="preserve"> и почвенн</w:t>
      </w:r>
      <w:r w:rsidR="00AE20C2" w:rsidRPr="00BE4068">
        <w:rPr>
          <w:rFonts w:ascii="Times New Roman" w:hAnsi="Times New Roman"/>
          <w:sz w:val="28"/>
          <w:szCs w:val="28"/>
          <w:lang w:eastAsia="en-US"/>
        </w:rPr>
        <w:t>ого</w:t>
      </w:r>
      <w:r w:rsidR="00E91722" w:rsidRPr="00BE4068">
        <w:rPr>
          <w:rFonts w:ascii="Times New Roman" w:hAnsi="Times New Roman"/>
          <w:sz w:val="28"/>
          <w:szCs w:val="28"/>
          <w:lang w:eastAsia="en-US"/>
        </w:rPr>
        <w:t xml:space="preserve"> сло</w:t>
      </w:r>
      <w:r w:rsidR="00AE20C2" w:rsidRPr="00BE4068">
        <w:rPr>
          <w:rFonts w:ascii="Times New Roman" w:hAnsi="Times New Roman"/>
          <w:sz w:val="28"/>
          <w:szCs w:val="28"/>
          <w:lang w:eastAsia="en-US"/>
        </w:rPr>
        <w:t>я</w:t>
      </w:r>
      <w:r w:rsidR="00E91722" w:rsidRPr="00BE4068">
        <w:rPr>
          <w:rFonts w:ascii="Times New Roman" w:hAnsi="Times New Roman"/>
          <w:sz w:val="28"/>
          <w:szCs w:val="28"/>
          <w:lang w:eastAsia="en-US"/>
        </w:rPr>
        <w:t>, растительн</w:t>
      </w:r>
      <w:r w:rsidR="00AE20C2" w:rsidRPr="00BE4068">
        <w:rPr>
          <w:rFonts w:ascii="Times New Roman" w:hAnsi="Times New Roman"/>
          <w:sz w:val="28"/>
          <w:szCs w:val="28"/>
          <w:lang w:eastAsia="en-US"/>
        </w:rPr>
        <w:t>ого</w:t>
      </w:r>
      <w:r w:rsidR="00E91722" w:rsidRPr="00BE4068">
        <w:rPr>
          <w:rFonts w:ascii="Times New Roman" w:hAnsi="Times New Roman"/>
          <w:sz w:val="28"/>
          <w:szCs w:val="28"/>
          <w:lang w:eastAsia="en-US"/>
        </w:rPr>
        <w:t xml:space="preserve"> и животн</w:t>
      </w:r>
      <w:r w:rsidR="00AE20C2" w:rsidRPr="00BE4068">
        <w:rPr>
          <w:rFonts w:ascii="Times New Roman" w:hAnsi="Times New Roman"/>
          <w:sz w:val="28"/>
          <w:szCs w:val="28"/>
          <w:lang w:eastAsia="en-US"/>
        </w:rPr>
        <w:t>ого</w:t>
      </w:r>
      <w:r w:rsidR="00E91722" w:rsidRPr="00BE4068">
        <w:rPr>
          <w:rFonts w:ascii="Times New Roman" w:hAnsi="Times New Roman"/>
          <w:sz w:val="28"/>
          <w:szCs w:val="28"/>
          <w:lang w:eastAsia="en-US"/>
        </w:rPr>
        <w:t xml:space="preserve"> мир</w:t>
      </w:r>
      <w:r w:rsidR="00AE20C2" w:rsidRPr="00BE4068">
        <w:rPr>
          <w:rFonts w:ascii="Times New Roman" w:hAnsi="Times New Roman"/>
          <w:sz w:val="28"/>
          <w:szCs w:val="28"/>
          <w:lang w:eastAsia="en-US"/>
        </w:rPr>
        <w:t>а</w:t>
      </w:r>
      <w:r w:rsidR="00E91722" w:rsidRPr="00BE4068">
        <w:rPr>
          <w:rFonts w:ascii="Times New Roman" w:hAnsi="Times New Roman"/>
          <w:sz w:val="28"/>
          <w:szCs w:val="28"/>
          <w:lang w:eastAsia="en-US"/>
        </w:rPr>
        <w:t xml:space="preserve"> и ины</w:t>
      </w:r>
      <w:r w:rsidR="00AE20C2" w:rsidRPr="00BE4068">
        <w:rPr>
          <w:rFonts w:ascii="Times New Roman" w:hAnsi="Times New Roman"/>
          <w:sz w:val="28"/>
          <w:szCs w:val="28"/>
          <w:lang w:eastAsia="en-US"/>
        </w:rPr>
        <w:t>х</w:t>
      </w:r>
      <w:r w:rsidR="00E91722" w:rsidRPr="00BE4068">
        <w:rPr>
          <w:rFonts w:ascii="Times New Roman" w:hAnsi="Times New Roman"/>
          <w:sz w:val="28"/>
          <w:szCs w:val="28"/>
          <w:lang w:eastAsia="en-US"/>
        </w:rPr>
        <w:t xml:space="preserve"> организм</w:t>
      </w:r>
      <w:r w:rsidR="00AE20C2" w:rsidRPr="00BE4068">
        <w:rPr>
          <w:rFonts w:ascii="Times New Roman" w:hAnsi="Times New Roman"/>
          <w:sz w:val="28"/>
          <w:szCs w:val="28"/>
          <w:lang w:eastAsia="en-US"/>
        </w:rPr>
        <w:t>ов</w:t>
      </w:r>
      <w:r w:rsidR="0038220D" w:rsidRPr="00BE4068">
        <w:rPr>
          <w:rFonts w:ascii="Times New Roman" w:hAnsi="Times New Roman"/>
          <w:sz w:val="28"/>
          <w:szCs w:val="28"/>
          <w:lang w:eastAsia="en-US"/>
        </w:rPr>
        <w:t xml:space="preserve"> (</w:t>
      </w:r>
      <w:r w:rsidR="00E91722" w:rsidRPr="00BE4068">
        <w:rPr>
          <w:rFonts w:ascii="Times New Roman" w:hAnsi="Times New Roman"/>
          <w:sz w:val="28"/>
          <w:szCs w:val="28"/>
          <w:lang w:eastAsia="en-US"/>
        </w:rPr>
        <w:t xml:space="preserve">далее </w:t>
      </w:r>
      <w:r w:rsidR="00E91722" w:rsidRPr="00BE4068">
        <w:rPr>
          <w:rFonts w:ascii="Times New Roman" w:hAnsi="Times New Roman"/>
          <w:bCs/>
          <w:sz w:val="28"/>
          <w:szCs w:val="28"/>
          <w:lang w:eastAsia="en-US"/>
        </w:rPr>
        <w:t xml:space="preserve">– </w:t>
      </w:r>
      <w:r w:rsidR="00E91722" w:rsidRPr="00BE4068">
        <w:rPr>
          <w:rFonts w:ascii="Times New Roman" w:hAnsi="Times New Roman"/>
          <w:sz w:val="28"/>
          <w:szCs w:val="28"/>
          <w:lang w:eastAsia="en-US"/>
        </w:rPr>
        <w:t>отдельные компоненты природной среды</w:t>
      </w:r>
      <w:r w:rsidRPr="00BE4068">
        <w:rPr>
          <w:rFonts w:ascii="Times New Roman" w:hAnsi="Times New Roman"/>
          <w:sz w:val="28"/>
          <w:szCs w:val="28"/>
          <w:lang w:eastAsia="en-US"/>
        </w:rPr>
        <w:t>)</w:t>
      </w:r>
      <w:r w:rsidRPr="00BE4068">
        <w:rPr>
          <w:rFonts w:ascii="Times New Roman" w:hAnsi="Times New Roman"/>
          <w:bCs/>
          <w:sz w:val="28"/>
          <w:szCs w:val="28"/>
          <w:lang w:eastAsia="en-US"/>
        </w:rPr>
        <w:t xml:space="preserve"> от опасных биологических факторов, в том числе обеспечиваемое мерами биологической защиты;</w:t>
      </w:r>
    </w:p>
    <w:p w:rsidR="00D72D65" w:rsidRPr="00121EED" w:rsidRDefault="00D72D65" w:rsidP="00BE4068">
      <w:pPr>
        <w:numPr>
          <w:ilvl w:val="0"/>
          <w:numId w:val="26"/>
        </w:numPr>
        <w:shd w:val="clear" w:color="auto" w:fill="FDFEFF"/>
        <w:tabs>
          <w:tab w:val="left" w:pos="1276"/>
        </w:tabs>
        <w:spacing w:after="0" w:line="240" w:lineRule="auto"/>
        <w:ind w:left="0" w:firstLine="851"/>
        <w:contextualSpacing/>
        <w:jc w:val="both"/>
        <w:rPr>
          <w:rFonts w:ascii="Times New Roman" w:hAnsi="Times New Roman"/>
          <w:bCs/>
          <w:sz w:val="28"/>
          <w:szCs w:val="28"/>
          <w:lang w:eastAsia="en-US"/>
        </w:rPr>
      </w:pPr>
      <w:r w:rsidRPr="00BE4068">
        <w:rPr>
          <w:rFonts w:ascii="Times New Roman" w:eastAsia="Calibri" w:hAnsi="Times New Roman"/>
          <w:bCs/>
          <w:sz w:val="28"/>
          <w:szCs w:val="28"/>
          <w:lang w:eastAsia="en-US"/>
        </w:rPr>
        <w:t>требования в области биологической безопасности –</w:t>
      </w:r>
      <w:r w:rsidR="00E00131" w:rsidRPr="00BE4068">
        <w:rPr>
          <w:rFonts w:ascii="Times New Roman" w:eastAsia="Calibri" w:hAnsi="Times New Roman"/>
          <w:bCs/>
          <w:sz w:val="28"/>
          <w:szCs w:val="28"/>
          <w:lang w:eastAsia="en-US"/>
        </w:rPr>
        <w:t xml:space="preserve"> </w:t>
      </w:r>
      <w:r w:rsidR="00D36E42" w:rsidRPr="00BE4068">
        <w:rPr>
          <w:rFonts w:ascii="Times New Roman" w:eastAsia="Calibri" w:hAnsi="Times New Roman"/>
          <w:bCs/>
          <w:sz w:val="28"/>
          <w:szCs w:val="28"/>
          <w:lang w:eastAsia="en-US"/>
        </w:rPr>
        <w:t>нормы</w:t>
      </w:r>
      <w:r w:rsidRPr="00BE4068">
        <w:rPr>
          <w:rFonts w:ascii="Times New Roman" w:eastAsia="Calibri" w:hAnsi="Times New Roman"/>
          <w:bCs/>
          <w:sz w:val="28"/>
          <w:szCs w:val="28"/>
          <w:lang w:eastAsia="en-US"/>
        </w:rPr>
        <w:t xml:space="preserve">, регулирующие вопросы обеспечения биологической безопасности, содержащиеся в законодательстве Республики Казахстан, а также нормативных технических документах, национальных и (или) межгосударственных стандартах, включенных в перечень, утверждаемый </w:t>
      </w:r>
      <w:r w:rsidR="00FF1C83" w:rsidRPr="00BE4068">
        <w:rPr>
          <w:rFonts w:ascii="Times New Roman" w:eastAsia="Calibri" w:hAnsi="Times New Roman"/>
          <w:bCs/>
          <w:sz w:val="28"/>
          <w:szCs w:val="28"/>
          <w:lang w:eastAsia="en-US"/>
        </w:rPr>
        <w:t>в соответствии с подпунктом 1</w:t>
      </w:r>
      <w:r w:rsidR="0038220D" w:rsidRPr="00BE4068">
        <w:rPr>
          <w:rFonts w:ascii="Times New Roman" w:eastAsia="Calibri" w:hAnsi="Times New Roman"/>
          <w:bCs/>
          <w:sz w:val="28"/>
          <w:szCs w:val="28"/>
          <w:lang w:eastAsia="en-US"/>
        </w:rPr>
        <w:t>1</w:t>
      </w:r>
      <w:r w:rsidR="00FF1C83" w:rsidRPr="00BE4068">
        <w:rPr>
          <w:rFonts w:ascii="Times New Roman" w:eastAsia="Calibri" w:hAnsi="Times New Roman"/>
          <w:bCs/>
          <w:sz w:val="28"/>
          <w:szCs w:val="28"/>
          <w:lang w:eastAsia="en-US"/>
        </w:rPr>
        <w:t>) статьи 9 настоящего Закона</w:t>
      </w:r>
      <w:r w:rsidRPr="00BE4068">
        <w:rPr>
          <w:rFonts w:ascii="Times New Roman" w:eastAsia="Calibri" w:hAnsi="Times New Roman"/>
          <w:bCs/>
          <w:sz w:val="28"/>
          <w:szCs w:val="28"/>
          <w:lang w:eastAsia="en-US"/>
        </w:rPr>
        <w:t>;</w:t>
      </w:r>
    </w:p>
    <w:p w:rsidR="00121EED" w:rsidRPr="00BE4068" w:rsidRDefault="00121EED" w:rsidP="00121EED">
      <w:pPr>
        <w:shd w:val="clear" w:color="auto" w:fill="FDFEFF"/>
        <w:tabs>
          <w:tab w:val="left" w:pos="1276"/>
        </w:tabs>
        <w:spacing w:after="0" w:line="240" w:lineRule="auto"/>
        <w:ind w:left="851"/>
        <w:contextualSpacing/>
        <w:jc w:val="both"/>
        <w:rPr>
          <w:rFonts w:ascii="Times New Roman" w:hAnsi="Times New Roman"/>
          <w:bCs/>
          <w:sz w:val="28"/>
          <w:szCs w:val="28"/>
          <w:lang w:eastAsia="en-US"/>
        </w:rPr>
      </w:pPr>
    </w:p>
    <w:p w:rsidR="003558B4" w:rsidRDefault="003558B4" w:rsidP="00BE4068">
      <w:pPr>
        <w:numPr>
          <w:ilvl w:val="0"/>
          <w:numId w:val="26"/>
        </w:numPr>
        <w:spacing w:after="0" w:line="240" w:lineRule="auto"/>
        <w:ind w:left="0"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уполномоченный орган в области биологической безопасности – государственный орган, осуществляющий руководство и межотраслевую координацию в области биологической безопасности</w:t>
      </w:r>
      <w:r w:rsidR="006879CC" w:rsidRPr="00BE4068">
        <w:rPr>
          <w:rFonts w:ascii="Times New Roman" w:hAnsi="Times New Roman"/>
          <w:sz w:val="28"/>
          <w:szCs w:val="28"/>
          <w:lang w:eastAsia="en-US"/>
        </w:rPr>
        <w:t>;</w:t>
      </w:r>
    </w:p>
    <w:p w:rsidR="00D72D65" w:rsidRPr="00BE4068" w:rsidRDefault="00D72D65" w:rsidP="00BE4068">
      <w:pPr>
        <w:numPr>
          <w:ilvl w:val="0"/>
          <w:numId w:val="26"/>
        </w:numPr>
        <w:tabs>
          <w:tab w:val="left" w:pos="1276"/>
        </w:tabs>
        <w:spacing w:after="0" w:line="240" w:lineRule="auto"/>
        <w:ind w:left="0" w:firstLine="851"/>
        <w:contextualSpacing/>
        <w:jc w:val="both"/>
        <w:rPr>
          <w:rFonts w:ascii="Times New Roman" w:hAnsi="Times New Roman"/>
          <w:sz w:val="28"/>
          <w:szCs w:val="28"/>
          <w:lang w:eastAsia="en-US"/>
        </w:rPr>
      </w:pPr>
      <w:r w:rsidRPr="00BE4068">
        <w:rPr>
          <w:rFonts w:ascii="Times New Roman" w:hAnsi="Times New Roman"/>
          <w:bCs/>
          <w:sz w:val="28"/>
          <w:szCs w:val="28"/>
          <w:lang w:eastAsia="en-US"/>
        </w:rPr>
        <w:t xml:space="preserve">биологическая защита </w:t>
      </w:r>
      <w:r w:rsidRPr="00BE4068">
        <w:rPr>
          <w:rFonts w:ascii="Times New Roman" w:hAnsi="Times New Roman"/>
          <w:sz w:val="28"/>
          <w:szCs w:val="28"/>
          <w:lang w:eastAsia="en-US"/>
        </w:rPr>
        <w:t>–</w:t>
      </w:r>
      <w:r w:rsidRPr="00BE4068">
        <w:rPr>
          <w:rFonts w:ascii="Times New Roman" w:eastAsia="Calibri" w:hAnsi="Times New Roman"/>
          <w:sz w:val="28"/>
          <w:szCs w:val="28"/>
          <w:shd w:val="clear" w:color="auto" w:fill="FFFFFF"/>
          <w:lang w:eastAsia="en-US"/>
        </w:rPr>
        <w:t xml:space="preserve"> комплекс мер по обеспечению </w:t>
      </w:r>
      <w:r w:rsidR="00131E06" w:rsidRPr="00BE4068">
        <w:rPr>
          <w:rFonts w:ascii="Times New Roman" w:eastAsia="Calibri" w:hAnsi="Times New Roman"/>
          <w:sz w:val="28"/>
          <w:szCs w:val="28"/>
          <w:shd w:val="clear" w:color="auto" w:fill="FFFFFF"/>
          <w:lang w:eastAsia="en-US"/>
        </w:rPr>
        <w:t xml:space="preserve">биологической безопасности, реализуемый посредством физической </w:t>
      </w:r>
      <w:r w:rsidRPr="00BE4068">
        <w:rPr>
          <w:rFonts w:ascii="Times New Roman" w:hAnsi="Times New Roman"/>
          <w:sz w:val="28"/>
          <w:szCs w:val="28"/>
          <w:lang w:eastAsia="en-US"/>
        </w:rPr>
        <w:t>защиты от неправомерного использования патогенных биологических агентов (совокупность организационных мероприятий, инженерно-технических средств и действий по их охране), контро</w:t>
      </w:r>
      <w:r w:rsidR="00131E06" w:rsidRPr="00BE4068">
        <w:rPr>
          <w:rFonts w:ascii="Times New Roman" w:hAnsi="Times New Roman"/>
          <w:sz w:val="28"/>
          <w:szCs w:val="28"/>
          <w:lang w:eastAsia="en-US"/>
        </w:rPr>
        <w:t xml:space="preserve">ля, учета и обеспечения безопасного обращения с патогенными биологическими агентами, </w:t>
      </w:r>
      <w:r w:rsidRPr="00BE4068">
        <w:rPr>
          <w:rFonts w:ascii="Times New Roman" w:hAnsi="Times New Roman"/>
          <w:sz w:val="28"/>
          <w:szCs w:val="28"/>
          <w:lang w:eastAsia="en-US"/>
        </w:rPr>
        <w:t xml:space="preserve"> приняти</w:t>
      </w:r>
      <w:r w:rsidR="00131E06" w:rsidRPr="00BE4068">
        <w:rPr>
          <w:rFonts w:ascii="Times New Roman" w:hAnsi="Times New Roman"/>
          <w:sz w:val="28"/>
          <w:szCs w:val="28"/>
          <w:lang w:eastAsia="en-US"/>
        </w:rPr>
        <w:t>я</w:t>
      </w:r>
      <w:r w:rsidRPr="00BE4068">
        <w:rPr>
          <w:rFonts w:ascii="Times New Roman" w:hAnsi="Times New Roman"/>
          <w:sz w:val="28"/>
          <w:szCs w:val="28"/>
          <w:lang w:eastAsia="en-US"/>
        </w:rPr>
        <w:t xml:space="preserve"> мер по предотвращению </w:t>
      </w:r>
      <w:r w:rsidR="00131E06" w:rsidRPr="00BE4068">
        <w:rPr>
          <w:rFonts w:ascii="Times New Roman" w:hAnsi="Times New Roman"/>
          <w:sz w:val="28"/>
          <w:szCs w:val="28"/>
          <w:lang w:eastAsia="en-US"/>
        </w:rPr>
        <w:t xml:space="preserve">их </w:t>
      </w:r>
      <w:r w:rsidRPr="00BE4068">
        <w:rPr>
          <w:rFonts w:ascii="Times New Roman" w:hAnsi="Times New Roman"/>
          <w:sz w:val="28"/>
          <w:szCs w:val="28"/>
          <w:lang w:eastAsia="en-US"/>
        </w:rPr>
        <w:t xml:space="preserve">утери, </w:t>
      </w:r>
      <w:r w:rsidR="00AB18D8" w:rsidRPr="00BE4068">
        <w:rPr>
          <w:rFonts w:ascii="Times New Roman" w:hAnsi="Times New Roman"/>
          <w:sz w:val="28"/>
          <w:szCs w:val="28"/>
          <w:lang w:val="kk-KZ" w:eastAsia="en-US"/>
        </w:rPr>
        <w:t>хищения</w:t>
      </w:r>
      <w:r w:rsidRPr="00BE4068">
        <w:rPr>
          <w:rFonts w:ascii="Times New Roman" w:hAnsi="Times New Roman"/>
          <w:sz w:val="28"/>
          <w:szCs w:val="28"/>
          <w:lang w:eastAsia="en-US"/>
        </w:rPr>
        <w:t>, несанкционированного доступа</w:t>
      </w:r>
      <w:r w:rsidR="00AC1FBE" w:rsidRPr="00BE4068">
        <w:rPr>
          <w:rFonts w:ascii="Times New Roman" w:hAnsi="Times New Roman"/>
          <w:sz w:val="28"/>
          <w:szCs w:val="28"/>
          <w:lang w:eastAsia="en-US"/>
        </w:rPr>
        <w:t xml:space="preserve"> к ним</w:t>
      </w:r>
      <w:r w:rsidRPr="00BE4068">
        <w:rPr>
          <w:rFonts w:ascii="Times New Roman" w:hAnsi="Times New Roman"/>
          <w:sz w:val="28"/>
          <w:szCs w:val="28"/>
          <w:lang w:eastAsia="en-US"/>
        </w:rPr>
        <w:t xml:space="preserve"> или обращения</w:t>
      </w:r>
      <w:r w:rsidR="00AC1FBE" w:rsidRPr="00BE4068">
        <w:rPr>
          <w:rFonts w:ascii="Times New Roman" w:hAnsi="Times New Roman"/>
          <w:sz w:val="28"/>
          <w:szCs w:val="28"/>
          <w:lang w:eastAsia="en-US"/>
        </w:rPr>
        <w:t xml:space="preserve"> с ними</w:t>
      </w:r>
      <w:r w:rsidRPr="00BE4068">
        <w:rPr>
          <w:rFonts w:ascii="Times New Roman" w:hAnsi="Times New Roman"/>
          <w:sz w:val="28"/>
          <w:szCs w:val="28"/>
          <w:lang w:eastAsia="en-US"/>
        </w:rPr>
        <w:t xml:space="preserve">, а также актов </w:t>
      </w:r>
      <w:r w:rsidR="00AB18D8" w:rsidRPr="00BE4068">
        <w:rPr>
          <w:rFonts w:ascii="Times New Roman" w:hAnsi="Times New Roman"/>
          <w:sz w:val="28"/>
          <w:szCs w:val="28"/>
          <w:lang w:val="kk-KZ" w:eastAsia="en-US"/>
        </w:rPr>
        <w:t xml:space="preserve">терроризма и (или) диверсий </w:t>
      </w:r>
      <w:r w:rsidR="00746BFA" w:rsidRPr="00BE4068">
        <w:rPr>
          <w:rFonts w:ascii="Times New Roman" w:hAnsi="Times New Roman"/>
          <w:sz w:val="28"/>
          <w:szCs w:val="28"/>
          <w:lang w:eastAsia="en-US"/>
        </w:rPr>
        <w:t xml:space="preserve">с использованием патогенных биологических агентов и (или) </w:t>
      </w:r>
      <w:r w:rsidR="00C724B8" w:rsidRPr="00BE4068">
        <w:rPr>
          <w:rFonts w:ascii="Times New Roman" w:hAnsi="Times New Roman"/>
          <w:sz w:val="28"/>
          <w:szCs w:val="28"/>
          <w:lang w:eastAsia="en-US"/>
        </w:rPr>
        <w:t xml:space="preserve">в отношении </w:t>
      </w:r>
      <w:r w:rsidR="00746BFA" w:rsidRPr="00BE4068">
        <w:rPr>
          <w:rFonts w:ascii="Times New Roman" w:hAnsi="Times New Roman"/>
          <w:sz w:val="28"/>
          <w:szCs w:val="28"/>
          <w:lang w:eastAsia="en-US"/>
        </w:rPr>
        <w:t>потенциально опасных биологических объект</w:t>
      </w:r>
      <w:r w:rsidR="00C724B8" w:rsidRPr="00BE4068">
        <w:rPr>
          <w:rFonts w:ascii="Times New Roman" w:hAnsi="Times New Roman"/>
          <w:sz w:val="28"/>
          <w:szCs w:val="28"/>
          <w:lang w:eastAsia="en-US"/>
        </w:rPr>
        <w:t>ов</w:t>
      </w:r>
      <w:r w:rsidRPr="00BE4068">
        <w:rPr>
          <w:rFonts w:ascii="Times New Roman" w:hAnsi="Times New Roman"/>
          <w:sz w:val="28"/>
          <w:szCs w:val="28"/>
          <w:lang w:eastAsia="en-US"/>
        </w:rPr>
        <w:t>;</w:t>
      </w:r>
    </w:p>
    <w:p w:rsidR="00200F59" w:rsidRPr="00BE4068" w:rsidRDefault="00D72D65" w:rsidP="00BE4068">
      <w:pPr>
        <w:numPr>
          <w:ilvl w:val="0"/>
          <w:numId w:val="26"/>
        </w:numPr>
        <w:shd w:val="clear" w:color="auto" w:fill="FDFEFF"/>
        <w:tabs>
          <w:tab w:val="left" w:pos="1276"/>
        </w:tabs>
        <w:spacing w:after="0" w:line="240" w:lineRule="auto"/>
        <w:ind w:left="0" w:firstLine="851"/>
        <w:contextualSpacing/>
        <w:jc w:val="both"/>
        <w:rPr>
          <w:rFonts w:ascii="Times New Roman" w:hAnsi="Times New Roman"/>
          <w:bCs/>
          <w:sz w:val="28"/>
          <w:szCs w:val="28"/>
          <w:lang w:eastAsia="en-US"/>
        </w:rPr>
      </w:pPr>
      <w:r w:rsidRPr="00BE4068">
        <w:rPr>
          <w:rFonts w:ascii="Times New Roman" w:hAnsi="Times New Roman"/>
          <w:bCs/>
          <w:sz w:val="28"/>
          <w:szCs w:val="28"/>
          <w:lang w:eastAsia="en-US"/>
        </w:rPr>
        <w:t xml:space="preserve">биологический риск </w:t>
      </w:r>
      <w:r w:rsidRPr="00BE4068">
        <w:rPr>
          <w:rFonts w:ascii="Times New Roman" w:hAnsi="Times New Roman"/>
          <w:sz w:val="28"/>
          <w:szCs w:val="28"/>
          <w:lang w:eastAsia="en-US"/>
        </w:rPr>
        <w:t xml:space="preserve">– </w:t>
      </w:r>
      <w:r w:rsidRPr="00BE4068">
        <w:rPr>
          <w:rFonts w:ascii="Times New Roman" w:eastAsia="Calibri" w:hAnsi="Times New Roman"/>
          <w:sz w:val="28"/>
          <w:szCs w:val="28"/>
          <w:shd w:val="clear" w:color="auto" w:fill="FFFFFF"/>
          <w:lang w:eastAsia="en-US"/>
        </w:rPr>
        <w:t>вероятность причинения вреда здоровью людей</w:t>
      </w:r>
      <w:r w:rsidR="00B665C2" w:rsidRPr="00BE4068">
        <w:rPr>
          <w:rFonts w:ascii="Times New Roman" w:eastAsia="Calibri" w:hAnsi="Times New Roman"/>
          <w:sz w:val="28"/>
          <w:szCs w:val="28"/>
          <w:shd w:val="clear" w:color="auto" w:fill="FFFFFF"/>
          <w:lang w:eastAsia="en-US"/>
        </w:rPr>
        <w:t>,</w:t>
      </w:r>
      <w:r w:rsidR="00E91722" w:rsidRPr="00BE4068">
        <w:rPr>
          <w:rFonts w:ascii="Times New Roman" w:hAnsi="Times New Roman"/>
          <w:sz w:val="28"/>
          <w:szCs w:val="28"/>
          <w:lang w:eastAsia="en-US"/>
        </w:rPr>
        <w:t xml:space="preserve"> животны</w:t>
      </w:r>
      <w:r w:rsidR="007A51F4" w:rsidRPr="00BE4068">
        <w:rPr>
          <w:rFonts w:ascii="Times New Roman" w:hAnsi="Times New Roman"/>
          <w:sz w:val="28"/>
          <w:szCs w:val="28"/>
          <w:lang w:eastAsia="en-US"/>
        </w:rPr>
        <w:t xml:space="preserve">х, </w:t>
      </w:r>
      <w:r w:rsidR="00E91722" w:rsidRPr="00BE4068">
        <w:rPr>
          <w:rFonts w:ascii="Times New Roman" w:hAnsi="Times New Roman"/>
          <w:sz w:val="28"/>
          <w:szCs w:val="28"/>
          <w:lang w:eastAsia="en-US"/>
        </w:rPr>
        <w:t xml:space="preserve">растениям патогенными биологическими агентами, а также </w:t>
      </w:r>
      <w:r w:rsidR="00AE20C2" w:rsidRPr="00BE4068">
        <w:rPr>
          <w:rFonts w:ascii="Times New Roman" w:hAnsi="Times New Roman"/>
          <w:sz w:val="28"/>
          <w:szCs w:val="28"/>
          <w:lang w:eastAsia="en-US"/>
        </w:rPr>
        <w:t xml:space="preserve">вероятность </w:t>
      </w:r>
      <w:r w:rsidR="00E91722" w:rsidRPr="00BE4068">
        <w:rPr>
          <w:rFonts w:ascii="Times New Roman" w:hAnsi="Times New Roman"/>
          <w:sz w:val="28"/>
          <w:szCs w:val="28"/>
          <w:lang w:eastAsia="en-US"/>
        </w:rPr>
        <w:t>их попадани</w:t>
      </w:r>
      <w:r w:rsidR="00AE20C2" w:rsidRPr="00BE4068">
        <w:rPr>
          <w:rFonts w:ascii="Times New Roman" w:hAnsi="Times New Roman"/>
          <w:sz w:val="28"/>
          <w:szCs w:val="28"/>
          <w:lang w:eastAsia="en-US"/>
        </w:rPr>
        <w:t>я</w:t>
      </w:r>
      <w:r w:rsidR="00E91722" w:rsidRPr="00BE4068">
        <w:rPr>
          <w:rFonts w:ascii="Times New Roman" w:hAnsi="Times New Roman"/>
          <w:sz w:val="28"/>
          <w:szCs w:val="28"/>
          <w:lang w:eastAsia="en-US"/>
        </w:rPr>
        <w:t xml:space="preserve"> в отдельны</w:t>
      </w:r>
      <w:r w:rsidR="00EC3BE2" w:rsidRPr="00BE4068">
        <w:rPr>
          <w:rFonts w:ascii="Times New Roman" w:hAnsi="Times New Roman"/>
          <w:sz w:val="28"/>
          <w:szCs w:val="28"/>
          <w:lang w:eastAsia="en-US"/>
        </w:rPr>
        <w:t>е</w:t>
      </w:r>
      <w:r w:rsidR="00E91722" w:rsidRPr="00BE4068">
        <w:rPr>
          <w:rFonts w:ascii="Times New Roman" w:hAnsi="Times New Roman"/>
          <w:sz w:val="28"/>
          <w:szCs w:val="28"/>
          <w:lang w:eastAsia="en-US"/>
        </w:rPr>
        <w:t xml:space="preserve"> компонент</w:t>
      </w:r>
      <w:r w:rsidR="00EC3BE2" w:rsidRPr="00BE4068">
        <w:rPr>
          <w:rFonts w:ascii="Times New Roman" w:hAnsi="Times New Roman"/>
          <w:sz w:val="28"/>
          <w:szCs w:val="28"/>
          <w:lang w:eastAsia="en-US"/>
        </w:rPr>
        <w:t>ы</w:t>
      </w:r>
      <w:r w:rsidRPr="00BE4068">
        <w:rPr>
          <w:rFonts w:ascii="Times New Roman" w:eastAsia="Calibri" w:hAnsi="Times New Roman"/>
          <w:sz w:val="28"/>
          <w:szCs w:val="28"/>
          <w:shd w:val="clear" w:color="auto" w:fill="FFFFFF"/>
          <w:lang w:eastAsia="en-US"/>
        </w:rPr>
        <w:t xml:space="preserve"> </w:t>
      </w:r>
      <w:r w:rsidRPr="00BE4068">
        <w:rPr>
          <w:rFonts w:ascii="Times New Roman" w:hAnsi="Times New Roman"/>
          <w:sz w:val="28"/>
          <w:szCs w:val="28"/>
          <w:lang w:eastAsia="en-US"/>
        </w:rPr>
        <w:t>природной среды;</w:t>
      </w:r>
      <w:r w:rsidR="00200F59" w:rsidRPr="00BE4068">
        <w:rPr>
          <w:rFonts w:ascii="Times New Roman" w:hAnsi="Times New Roman"/>
          <w:sz w:val="28"/>
          <w:szCs w:val="28"/>
          <w:lang w:eastAsia="en-US"/>
        </w:rPr>
        <w:t xml:space="preserve"> </w:t>
      </w:r>
    </w:p>
    <w:p w:rsidR="0067319B" w:rsidRDefault="00D72D65" w:rsidP="00BE4068">
      <w:pPr>
        <w:numPr>
          <w:ilvl w:val="0"/>
          <w:numId w:val="26"/>
        </w:numPr>
        <w:tabs>
          <w:tab w:val="left" w:pos="1276"/>
        </w:tabs>
        <w:spacing w:after="0" w:line="240" w:lineRule="auto"/>
        <w:ind w:left="0"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вспомогательный персонал – работники </w:t>
      </w:r>
      <w:r w:rsidR="00BA431B" w:rsidRPr="00BE4068">
        <w:rPr>
          <w:rFonts w:ascii="Times New Roman" w:eastAsia="Calibri" w:hAnsi="Times New Roman"/>
          <w:sz w:val="28"/>
          <w:szCs w:val="28"/>
          <w:lang w:val="kk-KZ" w:eastAsia="en-US"/>
        </w:rPr>
        <w:t>субъектов</w:t>
      </w:r>
      <w:r w:rsidRPr="00BE4068">
        <w:rPr>
          <w:rFonts w:ascii="Times New Roman" w:eastAsia="Calibri" w:hAnsi="Times New Roman"/>
          <w:sz w:val="28"/>
          <w:szCs w:val="28"/>
          <w:lang w:eastAsia="en-US"/>
        </w:rPr>
        <w:t xml:space="preserve">, </w:t>
      </w:r>
      <w:proofErr w:type="spellStart"/>
      <w:r w:rsidRPr="00BE4068">
        <w:rPr>
          <w:rFonts w:ascii="Times New Roman" w:eastAsia="Calibri" w:hAnsi="Times New Roman"/>
          <w:sz w:val="28"/>
          <w:szCs w:val="28"/>
          <w:lang w:eastAsia="en-US"/>
        </w:rPr>
        <w:t>осуществляющ</w:t>
      </w:r>
      <w:proofErr w:type="spellEnd"/>
      <w:r w:rsidR="00AB18D8" w:rsidRPr="00BE4068">
        <w:rPr>
          <w:rFonts w:ascii="Times New Roman" w:eastAsia="Calibri" w:hAnsi="Times New Roman"/>
          <w:sz w:val="28"/>
          <w:szCs w:val="28"/>
          <w:lang w:val="kk-KZ" w:eastAsia="en-US"/>
        </w:rPr>
        <w:t>и</w:t>
      </w:r>
      <w:r w:rsidR="0046180D" w:rsidRPr="00BE4068">
        <w:rPr>
          <w:rFonts w:ascii="Times New Roman" w:eastAsia="Calibri" w:hAnsi="Times New Roman"/>
          <w:sz w:val="28"/>
          <w:szCs w:val="28"/>
          <w:lang w:val="kk-KZ" w:eastAsia="en-US"/>
        </w:rPr>
        <w:t>х</w:t>
      </w:r>
      <w:r w:rsidRPr="00BE4068">
        <w:rPr>
          <w:rFonts w:ascii="Times New Roman" w:eastAsia="Calibri" w:hAnsi="Times New Roman"/>
          <w:sz w:val="28"/>
          <w:szCs w:val="28"/>
          <w:lang w:eastAsia="en-US"/>
        </w:rPr>
        <w:t xml:space="preserve"> обращение с патогенными биологическими агентами</w:t>
      </w:r>
      <w:r w:rsidR="008E2641" w:rsidRPr="00BE4068">
        <w:rPr>
          <w:rFonts w:ascii="Times New Roman" w:eastAsia="Calibri" w:hAnsi="Times New Roman"/>
          <w:sz w:val="28"/>
          <w:szCs w:val="28"/>
          <w:lang w:eastAsia="en-US"/>
        </w:rPr>
        <w:t>,</w:t>
      </w:r>
      <w:r w:rsidRPr="00BE4068">
        <w:rPr>
          <w:rFonts w:ascii="Times New Roman" w:eastAsia="Calibri" w:hAnsi="Times New Roman"/>
          <w:sz w:val="28"/>
          <w:szCs w:val="28"/>
          <w:lang w:eastAsia="en-US"/>
        </w:rPr>
        <w:t xml:space="preserve"> </w:t>
      </w:r>
      <w:proofErr w:type="spellStart"/>
      <w:r w:rsidRPr="00BE4068">
        <w:rPr>
          <w:rFonts w:ascii="Times New Roman" w:eastAsia="Calibri" w:hAnsi="Times New Roman"/>
          <w:sz w:val="28"/>
          <w:szCs w:val="28"/>
          <w:lang w:eastAsia="en-US"/>
        </w:rPr>
        <w:t>выполняющ</w:t>
      </w:r>
      <w:proofErr w:type="spellEnd"/>
      <w:r w:rsidR="00AB18D8" w:rsidRPr="00BE4068">
        <w:rPr>
          <w:rFonts w:ascii="Times New Roman" w:eastAsia="Calibri" w:hAnsi="Times New Roman"/>
          <w:sz w:val="28"/>
          <w:szCs w:val="28"/>
          <w:lang w:val="kk-KZ" w:eastAsia="en-US"/>
        </w:rPr>
        <w:t>и</w:t>
      </w:r>
      <w:r w:rsidR="00B665C2" w:rsidRPr="00BE4068">
        <w:rPr>
          <w:rFonts w:ascii="Times New Roman" w:eastAsia="Calibri" w:hAnsi="Times New Roman"/>
          <w:sz w:val="28"/>
          <w:szCs w:val="28"/>
          <w:lang w:val="kk-KZ" w:eastAsia="en-US"/>
        </w:rPr>
        <w:t>е</w:t>
      </w:r>
      <w:r w:rsidRPr="00BE4068">
        <w:rPr>
          <w:rFonts w:ascii="Times New Roman" w:eastAsia="Calibri" w:hAnsi="Times New Roman"/>
          <w:sz w:val="28"/>
          <w:szCs w:val="28"/>
          <w:lang w:eastAsia="en-US"/>
        </w:rPr>
        <w:t xml:space="preserve"> вспомогательную функцию при </w:t>
      </w:r>
      <w:r w:rsidRPr="00BE4068">
        <w:rPr>
          <w:rFonts w:ascii="Times New Roman" w:hAnsi="Times New Roman"/>
          <w:sz w:val="28"/>
          <w:szCs w:val="28"/>
          <w:lang w:eastAsia="en-US"/>
        </w:rPr>
        <w:t>обращени</w:t>
      </w:r>
      <w:r w:rsidR="00AB1383" w:rsidRPr="00BE4068">
        <w:rPr>
          <w:rFonts w:ascii="Times New Roman" w:hAnsi="Times New Roman"/>
          <w:sz w:val="28"/>
          <w:szCs w:val="28"/>
          <w:lang w:eastAsia="en-US"/>
        </w:rPr>
        <w:t>и</w:t>
      </w:r>
      <w:r w:rsidRPr="00BE4068">
        <w:rPr>
          <w:rFonts w:ascii="Times New Roman" w:hAnsi="Times New Roman"/>
          <w:sz w:val="28"/>
          <w:szCs w:val="28"/>
          <w:lang w:eastAsia="en-US"/>
        </w:rPr>
        <w:t xml:space="preserve"> с патогенными биологическими агентами</w:t>
      </w:r>
      <w:r w:rsidRPr="00BE4068">
        <w:rPr>
          <w:rFonts w:ascii="Times New Roman" w:eastAsia="Calibri" w:hAnsi="Times New Roman"/>
          <w:sz w:val="28"/>
          <w:szCs w:val="28"/>
          <w:lang w:eastAsia="en-US"/>
        </w:rPr>
        <w:t>;</w:t>
      </w:r>
      <w:r w:rsidR="00AB1383" w:rsidRPr="00BE4068">
        <w:rPr>
          <w:rFonts w:ascii="Times New Roman" w:eastAsia="Calibri" w:hAnsi="Times New Roman"/>
          <w:sz w:val="28"/>
          <w:szCs w:val="28"/>
          <w:lang w:eastAsia="en-US"/>
        </w:rPr>
        <w:t xml:space="preserve"> </w:t>
      </w:r>
    </w:p>
    <w:p w:rsidR="007F6462" w:rsidRDefault="007F6462" w:rsidP="007F6462">
      <w:pPr>
        <w:numPr>
          <w:ilvl w:val="0"/>
          <w:numId w:val="26"/>
        </w:numPr>
        <w:spacing w:after="0" w:line="240" w:lineRule="auto"/>
        <w:ind w:left="0"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опасный биологический фактор – событие, условие, свойство и (или) процесс, влекущие повышение рисков негативного воздействия патогенных биологических агентов и содержащих их объ</w:t>
      </w:r>
      <w:r w:rsidR="00AA1D78">
        <w:rPr>
          <w:rFonts w:ascii="Times New Roman" w:hAnsi="Times New Roman"/>
          <w:sz w:val="28"/>
          <w:szCs w:val="28"/>
          <w:lang w:eastAsia="en-US"/>
        </w:rPr>
        <w:t>ектов, носителей и переносчиков</w:t>
      </w:r>
      <w:r w:rsidRPr="00BE4068">
        <w:rPr>
          <w:rFonts w:ascii="Times New Roman" w:hAnsi="Times New Roman"/>
          <w:sz w:val="28"/>
          <w:szCs w:val="28"/>
          <w:lang w:eastAsia="en-US"/>
        </w:rPr>
        <w:t xml:space="preserve"> на здоровье людей, животных, растения, а также попадания патогенных биологических агентов в отдельные компоненты природной среды; </w:t>
      </w:r>
      <w:bookmarkStart w:id="0" w:name="_GoBack"/>
      <w:bookmarkEnd w:id="0"/>
    </w:p>
    <w:p w:rsidR="007F6462" w:rsidRPr="00BE4068" w:rsidRDefault="007F6462" w:rsidP="007F6462">
      <w:pPr>
        <w:numPr>
          <w:ilvl w:val="0"/>
          <w:numId w:val="26"/>
        </w:numPr>
        <w:spacing w:after="0" w:line="240" w:lineRule="auto"/>
        <w:ind w:left="0" w:firstLine="851"/>
        <w:contextualSpacing/>
        <w:jc w:val="both"/>
        <w:rPr>
          <w:rFonts w:ascii="Times New Roman" w:hAnsi="Times New Roman"/>
          <w:sz w:val="28"/>
          <w:szCs w:val="28"/>
          <w:lang w:eastAsia="en-US"/>
        </w:rPr>
      </w:pPr>
      <w:r w:rsidRPr="00BE4068">
        <w:rPr>
          <w:rFonts w:ascii="Times New Roman" w:eastAsia="Calibri" w:hAnsi="Times New Roman"/>
          <w:sz w:val="28"/>
          <w:szCs w:val="28"/>
          <w:lang w:eastAsia="en-US"/>
        </w:rPr>
        <w:t>штамм микроорганизма – однородная культура вида микроорганизма с определенными биологическими свойствами;</w:t>
      </w:r>
    </w:p>
    <w:p w:rsidR="00AC1FBE" w:rsidRPr="00BE4068" w:rsidRDefault="00D72D65" w:rsidP="00BE4068">
      <w:pPr>
        <w:numPr>
          <w:ilvl w:val="0"/>
          <w:numId w:val="26"/>
        </w:numPr>
        <w:tabs>
          <w:tab w:val="left" w:pos="1276"/>
        </w:tabs>
        <w:spacing w:after="0" w:line="240" w:lineRule="auto"/>
        <w:ind w:left="0"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патогенный биологический агент – микроорганизмы, яды биологического и растительного происхождения (токсины), гельминты, нематоды, способные вызывать инфекционный</w:t>
      </w:r>
      <w:r w:rsidR="00E91722" w:rsidRPr="00BE4068">
        <w:rPr>
          <w:rFonts w:ascii="Times New Roman" w:eastAsia="Calibri" w:hAnsi="Times New Roman"/>
          <w:sz w:val="28"/>
          <w:szCs w:val="28"/>
          <w:lang w:eastAsia="en-US"/>
        </w:rPr>
        <w:t xml:space="preserve"> и (или) паразитарный</w:t>
      </w:r>
      <w:r w:rsidRPr="00BE4068">
        <w:rPr>
          <w:rFonts w:ascii="Times New Roman" w:eastAsia="Calibri" w:hAnsi="Times New Roman"/>
          <w:sz w:val="28"/>
          <w:szCs w:val="28"/>
          <w:lang w:eastAsia="en-US"/>
        </w:rPr>
        <w:t xml:space="preserve"> </w:t>
      </w:r>
      <w:r w:rsidR="00E00131" w:rsidRPr="00BE4068">
        <w:rPr>
          <w:rFonts w:ascii="Times New Roman" w:eastAsia="Calibri" w:hAnsi="Times New Roman"/>
          <w:sz w:val="28"/>
          <w:szCs w:val="28"/>
          <w:lang w:eastAsia="en-US"/>
        </w:rPr>
        <w:t>п</w:t>
      </w:r>
      <w:r w:rsidRPr="00BE4068">
        <w:rPr>
          <w:rFonts w:ascii="Times New Roman" w:eastAsia="Calibri" w:hAnsi="Times New Roman"/>
          <w:sz w:val="28"/>
          <w:szCs w:val="28"/>
          <w:lang w:eastAsia="en-US"/>
        </w:rPr>
        <w:t xml:space="preserve">роцесс в организме человека, </w:t>
      </w:r>
      <w:proofErr w:type="spellStart"/>
      <w:r w:rsidRPr="00BE4068">
        <w:rPr>
          <w:rFonts w:ascii="Times New Roman" w:eastAsia="Calibri" w:hAnsi="Times New Roman"/>
          <w:sz w:val="28"/>
          <w:szCs w:val="28"/>
          <w:lang w:eastAsia="en-US"/>
        </w:rPr>
        <w:t>животн</w:t>
      </w:r>
      <w:proofErr w:type="spellEnd"/>
      <w:r w:rsidR="008F495E" w:rsidRPr="00BE4068">
        <w:rPr>
          <w:rFonts w:ascii="Times New Roman" w:eastAsia="Calibri" w:hAnsi="Times New Roman"/>
          <w:sz w:val="28"/>
          <w:szCs w:val="28"/>
          <w:lang w:val="kk-KZ" w:eastAsia="en-US"/>
        </w:rPr>
        <w:t>ого</w:t>
      </w:r>
      <w:r w:rsidRPr="00BE4068">
        <w:rPr>
          <w:rFonts w:ascii="Times New Roman" w:eastAsia="Calibri" w:hAnsi="Times New Roman"/>
          <w:sz w:val="28"/>
          <w:szCs w:val="28"/>
          <w:lang w:eastAsia="en-US"/>
        </w:rPr>
        <w:t xml:space="preserve"> или </w:t>
      </w:r>
      <w:proofErr w:type="spellStart"/>
      <w:r w:rsidRPr="00BE4068">
        <w:rPr>
          <w:rFonts w:ascii="Times New Roman" w:eastAsia="Calibri" w:hAnsi="Times New Roman"/>
          <w:sz w:val="28"/>
          <w:szCs w:val="28"/>
          <w:lang w:eastAsia="en-US"/>
        </w:rPr>
        <w:t>растени</w:t>
      </w:r>
      <w:proofErr w:type="spellEnd"/>
      <w:r w:rsidR="008F495E" w:rsidRPr="00BE4068">
        <w:rPr>
          <w:rFonts w:ascii="Times New Roman" w:eastAsia="Calibri" w:hAnsi="Times New Roman"/>
          <w:sz w:val="28"/>
          <w:szCs w:val="28"/>
          <w:lang w:val="kk-KZ" w:eastAsia="en-US"/>
        </w:rPr>
        <w:t>я</w:t>
      </w:r>
      <w:r w:rsidRPr="00BE4068">
        <w:rPr>
          <w:rFonts w:ascii="Times New Roman" w:eastAsia="Calibri" w:hAnsi="Times New Roman"/>
          <w:sz w:val="28"/>
          <w:szCs w:val="28"/>
          <w:lang w:eastAsia="en-US"/>
        </w:rPr>
        <w:t>;</w:t>
      </w:r>
      <w:r w:rsidR="00D05F4C" w:rsidRPr="00BE4068">
        <w:rPr>
          <w:rFonts w:ascii="Times New Roman" w:eastAsia="Calibri" w:hAnsi="Times New Roman"/>
          <w:sz w:val="28"/>
          <w:szCs w:val="28"/>
          <w:lang w:eastAsia="en-US"/>
        </w:rPr>
        <w:t xml:space="preserve"> </w:t>
      </w:r>
    </w:p>
    <w:p w:rsidR="00D72D65" w:rsidRPr="00BE4068" w:rsidRDefault="00D72D65" w:rsidP="00BE4068">
      <w:pPr>
        <w:numPr>
          <w:ilvl w:val="0"/>
          <w:numId w:val="26"/>
        </w:numPr>
        <w:tabs>
          <w:tab w:val="left" w:pos="1276"/>
        </w:tabs>
        <w:spacing w:after="0" w:line="240" w:lineRule="auto"/>
        <w:ind w:left="0"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обращение </w:t>
      </w:r>
      <w:r w:rsidR="00AE23EC" w:rsidRPr="00BE4068">
        <w:rPr>
          <w:rFonts w:ascii="Times New Roman" w:eastAsia="Calibri" w:hAnsi="Times New Roman"/>
          <w:sz w:val="28"/>
          <w:szCs w:val="28"/>
          <w:lang w:eastAsia="en-US"/>
        </w:rPr>
        <w:t xml:space="preserve">с патогенными биологическими агентами </w:t>
      </w:r>
      <w:r w:rsidRPr="00BE4068">
        <w:rPr>
          <w:rFonts w:ascii="Times New Roman" w:eastAsia="Calibri" w:hAnsi="Times New Roman"/>
          <w:sz w:val="28"/>
          <w:szCs w:val="28"/>
          <w:lang w:eastAsia="en-US"/>
        </w:rPr>
        <w:t xml:space="preserve">– </w:t>
      </w:r>
      <w:bookmarkStart w:id="1" w:name="_Hlk66727799"/>
      <w:r w:rsidRPr="00BE4068">
        <w:rPr>
          <w:rFonts w:ascii="Times New Roman" w:eastAsia="Calibri" w:hAnsi="Times New Roman"/>
          <w:sz w:val="28"/>
          <w:szCs w:val="28"/>
          <w:lang w:eastAsia="en-US"/>
        </w:rPr>
        <w:t>процессы (стадии) работы с патогенными биологическими агентами, непосредственно направленные на выделение (обнаружение), разработку (создание), производство (изготовление), оборот (в том числе ввоз (вывоз), хранение, транспортировк</w:t>
      </w:r>
      <w:r w:rsidR="00AE20C2" w:rsidRPr="00BE4068">
        <w:rPr>
          <w:rFonts w:ascii="Times New Roman" w:eastAsia="Calibri" w:hAnsi="Times New Roman"/>
          <w:sz w:val="28"/>
          <w:szCs w:val="28"/>
          <w:lang w:eastAsia="en-US"/>
        </w:rPr>
        <w:t>у</w:t>
      </w:r>
      <w:r w:rsidRPr="00BE4068">
        <w:rPr>
          <w:rFonts w:ascii="Times New Roman" w:eastAsia="Calibri" w:hAnsi="Times New Roman"/>
          <w:sz w:val="28"/>
          <w:szCs w:val="28"/>
          <w:lang w:eastAsia="en-US"/>
        </w:rPr>
        <w:t>) патогенных биологических агентов в целях их исследования</w:t>
      </w:r>
      <w:r w:rsidR="00AE20C2" w:rsidRPr="00BE4068">
        <w:rPr>
          <w:rFonts w:ascii="Times New Roman" w:eastAsia="Calibri" w:hAnsi="Times New Roman"/>
          <w:sz w:val="28"/>
          <w:szCs w:val="28"/>
          <w:lang w:eastAsia="en-US"/>
        </w:rPr>
        <w:t>,</w:t>
      </w:r>
      <w:r w:rsidRPr="00BE4068">
        <w:rPr>
          <w:rFonts w:ascii="Times New Roman" w:eastAsia="Calibri" w:hAnsi="Times New Roman"/>
          <w:sz w:val="28"/>
          <w:szCs w:val="28"/>
          <w:lang w:eastAsia="en-US"/>
        </w:rPr>
        <w:t xml:space="preserve"> </w:t>
      </w:r>
      <w:r w:rsidR="00AE20C2" w:rsidRPr="00BE4068">
        <w:rPr>
          <w:rFonts w:ascii="Times New Roman" w:eastAsia="Calibri" w:hAnsi="Times New Roman"/>
          <w:sz w:val="28"/>
          <w:szCs w:val="28"/>
          <w:lang w:eastAsia="en-US"/>
        </w:rPr>
        <w:t xml:space="preserve">уничтожения </w:t>
      </w:r>
      <w:r w:rsidRPr="00BE4068">
        <w:rPr>
          <w:rFonts w:ascii="Times New Roman" w:eastAsia="Calibri" w:hAnsi="Times New Roman"/>
          <w:sz w:val="28"/>
          <w:szCs w:val="28"/>
          <w:lang w:eastAsia="en-US"/>
        </w:rPr>
        <w:t>и (или) разработки иммунобиологических препаратов</w:t>
      </w:r>
      <w:bookmarkEnd w:id="1"/>
      <w:r w:rsidRPr="00BE4068">
        <w:rPr>
          <w:rFonts w:ascii="Times New Roman" w:eastAsia="Calibri" w:hAnsi="Times New Roman"/>
          <w:sz w:val="28"/>
          <w:szCs w:val="28"/>
          <w:lang w:eastAsia="en-US"/>
        </w:rPr>
        <w:t>;</w:t>
      </w:r>
    </w:p>
    <w:p w:rsidR="00D72D65" w:rsidRDefault="00D72D65" w:rsidP="00BE4068">
      <w:pPr>
        <w:numPr>
          <w:ilvl w:val="0"/>
          <w:numId w:val="26"/>
        </w:numPr>
        <w:tabs>
          <w:tab w:val="left" w:pos="1276"/>
        </w:tabs>
        <w:spacing w:after="0" w:line="240" w:lineRule="auto"/>
        <w:ind w:left="0" w:firstLine="851"/>
        <w:contextualSpacing/>
        <w:jc w:val="both"/>
        <w:rPr>
          <w:rFonts w:ascii="Times New Roman" w:eastAsia="Calibri" w:hAnsi="Times New Roman"/>
          <w:sz w:val="28"/>
          <w:szCs w:val="28"/>
          <w:lang w:eastAsia="en-US"/>
        </w:rPr>
      </w:pPr>
      <w:r w:rsidRPr="00BE4068">
        <w:rPr>
          <w:rFonts w:ascii="Times New Roman" w:eastAsia="Calibri" w:hAnsi="Times New Roman"/>
          <w:bCs/>
          <w:sz w:val="28"/>
          <w:szCs w:val="28"/>
          <w:lang w:eastAsia="en-US"/>
        </w:rPr>
        <w:t>специалист</w:t>
      </w:r>
      <w:r w:rsidRPr="00BE4068">
        <w:rPr>
          <w:rFonts w:ascii="Times New Roman" w:eastAsia="Calibri" w:hAnsi="Times New Roman"/>
          <w:sz w:val="28"/>
          <w:szCs w:val="28"/>
          <w:lang w:eastAsia="en-US"/>
        </w:rPr>
        <w:t xml:space="preserve">, осуществляющий </w:t>
      </w:r>
      <w:r w:rsidR="00A21B33" w:rsidRPr="00BE4068">
        <w:rPr>
          <w:rFonts w:ascii="Times New Roman" w:eastAsia="Calibri" w:hAnsi="Times New Roman"/>
          <w:sz w:val="28"/>
          <w:szCs w:val="28"/>
          <w:lang w:eastAsia="en-US"/>
        </w:rPr>
        <w:t>обращение</w:t>
      </w:r>
      <w:r w:rsidRPr="00BE4068">
        <w:rPr>
          <w:rFonts w:ascii="Times New Roman" w:eastAsia="Calibri" w:hAnsi="Times New Roman"/>
          <w:sz w:val="28"/>
          <w:szCs w:val="28"/>
          <w:lang w:eastAsia="en-US"/>
        </w:rPr>
        <w:t xml:space="preserve"> с патогенными биологическими агентами </w:t>
      </w:r>
      <w:r w:rsidR="00A51817" w:rsidRPr="00BE4068">
        <w:rPr>
          <w:rFonts w:ascii="Times New Roman" w:eastAsia="Calibri" w:hAnsi="Times New Roman"/>
          <w:sz w:val="28"/>
          <w:szCs w:val="28"/>
          <w:lang w:eastAsia="en-US"/>
        </w:rPr>
        <w:t>(далее – специалист)</w:t>
      </w:r>
      <w:r w:rsidR="00AE20C2" w:rsidRPr="00BE4068">
        <w:rPr>
          <w:rFonts w:ascii="Times New Roman" w:eastAsia="Calibri" w:hAnsi="Times New Roman"/>
          <w:sz w:val="28"/>
          <w:szCs w:val="28"/>
          <w:lang w:eastAsia="en-US"/>
        </w:rPr>
        <w:t>,</w:t>
      </w:r>
      <w:r w:rsidR="00A51817" w:rsidRPr="00BE4068">
        <w:rPr>
          <w:rFonts w:ascii="Times New Roman" w:eastAsia="Calibri" w:hAnsi="Times New Roman"/>
          <w:sz w:val="28"/>
          <w:szCs w:val="28"/>
          <w:lang w:eastAsia="en-US"/>
        </w:rPr>
        <w:t xml:space="preserve"> </w:t>
      </w:r>
      <w:r w:rsidRPr="00BE4068">
        <w:rPr>
          <w:rFonts w:ascii="Times New Roman" w:eastAsia="Calibri" w:hAnsi="Times New Roman"/>
          <w:sz w:val="28"/>
          <w:szCs w:val="28"/>
          <w:lang w:eastAsia="en-US"/>
        </w:rPr>
        <w:t>–</w:t>
      </w:r>
      <w:r w:rsidR="00B0131A" w:rsidRPr="00BE4068">
        <w:rPr>
          <w:rFonts w:ascii="Times New Roman" w:eastAsia="Calibri" w:hAnsi="Times New Roman"/>
          <w:sz w:val="28"/>
          <w:szCs w:val="28"/>
          <w:lang w:eastAsia="en-US"/>
        </w:rPr>
        <w:t xml:space="preserve"> </w:t>
      </w:r>
      <w:r w:rsidR="00C44A9D" w:rsidRPr="00BE4068">
        <w:rPr>
          <w:rFonts w:ascii="Times New Roman" w:eastAsia="Calibri" w:hAnsi="Times New Roman"/>
          <w:sz w:val="28"/>
          <w:szCs w:val="28"/>
          <w:lang w:eastAsia="en-US"/>
        </w:rPr>
        <w:t>физическое лицо</w:t>
      </w:r>
      <w:r w:rsidRPr="00BE4068">
        <w:rPr>
          <w:rFonts w:ascii="Times New Roman" w:eastAsia="Calibri" w:hAnsi="Times New Roman"/>
          <w:sz w:val="28"/>
          <w:szCs w:val="28"/>
          <w:lang w:eastAsia="en-US"/>
        </w:rPr>
        <w:t>, имеющ</w:t>
      </w:r>
      <w:r w:rsidR="00C44A9D" w:rsidRPr="00BE4068">
        <w:rPr>
          <w:rFonts w:ascii="Times New Roman" w:eastAsia="Calibri" w:hAnsi="Times New Roman"/>
          <w:sz w:val="28"/>
          <w:szCs w:val="28"/>
          <w:lang w:eastAsia="en-US"/>
        </w:rPr>
        <w:t>ее</w:t>
      </w:r>
      <w:r w:rsidRPr="00BE4068">
        <w:rPr>
          <w:rFonts w:ascii="Times New Roman" w:eastAsia="Calibri" w:hAnsi="Times New Roman"/>
          <w:sz w:val="28"/>
          <w:szCs w:val="28"/>
          <w:lang w:eastAsia="en-US"/>
        </w:rPr>
        <w:t xml:space="preserve"> </w:t>
      </w:r>
      <w:r w:rsidR="00705B1B" w:rsidRPr="00BE4068">
        <w:rPr>
          <w:rFonts w:ascii="Times New Roman" w:hAnsi="Times New Roman"/>
          <w:sz w:val="28"/>
          <w:szCs w:val="28"/>
          <w:lang w:eastAsia="en-US"/>
        </w:rPr>
        <w:t xml:space="preserve">техническое и профессиональное и (или) </w:t>
      </w:r>
      <w:proofErr w:type="spellStart"/>
      <w:r w:rsidR="00705B1B" w:rsidRPr="00BE4068">
        <w:rPr>
          <w:rFonts w:ascii="Times New Roman" w:hAnsi="Times New Roman"/>
          <w:sz w:val="28"/>
          <w:szCs w:val="28"/>
          <w:lang w:eastAsia="en-US"/>
        </w:rPr>
        <w:t>послесреднее</w:t>
      </w:r>
      <w:proofErr w:type="spellEnd"/>
      <w:r w:rsidR="00705B1B" w:rsidRPr="00BE4068">
        <w:rPr>
          <w:rFonts w:ascii="Times New Roman" w:hAnsi="Times New Roman"/>
          <w:sz w:val="28"/>
          <w:szCs w:val="28"/>
          <w:lang w:eastAsia="en-US"/>
        </w:rPr>
        <w:t xml:space="preserve"> образование, и (или) </w:t>
      </w:r>
      <w:r w:rsidR="00121EED">
        <w:rPr>
          <w:rFonts w:ascii="Times New Roman" w:hAnsi="Times New Roman"/>
          <w:sz w:val="28"/>
          <w:szCs w:val="28"/>
          <w:lang w:eastAsia="en-US"/>
        </w:rPr>
        <w:br/>
      </w:r>
      <w:r w:rsidR="00121EED">
        <w:rPr>
          <w:rFonts w:ascii="Times New Roman" w:hAnsi="Times New Roman"/>
          <w:sz w:val="28"/>
          <w:szCs w:val="28"/>
          <w:lang w:eastAsia="en-US"/>
        </w:rPr>
        <w:lastRenderedPageBreak/>
        <w:br/>
      </w:r>
      <w:r w:rsidR="00705B1B" w:rsidRPr="00BE4068">
        <w:rPr>
          <w:rFonts w:ascii="Times New Roman" w:hAnsi="Times New Roman"/>
          <w:sz w:val="28"/>
          <w:szCs w:val="28"/>
          <w:lang w:eastAsia="en-US"/>
        </w:rPr>
        <w:t>высшее</w:t>
      </w:r>
      <w:r w:rsidR="00AE20C2" w:rsidRPr="00BE4068">
        <w:rPr>
          <w:rFonts w:ascii="Times New Roman" w:hAnsi="Times New Roman"/>
          <w:sz w:val="28"/>
          <w:szCs w:val="28"/>
          <w:lang w:eastAsia="en-US"/>
        </w:rPr>
        <w:t>,</w:t>
      </w:r>
      <w:r w:rsidR="00705B1B" w:rsidRPr="00BE4068">
        <w:rPr>
          <w:rFonts w:ascii="Times New Roman" w:hAnsi="Times New Roman"/>
          <w:sz w:val="28"/>
          <w:szCs w:val="28"/>
          <w:lang w:eastAsia="en-US"/>
        </w:rPr>
        <w:t xml:space="preserve"> и (или) послевузовское</w:t>
      </w:r>
      <w:r w:rsidR="00705B1B" w:rsidRPr="00BE4068">
        <w:rPr>
          <w:rFonts w:ascii="Times New Roman" w:eastAsia="Calibri" w:hAnsi="Times New Roman"/>
          <w:sz w:val="28"/>
          <w:szCs w:val="28"/>
          <w:lang w:eastAsia="en-US"/>
        </w:rPr>
        <w:t xml:space="preserve"> </w:t>
      </w:r>
      <w:r w:rsidRPr="00BE4068">
        <w:rPr>
          <w:rFonts w:ascii="Times New Roman" w:eastAsia="Calibri" w:hAnsi="Times New Roman"/>
          <w:sz w:val="28"/>
          <w:szCs w:val="28"/>
          <w:lang w:eastAsia="en-US"/>
        </w:rPr>
        <w:t>образование</w:t>
      </w:r>
      <w:r w:rsidR="00AE20C2" w:rsidRPr="00BE4068">
        <w:rPr>
          <w:rFonts w:ascii="Times New Roman" w:eastAsia="Calibri" w:hAnsi="Times New Roman"/>
          <w:sz w:val="28"/>
          <w:szCs w:val="28"/>
          <w:lang w:eastAsia="en-US"/>
        </w:rPr>
        <w:t>,</w:t>
      </w:r>
      <w:r w:rsidRPr="00BE4068">
        <w:rPr>
          <w:rFonts w:ascii="Times New Roman" w:eastAsia="Calibri" w:hAnsi="Times New Roman"/>
          <w:sz w:val="28"/>
          <w:szCs w:val="28"/>
          <w:lang w:eastAsia="en-US"/>
        </w:rPr>
        <w:t xml:space="preserve"> </w:t>
      </w:r>
      <w:r w:rsidR="00EC3BE2" w:rsidRPr="00BE4068">
        <w:rPr>
          <w:rFonts w:ascii="Times New Roman" w:eastAsia="Calibri" w:hAnsi="Times New Roman"/>
          <w:sz w:val="28"/>
          <w:szCs w:val="28"/>
          <w:lang w:eastAsia="en-US"/>
        </w:rPr>
        <w:t xml:space="preserve">и (или) ученую степень </w:t>
      </w:r>
      <w:r w:rsidRPr="00BE4068">
        <w:rPr>
          <w:rFonts w:ascii="Times New Roman" w:eastAsia="Calibri" w:hAnsi="Times New Roman"/>
          <w:sz w:val="28"/>
          <w:szCs w:val="28"/>
          <w:lang w:eastAsia="en-US"/>
        </w:rPr>
        <w:t>и допущенн</w:t>
      </w:r>
      <w:r w:rsidR="00C44A9D" w:rsidRPr="00BE4068">
        <w:rPr>
          <w:rFonts w:ascii="Times New Roman" w:eastAsia="Calibri" w:hAnsi="Times New Roman"/>
          <w:sz w:val="28"/>
          <w:szCs w:val="28"/>
          <w:lang w:eastAsia="en-US"/>
        </w:rPr>
        <w:t>ое</w:t>
      </w:r>
      <w:r w:rsidRPr="00BE4068">
        <w:rPr>
          <w:rFonts w:ascii="Times New Roman" w:eastAsia="Calibri" w:hAnsi="Times New Roman"/>
          <w:sz w:val="28"/>
          <w:szCs w:val="28"/>
          <w:lang w:eastAsia="en-US"/>
        </w:rPr>
        <w:t xml:space="preserve"> в установленном порядке к обращению с патогенными биологическими агентами;</w:t>
      </w:r>
    </w:p>
    <w:p w:rsidR="00EC4F22" w:rsidRPr="00BE4068" w:rsidRDefault="00D72D65" w:rsidP="00BE4068">
      <w:pPr>
        <w:numPr>
          <w:ilvl w:val="0"/>
          <w:numId w:val="26"/>
        </w:numPr>
        <w:spacing w:after="0" w:line="240" w:lineRule="auto"/>
        <w:ind w:left="0"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 xml:space="preserve">субъект, </w:t>
      </w:r>
      <w:r w:rsidRPr="00BE4068">
        <w:rPr>
          <w:rFonts w:ascii="Times New Roman" w:eastAsia="Calibri" w:hAnsi="Times New Roman"/>
          <w:sz w:val="28"/>
          <w:szCs w:val="28"/>
          <w:lang w:eastAsia="en-US"/>
        </w:rPr>
        <w:t>осуществляющий обращение с патогенными биологическими агентами</w:t>
      </w:r>
      <w:r w:rsidR="00AE20C2" w:rsidRPr="00BE4068">
        <w:rPr>
          <w:rFonts w:ascii="Times New Roman" w:eastAsia="Calibri" w:hAnsi="Times New Roman"/>
          <w:sz w:val="28"/>
          <w:szCs w:val="28"/>
          <w:lang w:eastAsia="en-US"/>
        </w:rPr>
        <w:t>,</w:t>
      </w:r>
      <w:r w:rsidRPr="00BE4068">
        <w:rPr>
          <w:rFonts w:ascii="Times New Roman" w:hAnsi="Times New Roman"/>
          <w:sz w:val="28"/>
          <w:szCs w:val="28"/>
          <w:lang w:eastAsia="en-US"/>
        </w:rPr>
        <w:t xml:space="preserve"> – юридическое лицо, осуществляющее обращение с патогенными биологическими агентами в порядке и на условиях, установленных настоящим Законом; </w:t>
      </w:r>
    </w:p>
    <w:p w:rsidR="00EC4F22" w:rsidRPr="00BE4068" w:rsidRDefault="00EC4F22" w:rsidP="00BE4068">
      <w:pPr>
        <w:numPr>
          <w:ilvl w:val="0"/>
          <w:numId w:val="26"/>
        </w:numPr>
        <w:spacing w:after="0" w:line="240" w:lineRule="auto"/>
        <w:ind w:left="0" w:firstLine="851"/>
        <w:contextualSpacing/>
        <w:jc w:val="both"/>
        <w:rPr>
          <w:rFonts w:ascii="Times New Roman" w:hAnsi="Times New Roman"/>
          <w:sz w:val="28"/>
          <w:szCs w:val="28"/>
          <w:lang w:eastAsia="en-US"/>
        </w:rPr>
      </w:pPr>
      <w:proofErr w:type="spellStart"/>
      <w:r w:rsidRPr="00BE4068">
        <w:rPr>
          <w:rFonts w:ascii="Times New Roman" w:hAnsi="Times New Roman"/>
          <w:sz w:val="28"/>
          <w:szCs w:val="28"/>
          <w:lang w:eastAsia="en-US"/>
        </w:rPr>
        <w:t>химиопрофилактика</w:t>
      </w:r>
      <w:proofErr w:type="spellEnd"/>
      <w:r w:rsidRPr="00BE4068">
        <w:rPr>
          <w:rFonts w:ascii="Times New Roman" w:hAnsi="Times New Roman"/>
          <w:sz w:val="28"/>
          <w:szCs w:val="28"/>
          <w:lang w:eastAsia="en-US"/>
        </w:rPr>
        <w:t xml:space="preserve"> –</w:t>
      </w:r>
      <w:r w:rsidR="00AE20C2" w:rsidRPr="00BE4068">
        <w:rPr>
          <w:rFonts w:ascii="Times New Roman" w:hAnsi="Times New Roman"/>
          <w:sz w:val="28"/>
          <w:szCs w:val="28"/>
          <w:lang w:eastAsia="en-US"/>
        </w:rPr>
        <w:t xml:space="preserve"> </w:t>
      </w:r>
      <w:r w:rsidRPr="00BE4068">
        <w:rPr>
          <w:rFonts w:ascii="Times New Roman" w:hAnsi="Times New Roman"/>
          <w:sz w:val="28"/>
          <w:szCs w:val="28"/>
          <w:lang w:eastAsia="en-US"/>
        </w:rPr>
        <w:t xml:space="preserve">назначение человеку, животному химических препаратов для предупреждения инфекционных и (или) паразитарных заболеваний; </w:t>
      </w:r>
    </w:p>
    <w:p w:rsidR="00D72D65" w:rsidRPr="00BE4068" w:rsidRDefault="00D72D65" w:rsidP="00BE4068">
      <w:pPr>
        <w:numPr>
          <w:ilvl w:val="0"/>
          <w:numId w:val="26"/>
        </w:numPr>
        <w:spacing w:after="0" w:line="240" w:lineRule="auto"/>
        <w:ind w:left="0"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 xml:space="preserve">потенциально опасный биологический объект – </w:t>
      </w:r>
      <w:r w:rsidR="0052081C" w:rsidRPr="00BE4068">
        <w:rPr>
          <w:rFonts w:ascii="Times New Roman" w:hAnsi="Times New Roman"/>
          <w:sz w:val="28"/>
          <w:szCs w:val="28"/>
          <w:lang w:eastAsia="en-US"/>
        </w:rPr>
        <w:t>недвижимый</w:t>
      </w:r>
      <w:r w:rsidR="0052081C" w:rsidRPr="00BE4068">
        <w:rPr>
          <w:rFonts w:ascii="Times New Roman" w:hAnsi="Times New Roman"/>
          <w:strike/>
          <w:sz w:val="28"/>
          <w:szCs w:val="28"/>
          <w:lang w:eastAsia="en-US"/>
        </w:rPr>
        <w:t xml:space="preserve"> </w:t>
      </w:r>
      <w:r w:rsidR="0052081C" w:rsidRPr="00BE4068">
        <w:rPr>
          <w:rFonts w:ascii="Times New Roman" w:hAnsi="Times New Roman"/>
          <w:sz w:val="28"/>
          <w:szCs w:val="28"/>
          <w:lang w:eastAsia="en-US"/>
        </w:rPr>
        <w:t>(</w:t>
      </w:r>
      <w:r w:rsidR="006549EA" w:rsidRPr="00BE4068">
        <w:rPr>
          <w:rFonts w:ascii="Times New Roman" w:hAnsi="Times New Roman"/>
          <w:sz w:val="28"/>
          <w:szCs w:val="28"/>
          <w:lang w:eastAsia="en-US"/>
        </w:rPr>
        <w:t>стационарный</w:t>
      </w:r>
      <w:r w:rsidR="002D0F60" w:rsidRPr="00BE4068">
        <w:rPr>
          <w:rFonts w:ascii="Times New Roman" w:hAnsi="Times New Roman"/>
          <w:sz w:val="28"/>
          <w:szCs w:val="28"/>
          <w:lang w:eastAsia="en-US"/>
        </w:rPr>
        <w:t>)</w:t>
      </w:r>
      <w:r w:rsidR="00A21B33" w:rsidRPr="00BE4068">
        <w:rPr>
          <w:rFonts w:ascii="Times New Roman" w:hAnsi="Times New Roman"/>
          <w:sz w:val="28"/>
          <w:szCs w:val="28"/>
          <w:lang w:eastAsia="en-US"/>
        </w:rPr>
        <w:t xml:space="preserve"> </w:t>
      </w:r>
      <w:r w:rsidR="006549EA" w:rsidRPr="00BE4068">
        <w:rPr>
          <w:rFonts w:ascii="Times New Roman" w:hAnsi="Times New Roman"/>
          <w:sz w:val="28"/>
          <w:szCs w:val="28"/>
          <w:lang w:eastAsia="en-US"/>
        </w:rPr>
        <w:t xml:space="preserve">или </w:t>
      </w:r>
      <w:r w:rsidR="00A21B33" w:rsidRPr="00BE4068">
        <w:rPr>
          <w:rFonts w:ascii="Times New Roman" w:hAnsi="Times New Roman"/>
          <w:sz w:val="28"/>
          <w:szCs w:val="28"/>
          <w:lang w:eastAsia="en-US"/>
        </w:rPr>
        <w:t>мобильный</w:t>
      </w:r>
      <w:r w:rsidR="0052081C" w:rsidRPr="00BE4068">
        <w:rPr>
          <w:rFonts w:ascii="Times New Roman" w:hAnsi="Times New Roman"/>
          <w:sz w:val="28"/>
          <w:szCs w:val="28"/>
          <w:lang w:eastAsia="en-US"/>
        </w:rPr>
        <w:t xml:space="preserve"> </w:t>
      </w:r>
      <w:r w:rsidRPr="00BE4068">
        <w:rPr>
          <w:rFonts w:ascii="Times New Roman" w:hAnsi="Times New Roman"/>
          <w:sz w:val="28"/>
          <w:szCs w:val="28"/>
          <w:lang w:eastAsia="en-US"/>
        </w:rPr>
        <w:t>объект, на котором осуществляется деятельность по обращению с патогенными биологическими агентами</w:t>
      </w:r>
      <w:r w:rsidR="006879CC" w:rsidRPr="00BE4068">
        <w:rPr>
          <w:rFonts w:ascii="Times New Roman" w:hAnsi="Times New Roman"/>
          <w:sz w:val="28"/>
          <w:szCs w:val="28"/>
          <w:lang w:val="kk-KZ" w:eastAsia="en-US"/>
        </w:rPr>
        <w:t>.</w:t>
      </w:r>
      <w:r w:rsidR="00267A04" w:rsidRPr="00BE4068">
        <w:rPr>
          <w:rFonts w:ascii="Times New Roman" w:hAnsi="Times New Roman"/>
          <w:sz w:val="28"/>
          <w:szCs w:val="28"/>
          <w:lang w:val="kk-KZ" w:eastAsia="en-US"/>
        </w:rPr>
        <w:t xml:space="preserve"> </w:t>
      </w:r>
    </w:p>
    <w:p w:rsidR="00D72D65" w:rsidRPr="00BE4068" w:rsidRDefault="00D72D65" w:rsidP="00BE4068">
      <w:pPr>
        <w:spacing w:after="0" w:line="240" w:lineRule="auto"/>
        <w:ind w:firstLine="851"/>
        <w:jc w:val="both"/>
        <w:rPr>
          <w:rFonts w:ascii="Times New Roman" w:hAnsi="Times New Roman"/>
          <w:sz w:val="28"/>
          <w:szCs w:val="28"/>
          <w:lang w:eastAsia="en-US"/>
        </w:rPr>
      </w:pPr>
    </w:p>
    <w:p w:rsidR="00FB23BA" w:rsidRDefault="00D72D65" w:rsidP="00BE4068">
      <w:pPr>
        <w:widowControl w:val="0"/>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Статья 2. Законодательство Республики Казахстан </w:t>
      </w:r>
    </w:p>
    <w:p w:rsidR="00D72D65" w:rsidRDefault="00CF299F" w:rsidP="00BE4068">
      <w:pPr>
        <w:widowControl w:val="0"/>
        <w:spacing w:after="0" w:line="240" w:lineRule="auto"/>
        <w:ind w:firstLine="851"/>
        <w:jc w:val="both"/>
        <w:rPr>
          <w:rFonts w:ascii="Times New Roman" w:hAnsi="Times New Roman"/>
          <w:sz w:val="28"/>
          <w:szCs w:val="28"/>
          <w:lang w:eastAsia="en-US"/>
        </w:rPr>
      </w:pPr>
      <w:r w:rsidRPr="00BD555B">
        <w:rPr>
          <w:rFonts w:ascii="Times New Roman" w:hAnsi="Times New Roman"/>
          <w:sz w:val="28"/>
          <w:szCs w:val="28"/>
          <w:lang w:eastAsia="en-US"/>
        </w:rPr>
        <w:t xml:space="preserve">                 </w:t>
      </w:r>
      <w:r w:rsidR="00D72D65" w:rsidRPr="00BE4068">
        <w:rPr>
          <w:rFonts w:ascii="Times New Roman" w:hAnsi="Times New Roman"/>
          <w:sz w:val="28"/>
          <w:szCs w:val="28"/>
          <w:lang w:eastAsia="en-US"/>
        </w:rPr>
        <w:t>в области биологической безопасности</w:t>
      </w:r>
    </w:p>
    <w:p w:rsidR="00FB23BA" w:rsidRPr="00BE4068" w:rsidRDefault="00FB23BA" w:rsidP="00BE4068">
      <w:pPr>
        <w:widowControl w:val="0"/>
        <w:spacing w:after="0" w:line="240" w:lineRule="auto"/>
        <w:ind w:firstLine="851"/>
        <w:jc w:val="both"/>
        <w:rPr>
          <w:rFonts w:ascii="Times New Roman" w:hAnsi="Times New Roman"/>
          <w:sz w:val="28"/>
          <w:szCs w:val="28"/>
          <w:lang w:eastAsia="en-US"/>
        </w:rPr>
      </w:pP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1. Законодательство Республики Казахстан в области биологической безопасности основывается на Конституции Республики Казахстан и состоит из настоящего Закона и иных нормативных правовых актов Республики Казахстан.</w:t>
      </w:r>
    </w:p>
    <w:p w:rsidR="00D72D65" w:rsidRPr="00BE4068" w:rsidRDefault="00F70702"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val="kk-KZ" w:eastAsia="en-US"/>
        </w:rPr>
        <w:t>2</w:t>
      </w:r>
      <w:r w:rsidR="00D72D65" w:rsidRPr="00BE4068">
        <w:rPr>
          <w:rFonts w:ascii="Times New Roman" w:hAnsi="Times New Roman"/>
          <w:sz w:val="28"/>
          <w:szCs w:val="28"/>
          <w:lang w:eastAsia="en-US"/>
        </w:rPr>
        <w:t>.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D72D65" w:rsidRPr="00BE4068" w:rsidRDefault="00D72D65" w:rsidP="00BE4068">
      <w:pPr>
        <w:spacing w:after="0" w:line="240" w:lineRule="auto"/>
        <w:ind w:firstLine="851"/>
        <w:jc w:val="both"/>
        <w:rPr>
          <w:rFonts w:ascii="Times New Roman" w:hAnsi="Times New Roman"/>
          <w:sz w:val="28"/>
          <w:szCs w:val="28"/>
          <w:lang w:eastAsia="en-US"/>
        </w:rPr>
      </w:pPr>
    </w:p>
    <w:p w:rsidR="00D72D65"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Статья 3. Сфера применения настоящего Закона</w:t>
      </w:r>
    </w:p>
    <w:p w:rsidR="00A02E77" w:rsidRPr="00BE4068" w:rsidRDefault="00A02E77" w:rsidP="00BE4068">
      <w:pPr>
        <w:spacing w:after="0" w:line="240" w:lineRule="auto"/>
        <w:ind w:firstLine="851"/>
        <w:jc w:val="both"/>
        <w:rPr>
          <w:rFonts w:ascii="Times New Roman" w:hAnsi="Times New Roman"/>
          <w:sz w:val="28"/>
          <w:szCs w:val="28"/>
          <w:lang w:eastAsia="en-US"/>
        </w:rPr>
      </w:pPr>
    </w:p>
    <w:p w:rsidR="00200F59" w:rsidRPr="00BE4068" w:rsidRDefault="00F70702" w:rsidP="00BE4068">
      <w:pPr>
        <w:spacing w:after="0" w:line="240" w:lineRule="auto"/>
        <w:ind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val="kk-KZ" w:eastAsia="en-US"/>
        </w:rPr>
        <w:t>Настоящий закон регулирует общественные отношения</w:t>
      </w:r>
      <w:r w:rsidR="00D72D65" w:rsidRPr="00BE4068">
        <w:rPr>
          <w:rFonts w:ascii="Times New Roman" w:eastAsia="Calibri" w:hAnsi="Times New Roman"/>
          <w:sz w:val="28"/>
          <w:szCs w:val="28"/>
          <w:shd w:val="clear" w:color="auto" w:fill="FFFFFF"/>
          <w:lang w:eastAsia="en-US"/>
        </w:rPr>
        <w:t>, связанные с обращением патогенных биологических агентов</w:t>
      </w:r>
      <w:r w:rsidR="00AE20C2" w:rsidRPr="00BE4068">
        <w:rPr>
          <w:rFonts w:ascii="Times New Roman" w:eastAsia="Calibri" w:hAnsi="Times New Roman"/>
          <w:sz w:val="28"/>
          <w:szCs w:val="28"/>
          <w:shd w:val="clear" w:color="auto" w:fill="FFFFFF"/>
          <w:lang w:eastAsia="en-US"/>
        </w:rPr>
        <w:t>,</w:t>
      </w:r>
      <w:r w:rsidR="00D72D65" w:rsidRPr="00BE4068">
        <w:rPr>
          <w:rFonts w:ascii="Times New Roman" w:eastAsia="Calibri" w:hAnsi="Times New Roman"/>
          <w:sz w:val="28"/>
          <w:szCs w:val="28"/>
          <w:shd w:val="clear" w:color="auto" w:fill="FFFFFF"/>
          <w:lang w:eastAsia="en-US"/>
        </w:rPr>
        <w:t xml:space="preserve"> в целях </w:t>
      </w:r>
      <w:r w:rsidRPr="00BE4068">
        <w:rPr>
          <w:rFonts w:ascii="Times New Roman" w:eastAsia="Calibri" w:hAnsi="Times New Roman"/>
          <w:sz w:val="28"/>
          <w:szCs w:val="28"/>
          <w:shd w:val="clear" w:color="auto" w:fill="FFFFFF"/>
          <w:lang w:val="kk-KZ" w:eastAsia="en-US"/>
        </w:rPr>
        <w:t>обеспечения биологической безопасности</w:t>
      </w:r>
      <w:r w:rsidR="00D72D65" w:rsidRPr="00BE4068">
        <w:rPr>
          <w:rFonts w:ascii="Times New Roman" w:eastAsia="Calibri" w:hAnsi="Times New Roman"/>
          <w:sz w:val="28"/>
          <w:szCs w:val="28"/>
          <w:shd w:val="clear" w:color="auto" w:fill="FFFFFF"/>
          <w:lang w:eastAsia="en-US"/>
        </w:rPr>
        <w:t>.</w:t>
      </w:r>
      <w:r w:rsidR="00200F59" w:rsidRPr="00BE4068">
        <w:rPr>
          <w:rFonts w:ascii="Times New Roman" w:eastAsia="Calibri" w:hAnsi="Times New Roman"/>
          <w:sz w:val="28"/>
          <w:szCs w:val="28"/>
          <w:shd w:val="clear" w:color="auto" w:fill="FFFFFF"/>
          <w:lang w:eastAsia="en-US"/>
        </w:rPr>
        <w:t xml:space="preserve"> </w:t>
      </w:r>
    </w:p>
    <w:p w:rsidR="00D72D65" w:rsidRPr="00BE4068" w:rsidRDefault="00D72D65" w:rsidP="00BE4068">
      <w:pPr>
        <w:spacing w:after="0" w:line="240" w:lineRule="auto"/>
        <w:ind w:firstLine="851"/>
        <w:jc w:val="both"/>
        <w:rPr>
          <w:rFonts w:ascii="Times New Roman" w:eastAsia="Calibri" w:hAnsi="Times New Roman"/>
          <w:sz w:val="28"/>
          <w:szCs w:val="28"/>
          <w:shd w:val="clear" w:color="auto" w:fill="FFFFFF"/>
          <w:lang w:eastAsia="en-US"/>
        </w:rPr>
      </w:pPr>
    </w:p>
    <w:p w:rsidR="00D72D65" w:rsidRPr="00BE4068" w:rsidRDefault="00D72D65" w:rsidP="00BE4068">
      <w:pPr>
        <w:widowControl w:val="0"/>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Статья 4. </w:t>
      </w:r>
      <w:r w:rsidR="00F70702" w:rsidRPr="00BE4068">
        <w:rPr>
          <w:rFonts w:ascii="Times New Roman" w:hAnsi="Times New Roman"/>
          <w:sz w:val="28"/>
          <w:szCs w:val="28"/>
          <w:lang w:val="kk-KZ" w:eastAsia="en-US"/>
        </w:rPr>
        <w:t>П</w:t>
      </w:r>
      <w:proofErr w:type="spellStart"/>
      <w:r w:rsidRPr="00BE4068">
        <w:rPr>
          <w:rFonts w:ascii="Times New Roman" w:hAnsi="Times New Roman"/>
          <w:sz w:val="28"/>
          <w:szCs w:val="28"/>
          <w:lang w:eastAsia="en-US"/>
        </w:rPr>
        <w:t>ринципы</w:t>
      </w:r>
      <w:proofErr w:type="spellEnd"/>
      <w:r w:rsidRPr="00BE4068">
        <w:rPr>
          <w:rFonts w:ascii="Times New Roman" w:hAnsi="Times New Roman"/>
          <w:sz w:val="28"/>
          <w:szCs w:val="28"/>
          <w:lang w:eastAsia="en-US"/>
        </w:rPr>
        <w:t xml:space="preserve"> обеспечения биологической безопасности</w:t>
      </w:r>
    </w:p>
    <w:p w:rsidR="00E00131" w:rsidRPr="00BE4068" w:rsidRDefault="00E00131" w:rsidP="00BE4068">
      <w:pPr>
        <w:spacing w:after="0" w:line="240" w:lineRule="auto"/>
        <w:ind w:firstLine="851"/>
        <w:jc w:val="both"/>
        <w:rPr>
          <w:rFonts w:ascii="Times New Roman" w:hAnsi="Times New Roman"/>
          <w:sz w:val="28"/>
          <w:szCs w:val="28"/>
          <w:lang w:eastAsia="en-US"/>
        </w:rPr>
      </w:pPr>
    </w:p>
    <w:p w:rsidR="00A51817" w:rsidRPr="00BE4068" w:rsidRDefault="00A51817"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Биологическая безопасность обеспечивается на основе следующих принципов:</w:t>
      </w:r>
    </w:p>
    <w:p w:rsidR="00D72D65" w:rsidRPr="00BE4068" w:rsidRDefault="00E53570" w:rsidP="00BE4068">
      <w:pPr>
        <w:spacing w:after="0" w:line="240" w:lineRule="auto"/>
        <w:ind w:firstLine="851"/>
        <w:jc w:val="both"/>
        <w:rPr>
          <w:rFonts w:ascii="Times New Roman" w:hAnsi="Times New Roman"/>
          <w:bCs/>
          <w:sz w:val="28"/>
          <w:szCs w:val="28"/>
          <w:lang w:eastAsia="en-US"/>
        </w:rPr>
      </w:pPr>
      <w:r w:rsidRPr="00BE4068">
        <w:rPr>
          <w:rFonts w:ascii="Times New Roman" w:hAnsi="Times New Roman"/>
          <w:sz w:val="28"/>
          <w:szCs w:val="28"/>
          <w:lang w:eastAsia="en-US"/>
        </w:rPr>
        <w:t xml:space="preserve">1) </w:t>
      </w:r>
      <w:r w:rsidR="00D72D65" w:rsidRPr="00BE4068">
        <w:rPr>
          <w:rFonts w:ascii="Times New Roman" w:hAnsi="Times New Roman"/>
          <w:sz w:val="28"/>
          <w:szCs w:val="28"/>
          <w:lang w:eastAsia="en-US"/>
        </w:rPr>
        <w:t xml:space="preserve">обращения </w:t>
      </w:r>
      <w:r w:rsidR="009D1697" w:rsidRPr="00BE4068">
        <w:rPr>
          <w:rFonts w:ascii="Times New Roman" w:hAnsi="Times New Roman"/>
          <w:sz w:val="28"/>
          <w:szCs w:val="28"/>
          <w:lang w:eastAsia="en-US"/>
        </w:rPr>
        <w:t xml:space="preserve">с патогенными биологическими агентами </w:t>
      </w:r>
      <w:r w:rsidR="00D72D65" w:rsidRPr="00BE4068">
        <w:rPr>
          <w:rFonts w:ascii="Times New Roman" w:hAnsi="Times New Roman"/>
          <w:sz w:val="28"/>
          <w:szCs w:val="28"/>
          <w:lang w:eastAsia="en-US"/>
        </w:rPr>
        <w:t>исключительно в невоенных целях</w:t>
      </w:r>
      <w:r w:rsidR="0038220D" w:rsidRPr="00BE4068">
        <w:rPr>
          <w:rFonts w:ascii="Times New Roman" w:hAnsi="Times New Roman"/>
          <w:sz w:val="28"/>
          <w:szCs w:val="28"/>
          <w:lang w:eastAsia="en-US"/>
        </w:rPr>
        <w:t xml:space="preserve"> –</w:t>
      </w:r>
      <w:r w:rsidR="00E00131" w:rsidRPr="00BE4068">
        <w:rPr>
          <w:rFonts w:ascii="Times New Roman" w:hAnsi="Times New Roman"/>
          <w:sz w:val="28"/>
          <w:szCs w:val="28"/>
          <w:lang w:eastAsia="en-US"/>
        </w:rPr>
        <w:t xml:space="preserve"> </w:t>
      </w:r>
      <w:r w:rsidR="00D72D65" w:rsidRPr="00BE4068">
        <w:rPr>
          <w:rFonts w:ascii="Times New Roman" w:hAnsi="Times New Roman"/>
          <w:sz w:val="28"/>
          <w:szCs w:val="28"/>
          <w:lang w:eastAsia="en-US"/>
        </w:rPr>
        <w:t xml:space="preserve">запрещается обращение </w:t>
      </w:r>
      <w:r w:rsidR="00A51817" w:rsidRPr="00BE4068">
        <w:rPr>
          <w:rFonts w:ascii="Times New Roman" w:hAnsi="Times New Roman"/>
          <w:sz w:val="28"/>
          <w:szCs w:val="28"/>
          <w:lang w:eastAsia="en-US"/>
        </w:rPr>
        <w:t xml:space="preserve">с патогенными биологическими агентами </w:t>
      </w:r>
      <w:r w:rsidR="00D72D65" w:rsidRPr="00BE4068">
        <w:rPr>
          <w:rFonts w:ascii="Times New Roman" w:hAnsi="Times New Roman"/>
          <w:sz w:val="28"/>
          <w:szCs w:val="28"/>
          <w:lang w:eastAsia="en-US"/>
        </w:rPr>
        <w:t xml:space="preserve">в целях </w:t>
      </w:r>
      <w:r w:rsidR="00D72D65" w:rsidRPr="00BE4068">
        <w:rPr>
          <w:rFonts w:ascii="Times New Roman" w:hAnsi="Times New Roman"/>
          <w:bCs/>
          <w:sz w:val="28"/>
          <w:szCs w:val="28"/>
          <w:lang w:eastAsia="en-US"/>
        </w:rPr>
        <w:t>разработки</w:t>
      </w:r>
      <w:r w:rsidR="007715D7" w:rsidRPr="00BE4068">
        <w:rPr>
          <w:rFonts w:ascii="Times New Roman" w:hAnsi="Times New Roman"/>
          <w:bCs/>
          <w:sz w:val="28"/>
          <w:szCs w:val="28"/>
          <w:lang w:eastAsia="en-US"/>
        </w:rPr>
        <w:t xml:space="preserve"> (создания)</w:t>
      </w:r>
      <w:r w:rsidR="00D72D65" w:rsidRPr="00BE4068">
        <w:rPr>
          <w:rFonts w:ascii="Times New Roman" w:hAnsi="Times New Roman"/>
          <w:bCs/>
          <w:sz w:val="28"/>
          <w:szCs w:val="28"/>
          <w:lang w:eastAsia="en-US"/>
        </w:rPr>
        <w:t>, производства</w:t>
      </w:r>
      <w:r w:rsidR="007715D7" w:rsidRPr="00BE4068">
        <w:rPr>
          <w:rFonts w:ascii="Times New Roman" w:hAnsi="Times New Roman"/>
          <w:bCs/>
          <w:sz w:val="28"/>
          <w:szCs w:val="28"/>
          <w:lang w:eastAsia="en-US"/>
        </w:rPr>
        <w:t xml:space="preserve"> (изготовления)</w:t>
      </w:r>
      <w:r w:rsidR="00D72D65" w:rsidRPr="00BE4068">
        <w:rPr>
          <w:rFonts w:ascii="Times New Roman" w:hAnsi="Times New Roman"/>
          <w:bCs/>
          <w:sz w:val="28"/>
          <w:szCs w:val="28"/>
          <w:lang w:eastAsia="en-US"/>
        </w:rPr>
        <w:t xml:space="preserve"> и (или) накопления запасов</w:t>
      </w:r>
      <w:r w:rsidR="000B22C9" w:rsidRPr="00BE4068">
        <w:rPr>
          <w:rFonts w:ascii="Times New Roman" w:hAnsi="Times New Roman"/>
          <w:bCs/>
          <w:sz w:val="28"/>
          <w:szCs w:val="28"/>
          <w:lang w:val="kk-KZ" w:eastAsia="en-US"/>
        </w:rPr>
        <w:t xml:space="preserve">, </w:t>
      </w:r>
      <w:r w:rsidR="000B22C9" w:rsidRPr="00BE4068">
        <w:rPr>
          <w:rFonts w:ascii="Times New Roman" w:eastAsia="Calibri" w:hAnsi="Times New Roman"/>
          <w:sz w:val="28"/>
          <w:szCs w:val="28"/>
          <w:lang w:eastAsia="en-US"/>
        </w:rPr>
        <w:t>использования</w:t>
      </w:r>
      <w:r w:rsidR="00D72D65" w:rsidRPr="00BE4068">
        <w:rPr>
          <w:rFonts w:ascii="Times New Roman" w:hAnsi="Times New Roman"/>
          <w:bCs/>
          <w:sz w:val="28"/>
          <w:szCs w:val="28"/>
          <w:lang w:eastAsia="en-US"/>
        </w:rPr>
        <w:t xml:space="preserve"> бактериологического (биол</w:t>
      </w:r>
      <w:r w:rsidR="00A51817" w:rsidRPr="00BE4068">
        <w:rPr>
          <w:rFonts w:ascii="Times New Roman" w:hAnsi="Times New Roman"/>
          <w:bCs/>
          <w:sz w:val="28"/>
          <w:szCs w:val="28"/>
          <w:lang w:eastAsia="en-US"/>
        </w:rPr>
        <w:t>огического) и токсинного оружия;</w:t>
      </w:r>
    </w:p>
    <w:p w:rsidR="00D72D65" w:rsidRPr="00BE4068" w:rsidRDefault="00E53570"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bCs/>
          <w:sz w:val="28"/>
          <w:szCs w:val="28"/>
          <w:lang w:eastAsia="en-US"/>
        </w:rPr>
        <w:t xml:space="preserve">2) </w:t>
      </w:r>
      <w:r w:rsidR="00D72D65" w:rsidRPr="00BE4068">
        <w:rPr>
          <w:rFonts w:ascii="Times New Roman" w:hAnsi="Times New Roman"/>
          <w:sz w:val="28"/>
          <w:szCs w:val="28"/>
          <w:lang w:eastAsia="en-US"/>
        </w:rPr>
        <w:t>заблаговременности распознавания биологических угроз</w:t>
      </w:r>
      <w:r w:rsidR="0038220D" w:rsidRPr="00BE4068">
        <w:rPr>
          <w:rFonts w:ascii="Times New Roman" w:hAnsi="Times New Roman"/>
          <w:sz w:val="28"/>
          <w:szCs w:val="28"/>
          <w:lang w:eastAsia="en-US"/>
        </w:rPr>
        <w:t xml:space="preserve"> – </w:t>
      </w:r>
      <w:r w:rsidR="00D72D65" w:rsidRPr="00BE4068">
        <w:rPr>
          <w:rFonts w:ascii="Times New Roman" w:hAnsi="Times New Roman"/>
          <w:sz w:val="28"/>
          <w:szCs w:val="28"/>
          <w:lang w:eastAsia="en-US"/>
        </w:rPr>
        <w:t xml:space="preserve">государственные органы при реализации полномочий </w:t>
      </w:r>
      <w:r w:rsidR="00705B1B" w:rsidRPr="00BE4068">
        <w:rPr>
          <w:rFonts w:ascii="Times New Roman" w:hAnsi="Times New Roman"/>
          <w:sz w:val="28"/>
          <w:szCs w:val="28"/>
          <w:lang w:eastAsia="en-US"/>
        </w:rPr>
        <w:t xml:space="preserve">в области </w:t>
      </w:r>
      <w:r w:rsidR="005511F9">
        <w:rPr>
          <w:rFonts w:ascii="Times New Roman" w:hAnsi="Times New Roman"/>
          <w:sz w:val="28"/>
          <w:szCs w:val="28"/>
          <w:lang w:eastAsia="en-US"/>
        </w:rPr>
        <w:br/>
      </w:r>
      <w:r w:rsidR="005511F9">
        <w:rPr>
          <w:rFonts w:ascii="Times New Roman" w:hAnsi="Times New Roman"/>
          <w:sz w:val="28"/>
          <w:szCs w:val="28"/>
          <w:lang w:eastAsia="en-US"/>
        </w:rPr>
        <w:lastRenderedPageBreak/>
        <w:br/>
      </w:r>
      <w:r w:rsidR="00705B1B" w:rsidRPr="00BE4068">
        <w:rPr>
          <w:rFonts w:ascii="Times New Roman" w:hAnsi="Times New Roman"/>
          <w:sz w:val="28"/>
          <w:szCs w:val="28"/>
          <w:lang w:eastAsia="en-US"/>
        </w:rPr>
        <w:t xml:space="preserve">биологической безопасности </w:t>
      </w:r>
      <w:r w:rsidR="00D72D65" w:rsidRPr="00BE4068">
        <w:rPr>
          <w:rFonts w:ascii="Times New Roman" w:hAnsi="Times New Roman"/>
          <w:sz w:val="28"/>
          <w:szCs w:val="28"/>
          <w:lang w:eastAsia="en-US"/>
        </w:rPr>
        <w:t xml:space="preserve">должны в приоритетном порядке руководствоваться необходимостью профилактики биологических угроз, </w:t>
      </w:r>
      <w:r w:rsidR="003F67AF" w:rsidRPr="00BE4068">
        <w:rPr>
          <w:rFonts w:ascii="Times New Roman" w:hAnsi="Times New Roman"/>
          <w:sz w:val="28"/>
          <w:szCs w:val="28"/>
          <w:lang w:val="kk-KZ" w:eastAsia="en-US"/>
        </w:rPr>
        <w:t xml:space="preserve">анализировать и </w:t>
      </w:r>
      <w:r w:rsidR="00D72D65" w:rsidRPr="00BE4068">
        <w:rPr>
          <w:rFonts w:ascii="Times New Roman" w:hAnsi="Times New Roman"/>
          <w:sz w:val="28"/>
          <w:szCs w:val="28"/>
          <w:lang w:eastAsia="en-US"/>
        </w:rPr>
        <w:t>прогнозировать биологические угрозы на основании данных учета и мониторинга</w:t>
      </w:r>
      <w:r w:rsidR="00D36E42" w:rsidRPr="00BE4068">
        <w:rPr>
          <w:rFonts w:ascii="Times New Roman" w:hAnsi="Times New Roman"/>
          <w:sz w:val="28"/>
          <w:szCs w:val="28"/>
          <w:lang w:eastAsia="en-US"/>
        </w:rPr>
        <w:t xml:space="preserve"> в области биологической безопасности</w:t>
      </w:r>
      <w:r w:rsidR="00A51817" w:rsidRPr="00BE4068">
        <w:rPr>
          <w:rFonts w:ascii="Times New Roman" w:hAnsi="Times New Roman"/>
          <w:sz w:val="28"/>
          <w:szCs w:val="28"/>
          <w:lang w:eastAsia="en-US"/>
        </w:rPr>
        <w:t>;</w:t>
      </w:r>
    </w:p>
    <w:p w:rsidR="00D645C0" w:rsidRPr="00BE4068" w:rsidRDefault="00E53570"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bCs/>
          <w:sz w:val="28"/>
          <w:szCs w:val="28"/>
          <w:lang w:eastAsia="en-US"/>
        </w:rPr>
        <w:t xml:space="preserve">3) </w:t>
      </w:r>
      <w:r w:rsidR="00D72D65" w:rsidRPr="00BE4068">
        <w:rPr>
          <w:rFonts w:ascii="Times New Roman" w:hAnsi="Times New Roman"/>
          <w:bCs/>
          <w:sz w:val="28"/>
          <w:szCs w:val="28"/>
          <w:lang w:eastAsia="en-US"/>
        </w:rPr>
        <w:t>п</w:t>
      </w:r>
      <w:r w:rsidR="00D72D65" w:rsidRPr="00BE4068">
        <w:rPr>
          <w:rFonts w:ascii="Times New Roman" w:hAnsi="Times New Roman"/>
          <w:sz w:val="28"/>
          <w:szCs w:val="28"/>
          <w:lang w:eastAsia="en-US"/>
        </w:rPr>
        <w:t xml:space="preserve">одконтрольности обращения </w:t>
      </w:r>
      <w:r w:rsidR="004A2C6F" w:rsidRPr="00BE4068">
        <w:rPr>
          <w:rFonts w:ascii="Times New Roman" w:hAnsi="Times New Roman"/>
          <w:sz w:val="28"/>
          <w:szCs w:val="28"/>
          <w:lang w:eastAsia="en-US"/>
        </w:rPr>
        <w:t xml:space="preserve">с </w:t>
      </w:r>
      <w:r w:rsidR="00D72D65" w:rsidRPr="00BE4068">
        <w:rPr>
          <w:rFonts w:ascii="Times New Roman" w:hAnsi="Times New Roman"/>
          <w:sz w:val="28"/>
          <w:szCs w:val="28"/>
          <w:lang w:eastAsia="en-US"/>
        </w:rPr>
        <w:t>патогенны</w:t>
      </w:r>
      <w:r w:rsidR="004A2C6F" w:rsidRPr="00BE4068">
        <w:rPr>
          <w:rFonts w:ascii="Times New Roman" w:hAnsi="Times New Roman"/>
          <w:sz w:val="28"/>
          <w:szCs w:val="28"/>
          <w:lang w:eastAsia="en-US"/>
        </w:rPr>
        <w:t>ми</w:t>
      </w:r>
      <w:r w:rsidR="00D72D65" w:rsidRPr="00BE4068">
        <w:rPr>
          <w:rFonts w:ascii="Times New Roman" w:hAnsi="Times New Roman"/>
          <w:sz w:val="28"/>
          <w:szCs w:val="28"/>
          <w:lang w:eastAsia="en-US"/>
        </w:rPr>
        <w:t xml:space="preserve"> биологически</w:t>
      </w:r>
      <w:r w:rsidR="004A2C6F" w:rsidRPr="00BE4068">
        <w:rPr>
          <w:rFonts w:ascii="Times New Roman" w:hAnsi="Times New Roman"/>
          <w:sz w:val="28"/>
          <w:szCs w:val="28"/>
          <w:lang w:eastAsia="en-US"/>
        </w:rPr>
        <w:t>ми</w:t>
      </w:r>
      <w:r w:rsidR="00D72D65" w:rsidRPr="00BE4068">
        <w:rPr>
          <w:rFonts w:ascii="Times New Roman" w:hAnsi="Times New Roman"/>
          <w:sz w:val="28"/>
          <w:szCs w:val="28"/>
          <w:lang w:eastAsia="en-US"/>
        </w:rPr>
        <w:t xml:space="preserve"> агент</w:t>
      </w:r>
      <w:r w:rsidR="004A2C6F" w:rsidRPr="00BE4068">
        <w:rPr>
          <w:rFonts w:ascii="Times New Roman" w:hAnsi="Times New Roman"/>
          <w:sz w:val="28"/>
          <w:szCs w:val="28"/>
          <w:lang w:eastAsia="en-US"/>
        </w:rPr>
        <w:t>ами</w:t>
      </w:r>
      <w:r w:rsidR="0038220D" w:rsidRPr="00BE4068">
        <w:rPr>
          <w:rFonts w:ascii="Times New Roman" w:hAnsi="Times New Roman"/>
          <w:sz w:val="28"/>
          <w:szCs w:val="28"/>
          <w:lang w:eastAsia="en-US"/>
        </w:rPr>
        <w:t xml:space="preserve"> –</w:t>
      </w:r>
      <w:r w:rsidR="00D72D65" w:rsidRPr="00BE4068">
        <w:rPr>
          <w:rFonts w:ascii="Times New Roman" w:hAnsi="Times New Roman"/>
          <w:sz w:val="28"/>
          <w:szCs w:val="28"/>
          <w:lang w:eastAsia="en-US"/>
        </w:rPr>
        <w:t xml:space="preserve"> обращение </w:t>
      </w:r>
      <w:r w:rsidR="004A2C6F" w:rsidRPr="00BE4068">
        <w:rPr>
          <w:rFonts w:ascii="Times New Roman" w:hAnsi="Times New Roman"/>
          <w:sz w:val="28"/>
          <w:szCs w:val="28"/>
          <w:lang w:eastAsia="en-US"/>
        </w:rPr>
        <w:t xml:space="preserve">с </w:t>
      </w:r>
      <w:r w:rsidR="00D72D65" w:rsidRPr="00BE4068">
        <w:rPr>
          <w:rFonts w:ascii="Times New Roman" w:hAnsi="Times New Roman"/>
          <w:sz w:val="28"/>
          <w:szCs w:val="28"/>
          <w:lang w:eastAsia="en-US"/>
        </w:rPr>
        <w:t>патогенны</w:t>
      </w:r>
      <w:r w:rsidR="004A2C6F" w:rsidRPr="00BE4068">
        <w:rPr>
          <w:rFonts w:ascii="Times New Roman" w:hAnsi="Times New Roman"/>
          <w:sz w:val="28"/>
          <w:szCs w:val="28"/>
          <w:lang w:eastAsia="en-US"/>
        </w:rPr>
        <w:t>ми</w:t>
      </w:r>
      <w:r w:rsidR="00D72D65" w:rsidRPr="00BE4068">
        <w:rPr>
          <w:rFonts w:ascii="Times New Roman" w:hAnsi="Times New Roman"/>
          <w:sz w:val="28"/>
          <w:szCs w:val="28"/>
          <w:lang w:eastAsia="en-US"/>
        </w:rPr>
        <w:t xml:space="preserve"> биологически</w:t>
      </w:r>
      <w:r w:rsidR="004A2C6F" w:rsidRPr="00BE4068">
        <w:rPr>
          <w:rFonts w:ascii="Times New Roman" w:hAnsi="Times New Roman"/>
          <w:sz w:val="28"/>
          <w:szCs w:val="28"/>
          <w:lang w:eastAsia="en-US"/>
        </w:rPr>
        <w:t>ми</w:t>
      </w:r>
      <w:r w:rsidR="00D72D65" w:rsidRPr="00BE4068">
        <w:rPr>
          <w:rFonts w:ascii="Times New Roman" w:hAnsi="Times New Roman"/>
          <w:sz w:val="28"/>
          <w:szCs w:val="28"/>
          <w:lang w:eastAsia="en-US"/>
        </w:rPr>
        <w:t xml:space="preserve"> агент</w:t>
      </w:r>
      <w:r w:rsidR="004A2C6F" w:rsidRPr="00BE4068">
        <w:rPr>
          <w:rFonts w:ascii="Times New Roman" w:hAnsi="Times New Roman"/>
          <w:sz w:val="28"/>
          <w:szCs w:val="28"/>
          <w:lang w:eastAsia="en-US"/>
        </w:rPr>
        <w:t>ами</w:t>
      </w:r>
      <w:r w:rsidR="00D72D65" w:rsidRPr="00BE4068">
        <w:rPr>
          <w:rFonts w:ascii="Times New Roman" w:hAnsi="Times New Roman"/>
          <w:sz w:val="28"/>
          <w:szCs w:val="28"/>
          <w:lang w:eastAsia="en-US"/>
        </w:rPr>
        <w:t xml:space="preserve"> осуществляется в соответствии с требованиями в области биологической безопасности, соблюдение которых обеспечивается в рамках управления биологическими рисками, применения </w:t>
      </w:r>
      <w:r w:rsidR="00A21B33" w:rsidRPr="00BE4068">
        <w:rPr>
          <w:rFonts w:ascii="Times New Roman" w:hAnsi="Times New Roman"/>
          <w:sz w:val="28"/>
          <w:szCs w:val="28"/>
          <w:lang w:eastAsia="en-US"/>
        </w:rPr>
        <w:t>разрешительного порядка обращения с патогенными биологическими агентами</w:t>
      </w:r>
      <w:r w:rsidR="00D72D65" w:rsidRPr="00BE4068">
        <w:rPr>
          <w:rFonts w:ascii="Times New Roman" w:hAnsi="Times New Roman"/>
          <w:sz w:val="28"/>
          <w:szCs w:val="28"/>
          <w:lang w:eastAsia="en-US"/>
        </w:rPr>
        <w:t>, учета</w:t>
      </w:r>
      <w:r w:rsidR="00E91722" w:rsidRPr="00BE4068">
        <w:rPr>
          <w:rFonts w:ascii="Times New Roman" w:hAnsi="Times New Roman"/>
          <w:sz w:val="28"/>
          <w:szCs w:val="28"/>
          <w:lang w:eastAsia="en-US"/>
        </w:rPr>
        <w:t>,</w:t>
      </w:r>
      <w:r w:rsidR="00D72D65" w:rsidRPr="00BE4068">
        <w:rPr>
          <w:rFonts w:ascii="Times New Roman" w:hAnsi="Times New Roman"/>
          <w:sz w:val="28"/>
          <w:szCs w:val="28"/>
          <w:lang w:eastAsia="en-US"/>
        </w:rPr>
        <w:t xml:space="preserve"> мониторинга</w:t>
      </w:r>
      <w:r w:rsidR="00A21B33" w:rsidRPr="00BE4068">
        <w:rPr>
          <w:rFonts w:ascii="Times New Roman" w:hAnsi="Times New Roman"/>
          <w:sz w:val="28"/>
          <w:szCs w:val="28"/>
          <w:lang w:eastAsia="en-US"/>
        </w:rPr>
        <w:t xml:space="preserve"> </w:t>
      </w:r>
      <w:r w:rsidR="007715D7" w:rsidRPr="00BE4068">
        <w:rPr>
          <w:rFonts w:ascii="Times New Roman" w:eastAsia="Calibri" w:hAnsi="Times New Roman"/>
          <w:sz w:val="28"/>
          <w:szCs w:val="28"/>
          <w:lang w:eastAsia="en-US"/>
        </w:rPr>
        <w:t xml:space="preserve">и прогнозирования (моделирования) </w:t>
      </w:r>
      <w:r w:rsidR="00A21B33" w:rsidRPr="00BE4068">
        <w:rPr>
          <w:rFonts w:ascii="Times New Roman" w:hAnsi="Times New Roman"/>
          <w:sz w:val="28"/>
          <w:szCs w:val="28"/>
          <w:lang w:eastAsia="en-US"/>
        </w:rPr>
        <w:t>в области биологической безопасности</w:t>
      </w:r>
      <w:r w:rsidR="00D72D65" w:rsidRPr="00BE4068">
        <w:rPr>
          <w:rFonts w:ascii="Times New Roman" w:hAnsi="Times New Roman"/>
          <w:sz w:val="28"/>
          <w:szCs w:val="28"/>
          <w:lang w:eastAsia="en-US"/>
        </w:rPr>
        <w:t>, государственного контроля</w:t>
      </w:r>
      <w:r w:rsidR="00A51817" w:rsidRPr="00BE4068">
        <w:rPr>
          <w:rFonts w:ascii="Times New Roman" w:hAnsi="Times New Roman"/>
          <w:sz w:val="28"/>
          <w:szCs w:val="28"/>
          <w:lang w:eastAsia="en-US"/>
        </w:rPr>
        <w:t xml:space="preserve"> и надзора</w:t>
      </w:r>
      <w:r w:rsidR="00E00131" w:rsidRPr="00BE4068">
        <w:rPr>
          <w:rFonts w:ascii="Times New Roman" w:hAnsi="Times New Roman"/>
          <w:sz w:val="28"/>
          <w:szCs w:val="28"/>
          <w:lang w:eastAsia="en-US"/>
        </w:rPr>
        <w:t xml:space="preserve"> </w:t>
      </w:r>
      <w:r w:rsidR="00D645C0" w:rsidRPr="00BE4068">
        <w:rPr>
          <w:rFonts w:ascii="Times New Roman" w:hAnsi="Times New Roman"/>
          <w:sz w:val="28"/>
          <w:szCs w:val="28"/>
          <w:lang w:eastAsia="en-US"/>
        </w:rPr>
        <w:t>за соблюдением требований в области биологической безопасности</w:t>
      </w:r>
      <w:r w:rsidR="002D0F60" w:rsidRPr="00BE4068">
        <w:rPr>
          <w:rFonts w:ascii="Times New Roman" w:hAnsi="Times New Roman"/>
          <w:sz w:val="28"/>
          <w:szCs w:val="28"/>
          <w:lang w:eastAsia="en-US"/>
        </w:rPr>
        <w:t>;</w:t>
      </w:r>
      <w:r w:rsidR="004A2C6F" w:rsidRPr="00BE4068">
        <w:rPr>
          <w:rFonts w:ascii="Times New Roman" w:hAnsi="Times New Roman"/>
          <w:sz w:val="28"/>
          <w:szCs w:val="28"/>
          <w:lang w:eastAsia="en-US"/>
        </w:rPr>
        <w:t xml:space="preserve"> </w:t>
      </w:r>
    </w:p>
    <w:p w:rsidR="00D72D65" w:rsidRPr="00BE4068" w:rsidRDefault="00E53570"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4) </w:t>
      </w:r>
      <w:r w:rsidR="00D72D65" w:rsidRPr="00BE4068">
        <w:rPr>
          <w:rFonts w:ascii="Times New Roman" w:hAnsi="Times New Roman"/>
          <w:sz w:val="28"/>
          <w:szCs w:val="28"/>
          <w:lang w:eastAsia="en-US"/>
        </w:rPr>
        <w:t>соразмерности мер государственного регулирования</w:t>
      </w:r>
      <w:r w:rsidR="0038220D" w:rsidRPr="00BE4068">
        <w:rPr>
          <w:rFonts w:ascii="Times New Roman" w:hAnsi="Times New Roman"/>
          <w:sz w:val="28"/>
          <w:szCs w:val="28"/>
          <w:lang w:eastAsia="en-US"/>
        </w:rPr>
        <w:t xml:space="preserve"> –</w:t>
      </w:r>
      <w:r w:rsidR="00D72D65" w:rsidRPr="00BE4068">
        <w:rPr>
          <w:rFonts w:ascii="Times New Roman" w:hAnsi="Times New Roman"/>
          <w:sz w:val="28"/>
          <w:szCs w:val="28"/>
          <w:lang w:eastAsia="en-US"/>
        </w:rPr>
        <w:t xml:space="preserve"> меры профилактики в области биологической безопасности должны быть соразмерны степени опасности биологических факторов, в том числе в соответствии с критериями и классификацией в области биологической бе</w:t>
      </w:r>
      <w:r w:rsidR="00A51817" w:rsidRPr="00BE4068">
        <w:rPr>
          <w:rFonts w:ascii="Times New Roman" w:hAnsi="Times New Roman"/>
          <w:sz w:val="28"/>
          <w:szCs w:val="28"/>
          <w:lang w:eastAsia="en-US"/>
        </w:rPr>
        <w:t>зопасности;</w:t>
      </w:r>
    </w:p>
    <w:p w:rsidR="00D72D65" w:rsidRPr="00BE4068" w:rsidRDefault="00E53570"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5) </w:t>
      </w:r>
      <w:r w:rsidR="00D72D65" w:rsidRPr="00BE4068">
        <w:rPr>
          <w:rFonts w:ascii="Times New Roman" w:hAnsi="Times New Roman"/>
          <w:sz w:val="28"/>
          <w:szCs w:val="28"/>
          <w:lang w:eastAsia="en-US"/>
        </w:rPr>
        <w:t>приоритетности национальных интересов</w:t>
      </w:r>
      <w:r w:rsidR="0038220D" w:rsidRPr="00BE4068">
        <w:rPr>
          <w:rFonts w:ascii="Times New Roman" w:hAnsi="Times New Roman"/>
          <w:sz w:val="28"/>
          <w:szCs w:val="28"/>
          <w:lang w:eastAsia="en-US"/>
        </w:rPr>
        <w:t xml:space="preserve"> </w:t>
      </w:r>
      <w:r w:rsidR="003B7A6A" w:rsidRPr="00BE4068">
        <w:rPr>
          <w:rFonts w:ascii="Times New Roman" w:hAnsi="Times New Roman"/>
          <w:sz w:val="28"/>
          <w:szCs w:val="28"/>
          <w:lang w:eastAsia="en-US"/>
        </w:rPr>
        <w:t xml:space="preserve">Республики </w:t>
      </w:r>
      <w:r w:rsidR="006716BF">
        <w:rPr>
          <w:rFonts w:ascii="Times New Roman" w:hAnsi="Times New Roman"/>
          <w:sz w:val="28"/>
          <w:szCs w:val="28"/>
          <w:lang w:eastAsia="en-US"/>
        </w:rPr>
        <w:br/>
      </w:r>
      <w:r w:rsidR="003B7A6A" w:rsidRPr="00BE4068">
        <w:rPr>
          <w:rFonts w:ascii="Times New Roman" w:hAnsi="Times New Roman"/>
          <w:sz w:val="28"/>
          <w:szCs w:val="28"/>
          <w:lang w:eastAsia="en-US"/>
        </w:rPr>
        <w:t xml:space="preserve">Казахстан </w:t>
      </w:r>
      <w:r w:rsidR="0038220D" w:rsidRPr="00BE4068">
        <w:rPr>
          <w:rFonts w:ascii="Times New Roman" w:hAnsi="Times New Roman"/>
          <w:sz w:val="28"/>
          <w:szCs w:val="28"/>
          <w:lang w:eastAsia="en-US"/>
        </w:rPr>
        <w:t>–</w:t>
      </w:r>
      <w:r w:rsidR="00D72D65" w:rsidRPr="00BE4068">
        <w:rPr>
          <w:rFonts w:ascii="Times New Roman" w:hAnsi="Times New Roman"/>
          <w:sz w:val="28"/>
          <w:szCs w:val="28"/>
          <w:lang w:eastAsia="en-US"/>
        </w:rPr>
        <w:t xml:space="preserve"> не допускается принятие обязательств в рамках международного сотрудничества, не соответствующих национальным интересам Республики Казахстан, способных нанести ущерб национальной безопасности </w:t>
      </w:r>
      <w:r w:rsidR="003B7A6A" w:rsidRPr="00BE4068">
        <w:rPr>
          <w:rFonts w:ascii="Times New Roman" w:hAnsi="Times New Roman"/>
          <w:sz w:val="28"/>
          <w:szCs w:val="28"/>
          <w:lang w:eastAsia="en-US"/>
        </w:rPr>
        <w:t xml:space="preserve">Республики Казахстан </w:t>
      </w:r>
      <w:r w:rsidR="00D72D65" w:rsidRPr="00BE4068">
        <w:rPr>
          <w:rFonts w:ascii="Times New Roman" w:hAnsi="Times New Roman"/>
          <w:sz w:val="28"/>
          <w:szCs w:val="28"/>
          <w:lang w:eastAsia="en-US"/>
        </w:rPr>
        <w:t>или ведущих к утрате независимости Республики Казахстан.</w:t>
      </w:r>
    </w:p>
    <w:p w:rsidR="00D72D65" w:rsidRPr="00BE4068" w:rsidRDefault="00D72D65" w:rsidP="00BE4068">
      <w:pPr>
        <w:spacing w:after="0" w:line="240" w:lineRule="auto"/>
        <w:ind w:firstLine="851"/>
        <w:jc w:val="both"/>
        <w:rPr>
          <w:rFonts w:ascii="Times New Roman" w:hAnsi="Times New Roman"/>
          <w:sz w:val="28"/>
          <w:szCs w:val="28"/>
          <w:lang w:eastAsia="en-US"/>
        </w:rPr>
      </w:pPr>
    </w:p>
    <w:p w:rsidR="00104D7B" w:rsidRDefault="00D72D65" w:rsidP="00BE4068">
      <w:pPr>
        <w:widowControl w:val="0"/>
        <w:tabs>
          <w:tab w:val="left" w:pos="8055"/>
        </w:tabs>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Статья 5. Основные </w:t>
      </w:r>
      <w:r w:rsidR="00A51817" w:rsidRPr="00BE4068">
        <w:rPr>
          <w:rFonts w:ascii="Times New Roman" w:hAnsi="Times New Roman"/>
          <w:sz w:val="28"/>
          <w:szCs w:val="28"/>
          <w:lang w:eastAsia="en-US"/>
        </w:rPr>
        <w:t xml:space="preserve">биологические </w:t>
      </w:r>
      <w:r w:rsidRPr="00BE4068">
        <w:rPr>
          <w:rFonts w:ascii="Times New Roman" w:hAnsi="Times New Roman"/>
          <w:sz w:val="28"/>
          <w:szCs w:val="28"/>
          <w:lang w:eastAsia="en-US"/>
        </w:rPr>
        <w:t>угрозы</w:t>
      </w:r>
    </w:p>
    <w:p w:rsidR="00D72D65" w:rsidRPr="00BE4068" w:rsidRDefault="00D72D65" w:rsidP="00BE4068">
      <w:pPr>
        <w:widowControl w:val="0"/>
        <w:tabs>
          <w:tab w:val="left" w:pos="8055"/>
        </w:tabs>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ab/>
      </w:r>
    </w:p>
    <w:p w:rsidR="00D72D65" w:rsidRPr="00BE4068" w:rsidRDefault="00D72D65" w:rsidP="00BE4068">
      <w:pPr>
        <w:widowControl w:val="0"/>
        <w:autoSpaceDE w:val="0"/>
        <w:autoSpaceDN w:val="0"/>
        <w:adjustRightInd w:val="0"/>
        <w:spacing w:after="0" w:line="240" w:lineRule="auto"/>
        <w:ind w:firstLine="851"/>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1. Основными </w:t>
      </w:r>
      <w:r w:rsidR="00A51817" w:rsidRPr="00BE4068">
        <w:rPr>
          <w:rFonts w:ascii="Times New Roman" w:eastAsia="Calibri" w:hAnsi="Times New Roman"/>
          <w:sz w:val="28"/>
          <w:szCs w:val="28"/>
          <w:lang w:eastAsia="en-US"/>
        </w:rPr>
        <w:t xml:space="preserve">биологическими </w:t>
      </w:r>
      <w:r w:rsidRPr="00BE4068">
        <w:rPr>
          <w:rFonts w:ascii="Times New Roman" w:eastAsia="Calibri" w:hAnsi="Times New Roman"/>
          <w:sz w:val="28"/>
          <w:szCs w:val="28"/>
          <w:lang w:eastAsia="en-US"/>
        </w:rPr>
        <w:t>угрозами являются:</w:t>
      </w:r>
    </w:p>
    <w:p w:rsidR="00D72D65" w:rsidRPr="00BE4068" w:rsidRDefault="00D72D65" w:rsidP="00BE4068">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1) возникновение чрезвычайной ситуации природного</w:t>
      </w:r>
      <w:r w:rsidR="003B7A6A" w:rsidRPr="00BE4068">
        <w:rPr>
          <w:rFonts w:ascii="Times New Roman" w:eastAsia="Calibri" w:hAnsi="Times New Roman"/>
          <w:sz w:val="28"/>
          <w:szCs w:val="28"/>
          <w:lang w:eastAsia="en-US"/>
        </w:rPr>
        <w:t xml:space="preserve">, техногенного и социального </w:t>
      </w:r>
      <w:r w:rsidRPr="00BE4068">
        <w:rPr>
          <w:rFonts w:ascii="Times New Roman" w:eastAsia="Calibri" w:hAnsi="Times New Roman"/>
          <w:sz w:val="28"/>
          <w:szCs w:val="28"/>
          <w:lang w:eastAsia="en-US"/>
        </w:rPr>
        <w:t>характера</w:t>
      </w:r>
      <w:r w:rsidR="00CF7DB4" w:rsidRPr="00BE4068">
        <w:rPr>
          <w:rFonts w:ascii="Times New Roman" w:eastAsia="Calibri" w:hAnsi="Times New Roman"/>
          <w:sz w:val="28"/>
          <w:szCs w:val="28"/>
          <w:lang w:eastAsia="en-US"/>
        </w:rPr>
        <w:t xml:space="preserve"> (далее – чрезвычайная ситуация)</w:t>
      </w:r>
      <w:r w:rsidRPr="00BE4068">
        <w:rPr>
          <w:rFonts w:ascii="Times New Roman" w:eastAsia="Calibri" w:hAnsi="Times New Roman"/>
          <w:sz w:val="28"/>
          <w:szCs w:val="28"/>
          <w:lang w:eastAsia="en-US"/>
        </w:rPr>
        <w:t>, воздействующей на потенциально опасные биологические объекты;</w:t>
      </w:r>
    </w:p>
    <w:p w:rsidR="00200F59" w:rsidRPr="00BE4068" w:rsidRDefault="00D72D65" w:rsidP="00BE4068">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2) выявление особо опасного инфекционного</w:t>
      </w:r>
      <w:r w:rsidR="0051725B" w:rsidRPr="00BE4068">
        <w:rPr>
          <w:rFonts w:ascii="Times New Roman" w:eastAsia="Calibri" w:hAnsi="Times New Roman"/>
          <w:sz w:val="28"/>
          <w:szCs w:val="28"/>
          <w:lang w:eastAsia="en-US"/>
        </w:rPr>
        <w:t xml:space="preserve"> </w:t>
      </w:r>
      <w:r w:rsidRPr="00BE4068">
        <w:rPr>
          <w:rFonts w:ascii="Times New Roman" w:eastAsia="Calibri" w:hAnsi="Times New Roman"/>
          <w:sz w:val="28"/>
          <w:szCs w:val="28"/>
          <w:lang w:eastAsia="en-US"/>
        </w:rPr>
        <w:t>заболевания человека и (или) животных;</w:t>
      </w:r>
      <w:r w:rsidR="009D1697" w:rsidRPr="00BE4068">
        <w:rPr>
          <w:rFonts w:ascii="Times New Roman" w:eastAsia="Calibri" w:hAnsi="Times New Roman"/>
          <w:sz w:val="28"/>
          <w:szCs w:val="28"/>
          <w:lang w:eastAsia="en-US"/>
        </w:rPr>
        <w:t xml:space="preserve"> </w:t>
      </w:r>
    </w:p>
    <w:p w:rsidR="00FC2F4B" w:rsidRPr="00BE4068" w:rsidRDefault="00D72D65" w:rsidP="00BE4068">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3) </w:t>
      </w:r>
      <w:r w:rsidR="00153897" w:rsidRPr="00BE4068">
        <w:rPr>
          <w:rFonts w:ascii="Times New Roman" w:eastAsia="Calibri" w:hAnsi="Times New Roman"/>
          <w:sz w:val="28"/>
          <w:szCs w:val="28"/>
          <w:lang w:eastAsia="en-US"/>
        </w:rPr>
        <w:t>превышение среднестатистического уровня инфекционной заболеваемости населения</w:t>
      </w:r>
      <w:r w:rsidR="00FC3955" w:rsidRPr="00BE4068">
        <w:rPr>
          <w:rFonts w:ascii="Times New Roman" w:eastAsia="Calibri" w:hAnsi="Times New Roman"/>
          <w:sz w:val="28"/>
          <w:szCs w:val="28"/>
          <w:lang w:eastAsia="en-US"/>
        </w:rPr>
        <w:t>, животных</w:t>
      </w:r>
      <w:r w:rsidRPr="00BE4068">
        <w:rPr>
          <w:rFonts w:ascii="Times New Roman" w:eastAsia="Calibri" w:hAnsi="Times New Roman"/>
          <w:sz w:val="28"/>
          <w:szCs w:val="28"/>
          <w:lang w:eastAsia="en-US"/>
        </w:rPr>
        <w:t>;</w:t>
      </w:r>
      <w:r w:rsidR="009D1697" w:rsidRPr="00BE4068">
        <w:rPr>
          <w:rFonts w:ascii="Times New Roman" w:eastAsia="Calibri" w:hAnsi="Times New Roman"/>
          <w:sz w:val="28"/>
          <w:szCs w:val="28"/>
          <w:lang w:eastAsia="en-US"/>
        </w:rPr>
        <w:t xml:space="preserve"> </w:t>
      </w:r>
    </w:p>
    <w:p w:rsidR="004E68E2" w:rsidRPr="00BE4068" w:rsidRDefault="00D72D65" w:rsidP="00BE4068">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4) </w:t>
      </w:r>
      <w:r w:rsidR="00153897" w:rsidRPr="00BE4068">
        <w:rPr>
          <w:rFonts w:ascii="Times New Roman" w:eastAsia="Calibri" w:hAnsi="Times New Roman"/>
          <w:sz w:val="28"/>
          <w:szCs w:val="28"/>
          <w:lang w:eastAsia="en-US"/>
        </w:rPr>
        <w:t>превышение среднестатистического уровня смертности</w:t>
      </w:r>
      <w:r w:rsidR="00986CC1" w:rsidRPr="00BE4068">
        <w:rPr>
          <w:rFonts w:ascii="Times New Roman" w:eastAsia="Calibri" w:hAnsi="Times New Roman"/>
          <w:sz w:val="28"/>
          <w:szCs w:val="28"/>
          <w:lang w:eastAsia="en-US"/>
        </w:rPr>
        <w:t xml:space="preserve"> </w:t>
      </w:r>
      <w:r w:rsidR="00153897" w:rsidRPr="00BE4068">
        <w:rPr>
          <w:rFonts w:ascii="Times New Roman" w:eastAsia="Calibri" w:hAnsi="Times New Roman"/>
          <w:sz w:val="28"/>
          <w:szCs w:val="28"/>
          <w:lang w:eastAsia="en-US"/>
        </w:rPr>
        <w:t>(летальности) от инфекционных болезней</w:t>
      </w:r>
      <w:r w:rsidRPr="00BE4068">
        <w:rPr>
          <w:rFonts w:ascii="Times New Roman" w:eastAsia="Calibri" w:hAnsi="Times New Roman"/>
          <w:sz w:val="28"/>
          <w:szCs w:val="28"/>
          <w:lang w:eastAsia="en-US"/>
        </w:rPr>
        <w:t>;</w:t>
      </w:r>
      <w:r w:rsidR="00200F59" w:rsidRPr="00BE4068">
        <w:rPr>
          <w:rFonts w:ascii="Times New Roman" w:eastAsia="Calibri" w:hAnsi="Times New Roman"/>
          <w:sz w:val="28"/>
          <w:szCs w:val="28"/>
          <w:lang w:eastAsia="en-US"/>
        </w:rPr>
        <w:t xml:space="preserve"> </w:t>
      </w:r>
    </w:p>
    <w:p w:rsidR="00986CC1" w:rsidRPr="00BE4068" w:rsidRDefault="00474B4C" w:rsidP="00BE4068">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5</w:t>
      </w:r>
      <w:r w:rsidR="00986CC1" w:rsidRPr="00BE4068">
        <w:rPr>
          <w:rFonts w:ascii="Times New Roman" w:eastAsia="Calibri" w:hAnsi="Times New Roman"/>
          <w:sz w:val="28"/>
          <w:szCs w:val="28"/>
          <w:lang w:eastAsia="en-US"/>
        </w:rPr>
        <w:t>) распространение болезней растений выше экономического порога вредоносности;</w:t>
      </w:r>
    </w:p>
    <w:p w:rsidR="00986CC1" w:rsidRPr="00BE4068" w:rsidRDefault="00474B4C" w:rsidP="00BE4068">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6</w:t>
      </w:r>
      <w:r w:rsidR="00986CC1" w:rsidRPr="00BE4068">
        <w:rPr>
          <w:rFonts w:ascii="Times New Roman" w:eastAsia="Calibri" w:hAnsi="Times New Roman"/>
          <w:sz w:val="28"/>
          <w:szCs w:val="28"/>
          <w:lang w:eastAsia="en-US"/>
        </w:rPr>
        <w:t xml:space="preserve">) распространение карантинных болезней растений, включенных в единый перечень карантинных объектов Евразийского экономического союза и (или) перечень карантинных объектов и чужеродных видов, по отношению к которым устанавливаются и осуществляются мероприятия по карантину </w:t>
      </w:r>
      <w:r w:rsidR="00986CC1" w:rsidRPr="00BE4068">
        <w:rPr>
          <w:rFonts w:ascii="Times New Roman" w:eastAsia="Calibri" w:hAnsi="Times New Roman"/>
          <w:sz w:val="28"/>
          <w:szCs w:val="28"/>
          <w:lang w:eastAsia="en-US"/>
        </w:rPr>
        <w:lastRenderedPageBreak/>
        <w:t>растений;</w:t>
      </w:r>
    </w:p>
    <w:p w:rsidR="00D72D65" w:rsidRPr="00BE4068" w:rsidRDefault="00474B4C" w:rsidP="00BE4068">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7</w:t>
      </w:r>
      <w:r w:rsidR="00D72D65" w:rsidRPr="00BE4068">
        <w:rPr>
          <w:rFonts w:ascii="Times New Roman" w:eastAsia="Calibri" w:hAnsi="Times New Roman"/>
          <w:sz w:val="28"/>
          <w:szCs w:val="28"/>
          <w:lang w:eastAsia="en-US"/>
        </w:rPr>
        <w:t xml:space="preserve">) ситуация, возникшая при </w:t>
      </w:r>
      <w:r w:rsidR="00445FEF" w:rsidRPr="00BE4068">
        <w:rPr>
          <w:rFonts w:ascii="Times New Roman" w:eastAsia="Calibri" w:hAnsi="Times New Roman"/>
          <w:sz w:val="28"/>
          <w:szCs w:val="28"/>
          <w:lang w:eastAsia="en-US"/>
        </w:rPr>
        <w:t xml:space="preserve">обращении с патогенными биологическими агентами, которая создает </w:t>
      </w:r>
      <w:r w:rsidR="00D72D65" w:rsidRPr="00BE4068">
        <w:rPr>
          <w:rFonts w:ascii="Times New Roman" w:eastAsia="Calibri" w:hAnsi="Times New Roman"/>
          <w:sz w:val="28"/>
          <w:szCs w:val="28"/>
          <w:lang w:eastAsia="en-US"/>
        </w:rPr>
        <w:t>реальную или потенциальную возможность</w:t>
      </w:r>
      <w:r w:rsidR="00CF7DB4" w:rsidRPr="00BE4068">
        <w:rPr>
          <w:rFonts w:ascii="Times New Roman" w:eastAsia="Calibri" w:hAnsi="Times New Roman"/>
          <w:sz w:val="28"/>
          <w:szCs w:val="28"/>
          <w:lang w:eastAsia="en-US"/>
        </w:rPr>
        <w:t xml:space="preserve"> возникновения биологического риска</w:t>
      </w:r>
      <w:r w:rsidR="00D72D65" w:rsidRPr="00BE4068">
        <w:rPr>
          <w:rFonts w:ascii="Times New Roman" w:eastAsia="Calibri" w:hAnsi="Times New Roman"/>
          <w:sz w:val="28"/>
          <w:szCs w:val="28"/>
          <w:lang w:eastAsia="en-US"/>
        </w:rPr>
        <w:t>;</w:t>
      </w:r>
    </w:p>
    <w:p w:rsidR="00D72D65" w:rsidRPr="00BE4068" w:rsidRDefault="00474B4C" w:rsidP="00BE4068">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8</w:t>
      </w:r>
      <w:r w:rsidR="00D72D65" w:rsidRPr="00BE4068">
        <w:rPr>
          <w:rFonts w:ascii="Times New Roman" w:eastAsia="Calibri" w:hAnsi="Times New Roman"/>
          <w:sz w:val="28"/>
          <w:szCs w:val="28"/>
          <w:lang w:eastAsia="en-US"/>
        </w:rPr>
        <w:t>) нарушение требований по обращению с патогенными биологическими агентами, в том числе сокрытие информации по обращению с патогенными биологическими агентами;</w:t>
      </w:r>
    </w:p>
    <w:p w:rsidR="00D72D65" w:rsidRPr="00BE4068" w:rsidRDefault="00474B4C" w:rsidP="00BE4068">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9</w:t>
      </w:r>
      <w:r w:rsidR="00D72D65" w:rsidRPr="00BE4068">
        <w:rPr>
          <w:rFonts w:ascii="Times New Roman" w:eastAsia="Calibri" w:hAnsi="Times New Roman"/>
          <w:sz w:val="28"/>
          <w:szCs w:val="28"/>
          <w:lang w:eastAsia="en-US"/>
        </w:rPr>
        <w:t>) несанкционированный доступ к патогенным биологическим агентам;</w:t>
      </w:r>
    </w:p>
    <w:p w:rsidR="00D72D65" w:rsidRPr="00BE4068" w:rsidRDefault="00474B4C" w:rsidP="00BE4068">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10</w:t>
      </w:r>
      <w:r w:rsidR="00D72D65" w:rsidRPr="00BE4068">
        <w:rPr>
          <w:rFonts w:ascii="Times New Roman" w:eastAsia="Calibri" w:hAnsi="Times New Roman"/>
          <w:sz w:val="28"/>
          <w:szCs w:val="28"/>
          <w:lang w:eastAsia="en-US"/>
        </w:rPr>
        <w:t xml:space="preserve">) нерегулируемое, свободное обращение </w:t>
      </w:r>
      <w:r w:rsidR="00D645C0" w:rsidRPr="00BE4068">
        <w:rPr>
          <w:rFonts w:ascii="Times New Roman" w:eastAsia="Calibri" w:hAnsi="Times New Roman"/>
          <w:sz w:val="28"/>
          <w:szCs w:val="28"/>
          <w:lang w:eastAsia="en-US"/>
        </w:rPr>
        <w:t xml:space="preserve">с </w:t>
      </w:r>
      <w:r w:rsidR="00D72D65" w:rsidRPr="00BE4068">
        <w:rPr>
          <w:rFonts w:ascii="Times New Roman" w:eastAsia="Calibri" w:hAnsi="Times New Roman"/>
          <w:sz w:val="28"/>
          <w:szCs w:val="28"/>
          <w:lang w:eastAsia="en-US"/>
        </w:rPr>
        <w:t>патогенны</w:t>
      </w:r>
      <w:r w:rsidR="00D645C0" w:rsidRPr="00BE4068">
        <w:rPr>
          <w:rFonts w:ascii="Times New Roman" w:eastAsia="Calibri" w:hAnsi="Times New Roman"/>
          <w:sz w:val="28"/>
          <w:szCs w:val="28"/>
          <w:lang w:eastAsia="en-US"/>
        </w:rPr>
        <w:t>ми</w:t>
      </w:r>
      <w:r w:rsidR="00D72D65" w:rsidRPr="00BE4068">
        <w:rPr>
          <w:rFonts w:ascii="Times New Roman" w:eastAsia="Calibri" w:hAnsi="Times New Roman"/>
          <w:sz w:val="28"/>
          <w:szCs w:val="28"/>
          <w:lang w:eastAsia="en-US"/>
        </w:rPr>
        <w:t xml:space="preserve"> биологически</w:t>
      </w:r>
      <w:r w:rsidR="00D645C0" w:rsidRPr="00BE4068">
        <w:rPr>
          <w:rFonts w:ascii="Times New Roman" w:eastAsia="Calibri" w:hAnsi="Times New Roman"/>
          <w:sz w:val="28"/>
          <w:szCs w:val="28"/>
          <w:lang w:eastAsia="en-US"/>
        </w:rPr>
        <w:t>ми</w:t>
      </w:r>
      <w:r w:rsidR="00D72D65" w:rsidRPr="00BE4068">
        <w:rPr>
          <w:rFonts w:ascii="Times New Roman" w:eastAsia="Calibri" w:hAnsi="Times New Roman"/>
          <w:sz w:val="28"/>
          <w:szCs w:val="28"/>
          <w:lang w:eastAsia="en-US"/>
        </w:rPr>
        <w:t xml:space="preserve"> агент</w:t>
      </w:r>
      <w:r w:rsidR="00D645C0" w:rsidRPr="00BE4068">
        <w:rPr>
          <w:rFonts w:ascii="Times New Roman" w:eastAsia="Calibri" w:hAnsi="Times New Roman"/>
          <w:sz w:val="28"/>
          <w:szCs w:val="28"/>
          <w:lang w:eastAsia="en-US"/>
        </w:rPr>
        <w:t>ами</w:t>
      </w:r>
      <w:r w:rsidR="00D72D65" w:rsidRPr="00BE4068">
        <w:rPr>
          <w:rFonts w:ascii="Times New Roman" w:eastAsia="Calibri" w:hAnsi="Times New Roman"/>
          <w:sz w:val="28"/>
          <w:szCs w:val="28"/>
          <w:lang w:eastAsia="en-US"/>
        </w:rPr>
        <w:t>;</w:t>
      </w:r>
    </w:p>
    <w:p w:rsidR="00D72D65" w:rsidRPr="00BE4068" w:rsidRDefault="00474B4C" w:rsidP="00BE4068">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11</w:t>
      </w:r>
      <w:r w:rsidR="00D72D65" w:rsidRPr="00BE4068">
        <w:rPr>
          <w:rFonts w:ascii="Times New Roman" w:eastAsia="Calibri" w:hAnsi="Times New Roman"/>
          <w:sz w:val="28"/>
          <w:szCs w:val="28"/>
          <w:lang w:eastAsia="en-US"/>
        </w:rPr>
        <w:t xml:space="preserve">) акты терроризма и (или) диверсии </w:t>
      </w:r>
      <w:r w:rsidR="00A9012F" w:rsidRPr="00BE4068">
        <w:rPr>
          <w:rFonts w:ascii="Times New Roman" w:eastAsia="Calibri" w:hAnsi="Times New Roman"/>
          <w:sz w:val="28"/>
          <w:szCs w:val="28"/>
          <w:lang w:eastAsia="en-US"/>
        </w:rPr>
        <w:t xml:space="preserve">с использованием патогенных биологических агентов и (или) </w:t>
      </w:r>
      <w:r w:rsidR="00C724B8" w:rsidRPr="00BE4068">
        <w:rPr>
          <w:rFonts w:ascii="Times New Roman" w:hAnsi="Times New Roman"/>
          <w:sz w:val="28"/>
          <w:szCs w:val="28"/>
          <w:lang w:eastAsia="en-US"/>
        </w:rPr>
        <w:t xml:space="preserve">в отношении </w:t>
      </w:r>
      <w:r w:rsidR="00D72D65" w:rsidRPr="00BE4068">
        <w:rPr>
          <w:rFonts w:ascii="Times New Roman" w:eastAsia="Calibri" w:hAnsi="Times New Roman"/>
          <w:sz w:val="28"/>
          <w:szCs w:val="28"/>
          <w:lang w:eastAsia="en-US"/>
        </w:rPr>
        <w:t>потенциально опасных биологических объект</w:t>
      </w:r>
      <w:r w:rsidR="00C724B8" w:rsidRPr="00BE4068">
        <w:rPr>
          <w:rFonts w:ascii="Times New Roman" w:eastAsia="Calibri" w:hAnsi="Times New Roman"/>
          <w:sz w:val="28"/>
          <w:szCs w:val="28"/>
          <w:lang w:eastAsia="en-US"/>
        </w:rPr>
        <w:t>ов</w:t>
      </w:r>
      <w:r w:rsidR="00D72D65" w:rsidRPr="00BE4068">
        <w:rPr>
          <w:rFonts w:ascii="Times New Roman" w:eastAsia="Calibri" w:hAnsi="Times New Roman"/>
          <w:sz w:val="28"/>
          <w:szCs w:val="28"/>
          <w:lang w:eastAsia="en-US"/>
        </w:rPr>
        <w:t>, применение биологических технологий и иных смежных технологий для разработки</w:t>
      </w:r>
      <w:r w:rsidR="00691B2D" w:rsidRPr="00BE4068">
        <w:rPr>
          <w:rFonts w:ascii="Times New Roman" w:eastAsia="Calibri" w:hAnsi="Times New Roman"/>
          <w:sz w:val="28"/>
          <w:szCs w:val="28"/>
          <w:lang w:eastAsia="en-US"/>
        </w:rPr>
        <w:t xml:space="preserve"> (создания)</w:t>
      </w:r>
      <w:r w:rsidR="00D72D65" w:rsidRPr="00BE4068">
        <w:rPr>
          <w:rFonts w:ascii="Times New Roman" w:eastAsia="Calibri" w:hAnsi="Times New Roman"/>
          <w:sz w:val="28"/>
          <w:szCs w:val="28"/>
          <w:lang w:eastAsia="en-US"/>
        </w:rPr>
        <w:t>, производства</w:t>
      </w:r>
      <w:r w:rsidR="00691B2D" w:rsidRPr="00BE4068">
        <w:rPr>
          <w:rFonts w:ascii="Times New Roman" w:eastAsia="Calibri" w:hAnsi="Times New Roman"/>
          <w:sz w:val="28"/>
          <w:szCs w:val="28"/>
          <w:lang w:eastAsia="en-US"/>
        </w:rPr>
        <w:t xml:space="preserve"> (изготовления)</w:t>
      </w:r>
      <w:r w:rsidR="00D72D65" w:rsidRPr="00BE4068">
        <w:rPr>
          <w:rFonts w:ascii="Times New Roman" w:eastAsia="Calibri" w:hAnsi="Times New Roman"/>
          <w:sz w:val="28"/>
          <w:szCs w:val="28"/>
          <w:lang w:eastAsia="en-US"/>
        </w:rPr>
        <w:t xml:space="preserve"> и использования патогенных биологических агентов в качестве </w:t>
      </w:r>
      <w:r w:rsidR="00445FEF" w:rsidRPr="00BE4068">
        <w:rPr>
          <w:rFonts w:ascii="Times New Roman" w:eastAsia="Calibri" w:hAnsi="Times New Roman"/>
          <w:sz w:val="28"/>
          <w:szCs w:val="28"/>
          <w:lang w:eastAsia="en-US"/>
        </w:rPr>
        <w:t xml:space="preserve">бактериологического (биологического) и токсинного </w:t>
      </w:r>
      <w:r w:rsidR="00D72D65" w:rsidRPr="00BE4068">
        <w:rPr>
          <w:rFonts w:ascii="Times New Roman" w:eastAsia="Calibri" w:hAnsi="Times New Roman"/>
          <w:sz w:val="28"/>
          <w:szCs w:val="28"/>
          <w:lang w:eastAsia="en-US"/>
        </w:rPr>
        <w:t>оружия;</w:t>
      </w:r>
    </w:p>
    <w:p w:rsidR="00D72D65" w:rsidRPr="00BE4068" w:rsidRDefault="00D72D65" w:rsidP="00BE4068">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1</w:t>
      </w:r>
      <w:r w:rsidR="00474B4C" w:rsidRPr="00BE4068">
        <w:rPr>
          <w:rFonts w:ascii="Times New Roman" w:eastAsia="Calibri" w:hAnsi="Times New Roman"/>
          <w:sz w:val="28"/>
          <w:szCs w:val="28"/>
          <w:lang w:eastAsia="en-US"/>
        </w:rPr>
        <w:t>2</w:t>
      </w:r>
      <w:r w:rsidRPr="00BE4068">
        <w:rPr>
          <w:rFonts w:ascii="Times New Roman" w:eastAsia="Calibri" w:hAnsi="Times New Roman"/>
          <w:sz w:val="28"/>
          <w:szCs w:val="28"/>
          <w:lang w:eastAsia="en-US"/>
        </w:rPr>
        <w:t xml:space="preserve">) формирование устойчивости (резистентности) </w:t>
      </w:r>
      <w:r w:rsidRPr="00BE4068">
        <w:rPr>
          <w:rFonts w:ascii="Times New Roman" w:hAnsi="Times New Roman"/>
          <w:sz w:val="28"/>
          <w:szCs w:val="28"/>
          <w:lang w:eastAsia="en-US"/>
        </w:rPr>
        <w:t>патогенных биологических агентов к воздействию лекарственных, химических и (или) биологических средств</w:t>
      </w:r>
      <w:r w:rsidRPr="00BE4068">
        <w:rPr>
          <w:rFonts w:ascii="Times New Roman" w:eastAsia="Calibri" w:hAnsi="Times New Roman"/>
          <w:sz w:val="28"/>
          <w:szCs w:val="28"/>
          <w:lang w:eastAsia="en-US"/>
        </w:rPr>
        <w:t>;</w:t>
      </w:r>
    </w:p>
    <w:p w:rsidR="00D72D65" w:rsidRPr="00BE4068" w:rsidRDefault="00D72D65" w:rsidP="00BE4068">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1</w:t>
      </w:r>
      <w:r w:rsidR="00474B4C" w:rsidRPr="00BE4068">
        <w:rPr>
          <w:rFonts w:ascii="Times New Roman" w:eastAsia="Calibri" w:hAnsi="Times New Roman"/>
          <w:sz w:val="28"/>
          <w:szCs w:val="28"/>
          <w:lang w:eastAsia="en-US"/>
        </w:rPr>
        <w:t>3</w:t>
      </w:r>
      <w:r w:rsidRPr="00BE4068">
        <w:rPr>
          <w:rFonts w:ascii="Times New Roman" w:eastAsia="Calibri" w:hAnsi="Times New Roman"/>
          <w:sz w:val="28"/>
          <w:szCs w:val="28"/>
          <w:lang w:eastAsia="en-US"/>
        </w:rPr>
        <w:t>) низкая квалификация специалистов, недостаток кадров в области биологической безопасности;</w:t>
      </w:r>
    </w:p>
    <w:p w:rsidR="00D72D65" w:rsidRPr="00BE4068" w:rsidRDefault="00D72D65" w:rsidP="00BE4068">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1</w:t>
      </w:r>
      <w:r w:rsidR="00474B4C" w:rsidRPr="00BE4068">
        <w:rPr>
          <w:rFonts w:ascii="Times New Roman" w:eastAsia="Calibri" w:hAnsi="Times New Roman"/>
          <w:sz w:val="28"/>
          <w:szCs w:val="28"/>
          <w:lang w:eastAsia="en-US"/>
        </w:rPr>
        <w:t>4</w:t>
      </w:r>
      <w:r w:rsidRPr="00BE4068">
        <w:rPr>
          <w:rFonts w:ascii="Times New Roman" w:eastAsia="Calibri" w:hAnsi="Times New Roman"/>
          <w:sz w:val="28"/>
          <w:szCs w:val="28"/>
          <w:lang w:eastAsia="en-US"/>
        </w:rPr>
        <w:t xml:space="preserve">) неконтролируемая миграция населения и </w:t>
      </w:r>
      <w:r w:rsidR="00B027FB" w:rsidRPr="00BE4068">
        <w:rPr>
          <w:rFonts w:ascii="Times New Roman" w:eastAsia="Calibri" w:hAnsi="Times New Roman"/>
          <w:sz w:val="28"/>
          <w:szCs w:val="28"/>
          <w:lang w:eastAsia="en-US"/>
        </w:rPr>
        <w:t xml:space="preserve">изменение среды обитания животных и растений, являющихся переносчиками и (или) носителями особо опасных инфекционных и (или) паразитарных </w:t>
      </w:r>
      <w:r w:rsidR="00DB7D27">
        <w:rPr>
          <w:rFonts w:ascii="Times New Roman" w:eastAsia="Calibri" w:hAnsi="Times New Roman"/>
          <w:sz w:val="28"/>
          <w:szCs w:val="28"/>
          <w:lang w:eastAsia="en-US"/>
        </w:rPr>
        <w:br/>
      </w:r>
      <w:r w:rsidR="00B027FB" w:rsidRPr="00BE4068">
        <w:rPr>
          <w:rFonts w:ascii="Times New Roman" w:eastAsia="Calibri" w:hAnsi="Times New Roman"/>
          <w:sz w:val="28"/>
          <w:szCs w:val="28"/>
          <w:lang w:eastAsia="en-US"/>
        </w:rPr>
        <w:t>заболеваний;</w:t>
      </w:r>
    </w:p>
    <w:p w:rsidR="00D72D65" w:rsidRPr="00BE4068" w:rsidRDefault="00D72D65" w:rsidP="00BE4068">
      <w:pPr>
        <w:widowControl w:val="0"/>
        <w:autoSpaceDE w:val="0"/>
        <w:autoSpaceDN w:val="0"/>
        <w:adjustRightInd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1</w:t>
      </w:r>
      <w:r w:rsidR="00474B4C" w:rsidRPr="00BE4068">
        <w:rPr>
          <w:rFonts w:ascii="Times New Roman" w:eastAsia="Calibri" w:hAnsi="Times New Roman"/>
          <w:sz w:val="28"/>
          <w:szCs w:val="28"/>
          <w:lang w:eastAsia="en-US"/>
        </w:rPr>
        <w:t>5</w:t>
      </w:r>
      <w:r w:rsidRPr="00BE4068">
        <w:rPr>
          <w:rFonts w:ascii="Times New Roman" w:eastAsia="Calibri" w:hAnsi="Times New Roman"/>
          <w:sz w:val="28"/>
          <w:szCs w:val="28"/>
          <w:lang w:eastAsia="en-US"/>
        </w:rPr>
        <w:t>) военные действия на территории Республики Казахстан, воздействующие на потенциально опасные биологические объекты и (или) связанные с применением патогенных биологических агентов.</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2. Государственные органы при разработке нормативных правовых актов и документов </w:t>
      </w:r>
      <w:r w:rsidR="00154A3C" w:rsidRPr="00BE4068">
        <w:rPr>
          <w:rFonts w:ascii="Times New Roman" w:hAnsi="Times New Roman"/>
          <w:sz w:val="28"/>
          <w:szCs w:val="28"/>
          <w:lang w:eastAsia="en-US"/>
        </w:rPr>
        <w:t>С</w:t>
      </w:r>
      <w:r w:rsidRPr="00BE4068">
        <w:rPr>
          <w:rFonts w:ascii="Times New Roman" w:hAnsi="Times New Roman"/>
          <w:sz w:val="28"/>
          <w:szCs w:val="28"/>
          <w:lang w:eastAsia="en-US"/>
        </w:rPr>
        <w:t>истемы государственного планирования</w:t>
      </w:r>
      <w:r w:rsidR="00AE20C2" w:rsidRPr="00BE4068">
        <w:rPr>
          <w:rFonts w:ascii="Times New Roman" w:hAnsi="Times New Roman"/>
          <w:sz w:val="28"/>
          <w:szCs w:val="28"/>
          <w:lang w:eastAsia="en-US"/>
        </w:rPr>
        <w:t xml:space="preserve"> Республики Казахстан</w:t>
      </w:r>
      <w:r w:rsidRPr="00BE4068">
        <w:rPr>
          <w:rFonts w:ascii="Times New Roman" w:hAnsi="Times New Roman"/>
          <w:sz w:val="28"/>
          <w:szCs w:val="28"/>
          <w:lang w:eastAsia="en-US"/>
        </w:rPr>
        <w:t xml:space="preserve">, а также субъекты, осуществляющие обращение с патогенными биологическими агентами, при разработке организационных мероприятий обязаны обеспечивать выработку положений, предусматривающих механизмы, направленные на предотвращение </w:t>
      </w:r>
      <w:r w:rsidR="00285F1E" w:rsidRPr="00BE4068">
        <w:rPr>
          <w:rFonts w:ascii="Times New Roman" w:hAnsi="Times New Roman"/>
          <w:sz w:val="28"/>
          <w:szCs w:val="28"/>
          <w:lang w:val="kk-KZ" w:eastAsia="en-US"/>
        </w:rPr>
        <w:t xml:space="preserve">биологических </w:t>
      </w:r>
      <w:r w:rsidRPr="00BE4068">
        <w:rPr>
          <w:rFonts w:ascii="Times New Roman" w:hAnsi="Times New Roman"/>
          <w:sz w:val="28"/>
          <w:szCs w:val="28"/>
          <w:lang w:eastAsia="en-US"/>
        </w:rPr>
        <w:t>угроз, перечисленных в пункте 1 настоящей статьи.</w:t>
      </w:r>
    </w:p>
    <w:p w:rsidR="00D72D65" w:rsidRDefault="00D72D65" w:rsidP="00BE4068">
      <w:pPr>
        <w:spacing w:after="0" w:line="240" w:lineRule="auto"/>
        <w:ind w:firstLine="851"/>
        <w:jc w:val="both"/>
        <w:rPr>
          <w:rFonts w:ascii="Times New Roman" w:hAnsi="Times New Roman"/>
          <w:sz w:val="28"/>
          <w:szCs w:val="28"/>
          <w:lang w:eastAsia="en-US"/>
        </w:rPr>
      </w:pPr>
    </w:p>
    <w:p w:rsidR="00E92D89" w:rsidRPr="00BE4068" w:rsidRDefault="00E92D89" w:rsidP="00BE4068">
      <w:pPr>
        <w:spacing w:after="0" w:line="240" w:lineRule="auto"/>
        <w:ind w:firstLine="851"/>
        <w:jc w:val="both"/>
        <w:rPr>
          <w:rFonts w:ascii="Times New Roman" w:hAnsi="Times New Roman"/>
          <w:sz w:val="28"/>
          <w:szCs w:val="28"/>
          <w:lang w:eastAsia="en-US"/>
        </w:rPr>
      </w:pPr>
    </w:p>
    <w:p w:rsidR="00D72D65" w:rsidRPr="00BE4068" w:rsidRDefault="00D72D65" w:rsidP="00917E32">
      <w:pPr>
        <w:widowControl w:val="0"/>
        <w:spacing w:after="0" w:line="240" w:lineRule="auto"/>
        <w:jc w:val="center"/>
        <w:rPr>
          <w:rFonts w:ascii="Times New Roman" w:hAnsi="Times New Roman"/>
          <w:sz w:val="28"/>
          <w:szCs w:val="28"/>
          <w:lang w:eastAsia="en-US"/>
        </w:rPr>
      </w:pPr>
      <w:r w:rsidRPr="00BE4068">
        <w:rPr>
          <w:rFonts w:ascii="Times New Roman" w:hAnsi="Times New Roman"/>
          <w:bCs/>
          <w:sz w:val="28"/>
          <w:szCs w:val="28"/>
          <w:lang w:eastAsia="en-US"/>
        </w:rPr>
        <w:t>Глава 2.</w:t>
      </w:r>
      <w:r w:rsidRPr="00BE4068">
        <w:rPr>
          <w:rFonts w:ascii="Times New Roman" w:hAnsi="Times New Roman"/>
          <w:sz w:val="28"/>
          <w:szCs w:val="28"/>
          <w:lang w:eastAsia="en-US"/>
        </w:rPr>
        <w:t xml:space="preserve"> </w:t>
      </w:r>
      <w:r w:rsidR="00E92D89" w:rsidRPr="00BE4068">
        <w:rPr>
          <w:rFonts w:ascii="Times New Roman" w:hAnsi="Times New Roman"/>
          <w:sz w:val="28"/>
          <w:szCs w:val="28"/>
          <w:lang w:eastAsia="en-US"/>
        </w:rPr>
        <w:t>ГОСУДАРСТВЕННОЕ РЕГУЛИРОВАНИЕ В ОБЛАСТИ БИОЛОГИЧЕСКОЙ БЕЗОПАСНОСТИ</w:t>
      </w:r>
    </w:p>
    <w:p w:rsidR="00D72D65" w:rsidRPr="00BE4068" w:rsidRDefault="00D72D65" w:rsidP="00BE4068">
      <w:pPr>
        <w:widowControl w:val="0"/>
        <w:spacing w:after="0" w:line="240" w:lineRule="auto"/>
        <w:ind w:firstLine="851"/>
        <w:jc w:val="both"/>
        <w:rPr>
          <w:rFonts w:ascii="Times New Roman" w:hAnsi="Times New Roman"/>
          <w:sz w:val="28"/>
          <w:szCs w:val="28"/>
          <w:lang w:eastAsia="en-US"/>
        </w:rPr>
      </w:pPr>
    </w:p>
    <w:p w:rsidR="00E92D89" w:rsidRDefault="00D72D65" w:rsidP="00BE4068">
      <w:pPr>
        <w:widowControl w:val="0"/>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Статья 6. </w:t>
      </w:r>
      <w:r w:rsidR="00D70085" w:rsidRPr="00BE4068">
        <w:rPr>
          <w:rFonts w:ascii="Times New Roman" w:hAnsi="Times New Roman"/>
          <w:sz w:val="28"/>
          <w:szCs w:val="28"/>
          <w:lang w:eastAsia="en-US"/>
        </w:rPr>
        <w:t xml:space="preserve">Государственное регулирование </w:t>
      </w:r>
      <w:r w:rsidRPr="00BE4068">
        <w:rPr>
          <w:rFonts w:ascii="Times New Roman" w:hAnsi="Times New Roman"/>
          <w:sz w:val="28"/>
          <w:szCs w:val="28"/>
          <w:lang w:eastAsia="en-US"/>
        </w:rPr>
        <w:t xml:space="preserve">в области </w:t>
      </w:r>
    </w:p>
    <w:p w:rsidR="00D72D65" w:rsidRDefault="00E92D89" w:rsidP="00BE4068">
      <w:pPr>
        <w:widowControl w:val="0"/>
        <w:spacing w:after="0" w:line="240" w:lineRule="auto"/>
        <w:ind w:firstLine="851"/>
        <w:jc w:val="both"/>
        <w:rPr>
          <w:rFonts w:ascii="Times New Roman" w:hAnsi="Times New Roman"/>
          <w:sz w:val="28"/>
          <w:szCs w:val="28"/>
          <w:lang w:eastAsia="en-US"/>
        </w:rPr>
      </w:pPr>
      <w:r w:rsidRPr="00BD555B">
        <w:rPr>
          <w:rFonts w:ascii="Times New Roman" w:hAnsi="Times New Roman"/>
          <w:sz w:val="28"/>
          <w:szCs w:val="28"/>
          <w:lang w:eastAsia="en-US"/>
        </w:rPr>
        <w:t xml:space="preserve">                 </w:t>
      </w:r>
      <w:r w:rsidR="00D72D65" w:rsidRPr="00BE4068">
        <w:rPr>
          <w:rFonts w:ascii="Times New Roman" w:hAnsi="Times New Roman"/>
          <w:sz w:val="28"/>
          <w:szCs w:val="28"/>
          <w:lang w:eastAsia="en-US"/>
        </w:rPr>
        <w:t>биологической безопасности</w:t>
      </w:r>
    </w:p>
    <w:p w:rsidR="00E92D89" w:rsidRPr="00BE4068" w:rsidRDefault="00E92D89" w:rsidP="00BE4068">
      <w:pPr>
        <w:widowControl w:val="0"/>
        <w:spacing w:after="0" w:line="240" w:lineRule="auto"/>
        <w:ind w:firstLine="851"/>
        <w:jc w:val="both"/>
        <w:rPr>
          <w:rFonts w:ascii="Times New Roman" w:hAnsi="Times New Roman"/>
          <w:sz w:val="28"/>
          <w:szCs w:val="28"/>
          <w:lang w:eastAsia="en-US"/>
        </w:rPr>
      </w:pPr>
    </w:p>
    <w:p w:rsidR="00D72D65" w:rsidRPr="00BE4068" w:rsidRDefault="00D72D65" w:rsidP="00BE4068">
      <w:pPr>
        <w:tabs>
          <w:tab w:val="left" w:pos="1134"/>
        </w:tabs>
        <w:spacing w:after="0" w:line="240" w:lineRule="auto"/>
        <w:ind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1. Основные проблемы и угрозы, стратегические цели, основные направления, целевые индикаторы, задачи и показатели результатов, межведомственное взаимодействие в области биологической безопасности определяются Стратегией национальной безопасности Республики Казахстан.</w:t>
      </w:r>
      <w:r w:rsidR="0020707F" w:rsidRPr="00BE4068">
        <w:rPr>
          <w:rFonts w:ascii="Times New Roman" w:hAnsi="Times New Roman"/>
          <w:sz w:val="28"/>
          <w:szCs w:val="28"/>
          <w:lang w:eastAsia="en-US"/>
        </w:rPr>
        <w:t xml:space="preserve"> </w:t>
      </w:r>
    </w:p>
    <w:p w:rsidR="00D72D65" w:rsidRPr="00BE4068" w:rsidRDefault="00D72D65" w:rsidP="00BE4068">
      <w:pPr>
        <w:tabs>
          <w:tab w:val="left" w:pos="993"/>
          <w:tab w:val="left" w:pos="1134"/>
        </w:tabs>
        <w:spacing w:after="0" w:line="240" w:lineRule="auto"/>
        <w:ind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2. Обеспечение оперативного межведомственного обмена информацией и принятие скоординированных мер</w:t>
      </w:r>
      <w:r w:rsidR="007715A1" w:rsidRPr="00BE4068">
        <w:rPr>
          <w:rFonts w:ascii="Times New Roman" w:hAnsi="Times New Roman"/>
          <w:sz w:val="28"/>
          <w:szCs w:val="28"/>
          <w:lang w:eastAsia="en-US"/>
        </w:rPr>
        <w:t xml:space="preserve"> в области биологической безопасности</w:t>
      </w:r>
      <w:r w:rsidRPr="00BE4068">
        <w:rPr>
          <w:rFonts w:ascii="Times New Roman" w:hAnsi="Times New Roman"/>
          <w:sz w:val="28"/>
          <w:szCs w:val="28"/>
          <w:lang w:eastAsia="en-US"/>
        </w:rPr>
        <w:t xml:space="preserve"> осуществляются посредством </w:t>
      </w:r>
      <w:r w:rsidRPr="00BE4068">
        <w:rPr>
          <w:rFonts w:ascii="Times New Roman" w:eastAsia="Calibri" w:hAnsi="Times New Roman"/>
          <w:sz w:val="28"/>
          <w:szCs w:val="28"/>
          <w:lang w:eastAsia="en-US"/>
        </w:rPr>
        <w:t>государственной информационной системы в области биологической безопасности и иными способами в соответствии с законодательством Республики Казахстан.</w:t>
      </w:r>
      <w:r w:rsidR="0020707F" w:rsidRPr="00BE4068">
        <w:rPr>
          <w:rFonts w:ascii="Times New Roman" w:eastAsia="Calibri" w:hAnsi="Times New Roman"/>
          <w:sz w:val="28"/>
          <w:szCs w:val="28"/>
          <w:lang w:eastAsia="en-US"/>
        </w:rPr>
        <w:t xml:space="preserve"> </w:t>
      </w:r>
    </w:p>
    <w:p w:rsidR="00D72D65" w:rsidRPr="00BE4068" w:rsidRDefault="00242052"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3.</w:t>
      </w:r>
      <w:r w:rsidR="00D72D65" w:rsidRPr="00BE4068">
        <w:rPr>
          <w:rFonts w:ascii="Times New Roman" w:hAnsi="Times New Roman"/>
          <w:sz w:val="28"/>
          <w:szCs w:val="28"/>
          <w:lang w:eastAsia="en-US"/>
        </w:rPr>
        <w:t xml:space="preserve"> Государственное регулирование в области биологической безопасности осуществляется путем:</w:t>
      </w:r>
    </w:p>
    <w:p w:rsidR="004E68E2" w:rsidRPr="00BE4068" w:rsidRDefault="00D72D65" w:rsidP="00BE4068">
      <w:pPr>
        <w:numPr>
          <w:ilvl w:val="0"/>
          <w:numId w:val="12"/>
        </w:numPr>
        <w:shd w:val="clear" w:color="auto" w:fill="FFFFFF"/>
        <w:tabs>
          <w:tab w:val="left" w:pos="1134"/>
        </w:tabs>
        <w:spacing w:after="0" w:line="240" w:lineRule="auto"/>
        <w:ind w:left="0"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реализации единой государственной политики в области биологической безопасности;</w:t>
      </w:r>
      <w:r w:rsidR="0020707F" w:rsidRPr="00BE4068">
        <w:rPr>
          <w:rFonts w:ascii="Times New Roman" w:hAnsi="Times New Roman"/>
          <w:sz w:val="28"/>
          <w:szCs w:val="28"/>
          <w:lang w:eastAsia="en-US"/>
        </w:rPr>
        <w:t xml:space="preserve"> </w:t>
      </w:r>
    </w:p>
    <w:p w:rsidR="00D72D65" w:rsidRPr="00BE4068" w:rsidRDefault="00D72D65" w:rsidP="00BE4068">
      <w:pPr>
        <w:numPr>
          <w:ilvl w:val="0"/>
          <w:numId w:val="12"/>
        </w:numPr>
        <w:shd w:val="clear" w:color="auto" w:fill="FFFFFF"/>
        <w:tabs>
          <w:tab w:val="left" w:pos="1134"/>
        </w:tabs>
        <w:spacing w:after="0" w:line="240" w:lineRule="auto"/>
        <w:ind w:left="0"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 xml:space="preserve">введения разрешительного порядка обращения </w:t>
      </w:r>
      <w:r w:rsidR="00B2197B" w:rsidRPr="00BE4068">
        <w:rPr>
          <w:rFonts w:ascii="Times New Roman" w:hAnsi="Times New Roman"/>
          <w:sz w:val="28"/>
          <w:szCs w:val="28"/>
          <w:lang w:eastAsia="en-US"/>
        </w:rPr>
        <w:t xml:space="preserve">с </w:t>
      </w:r>
      <w:r w:rsidRPr="00BE4068">
        <w:rPr>
          <w:rFonts w:ascii="Times New Roman" w:hAnsi="Times New Roman"/>
          <w:sz w:val="28"/>
          <w:szCs w:val="28"/>
          <w:lang w:eastAsia="en-US"/>
        </w:rPr>
        <w:t>патоген</w:t>
      </w:r>
      <w:r w:rsidR="00AE20C2" w:rsidRPr="00BE4068">
        <w:rPr>
          <w:rFonts w:ascii="Times New Roman" w:hAnsi="Times New Roman"/>
          <w:sz w:val="28"/>
          <w:szCs w:val="28"/>
          <w:lang w:eastAsia="en-US"/>
        </w:rPr>
        <w:t>н</w:t>
      </w:r>
      <w:r w:rsidR="00B2197B" w:rsidRPr="00BE4068">
        <w:rPr>
          <w:rFonts w:ascii="Times New Roman" w:hAnsi="Times New Roman"/>
          <w:sz w:val="28"/>
          <w:szCs w:val="28"/>
          <w:lang w:eastAsia="en-US"/>
        </w:rPr>
        <w:t>ыми</w:t>
      </w:r>
      <w:r w:rsidRPr="00BE4068">
        <w:rPr>
          <w:rFonts w:ascii="Times New Roman" w:hAnsi="Times New Roman"/>
          <w:sz w:val="28"/>
          <w:szCs w:val="28"/>
          <w:lang w:eastAsia="en-US"/>
        </w:rPr>
        <w:t xml:space="preserve"> биологически</w:t>
      </w:r>
      <w:r w:rsidR="00B2197B" w:rsidRPr="00BE4068">
        <w:rPr>
          <w:rFonts w:ascii="Times New Roman" w:hAnsi="Times New Roman"/>
          <w:sz w:val="28"/>
          <w:szCs w:val="28"/>
          <w:lang w:eastAsia="en-US"/>
        </w:rPr>
        <w:t>ми</w:t>
      </w:r>
      <w:r w:rsidRPr="00BE4068">
        <w:rPr>
          <w:rFonts w:ascii="Times New Roman" w:hAnsi="Times New Roman"/>
          <w:sz w:val="28"/>
          <w:szCs w:val="28"/>
          <w:lang w:eastAsia="en-US"/>
        </w:rPr>
        <w:t xml:space="preserve"> агент</w:t>
      </w:r>
      <w:r w:rsidR="00B2197B" w:rsidRPr="00BE4068">
        <w:rPr>
          <w:rFonts w:ascii="Times New Roman" w:hAnsi="Times New Roman"/>
          <w:sz w:val="28"/>
          <w:szCs w:val="28"/>
          <w:lang w:eastAsia="en-US"/>
        </w:rPr>
        <w:t>ами</w:t>
      </w:r>
      <w:r w:rsidRPr="00BE4068">
        <w:rPr>
          <w:rFonts w:ascii="Times New Roman" w:hAnsi="Times New Roman"/>
          <w:sz w:val="28"/>
          <w:szCs w:val="28"/>
          <w:lang w:eastAsia="en-US"/>
        </w:rPr>
        <w:t>;</w:t>
      </w:r>
    </w:p>
    <w:p w:rsidR="00D72D65" w:rsidRPr="00BE4068" w:rsidRDefault="00D72D65" w:rsidP="00BE4068">
      <w:pPr>
        <w:numPr>
          <w:ilvl w:val="0"/>
          <w:numId w:val="12"/>
        </w:numPr>
        <w:shd w:val="clear" w:color="auto" w:fill="FFFFFF"/>
        <w:tabs>
          <w:tab w:val="left" w:pos="1134"/>
        </w:tabs>
        <w:spacing w:after="0" w:line="240" w:lineRule="auto"/>
        <w:ind w:left="0"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проведения государственного контроля и надзора за соблюдением требований в области биологической безопасности</w:t>
      </w:r>
      <w:r w:rsidR="00296798" w:rsidRPr="00BE4068">
        <w:rPr>
          <w:rFonts w:ascii="Times New Roman" w:hAnsi="Times New Roman"/>
          <w:sz w:val="28"/>
          <w:szCs w:val="28"/>
          <w:lang w:val="kk-KZ" w:eastAsia="en-US"/>
        </w:rPr>
        <w:t>;</w:t>
      </w:r>
    </w:p>
    <w:p w:rsidR="00296798" w:rsidRPr="00BE4068" w:rsidRDefault="00296798" w:rsidP="00BE4068">
      <w:pPr>
        <w:numPr>
          <w:ilvl w:val="0"/>
          <w:numId w:val="12"/>
        </w:numPr>
        <w:shd w:val="clear" w:color="auto" w:fill="FFFFFF"/>
        <w:tabs>
          <w:tab w:val="left" w:pos="1134"/>
        </w:tabs>
        <w:spacing w:after="0" w:line="240" w:lineRule="auto"/>
        <w:ind w:left="0"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управления биологическими рисками;</w:t>
      </w:r>
    </w:p>
    <w:p w:rsidR="00296798" w:rsidRPr="00BE4068" w:rsidRDefault="00296798" w:rsidP="00BE4068">
      <w:pPr>
        <w:numPr>
          <w:ilvl w:val="0"/>
          <w:numId w:val="12"/>
        </w:numPr>
        <w:shd w:val="clear" w:color="auto" w:fill="FFFFFF"/>
        <w:tabs>
          <w:tab w:val="left" w:pos="1134"/>
        </w:tabs>
        <w:spacing w:after="0" w:line="240" w:lineRule="auto"/>
        <w:ind w:left="0"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учета</w:t>
      </w:r>
      <w:r w:rsidR="007715D7" w:rsidRPr="00BE4068">
        <w:rPr>
          <w:rFonts w:ascii="Times New Roman" w:eastAsia="Calibri" w:hAnsi="Times New Roman"/>
          <w:sz w:val="28"/>
          <w:szCs w:val="28"/>
          <w:lang w:eastAsia="en-US"/>
        </w:rPr>
        <w:t xml:space="preserve">, мониторинга и прогнозирования (моделирования) </w:t>
      </w:r>
      <w:r w:rsidRPr="00BE4068">
        <w:rPr>
          <w:rFonts w:ascii="Times New Roman" w:hAnsi="Times New Roman"/>
          <w:sz w:val="28"/>
          <w:szCs w:val="28"/>
          <w:lang w:eastAsia="en-US"/>
        </w:rPr>
        <w:t>в области биологической безопасности.</w:t>
      </w:r>
    </w:p>
    <w:p w:rsidR="00D72D65" w:rsidRPr="00BE4068" w:rsidRDefault="00D72D65" w:rsidP="00BE4068">
      <w:pPr>
        <w:tabs>
          <w:tab w:val="left" w:pos="1134"/>
        </w:tabs>
        <w:spacing w:after="0" w:line="240" w:lineRule="auto"/>
        <w:ind w:firstLine="851"/>
        <w:contextualSpacing/>
        <w:jc w:val="both"/>
        <w:rPr>
          <w:rFonts w:ascii="Times New Roman" w:hAnsi="Times New Roman"/>
          <w:sz w:val="28"/>
          <w:szCs w:val="28"/>
          <w:lang w:eastAsia="en-US"/>
        </w:rPr>
      </w:pPr>
    </w:p>
    <w:p w:rsidR="00D72D65" w:rsidRDefault="00D72D65" w:rsidP="00BE4068">
      <w:pPr>
        <w:tabs>
          <w:tab w:val="left" w:pos="1134"/>
        </w:tabs>
        <w:spacing w:after="0" w:line="240" w:lineRule="auto"/>
        <w:ind w:firstLine="851"/>
        <w:contextualSpacing/>
        <w:jc w:val="both"/>
        <w:rPr>
          <w:rFonts w:ascii="Times New Roman" w:hAnsi="Times New Roman"/>
          <w:sz w:val="28"/>
          <w:szCs w:val="28"/>
          <w:lang w:val="kk-KZ" w:eastAsia="en-US"/>
        </w:rPr>
      </w:pPr>
      <w:r w:rsidRPr="00BE4068">
        <w:rPr>
          <w:rFonts w:ascii="Times New Roman" w:hAnsi="Times New Roman"/>
          <w:sz w:val="28"/>
          <w:szCs w:val="28"/>
          <w:lang w:eastAsia="en-US"/>
        </w:rPr>
        <w:t xml:space="preserve">Статья 7. </w:t>
      </w:r>
      <w:r w:rsidR="00F70702" w:rsidRPr="00BE4068">
        <w:rPr>
          <w:rFonts w:ascii="Times New Roman" w:hAnsi="Times New Roman"/>
          <w:sz w:val="28"/>
          <w:szCs w:val="28"/>
          <w:lang w:val="kk-KZ" w:eastAsia="en-US"/>
        </w:rPr>
        <w:t>Межведомственная координация</w:t>
      </w:r>
    </w:p>
    <w:p w:rsidR="00AE24B8" w:rsidRPr="00BE4068" w:rsidRDefault="00AE24B8" w:rsidP="00BE4068">
      <w:pPr>
        <w:tabs>
          <w:tab w:val="left" w:pos="1134"/>
        </w:tabs>
        <w:spacing w:after="0" w:line="240" w:lineRule="auto"/>
        <w:ind w:firstLine="851"/>
        <w:contextualSpacing/>
        <w:jc w:val="both"/>
        <w:rPr>
          <w:rFonts w:ascii="Times New Roman" w:hAnsi="Times New Roman"/>
          <w:sz w:val="28"/>
          <w:szCs w:val="28"/>
          <w:lang w:val="kk-KZ" w:eastAsia="en-US"/>
        </w:rPr>
      </w:pPr>
    </w:p>
    <w:p w:rsidR="004E68E2" w:rsidRPr="00BE4068" w:rsidRDefault="00A152DB" w:rsidP="00BE4068">
      <w:pPr>
        <w:tabs>
          <w:tab w:val="left" w:pos="1134"/>
        </w:tabs>
        <w:spacing w:after="0" w:line="240" w:lineRule="auto"/>
        <w:ind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1</w:t>
      </w:r>
      <w:r w:rsidR="00D72D65" w:rsidRPr="00BE4068">
        <w:rPr>
          <w:rFonts w:ascii="Times New Roman" w:hAnsi="Times New Roman"/>
          <w:sz w:val="28"/>
          <w:szCs w:val="28"/>
          <w:lang w:eastAsia="en-US"/>
        </w:rPr>
        <w:t>. Межведомственную координацию деятельности по обеспечению биологической безопасности осуществляет уполномоченный орган в области биологической безопасности. В целях реализации государственной политики в области биологической безопасности государственные ор</w:t>
      </w:r>
      <w:r w:rsidR="0003228C" w:rsidRPr="00BE4068">
        <w:rPr>
          <w:rFonts w:ascii="Times New Roman" w:hAnsi="Times New Roman"/>
          <w:sz w:val="28"/>
          <w:szCs w:val="28"/>
          <w:lang w:eastAsia="en-US"/>
        </w:rPr>
        <w:t>ганы</w:t>
      </w:r>
      <w:r w:rsidR="00EA7014" w:rsidRPr="00BE4068">
        <w:rPr>
          <w:rFonts w:ascii="Times New Roman" w:hAnsi="Times New Roman"/>
          <w:sz w:val="28"/>
          <w:szCs w:val="28"/>
          <w:lang w:eastAsia="en-US"/>
        </w:rPr>
        <w:t xml:space="preserve">, </w:t>
      </w:r>
      <w:r w:rsidR="00D72D65" w:rsidRPr="00BE4068">
        <w:rPr>
          <w:rFonts w:ascii="Times New Roman" w:hAnsi="Times New Roman"/>
          <w:sz w:val="28"/>
          <w:szCs w:val="28"/>
          <w:lang w:eastAsia="en-US"/>
        </w:rPr>
        <w:t>организации обязаны оказывать содействие уполномоченному органу в области биологической безопасности и государственным органам, осуществляющим регулирование и реализацию мероприятий, направленных на обеспечение биологической безопасности.</w:t>
      </w:r>
      <w:r w:rsidR="0020707F" w:rsidRPr="00BE4068">
        <w:rPr>
          <w:rFonts w:ascii="Times New Roman" w:hAnsi="Times New Roman"/>
          <w:sz w:val="28"/>
          <w:szCs w:val="28"/>
          <w:lang w:eastAsia="en-US"/>
        </w:rPr>
        <w:t xml:space="preserve"> </w:t>
      </w:r>
      <w:r w:rsidR="00EA7014" w:rsidRPr="00BE4068">
        <w:rPr>
          <w:rFonts w:ascii="Times New Roman" w:hAnsi="Times New Roman"/>
          <w:sz w:val="28"/>
          <w:szCs w:val="28"/>
          <w:lang w:eastAsia="en-US"/>
        </w:rPr>
        <w:t xml:space="preserve"> </w:t>
      </w:r>
    </w:p>
    <w:p w:rsidR="00D72D65" w:rsidRDefault="00A152DB" w:rsidP="00BE4068">
      <w:pPr>
        <w:tabs>
          <w:tab w:val="left" w:pos="1134"/>
        </w:tabs>
        <w:spacing w:after="0" w:line="240" w:lineRule="auto"/>
        <w:ind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2</w:t>
      </w:r>
      <w:r w:rsidR="00D72D65" w:rsidRPr="00BE4068">
        <w:rPr>
          <w:rFonts w:ascii="Times New Roman" w:hAnsi="Times New Roman"/>
          <w:sz w:val="28"/>
          <w:szCs w:val="28"/>
          <w:lang w:eastAsia="en-US"/>
        </w:rPr>
        <w:t>. Служба государственной охраны Республики Казахстан осуществляет межведомственную координацию и организацию деятельности по обеспечению биологической безопасности охраняемых лиц и объектов в местах проведения охранных мероприятий в соответствии с Законом Республики Казахстан «О Службе государственной охраны Республики Казахстан».</w:t>
      </w:r>
    </w:p>
    <w:p w:rsidR="00D72D65" w:rsidRPr="00BE4068" w:rsidRDefault="00A152DB" w:rsidP="00BE4068">
      <w:pPr>
        <w:tabs>
          <w:tab w:val="left" w:pos="1134"/>
        </w:tabs>
        <w:spacing w:after="0" w:line="240" w:lineRule="auto"/>
        <w:ind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3</w:t>
      </w:r>
      <w:r w:rsidR="00D72D65" w:rsidRPr="00BE4068">
        <w:rPr>
          <w:rFonts w:ascii="Times New Roman" w:hAnsi="Times New Roman"/>
          <w:sz w:val="28"/>
          <w:szCs w:val="28"/>
          <w:lang w:eastAsia="en-US"/>
        </w:rPr>
        <w:t>. Межведомственную координацию деятельности в сфере противодействия терроризму и экстремизму</w:t>
      </w:r>
      <w:r w:rsidR="00AE20C2" w:rsidRPr="00BE4068">
        <w:rPr>
          <w:rFonts w:ascii="Times New Roman" w:hAnsi="Times New Roman"/>
          <w:sz w:val="28"/>
          <w:szCs w:val="28"/>
          <w:lang w:eastAsia="en-US"/>
        </w:rPr>
        <w:t>,</w:t>
      </w:r>
      <w:r w:rsidR="00D72D65" w:rsidRPr="00BE4068">
        <w:rPr>
          <w:rFonts w:ascii="Times New Roman" w:hAnsi="Times New Roman"/>
          <w:sz w:val="28"/>
          <w:szCs w:val="28"/>
          <w:lang w:eastAsia="en-US"/>
        </w:rPr>
        <w:t xml:space="preserve"> </w:t>
      </w:r>
      <w:r w:rsidR="00866D25" w:rsidRPr="00BE4068">
        <w:rPr>
          <w:rFonts w:ascii="Times New Roman" w:hAnsi="Times New Roman"/>
          <w:sz w:val="28"/>
          <w:szCs w:val="28"/>
          <w:lang w:eastAsia="en-US"/>
        </w:rPr>
        <w:t xml:space="preserve">в том числе </w:t>
      </w:r>
      <w:r w:rsidR="00D72D65" w:rsidRPr="00BE4068">
        <w:rPr>
          <w:rFonts w:ascii="Times New Roman" w:hAnsi="Times New Roman"/>
          <w:sz w:val="28"/>
          <w:szCs w:val="28"/>
          <w:lang w:eastAsia="en-US"/>
        </w:rPr>
        <w:t xml:space="preserve">с использованием </w:t>
      </w:r>
      <w:r w:rsidR="00296798" w:rsidRPr="00BE4068">
        <w:rPr>
          <w:rFonts w:ascii="Times New Roman" w:hAnsi="Times New Roman"/>
          <w:sz w:val="28"/>
          <w:szCs w:val="28"/>
          <w:lang w:eastAsia="en-US"/>
        </w:rPr>
        <w:t xml:space="preserve">патогенных биологических агентов </w:t>
      </w:r>
      <w:r w:rsidR="00EA7014" w:rsidRPr="00BE4068">
        <w:rPr>
          <w:rFonts w:ascii="Times New Roman" w:hAnsi="Times New Roman"/>
          <w:sz w:val="28"/>
          <w:szCs w:val="28"/>
          <w:lang w:eastAsia="en-US"/>
        </w:rPr>
        <w:t xml:space="preserve">и (или) </w:t>
      </w:r>
      <w:r w:rsidR="00C724B8" w:rsidRPr="00BE4068">
        <w:rPr>
          <w:rFonts w:ascii="Times New Roman" w:hAnsi="Times New Roman"/>
          <w:sz w:val="28"/>
          <w:szCs w:val="28"/>
          <w:lang w:eastAsia="en-US"/>
        </w:rPr>
        <w:t xml:space="preserve">в отношении </w:t>
      </w:r>
      <w:r w:rsidR="00EA7014" w:rsidRPr="00BE4068">
        <w:rPr>
          <w:rFonts w:ascii="Times New Roman" w:hAnsi="Times New Roman"/>
          <w:sz w:val="28"/>
          <w:szCs w:val="28"/>
          <w:lang w:eastAsia="en-US"/>
        </w:rPr>
        <w:t>потенциально опасных биологических объект</w:t>
      </w:r>
      <w:r w:rsidR="00C724B8" w:rsidRPr="00BE4068">
        <w:rPr>
          <w:rFonts w:ascii="Times New Roman" w:hAnsi="Times New Roman"/>
          <w:sz w:val="28"/>
          <w:szCs w:val="28"/>
          <w:lang w:eastAsia="en-US"/>
        </w:rPr>
        <w:t>ов</w:t>
      </w:r>
      <w:r w:rsidR="00AE20C2" w:rsidRPr="00BE4068">
        <w:rPr>
          <w:rFonts w:ascii="Times New Roman" w:hAnsi="Times New Roman"/>
          <w:sz w:val="28"/>
          <w:szCs w:val="28"/>
          <w:lang w:eastAsia="en-US"/>
        </w:rPr>
        <w:t>,</w:t>
      </w:r>
      <w:r w:rsidR="00EA7014" w:rsidRPr="00BE4068">
        <w:rPr>
          <w:rFonts w:ascii="Times New Roman" w:hAnsi="Times New Roman"/>
          <w:sz w:val="28"/>
          <w:szCs w:val="28"/>
          <w:lang w:eastAsia="en-US"/>
        </w:rPr>
        <w:t xml:space="preserve"> </w:t>
      </w:r>
      <w:r w:rsidR="00296798" w:rsidRPr="00BE4068">
        <w:rPr>
          <w:rFonts w:ascii="Times New Roman" w:hAnsi="Times New Roman"/>
          <w:sz w:val="28"/>
          <w:szCs w:val="28"/>
          <w:lang w:eastAsia="en-US"/>
        </w:rPr>
        <w:t xml:space="preserve">осуществляют органы национальной </w:t>
      </w:r>
      <w:r w:rsidR="00911097">
        <w:rPr>
          <w:rFonts w:ascii="Times New Roman" w:hAnsi="Times New Roman"/>
          <w:sz w:val="28"/>
          <w:szCs w:val="28"/>
          <w:lang w:eastAsia="en-US"/>
        </w:rPr>
        <w:br/>
      </w:r>
      <w:r w:rsidR="00911097">
        <w:rPr>
          <w:rFonts w:ascii="Times New Roman" w:hAnsi="Times New Roman"/>
          <w:sz w:val="28"/>
          <w:szCs w:val="28"/>
          <w:lang w:eastAsia="en-US"/>
        </w:rPr>
        <w:br/>
      </w:r>
      <w:r w:rsidR="00911097">
        <w:rPr>
          <w:rFonts w:ascii="Times New Roman" w:hAnsi="Times New Roman"/>
          <w:sz w:val="28"/>
          <w:szCs w:val="28"/>
          <w:lang w:eastAsia="en-US"/>
        </w:rPr>
        <w:lastRenderedPageBreak/>
        <w:br/>
      </w:r>
      <w:r w:rsidR="00296798" w:rsidRPr="00BE4068">
        <w:rPr>
          <w:rFonts w:ascii="Times New Roman" w:hAnsi="Times New Roman"/>
          <w:sz w:val="28"/>
          <w:szCs w:val="28"/>
          <w:lang w:eastAsia="en-US"/>
        </w:rPr>
        <w:t>безопасности</w:t>
      </w:r>
      <w:r w:rsidR="007715A1" w:rsidRPr="00BE4068">
        <w:rPr>
          <w:rFonts w:ascii="Times New Roman" w:hAnsi="Times New Roman"/>
          <w:sz w:val="28"/>
          <w:szCs w:val="28"/>
          <w:lang w:eastAsia="en-US"/>
        </w:rPr>
        <w:t xml:space="preserve"> Республики Казахстан </w:t>
      </w:r>
      <w:r w:rsidR="00D72D65" w:rsidRPr="00BE4068">
        <w:rPr>
          <w:rFonts w:ascii="Times New Roman" w:hAnsi="Times New Roman"/>
          <w:sz w:val="28"/>
          <w:szCs w:val="28"/>
          <w:lang w:eastAsia="en-US"/>
        </w:rPr>
        <w:t xml:space="preserve">в соответствии с законодательством Республики Казахстан </w:t>
      </w:r>
      <w:r w:rsidR="00296798" w:rsidRPr="00BE4068">
        <w:rPr>
          <w:rFonts w:ascii="Times New Roman" w:hAnsi="Times New Roman"/>
          <w:sz w:val="28"/>
          <w:szCs w:val="28"/>
          <w:lang w:eastAsia="en-US"/>
        </w:rPr>
        <w:t xml:space="preserve">о противодействии </w:t>
      </w:r>
      <w:r w:rsidR="00D72D65" w:rsidRPr="00BE4068">
        <w:rPr>
          <w:rFonts w:ascii="Times New Roman" w:hAnsi="Times New Roman"/>
          <w:sz w:val="28"/>
          <w:szCs w:val="28"/>
          <w:lang w:eastAsia="en-US"/>
        </w:rPr>
        <w:t>терроризму и экстремизму.</w:t>
      </w:r>
      <w:r w:rsidR="00E7693D" w:rsidRPr="00BE4068">
        <w:rPr>
          <w:rFonts w:ascii="Times New Roman" w:hAnsi="Times New Roman"/>
          <w:sz w:val="28"/>
          <w:szCs w:val="28"/>
          <w:lang w:eastAsia="en-US"/>
        </w:rPr>
        <w:t xml:space="preserve"> </w:t>
      </w:r>
    </w:p>
    <w:p w:rsidR="00D72D65" w:rsidRPr="00BE4068" w:rsidRDefault="00A152DB" w:rsidP="00BE4068">
      <w:pPr>
        <w:tabs>
          <w:tab w:val="left" w:pos="993"/>
          <w:tab w:val="left" w:pos="1134"/>
        </w:tabs>
        <w:spacing w:after="0" w:line="240" w:lineRule="auto"/>
        <w:ind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4</w:t>
      </w:r>
      <w:r w:rsidR="00D72D65" w:rsidRPr="00BE4068">
        <w:rPr>
          <w:rFonts w:ascii="Times New Roman" w:hAnsi="Times New Roman"/>
          <w:sz w:val="28"/>
          <w:szCs w:val="28"/>
          <w:lang w:eastAsia="en-US"/>
        </w:rPr>
        <w:t xml:space="preserve">. При чрезвычайных ситуациях, </w:t>
      </w:r>
      <w:r w:rsidR="00310128" w:rsidRPr="00BE4068">
        <w:rPr>
          <w:rFonts w:ascii="Times New Roman" w:eastAsia="Calibri" w:hAnsi="Times New Roman"/>
          <w:sz w:val="28"/>
          <w:szCs w:val="28"/>
          <w:shd w:val="clear" w:color="auto" w:fill="FFFFFF"/>
          <w:lang w:eastAsia="en-US"/>
        </w:rPr>
        <w:t>воздействующих на потенциально опасные биологические объекты и (или)</w:t>
      </w:r>
      <w:r w:rsidR="00310128" w:rsidRPr="00BE4068">
        <w:rPr>
          <w:rFonts w:ascii="Times New Roman" w:hAnsi="Times New Roman"/>
          <w:sz w:val="28"/>
          <w:szCs w:val="28"/>
          <w:lang w:eastAsia="en-US"/>
        </w:rPr>
        <w:t xml:space="preserve"> </w:t>
      </w:r>
      <w:r w:rsidR="00D72D65" w:rsidRPr="00BE4068">
        <w:rPr>
          <w:rFonts w:ascii="Times New Roman" w:hAnsi="Times New Roman"/>
          <w:sz w:val="28"/>
          <w:szCs w:val="28"/>
          <w:lang w:eastAsia="en-US"/>
        </w:rPr>
        <w:t xml:space="preserve">вызванных воздействием патогенных биологических агентов, руководство и межотраслевую координацию, реализацию мер по предупреждению и ликвидации чрезвычайных ситуаций, оказание экстренной медицинской и психологической помощи населению осуществляет уполномоченный орган в сфере гражданской защиты </w:t>
      </w:r>
      <w:r w:rsidR="00AE24B8">
        <w:rPr>
          <w:rFonts w:ascii="Times New Roman" w:hAnsi="Times New Roman"/>
          <w:sz w:val="28"/>
          <w:szCs w:val="28"/>
          <w:lang w:eastAsia="en-US"/>
        </w:rPr>
        <w:br/>
      </w:r>
      <w:r w:rsidR="00D72D65" w:rsidRPr="00BE4068">
        <w:rPr>
          <w:rFonts w:ascii="Times New Roman" w:hAnsi="Times New Roman"/>
          <w:sz w:val="28"/>
          <w:szCs w:val="28"/>
          <w:lang w:eastAsia="en-US"/>
        </w:rPr>
        <w:t>в соответствии с законодательством Республики Казахстан о гражданской защите.</w:t>
      </w:r>
    </w:p>
    <w:p w:rsidR="00D72D65" w:rsidRPr="00BE4068" w:rsidRDefault="00D72D65" w:rsidP="00BE4068">
      <w:pPr>
        <w:tabs>
          <w:tab w:val="left" w:pos="993"/>
          <w:tab w:val="left" w:pos="1134"/>
        </w:tabs>
        <w:spacing w:after="0" w:line="240" w:lineRule="auto"/>
        <w:ind w:firstLine="851"/>
        <w:contextualSpacing/>
        <w:jc w:val="both"/>
        <w:rPr>
          <w:rFonts w:ascii="Times New Roman" w:hAnsi="Times New Roman"/>
          <w:bCs/>
          <w:sz w:val="28"/>
          <w:szCs w:val="28"/>
          <w:lang w:eastAsia="en-US"/>
        </w:rPr>
      </w:pPr>
      <w:r w:rsidRPr="00BE4068">
        <w:rPr>
          <w:rFonts w:ascii="Times New Roman" w:hAnsi="Times New Roman"/>
          <w:sz w:val="28"/>
          <w:szCs w:val="28"/>
          <w:lang w:eastAsia="en-US"/>
        </w:rPr>
        <w:t>П</w:t>
      </w:r>
      <w:r w:rsidRPr="00BE4068">
        <w:rPr>
          <w:rFonts w:ascii="Times New Roman" w:hAnsi="Times New Roman"/>
          <w:bCs/>
          <w:sz w:val="28"/>
          <w:szCs w:val="28"/>
          <w:lang w:eastAsia="en-US"/>
        </w:rPr>
        <w:t>ланы действий по ликвидации чрезвычайных ситуаций глобального, регионального и местного масштабов,</w:t>
      </w:r>
      <w:r w:rsidRPr="00BE4068">
        <w:rPr>
          <w:rFonts w:ascii="Times New Roman" w:hAnsi="Times New Roman"/>
          <w:sz w:val="28"/>
          <w:szCs w:val="28"/>
          <w:lang w:eastAsia="en-US"/>
        </w:rPr>
        <w:t xml:space="preserve"> разрабатываемые в соответствии с законодательством Республики Казахстан о гражданской защите, </w:t>
      </w:r>
      <w:r w:rsidRPr="00BE4068">
        <w:rPr>
          <w:rFonts w:ascii="Times New Roman" w:hAnsi="Times New Roman"/>
          <w:bCs/>
          <w:sz w:val="28"/>
          <w:szCs w:val="28"/>
          <w:lang w:eastAsia="en-US"/>
        </w:rPr>
        <w:t xml:space="preserve">должны включать </w:t>
      </w:r>
      <w:r w:rsidR="00366659" w:rsidRPr="00BE4068">
        <w:rPr>
          <w:rFonts w:ascii="Times New Roman" w:hAnsi="Times New Roman"/>
          <w:bCs/>
          <w:sz w:val="28"/>
          <w:szCs w:val="28"/>
          <w:lang w:eastAsia="en-US"/>
        </w:rPr>
        <w:t xml:space="preserve">также </w:t>
      </w:r>
      <w:r w:rsidRPr="00BE4068">
        <w:rPr>
          <w:rFonts w:ascii="Times New Roman" w:hAnsi="Times New Roman"/>
          <w:sz w:val="28"/>
          <w:szCs w:val="28"/>
          <w:lang w:eastAsia="en-US"/>
        </w:rPr>
        <w:t>протоколы (сценарии) реагирования</w:t>
      </w:r>
      <w:r w:rsidR="004C418D" w:rsidRPr="00BE4068">
        <w:rPr>
          <w:rFonts w:ascii="Times New Roman" w:hAnsi="Times New Roman"/>
          <w:sz w:val="28"/>
          <w:szCs w:val="28"/>
          <w:lang w:eastAsia="en-US"/>
        </w:rPr>
        <w:t xml:space="preserve"> </w:t>
      </w:r>
      <w:r w:rsidR="004C418D" w:rsidRPr="00BE4068">
        <w:rPr>
          <w:rFonts w:ascii="Times New Roman" w:hAnsi="Times New Roman"/>
          <w:bCs/>
          <w:sz w:val="28"/>
          <w:szCs w:val="28"/>
          <w:lang w:eastAsia="en-US"/>
        </w:rPr>
        <w:t>в области биологической безопасности</w:t>
      </w:r>
      <w:r w:rsidR="00366659" w:rsidRPr="00BE4068">
        <w:rPr>
          <w:rFonts w:ascii="Times New Roman" w:hAnsi="Times New Roman"/>
          <w:sz w:val="28"/>
          <w:szCs w:val="28"/>
          <w:lang w:eastAsia="en-US"/>
        </w:rPr>
        <w:t>, предусматривающие</w:t>
      </w:r>
      <w:r w:rsidRPr="00BE4068">
        <w:rPr>
          <w:rFonts w:ascii="Times New Roman" w:hAnsi="Times New Roman"/>
          <w:sz w:val="28"/>
          <w:szCs w:val="28"/>
          <w:lang w:eastAsia="en-US"/>
        </w:rPr>
        <w:t xml:space="preserve"> </w:t>
      </w:r>
      <w:r w:rsidRPr="00BE4068">
        <w:rPr>
          <w:rFonts w:ascii="Times New Roman" w:hAnsi="Times New Roman"/>
          <w:bCs/>
          <w:sz w:val="28"/>
          <w:szCs w:val="28"/>
          <w:lang w:eastAsia="en-US"/>
        </w:rPr>
        <w:t xml:space="preserve">алгоритмы </w:t>
      </w:r>
      <w:r w:rsidR="004C418D" w:rsidRPr="00BE4068">
        <w:rPr>
          <w:rFonts w:ascii="Times New Roman" w:hAnsi="Times New Roman"/>
          <w:bCs/>
          <w:sz w:val="28"/>
          <w:szCs w:val="28"/>
          <w:lang w:eastAsia="en-US"/>
        </w:rPr>
        <w:t xml:space="preserve">действий государственных органов, организаций, </w:t>
      </w:r>
      <w:r w:rsidRPr="00BE4068">
        <w:rPr>
          <w:rFonts w:ascii="Times New Roman" w:hAnsi="Times New Roman"/>
          <w:bCs/>
          <w:sz w:val="28"/>
          <w:szCs w:val="28"/>
          <w:lang w:eastAsia="en-US"/>
        </w:rPr>
        <w:t>межведомственного взаимодействия в области биологической безопасности.</w:t>
      </w:r>
      <w:r w:rsidR="001377D2" w:rsidRPr="00BE4068">
        <w:rPr>
          <w:rFonts w:ascii="Times New Roman" w:hAnsi="Times New Roman"/>
          <w:bCs/>
          <w:sz w:val="28"/>
          <w:szCs w:val="28"/>
          <w:lang w:eastAsia="en-US"/>
        </w:rPr>
        <w:t xml:space="preserve"> </w:t>
      </w:r>
      <w:r w:rsidR="00E7693D" w:rsidRPr="00BE4068">
        <w:rPr>
          <w:rFonts w:ascii="Times New Roman" w:hAnsi="Times New Roman"/>
          <w:bCs/>
          <w:sz w:val="28"/>
          <w:szCs w:val="28"/>
          <w:lang w:eastAsia="en-US"/>
        </w:rPr>
        <w:t xml:space="preserve"> </w:t>
      </w:r>
    </w:p>
    <w:p w:rsidR="00D72D65" w:rsidRPr="00BE4068" w:rsidRDefault="00D72D65" w:rsidP="00BE4068">
      <w:pPr>
        <w:tabs>
          <w:tab w:val="left" w:pos="993"/>
          <w:tab w:val="left" w:pos="1134"/>
        </w:tabs>
        <w:spacing w:after="0" w:line="240" w:lineRule="auto"/>
        <w:ind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 xml:space="preserve">Уполномоченный орган в области биологической безопасности и государственные органы в пределах своей компетенции оказывают содействие по предупреждению и ликвидации чрезвычайных ситуаций, </w:t>
      </w:r>
      <w:r w:rsidR="00921D07" w:rsidRPr="00BE4068">
        <w:rPr>
          <w:rFonts w:ascii="Times New Roman" w:eastAsia="Calibri" w:hAnsi="Times New Roman"/>
          <w:sz w:val="28"/>
          <w:szCs w:val="28"/>
          <w:shd w:val="clear" w:color="auto" w:fill="FFFFFF"/>
          <w:lang w:eastAsia="en-US"/>
        </w:rPr>
        <w:t>воздействующих на потенциально опасные биологические объекты и (или)</w:t>
      </w:r>
      <w:r w:rsidR="00921D07" w:rsidRPr="00BE4068">
        <w:rPr>
          <w:rFonts w:ascii="Times New Roman" w:hAnsi="Times New Roman"/>
          <w:sz w:val="28"/>
          <w:szCs w:val="28"/>
          <w:lang w:eastAsia="en-US"/>
        </w:rPr>
        <w:t xml:space="preserve"> вызванных воздействием патогенных биологических агентов</w:t>
      </w:r>
      <w:r w:rsidRPr="00BE4068">
        <w:rPr>
          <w:rFonts w:ascii="Times New Roman" w:hAnsi="Times New Roman"/>
          <w:sz w:val="28"/>
          <w:szCs w:val="28"/>
          <w:lang w:eastAsia="en-US"/>
        </w:rPr>
        <w:t>, в том числе посредством реализации протоколов (сценариев) реагирования</w:t>
      </w:r>
      <w:r w:rsidR="004C418D" w:rsidRPr="00BE4068">
        <w:rPr>
          <w:rFonts w:ascii="Times New Roman" w:hAnsi="Times New Roman"/>
          <w:sz w:val="28"/>
          <w:szCs w:val="28"/>
          <w:lang w:eastAsia="en-US"/>
        </w:rPr>
        <w:t xml:space="preserve"> </w:t>
      </w:r>
      <w:r w:rsidR="004C418D" w:rsidRPr="00BE4068">
        <w:rPr>
          <w:rFonts w:ascii="Times New Roman" w:hAnsi="Times New Roman"/>
          <w:bCs/>
          <w:sz w:val="28"/>
          <w:szCs w:val="28"/>
          <w:lang w:eastAsia="en-US"/>
        </w:rPr>
        <w:t>в области биологической безопасности</w:t>
      </w:r>
      <w:r w:rsidRPr="00BE4068">
        <w:rPr>
          <w:rFonts w:ascii="Times New Roman" w:hAnsi="Times New Roman"/>
          <w:sz w:val="28"/>
          <w:szCs w:val="28"/>
          <w:lang w:eastAsia="en-US"/>
        </w:rPr>
        <w:t>.</w:t>
      </w:r>
      <w:r w:rsidR="004C418D" w:rsidRPr="00BE4068">
        <w:rPr>
          <w:rFonts w:ascii="Times New Roman" w:hAnsi="Times New Roman"/>
          <w:sz w:val="28"/>
          <w:szCs w:val="28"/>
          <w:lang w:eastAsia="en-US"/>
        </w:rPr>
        <w:t xml:space="preserve"> </w:t>
      </w:r>
    </w:p>
    <w:p w:rsidR="00D72D65" w:rsidRPr="00BE4068" w:rsidRDefault="00A152DB" w:rsidP="00BE4068">
      <w:pPr>
        <w:tabs>
          <w:tab w:val="left" w:pos="993"/>
          <w:tab w:val="left" w:pos="1134"/>
        </w:tabs>
        <w:spacing w:after="0" w:line="240" w:lineRule="auto"/>
        <w:ind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5</w:t>
      </w:r>
      <w:r w:rsidR="00D72D65" w:rsidRPr="00BE4068">
        <w:rPr>
          <w:rFonts w:ascii="Times New Roman" w:hAnsi="Times New Roman"/>
          <w:sz w:val="28"/>
          <w:szCs w:val="28"/>
          <w:lang w:eastAsia="en-US"/>
        </w:rPr>
        <w:t xml:space="preserve">. Межведомственную координацию мер по обеспечению биологической безопасности в условиях режима военного положения </w:t>
      </w:r>
      <w:r w:rsidR="00B77CE9">
        <w:rPr>
          <w:rFonts w:ascii="Times New Roman" w:hAnsi="Times New Roman"/>
          <w:sz w:val="28"/>
          <w:szCs w:val="28"/>
          <w:lang w:eastAsia="en-US"/>
        </w:rPr>
        <w:br/>
      </w:r>
      <w:r w:rsidR="00D72D65" w:rsidRPr="00BE4068">
        <w:rPr>
          <w:rFonts w:ascii="Times New Roman" w:hAnsi="Times New Roman"/>
          <w:sz w:val="28"/>
          <w:szCs w:val="28"/>
          <w:lang w:eastAsia="en-US"/>
        </w:rPr>
        <w:t xml:space="preserve">и в рамках военной безопасности и обороны Республики Казахстан осуществляет </w:t>
      </w:r>
      <w:r w:rsidR="00845B04" w:rsidRPr="00BE4068">
        <w:rPr>
          <w:rFonts w:ascii="Times New Roman" w:hAnsi="Times New Roman"/>
          <w:sz w:val="28"/>
          <w:szCs w:val="28"/>
          <w:lang w:eastAsia="en-US"/>
        </w:rPr>
        <w:t xml:space="preserve">Министерство обороны Республики Казахстан </w:t>
      </w:r>
      <w:r w:rsidR="00D72D65" w:rsidRPr="00BE4068">
        <w:rPr>
          <w:rFonts w:ascii="Times New Roman" w:hAnsi="Times New Roman"/>
          <w:sz w:val="28"/>
          <w:szCs w:val="28"/>
          <w:lang w:eastAsia="en-US"/>
        </w:rPr>
        <w:t xml:space="preserve">в соответствии </w:t>
      </w:r>
      <w:r w:rsidR="00B77CE9">
        <w:rPr>
          <w:rFonts w:ascii="Times New Roman" w:hAnsi="Times New Roman"/>
          <w:sz w:val="28"/>
          <w:szCs w:val="28"/>
          <w:lang w:eastAsia="en-US"/>
        </w:rPr>
        <w:br/>
      </w:r>
      <w:r w:rsidR="00D72D65" w:rsidRPr="00BE4068">
        <w:rPr>
          <w:rFonts w:ascii="Times New Roman" w:hAnsi="Times New Roman"/>
          <w:sz w:val="28"/>
          <w:szCs w:val="28"/>
          <w:lang w:eastAsia="en-US"/>
        </w:rPr>
        <w:t>с законодательством Республики Казахстан об обороне и Вооруженных Силах.</w:t>
      </w:r>
    </w:p>
    <w:p w:rsidR="00D72D65" w:rsidRPr="00BE4068" w:rsidRDefault="00D72D65" w:rsidP="00BE4068">
      <w:pPr>
        <w:shd w:val="clear" w:color="auto" w:fill="FFFFFF"/>
        <w:tabs>
          <w:tab w:val="left" w:pos="1134"/>
        </w:tabs>
        <w:spacing w:after="0" w:line="240" w:lineRule="auto"/>
        <w:ind w:firstLine="851"/>
        <w:jc w:val="both"/>
        <w:rPr>
          <w:rFonts w:ascii="Times New Roman" w:hAnsi="Times New Roman"/>
          <w:sz w:val="28"/>
          <w:szCs w:val="28"/>
          <w:lang w:eastAsia="en-US"/>
        </w:rPr>
      </w:pPr>
    </w:p>
    <w:p w:rsidR="007D0D10" w:rsidRDefault="00D72D65" w:rsidP="00BE4068">
      <w:pPr>
        <w:widowControl w:val="0"/>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Статья 8. Компетенция Правительства Республики Казахстан</w:t>
      </w:r>
      <w:r w:rsidR="00B426C5" w:rsidRPr="00BE4068">
        <w:rPr>
          <w:rFonts w:ascii="Times New Roman" w:hAnsi="Times New Roman"/>
          <w:sz w:val="28"/>
          <w:szCs w:val="28"/>
          <w:lang w:eastAsia="en-US"/>
        </w:rPr>
        <w:t xml:space="preserve"> </w:t>
      </w:r>
    </w:p>
    <w:p w:rsidR="00D72D65" w:rsidRDefault="007D0D10" w:rsidP="00BE4068">
      <w:pPr>
        <w:widowControl w:val="0"/>
        <w:spacing w:after="0" w:line="240" w:lineRule="auto"/>
        <w:ind w:firstLine="851"/>
        <w:jc w:val="both"/>
        <w:rPr>
          <w:rFonts w:ascii="Times New Roman" w:hAnsi="Times New Roman"/>
          <w:sz w:val="28"/>
          <w:szCs w:val="28"/>
          <w:lang w:eastAsia="en-US"/>
        </w:rPr>
      </w:pPr>
      <w:r w:rsidRPr="00BD555B">
        <w:rPr>
          <w:rFonts w:ascii="Times New Roman" w:hAnsi="Times New Roman"/>
          <w:sz w:val="28"/>
          <w:szCs w:val="28"/>
          <w:lang w:eastAsia="en-US"/>
        </w:rPr>
        <w:t xml:space="preserve">                 </w:t>
      </w:r>
      <w:r w:rsidR="00B426C5" w:rsidRPr="00BE4068">
        <w:rPr>
          <w:rFonts w:ascii="Times New Roman" w:hAnsi="Times New Roman"/>
          <w:sz w:val="28"/>
          <w:szCs w:val="28"/>
          <w:lang w:eastAsia="en-US"/>
        </w:rPr>
        <w:t>в области биологической безопасности</w:t>
      </w:r>
    </w:p>
    <w:p w:rsidR="007D0D10" w:rsidRPr="00BE4068" w:rsidRDefault="007D0D10" w:rsidP="00BE4068">
      <w:pPr>
        <w:widowControl w:val="0"/>
        <w:spacing w:after="0" w:line="240" w:lineRule="auto"/>
        <w:ind w:firstLine="851"/>
        <w:jc w:val="both"/>
        <w:rPr>
          <w:rFonts w:ascii="Times New Roman" w:hAnsi="Times New Roman"/>
          <w:sz w:val="28"/>
          <w:szCs w:val="28"/>
          <w:lang w:eastAsia="en-US"/>
        </w:rPr>
      </w:pP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К компетенции Правительства Республики Казахстан</w:t>
      </w:r>
      <w:r w:rsidR="00B426C5" w:rsidRPr="00BE4068">
        <w:rPr>
          <w:rFonts w:ascii="Times New Roman" w:hAnsi="Times New Roman"/>
          <w:sz w:val="28"/>
          <w:szCs w:val="28"/>
          <w:lang w:eastAsia="en-US"/>
        </w:rPr>
        <w:t xml:space="preserve"> </w:t>
      </w:r>
      <w:r w:rsidRPr="00BE4068">
        <w:rPr>
          <w:rFonts w:ascii="Times New Roman" w:hAnsi="Times New Roman"/>
          <w:sz w:val="28"/>
          <w:szCs w:val="28"/>
          <w:lang w:eastAsia="en-US"/>
        </w:rPr>
        <w:t>относятся:</w:t>
      </w:r>
    </w:p>
    <w:p w:rsidR="004E68E2" w:rsidRPr="00BE4068" w:rsidRDefault="00D72D65" w:rsidP="00BE4068">
      <w:pPr>
        <w:tabs>
          <w:tab w:val="left" w:pos="1134"/>
        </w:tabs>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1) разработка основных направлений государственной политики </w:t>
      </w:r>
      <w:r w:rsidR="007D0D10">
        <w:rPr>
          <w:rFonts w:ascii="Times New Roman" w:eastAsia="Calibri" w:hAnsi="Times New Roman"/>
          <w:sz w:val="28"/>
          <w:szCs w:val="28"/>
          <w:lang w:eastAsia="en-US"/>
        </w:rPr>
        <w:br/>
      </w:r>
      <w:r w:rsidRPr="00BE4068">
        <w:rPr>
          <w:rFonts w:ascii="Times New Roman" w:eastAsia="Calibri" w:hAnsi="Times New Roman"/>
          <w:sz w:val="28"/>
          <w:szCs w:val="28"/>
          <w:lang w:eastAsia="en-US"/>
        </w:rPr>
        <w:t>в области биологической безопасности</w:t>
      </w:r>
      <w:r w:rsidR="00B426C5" w:rsidRPr="00BE4068">
        <w:rPr>
          <w:rFonts w:ascii="Times New Roman" w:eastAsia="Calibri" w:hAnsi="Times New Roman"/>
          <w:sz w:val="28"/>
          <w:szCs w:val="28"/>
          <w:lang w:eastAsia="en-US"/>
        </w:rPr>
        <w:t xml:space="preserve"> и организация их осуществления</w:t>
      </w:r>
      <w:r w:rsidRPr="00BE4068">
        <w:rPr>
          <w:rFonts w:ascii="Times New Roman" w:eastAsia="Calibri" w:hAnsi="Times New Roman"/>
          <w:sz w:val="28"/>
          <w:szCs w:val="28"/>
          <w:lang w:eastAsia="en-US"/>
        </w:rPr>
        <w:t>;</w:t>
      </w:r>
      <w:r w:rsidR="0020707F" w:rsidRPr="00BE4068">
        <w:rPr>
          <w:rFonts w:ascii="Times New Roman" w:eastAsia="Calibri" w:hAnsi="Times New Roman"/>
          <w:sz w:val="28"/>
          <w:szCs w:val="28"/>
          <w:lang w:eastAsia="en-US"/>
        </w:rPr>
        <w:t xml:space="preserve"> </w:t>
      </w:r>
      <w:bookmarkStart w:id="2" w:name="SUB50002"/>
      <w:bookmarkStart w:id="3" w:name="SUB50003"/>
      <w:bookmarkEnd w:id="2"/>
      <w:bookmarkEnd w:id="3"/>
    </w:p>
    <w:p w:rsidR="00D72D65" w:rsidRDefault="00D72D65" w:rsidP="00BE4068">
      <w:pPr>
        <w:tabs>
          <w:tab w:val="left" w:pos="1134"/>
        </w:tabs>
        <w:spacing w:after="0" w:line="240" w:lineRule="auto"/>
        <w:ind w:firstLine="851"/>
        <w:contextualSpacing/>
        <w:jc w:val="both"/>
        <w:rPr>
          <w:rFonts w:ascii="Times New Roman" w:hAnsi="Times New Roman"/>
          <w:sz w:val="28"/>
          <w:szCs w:val="28"/>
          <w:lang w:eastAsia="en-US"/>
        </w:rPr>
      </w:pPr>
      <w:r w:rsidRPr="00BE4068">
        <w:rPr>
          <w:rFonts w:ascii="Times New Roman" w:eastAsia="Calibri" w:hAnsi="Times New Roman"/>
          <w:sz w:val="28"/>
          <w:szCs w:val="28"/>
          <w:lang w:eastAsia="en-US"/>
        </w:rPr>
        <w:t xml:space="preserve">2) утверждение </w:t>
      </w:r>
      <w:r w:rsidRPr="00BE4068">
        <w:rPr>
          <w:rFonts w:ascii="Times New Roman" w:hAnsi="Times New Roman"/>
          <w:sz w:val="28"/>
          <w:szCs w:val="28"/>
          <w:lang w:eastAsia="en-US"/>
        </w:rPr>
        <w:t>правил формирования, ведения и содержания национальных коллекций патогенных и промышленных микроорганизмов</w:t>
      </w:r>
      <w:r w:rsidRPr="00BE4068">
        <w:rPr>
          <w:rFonts w:ascii="Times New Roman" w:eastAsia="Calibri" w:hAnsi="Times New Roman"/>
          <w:sz w:val="28"/>
          <w:szCs w:val="28"/>
          <w:lang w:eastAsia="en-US"/>
        </w:rPr>
        <w:t xml:space="preserve"> и </w:t>
      </w:r>
      <w:r w:rsidR="00B21DE8">
        <w:rPr>
          <w:rFonts w:ascii="Times New Roman" w:eastAsia="Calibri" w:hAnsi="Times New Roman"/>
          <w:sz w:val="28"/>
          <w:szCs w:val="28"/>
          <w:lang w:eastAsia="en-US"/>
        </w:rPr>
        <w:br/>
      </w:r>
      <w:r w:rsidRPr="00BE4068">
        <w:rPr>
          <w:rFonts w:ascii="Times New Roman" w:eastAsia="Calibri" w:hAnsi="Times New Roman"/>
          <w:sz w:val="28"/>
          <w:szCs w:val="28"/>
          <w:lang w:eastAsia="en-US"/>
        </w:rPr>
        <w:t xml:space="preserve">перечня </w:t>
      </w:r>
      <w:r w:rsidRPr="00BE4068">
        <w:rPr>
          <w:rFonts w:ascii="Times New Roman" w:hAnsi="Times New Roman"/>
          <w:sz w:val="28"/>
          <w:szCs w:val="28"/>
          <w:lang w:eastAsia="en-US"/>
        </w:rPr>
        <w:t xml:space="preserve">организаций, уполномоченных на их </w:t>
      </w:r>
      <w:r w:rsidR="002D0F60" w:rsidRPr="00BE4068">
        <w:rPr>
          <w:rFonts w:ascii="Times New Roman" w:hAnsi="Times New Roman"/>
          <w:sz w:val="28"/>
          <w:szCs w:val="28"/>
          <w:lang w:eastAsia="en-US"/>
        </w:rPr>
        <w:t>формирование</w:t>
      </w:r>
      <w:r w:rsidR="004C418D" w:rsidRPr="00BE4068">
        <w:rPr>
          <w:rFonts w:ascii="Times New Roman" w:hAnsi="Times New Roman"/>
          <w:sz w:val="28"/>
          <w:szCs w:val="28"/>
          <w:lang w:eastAsia="en-US"/>
        </w:rPr>
        <w:t>,</w:t>
      </w:r>
      <w:r w:rsidR="002D0F60" w:rsidRPr="00BE4068">
        <w:rPr>
          <w:rFonts w:ascii="Times New Roman" w:hAnsi="Times New Roman"/>
          <w:sz w:val="28"/>
          <w:szCs w:val="28"/>
          <w:lang w:eastAsia="en-US"/>
        </w:rPr>
        <w:t xml:space="preserve"> </w:t>
      </w:r>
      <w:r w:rsidRPr="00BE4068">
        <w:rPr>
          <w:rFonts w:ascii="Times New Roman" w:hAnsi="Times New Roman"/>
          <w:sz w:val="28"/>
          <w:szCs w:val="28"/>
          <w:lang w:eastAsia="en-US"/>
        </w:rPr>
        <w:t>ведение и содержание;</w:t>
      </w:r>
      <w:r w:rsidR="002D0F60" w:rsidRPr="00BE4068">
        <w:rPr>
          <w:rFonts w:ascii="Times New Roman" w:hAnsi="Times New Roman"/>
          <w:sz w:val="28"/>
          <w:szCs w:val="28"/>
          <w:lang w:eastAsia="en-US"/>
        </w:rPr>
        <w:t xml:space="preserve"> </w:t>
      </w:r>
    </w:p>
    <w:p w:rsidR="004249E3" w:rsidRDefault="004249E3" w:rsidP="00BE4068">
      <w:pPr>
        <w:tabs>
          <w:tab w:val="left" w:pos="1134"/>
        </w:tabs>
        <w:spacing w:after="0" w:line="240" w:lineRule="auto"/>
        <w:ind w:firstLine="851"/>
        <w:contextualSpacing/>
        <w:jc w:val="both"/>
        <w:rPr>
          <w:rFonts w:ascii="Times New Roman" w:hAnsi="Times New Roman"/>
          <w:sz w:val="28"/>
          <w:szCs w:val="28"/>
          <w:lang w:eastAsia="en-US"/>
        </w:rPr>
      </w:pPr>
    </w:p>
    <w:p w:rsidR="004249E3" w:rsidRPr="00BE4068" w:rsidRDefault="004249E3" w:rsidP="00BE4068">
      <w:pPr>
        <w:tabs>
          <w:tab w:val="left" w:pos="1134"/>
        </w:tabs>
        <w:spacing w:after="0" w:line="240" w:lineRule="auto"/>
        <w:ind w:firstLine="851"/>
        <w:contextualSpacing/>
        <w:jc w:val="both"/>
        <w:rPr>
          <w:rFonts w:ascii="Times New Roman" w:eastAsia="Calibri" w:hAnsi="Times New Roman"/>
          <w:sz w:val="28"/>
          <w:szCs w:val="28"/>
          <w:lang w:eastAsia="en-US"/>
        </w:rPr>
      </w:pPr>
    </w:p>
    <w:p w:rsidR="005377E1" w:rsidRDefault="005377E1" w:rsidP="00BE4068">
      <w:pPr>
        <w:tabs>
          <w:tab w:val="left" w:pos="1134"/>
        </w:tabs>
        <w:spacing w:after="0" w:line="240" w:lineRule="auto"/>
        <w:ind w:firstLine="851"/>
        <w:contextualSpacing/>
        <w:jc w:val="both"/>
        <w:rPr>
          <w:rFonts w:ascii="Times New Roman" w:eastAsia="Calibri" w:hAnsi="Times New Roman"/>
          <w:sz w:val="28"/>
          <w:szCs w:val="28"/>
          <w:lang w:eastAsia="en-US"/>
        </w:rPr>
      </w:pPr>
    </w:p>
    <w:p w:rsidR="00D72D65" w:rsidRPr="00BE4068" w:rsidRDefault="00D72D65" w:rsidP="00BE4068">
      <w:pPr>
        <w:tabs>
          <w:tab w:val="left" w:pos="1134"/>
        </w:tabs>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3) утверждение критериев отнесения патогенных биологических агентов к вызывающим особо опасные инфекционные заболевания и перечня патогенных биологических агентов с учетом классификации патогенных </w:t>
      </w:r>
      <w:r w:rsidRPr="00BE4068">
        <w:rPr>
          <w:rFonts w:ascii="Times New Roman" w:hAnsi="Times New Roman"/>
          <w:sz w:val="28"/>
          <w:szCs w:val="28"/>
          <w:lang w:eastAsia="en-US"/>
        </w:rPr>
        <w:t>биологических агентов по патогенности и степени опасности;</w:t>
      </w:r>
    </w:p>
    <w:p w:rsidR="00D72D65" w:rsidRPr="00BE4068" w:rsidRDefault="00D72D65" w:rsidP="00BE4068">
      <w:pPr>
        <w:shd w:val="clear" w:color="auto" w:fill="FFFFFF"/>
        <w:tabs>
          <w:tab w:val="left" w:pos="1134"/>
        </w:tabs>
        <w:spacing w:after="0" w:line="240" w:lineRule="auto"/>
        <w:ind w:firstLine="851"/>
        <w:contextualSpacing/>
        <w:jc w:val="both"/>
        <w:rPr>
          <w:rFonts w:ascii="Times New Roman" w:hAnsi="Times New Roman"/>
          <w:sz w:val="28"/>
          <w:szCs w:val="28"/>
          <w:lang w:eastAsia="en-US"/>
        </w:rPr>
      </w:pPr>
      <w:r w:rsidRPr="00BE4068">
        <w:rPr>
          <w:rFonts w:ascii="Times New Roman" w:eastAsia="Calibri" w:hAnsi="Times New Roman"/>
          <w:sz w:val="28"/>
          <w:szCs w:val="28"/>
          <w:lang w:eastAsia="en-US"/>
        </w:rPr>
        <w:t>4) выполнение иных функций</w:t>
      </w:r>
      <w:r w:rsidR="00D36E42" w:rsidRPr="00BE4068">
        <w:rPr>
          <w:rFonts w:ascii="Times New Roman" w:eastAsia="Calibri" w:hAnsi="Times New Roman"/>
          <w:sz w:val="28"/>
          <w:szCs w:val="28"/>
          <w:lang w:eastAsia="en-US"/>
        </w:rPr>
        <w:t xml:space="preserve">, возложенных на него настоящим Законом, иными </w:t>
      </w:r>
      <w:r w:rsidRPr="00BE4068">
        <w:rPr>
          <w:rFonts w:ascii="Times New Roman" w:eastAsia="Calibri" w:hAnsi="Times New Roman"/>
          <w:sz w:val="28"/>
          <w:szCs w:val="28"/>
          <w:lang w:eastAsia="en-US"/>
        </w:rPr>
        <w:t>законами Республики Казахстан и актами Президента Республики Казахстан.</w:t>
      </w: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p>
    <w:p w:rsidR="009A5F43" w:rsidRDefault="00D72D65" w:rsidP="00BE4068">
      <w:pPr>
        <w:shd w:val="clear" w:color="auto" w:fill="FFFFFF"/>
        <w:spacing w:after="0" w:line="240" w:lineRule="auto"/>
        <w:ind w:firstLine="851"/>
        <w:jc w:val="both"/>
        <w:rPr>
          <w:rFonts w:ascii="Times New Roman" w:hAnsi="Times New Roman"/>
          <w:bCs/>
          <w:sz w:val="28"/>
          <w:szCs w:val="28"/>
          <w:lang w:eastAsia="en-US"/>
        </w:rPr>
      </w:pPr>
      <w:r w:rsidRPr="00BE4068">
        <w:rPr>
          <w:rFonts w:ascii="Times New Roman" w:hAnsi="Times New Roman"/>
          <w:bCs/>
          <w:sz w:val="28"/>
          <w:szCs w:val="28"/>
          <w:lang w:eastAsia="en-US"/>
        </w:rPr>
        <w:t xml:space="preserve">Статья 9. Компетенция уполномоченного органа </w:t>
      </w:r>
    </w:p>
    <w:p w:rsidR="00D72D65" w:rsidRDefault="009A5F43" w:rsidP="00BE4068">
      <w:pPr>
        <w:shd w:val="clear" w:color="auto" w:fill="FFFFFF"/>
        <w:spacing w:after="0" w:line="240" w:lineRule="auto"/>
        <w:ind w:firstLine="851"/>
        <w:jc w:val="both"/>
        <w:rPr>
          <w:rFonts w:ascii="Times New Roman" w:hAnsi="Times New Roman"/>
          <w:bCs/>
          <w:sz w:val="28"/>
          <w:szCs w:val="28"/>
          <w:lang w:eastAsia="en-US"/>
        </w:rPr>
      </w:pPr>
      <w:r w:rsidRPr="00BD555B">
        <w:rPr>
          <w:rFonts w:ascii="Times New Roman" w:hAnsi="Times New Roman"/>
          <w:bCs/>
          <w:sz w:val="28"/>
          <w:szCs w:val="28"/>
          <w:lang w:eastAsia="en-US"/>
        </w:rPr>
        <w:t xml:space="preserve">                 </w:t>
      </w:r>
      <w:r w:rsidR="00D72D65" w:rsidRPr="00BE4068">
        <w:rPr>
          <w:rFonts w:ascii="Times New Roman" w:hAnsi="Times New Roman"/>
          <w:bCs/>
          <w:sz w:val="28"/>
          <w:szCs w:val="28"/>
          <w:lang w:eastAsia="en-US"/>
        </w:rPr>
        <w:t>в области биологической безопасности</w:t>
      </w:r>
    </w:p>
    <w:p w:rsidR="009A5F43" w:rsidRPr="00BE4068" w:rsidRDefault="009A5F43" w:rsidP="00BE4068">
      <w:pPr>
        <w:shd w:val="clear" w:color="auto" w:fill="FFFFFF"/>
        <w:spacing w:after="0" w:line="240" w:lineRule="auto"/>
        <w:ind w:firstLine="851"/>
        <w:jc w:val="both"/>
        <w:rPr>
          <w:rFonts w:ascii="Times New Roman" w:hAnsi="Times New Roman"/>
          <w:sz w:val="28"/>
          <w:szCs w:val="28"/>
          <w:lang w:eastAsia="en-US"/>
        </w:rPr>
      </w:pPr>
    </w:p>
    <w:p w:rsidR="00D72D65" w:rsidRPr="00BE4068" w:rsidRDefault="00D72D65" w:rsidP="00BE4068">
      <w:pPr>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К компетенции </w:t>
      </w:r>
      <w:hyperlink r:id="rId8" w:history="1">
        <w:r w:rsidRPr="00BE4068">
          <w:rPr>
            <w:rFonts w:ascii="Times New Roman" w:eastAsia="Calibri" w:hAnsi="Times New Roman"/>
            <w:sz w:val="28"/>
            <w:szCs w:val="28"/>
            <w:lang w:eastAsia="en-US"/>
          </w:rPr>
          <w:t>уполномоченного органа</w:t>
        </w:r>
      </w:hyperlink>
      <w:r w:rsidRPr="00BE4068">
        <w:rPr>
          <w:rFonts w:ascii="Times New Roman" w:eastAsia="Calibri" w:hAnsi="Times New Roman"/>
          <w:sz w:val="28"/>
          <w:szCs w:val="28"/>
          <w:lang w:eastAsia="en-US"/>
        </w:rPr>
        <w:t xml:space="preserve"> в области биологической безопасности относятся:</w:t>
      </w:r>
    </w:p>
    <w:p w:rsidR="00D72D65" w:rsidRPr="00BE4068" w:rsidRDefault="00EE28F7" w:rsidP="00BE4068">
      <w:pPr>
        <w:spacing w:after="0" w:line="240" w:lineRule="auto"/>
        <w:ind w:firstLine="851"/>
        <w:contextualSpacing/>
        <w:jc w:val="both"/>
        <w:rPr>
          <w:rFonts w:ascii="Times New Roman" w:eastAsia="Calibri" w:hAnsi="Times New Roman"/>
          <w:sz w:val="28"/>
          <w:szCs w:val="28"/>
          <w:lang w:eastAsia="en-US"/>
        </w:rPr>
      </w:pPr>
      <w:bookmarkStart w:id="4" w:name="SUB60202"/>
      <w:bookmarkStart w:id="5" w:name="SUB60203"/>
      <w:bookmarkEnd w:id="4"/>
      <w:bookmarkEnd w:id="5"/>
      <w:r w:rsidRPr="00BE4068">
        <w:rPr>
          <w:rFonts w:ascii="Times New Roman" w:eastAsia="Calibri" w:hAnsi="Times New Roman"/>
          <w:sz w:val="28"/>
          <w:szCs w:val="28"/>
          <w:lang w:eastAsia="en-US"/>
        </w:rPr>
        <w:t>1</w:t>
      </w:r>
      <w:r w:rsidR="00D72D65" w:rsidRPr="00BE4068">
        <w:rPr>
          <w:rFonts w:ascii="Times New Roman" w:eastAsia="Calibri" w:hAnsi="Times New Roman"/>
          <w:sz w:val="28"/>
          <w:szCs w:val="28"/>
          <w:lang w:eastAsia="en-US"/>
        </w:rPr>
        <w:t xml:space="preserve">) согласование </w:t>
      </w:r>
      <w:r w:rsidR="00285F1E" w:rsidRPr="00BE4068">
        <w:rPr>
          <w:rFonts w:ascii="Times New Roman" w:eastAsia="Calibri" w:hAnsi="Times New Roman"/>
          <w:sz w:val="28"/>
          <w:szCs w:val="28"/>
          <w:lang w:val="kk-KZ" w:eastAsia="en-US"/>
        </w:rPr>
        <w:t xml:space="preserve">проектов </w:t>
      </w:r>
      <w:r w:rsidR="00705B1B" w:rsidRPr="00BE4068">
        <w:rPr>
          <w:rFonts w:ascii="Times New Roman" w:eastAsia="Calibri" w:hAnsi="Times New Roman"/>
          <w:sz w:val="28"/>
          <w:szCs w:val="28"/>
          <w:lang w:eastAsia="en-US"/>
        </w:rPr>
        <w:t xml:space="preserve">нормативных правовых актов, нормативных технических документов, национальных и (или) межгосударственных стандартов, связанных с вопросами обеспечения </w:t>
      </w:r>
      <w:r w:rsidR="00D72D65" w:rsidRPr="00BE4068">
        <w:rPr>
          <w:rFonts w:ascii="Times New Roman" w:eastAsia="Calibri" w:hAnsi="Times New Roman"/>
          <w:sz w:val="28"/>
          <w:szCs w:val="28"/>
          <w:lang w:eastAsia="en-US"/>
        </w:rPr>
        <w:t>биологической безопасности;</w:t>
      </w:r>
      <w:r w:rsidR="00D67580" w:rsidRPr="00BE4068">
        <w:rPr>
          <w:rFonts w:ascii="Times New Roman" w:eastAsia="Calibri" w:hAnsi="Times New Roman"/>
          <w:sz w:val="28"/>
          <w:szCs w:val="28"/>
          <w:lang w:eastAsia="en-US"/>
        </w:rPr>
        <w:t xml:space="preserve"> </w:t>
      </w:r>
    </w:p>
    <w:p w:rsidR="0020707F" w:rsidRPr="00BE4068" w:rsidRDefault="00EE28F7" w:rsidP="00BE4068">
      <w:pPr>
        <w:tabs>
          <w:tab w:val="left" w:pos="1134"/>
        </w:tabs>
        <w:spacing w:after="0" w:line="240" w:lineRule="auto"/>
        <w:ind w:firstLine="851"/>
        <w:contextualSpacing/>
        <w:jc w:val="both"/>
        <w:rPr>
          <w:rFonts w:ascii="Times New Roman" w:eastAsia="Calibri" w:hAnsi="Times New Roman"/>
          <w:sz w:val="28"/>
          <w:szCs w:val="28"/>
          <w:lang w:eastAsia="en-US"/>
        </w:rPr>
      </w:pPr>
      <w:bookmarkStart w:id="6" w:name="SUB60204"/>
      <w:bookmarkEnd w:id="6"/>
      <w:r w:rsidRPr="00BE4068">
        <w:rPr>
          <w:rFonts w:ascii="Times New Roman" w:eastAsia="Calibri" w:hAnsi="Times New Roman"/>
          <w:sz w:val="28"/>
          <w:szCs w:val="28"/>
          <w:lang w:eastAsia="en-US"/>
        </w:rPr>
        <w:t>2</w:t>
      </w:r>
      <w:r w:rsidR="00D72D65" w:rsidRPr="00BE4068">
        <w:rPr>
          <w:rFonts w:ascii="Times New Roman" w:eastAsia="Calibri" w:hAnsi="Times New Roman"/>
          <w:sz w:val="28"/>
          <w:szCs w:val="28"/>
          <w:lang w:eastAsia="en-US"/>
        </w:rPr>
        <w:t>) ведение</w:t>
      </w:r>
      <w:bookmarkStart w:id="7" w:name="SUB60206"/>
      <w:bookmarkStart w:id="8" w:name="SUB60207"/>
      <w:bookmarkStart w:id="9" w:name="SUB60208"/>
      <w:bookmarkStart w:id="10" w:name="SUB60209"/>
      <w:bookmarkStart w:id="11" w:name="SUB60210"/>
      <w:bookmarkStart w:id="12" w:name="SUB60211"/>
      <w:bookmarkStart w:id="13" w:name="SUB60212"/>
      <w:bookmarkStart w:id="14" w:name="SUB60213"/>
      <w:bookmarkStart w:id="15" w:name="SUB60214"/>
      <w:bookmarkEnd w:id="7"/>
      <w:bookmarkEnd w:id="8"/>
      <w:bookmarkEnd w:id="9"/>
      <w:bookmarkEnd w:id="10"/>
      <w:bookmarkEnd w:id="11"/>
      <w:bookmarkEnd w:id="12"/>
      <w:bookmarkEnd w:id="13"/>
      <w:bookmarkEnd w:id="14"/>
      <w:bookmarkEnd w:id="15"/>
      <w:r w:rsidR="00D72D65" w:rsidRPr="00BE4068">
        <w:rPr>
          <w:rFonts w:ascii="Times New Roman" w:eastAsia="Calibri" w:hAnsi="Times New Roman"/>
          <w:sz w:val="28"/>
          <w:szCs w:val="28"/>
          <w:lang w:eastAsia="en-US"/>
        </w:rPr>
        <w:t xml:space="preserve"> государственной информационной системы в области биологической безопасности;</w:t>
      </w:r>
      <w:r w:rsidR="0020707F" w:rsidRPr="00BE4068">
        <w:rPr>
          <w:rFonts w:ascii="Times New Roman" w:eastAsia="Calibri" w:hAnsi="Times New Roman"/>
          <w:sz w:val="28"/>
          <w:szCs w:val="28"/>
          <w:lang w:eastAsia="en-US"/>
        </w:rPr>
        <w:t xml:space="preserve"> </w:t>
      </w:r>
    </w:p>
    <w:p w:rsidR="00D72D65" w:rsidRPr="00BE4068" w:rsidRDefault="00EE28F7" w:rsidP="00BE4068">
      <w:pPr>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3</w:t>
      </w:r>
      <w:r w:rsidR="00D72D65" w:rsidRPr="00BE4068">
        <w:rPr>
          <w:rFonts w:ascii="Times New Roman" w:eastAsia="Calibri" w:hAnsi="Times New Roman"/>
          <w:sz w:val="28"/>
          <w:szCs w:val="28"/>
          <w:lang w:eastAsia="en-US"/>
        </w:rPr>
        <w:t>) разработка и утверждение правил ведения учета, мониторинга и прогнозирования (моделирования) в области биологической безопасности;</w:t>
      </w:r>
    </w:p>
    <w:p w:rsidR="00D72D65" w:rsidRPr="00BE4068" w:rsidRDefault="00EE28F7" w:rsidP="00BE4068">
      <w:pPr>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4</w:t>
      </w:r>
      <w:r w:rsidR="00D72D65" w:rsidRPr="00BE4068">
        <w:rPr>
          <w:rFonts w:ascii="Times New Roman" w:eastAsia="Calibri" w:hAnsi="Times New Roman"/>
          <w:sz w:val="28"/>
          <w:szCs w:val="28"/>
          <w:lang w:eastAsia="en-US"/>
        </w:rPr>
        <w:t xml:space="preserve">) мониторинг за осуществлением учета </w:t>
      </w:r>
      <w:r w:rsidR="00896208" w:rsidRPr="00BE4068">
        <w:rPr>
          <w:rFonts w:ascii="Times New Roman" w:eastAsia="Calibri" w:hAnsi="Times New Roman"/>
          <w:sz w:val="28"/>
          <w:szCs w:val="28"/>
          <w:lang w:eastAsia="en-US"/>
        </w:rPr>
        <w:t xml:space="preserve">субъектов, осуществляющих обращение с патогенными биологическими агентами, </w:t>
      </w:r>
      <w:r w:rsidR="00D72D65" w:rsidRPr="00BE4068">
        <w:rPr>
          <w:rFonts w:ascii="Times New Roman" w:eastAsia="Calibri" w:hAnsi="Times New Roman"/>
          <w:sz w:val="28"/>
          <w:szCs w:val="28"/>
          <w:lang w:eastAsia="en-US"/>
        </w:rPr>
        <w:t>потенциально опасных биологических объектов, патогенных биологических агентов</w:t>
      </w:r>
      <w:r w:rsidR="00A64D04" w:rsidRPr="00BE4068">
        <w:rPr>
          <w:rFonts w:ascii="Times New Roman" w:eastAsia="Calibri" w:hAnsi="Times New Roman"/>
          <w:sz w:val="28"/>
          <w:szCs w:val="28"/>
          <w:lang w:eastAsia="en-US"/>
        </w:rPr>
        <w:t xml:space="preserve"> </w:t>
      </w:r>
      <w:r w:rsidR="00A64D04" w:rsidRPr="00BE4068">
        <w:rPr>
          <w:rFonts w:ascii="Times New Roman" w:eastAsia="Calibri" w:hAnsi="Times New Roman"/>
          <w:sz w:val="28"/>
          <w:szCs w:val="28"/>
          <w:lang w:val="en-US" w:eastAsia="en-US"/>
        </w:rPr>
        <w:t>I</w:t>
      </w:r>
      <w:r w:rsidR="00A64D04" w:rsidRPr="00BE4068">
        <w:rPr>
          <w:rFonts w:ascii="Times New Roman" w:eastAsia="Calibri" w:hAnsi="Times New Roman"/>
          <w:sz w:val="28"/>
          <w:szCs w:val="28"/>
          <w:lang w:eastAsia="en-US"/>
        </w:rPr>
        <w:t xml:space="preserve"> и </w:t>
      </w:r>
      <w:r w:rsidR="00A64D04" w:rsidRPr="00BE4068">
        <w:rPr>
          <w:rFonts w:ascii="Times New Roman" w:eastAsia="Calibri" w:hAnsi="Times New Roman"/>
          <w:sz w:val="28"/>
          <w:szCs w:val="28"/>
          <w:lang w:val="en-US" w:eastAsia="en-US"/>
        </w:rPr>
        <w:t>II</w:t>
      </w:r>
      <w:r w:rsidR="00A64D04" w:rsidRPr="00BE4068">
        <w:rPr>
          <w:rFonts w:ascii="Times New Roman" w:eastAsia="Calibri" w:hAnsi="Times New Roman"/>
          <w:sz w:val="28"/>
          <w:szCs w:val="28"/>
          <w:lang w:eastAsia="en-US"/>
        </w:rPr>
        <w:t xml:space="preserve"> групп патогенности</w:t>
      </w:r>
      <w:r w:rsidR="00D72D65" w:rsidRPr="00BE4068">
        <w:rPr>
          <w:rFonts w:ascii="Times New Roman" w:eastAsia="Calibri" w:hAnsi="Times New Roman"/>
          <w:sz w:val="28"/>
          <w:szCs w:val="28"/>
          <w:lang w:eastAsia="en-US"/>
        </w:rPr>
        <w:t xml:space="preserve"> и специалистов</w:t>
      </w:r>
      <w:r w:rsidR="00A64D04" w:rsidRPr="00BE4068">
        <w:rPr>
          <w:rFonts w:ascii="Times New Roman" w:eastAsia="Calibri" w:hAnsi="Times New Roman"/>
          <w:sz w:val="28"/>
          <w:szCs w:val="28"/>
          <w:lang w:eastAsia="en-US"/>
        </w:rPr>
        <w:t>,</w:t>
      </w:r>
      <w:r w:rsidR="00057457" w:rsidRPr="00BE4068">
        <w:rPr>
          <w:rFonts w:ascii="Times New Roman" w:eastAsia="Calibri" w:hAnsi="Times New Roman"/>
          <w:sz w:val="28"/>
          <w:szCs w:val="28"/>
          <w:lang w:eastAsia="en-US"/>
        </w:rPr>
        <w:t xml:space="preserve"> осуществляющих обращение</w:t>
      </w:r>
      <w:r w:rsidR="005318D0" w:rsidRPr="00BE4068">
        <w:rPr>
          <w:rFonts w:ascii="Times New Roman" w:eastAsia="Calibri" w:hAnsi="Times New Roman"/>
          <w:sz w:val="28"/>
          <w:szCs w:val="28"/>
          <w:lang w:eastAsia="en-US"/>
        </w:rPr>
        <w:t xml:space="preserve"> с </w:t>
      </w:r>
      <w:r w:rsidR="007715A1" w:rsidRPr="00BE4068">
        <w:rPr>
          <w:rFonts w:ascii="Times New Roman" w:eastAsia="Calibri" w:hAnsi="Times New Roman"/>
          <w:sz w:val="28"/>
          <w:szCs w:val="28"/>
          <w:lang w:eastAsia="en-US"/>
        </w:rPr>
        <w:t>ними</w:t>
      </w:r>
      <w:r w:rsidR="00D72D65" w:rsidRPr="00BE4068">
        <w:rPr>
          <w:rFonts w:ascii="Times New Roman" w:eastAsia="Calibri" w:hAnsi="Times New Roman"/>
          <w:sz w:val="28"/>
          <w:szCs w:val="28"/>
          <w:lang w:eastAsia="en-US"/>
        </w:rPr>
        <w:t>;</w:t>
      </w:r>
      <w:r w:rsidR="00896208" w:rsidRPr="00BE4068">
        <w:rPr>
          <w:rFonts w:ascii="Times New Roman" w:eastAsia="Calibri" w:hAnsi="Times New Roman"/>
          <w:sz w:val="28"/>
          <w:szCs w:val="28"/>
          <w:lang w:eastAsia="en-US"/>
        </w:rPr>
        <w:t xml:space="preserve"> </w:t>
      </w:r>
    </w:p>
    <w:p w:rsidR="00D72D65" w:rsidRPr="00BE4068" w:rsidRDefault="00EE28F7" w:rsidP="00BE4068">
      <w:pPr>
        <w:shd w:val="clear" w:color="auto" w:fill="FFFFFF"/>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5</w:t>
      </w:r>
      <w:r w:rsidR="00D72D65" w:rsidRPr="00BE4068">
        <w:rPr>
          <w:rFonts w:ascii="Times New Roman" w:eastAsia="Calibri" w:hAnsi="Times New Roman"/>
          <w:sz w:val="28"/>
          <w:szCs w:val="28"/>
          <w:lang w:eastAsia="en-US"/>
        </w:rPr>
        <w:t xml:space="preserve">) разработка </w:t>
      </w:r>
      <w:r w:rsidR="00D72D65" w:rsidRPr="00BE4068">
        <w:rPr>
          <w:rFonts w:ascii="Times New Roman" w:hAnsi="Times New Roman"/>
          <w:sz w:val="28"/>
          <w:szCs w:val="28"/>
          <w:lang w:eastAsia="en-US"/>
        </w:rPr>
        <w:t>правил формирования, ведения и содержания национальных коллекций патогенных и промышленных микроорганизмов</w:t>
      </w:r>
      <w:r w:rsidR="00D72D65" w:rsidRPr="00BE4068">
        <w:rPr>
          <w:rFonts w:ascii="Times New Roman" w:eastAsia="Calibri" w:hAnsi="Times New Roman"/>
          <w:sz w:val="28"/>
          <w:szCs w:val="28"/>
          <w:lang w:eastAsia="en-US"/>
        </w:rPr>
        <w:t xml:space="preserve"> и перечня </w:t>
      </w:r>
      <w:r w:rsidR="00D72D65" w:rsidRPr="00BE4068">
        <w:rPr>
          <w:rFonts w:ascii="Times New Roman" w:hAnsi="Times New Roman"/>
          <w:sz w:val="28"/>
          <w:szCs w:val="28"/>
          <w:lang w:eastAsia="en-US"/>
        </w:rPr>
        <w:t xml:space="preserve">организаций, уполномоченных на их </w:t>
      </w:r>
      <w:r w:rsidR="00A64D04" w:rsidRPr="00BE4068">
        <w:rPr>
          <w:rFonts w:ascii="Times New Roman" w:hAnsi="Times New Roman"/>
          <w:sz w:val="28"/>
          <w:szCs w:val="28"/>
          <w:lang w:eastAsia="en-US"/>
        </w:rPr>
        <w:t xml:space="preserve">формирование, </w:t>
      </w:r>
      <w:r w:rsidR="00D72D65" w:rsidRPr="00BE4068">
        <w:rPr>
          <w:rFonts w:ascii="Times New Roman" w:hAnsi="Times New Roman"/>
          <w:sz w:val="28"/>
          <w:szCs w:val="28"/>
          <w:lang w:eastAsia="en-US"/>
        </w:rPr>
        <w:t>ведение и содержание</w:t>
      </w:r>
      <w:r w:rsidR="00D72D65" w:rsidRPr="00BE4068">
        <w:rPr>
          <w:rFonts w:ascii="Times New Roman" w:eastAsia="Calibri" w:hAnsi="Times New Roman"/>
          <w:sz w:val="28"/>
          <w:szCs w:val="28"/>
          <w:lang w:eastAsia="en-US"/>
        </w:rPr>
        <w:t>;</w:t>
      </w:r>
      <w:r w:rsidR="00A64D04" w:rsidRPr="00BE4068">
        <w:rPr>
          <w:rFonts w:ascii="Times New Roman" w:eastAsia="Calibri" w:hAnsi="Times New Roman"/>
          <w:sz w:val="28"/>
          <w:szCs w:val="28"/>
          <w:lang w:eastAsia="en-US"/>
        </w:rPr>
        <w:t xml:space="preserve"> </w:t>
      </w:r>
    </w:p>
    <w:p w:rsidR="00D72D65" w:rsidRPr="00BE4068" w:rsidRDefault="00EE28F7" w:rsidP="00BE4068">
      <w:pPr>
        <w:shd w:val="clear" w:color="auto" w:fill="FFFFFF"/>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6</w:t>
      </w:r>
      <w:r w:rsidR="00D72D65" w:rsidRPr="00BE4068">
        <w:rPr>
          <w:rFonts w:ascii="Times New Roman" w:eastAsia="Calibri" w:hAnsi="Times New Roman"/>
          <w:sz w:val="28"/>
          <w:szCs w:val="28"/>
          <w:lang w:eastAsia="en-US"/>
        </w:rPr>
        <w:t xml:space="preserve">) согласование </w:t>
      </w:r>
      <w:r w:rsidR="00D72D65" w:rsidRPr="00BE4068">
        <w:rPr>
          <w:rFonts w:ascii="Times New Roman" w:hAnsi="Times New Roman"/>
          <w:sz w:val="28"/>
          <w:szCs w:val="28"/>
          <w:lang w:eastAsia="en-US"/>
        </w:rPr>
        <w:t>типов</w:t>
      </w:r>
      <w:r w:rsidR="000713BB" w:rsidRPr="00BE4068">
        <w:rPr>
          <w:rFonts w:ascii="Times New Roman" w:hAnsi="Times New Roman"/>
          <w:sz w:val="28"/>
          <w:szCs w:val="28"/>
          <w:lang w:eastAsia="en-US"/>
        </w:rPr>
        <w:t>ых</w:t>
      </w:r>
      <w:r w:rsidR="00D72D65" w:rsidRPr="00BE4068">
        <w:rPr>
          <w:rFonts w:ascii="Times New Roman" w:hAnsi="Times New Roman"/>
          <w:sz w:val="28"/>
          <w:szCs w:val="28"/>
          <w:lang w:eastAsia="en-US"/>
        </w:rPr>
        <w:t xml:space="preserve"> программ профессиональной </w:t>
      </w:r>
      <w:r w:rsidR="000713BB" w:rsidRPr="00BE4068">
        <w:rPr>
          <w:rFonts w:ascii="Times New Roman" w:hAnsi="Times New Roman"/>
          <w:sz w:val="28"/>
          <w:szCs w:val="28"/>
          <w:lang w:eastAsia="en-US"/>
        </w:rPr>
        <w:t xml:space="preserve">подготовки, </w:t>
      </w:r>
      <w:r w:rsidR="00D72D65" w:rsidRPr="00BE4068">
        <w:rPr>
          <w:rFonts w:ascii="Times New Roman" w:hAnsi="Times New Roman"/>
          <w:sz w:val="28"/>
          <w:szCs w:val="28"/>
          <w:lang w:eastAsia="en-US"/>
        </w:rPr>
        <w:t xml:space="preserve">переподготовки </w:t>
      </w:r>
      <w:r w:rsidR="000713BB" w:rsidRPr="00BE4068">
        <w:rPr>
          <w:rFonts w:ascii="Times New Roman" w:hAnsi="Times New Roman"/>
          <w:sz w:val="28"/>
          <w:szCs w:val="28"/>
          <w:lang w:eastAsia="en-US"/>
        </w:rPr>
        <w:t xml:space="preserve">и повышения квалификации </w:t>
      </w:r>
      <w:r w:rsidR="00D72D65" w:rsidRPr="00BE4068">
        <w:rPr>
          <w:rFonts w:ascii="Times New Roman" w:hAnsi="Times New Roman"/>
          <w:sz w:val="28"/>
          <w:szCs w:val="28"/>
          <w:lang w:eastAsia="en-US"/>
        </w:rPr>
        <w:t>кадров</w:t>
      </w:r>
      <w:r w:rsidR="000713BB" w:rsidRPr="00BE4068">
        <w:rPr>
          <w:rFonts w:ascii="Times New Roman" w:hAnsi="Times New Roman"/>
          <w:sz w:val="28"/>
          <w:szCs w:val="28"/>
          <w:lang w:eastAsia="en-US"/>
        </w:rPr>
        <w:t xml:space="preserve"> </w:t>
      </w:r>
      <w:r w:rsidR="00D72D65" w:rsidRPr="00BE4068">
        <w:rPr>
          <w:rFonts w:ascii="Times New Roman" w:hAnsi="Times New Roman"/>
          <w:sz w:val="28"/>
          <w:szCs w:val="28"/>
          <w:lang w:eastAsia="en-US"/>
        </w:rPr>
        <w:t>в области биологической безопасности;</w:t>
      </w:r>
    </w:p>
    <w:p w:rsidR="00D72D65" w:rsidRPr="00BE4068" w:rsidRDefault="00EE28F7" w:rsidP="00BE4068">
      <w:pPr>
        <w:shd w:val="clear" w:color="auto" w:fill="FFFFFF"/>
        <w:spacing w:after="0" w:line="240" w:lineRule="auto"/>
        <w:ind w:firstLine="851"/>
        <w:contextualSpacing/>
        <w:jc w:val="both"/>
        <w:rPr>
          <w:rFonts w:ascii="Times New Roman" w:hAnsi="Times New Roman"/>
          <w:sz w:val="28"/>
          <w:szCs w:val="28"/>
          <w:lang w:eastAsia="en-US"/>
        </w:rPr>
      </w:pPr>
      <w:r w:rsidRPr="00BE4068">
        <w:rPr>
          <w:rFonts w:ascii="Times New Roman" w:eastAsia="Calibri" w:hAnsi="Times New Roman"/>
          <w:sz w:val="28"/>
          <w:szCs w:val="28"/>
          <w:lang w:eastAsia="en-US"/>
        </w:rPr>
        <w:t>7</w:t>
      </w:r>
      <w:r w:rsidR="00D72D65" w:rsidRPr="00BE4068">
        <w:rPr>
          <w:rFonts w:ascii="Times New Roman" w:eastAsia="Calibri" w:hAnsi="Times New Roman"/>
          <w:sz w:val="28"/>
          <w:szCs w:val="28"/>
          <w:lang w:eastAsia="en-US"/>
        </w:rPr>
        <w:t xml:space="preserve">) разработка критериев отнесения патогенных биологических агентов к вызывающим особо опасные инфекционные заболевания и перечня патогенных биологических агентов с учетом классификации патогенных </w:t>
      </w:r>
      <w:r w:rsidR="00D72D65" w:rsidRPr="00BE4068">
        <w:rPr>
          <w:rFonts w:ascii="Times New Roman" w:hAnsi="Times New Roman"/>
          <w:sz w:val="28"/>
          <w:szCs w:val="28"/>
          <w:lang w:eastAsia="en-US"/>
        </w:rPr>
        <w:t>биологических агентов по патогенности и степени опасности;</w:t>
      </w:r>
      <w:r w:rsidR="00A64D04" w:rsidRPr="00BE4068">
        <w:rPr>
          <w:rFonts w:ascii="Times New Roman" w:hAnsi="Times New Roman"/>
          <w:sz w:val="28"/>
          <w:szCs w:val="28"/>
          <w:lang w:eastAsia="en-US"/>
        </w:rPr>
        <w:t xml:space="preserve"> </w:t>
      </w:r>
    </w:p>
    <w:p w:rsidR="00D72D65" w:rsidRPr="00BE4068" w:rsidRDefault="00EE28F7" w:rsidP="00BE4068">
      <w:pPr>
        <w:shd w:val="clear" w:color="auto" w:fill="FFFFFF"/>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8</w:t>
      </w:r>
      <w:r w:rsidR="00D72D65" w:rsidRPr="00BE4068">
        <w:rPr>
          <w:rFonts w:ascii="Times New Roman" w:eastAsia="Calibri" w:hAnsi="Times New Roman"/>
          <w:sz w:val="28"/>
          <w:szCs w:val="28"/>
          <w:lang w:eastAsia="en-US"/>
        </w:rPr>
        <w:t xml:space="preserve">) разработка и утверждение правил формирования кадрового резерва </w:t>
      </w:r>
      <w:r w:rsidR="00D72D65" w:rsidRPr="00BE4068">
        <w:rPr>
          <w:rFonts w:ascii="Times New Roman" w:hAnsi="Times New Roman"/>
          <w:sz w:val="28"/>
          <w:szCs w:val="28"/>
          <w:lang w:eastAsia="en-US"/>
        </w:rPr>
        <w:t xml:space="preserve">специалистов для </w:t>
      </w:r>
      <w:r w:rsidR="00D72D65" w:rsidRPr="00BE4068">
        <w:rPr>
          <w:rFonts w:ascii="Times New Roman" w:eastAsia="Calibri" w:hAnsi="Times New Roman"/>
          <w:sz w:val="28"/>
          <w:szCs w:val="28"/>
          <w:lang w:eastAsia="en-US"/>
        </w:rPr>
        <w:t xml:space="preserve">осуществления обращения с патогенными биологическими </w:t>
      </w:r>
      <w:r w:rsidR="00D72D65" w:rsidRPr="00BE4068">
        <w:rPr>
          <w:rFonts w:ascii="Times New Roman" w:hAnsi="Times New Roman"/>
          <w:sz w:val="28"/>
          <w:szCs w:val="28"/>
          <w:lang w:eastAsia="en-US"/>
        </w:rPr>
        <w:t>агентами I и II групп патогенности</w:t>
      </w:r>
      <w:r w:rsidR="00D72D65" w:rsidRPr="00BE4068">
        <w:rPr>
          <w:rFonts w:ascii="Times New Roman" w:eastAsia="Calibri" w:hAnsi="Times New Roman"/>
          <w:sz w:val="28"/>
          <w:szCs w:val="28"/>
          <w:lang w:eastAsia="en-US"/>
        </w:rPr>
        <w:t>;</w:t>
      </w:r>
    </w:p>
    <w:p w:rsidR="00D72D65" w:rsidRPr="00BE4068" w:rsidRDefault="00EE28F7" w:rsidP="00BE4068">
      <w:pPr>
        <w:shd w:val="clear" w:color="auto" w:fill="FFFFFF"/>
        <w:spacing w:after="0" w:line="240" w:lineRule="auto"/>
        <w:ind w:firstLine="851"/>
        <w:contextualSpacing/>
        <w:jc w:val="both"/>
        <w:rPr>
          <w:rFonts w:ascii="Times New Roman" w:hAnsi="Times New Roman"/>
          <w:sz w:val="28"/>
          <w:szCs w:val="28"/>
          <w:lang w:eastAsia="en-US"/>
        </w:rPr>
      </w:pPr>
      <w:r w:rsidRPr="00BE4068">
        <w:rPr>
          <w:rFonts w:ascii="Times New Roman" w:eastAsia="Calibri" w:hAnsi="Times New Roman"/>
          <w:sz w:val="28"/>
          <w:szCs w:val="28"/>
          <w:lang w:eastAsia="en-US"/>
        </w:rPr>
        <w:t>9</w:t>
      </w:r>
      <w:r w:rsidR="00D72D65" w:rsidRPr="00BE4068">
        <w:rPr>
          <w:rFonts w:ascii="Times New Roman" w:eastAsia="Calibri" w:hAnsi="Times New Roman"/>
          <w:sz w:val="28"/>
          <w:szCs w:val="28"/>
          <w:lang w:eastAsia="en-US"/>
        </w:rPr>
        <w:t>) разработка и</w:t>
      </w:r>
      <w:r w:rsidR="00D72D65" w:rsidRPr="00BE4068">
        <w:rPr>
          <w:rFonts w:ascii="Times New Roman" w:hAnsi="Times New Roman"/>
          <w:sz w:val="28"/>
          <w:szCs w:val="28"/>
          <w:lang w:eastAsia="en-US"/>
        </w:rPr>
        <w:t xml:space="preserve"> утверждение правил обеспечения биологической защиты;</w:t>
      </w:r>
      <w:r w:rsidR="00F93CD7" w:rsidRPr="00BE4068">
        <w:rPr>
          <w:rFonts w:ascii="Times New Roman" w:hAnsi="Times New Roman"/>
          <w:sz w:val="28"/>
          <w:szCs w:val="28"/>
          <w:lang w:eastAsia="en-US"/>
        </w:rPr>
        <w:t xml:space="preserve"> </w:t>
      </w:r>
    </w:p>
    <w:p w:rsidR="005377E1" w:rsidRDefault="005377E1" w:rsidP="00BE4068">
      <w:pPr>
        <w:shd w:val="clear" w:color="auto" w:fill="FFFFFF"/>
        <w:spacing w:after="0" w:line="240" w:lineRule="auto"/>
        <w:ind w:firstLine="851"/>
        <w:contextualSpacing/>
        <w:jc w:val="both"/>
        <w:rPr>
          <w:rFonts w:ascii="Times New Roman" w:eastAsia="Calibri" w:hAnsi="Times New Roman"/>
          <w:sz w:val="28"/>
          <w:szCs w:val="28"/>
          <w:lang w:eastAsia="en-US"/>
        </w:rPr>
      </w:pPr>
    </w:p>
    <w:p w:rsidR="005377E1" w:rsidRDefault="005377E1" w:rsidP="00BE4068">
      <w:pPr>
        <w:shd w:val="clear" w:color="auto" w:fill="FFFFFF"/>
        <w:spacing w:after="0" w:line="240" w:lineRule="auto"/>
        <w:ind w:firstLine="851"/>
        <w:contextualSpacing/>
        <w:jc w:val="both"/>
        <w:rPr>
          <w:rFonts w:ascii="Times New Roman" w:eastAsia="Calibri" w:hAnsi="Times New Roman"/>
          <w:sz w:val="28"/>
          <w:szCs w:val="28"/>
          <w:lang w:eastAsia="en-US"/>
        </w:rPr>
      </w:pPr>
    </w:p>
    <w:p w:rsidR="005377E1" w:rsidRDefault="005377E1" w:rsidP="00BE4068">
      <w:pPr>
        <w:shd w:val="clear" w:color="auto" w:fill="FFFFFF"/>
        <w:spacing w:after="0" w:line="240" w:lineRule="auto"/>
        <w:ind w:firstLine="851"/>
        <w:contextualSpacing/>
        <w:jc w:val="both"/>
        <w:rPr>
          <w:rFonts w:ascii="Times New Roman" w:eastAsia="Calibri" w:hAnsi="Times New Roman"/>
          <w:sz w:val="28"/>
          <w:szCs w:val="28"/>
          <w:lang w:eastAsia="en-US"/>
        </w:rPr>
      </w:pPr>
    </w:p>
    <w:p w:rsidR="00D72D65" w:rsidRPr="00BE4068" w:rsidRDefault="00EE28F7" w:rsidP="00BE4068">
      <w:pPr>
        <w:shd w:val="clear" w:color="auto" w:fill="FFFFFF"/>
        <w:spacing w:after="0" w:line="240" w:lineRule="auto"/>
        <w:ind w:firstLine="851"/>
        <w:contextualSpacing/>
        <w:jc w:val="both"/>
        <w:rPr>
          <w:rFonts w:ascii="Times New Roman" w:hAnsi="Times New Roman"/>
          <w:sz w:val="28"/>
          <w:szCs w:val="28"/>
          <w:lang w:eastAsia="en-US"/>
        </w:rPr>
      </w:pPr>
      <w:r w:rsidRPr="00BE4068">
        <w:rPr>
          <w:rFonts w:ascii="Times New Roman" w:eastAsia="Calibri" w:hAnsi="Times New Roman"/>
          <w:sz w:val="28"/>
          <w:szCs w:val="28"/>
          <w:lang w:eastAsia="en-US"/>
        </w:rPr>
        <w:t>10</w:t>
      </w:r>
      <w:r w:rsidR="00D72D65" w:rsidRPr="00BE4068">
        <w:rPr>
          <w:rFonts w:ascii="Times New Roman" w:eastAsia="Calibri" w:hAnsi="Times New Roman"/>
          <w:sz w:val="28"/>
          <w:szCs w:val="28"/>
          <w:lang w:eastAsia="en-US"/>
        </w:rPr>
        <w:t xml:space="preserve">) согласование методик </w:t>
      </w:r>
      <w:r w:rsidR="00296798" w:rsidRPr="00BE4068">
        <w:rPr>
          <w:rFonts w:ascii="Times New Roman" w:eastAsia="Calibri" w:hAnsi="Times New Roman"/>
          <w:sz w:val="28"/>
          <w:szCs w:val="28"/>
          <w:shd w:val="clear" w:color="auto" w:fill="FFFFFF"/>
          <w:lang w:eastAsia="en-US"/>
        </w:rPr>
        <w:t>управления биологическими рисками</w:t>
      </w:r>
      <w:r w:rsidR="00D72D65" w:rsidRPr="00BE4068">
        <w:rPr>
          <w:rFonts w:ascii="Times New Roman" w:eastAsia="Calibri" w:hAnsi="Times New Roman"/>
          <w:sz w:val="28"/>
          <w:szCs w:val="28"/>
          <w:lang w:eastAsia="en-US"/>
        </w:rPr>
        <w:t>;</w:t>
      </w:r>
    </w:p>
    <w:p w:rsidR="00D72D65" w:rsidRPr="00BE4068" w:rsidRDefault="00EE28F7" w:rsidP="00BE4068">
      <w:pPr>
        <w:shd w:val="clear" w:color="auto" w:fill="FFFFFF"/>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11</w:t>
      </w:r>
      <w:r w:rsidR="00D72D65" w:rsidRPr="00BE4068">
        <w:rPr>
          <w:rFonts w:ascii="Times New Roman" w:eastAsia="Calibri" w:hAnsi="Times New Roman"/>
          <w:sz w:val="28"/>
          <w:szCs w:val="28"/>
          <w:lang w:eastAsia="en-US"/>
        </w:rPr>
        <w:t>) разработка и утверждение перечня нормативных технических документов, национальных и (или) межгосударственных стандартов в области биологической безопасности;</w:t>
      </w:r>
    </w:p>
    <w:p w:rsidR="004E68E2" w:rsidRPr="00BE4068" w:rsidRDefault="00EE28F7" w:rsidP="00BE4068">
      <w:pPr>
        <w:shd w:val="clear" w:color="auto" w:fill="FFFFFF"/>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12) разработка и утверждение правил проведения мониторинга эффективности внешней оценки биологических рисков; </w:t>
      </w:r>
    </w:p>
    <w:p w:rsidR="00D72D65" w:rsidRPr="00BE4068" w:rsidRDefault="00D72D65" w:rsidP="00BE4068">
      <w:pPr>
        <w:shd w:val="clear" w:color="auto" w:fill="FFFFFF"/>
        <w:spacing w:after="0" w:line="240" w:lineRule="auto"/>
        <w:ind w:firstLine="851"/>
        <w:contextualSpacing/>
        <w:jc w:val="both"/>
        <w:rPr>
          <w:rFonts w:ascii="Times New Roman" w:hAnsi="Times New Roman"/>
          <w:sz w:val="28"/>
          <w:szCs w:val="28"/>
          <w:lang w:eastAsia="en-US"/>
        </w:rPr>
      </w:pPr>
      <w:r w:rsidRPr="00BE4068">
        <w:rPr>
          <w:rFonts w:ascii="Times New Roman" w:eastAsia="Calibri" w:hAnsi="Times New Roman"/>
          <w:sz w:val="28"/>
          <w:szCs w:val="28"/>
          <w:lang w:eastAsia="en-US"/>
        </w:rPr>
        <w:t>13) мониторинг эффективности внешней оценки биологических рисков, проводимой государственными органами, указанными в пункте 3 статьи 10 настоящего Закона;</w:t>
      </w:r>
    </w:p>
    <w:p w:rsidR="004E68E2" w:rsidRPr="00BE4068" w:rsidRDefault="00D72D65" w:rsidP="00BE4068">
      <w:pPr>
        <w:shd w:val="clear" w:color="auto" w:fill="FFFFFF"/>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14) анализ и прогнозирование биологических угроз;</w:t>
      </w:r>
      <w:r w:rsidR="009647DF" w:rsidRPr="00BE4068">
        <w:rPr>
          <w:rFonts w:ascii="Times New Roman" w:eastAsia="Calibri" w:hAnsi="Times New Roman"/>
          <w:sz w:val="28"/>
          <w:szCs w:val="28"/>
          <w:lang w:eastAsia="en-US"/>
        </w:rPr>
        <w:t xml:space="preserve"> </w:t>
      </w:r>
    </w:p>
    <w:p w:rsidR="00D72D65" w:rsidRPr="00BE4068" w:rsidRDefault="00D72D65" w:rsidP="00BE4068">
      <w:pPr>
        <w:shd w:val="clear" w:color="auto" w:fill="FFFFFF"/>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15) согласование целевых научных, </w:t>
      </w:r>
      <w:r w:rsidR="00D571FA" w:rsidRPr="00BE4068">
        <w:rPr>
          <w:rFonts w:ascii="Times New Roman" w:eastAsia="Calibri" w:hAnsi="Times New Roman"/>
          <w:sz w:val="28"/>
          <w:szCs w:val="28"/>
          <w:lang w:eastAsia="en-US"/>
        </w:rPr>
        <w:t xml:space="preserve">научно-технических проектов и программ </w:t>
      </w:r>
      <w:r w:rsidRPr="00BE4068">
        <w:rPr>
          <w:rFonts w:ascii="Times New Roman" w:eastAsia="Calibri" w:hAnsi="Times New Roman"/>
          <w:sz w:val="28"/>
          <w:szCs w:val="28"/>
          <w:lang w:eastAsia="en-US"/>
        </w:rPr>
        <w:t>в области биологической безопасности;</w:t>
      </w:r>
    </w:p>
    <w:p w:rsidR="00D72D65" w:rsidRPr="00BE4068" w:rsidRDefault="00D72D65" w:rsidP="00BE4068">
      <w:pPr>
        <w:shd w:val="clear" w:color="auto" w:fill="FFFFFF"/>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16) представление Республики Казахстан в международных организациях по </w:t>
      </w:r>
      <w:r w:rsidR="00B2197B" w:rsidRPr="00BE4068">
        <w:rPr>
          <w:rFonts w:ascii="Times New Roman" w:eastAsia="Calibri" w:hAnsi="Times New Roman"/>
          <w:sz w:val="28"/>
          <w:szCs w:val="28"/>
          <w:lang w:eastAsia="en-US"/>
        </w:rPr>
        <w:t xml:space="preserve">вопросам обеспечения </w:t>
      </w:r>
      <w:r w:rsidRPr="00BE4068">
        <w:rPr>
          <w:rFonts w:ascii="Times New Roman" w:eastAsia="Calibri" w:hAnsi="Times New Roman"/>
          <w:sz w:val="28"/>
          <w:szCs w:val="28"/>
          <w:lang w:eastAsia="en-US"/>
        </w:rPr>
        <w:t>биологической безопасности;</w:t>
      </w:r>
      <w:bookmarkStart w:id="16" w:name="SUB60215"/>
      <w:bookmarkEnd w:id="16"/>
    </w:p>
    <w:p w:rsidR="00D72D65" w:rsidRPr="00BE4068" w:rsidRDefault="00D72D65" w:rsidP="00BE4068">
      <w:pPr>
        <w:shd w:val="clear" w:color="auto" w:fill="FFFFFF"/>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17) информирование общественности о состоянии биологической безопасности Республики Казахстан в соответствии с законодательством Республики Казахстан о доступе к информации;</w:t>
      </w:r>
    </w:p>
    <w:p w:rsidR="00D72D65" w:rsidRPr="00BE4068" w:rsidRDefault="00D72D65" w:rsidP="00BE4068">
      <w:pPr>
        <w:shd w:val="clear" w:color="auto" w:fill="FFFFFF"/>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18) осуществление иных полномочий, </w:t>
      </w:r>
      <w:r w:rsidR="00242052" w:rsidRPr="00BE4068">
        <w:rPr>
          <w:rFonts w:ascii="Times New Roman" w:eastAsia="Calibri" w:hAnsi="Times New Roman"/>
          <w:sz w:val="28"/>
          <w:szCs w:val="28"/>
          <w:lang w:eastAsia="en-US"/>
        </w:rPr>
        <w:t>предусмотренных</w:t>
      </w:r>
      <w:r w:rsidR="00B2197B" w:rsidRPr="00BE4068">
        <w:rPr>
          <w:rFonts w:ascii="Times New Roman" w:eastAsia="Calibri" w:hAnsi="Times New Roman"/>
          <w:sz w:val="28"/>
          <w:szCs w:val="28"/>
          <w:lang w:eastAsia="en-US"/>
        </w:rPr>
        <w:t xml:space="preserve"> настоящим Законом, иными законами </w:t>
      </w:r>
      <w:r w:rsidRPr="00BE4068">
        <w:rPr>
          <w:rFonts w:ascii="Times New Roman" w:eastAsia="Calibri" w:hAnsi="Times New Roman"/>
          <w:sz w:val="28"/>
          <w:szCs w:val="28"/>
          <w:lang w:eastAsia="en-US"/>
        </w:rPr>
        <w:t>Республики Казахстан</w:t>
      </w:r>
      <w:r w:rsidR="00242052" w:rsidRPr="00BE4068">
        <w:rPr>
          <w:rFonts w:ascii="Times New Roman" w:eastAsia="Calibri" w:hAnsi="Times New Roman"/>
          <w:sz w:val="28"/>
          <w:szCs w:val="28"/>
          <w:lang w:eastAsia="en-US"/>
        </w:rPr>
        <w:t>,</w:t>
      </w:r>
      <w:r w:rsidR="00B2197B" w:rsidRPr="00BE4068">
        <w:rPr>
          <w:rFonts w:ascii="Times New Roman" w:eastAsia="Calibri" w:hAnsi="Times New Roman"/>
          <w:sz w:val="28"/>
          <w:szCs w:val="28"/>
          <w:lang w:eastAsia="en-US"/>
        </w:rPr>
        <w:t xml:space="preserve"> актами Президента </w:t>
      </w:r>
      <w:r w:rsidR="00242052" w:rsidRPr="00BE4068">
        <w:rPr>
          <w:rFonts w:ascii="Times New Roman" w:eastAsia="Calibri" w:hAnsi="Times New Roman"/>
          <w:sz w:val="28"/>
          <w:szCs w:val="28"/>
          <w:lang w:eastAsia="en-US"/>
        </w:rPr>
        <w:t xml:space="preserve">и Правительства </w:t>
      </w:r>
      <w:r w:rsidR="00B2197B" w:rsidRPr="00BE4068">
        <w:rPr>
          <w:rFonts w:ascii="Times New Roman" w:eastAsia="Calibri" w:hAnsi="Times New Roman"/>
          <w:sz w:val="28"/>
          <w:szCs w:val="28"/>
          <w:lang w:eastAsia="en-US"/>
        </w:rPr>
        <w:t>Республики Казахстан</w:t>
      </w:r>
      <w:r w:rsidRPr="00BE4068">
        <w:rPr>
          <w:rFonts w:ascii="Times New Roman" w:eastAsia="Calibri" w:hAnsi="Times New Roman"/>
          <w:sz w:val="28"/>
          <w:szCs w:val="28"/>
          <w:lang w:eastAsia="en-US"/>
        </w:rPr>
        <w:t>.</w:t>
      </w:r>
    </w:p>
    <w:p w:rsidR="00D67580" w:rsidRPr="00BE4068" w:rsidRDefault="00D67580" w:rsidP="00BE4068">
      <w:pPr>
        <w:shd w:val="clear" w:color="auto" w:fill="FFFFFF"/>
        <w:spacing w:after="0" w:line="240" w:lineRule="auto"/>
        <w:ind w:firstLine="851"/>
        <w:contextualSpacing/>
        <w:jc w:val="both"/>
        <w:rPr>
          <w:rFonts w:ascii="Times New Roman" w:eastAsia="Calibri" w:hAnsi="Times New Roman"/>
          <w:sz w:val="28"/>
          <w:szCs w:val="28"/>
          <w:lang w:eastAsia="en-US"/>
        </w:rPr>
      </w:pPr>
    </w:p>
    <w:p w:rsidR="00EB33B0"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bCs/>
          <w:sz w:val="28"/>
          <w:szCs w:val="28"/>
          <w:lang w:eastAsia="en-US"/>
        </w:rPr>
        <w:t>Статья 10. Компетенция</w:t>
      </w:r>
      <w:r w:rsidRPr="00BE4068">
        <w:rPr>
          <w:rFonts w:ascii="Times New Roman" w:hAnsi="Times New Roman"/>
          <w:sz w:val="28"/>
          <w:szCs w:val="28"/>
          <w:lang w:eastAsia="en-US"/>
        </w:rPr>
        <w:t xml:space="preserve"> государственных органов</w:t>
      </w:r>
      <w:r w:rsidR="00B426C5" w:rsidRPr="00BE4068">
        <w:rPr>
          <w:rFonts w:ascii="Times New Roman" w:hAnsi="Times New Roman"/>
          <w:sz w:val="28"/>
          <w:szCs w:val="28"/>
          <w:lang w:eastAsia="en-US"/>
        </w:rPr>
        <w:t xml:space="preserve"> </w:t>
      </w:r>
    </w:p>
    <w:p w:rsidR="00D72D65" w:rsidRDefault="00EB33B0" w:rsidP="00BE4068">
      <w:pPr>
        <w:shd w:val="clear" w:color="auto" w:fill="FFFFFF"/>
        <w:spacing w:after="0" w:line="240" w:lineRule="auto"/>
        <w:ind w:firstLine="851"/>
        <w:jc w:val="both"/>
        <w:rPr>
          <w:rFonts w:ascii="Times New Roman" w:hAnsi="Times New Roman"/>
          <w:sz w:val="28"/>
          <w:szCs w:val="28"/>
          <w:lang w:eastAsia="en-US"/>
        </w:rPr>
      </w:pPr>
      <w:r w:rsidRPr="00BD555B">
        <w:rPr>
          <w:rFonts w:ascii="Times New Roman" w:hAnsi="Times New Roman"/>
          <w:sz w:val="28"/>
          <w:szCs w:val="28"/>
          <w:lang w:eastAsia="en-US"/>
        </w:rPr>
        <w:t xml:space="preserve">                   </w:t>
      </w:r>
      <w:r w:rsidR="00B426C5" w:rsidRPr="00BE4068">
        <w:rPr>
          <w:rFonts w:ascii="Times New Roman" w:hAnsi="Times New Roman"/>
          <w:sz w:val="28"/>
          <w:szCs w:val="28"/>
          <w:lang w:eastAsia="en-US"/>
        </w:rPr>
        <w:t>в области биологической безопасности</w:t>
      </w:r>
    </w:p>
    <w:p w:rsidR="00EB33B0" w:rsidRPr="00BE4068" w:rsidRDefault="00EB33B0" w:rsidP="00BE4068">
      <w:pPr>
        <w:shd w:val="clear" w:color="auto" w:fill="FFFFFF"/>
        <w:spacing w:after="0" w:line="240" w:lineRule="auto"/>
        <w:ind w:firstLine="851"/>
        <w:jc w:val="both"/>
        <w:rPr>
          <w:rFonts w:ascii="Times New Roman" w:hAnsi="Times New Roman"/>
          <w:sz w:val="28"/>
          <w:szCs w:val="28"/>
          <w:lang w:eastAsia="en-US"/>
        </w:rPr>
      </w:pP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1. Обеспечение биологической безопасности осуществляется следующими государственными органами в пределах установленной законодательством Республики Казахстан компетенции:</w:t>
      </w: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1) государственный орган в сфере санитарно-эпидемиологического благополучия населения;</w:t>
      </w: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2) уполномоченный орган в области ветеринарии;</w:t>
      </w: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3) уполномоченный орган по карантину растений;</w:t>
      </w:r>
    </w:p>
    <w:p w:rsidR="00250DB1" w:rsidRPr="00BE4068" w:rsidRDefault="00250DB1"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4) уполномоченный орган в области защиты растений;</w:t>
      </w:r>
    </w:p>
    <w:p w:rsidR="00D72D65" w:rsidRPr="00BE4068" w:rsidRDefault="00250DB1"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5</w:t>
      </w:r>
      <w:r w:rsidR="00D72D65" w:rsidRPr="00BE4068">
        <w:rPr>
          <w:rFonts w:ascii="Times New Roman" w:hAnsi="Times New Roman"/>
          <w:sz w:val="28"/>
          <w:szCs w:val="28"/>
          <w:lang w:eastAsia="en-US"/>
        </w:rPr>
        <w:t>) уполномоченный орган в области охраны окружающей среды;</w:t>
      </w:r>
    </w:p>
    <w:p w:rsidR="00D72D65" w:rsidRPr="00BE4068" w:rsidRDefault="00250DB1"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6</w:t>
      </w:r>
      <w:r w:rsidR="00D72D65" w:rsidRPr="00BE4068">
        <w:rPr>
          <w:rFonts w:ascii="Times New Roman" w:hAnsi="Times New Roman"/>
          <w:sz w:val="28"/>
          <w:szCs w:val="28"/>
          <w:lang w:eastAsia="en-US"/>
        </w:rPr>
        <w:t xml:space="preserve">) уполномоченный орган в сфере гражданской защиты;   </w:t>
      </w:r>
    </w:p>
    <w:p w:rsidR="00296798" w:rsidRPr="00BE4068" w:rsidRDefault="00705B1B"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7</w:t>
      </w:r>
      <w:r w:rsidR="00296798" w:rsidRPr="00BE4068">
        <w:rPr>
          <w:rFonts w:ascii="Times New Roman" w:hAnsi="Times New Roman"/>
          <w:sz w:val="28"/>
          <w:szCs w:val="28"/>
          <w:lang w:eastAsia="en-US"/>
        </w:rPr>
        <w:t>) уполномоченный орган в области науки;</w:t>
      </w:r>
    </w:p>
    <w:p w:rsidR="00D72D65" w:rsidRPr="00BE4068" w:rsidRDefault="00705B1B"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8</w:t>
      </w:r>
      <w:r w:rsidR="00D72D65" w:rsidRPr="00BE4068">
        <w:rPr>
          <w:rFonts w:ascii="Times New Roman" w:hAnsi="Times New Roman"/>
          <w:sz w:val="28"/>
          <w:szCs w:val="28"/>
          <w:lang w:eastAsia="en-US"/>
        </w:rPr>
        <w:t xml:space="preserve">) </w:t>
      </w:r>
      <w:r w:rsidR="00C84853" w:rsidRPr="00BE4068">
        <w:rPr>
          <w:rFonts w:ascii="Times New Roman" w:hAnsi="Times New Roman"/>
          <w:sz w:val="28"/>
          <w:szCs w:val="28"/>
          <w:lang w:eastAsia="en-US"/>
        </w:rPr>
        <w:t>Министерство обороны Республики Казахстан</w:t>
      </w:r>
      <w:r w:rsidR="00D72D65" w:rsidRPr="00BE4068">
        <w:rPr>
          <w:rFonts w:ascii="Times New Roman" w:hAnsi="Times New Roman"/>
          <w:sz w:val="28"/>
          <w:szCs w:val="28"/>
          <w:lang w:eastAsia="en-US"/>
        </w:rPr>
        <w:t>;</w:t>
      </w:r>
    </w:p>
    <w:p w:rsidR="00FD1C8E" w:rsidRPr="00BE4068" w:rsidRDefault="00705B1B"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9</w:t>
      </w:r>
      <w:r w:rsidR="00D72D65" w:rsidRPr="00BE4068">
        <w:rPr>
          <w:rFonts w:ascii="Times New Roman" w:hAnsi="Times New Roman"/>
          <w:sz w:val="28"/>
          <w:szCs w:val="28"/>
          <w:lang w:eastAsia="en-US"/>
        </w:rPr>
        <w:t xml:space="preserve">) </w:t>
      </w:r>
      <w:r w:rsidR="00B2197B" w:rsidRPr="00BE4068">
        <w:rPr>
          <w:rFonts w:ascii="Times New Roman" w:hAnsi="Times New Roman"/>
          <w:sz w:val="28"/>
          <w:szCs w:val="28"/>
          <w:lang w:eastAsia="en-US"/>
        </w:rPr>
        <w:t>орган</w:t>
      </w:r>
      <w:r w:rsidR="009A739B" w:rsidRPr="00BE4068">
        <w:rPr>
          <w:rFonts w:ascii="Times New Roman" w:hAnsi="Times New Roman"/>
          <w:sz w:val="28"/>
          <w:szCs w:val="28"/>
          <w:lang w:val="kk-KZ" w:eastAsia="en-US"/>
        </w:rPr>
        <w:t>ы</w:t>
      </w:r>
      <w:r w:rsidR="00B2197B" w:rsidRPr="00BE4068">
        <w:rPr>
          <w:rFonts w:ascii="Times New Roman" w:hAnsi="Times New Roman"/>
          <w:sz w:val="28"/>
          <w:szCs w:val="28"/>
          <w:lang w:eastAsia="en-US"/>
        </w:rPr>
        <w:t xml:space="preserve"> государственных доходов</w:t>
      </w:r>
      <w:r w:rsidR="00D72D65" w:rsidRPr="00BE4068">
        <w:rPr>
          <w:rFonts w:ascii="Times New Roman" w:hAnsi="Times New Roman"/>
          <w:sz w:val="28"/>
          <w:szCs w:val="28"/>
          <w:lang w:eastAsia="en-US"/>
        </w:rPr>
        <w:t>;</w:t>
      </w:r>
      <w:r w:rsidR="00391393" w:rsidRPr="00BE4068">
        <w:rPr>
          <w:rFonts w:ascii="Times New Roman" w:hAnsi="Times New Roman"/>
          <w:sz w:val="28"/>
          <w:szCs w:val="28"/>
          <w:lang w:eastAsia="en-US"/>
        </w:rPr>
        <w:t xml:space="preserve"> </w:t>
      </w: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1</w:t>
      </w:r>
      <w:r w:rsidR="00705B1B" w:rsidRPr="00BE4068">
        <w:rPr>
          <w:rFonts w:ascii="Times New Roman" w:hAnsi="Times New Roman"/>
          <w:sz w:val="28"/>
          <w:szCs w:val="28"/>
          <w:lang w:eastAsia="en-US"/>
        </w:rPr>
        <w:t>0</w:t>
      </w:r>
      <w:r w:rsidRPr="00BE4068">
        <w:rPr>
          <w:rFonts w:ascii="Times New Roman" w:hAnsi="Times New Roman"/>
          <w:sz w:val="28"/>
          <w:szCs w:val="28"/>
          <w:lang w:eastAsia="en-US"/>
        </w:rPr>
        <w:t>) уполномоченный орган в области здравоохранения;</w:t>
      </w: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1</w:t>
      </w:r>
      <w:r w:rsidR="00705B1B" w:rsidRPr="00BE4068">
        <w:rPr>
          <w:rFonts w:ascii="Times New Roman" w:hAnsi="Times New Roman"/>
          <w:sz w:val="28"/>
          <w:szCs w:val="28"/>
          <w:lang w:eastAsia="en-US"/>
        </w:rPr>
        <w:t>1</w:t>
      </w:r>
      <w:r w:rsidRPr="00BE4068">
        <w:rPr>
          <w:rFonts w:ascii="Times New Roman" w:hAnsi="Times New Roman"/>
          <w:sz w:val="28"/>
          <w:szCs w:val="28"/>
          <w:lang w:eastAsia="en-US"/>
        </w:rPr>
        <w:t>) органы национальной безопасности Республики Казахстан;</w:t>
      </w: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1</w:t>
      </w:r>
      <w:r w:rsidR="00705B1B" w:rsidRPr="00BE4068">
        <w:rPr>
          <w:rFonts w:ascii="Times New Roman" w:hAnsi="Times New Roman"/>
          <w:sz w:val="28"/>
          <w:szCs w:val="28"/>
          <w:lang w:eastAsia="en-US"/>
        </w:rPr>
        <w:t>2</w:t>
      </w:r>
      <w:r w:rsidRPr="00BE4068">
        <w:rPr>
          <w:rFonts w:ascii="Times New Roman" w:hAnsi="Times New Roman"/>
          <w:sz w:val="28"/>
          <w:szCs w:val="28"/>
          <w:lang w:eastAsia="en-US"/>
        </w:rPr>
        <w:t>) органы внутренних дел Республики Казахстан;</w:t>
      </w: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1</w:t>
      </w:r>
      <w:r w:rsidR="00705B1B" w:rsidRPr="00BE4068">
        <w:rPr>
          <w:rFonts w:ascii="Times New Roman" w:hAnsi="Times New Roman"/>
          <w:sz w:val="28"/>
          <w:szCs w:val="28"/>
          <w:lang w:eastAsia="en-US"/>
        </w:rPr>
        <w:t>3</w:t>
      </w:r>
      <w:r w:rsidRPr="00BE4068">
        <w:rPr>
          <w:rFonts w:ascii="Times New Roman" w:hAnsi="Times New Roman"/>
          <w:sz w:val="28"/>
          <w:szCs w:val="28"/>
          <w:lang w:eastAsia="en-US"/>
        </w:rPr>
        <w:t>) Служба государствен</w:t>
      </w:r>
      <w:r w:rsidR="00FD1C8E" w:rsidRPr="00BE4068">
        <w:rPr>
          <w:rFonts w:ascii="Times New Roman" w:hAnsi="Times New Roman"/>
          <w:sz w:val="28"/>
          <w:szCs w:val="28"/>
          <w:lang w:eastAsia="en-US"/>
        </w:rPr>
        <w:t>ной охраны Республики Казахстан.</w:t>
      </w:r>
    </w:p>
    <w:p w:rsidR="00B247E1" w:rsidRDefault="00B247E1" w:rsidP="00BE4068">
      <w:pPr>
        <w:shd w:val="clear" w:color="auto" w:fill="FFFFFF"/>
        <w:spacing w:after="0" w:line="240" w:lineRule="auto"/>
        <w:ind w:firstLine="851"/>
        <w:jc w:val="both"/>
        <w:rPr>
          <w:rFonts w:ascii="Times New Roman" w:hAnsi="Times New Roman"/>
          <w:sz w:val="28"/>
          <w:szCs w:val="28"/>
          <w:lang w:eastAsia="en-US"/>
        </w:rPr>
      </w:pPr>
    </w:p>
    <w:p w:rsidR="00B247E1" w:rsidRDefault="00B247E1" w:rsidP="00BE4068">
      <w:pPr>
        <w:shd w:val="clear" w:color="auto" w:fill="FFFFFF"/>
        <w:spacing w:after="0" w:line="240" w:lineRule="auto"/>
        <w:ind w:firstLine="851"/>
        <w:jc w:val="both"/>
        <w:rPr>
          <w:rFonts w:ascii="Times New Roman" w:hAnsi="Times New Roman"/>
          <w:sz w:val="28"/>
          <w:szCs w:val="28"/>
          <w:lang w:eastAsia="en-US"/>
        </w:rPr>
      </w:pP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2. Обеспечение биологической безопасности осуществляется в пределах установленной законодательством Республики Казахстан компетенции государственными органами, указанными в пункте 1 настоящей статьи, в том числе посредством:</w:t>
      </w:r>
    </w:p>
    <w:p w:rsidR="004E68E2" w:rsidRPr="00BE4068" w:rsidRDefault="00D72D65" w:rsidP="00BE4068">
      <w:pPr>
        <w:tabs>
          <w:tab w:val="left" w:pos="1134"/>
        </w:tabs>
        <w:spacing w:after="0" w:line="240" w:lineRule="auto"/>
        <w:ind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 xml:space="preserve">1) участия в реализации государственной политики в </w:t>
      </w:r>
      <w:r w:rsidR="000B4D44" w:rsidRPr="00BE4068">
        <w:rPr>
          <w:rFonts w:ascii="Times New Roman" w:hAnsi="Times New Roman"/>
          <w:sz w:val="28"/>
          <w:szCs w:val="28"/>
          <w:lang w:eastAsia="en-US"/>
        </w:rPr>
        <w:t xml:space="preserve">области </w:t>
      </w:r>
      <w:r w:rsidRPr="00BE4068">
        <w:rPr>
          <w:rFonts w:ascii="Times New Roman" w:hAnsi="Times New Roman"/>
          <w:sz w:val="28"/>
          <w:szCs w:val="28"/>
          <w:lang w:eastAsia="en-US"/>
        </w:rPr>
        <w:t>биологической безопасности;</w:t>
      </w:r>
      <w:r w:rsidR="0020707F" w:rsidRPr="00BE4068">
        <w:rPr>
          <w:rFonts w:ascii="Times New Roman" w:hAnsi="Times New Roman"/>
          <w:sz w:val="28"/>
          <w:szCs w:val="28"/>
          <w:lang w:eastAsia="en-US"/>
        </w:rPr>
        <w:t xml:space="preserve"> </w:t>
      </w:r>
    </w:p>
    <w:p w:rsidR="00D72D65" w:rsidRPr="00BE4068" w:rsidRDefault="00D72D65" w:rsidP="00BE4068">
      <w:pPr>
        <w:tabs>
          <w:tab w:val="left" w:pos="1134"/>
        </w:tabs>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2) информирования общественности о ситуациях, влекущих риски биологических угроз, в соответствии с законодательством Республики Казахстан о доступе к информации;</w:t>
      </w:r>
    </w:p>
    <w:p w:rsidR="00A87B38" w:rsidRPr="00BE4068" w:rsidRDefault="00D72D65" w:rsidP="00BE4068">
      <w:pPr>
        <w:tabs>
          <w:tab w:val="left" w:pos="1134"/>
        </w:tabs>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3) </w:t>
      </w:r>
      <w:r w:rsidR="00F76BF4" w:rsidRPr="00BE4068">
        <w:rPr>
          <w:rFonts w:ascii="Times New Roman" w:eastAsia="Calibri" w:hAnsi="Times New Roman"/>
          <w:sz w:val="28"/>
          <w:szCs w:val="28"/>
          <w:lang w:eastAsia="en-US"/>
        </w:rPr>
        <w:t>пред</w:t>
      </w:r>
      <w:r w:rsidR="00AE20C2" w:rsidRPr="00BE4068">
        <w:rPr>
          <w:rFonts w:ascii="Times New Roman" w:eastAsia="Calibri" w:hAnsi="Times New Roman"/>
          <w:sz w:val="28"/>
          <w:szCs w:val="28"/>
          <w:lang w:eastAsia="en-US"/>
        </w:rPr>
        <w:t>о</w:t>
      </w:r>
      <w:r w:rsidR="00F76BF4" w:rsidRPr="00BE4068">
        <w:rPr>
          <w:rFonts w:ascii="Times New Roman" w:eastAsia="Calibri" w:hAnsi="Times New Roman"/>
          <w:sz w:val="28"/>
          <w:szCs w:val="28"/>
          <w:lang w:eastAsia="en-US"/>
        </w:rPr>
        <w:t xml:space="preserve">ставления </w:t>
      </w:r>
      <w:r w:rsidR="00187942" w:rsidRPr="00BE4068">
        <w:rPr>
          <w:rFonts w:ascii="Times New Roman" w:eastAsia="Calibri" w:hAnsi="Times New Roman"/>
          <w:sz w:val="28"/>
          <w:szCs w:val="28"/>
          <w:lang w:eastAsia="en-US"/>
        </w:rPr>
        <w:t xml:space="preserve">статистической информации и иной учетной и отчетной документации (информации) </w:t>
      </w:r>
      <w:r w:rsidRPr="00BE4068">
        <w:rPr>
          <w:rFonts w:ascii="Times New Roman" w:eastAsia="Calibri" w:hAnsi="Times New Roman"/>
          <w:sz w:val="28"/>
          <w:szCs w:val="28"/>
          <w:lang w:eastAsia="en-US"/>
        </w:rPr>
        <w:t>в области биологической безопасности в соответствии с правилами ведения учета, мониторинга и прогнозирования (моделирования) в области биологической безопасности;</w:t>
      </w:r>
      <w:r w:rsidR="00A87B38" w:rsidRPr="00BE4068">
        <w:rPr>
          <w:rFonts w:ascii="Times New Roman" w:eastAsia="Calibri" w:hAnsi="Times New Roman"/>
          <w:sz w:val="28"/>
          <w:szCs w:val="28"/>
          <w:lang w:eastAsia="en-US"/>
        </w:rPr>
        <w:t xml:space="preserve"> </w:t>
      </w:r>
    </w:p>
    <w:p w:rsidR="00D72D65" w:rsidRPr="00BE4068" w:rsidRDefault="00D72D65" w:rsidP="00BE4068">
      <w:pPr>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4) </w:t>
      </w:r>
      <w:bookmarkStart w:id="17" w:name="SUB60306"/>
      <w:bookmarkStart w:id="18" w:name="SUB60307"/>
      <w:bookmarkStart w:id="19" w:name="SUB60310"/>
      <w:bookmarkStart w:id="20" w:name="SUB60312"/>
      <w:bookmarkStart w:id="21" w:name="SUB60313"/>
      <w:bookmarkEnd w:id="17"/>
      <w:bookmarkEnd w:id="18"/>
      <w:bookmarkEnd w:id="19"/>
      <w:bookmarkEnd w:id="20"/>
      <w:bookmarkEnd w:id="21"/>
      <w:r w:rsidRPr="00BE4068">
        <w:rPr>
          <w:rFonts w:ascii="Times New Roman" w:eastAsia="Calibri" w:hAnsi="Times New Roman"/>
          <w:sz w:val="28"/>
          <w:szCs w:val="28"/>
          <w:lang w:eastAsia="en-US"/>
        </w:rPr>
        <w:t xml:space="preserve">согласования с уполномоченным органом в области биологической безопасности </w:t>
      </w:r>
      <w:r w:rsidR="00285F1E" w:rsidRPr="00BE4068">
        <w:rPr>
          <w:rFonts w:ascii="Times New Roman" w:eastAsia="Calibri" w:hAnsi="Times New Roman"/>
          <w:sz w:val="28"/>
          <w:szCs w:val="28"/>
          <w:lang w:val="kk-KZ" w:eastAsia="en-US"/>
        </w:rPr>
        <w:t xml:space="preserve">проектов </w:t>
      </w:r>
      <w:r w:rsidRPr="00BE4068">
        <w:rPr>
          <w:rFonts w:ascii="Times New Roman" w:eastAsia="Calibri" w:hAnsi="Times New Roman"/>
          <w:sz w:val="28"/>
          <w:szCs w:val="28"/>
          <w:lang w:eastAsia="en-US"/>
        </w:rPr>
        <w:t xml:space="preserve">нормативных правовых актов, </w:t>
      </w:r>
      <w:r w:rsidR="00705B1B" w:rsidRPr="00BE4068">
        <w:rPr>
          <w:rFonts w:ascii="Times New Roman" w:eastAsia="Calibri" w:hAnsi="Times New Roman"/>
          <w:sz w:val="28"/>
          <w:szCs w:val="28"/>
          <w:lang w:eastAsia="en-US"/>
        </w:rPr>
        <w:t xml:space="preserve">нормативных технических документов, национальных и (или) межгосударственных стандартов, </w:t>
      </w:r>
      <w:r w:rsidRPr="00BE4068">
        <w:rPr>
          <w:rFonts w:ascii="Times New Roman" w:eastAsia="Calibri" w:hAnsi="Times New Roman"/>
          <w:sz w:val="28"/>
          <w:szCs w:val="28"/>
          <w:lang w:eastAsia="en-US"/>
        </w:rPr>
        <w:t>связанных с вопросами обеспечения биологической безопасности;</w:t>
      </w:r>
      <w:bookmarkStart w:id="22" w:name="SUB60205"/>
      <w:bookmarkEnd w:id="22"/>
    </w:p>
    <w:p w:rsidR="00D72D65" w:rsidRPr="00BE4068" w:rsidRDefault="00D72D65" w:rsidP="00BE4068">
      <w:pPr>
        <w:shd w:val="clear" w:color="auto" w:fill="FFFFFF"/>
        <w:spacing w:after="0" w:line="240" w:lineRule="auto"/>
        <w:ind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lang w:eastAsia="en-US"/>
        </w:rPr>
        <w:t xml:space="preserve">5) разработки и утверждения методик </w:t>
      </w:r>
      <w:r w:rsidR="000B4D44" w:rsidRPr="00BE4068">
        <w:rPr>
          <w:rFonts w:ascii="Times New Roman" w:eastAsia="Calibri" w:hAnsi="Times New Roman"/>
          <w:sz w:val="28"/>
          <w:szCs w:val="28"/>
          <w:shd w:val="clear" w:color="auto" w:fill="FFFFFF"/>
          <w:lang w:eastAsia="en-US"/>
        </w:rPr>
        <w:t>управления биологическими рисками</w:t>
      </w:r>
      <w:r w:rsidR="006C61B5" w:rsidRPr="00BE4068">
        <w:rPr>
          <w:rFonts w:ascii="Times New Roman" w:eastAsia="Calibri" w:hAnsi="Times New Roman"/>
          <w:sz w:val="28"/>
          <w:szCs w:val="28"/>
          <w:shd w:val="clear" w:color="auto" w:fill="FFFFFF"/>
          <w:lang w:eastAsia="en-US"/>
        </w:rPr>
        <w:t>;</w:t>
      </w:r>
    </w:p>
    <w:p w:rsidR="00035CA5" w:rsidRPr="00BE4068" w:rsidRDefault="00035CA5" w:rsidP="00BE4068">
      <w:pPr>
        <w:shd w:val="clear" w:color="auto" w:fill="FFFFFF"/>
        <w:spacing w:after="0" w:line="240" w:lineRule="auto"/>
        <w:ind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 xml:space="preserve">6) осуществления иных полномочий, </w:t>
      </w:r>
      <w:r w:rsidR="00D571FA" w:rsidRPr="00BE4068">
        <w:rPr>
          <w:rFonts w:ascii="Times New Roman" w:eastAsia="Calibri" w:hAnsi="Times New Roman"/>
          <w:sz w:val="28"/>
          <w:szCs w:val="28"/>
          <w:shd w:val="clear" w:color="auto" w:fill="FFFFFF"/>
          <w:lang w:eastAsia="en-US"/>
        </w:rPr>
        <w:t xml:space="preserve">предусмотренных </w:t>
      </w:r>
      <w:r w:rsidRPr="00BE4068">
        <w:rPr>
          <w:rFonts w:ascii="Times New Roman" w:eastAsia="Calibri" w:hAnsi="Times New Roman"/>
          <w:sz w:val="28"/>
          <w:szCs w:val="28"/>
          <w:shd w:val="clear" w:color="auto" w:fill="FFFFFF"/>
          <w:lang w:eastAsia="en-US"/>
        </w:rPr>
        <w:t>настоящим Законом, иными законами Республики Казахстан, актами Президента и Правительства Республики Казахстан</w:t>
      </w:r>
      <w:r w:rsidR="006C61B5" w:rsidRPr="00BE4068">
        <w:rPr>
          <w:rFonts w:ascii="Times New Roman" w:eastAsia="Calibri" w:hAnsi="Times New Roman"/>
          <w:sz w:val="28"/>
          <w:szCs w:val="28"/>
          <w:shd w:val="clear" w:color="auto" w:fill="FFFFFF"/>
          <w:lang w:eastAsia="en-US"/>
        </w:rPr>
        <w:t>.</w:t>
      </w:r>
      <w:r w:rsidRPr="00BE4068">
        <w:rPr>
          <w:rFonts w:ascii="Times New Roman" w:eastAsia="Calibri" w:hAnsi="Times New Roman"/>
          <w:sz w:val="28"/>
          <w:szCs w:val="28"/>
          <w:shd w:val="clear" w:color="auto" w:fill="FFFFFF"/>
          <w:lang w:eastAsia="en-US"/>
        </w:rPr>
        <w:t xml:space="preserve"> </w:t>
      </w: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3. </w:t>
      </w:r>
      <w:r w:rsidR="000B4D44" w:rsidRPr="00BE4068">
        <w:rPr>
          <w:rFonts w:ascii="Times New Roman" w:hAnsi="Times New Roman"/>
          <w:sz w:val="28"/>
          <w:szCs w:val="28"/>
          <w:lang w:eastAsia="en-US"/>
        </w:rPr>
        <w:t>Государственный орган в сфере санитарно-эпидемиологического благополучия населения, уполномоченные органы в области ветеринарии, защиты растений, науки</w:t>
      </w:r>
      <w:r w:rsidR="00187942" w:rsidRPr="00BE4068">
        <w:rPr>
          <w:rFonts w:ascii="Times New Roman" w:hAnsi="Times New Roman"/>
          <w:sz w:val="28"/>
          <w:szCs w:val="28"/>
          <w:lang w:eastAsia="en-US"/>
        </w:rPr>
        <w:t>,</w:t>
      </w:r>
      <w:r w:rsidR="000B4D44" w:rsidRPr="00BE4068">
        <w:rPr>
          <w:rFonts w:ascii="Times New Roman" w:hAnsi="Times New Roman"/>
          <w:sz w:val="28"/>
          <w:szCs w:val="28"/>
          <w:lang w:eastAsia="en-US"/>
        </w:rPr>
        <w:t xml:space="preserve"> </w:t>
      </w:r>
      <w:r w:rsidR="0058223B" w:rsidRPr="00BE4068">
        <w:rPr>
          <w:rFonts w:ascii="Times New Roman" w:hAnsi="Times New Roman"/>
          <w:sz w:val="28"/>
          <w:szCs w:val="28"/>
          <w:lang w:eastAsia="en-US"/>
        </w:rPr>
        <w:t>по карантину растений</w:t>
      </w:r>
      <w:r w:rsidR="00187942" w:rsidRPr="00BE4068">
        <w:rPr>
          <w:rFonts w:ascii="Times New Roman" w:hAnsi="Times New Roman"/>
          <w:sz w:val="28"/>
          <w:szCs w:val="28"/>
          <w:lang w:eastAsia="en-US"/>
        </w:rPr>
        <w:t xml:space="preserve"> </w:t>
      </w:r>
      <w:r w:rsidRPr="00BE4068">
        <w:rPr>
          <w:rFonts w:ascii="Times New Roman" w:hAnsi="Times New Roman"/>
          <w:sz w:val="28"/>
          <w:szCs w:val="28"/>
          <w:lang w:eastAsia="en-US"/>
        </w:rPr>
        <w:t>помимо функций, указанных в пункте 2 настоящей статьи, в пределах установленной законодательством Республики Казахстан компетенции осуществляют:</w:t>
      </w:r>
      <w:r w:rsidR="00E325C9" w:rsidRPr="00BE4068">
        <w:rPr>
          <w:rFonts w:ascii="Times New Roman" w:hAnsi="Times New Roman"/>
          <w:sz w:val="28"/>
          <w:szCs w:val="28"/>
          <w:lang w:eastAsia="en-US"/>
        </w:rPr>
        <w:t xml:space="preserve"> </w:t>
      </w:r>
    </w:p>
    <w:p w:rsidR="005D7D77" w:rsidRPr="00BE4068" w:rsidRDefault="005D7D77" w:rsidP="00BE4068">
      <w:pPr>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hAnsi="Times New Roman"/>
          <w:sz w:val="28"/>
          <w:szCs w:val="28"/>
          <w:lang w:eastAsia="en-US"/>
        </w:rPr>
        <w:t xml:space="preserve">1) </w:t>
      </w:r>
      <w:r w:rsidRPr="00BE4068">
        <w:rPr>
          <w:rFonts w:ascii="Times New Roman" w:eastAsia="Calibri" w:hAnsi="Times New Roman"/>
          <w:sz w:val="28"/>
          <w:szCs w:val="28"/>
          <w:lang w:eastAsia="en-US"/>
        </w:rPr>
        <w:t xml:space="preserve">ведение реестров субъектов, осуществляющих обращение </w:t>
      </w:r>
      <w:r w:rsidR="00EB33B0">
        <w:rPr>
          <w:rFonts w:ascii="Times New Roman" w:eastAsia="Calibri" w:hAnsi="Times New Roman"/>
          <w:sz w:val="28"/>
          <w:szCs w:val="28"/>
          <w:lang w:eastAsia="en-US"/>
        </w:rPr>
        <w:br/>
      </w:r>
      <w:r w:rsidRPr="00BE4068">
        <w:rPr>
          <w:rFonts w:ascii="Times New Roman" w:eastAsia="Calibri" w:hAnsi="Times New Roman"/>
          <w:sz w:val="28"/>
          <w:szCs w:val="28"/>
          <w:lang w:eastAsia="en-US"/>
        </w:rPr>
        <w:t>с патогенными биологическими агентами, потенциально опасных биологических объектов;</w:t>
      </w:r>
    </w:p>
    <w:p w:rsidR="005D7D77" w:rsidRPr="00BE4068" w:rsidRDefault="005D7D77" w:rsidP="00BE4068">
      <w:pPr>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2) ведение реестров патогенных биологических агентов I и II групп патогенности, специалистов, осуществляющих обращение с патогенными биологическими агентами I и II групп патогенности;</w:t>
      </w:r>
    </w:p>
    <w:p w:rsidR="00D72D65" w:rsidRPr="00BE4068" w:rsidRDefault="005D7D77" w:rsidP="00BE4068">
      <w:pPr>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hAnsi="Times New Roman"/>
          <w:sz w:val="28"/>
          <w:szCs w:val="28"/>
          <w:lang w:eastAsia="en-US"/>
        </w:rPr>
        <w:t>3)</w:t>
      </w:r>
      <w:r w:rsidR="00D72D65" w:rsidRPr="00BE4068">
        <w:rPr>
          <w:rFonts w:ascii="Times New Roman" w:hAnsi="Times New Roman"/>
          <w:sz w:val="28"/>
          <w:szCs w:val="28"/>
          <w:lang w:eastAsia="en-US"/>
        </w:rPr>
        <w:t xml:space="preserve"> проведение профилактических мероприятий в области биологической безопасности в соответствии с настоящим Законом и законодательством Республики Казахстан;</w:t>
      </w:r>
    </w:p>
    <w:p w:rsidR="00D72D65" w:rsidRPr="00BE4068" w:rsidRDefault="005D7D77"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4)</w:t>
      </w:r>
      <w:r w:rsidR="00D72D65" w:rsidRPr="00BE4068">
        <w:rPr>
          <w:rFonts w:ascii="Times New Roman" w:eastAsia="Calibri" w:hAnsi="Times New Roman"/>
          <w:sz w:val="28"/>
          <w:szCs w:val="28"/>
          <w:lang w:eastAsia="en-US"/>
        </w:rPr>
        <w:t xml:space="preserve"> учет и мониторинг </w:t>
      </w:r>
      <w:r w:rsidR="006C61B5" w:rsidRPr="00BE4068">
        <w:rPr>
          <w:rFonts w:ascii="Times New Roman" w:eastAsia="Calibri" w:hAnsi="Times New Roman"/>
          <w:sz w:val="28"/>
          <w:szCs w:val="28"/>
          <w:lang w:eastAsia="en-US"/>
        </w:rPr>
        <w:t>в области биологической безопасности</w:t>
      </w:r>
      <w:r w:rsidR="005318D0" w:rsidRPr="00BE4068">
        <w:rPr>
          <w:rFonts w:ascii="Times New Roman" w:hAnsi="Times New Roman"/>
          <w:sz w:val="28"/>
          <w:szCs w:val="28"/>
          <w:lang w:eastAsia="en-US"/>
        </w:rPr>
        <w:t xml:space="preserve"> </w:t>
      </w:r>
      <w:r w:rsidR="00EB33B0">
        <w:rPr>
          <w:rFonts w:ascii="Times New Roman" w:hAnsi="Times New Roman"/>
          <w:sz w:val="28"/>
          <w:szCs w:val="28"/>
          <w:lang w:eastAsia="en-US"/>
        </w:rPr>
        <w:br/>
      </w:r>
      <w:r w:rsidR="005318D0" w:rsidRPr="00BE4068">
        <w:rPr>
          <w:rFonts w:ascii="Times New Roman" w:hAnsi="Times New Roman"/>
          <w:sz w:val="28"/>
          <w:szCs w:val="28"/>
          <w:lang w:eastAsia="en-US"/>
        </w:rPr>
        <w:t>в соответствии с настоящим Законом и законодательством Республики Казахстан</w:t>
      </w:r>
      <w:r w:rsidR="00D72D65" w:rsidRPr="00BE4068">
        <w:rPr>
          <w:rFonts w:ascii="Times New Roman" w:eastAsia="Calibri" w:hAnsi="Times New Roman"/>
          <w:sz w:val="28"/>
          <w:szCs w:val="28"/>
          <w:lang w:eastAsia="en-US"/>
        </w:rPr>
        <w:t>;</w:t>
      </w:r>
      <w:r w:rsidR="00896208" w:rsidRPr="00BE4068">
        <w:rPr>
          <w:rFonts w:ascii="Times New Roman" w:eastAsia="Calibri" w:hAnsi="Times New Roman"/>
          <w:sz w:val="28"/>
          <w:szCs w:val="28"/>
          <w:lang w:eastAsia="en-US"/>
        </w:rPr>
        <w:t xml:space="preserve"> </w:t>
      </w:r>
    </w:p>
    <w:p w:rsidR="00D72D65" w:rsidRPr="00BE4068" w:rsidRDefault="005D7D77"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5) </w:t>
      </w:r>
      <w:r w:rsidR="00D72D65" w:rsidRPr="00BE4068">
        <w:rPr>
          <w:rFonts w:ascii="Times New Roman" w:hAnsi="Times New Roman"/>
          <w:sz w:val="28"/>
          <w:szCs w:val="28"/>
          <w:lang w:eastAsia="en-US"/>
        </w:rPr>
        <w:t xml:space="preserve">государственный контроль и надзор за соблюдением требований </w:t>
      </w:r>
      <w:r w:rsidR="00EB33B0">
        <w:rPr>
          <w:rFonts w:ascii="Times New Roman" w:hAnsi="Times New Roman"/>
          <w:sz w:val="28"/>
          <w:szCs w:val="28"/>
          <w:lang w:eastAsia="en-US"/>
        </w:rPr>
        <w:br/>
      </w:r>
      <w:r w:rsidR="00D72D65" w:rsidRPr="00BE4068">
        <w:rPr>
          <w:rFonts w:ascii="Times New Roman" w:hAnsi="Times New Roman"/>
          <w:sz w:val="28"/>
          <w:szCs w:val="28"/>
          <w:lang w:eastAsia="en-US"/>
        </w:rPr>
        <w:t>в области биологической безопасности;</w:t>
      </w:r>
    </w:p>
    <w:p w:rsidR="00B247E1" w:rsidRDefault="00B247E1" w:rsidP="00BE4068">
      <w:pPr>
        <w:shd w:val="clear" w:color="auto" w:fill="FFFFFF"/>
        <w:spacing w:after="0" w:line="240" w:lineRule="auto"/>
        <w:ind w:firstLine="851"/>
        <w:jc w:val="both"/>
        <w:rPr>
          <w:rFonts w:ascii="Times New Roman" w:eastAsia="Calibri" w:hAnsi="Times New Roman"/>
          <w:sz w:val="28"/>
          <w:szCs w:val="28"/>
          <w:lang w:eastAsia="en-US"/>
        </w:rPr>
      </w:pPr>
    </w:p>
    <w:p w:rsidR="00B247E1" w:rsidRDefault="00B247E1" w:rsidP="00BE4068">
      <w:pPr>
        <w:shd w:val="clear" w:color="auto" w:fill="FFFFFF"/>
        <w:spacing w:after="0" w:line="240" w:lineRule="auto"/>
        <w:ind w:firstLine="851"/>
        <w:jc w:val="both"/>
        <w:rPr>
          <w:rFonts w:ascii="Times New Roman" w:eastAsia="Calibri" w:hAnsi="Times New Roman"/>
          <w:sz w:val="28"/>
          <w:szCs w:val="28"/>
          <w:lang w:eastAsia="en-US"/>
        </w:rPr>
      </w:pPr>
    </w:p>
    <w:p w:rsidR="00D72D65" w:rsidRPr="00BE4068" w:rsidRDefault="005D7D77" w:rsidP="00BE4068">
      <w:pPr>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6) </w:t>
      </w:r>
      <w:r w:rsidR="00D72D65" w:rsidRPr="00BE4068">
        <w:rPr>
          <w:rFonts w:ascii="Times New Roman" w:eastAsia="Calibri" w:hAnsi="Times New Roman"/>
          <w:sz w:val="28"/>
          <w:szCs w:val="28"/>
          <w:lang w:eastAsia="en-US"/>
        </w:rPr>
        <w:t xml:space="preserve">разработку и утверждение </w:t>
      </w:r>
      <w:r w:rsidR="00285F1E" w:rsidRPr="00BE4068">
        <w:rPr>
          <w:rFonts w:ascii="Times New Roman" w:eastAsia="Calibri" w:hAnsi="Times New Roman"/>
          <w:sz w:val="28"/>
          <w:szCs w:val="28"/>
          <w:lang w:val="kk-KZ" w:eastAsia="en-US"/>
        </w:rPr>
        <w:t xml:space="preserve">типовых </w:t>
      </w:r>
      <w:r w:rsidR="00D72D65" w:rsidRPr="00BE4068">
        <w:rPr>
          <w:rFonts w:ascii="Times New Roman" w:hAnsi="Times New Roman"/>
          <w:sz w:val="28"/>
          <w:szCs w:val="28"/>
          <w:lang w:eastAsia="en-US"/>
        </w:rPr>
        <w:t xml:space="preserve">программ профессиональной </w:t>
      </w:r>
      <w:r w:rsidR="00692FDD" w:rsidRPr="00BE4068">
        <w:rPr>
          <w:rFonts w:ascii="Times New Roman" w:hAnsi="Times New Roman"/>
          <w:sz w:val="28"/>
          <w:szCs w:val="28"/>
          <w:lang w:eastAsia="en-US"/>
        </w:rPr>
        <w:t xml:space="preserve">подготовки, </w:t>
      </w:r>
      <w:r w:rsidR="00D72D65" w:rsidRPr="00BE4068">
        <w:rPr>
          <w:rFonts w:ascii="Times New Roman" w:hAnsi="Times New Roman"/>
          <w:sz w:val="28"/>
          <w:szCs w:val="28"/>
          <w:lang w:eastAsia="en-US"/>
        </w:rPr>
        <w:t xml:space="preserve">переподготовки </w:t>
      </w:r>
      <w:r w:rsidR="00692FDD" w:rsidRPr="00BE4068">
        <w:rPr>
          <w:rFonts w:ascii="Times New Roman" w:hAnsi="Times New Roman"/>
          <w:sz w:val="28"/>
          <w:szCs w:val="28"/>
          <w:lang w:eastAsia="en-US"/>
        </w:rPr>
        <w:t xml:space="preserve">и повышения квалификации </w:t>
      </w:r>
      <w:r w:rsidR="00D72D65" w:rsidRPr="00BE4068">
        <w:rPr>
          <w:rFonts w:ascii="Times New Roman" w:hAnsi="Times New Roman"/>
          <w:sz w:val="28"/>
          <w:szCs w:val="28"/>
          <w:lang w:eastAsia="en-US"/>
        </w:rPr>
        <w:t>кадров в области биологической безопасности;</w:t>
      </w:r>
      <w:r w:rsidR="00692FDD" w:rsidRPr="00BE4068">
        <w:rPr>
          <w:rFonts w:ascii="Times New Roman" w:hAnsi="Times New Roman"/>
          <w:sz w:val="28"/>
          <w:szCs w:val="28"/>
          <w:lang w:eastAsia="en-US"/>
        </w:rPr>
        <w:t xml:space="preserve"> </w:t>
      </w:r>
    </w:p>
    <w:p w:rsidR="00A87B38" w:rsidRPr="00BE4068" w:rsidRDefault="005D7D77"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eastAsia="Calibri" w:hAnsi="Times New Roman"/>
          <w:sz w:val="28"/>
          <w:szCs w:val="28"/>
          <w:lang w:eastAsia="en-US"/>
        </w:rPr>
        <w:t xml:space="preserve">7) </w:t>
      </w:r>
      <w:r w:rsidR="00D72D65" w:rsidRPr="00BE4068">
        <w:rPr>
          <w:rFonts w:ascii="Times New Roman" w:eastAsia="Calibri" w:hAnsi="Times New Roman"/>
          <w:sz w:val="28"/>
          <w:szCs w:val="28"/>
          <w:lang w:eastAsia="en-US"/>
        </w:rPr>
        <w:t>разработку и утверждение</w:t>
      </w:r>
      <w:r w:rsidR="00D72D65" w:rsidRPr="00BE4068">
        <w:rPr>
          <w:rFonts w:ascii="Times New Roman" w:hAnsi="Times New Roman"/>
          <w:sz w:val="28"/>
          <w:szCs w:val="28"/>
          <w:lang w:eastAsia="en-US"/>
        </w:rPr>
        <w:t xml:space="preserve"> типовой системы оплаты труда специалистов и вспомогательного персонала государственных предприятий</w:t>
      </w:r>
      <w:r w:rsidR="00285F1E" w:rsidRPr="00BE4068">
        <w:rPr>
          <w:rFonts w:ascii="Times New Roman" w:hAnsi="Times New Roman"/>
          <w:sz w:val="28"/>
          <w:szCs w:val="28"/>
          <w:lang w:val="kk-KZ" w:eastAsia="en-US"/>
        </w:rPr>
        <w:t xml:space="preserve"> на праве хозяйственного ведения</w:t>
      </w:r>
      <w:r w:rsidR="00D72D65" w:rsidRPr="00BE4068">
        <w:rPr>
          <w:rFonts w:ascii="Times New Roman" w:hAnsi="Times New Roman"/>
          <w:sz w:val="28"/>
          <w:szCs w:val="28"/>
          <w:lang w:eastAsia="en-US"/>
        </w:rPr>
        <w:t xml:space="preserve">, </w:t>
      </w:r>
      <w:r w:rsidR="00B0131A" w:rsidRPr="00BE4068">
        <w:rPr>
          <w:rFonts w:ascii="Times New Roman" w:hAnsi="Times New Roman"/>
          <w:sz w:val="28"/>
          <w:szCs w:val="28"/>
          <w:lang w:eastAsia="en-US"/>
        </w:rPr>
        <w:t>о</w:t>
      </w:r>
      <w:r w:rsidR="009C6A81" w:rsidRPr="00BE4068">
        <w:rPr>
          <w:rFonts w:ascii="Times New Roman" w:hAnsi="Times New Roman"/>
          <w:sz w:val="28"/>
          <w:szCs w:val="28"/>
          <w:lang w:eastAsia="en-US"/>
        </w:rPr>
        <w:t>существляющих</w:t>
      </w:r>
      <w:r w:rsidR="00D72D65" w:rsidRPr="00BE4068">
        <w:rPr>
          <w:rFonts w:ascii="Times New Roman" w:hAnsi="Times New Roman"/>
          <w:sz w:val="28"/>
          <w:szCs w:val="28"/>
          <w:lang w:eastAsia="en-US"/>
        </w:rPr>
        <w:t xml:space="preserve"> обращение </w:t>
      </w:r>
      <w:r w:rsidR="00285F1E" w:rsidRPr="00BE4068">
        <w:rPr>
          <w:rFonts w:ascii="Times New Roman" w:hAnsi="Times New Roman"/>
          <w:sz w:val="28"/>
          <w:szCs w:val="28"/>
          <w:lang w:eastAsia="en-US"/>
        </w:rPr>
        <w:t xml:space="preserve">(выполняющих вспомогательную функцию при осуществлении обращения) </w:t>
      </w:r>
      <w:r w:rsidR="00D72D65" w:rsidRPr="00BE4068">
        <w:rPr>
          <w:rFonts w:ascii="Times New Roman" w:hAnsi="Times New Roman"/>
          <w:sz w:val="28"/>
          <w:szCs w:val="28"/>
          <w:lang w:eastAsia="en-US"/>
        </w:rPr>
        <w:t>с патогенными биологическими агентами I и II групп патогенности;</w:t>
      </w:r>
      <w:r w:rsidR="006C41D4" w:rsidRPr="00BE4068">
        <w:rPr>
          <w:rFonts w:ascii="Times New Roman" w:hAnsi="Times New Roman"/>
          <w:sz w:val="28"/>
          <w:szCs w:val="28"/>
          <w:lang w:eastAsia="en-US"/>
        </w:rPr>
        <w:t xml:space="preserve"> </w:t>
      </w:r>
    </w:p>
    <w:p w:rsidR="00D72D65" w:rsidRPr="00BE4068" w:rsidRDefault="005D7D77" w:rsidP="00BE4068">
      <w:pPr>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8) </w:t>
      </w:r>
      <w:r w:rsidR="00D72D65" w:rsidRPr="00BE4068">
        <w:rPr>
          <w:rFonts w:ascii="Times New Roman" w:eastAsia="Calibri" w:hAnsi="Times New Roman"/>
          <w:sz w:val="28"/>
          <w:szCs w:val="28"/>
          <w:lang w:eastAsia="en-US"/>
        </w:rPr>
        <w:t>организацию научных исследований в области биологической безопасности в порядке, установленном законодательством Республики Казахстан;</w:t>
      </w:r>
    </w:p>
    <w:p w:rsidR="00D72D65" w:rsidRPr="00BE4068" w:rsidRDefault="005D7D77"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eastAsia="Calibri" w:hAnsi="Times New Roman"/>
          <w:sz w:val="28"/>
          <w:szCs w:val="28"/>
          <w:lang w:eastAsia="en-US"/>
        </w:rPr>
        <w:t xml:space="preserve">9) </w:t>
      </w:r>
      <w:r w:rsidR="00D72D65" w:rsidRPr="00BE4068">
        <w:rPr>
          <w:rFonts w:ascii="Times New Roman" w:eastAsia="Calibri" w:hAnsi="Times New Roman"/>
          <w:sz w:val="28"/>
          <w:szCs w:val="28"/>
          <w:lang w:eastAsia="en-US"/>
        </w:rPr>
        <w:t>внешнюю оценку биологических рисков;</w:t>
      </w:r>
    </w:p>
    <w:p w:rsidR="00D72D65" w:rsidRPr="00BE4068" w:rsidRDefault="005D7D77"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10) </w:t>
      </w:r>
      <w:r w:rsidR="00D72D65" w:rsidRPr="00BE4068">
        <w:rPr>
          <w:rFonts w:ascii="Times New Roman" w:eastAsia="Calibri" w:hAnsi="Times New Roman"/>
          <w:sz w:val="28"/>
          <w:szCs w:val="28"/>
          <w:lang w:eastAsia="en-US"/>
        </w:rPr>
        <w:t xml:space="preserve">учет </w:t>
      </w:r>
      <w:r w:rsidR="00391CA1" w:rsidRPr="00BE4068">
        <w:rPr>
          <w:rFonts w:ascii="Times New Roman" w:eastAsia="Calibri" w:hAnsi="Times New Roman"/>
          <w:sz w:val="28"/>
          <w:szCs w:val="28"/>
          <w:lang w:eastAsia="en-US"/>
        </w:rPr>
        <w:t xml:space="preserve">и мониторинг </w:t>
      </w:r>
      <w:r w:rsidR="00D72D65" w:rsidRPr="00BE4068">
        <w:rPr>
          <w:rFonts w:ascii="Times New Roman" w:eastAsia="Calibri" w:hAnsi="Times New Roman"/>
          <w:sz w:val="28"/>
          <w:szCs w:val="28"/>
          <w:lang w:eastAsia="en-US"/>
        </w:rPr>
        <w:t>коллекционной деятельности;</w:t>
      </w:r>
      <w:r w:rsidR="005318D0" w:rsidRPr="00BE4068">
        <w:rPr>
          <w:rFonts w:ascii="Times New Roman" w:eastAsia="Calibri" w:hAnsi="Times New Roman"/>
          <w:sz w:val="28"/>
          <w:szCs w:val="28"/>
          <w:lang w:eastAsia="en-US"/>
        </w:rPr>
        <w:t xml:space="preserve"> </w:t>
      </w:r>
    </w:p>
    <w:p w:rsidR="00D72D65" w:rsidRPr="00BE4068" w:rsidRDefault="005D7D77" w:rsidP="00BE4068">
      <w:pPr>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hAnsi="Times New Roman"/>
          <w:sz w:val="28"/>
          <w:szCs w:val="28"/>
          <w:lang w:eastAsia="en-US"/>
        </w:rPr>
        <w:t xml:space="preserve">11) </w:t>
      </w:r>
      <w:r w:rsidR="00D72D65" w:rsidRPr="00BE4068">
        <w:rPr>
          <w:rFonts w:ascii="Times New Roman" w:eastAsia="Calibri" w:hAnsi="Times New Roman"/>
          <w:sz w:val="28"/>
          <w:szCs w:val="28"/>
          <w:lang w:eastAsia="en-US"/>
        </w:rPr>
        <w:t>разработку и утверждение правил осуществления</w:t>
      </w:r>
      <w:r w:rsidR="00391CA1" w:rsidRPr="00BE4068">
        <w:rPr>
          <w:rFonts w:ascii="Times New Roman" w:eastAsia="Calibri" w:hAnsi="Times New Roman"/>
          <w:sz w:val="28"/>
          <w:szCs w:val="28"/>
          <w:lang w:eastAsia="en-US"/>
        </w:rPr>
        <w:t xml:space="preserve"> и допуска к осуществлению</w:t>
      </w:r>
      <w:r w:rsidR="00D72D65" w:rsidRPr="00BE4068">
        <w:rPr>
          <w:rFonts w:ascii="Times New Roman" w:eastAsia="Calibri" w:hAnsi="Times New Roman"/>
          <w:sz w:val="28"/>
          <w:szCs w:val="28"/>
          <w:lang w:eastAsia="en-US"/>
        </w:rPr>
        <w:t xml:space="preserve"> </w:t>
      </w:r>
      <w:proofErr w:type="spellStart"/>
      <w:r w:rsidR="00D72D65" w:rsidRPr="00BE4068">
        <w:rPr>
          <w:rFonts w:ascii="Times New Roman" w:eastAsia="Calibri" w:hAnsi="Times New Roman"/>
          <w:sz w:val="28"/>
          <w:szCs w:val="28"/>
          <w:lang w:eastAsia="en-US"/>
        </w:rPr>
        <w:t>референтных</w:t>
      </w:r>
      <w:proofErr w:type="spellEnd"/>
      <w:r w:rsidR="00D72D65" w:rsidRPr="00BE4068">
        <w:rPr>
          <w:rFonts w:ascii="Times New Roman" w:eastAsia="Calibri" w:hAnsi="Times New Roman"/>
          <w:sz w:val="28"/>
          <w:szCs w:val="28"/>
          <w:lang w:eastAsia="en-US"/>
        </w:rPr>
        <w:t xml:space="preserve"> (</w:t>
      </w:r>
      <w:proofErr w:type="spellStart"/>
      <w:r w:rsidR="00D72D65" w:rsidRPr="00BE4068">
        <w:rPr>
          <w:rFonts w:ascii="Times New Roman" w:eastAsia="Calibri" w:hAnsi="Times New Roman"/>
          <w:sz w:val="28"/>
          <w:szCs w:val="28"/>
          <w:lang w:eastAsia="en-US"/>
        </w:rPr>
        <w:t>референс</w:t>
      </w:r>
      <w:proofErr w:type="spellEnd"/>
      <w:r w:rsidR="00EC5412" w:rsidRPr="00BE4068">
        <w:rPr>
          <w:rFonts w:ascii="Times New Roman" w:eastAsia="Calibri" w:hAnsi="Times New Roman"/>
          <w:sz w:val="28"/>
          <w:szCs w:val="28"/>
          <w:lang w:eastAsia="en-US"/>
        </w:rPr>
        <w:t>-</w:t>
      </w:r>
      <w:r w:rsidR="00D72D65" w:rsidRPr="00BE4068">
        <w:rPr>
          <w:rFonts w:ascii="Times New Roman" w:eastAsia="Calibri" w:hAnsi="Times New Roman"/>
          <w:sz w:val="28"/>
          <w:szCs w:val="28"/>
          <w:lang w:eastAsia="en-US"/>
        </w:rPr>
        <w:t>)</w:t>
      </w:r>
      <w:r w:rsidR="00391CA1" w:rsidRPr="00BE4068">
        <w:rPr>
          <w:rFonts w:ascii="Times New Roman" w:eastAsia="Calibri" w:hAnsi="Times New Roman"/>
          <w:sz w:val="28"/>
          <w:szCs w:val="28"/>
          <w:lang w:eastAsia="en-US"/>
        </w:rPr>
        <w:t xml:space="preserve"> исследований;</w:t>
      </w:r>
    </w:p>
    <w:p w:rsidR="00391CA1" w:rsidRPr="00BE4068" w:rsidRDefault="005D7D77" w:rsidP="00BE4068">
      <w:pPr>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12)</w:t>
      </w:r>
      <w:r w:rsidR="00391CA1" w:rsidRPr="00BE4068">
        <w:rPr>
          <w:rFonts w:ascii="Times New Roman" w:eastAsia="Calibri" w:hAnsi="Times New Roman"/>
          <w:sz w:val="28"/>
          <w:szCs w:val="28"/>
          <w:lang w:eastAsia="en-US"/>
        </w:rPr>
        <w:t xml:space="preserve"> обеспечение деятельности организаций, уполномоченных на </w:t>
      </w:r>
      <w:r w:rsidR="00692FDD" w:rsidRPr="00BE4068">
        <w:rPr>
          <w:rFonts w:ascii="Times New Roman" w:eastAsia="Calibri" w:hAnsi="Times New Roman"/>
          <w:sz w:val="28"/>
          <w:szCs w:val="28"/>
          <w:lang w:eastAsia="en-US"/>
        </w:rPr>
        <w:t>формирование</w:t>
      </w:r>
      <w:r w:rsidRPr="00BE4068">
        <w:rPr>
          <w:rFonts w:ascii="Times New Roman" w:eastAsia="Calibri" w:hAnsi="Times New Roman"/>
          <w:sz w:val="28"/>
          <w:szCs w:val="28"/>
          <w:lang w:eastAsia="en-US"/>
        </w:rPr>
        <w:t>,</w:t>
      </w:r>
      <w:r w:rsidR="00692FDD" w:rsidRPr="00BE4068">
        <w:rPr>
          <w:rFonts w:ascii="Times New Roman" w:eastAsia="Calibri" w:hAnsi="Times New Roman"/>
          <w:sz w:val="28"/>
          <w:szCs w:val="28"/>
          <w:lang w:eastAsia="en-US"/>
        </w:rPr>
        <w:t xml:space="preserve"> </w:t>
      </w:r>
      <w:r w:rsidR="00391CA1" w:rsidRPr="00BE4068">
        <w:rPr>
          <w:rFonts w:ascii="Times New Roman" w:eastAsia="Calibri" w:hAnsi="Times New Roman"/>
          <w:sz w:val="28"/>
          <w:szCs w:val="28"/>
          <w:lang w:eastAsia="en-US"/>
        </w:rPr>
        <w:t>ведение и содержание национальных коллекций патогенных и промышленных микроорганизмов, за счет бюджетных средств.</w:t>
      </w:r>
      <w:r w:rsidR="00692FDD" w:rsidRPr="00BE4068">
        <w:rPr>
          <w:rFonts w:ascii="Times New Roman" w:eastAsia="Calibri" w:hAnsi="Times New Roman"/>
          <w:sz w:val="28"/>
          <w:szCs w:val="28"/>
          <w:lang w:eastAsia="en-US"/>
        </w:rPr>
        <w:t xml:space="preserve"> </w:t>
      </w:r>
    </w:p>
    <w:p w:rsidR="00A87B38" w:rsidRPr="00BE4068" w:rsidRDefault="00D72D65" w:rsidP="00BE4068">
      <w:pPr>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Функции, предусмотренные подпунктами </w:t>
      </w:r>
      <w:r w:rsidR="005D7D77" w:rsidRPr="00BE4068">
        <w:rPr>
          <w:rFonts w:ascii="Times New Roman" w:eastAsia="Calibri" w:hAnsi="Times New Roman"/>
          <w:sz w:val="28"/>
          <w:szCs w:val="28"/>
          <w:lang w:eastAsia="en-US"/>
        </w:rPr>
        <w:t>2)</w:t>
      </w:r>
      <w:r w:rsidRPr="00BE4068">
        <w:rPr>
          <w:rFonts w:ascii="Times New Roman" w:eastAsia="Calibri" w:hAnsi="Times New Roman"/>
          <w:sz w:val="28"/>
          <w:szCs w:val="28"/>
          <w:lang w:eastAsia="en-US"/>
        </w:rPr>
        <w:t xml:space="preserve"> и </w:t>
      </w:r>
      <w:r w:rsidR="005D7D77" w:rsidRPr="00BE4068">
        <w:rPr>
          <w:rFonts w:ascii="Times New Roman" w:eastAsia="Calibri" w:hAnsi="Times New Roman"/>
          <w:sz w:val="28"/>
          <w:szCs w:val="28"/>
          <w:lang w:eastAsia="en-US"/>
        </w:rPr>
        <w:t xml:space="preserve">7) </w:t>
      </w:r>
      <w:r w:rsidR="00C84853" w:rsidRPr="00BE4068">
        <w:rPr>
          <w:rFonts w:ascii="Times New Roman" w:eastAsia="Calibri" w:hAnsi="Times New Roman"/>
          <w:sz w:val="28"/>
          <w:szCs w:val="28"/>
          <w:lang w:eastAsia="en-US"/>
        </w:rPr>
        <w:t xml:space="preserve">части первой </w:t>
      </w:r>
      <w:r w:rsidRPr="00BE4068">
        <w:rPr>
          <w:rFonts w:ascii="Times New Roman" w:eastAsia="Calibri" w:hAnsi="Times New Roman"/>
          <w:sz w:val="28"/>
          <w:szCs w:val="28"/>
          <w:lang w:eastAsia="en-US"/>
        </w:rPr>
        <w:t xml:space="preserve">настоящего пункта, не осуществляются </w:t>
      </w:r>
      <w:r w:rsidRPr="00BE4068">
        <w:rPr>
          <w:rFonts w:ascii="Times New Roman" w:hAnsi="Times New Roman"/>
          <w:sz w:val="28"/>
          <w:szCs w:val="28"/>
          <w:lang w:eastAsia="en-US"/>
        </w:rPr>
        <w:t>уполномоченным</w:t>
      </w:r>
      <w:r w:rsidR="00D05F4C" w:rsidRPr="00BE4068">
        <w:rPr>
          <w:rFonts w:ascii="Times New Roman" w:hAnsi="Times New Roman"/>
          <w:sz w:val="28"/>
          <w:szCs w:val="28"/>
          <w:lang w:eastAsia="en-US"/>
        </w:rPr>
        <w:t>и</w:t>
      </w:r>
      <w:r w:rsidRPr="00BE4068">
        <w:rPr>
          <w:rFonts w:ascii="Times New Roman" w:hAnsi="Times New Roman"/>
          <w:sz w:val="28"/>
          <w:szCs w:val="28"/>
          <w:lang w:eastAsia="en-US"/>
        </w:rPr>
        <w:t xml:space="preserve"> орган</w:t>
      </w:r>
      <w:r w:rsidR="00D05F4C" w:rsidRPr="00BE4068">
        <w:rPr>
          <w:rFonts w:ascii="Times New Roman" w:hAnsi="Times New Roman"/>
          <w:sz w:val="28"/>
          <w:szCs w:val="28"/>
          <w:lang w:eastAsia="en-US"/>
        </w:rPr>
        <w:t>ами</w:t>
      </w:r>
      <w:r w:rsidRPr="00BE4068">
        <w:rPr>
          <w:rFonts w:ascii="Times New Roman" w:hAnsi="Times New Roman"/>
          <w:sz w:val="28"/>
          <w:szCs w:val="28"/>
          <w:lang w:eastAsia="en-US"/>
        </w:rPr>
        <w:t xml:space="preserve"> </w:t>
      </w:r>
      <w:r w:rsidR="000B4D44" w:rsidRPr="00BE4068">
        <w:rPr>
          <w:rFonts w:ascii="Times New Roman" w:hAnsi="Times New Roman"/>
          <w:sz w:val="28"/>
          <w:szCs w:val="28"/>
          <w:lang w:eastAsia="en-US"/>
        </w:rPr>
        <w:t>по карантину растений и в области защиты растений</w:t>
      </w:r>
      <w:r w:rsidRPr="00BE4068">
        <w:rPr>
          <w:rFonts w:ascii="Times New Roman" w:hAnsi="Times New Roman"/>
          <w:sz w:val="28"/>
          <w:szCs w:val="28"/>
          <w:lang w:eastAsia="en-US"/>
        </w:rPr>
        <w:t>.</w:t>
      </w:r>
      <w:r w:rsidR="006C41D4" w:rsidRPr="00BE4068">
        <w:rPr>
          <w:rFonts w:ascii="Times New Roman" w:hAnsi="Times New Roman"/>
          <w:sz w:val="28"/>
          <w:szCs w:val="28"/>
          <w:lang w:eastAsia="en-US"/>
        </w:rPr>
        <w:t xml:space="preserve"> </w:t>
      </w:r>
    </w:p>
    <w:p w:rsidR="006C41D4" w:rsidRPr="00BE4068" w:rsidRDefault="00D72D65" w:rsidP="00BE4068">
      <w:pPr>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hAnsi="Times New Roman"/>
          <w:sz w:val="28"/>
          <w:szCs w:val="28"/>
          <w:lang w:eastAsia="en-US"/>
        </w:rPr>
        <w:t xml:space="preserve">4. Государственный орган в сфере санитарно-эпидемиологического благополучия населения помимо функций, указанных в пунктах 2 и 3 настоящей статьи, в пределах установленной законодательством Республики Казахстан компетенции осуществляет </w:t>
      </w:r>
      <w:r w:rsidRPr="00BE4068">
        <w:rPr>
          <w:rFonts w:ascii="Times New Roman" w:eastAsia="Calibri" w:hAnsi="Times New Roman"/>
          <w:sz w:val="28"/>
          <w:szCs w:val="28"/>
          <w:lang w:eastAsia="en-US"/>
        </w:rPr>
        <w:t>ведение учета биологических веществ, признанных по результатам санитарно-эпидемиологической экспертизы и научной экспертизы опасными для здоровья человека или будущих поколений.</w:t>
      </w:r>
    </w:p>
    <w:p w:rsidR="00391CA1" w:rsidRPr="00BE4068" w:rsidRDefault="00391CA1" w:rsidP="00BE4068">
      <w:pPr>
        <w:shd w:val="clear" w:color="auto" w:fill="FFFFFF"/>
        <w:spacing w:after="0" w:line="240" w:lineRule="auto"/>
        <w:ind w:firstLine="851"/>
        <w:jc w:val="both"/>
        <w:rPr>
          <w:rFonts w:ascii="Times New Roman" w:hAnsi="Times New Roman"/>
          <w:sz w:val="28"/>
          <w:szCs w:val="28"/>
          <w:lang w:eastAsia="en-US"/>
        </w:rPr>
      </w:pPr>
    </w:p>
    <w:p w:rsidR="00736F96" w:rsidRDefault="00D72D65" w:rsidP="00BE4068">
      <w:pPr>
        <w:shd w:val="clear" w:color="auto" w:fill="FFFFFF"/>
        <w:spacing w:after="0" w:line="240" w:lineRule="auto"/>
        <w:ind w:firstLine="851"/>
        <w:jc w:val="both"/>
        <w:rPr>
          <w:rFonts w:ascii="Times New Roman" w:hAnsi="Times New Roman"/>
          <w:bCs/>
          <w:sz w:val="28"/>
          <w:szCs w:val="28"/>
          <w:lang w:eastAsia="en-US"/>
        </w:rPr>
      </w:pPr>
      <w:r w:rsidRPr="00BE4068">
        <w:rPr>
          <w:rFonts w:ascii="Times New Roman" w:hAnsi="Times New Roman"/>
          <w:bCs/>
          <w:sz w:val="28"/>
          <w:szCs w:val="28"/>
          <w:lang w:eastAsia="en-US"/>
        </w:rPr>
        <w:t>Статья 11. Компетенция местных исполнительных органов</w:t>
      </w:r>
      <w:r w:rsidR="00C84853" w:rsidRPr="00BE4068">
        <w:rPr>
          <w:rFonts w:ascii="Times New Roman" w:hAnsi="Times New Roman"/>
          <w:bCs/>
          <w:sz w:val="28"/>
          <w:szCs w:val="28"/>
          <w:lang w:eastAsia="en-US"/>
        </w:rPr>
        <w:t xml:space="preserve"> областей</w:t>
      </w:r>
      <w:r w:rsidR="00D35316" w:rsidRPr="00BE4068">
        <w:rPr>
          <w:rFonts w:ascii="Times New Roman" w:hAnsi="Times New Roman"/>
          <w:bCs/>
          <w:sz w:val="28"/>
          <w:szCs w:val="28"/>
          <w:lang w:eastAsia="en-US"/>
        </w:rPr>
        <w:t xml:space="preserve">, </w:t>
      </w:r>
    </w:p>
    <w:p w:rsidR="00736F96" w:rsidRDefault="00736F96" w:rsidP="00BE4068">
      <w:pPr>
        <w:shd w:val="clear" w:color="auto" w:fill="FFFFFF"/>
        <w:spacing w:after="0" w:line="240" w:lineRule="auto"/>
        <w:ind w:firstLine="851"/>
        <w:jc w:val="both"/>
        <w:rPr>
          <w:rFonts w:ascii="Times New Roman" w:hAnsi="Times New Roman"/>
          <w:bCs/>
          <w:sz w:val="28"/>
          <w:szCs w:val="28"/>
          <w:lang w:eastAsia="en-US"/>
        </w:rPr>
      </w:pPr>
      <w:r w:rsidRPr="00736F96">
        <w:rPr>
          <w:rFonts w:ascii="Times New Roman" w:hAnsi="Times New Roman"/>
          <w:bCs/>
          <w:sz w:val="28"/>
          <w:szCs w:val="28"/>
          <w:lang w:eastAsia="en-US"/>
        </w:rPr>
        <w:t xml:space="preserve">                   </w:t>
      </w:r>
      <w:r w:rsidR="00C84853" w:rsidRPr="00BE4068">
        <w:rPr>
          <w:rFonts w:ascii="Times New Roman" w:hAnsi="Times New Roman"/>
          <w:bCs/>
          <w:sz w:val="28"/>
          <w:szCs w:val="28"/>
          <w:lang w:eastAsia="en-US"/>
        </w:rPr>
        <w:t>городов республиканского значения, столицы</w:t>
      </w:r>
      <w:r w:rsidR="00035CA5" w:rsidRPr="00BE4068">
        <w:rPr>
          <w:rFonts w:ascii="Times New Roman" w:hAnsi="Times New Roman"/>
          <w:bCs/>
          <w:sz w:val="28"/>
          <w:szCs w:val="28"/>
          <w:lang w:eastAsia="en-US"/>
        </w:rPr>
        <w:t xml:space="preserve"> </w:t>
      </w:r>
    </w:p>
    <w:p w:rsidR="00D72D65" w:rsidRDefault="00736F96" w:rsidP="00BE4068">
      <w:pPr>
        <w:shd w:val="clear" w:color="auto" w:fill="FFFFFF"/>
        <w:spacing w:after="0" w:line="240" w:lineRule="auto"/>
        <w:ind w:firstLine="851"/>
        <w:jc w:val="both"/>
        <w:rPr>
          <w:rFonts w:ascii="Times New Roman" w:hAnsi="Times New Roman"/>
          <w:bCs/>
          <w:sz w:val="28"/>
          <w:szCs w:val="28"/>
          <w:lang w:eastAsia="en-US"/>
        </w:rPr>
      </w:pPr>
      <w:r w:rsidRPr="00BD555B">
        <w:rPr>
          <w:rFonts w:ascii="Times New Roman" w:hAnsi="Times New Roman"/>
          <w:bCs/>
          <w:sz w:val="28"/>
          <w:szCs w:val="28"/>
          <w:lang w:eastAsia="en-US"/>
        </w:rPr>
        <w:t xml:space="preserve">                   </w:t>
      </w:r>
      <w:r w:rsidR="00C84853" w:rsidRPr="00BE4068">
        <w:rPr>
          <w:rFonts w:ascii="Times New Roman" w:hAnsi="Times New Roman"/>
          <w:bCs/>
          <w:sz w:val="28"/>
          <w:szCs w:val="28"/>
          <w:lang w:eastAsia="en-US"/>
        </w:rPr>
        <w:t>в области биологической безопасности</w:t>
      </w:r>
    </w:p>
    <w:p w:rsidR="00736F96" w:rsidRPr="00BE4068" w:rsidRDefault="00736F96" w:rsidP="00BE4068">
      <w:pPr>
        <w:shd w:val="clear" w:color="auto" w:fill="FFFFFF"/>
        <w:spacing w:after="0" w:line="240" w:lineRule="auto"/>
        <w:ind w:firstLine="851"/>
        <w:jc w:val="both"/>
        <w:rPr>
          <w:rFonts w:ascii="Times New Roman" w:hAnsi="Times New Roman"/>
          <w:bCs/>
          <w:sz w:val="28"/>
          <w:szCs w:val="28"/>
          <w:lang w:eastAsia="en-US"/>
        </w:rPr>
      </w:pPr>
    </w:p>
    <w:p w:rsidR="00D72D65" w:rsidRPr="00BE4068" w:rsidRDefault="00D72D65" w:rsidP="00BE4068">
      <w:pPr>
        <w:shd w:val="clear" w:color="auto" w:fill="FFFFFF"/>
        <w:spacing w:after="0" w:line="240" w:lineRule="auto"/>
        <w:ind w:firstLine="851"/>
        <w:jc w:val="both"/>
        <w:rPr>
          <w:rFonts w:ascii="Times New Roman" w:hAnsi="Times New Roman"/>
          <w:bCs/>
          <w:sz w:val="28"/>
          <w:szCs w:val="28"/>
          <w:lang w:eastAsia="en-US"/>
        </w:rPr>
      </w:pPr>
      <w:r w:rsidRPr="00BE4068">
        <w:rPr>
          <w:rFonts w:ascii="Times New Roman" w:hAnsi="Times New Roman"/>
          <w:bCs/>
          <w:sz w:val="28"/>
          <w:szCs w:val="28"/>
          <w:lang w:eastAsia="en-US"/>
        </w:rPr>
        <w:t>Местные исполнительные органы областей</w:t>
      </w:r>
      <w:r w:rsidR="00D35316" w:rsidRPr="00BE4068">
        <w:rPr>
          <w:rFonts w:ascii="Times New Roman" w:hAnsi="Times New Roman"/>
          <w:bCs/>
          <w:sz w:val="28"/>
          <w:szCs w:val="28"/>
          <w:lang w:eastAsia="en-US"/>
        </w:rPr>
        <w:t xml:space="preserve">, </w:t>
      </w:r>
      <w:r w:rsidRPr="00BE4068">
        <w:rPr>
          <w:rFonts w:ascii="Times New Roman" w:hAnsi="Times New Roman"/>
          <w:bCs/>
          <w:sz w:val="28"/>
          <w:szCs w:val="28"/>
          <w:lang w:eastAsia="en-US"/>
        </w:rPr>
        <w:t>городов республиканского значения, столицы в пределах установленной законодательством Р</w:t>
      </w:r>
      <w:r w:rsidR="00E00131" w:rsidRPr="00BE4068">
        <w:rPr>
          <w:rFonts w:ascii="Times New Roman" w:hAnsi="Times New Roman"/>
          <w:bCs/>
          <w:sz w:val="28"/>
          <w:szCs w:val="28"/>
          <w:lang w:eastAsia="en-US"/>
        </w:rPr>
        <w:t>еспублики Казахстан компетенции</w:t>
      </w:r>
      <w:r w:rsidRPr="00BE4068">
        <w:rPr>
          <w:rFonts w:ascii="Times New Roman" w:hAnsi="Times New Roman"/>
          <w:bCs/>
          <w:sz w:val="28"/>
          <w:szCs w:val="28"/>
          <w:lang w:eastAsia="en-US"/>
        </w:rPr>
        <w:t>:</w:t>
      </w:r>
    </w:p>
    <w:p w:rsidR="00D72D65" w:rsidRPr="00BE4068" w:rsidRDefault="00D72D65" w:rsidP="00BE4068">
      <w:pPr>
        <w:shd w:val="clear" w:color="auto" w:fill="FFFFFF"/>
        <w:spacing w:after="0" w:line="240" w:lineRule="auto"/>
        <w:ind w:firstLine="851"/>
        <w:jc w:val="both"/>
        <w:rPr>
          <w:rFonts w:ascii="Times New Roman" w:hAnsi="Times New Roman"/>
          <w:bCs/>
          <w:sz w:val="28"/>
          <w:szCs w:val="28"/>
          <w:lang w:eastAsia="en-US"/>
        </w:rPr>
      </w:pPr>
      <w:r w:rsidRPr="00BE4068">
        <w:rPr>
          <w:rFonts w:ascii="Times New Roman" w:hAnsi="Times New Roman"/>
          <w:bCs/>
          <w:sz w:val="28"/>
          <w:szCs w:val="28"/>
          <w:lang w:eastAsia="en-US"/>
        </w:rPr>
        <w:t>1) принимают меры и организуют работу по обеспечению биологической безопасности;</w:t>
      </w:r>
    </w:p>
    <w:p w:rsidR="00D72D65" w:rsidRPr="00BE4068" w:rsidRDefault="00D72D65" w:rsidP="00BE4068">
      <w:pPr>
        <w:shd w:val="clear" w:color="auto" w:fill="FFFFFF"/>
        <w:spacing w:after="0" w:line="240" w:lineRule="auto"/>
        <w:ind w:firstLine="851"/>
        <w:jc w:val="both"/>
        <w:rPr>
          <w:rFonts w:ascii="Times New Roman" w:hAnsi="Times New Roman"/>
          <w:bCs/>
          <w:sz w:val="28"/>
          <w:szCs w:val="28"/>
          <w:lang w:eastAsia="en-US"/>
        </w:rPr>
      </w:pPr>
      <w:r w:rsidRPr="00BE4068">
        <w:rPr>
          <w:rFonts w:ascii="Times New Roman" w:hAnsi="Times New Roman"/>
          <w:bCs/>
          <w:sz w:val="28"/>
          <w:szCs w:val="28"/>
          <w:lang w:eastAsia="en-US"/>
        </w:rPr>
        <w:t xml:space="preserve">2) обеспечивают проработку вопросов по предотвращению биологических угроз и ликвидации их последствий в рамках оперативных штабов, создаваемых в соответствии с законодательством </w:t>
      </w:r>
      <w:r w:rsidR="00641FA1" w:rsidRPr="00BE4068">
        <w:rPr>
          <w:rFonts w:ascii="Times New Roman" w:hAnsi="Times New Roman"/>
          <w:bCs/>
          <w:sz w:val="28"/>
          <w:szCs w:val="28"/>
          <w:lang w:eastAsia="en-US"/>
        </w:rPr>
        <w:t xml:space="preserve">Республики </w:t>
      </w:r>
      <w:r w:rsidR="00B21DE8">
        <w:rPr>
          <w:rFonts w:ascii="Times New Roman" w:hAnsi="Times New Roman"/>
          <w:bCs/>
          <w:sz w:val="28"/>
          <w:szCs w:val="28"/>
          <w:lang w:eastAsia="en-US"/>
        </w:rPr>
        <w:br/>
      </w:r>
      <w:r w:rsidR="00641FA1" w:rsidRPr="00BE4068">
        <w:rPr>
          <w:rFonts w:ascii="Times New Roman" w:hAnsi="Times New Roman"/>
          <w:bCs/>
          <w:sz w:val="28"/>
          <w:szCs w:val="28"/>
          <w:lang w:eastAsia="en-US"/>
        </w:rPr>
        <w:lastRenderedPageBreak/>
        <w:t xml:space="preserve">Казахстан </w:t>
      </w:r>
      <w:r w:rsidRPr="00BE4068">
        <w:rPr>
          <w:rFonts w:ascii="Times New Roman" w:hAnsi="Times New Roman"/>
          <w:bCs/>
          <w:sz w:val="28"/>
          <w:szCs w:val="28"/>
          <w:lang w:eastAsia="en-US"/>
        </w:rPr>
        <w:t>о гражданской защите при чрезвычайных ситуациях местного масштаба;</w:t>
      </w:r>
    </w:p>
    <w:p w:rsidR="00D72D65" w:rsidRPr="00BE4068" w:rsidRDefault="00285F1E"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val="kk-KZ" w:eastAsia="en-US"/>
        </w:rPr>
        <w:t>3</w:t>
      </w:r>
      <w:r w:rsidRPr="00BE4068">
        <w:rPr>
          <w:rFonts w:ascii="Times New Roman" w:hAnsi="Times New Roman"/>
          <w:sz w:val="28"/>
          <w:szCs w:val="28"/>
          <w:lang w:eastAsia="en-US"/>
        </w:rPr>
        <w:t xml:space="preserve">) </w:t>
      </w:r>
      <w:r w:rsidR="00D72D65" w:rsidRPr="00BE4068">
        <w:rPr>
          <w:rFonts w:ascii="Times New Roman" w:hAnsi="Times New Roman"/>
          <w:sz w:val="28"/>
          <w:szCs w:val="28"/>
          <w:lang w:eastAsia="en-US"/>
        </w:rPr>
        <w:t xml:space="preserve">осуществляют межрегиональное сотрудничество и взаимодействие </w:t>
      </w:r>
      <w:r w:rsidR="00363EA0">
        <w:rPr>
          <w:rFonts w:ascii="Times New Roman" w:hAnsi="Times New Roman"/>
          <w:sz w:val="28"/>
          <w:szCs w:val="28"/>
          <w:lang w:eastAsia="en-US"/>
        </w:rPr>
        <w:br/>
      </w:r>
      <w:r w:rsidR="00D72D65" w:rsidRPr="00BE4068">
        <w:rPr>
          <w:rFonts w:ascii="Times New Roman" w:hAnsi="Times New Roman"/>
          <w:sz w:val="28"/>
          <w:szCs w:val="28"/>
          <w:lang w:eastAsia="en-US"/>
        </w:rPr>
        <w:t>в области биологической безопасности;</w:t>
      </w:r>
    </w:p>
    <w:p w:rsidR="00D72D65" w:rsidRPr="00BE4068" w:rsidRDefault="00285F1E"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4) </w:t>
      </w:r>
      <w:r w:rsidR="00D72D65" w:rsidRPr="00BE4068">
        <w:rPr>
          <w:rFonts w:ascii="Times New Roman" w:hAnsi="Times New Roman"/>
          <w:sz w:val="28"/>
          <w:szCs w:val="28"/>
          <w:lang w:eastAsia="en-US"/>
        </w:rPr>
        <w:t xml:space="preserve">осуществляют в интересах местного государственного управления иные полномочия, возлагаемые на местные исполнительные органы </w:t>
      </w:r>
      <w:r w:rsidR="00363EA0">
        <w:rPr>
          <w:rFonts w:ascii="Times New Roman" w:hAnsi="Times New Roman"/>
          <w:sz w:val="28"/>
          <w:szCs w:val="28"/>
          <w:lang w:eastAsia="en-US"/>
        </w:rPr>
        <w:br/>
      </w:r>
      <w:r w:rsidR="00D72D65" w:rsidRPr="00BE4068">
        <w:rPr>
          <w:rFonts w:ascii="Times New Roman" w:hAnsi="Times New Roman"/>
          <w:sz w:val="28"/>
          <w:szCs w:val="28"/>
          <w:lang w:eastAsia="en-US"/>
        </w:rPr>
        <w:t>в соответствии с законодательством Республики Казахстан.</w:t>
      </w: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p>
    <w:p w:rsidR="00736F96" w:rsidRDefault="00D72D65" w:rsidP="00BE4068">
      <w:pPr>
        <w:widowControl w:val="0"/>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Статья 12. Международное сотрудничество</w:t>
      </w:r>
      <w:r w:rsidR="00EC5412" w:rsidRPr="00BE4068">
        <w:rPr>
          <w:rFonts w:ascii="Times New Roman" w:hAnsi="Times New Roman"/>
          <w:sz w:val="28"/>
          <w:szCs w:val="28"/>
          <w:lang w:eastAsia="en-US"/>
        </w:rPr>
        <w:t xml:space="preserve"> в области </w:t>
      </w:r>
    </w:p>
    <w:p w:rsidR="00D72D65" w:rsidRDefault="00736F96" w:rsidP="00BE4068">
      <w:pPr>
        <w:widowControl w:val="0"/>
        <w:shd w:val="clear" w:color="auto" w:fill="FFFFFF"/>
        <w:spacing w:after="0" w:line="240" w:lineRule="auto"/>
        <w:ind w:firstLine="851"/>
        <w:jc w:val="both"/>
        <w:rPr>
          <w:rFonts w:ascii="Times New Roman" w:hAnsi="Times New Roman"/>
          <w:sz w:val="28"/>
          <w:szCs w:val="28"/>
          <w:lang w:eastAsia="en-US"/>
        </w:rPr>
      </w:pPr>
      <w:r w:rsidRPr="00BD555B">
        <w:rPr>
          <w:rFonts w:ascii="Times New Roman" w:hAnsi="Times New Roman"/>
          <w:sz w:val="28"/>
          <w:szCs w:val="28"/>
          <w:lang w:eastAsia="en-US"/>
        </w:rPr>
        <w:t xml:space="preserve">                   </w:t>
      </w:r>
      <w:r w:rsidR="00EC5412" w:rsidRPr="00BE4068">
        <w:rPr>
          <w:rFonts w:ascii="Times New Roman" w:hAnsi="Times New Roman"/>
          <w:sz w:val="28"/>
          <w:szCs w:val="28"/>
          <w:lang w:eastAsia="en-US"/>
        </w:rPr>
        <w:t>биологической безопасности</w:t>
      </w:r>
    </w:p>
    <w:p w:rsidR="00736F96" w:rsidRPr="00BE4068" w:rsidRDefault="00736F96" w:rsidP="00BE4068">
      <w:pPr>
        <w:widowControl w:val="0"/>
        <w:shd w:val="clear" w:color="auto" w:fill="FFFFFF"/>
        <w:spacing w:after="0" w:line="240" w:lineRule="auto"/>
        <w:ind w:firstLine="851"/>
        <w:jc w:val="both"/>
        <w:rPr>
          <w:rFonts w:ascii="Times New Roman" w:hAnsi="Times New Roman"/>
          <w:sz w:val="28"/>
          <w:szCs w:val="28"/>
          <w:lang w:eastAsia="en-US"/>
        </w:rPr>
      </w:pP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1. Приоритетами международного сотрудничества в области биологической безопасности являются:</w:t>
      </w: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1) защита национальных интересов </w:t>
      </w:r>
      <w:bookmarkStart w:id="23" w:name="_Hlk50650636"/>
      <w:r w:rsidRPr="00BE4068">
        <w:rPr>
          <w:rFonts w:ascii="Times New Roman" w:hAnsi="Times New Roman"/>
          <w:sz w:val="28"/>
          <w:szCs w:val="28"/>
          <w:lang w:eastAsia="en-US"/>
        </w:rPr>
        <w:t xml:space="preserve">Республики Казахстан </w:t>
      </w:r>
      <w:bookmarkEnd w:id="23"/>
      <w:r w:rsidRPr="00BE4068">
        <w:rPr>
          <w:rFonts w:ascii="Times New Roman" w:hAnsi="Times New Roman"/>
          <w:sz w:val="28"/>
          <w:szCs w:val="28"/>
          <w:lang w:eastAsia="en-US"/>
        </w:rPr>
        <w:t>в области биологической безопасности;</w:t>
      </w: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2) обеспечение санитарно-эпидемиологического</w:t>
      </w:r>
      <w:r w:rsidR="008644F5" w:rsidRPr="00BE4068">
        <w:rPr>
          <w:rFonts w:ascii="Times New Roman" w:hAnsi="Times New Roman"/>
          <w:sz w:val="28"/>
          <w:szCs w:val="28"/>
          <w:lang w:eastAsia="en-US"/>
        </w:rPr>
        <w:t xml:space="preserve"> благополучия</w:t>
      </w:r>
      <w:r w:rsidR="009C6A81" w:rsidRPr="00BE4068">
        <w:rPr>
          <w:rFonts w:ascii="Times New Roman" w:hAnsi="Times New Roman"/>
          <w:sz w:val="28"/>
          <w:szCs w:val="28"/>
          <w:lang w:eastAsia="en-US"/>
        </w:rPr>
        <w:t xml:space="preserve"> населения</w:t>
      </w:r>
      <w:r w:rsidRPr="00BE4068">
        <w:rPr>
          <w:rFonts w:ascii="Times New Roman" w:hAnsi="Times New Roman"/>
          <w:sz w:val="28"/>
          <w:szCs w:val="28"/>
          <w:lang w:eastAsia="en-US"/>
        </w:rPr>
        <w:t>,</w:t>
      </w:r>
      <w:r w:rsidR="00E7128F" w:rsidRPr="00BE4068">
        <w:rPr>
          <w:rFonts w:ascii="Times New Roman" w:hAnsi="Times New Roman"/>
          <w:sz w:val="28"/>
          <w:szCs w:val="28"/>
          <w:lang w:eastAsia="en-US"/>
        </w:rPr>
        <w:t xml:space="preserve"> ветеринарно-санитарной безопасности, </w:t>
      </w:r>
      <w:r w:rsidR="008644F5" w:rsidRPr="00BE4068">
        <w:rPr>
          <w:rFonts w:ascii="Times New Roman" w:hAnsi="Times New Roman"/>
          <w:sz w:val="28"/>
          <w:szCs w:val="28"/>
          <w:lang w:eastAsia="en-US"/>
        </w:rPr>
        <w:t xml:space="preserve">благоприятной фитосанитарной обстановки </w:t>
      </w:r>
      <w:r w:rsidR="00E7128F" w:rsidRPr="00BE4068">
        <w:rPr>
          <w:rFonts w:ascii="Times New Roman" w:hAnsi="Times New Roman"/>
          <w:sz w:val="28"/>
          <w:szCs w:val="28"/>
          <w:lang w:eastAsia="en-US"/>
        </w:rPr>
        <w:t>Республики Казахстан;</w:t>
      </w:r>
      <w:r w:rsidR="008644F5" w:rsidRPr="00BE4068">
        <w:rPr>
          <w:rFonts w:ascii="Times New Roman" w:hAnsi="Times New Roman"/>
          <w:sz w:val="28"/>
          <w:szCs w:val="28"/>
          <w:lang w:eastAsia="en-US"/>
        </w:rPr>
        <w:t xml:space="preserve"> </w:t>
      </w: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3) применение международного опыта в </w:t>
      </w:r>
      <w:r w:rsidR="00C84853" w:rsidRPr="00BE4068">
        <w:rPr>
          <w:rFonts w:ascii="Times New Roman" w:hAnsi="Times New Roman"/>
          <w:sz w:val="28"/>
          <w:szCs w:val="28"/>
          <w:lang w:eastAsia="en-US"/>
        </w:rPr>
        <w:t xml:space="preserve">области </w:t>
      </w:r>
      <w:r w:rsidR="0023576B" w:rsidRPr="00BE4068">
        <w:rPr>
          <w:rFonts w:ascii="Times New Roman" w:hAnsi="Times New Roman"/>
          <w:sz w:val="28"/>
          <w:szCs w:val="28"/>
          <w:lang w:eastAsia="en-US"/>
        </w:rPr>
        <w:t>биологической безопасности</w:t>
      </w:r>
      <w:r w:rsidR="00B0131A" w:rsidRPr="00BE4068">
        <w:rPr>
          <w:rFonts w:ascii="Times New Roman" w:hAnsi="Times New Roman"/>
          <w:sz w:val="28"/>
          <w:szCs w:val="28"/>
          <w:lang w:eastAsia="en-US"/>
        </w:rPr>
        <w:t>.</w:t>
      </w: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2. Направлениями международного сотрудничества в области биологической безопасности являются:</w:t>
      </w:r>
    </w:p>
    <w:p w:rsidR="00D72D65" w:rsidRPr="00BE4068" w:rsidRDefault="00D72D65" w:rsidP="00BE4068">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участие в международных инициативах в области биологической безопасности;</w:t>
      </w:r>
    </w:p>
    <w:p w:rsidR="00D72D65" w:rsidRPr="00BE4068" w:rsidRDefault="00D72D65" w:rsidP="00BE4068">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привлечение и оказание технической помощи в области биологической безопасности на межгосударственном уровне;</w:t>
      </w:r>
    </w:p>
    <w:p w:rsidR="00474B4C" w:rsidRPr="00BE4068" w:rsidRDefault="00D72D65" w:rsidP="00BE4068">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внедрение международных инновационных технологий и модернизация системы биологической безопасности и биологической защиты;</w:t>
      </w:r>
    </w:p>
    <w:p w:rsidR="00D72D65" w:rsidRPr="00BE4068" w:rsidRDefault="00D72D65" w:rsidP="00BE4068">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 xml:space="preserve">предотвращение актов терроризма </w:t>
      </w:r>
      <w:r w:rsidR="00A21235" w:rsidRPr="00BE4068">
        <w:rPr>
          <w:rFonts w:ascii="Times New Roman" w:eastAsia="Calibri" w:hAnsi="Times New Roman"/>
          <w:sz w:val="28"/>
          <w:szCs w:val="28"/>
          <w:shd w:val="clear" w:color="auto" w:fill="FFFFFF"/>
          <w:lang w:eastAsia="en-US"/>
        </w:rPr>
        <w:t>и (или) диверси</w:t>
      </w:r>
      <w:r w:rsidR="00F51550" w:rsidRPr="00BE4068">
        <w:rPr>
          <w:rFonts w:ascii="Times New Roman" w:eastAsia="Calibri" w:hAnsi="Times New Roman"/>
          <w:sz w:val="28"/>
          <w:szCs w:val="28"/>
          <w:shd w:val="clear" w:color="auto" w:fill="FFFFFF"/>
          <w:lang w:eastAsia="en-US"/>
        </w:rPr>
        <w:t>й</w:t>
      </w:r>
      <w:r w:rsidR="00A21235" w:rsidRPr="00BE4068">
        <w:rPr>
          <w:rFonts w:ascii="Times New Roman" w:eastAsia="Calibri" w:hAnsi="Times New Roman"/>
          <w:sz w:val="28"/>
          <w:szCs w:val="28"/>
          <w:shd w:val="clear" w:color="auto" w:fill="FFFFFF"/>
          <w:lang w:eastAsia="en-US"/>
        </w:rPr>
        <w:t xml:space="preserve"> </w:t>
      </w:r>
      <w:r w:rsidRPr="00BE4068">
        <w:rPr>
          <w:rFonts w:ascii="Times New Roman" w:eastAsia="Calibri" w:hAnsi="Times New Roman"/>
          <w:sz w:val="28"/>
          <w:szCs w:val="28"/>
          <w:shd w:val="clear" w:color="auto" w:fill="FFFFFF"/>
          <w:lang w:eastAsia="en-US"/>
        </w:rPr>
        <w:t xml:space="preserve">с использованием </w:t>
      </w:r>
      <w:r w:rsidR="00C84853" w:rsidRPr="00BE4068">
        <w:rPr>
          <w:rFonts w:ascii="Times New Roman" w:eastAsia="Calibri" w:hAnsi="Times New Roman"/>
          <w:sz w:val="28"/>
          <w:szCs w:val="28"/>
          <w:shd w:val="clear" w:color="auto" w:fill="FFFFFF"/>
          <w:lang w:eastAsia="en-US"/>
        </w:rPr>
        <w:t>патогенных биологических агентов</w:t>
      </w:r>
      <w:r w:rsidR="00F51550" w:rsidRPr="00BE4068">
        <w:rPr>
          <w:rFonts w:ascii="Times New Roman" w:eastAsia="Calibri" w:hAnsi="Times New Roman"/>
          <w:sz w:val="28"/>
          <w:szCs w:val="28"/>
          <w:shd w:val="clear" w:color="auto" w:fill="FFFFFF"/>
          <w:lang w:eastAsia="en-US"/>
        </w:rPr>
        <w:t xml:space="preserve"> и (или) </w:t>
      </w:r>
      <w:r w:rsidR="00C724B8" w:rsidRPr="00BE4068">
        <w:rPr>
          <w:rFonts w:ascii="Times New Roman" w:hAnsi="Times New Roman"/>
          <w:sz w:val="28"/>
          <w:szCs w:val="28"/>
          <w:lang w:eastAsia="en-US"/>
        </w:rPr>
        <w:t>в отношении</w:t>
      </w:r>
      <w:r w:rsidR="00F51550" w:rsidRPr="00BE4068">
        <w:rPr>
          <w:rFonts w:ascii="Times New Roman" w:eastAsia="Calibri" w:hAnsi="Times New Roman"/>
          <w:sz w:val="28"/>
          <w:szCs w:val="28"/>
          <w:shd w:val="clear" w:color="auto" w:fill="FFFFFF"/>
          <w:lang w:eastAsia="en-US"/>
        </w:rPr>
        <w:t xml:space="preserve"> потенциально опасных биологических объект</w:t>
      </w:r>
      <w:r w:rsidR="00C724B8" w:rsidRPr="00BE4068">
        <w:rPr>
          <w:rFonts w:ascii="Times New Roman" w:eastAsia="Calibri" w:hAnsi="Times New Roman"/>
          <w:sz w:val="28"/>
          <w:szCs w:val="28"/>
          <w:shd w:val="clear" w:color="auto" w:fill="FFFFFF"/>
          <w:lang w:eastAsia="en-US"/>
        </w:rPr>
        <w:t>ов</w:t>
      </w:r>
      <w:r w:rsidR="00C84853" w:rsidRPr="00BE4068">
        <w:rPr>
          <w:rFonts w:ascii="Times New Roman" w:eastAsia="Calibri" w:hAnsi="Times New Roman"/>
          <w:sz w:val="28"/>
          <w:szCs w:val="28"/>
          <w:shd w:val="clear" w:color="auto" w:fill="FFFFFF"/>
          <w:lang w:eastAsia="en-US"/>
        </w:rPr>
        <w:t xml:space="preserve"> </w:t>
      </w:r>
      <w:r w:rsidRPr="00BE4068">
        <w:rPr>
          <w:rFonts w:ascii="Times New Roman" w:eastAsia="Calibri" w:hAnsi="Times New Roman"/>
          <w:sz w:val="28"/>
          <w:szCs w:val="28"/>
          <w:shd w:val="clear" w:color="auto" w:fill="FFFFFF"/>
          <w:lang w:eastAsia="en-US"/>
        </w:rPr>
        <w:t>и ликвидация их последствий;</w:t>
      </w:r>
      <w:r w:rsidR="00F51550" w:rsidRPr="00BE4068">
        <w:rPr>
          <w:rFonts w:ascii="Times New Roman" w:eastAsia="Calibri" w:hAnsi="Times New Roman"/>
          <w:sz w:val="28"/>
          <w:szCs w:val="28"/>
          <w:shd w:val="clear" w:color="auto" w:fill="FFFFFF"/>
          <w:lang w:eastAsia="en-US"/>
        </w:rPr>
        <w:t xml:space="preserve"> </w:t>
      </w:r>
    </w:p>
    <w:p w:rsidR="00794CC9" w:rsidRPr="00BE4068" w:rsidRDefault="00D72D65" w:rsidP="00BE4068">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интеграция Республики Казахстан в межгосударственные и международные системы обеспечения биологической безопасности и иные международные интеграционные объединения, участие в международном научном обмене;</w:t>
      </w:r>
    </w:p>
    <w:p w:rsidR="00794CC9" w:rsidRPr="00BE4068" w:rsidRDefault="00D72D65" w:rsidP="00BE4068">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 xml:space="preserve">представление интересов Республики Казахстан в международных организациях </w:t>
      </w:r>
      <w:r w:rsidR="00391CA1" w:rsidRPr="00BE4068">
        <w:rPr>
          <w:rFonts w:ascii="Times New Roman" w:eastAsia="Calibri" w:hAnsi="Times New Roman"/>
          <w:sz w:val="28"/>
          <w:szCs w:val="28"/>
          <w:shd w:val="clear" w:color="auto" w:fill="FFFFFF"/>
          <w:lang w:eastAsia="en-US"/>
        </w:rPr>
        <w:t xml:space="preserve">по вопросам </w:t>
      </w:r>
      <w:r w:rsidRPr="00BE4068">
        <w:rPr>
          <w:rFonts w:ascii="Times New Roman" w:eastAsia="Calibri" w:hAnsi="Times New Roman"/>
          <w:sz w:val="28"/>
          <w:szCs w:val="28"/>
          <w:shd w:val="clear" w:color="auto" w:fill="FFFFFF"/>
          <w:lang w:eastAsia="en-US"/>
        </w:rPr>
        <w:t>обеспечения биологической безопасности;</w:t>
      </w:r>
      <w:r w:rsidR="00794CC9" w:rsidRPr="00BE4068">
        <w:rPr>
          <w:rFonts w:ascii="Times New Roman" w:eastAsia="Calibri" w:hAnsi="Times New Roman"/>
          <w:sz w:val="28"/>
          <w:szCs w:val="28"/>
          <w:shd w:val="clear" w:color="auto" w:fill="FFFFFF"/>
          <w:lang w:eastAsia="en-US"/>
        </w:rPr>
        <w:t xml:space="preserve"> </w:t>
      </w:r>
    </w:p>
    <w:p w:rsidR="0003228C" w:rsidRPr="00BE4068" w:rsidRDefault="00D72D65" w:rsidP="00BE4068">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участие в международном депонировании штаммов микроорганизмов в установленном законодательством Республики Казахстан порядке;</w:t>
      </w:r>
    </w:p>
    <w:p w:rsidR="0003228C" w:rsidRPr="00BE4068" w:rsidRDefault="00C173E6" w:rsidP="00BE4068">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 xml:space="preserve">участие в локализации и ликвидации чрезвычайных ситуаций международного характера, воздействующих на потенциально опасные </w:t>
      </w:r>
      <w:r w:rsidRPr="00BE4068">
        <w:rPr>
          <w:rFonts w:ascii="Times New Roman" w:eastAsia="Calibri" w:hAnsi="Times New Roman"/>
          <w:sz w:val="28"/>
          <w:szCs w:val="28"/>
          <w:shd w:val="clear" w:color="auto" w:fill="FFFFFF"/>
          <w:lang w:eastAsia="en-US"/>
        </w:rPr>
        <w:lastRenderedPageBreak/>
        <w:t xml:space="preserve">биологические объекты </w:t>
      </w:r>
      <w:r w:rsidR="00921D07" w:rsidRPr="00BE4068">
        <w:rPr>
          <w:rFonts w:ascii="Times New Roman" w:eastAsia="Calibri" w:hAnsi="Times New Roman"/>
          <w:sz w:val="28"/>
          <w:szCs w:val="28"/>
          <w:shd w:val="clear" w:color="auto" w:fill="FFFFFF"/>
          <w:lang w:eastAsia="en-US"/>
        </w:rPr>
        <w:t>и (</w:t>
      </w:r>
      <w:r w:rsidRPr="00BE4068">
        <w:rPr>
          <w:rFonts w:ascii="Times New Roman" w:eastAsia="Calibri" w:hAnsi="Times New Roman"/>
          <w:sz w:val="28"/>
          <w:szCs w:val="28"/>
          <w:shd w:val="clear" w:color="auto" w:fill="FFFFFF"/>
          <w:lang w:eastAsia="en-US"/>
        </w:rPr>
        <w:t>или</w:t>
      </w:r>
      <w:r w:rsidR="00921D07" w:rsidRPr="00BE4068">
        <w:rPr>
          <w:rFonts w:ascii="Times New Roman" w:eastAsia="Calibri" w:hAnsi="Times New Roman"/>
          <w:sz w:val="28"/>
          <w:szCs w:val="28"/>
          <w:shd w:val="clear" w:color="auto" w:fill="FFFFFF"/>
          <w:lang w:eastAsia="en-US"/>
        </w:rPr>
        <w:t>)</w:t>
      </w:r>
      <w:r w:rsidRPr="00BE4068">
        <w:rPr>
          <w:rFonts w:ascii="Times New Roman" w:eastAsia="Calibri" w:hAnsi="Times New Roman"/>
          <w:sz w:val="28"/>
          <w:szCs w:val="28"/>
          <w:shd w:val="clear" w:color="auto" w:fill="FFFFFF"/>
          <w:lang w:eastAsia="en-US"/>
        </w:rPr>
        <w:t xml:space="preserve"> вызванных воздействием патогенных биологических агентов</w:t>
      </w:r>
      <w:r w:rsidR="00A47BD2" w:rsidRPr="00BE4068">
        <w:rPr>
          <w:rFonts w:ascii="Times New Roman" w:eastAsia="Calibri" w:hAnsi="Times New Roman"/>
          <w:sz w:val="28"/>
          <w:szCs w:val="28"/>
          <w:shd w:val="clear" w:color="auto" w:fill="FFFFFF"/>
          <w:lang w:eastAsia="en-US"/>
        </w:rPr>
        <w:t>;</w:t>
      </w:r>
    </w:p>
    <w:p w:rsidR="00391CA1" w:rsidRPr="00BE4068" w:rsidRDefault="00D72D65" w:rsidP="00BE4068">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 xml:space="preserve">межгосударственное взаимодействие в сфере </w:t>
      </w:r>
      <w:r w:rsidR="00310813" w:rsidRPr="00BE4068">
        <w:rPr>
          <w:rFonts w:ascii="Times New Roman" w:eastAsia="Calibri" w:hAnsi="Times New Roman"/>
          <w:sz w:val="28"/>
          <w:szCs w:val="28"/>
          <w:shd w:val="clear" w:color="auto" w:fill="FFFFFF"/>
          <w:lang w:eastAsia="en-US"/>
        </w:rPr>
        <w:t xml:space="preserve">профессиональной </w:t>
      </w:r>
      <w:r w:rsidRPr="00BE4068">
        <w:rPr>
          <w:rFonts w:ascii="Times New Roman" w:eastAsia="Calibri" w:hAnsi="Times New Roman"/>
          <w:sz w:val="28"/>
          <w:szCs w:val="28"/>
          <w:shd w:val="clear" w:color="auto" w:fill="FFFFFF"/>
          <w:lang w:eastAsia="en-US"/>
        </w:rPr>
        <w:t>подготовки,</w:t>
      </w:r>
      <w:r w:rsidR="00454C0B" w:rsidRPr="00BE4068">
        <w:rPr>
          <w:rFonts w:ascii="Times New Roman" w:eastAsia="Calibri" w:hAnsi="Times New Roman"/>
          <w:sz w:val="28"/>
          <w:szCs w:val="28"/>
          <w:shd w:val="clear" w:color="auto" w:fill="FFFFFF"/>
          <w:lang w:eastAsia="en-US"/>
        </w:rPr>
        <w:t xml:space="preserve"> переподготовки</w:t>
      </w:r>
      <w:r w:rsidRPr="00BE4068">
        <w:rPr>
          <w:rFonts w:ascii="Times New Roman" w:eastAsia="Calibri" w:hAnsi="Times New Roman"/>
          <w:sz w:val="28"/>
          <w:szCs w:val="28"/>
          <w:shd w:val="clear" w:color="auto" w:fill="FFFFFF"/>
          <w:lang w:eastAsia="en-US"/>
        </w:rPr>
        <w:t xml:space="preserve"> </w:t>
      </w:r>
      <w:r w:rsidR="00454C0B" w:rsidRPr="00BE4068">
        <w:rPr>
          <w:rFonts w:ascii="Times New Roman" w:eastAsia="Calibri" w:hAnsi="Times New Roman"/>
          <w:sz w:val="28"/>
          <w:szCs w:val="28"/>
          <w:shd w:val="clear" w:color="auto" w:fill="FFFFFF"/>
          <w:lang w:eastAsia="en-US"/>
        </w:rPr>
        <w:t xml:space="preserve">и </w:t>
      </w:r>
      <w:r w:rsidRPr="00BE4068">
        <w:rPr>
          <w:rFonts w:ascii="Times New Roman" w:eastAsia="Calibri" w:hAnsi="Times New Roman"/>
          <w:sz w:val="28"/>
          <w:szCs w:val="28"/>
          <w:shd w:val="clear" w:color="auto" w:fill="FFFFFF"/>
          <w:lang w:eastAsia="en-US"/>
        </w:rPr>
        <w:t>повышения квали</w:t>
      </w:r>
      <w:r w:rsidR="00391CA1" w:rsidRPr="00BE4068">
        <w:rPr>
          <w:rFonts w:ascii="Times New Roman" w:eastAsia="Calibri" w:hAnsi="Times New Roman"/>
          <w:sz w:val="28"/>
          <w:szCs w:val="28"/>
          <w:shd w:val="clear" w:color="auto" w:fill="FFFFFF"/>
          <w:lang w:eastAsia="en-US"/>
        </w:rPr>
        <w:t>фикации кадров</w:t>
      </w:r>
      <w:r w:rsidR="009C6A81" w:rsidRPr="00BE4068">
        <w:rPr>
          <w:rFonts w:ascii="Times New Roman" w:eastAsia="Calibri" w:hAnsi="Times New Roman"/>
          <w:sz w:val="28"/>
          <w:szCs w:val="28"/>
          <w:shd w:val="clear" w:color="auto" w:fill="FFFFFF"/>
          <w:lang w:eastAsia="en-US"/>
        </w:rPr>
        <w:t xml:space="preserve"> в области биологической безопасности</w:t>
      </w:r>
      <w:r w:rsidR="00391CA1" w:rsidRPr="00BE4068">
        <w:rPr>
          <w:rFonts w:ascii="Times New Roman" w:eastAsia="Calibri" w:hAnsi="Times New Roman"/>
          <w:sz w:val="28"/>
          <w:szCs w:val="28"/>
          <w:shd w:val="clear" w:color="auto" w:fill="FFFFFF"/>
          <w:lang w:eastAsia="en-US"/>
        </w:rPr>
        <w:t>;</w:t>
      </w:r>
      <w:r w:rsidR="00454C0B" w:rsidRPr="00BE4068">
        <w:rPr>
          <w:rFonts w:ascii="Times New Roman" w:eastAsia="Calibri" w:hAnsi="Times New Roman"/>
          <w:sz w:val="28"/>
          <w:szCs w:val="28"/>
          <w:shd w:val="clear" w:color="auto" w:fill="FFFFFF"/>
          <w:lang w:eastAsia="en-US"/>
        </w:rPr>
        <w:t xml:space="preserve"> </w:t>
      </w:r>
    </w:p>
    <w:p w:rsidR="009C6A81" w:rsidRPr="00BE4068" w:rsidRDefault="00391CA1" w:rsidP="00BE4068">
      <w:pPr>
        <w:numPr>
          <w:ilvl w:val="0"/>
          <w:numId w:val="27"/>
        </w:numPr>
        <w:tabs>
          <w:tab w:val="left" w:pos="1134"/>
        </w:tabs>
        <w:spacing w:after="0" w:line="240" w:lineRule="auto"/>
        <w:ind w:left="0"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регулирование трансграничного перемещения патогенных биологических агентов</w:t>
      </w:r>
      <w:r w:rsidR="009C6A81" w:rsidRPr="00BE4068">
        <w:rPr>
          <w:rFonts w:ascii="Times New Roman" w:eastAsia="Calibri" w:hAnsi="Times New Roman"/>
          <w:sz w:val="28"/>
          <w:szCs w:val="28"/>
          <w:shd w:val="clear" w:color="auto" w:fill="FFFFFF"/>
          <w:lang w:eastAsia="en-US"/>
        </w:rPr>
        <w:t>;</w:t>
      </w:r>
    </w:p>
    <w:p w:rsidR="009C6A81" w:rsidRPr="00BE4068" w:rsidRDefault="009C6A81" w:rsidP="00BE4068">
      <w:pPr>
        <w:pStyle w:val="af7"/>
        <w:numPr>
          <w:ilvl w:val="0"/>
          <w:numId w:val="27"/>
        </w:numPr>
        <w:shd w:val="clear" w:color="auto" w:fill="FFFFFF"/>
        <w:spacing w:after="0" w:line="240" w:lineRule="auto"/>
        <w:ind w:left="0" w:firstLine="851"/>
        <w:jc w:val="both"/>
        <w:rPr>
          <w:rFonts w:ascii="Times New Roman" w:hAnsi="Times New Roman"/>
          <w:sz w:val="28"/>
          <w:szCs w:val="28"/>
          <w:lang w:eastAsia="en-US"/>
        </w:rPr>
      </w:pPr>
      <w:r w:rsidRPr="00BE4068">
        <w:rPr>
          <w:rFonts w:ascii="Times New Roman" w:hAnsi="Times New Roman"/>
          <w:sz w:val="28"/>
          <w:szCs w:val="28"/>
          <w:lang w:eastAsia="en-US"/>
        </w:rPr>
        <w:t>обмен информацией в соответствии с международными договорами в целях предотвращения биологических угроз.</w:t>
      </w:r>
    </w:p>
    <w:p w:rsidR="00D72D65" w:rsidRPr="00BE4068" w:rsidRDefault="00D72D65" w:rsidP="00BE4068">
      <w:pPr>
        <w:tabs>
          <w:tab w:val="left" w:pos="1134"/>
        </w:tabs>
        <w:spacing w:after="0" w:line="240" w:lineRule="auto"/>
        <w:ind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 xml:space="preserve">3. Международное сотрудничество </w:t>
      </w:r>
      <w:r w:rsidR="00705B1B" w:rsidRPr="00BE4068">
        <w:rPr>
          <w:rFonts w:ascii="Times New Roman" w:eastAsia="Calibri" w:hAnsi="Times New Roman"/>
          <w:sz w:val="28"/>
          <w:szCs w:val="28"/>
          <w:shd w:val="clear" w:color="auto" w:fill="FFFFFF"/>
          <w:lang w:eastAsia="en-US"/>
        </w:rPr>
        <w:t xml:space="preserve">в области биологической безопасности основывается на </w:t>
      </w:r>
      <w:r w:rsidRPr="00BE4068">
        <w:rPr>
          <w:rFonts w:ascii="Times New Roman" w:eastAsia="Calibri" w:hAnsi="Times New Roman"/>
          <w:sz w:val="28"/>
          <w:szCs w:val="28"/>
          <w:shd w:val="clear" w:color="auto" w:fill="FFFFFF"/>
          <w:lang w:eastAsia="en-US"/>
        </w:rPr>
        <w:t xml:space="preserve">открытости и </w:t>
      </w:r>
      <w:proofErr w:type="spellStart"/>
      <w:r w:rsidRPr="00BE4068">
        <w:rPr>
          <w:rFonts w:ascii="Times New Roman" w:eastAsia="Calibri" w:hAnsi="Times New Roman"/>
          <w:sz w:val="28"/>
          <w:szCs w:val="28"/>
          <w:shd w:val="clear" w:color="auto" w:fill="FFFFFF"/>
          <w:lang w:eastAsia="en-US"/>
        </w:rPr>
        <w:t>ненаправленности</w:t>
      </w:r>
      <w:proofErr w:type="spellEnd"/>
      <w:r w:rsidRPr="00BE4068">
        <w:rPr>
          <w:rFonts w:ascii="Times New Roman" w:eastAsia="Calibri" w:hAnsi="Times New Roman"/>
          <w:sz w:val="28"/>
          <w:szCs w:val="28"/>
          <w:shd w:val="clear" w:color="auto" w:fill="FFFFFF"/>
          <w:lang w:eastAsia="en-US"/>
        </w:rPr>
        <w:t xml:space="preserve"> против других государств.</w:t>
      </w:r>
    </w:p>
    <w:p w:rsidR="00D72D65" w:rsidRDefault="00D72D65" w:rsidP="00BE4068">
      <w:pPr>
        <w:tabs>
          <w:tab w:val="left" w:pos="1134"/>
        </w:tabs>
        <w:spacing w:after="0" w:line="240" w:lineRule="auto"/>
        <w:ind w:firstLine="851"/>
        <w:jc w:val="both"/>
        <w:rPr>
          <w:rFonts w:ascii="Times New Roman" w:eastAsia="Calibri" w:hAnsi="Times New Roman"/>
          <w:sz w:val="28"/>
          <w:szCs w:val="28"/>
          <w:shd w:val="clear" w:color="auto" w:fill="FFFFFF"/>
          <w:lang w:eastAsia="en-US"/>
        </w:rPr>
      </w:pPr>
    </w:p>
    <w:p w:rsidR="00C93D1A" w:rsidRPr="00BE4068" w:rsidRDefault="00C93D1A" w:rsidP="00BE4068">
      <w:pPr>
        <w:tabs>
          <w:tab w:val="left" w:pos="1134"/>
        </w:tabs>
        <w:spacing w:after="0" w:line="240" w:lineRule="auto"/>
        <w:ind w:firstLine="851"/>
        <w:jc w:val="both"/>
        <w:rPr>
          <w:rFonts w:ascii="Times New Roman" w:eastAsia="Calibri" w:hAnsi="Times New Roman"/>
          <w:sz w:val="28"/>
          <w:szCs w:val="28"/>
          <w:shd w:val="clear" w:color="auto" w:fill="FFFFFF"/>
          <w:lang w:eastAsia="en-US"/>
        </w:rPr>
      </w:pPr>
    </w:p>
    <w:p w:rsidR="00C93D1A" w:rsidRDefault="00D72D65" w:rsidP="00C93D1A">
      <w:pPr>
        <w:widowControl w:val="0"/>
        <w:spacing w:after="0" w:line="240" w:lineRule="auto"/>
        <w:jc w:val="center"/>
        <w:rPr>
          <w:rFonts w:ascii="Times New Roman" w:eastAsia="Calibri" w:hAnsi="Times New Roman"/>
          <w:sz w:val="28"/>
          <w:szCs w:val="28"/>
          <w:lang w:eastAsia="en-US"/>
        </w:rPr>
      </w:pPr>
      <w:r w:rsidRPr="00BE4068">
        <w:rPr>
          <w:rFonts w:ascii="Times New Roman" w:eastAsia="Calibri" w:hAnsi="Times New Roman"/>
          <w:bCs/>
          <w:sz w:val="28"/>
          <w:szCs w:val="28"/>
          <w:lang w:eastAsia="en-US"/>
        </w:rPr>
        <w:t>Глава 3.</w:t>
      </w:r>
      <w:r w:rsidRPr="00BE4068">
        <w:rPr>
          <w:rFonts w:ascii="Times New Roman" w:eastAsia="Calibri" w:hAnsi="Times New Roman"/>
          <w:sz w:val="28"/>
          <w:szCs w:val="28"/>
          <w:lang w:eastAsia="en-US"/>
        </w:rPr>
        <w:t xml:space="preserve"> </w:t>
      </w:r>
      <w:r w:rsidR="00C93D1A" w:rsidRPr="00BE4068">
        <w:rPr>
          <w:rFonts w:ascii="Times New Roman" w:eastAsia="Calibri" w:hAnsi="Times New Roman"/>
          <w:sz w:val="28"/>
          <w:szCs w:val="28"/>
          <w:lang w:eastAsia="en-US"/>
        </w:rPr>
        <w:t xml:space="preserve">ОБЩИЕ ТРЕБОВАНИЯ К ОБЕСПЕЧЕНИЮ </w:t>
      </w:r>
    </w:p>
    <w:p w:rsidR="00D72D65" w:rsidRPr="00BE4068" w:rsidRDefault="00C93D1A" w:rsidP="00C93D1A">
      <w:pPr>
        <w:widowControl w:val="0"/>
        <w:spacing w:after="0" w:line="240" w:lineRule="auto"/>
        <w:jc w:val="center"/>
        <w:rPr>
          <w:rFonts w:ascii="Times New Roman" w:eastAsia="Calibri" w:hAnsi="Times New Roman"/>
          <w:sz w:val="28"/>
          <w:szCs w:val="28"/>
          <w:lang w:eastAsia="en-US"/>
        </w:rPr>
      </w:pPr>
      <w:r w:rsidRPr="00BE4068">
        <w:rPr>
          <w:rFonts w:ascii="Times New Roman" w:eastAsia="Calibri" w:hAnsi="Times New Roman"/>
          <w:sz w:val="28"/>
          <w:szCs w:val="28"/>
          <w:lang w:eastAsia="en-US"/>
        </w:rPr>
        <w:t>БИОЛОГИЧЕСКОЙ БЕЗОПАСНОСТИ</w:t>
      </w: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p>
    <w:p w:rsidR="00C93D1A"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Статья 13. Критерии и классификации в области </w:t>
      </w:r>
    </w:p>
    <w:p w:rsidR="00D72D65" w:rsidRDefault="00C93D1A" w:rsidP="00BE4068">
      <w:pPr>
        <w:widowControl w:val="0"/>
        <w:spacing w:after="0" w:line="240" w:lineRule="auto"/>
        <w:ind w:firstLine="851"/>
        <w:jc w:val="both"/>
        <w:rPr>
          <w:rFonts w:ascii="Times New Roman" w:eastAsia="Calibri" w:hAnsi="Times New Roman"/>
          <w:sz w:val="28"/>
          <w:szCs w:val="28"/>
          <w:lang w:eastAsia="en-US"/>
        </w:rPr>
      </w:pPr>
      <w:r w:rsidRPr="00BD555B">
        <w:rPr>
          <w:rFonts w:ascii="Times New Roman" w:eastAsia="Calibri" w:hAnsi="Times New Roman"/>
          <w:sz w:val="28"/>
          <w:szCs w:val="28"/>
          <w:lang w:eastAsia="en-US"/>
        </w:rPr>
        <w:t xml:space="preserve">                   </w:t>
      </w:r>
      <w:r w:rsidR="00D72D65" w:rsidRPr="00BE4068">
        <w:rPr>
          <w:rFonts w:ascii="Times New Roman" w:eastAsia="Calibri" w:hAnsi="Times New Roman"/>
          <w:sz w:val="28"/>
          <w:szCs w:val="28"/>
          <w:lang w:eastAsia="en-US"/>
        </w:rPr>
        <w:t>биологической безопасности</w:t>
      </w:r>
    </w:p>
    <w:p w:rsidR="00C93D1A" w:rsidRPr="00BE4068" w:rsidRDefault="00C93D1A" w:rsidP="00BE4068">
      <w:pPr>
        <w:widowControl w:val="0"/>
        <w:spacing w:after="0" w:line="240" w:lineRule="auto"/>
        <w:ind w:firstLine="851"/>
        <w:jc w:val="both"/>
        <w:rPr>
          <w:rFonts w:ascii="Times New Roman" w:eastAsia="Calibri" w:hAnsi="Times New Roman"/>
          <w:sz w:val="28"/>
          <w:szCs w:val="28"/>
          <w:lang w:eastAsia="en-US"/>
        </w:rPr>
      </w:pP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1. Обращение с патогенными биологическими агентами основывается на классификации патогенных </w:t>
      </w:r>
      <w:r w:rsidRPr="00BE4068">
        <w:rPr>
          <w:rFonts w:ascii="Times New Roman" w:hAnsi="Times New Roman"/>
          <w:sz w:val="28"/>
          <w:szCs w:val="28"/>
          <w:lang w:eastAsia="en-US"/>
        </w:rPr>
        <w:t>биологических агентов по патогенности и степени опасности</w:t>
      </w:r>
      <w:r w:rsidRPr="00BE4068">
        <w:rPr>
          <w:rFonts w:ascii="Times New Roman" w:eastAsia="Calibri" w:hAnsi="Times New Roman"/>
          <w:sz w:val="28"/>
          <w:szCs w:val="28"/>
          <w:lang w:eastAsia="en-US"/>
        </w:rPr>
        <w:t>:</w:t>
      </w:r>
    </w:p>
    <w:p w:rsidR="00D51750"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1) I группа</w:t>
      </w:r>
      <w:r w:rsidR="00A86088" w:rsidRPr="00BE4068">
        <w:rPr>
          <w:rFonts w:ascii="Times New Roman" w:eastAsia="Calibri" w:hAnsi="Times New Roman"/>
          <w:sz w:val="28"/>
          <w:szCs w:val="28"/>
          <w:lang w:eastAsia="en-US"/>
        </w:rPr>
        <w:t xml:space="preserve"> патогенности</w:t>
      </w:r>
      <w:r w:rsidRPr="00BE4068">
        <w:rPr>
          <w:rFonts w:ascii="Times New Roman" w:eastAsia="Calibri" w:hAnsi="Times New Roman"/>
          <w:sz w:val="28"/>
          <w:szCs w:val="28"/>
          <w:lang w:eastAsia="en-US"/>
        </w:rPr>
        <w:t xml:space="preserve"> – патогенные биологические агенты, вызывающие особо опасные инфекционные заболевания людей и (или) животных с высоким уровнем смертности </w:t>
      </w:r>
      <w:r w:rsidR="00D23B29" w:rsidRPr="00BE4068">
        <w:rPr>
          <w:rFonts w:ascii="Times New Roman" w:eastAsia="Calibri" w:hAnsi="Times New Roman"/>
          <w:sz w:val="28"/>
          <w:szCs w:val="28"/>
          <w:lang w:eastAsia="en-US"/>
        </w:rPr>
        <w:t>(летальности)</w:t>
      </w:r>
      <w:r w:rsidR="00AE20C2" w:rsidRPr="00BE4068">
        <w:rPr>
          <w:rFonts w:ascii="Times New Roman" w:eastAsia="Calibri" w:hAnsi="Times New Roman"/>
          <w:sz w:val="28"/>
          <w:szCs w:val="28"/>
          <w:lang w:eastAsia="en-US"/>
        </w:rPr>
        <w:t>,</w:t>
      </w:r>
      <w:r w:rsidR="00D23B29" w:rsidRPr="00BE4068">
        <w:rPr>
          <w:rFonts w:ascii="Times New Roman" w:eastAsia="Calibri" w:hAnsi="Times New Roman"/>
          <w:sz w:val="28"/>
          <w:szCs w:val="28"/>
          <w:lang w:eastAsia="en-US"/>
        </w:rPr>
        <w:t xml:space="preserve"> легко распространяющиеся от инфицированного организма к здоровому, </w:t>
      </w:r>
      <w:r w:rsidR="005B258C">
        <w:rPr>
          <w:rFonts w:ascii="Times New Roman" w:eastAsia="Calibri" w:hAnsi="Times New Roman"/>
          <w:sz w:val="28"/>
          <w:szCs w:val="28"/>
          <w:lang w:eastAsia="en-US"/>
        </w:rPr>
        <w:br/>
      </w:r>
      <w:r w:rsidR="00D23B29" w:rsidRPr="00BE4068">
        <w:rPr>
          <w:rFonts w:ascii="Times New Roman" w:eastAsia="Calibri" w:hAnsi="Times New Roman"/>
          <w:sz w:val="28"/>
          <w:szCs w:val="28"/>
          <w:lang w:eastAsia="en-US"/>
        </w:rPr>
        <w:t>как правило, в отношении которых отсутствуют вакцины и эффективные средства терапии</w:t>
      </w:r>
      <w:r w:rsidRPr="00BE4068">
        <w:rPr>
          <w:rFonts w:ascii="Times New Roman" w:eastAsia="Calibri" w:hAnsi="Times New Roman"/>
          <w:sz w:val="28"/>
          <w:szCs w:val="28"/>
          <w:lang w:eastAsia="en-US"/>
        </w:rPr>
        <w:t>;</w:t>
      </w:r>
      <w:r w:rsidR="00D51750" w:rsidRPr="00BE4068">
        <w:rPr>
          <w:rFonts w:ascii="Times New Roman" w:eastAsia="Calibri" w:hAnsi="Times New Roman"/>
          <w:sz w:val="28"/>
          <w:szCs w:val="28"/>
          <w:lang w:eastAsia="en-US"/>
        </w:rPr>
        <w:t xml:space="preserve"> </w:t>
      </w: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2) II группа</w:t>
      </w:r>
      <w:r w:rsidR="00A21235" w:rsidRPr="00BE4068">
        <w:rPr>
          <w:rFonts w:ascii="Times New Roman" w:eastAsia="Calibri" w:hAnsi="Times New Roman"/>
          <w:sz w:val="28"/>
          <w:szCs w:val="28"/>
          <w:lang w:eastAsia="en-US"/>
        </w:rPr>
        <w:t xml:space="preserve"> патогенности</w:t>
      </w:r>
      <w:r w:rsidRPr="00BE4068">
        <w:rPr>
          <w:rFonts w:ascii="Times New Roman" w:eastAsia="Calibri" w:hAnsi="Times New Roman"/>
          <w:sz w:val="28"/>
          <w:szCs w:val="28"/>
          <w:lang w:eastAsia="en-US"/>
        </w:rPr>
        <w:t xml:space="preserve"> – патогенные биологические агенты, вызывающие инфекционн</w:t>
      </w:r>
      <w:r w:rsidR="006F0B7A" w:rsidRPr="00BE4068">
        <w:rPr>
          <w:rFonts w:ascii="Times New Roman" w:eastAsia="Calibri" w:hAnsi="Times New Roman"/>
          <w:sz w:val="28"/>
          <w:szCs w:val="28"/>
          <w:lang w:eastAsia="en-US"/>
        </w:rPr>
        <w:t>ые</w:t>
      </w:r>
      <w:r w:rsidRPr="00BE4068">
        <w:rPr>
          <w:rFonts w:ascii="Times New Roman" w:eastAsia="Calibri" w:hAnsi="Times New Roman"/>
          <w:sz w:val="28"/>
          <w:szCs w:val="28"/>
          <w:lang w:eastAsia="en-US"/>
        </w:rPr>
        <w:t xml:space="preserve"> </w:t>
      </w:r>
      <w:r w:rsidR="009E1FF2" w:rsidRPr="00BE4068">
        <w:rPr>
          <w:rFonts w:ascii="Times New Roman" w:eastAsia="Calibri" w:hAnsi="Times New Roman"/>
          <w:sz w:val="28"/>
          <w:szCs w:val="28"/>
          <w:lang w:eastAsia="en-US"/>
        </w:rPr>
        <w:t>и (</w:t>
      </w:r>
      <w:r w:rsidRPr="00BE4068">
        <w:rPr>
          <w:rFonts w:ascii="Times New Roman" w:eastAsia="Calibri" w:hAnsi="Times New Roman"/>
          <w:sz w:val="28"/>
          <w:szCs w:val="28"/>
          <w:lang w:eastAsia="en-US"/>
        </w:rPr>
        <w:t>или</w:t>
      </w:r>
      <w:r w:rsidR="009E1FF2" w:rsidRPr="00BE4068">
        <w:rPr>
          <w:rFonts w:ascii="Times New Roman" w:eastAsia="Calibri" w:hAnsi="Times New Roman"/>
          <w:sz w:val="28"/>
          <w:szCs w:val="28"/>
          <w:lang w:eastAsia="en-US"/>
        </w:rPr>
        <w:t>)</w:t>
      </w:r>
      <w:r w:rsidRPr="00BE4068">
        <w:rPr>
          <w:rFonts w:ascii="Times New Roman" w:eastAsia="Calibri" w:hAnsi="Times New Roman"/>
          <w:sz w:val="28"/>
          <w:szCs w:val="28"/>
          <w:lang w:eastAsia="en-US"/>
        </w:rPr>
        <w:t xml:space="preserve"> паразитарн</w:t>
      </w:r>
      <w:r w:rsidR="006F0B7A" w:rsidRPr="00BE4068">
        <w:rPr>
          <w:rFonts w:ascii="Times New Roman" w:eastAsia="Calibri" w:hAnsi="Times New Roman"/>
          <w:sz w:val="28"/>
          <w:szCs w:val="28"/>
          <w:lang w:eastAsia="en-US"/>
        </w:rPr>
        <w:t>ые</w:t>
      </w:r>
      <w:r w:rsidRPr="00BE4068">
        <w:rPr>
          <w:rFonts w:ascii="Times New Roman" w:eastAsia="Calibri" w:hAnsi="Times New Roman"/>
          <w:sz w:val="28"/>
          <w:szCs w:val="28"/>
          <w:lang w:eastAsia="en-US"/>
        </w:rPr>
        <w:t xml:space="preserve"> заболевани</w:t>
      </w:r>
      <w:r w:rsidR="006F0B7A" w:rsidRPr="00BE4068">
        <w:rPr>
          <w:rFonts w:ascii="Times New Roman" w:eastAsia="Calibri" w:hAnsi="Times New Roman"/>
          <w:sz w:val="28"/>
          <w:szCs w:val="28"/>
          <w:lang w:eastAsia="en-US"/>
        </w:rPr>
        <w:t>я</w:t>
      </w:r>
      <w:r w:rsidRPr="00BE4068">
        <w:rPr>
          <w:rFonts w:ascii="Times New Roman" w:eastAsia="Calibri" w:hAnsi="Times New Roman"/>
          <w:sz w:val="28"/>
          <w:szCs w:val="28"/>
          <w:lang w:eastAsia="en-US"/>
        </w:rPr>
        <w:t xml:space="preserve"> </w:t>
      </w:r>
      <w:r w:rsidR="000B4D44" w:rsidRPr="00BE4068">
        <w:rPr>
          <w:rFonts w:ascii="Times New Roman" w:eastAsia="Calibri" w:hAnsi="Times New Roman"/>
          <w:sz w:val="28"/>
          <w:szCs w:val="28"/>
          <w:lang w:eastAsia="en-US"/>
        </w:rPr>
        <w:t xml:space="preserve">людей </w:t>
      </w:r>
      <w:r w:rsidRPr="00BE4068">
        <w:rPr>
          <w:rFonts w:ascii="Times New Roman" w:eastAsia="Calibri" w:hAnsi="Times New Roman"/>
          <w:sz w:val="28"/>
          <w:szCs w:val="28"/>
          <w:lang w:eastAsia="en-US"/>
        </w:rPr>
        <w:t>и (или) животных,</w:t>
      </w:r>
      <w:r w:rsidR="00AE252E" w:rsidRPr="00BE4068">
        <w:rPr>
          <w:rFonts w:ascii="Times New Roman" w:eastAsia="Calibri" w:hAnsi="Times New Roman"/>
          <w:sz w:val="28"/>
          <w:szCs w:val="28"/>
          <w:lang w:eastAsia="en-US"/>
        </w:rPr>
        <w:t xml:space="preserve"> легко распространяющиеся от инфицированного организма </w:t>
      </w:r>
      <w:r w:rsidR="005B258C">
        <w:rPr>
          <w:rFonts w:ascii="Times New Roman" w:eastAsia="Calibri" w:hAnsi="Times New Roman"/>
          <w:sz w:val="28"/>
          <w:szCs w:val="28"/>
          <w:lang w:eastAsia="en-US"/>
        </w:rPr>
        <w:br/>
      </w:r>
      <w:r w:rsidR="00AE252E" w:rsidRPr="00BE4068">
        <w:rPr>
          <w:rFonts w:ascii="Times New Roman" w:eastAsia="Calibri" w:hAnsi="Times New Roman"/>
          <w:sz w:val="28"/>
          <w:szCs w:val="28"/>
          <w:lang w:eastAsia="en-US"/>
        </w:rPr>
        <w:t>к здоровому</w:t>
      </w:r>
      <w:r w:rsidRPr="00BE4068">
        <w:rPr>
          <w:rFonts w:ascii="Times New Roman" w:eastAsia="Calibri" w:hAnsi="Times New Roman"/>
          <w:sz w:val="28"/>
          <w:szCs w:val="28"/>
          <w:lang w:eastAsia="en-US"/>
        </w:rPr>
        <w:t>, в отношении котор</w:t>
      </w:r>
      <w:r w:rsidR="006F0B7A" w:rsidRPr="00BE4068">
        <w:rPr>
          <w:rFonts w:ascii="Times New Roman" w:eastAsia="Calibri" w:hAnsi="Times New Roman"/>
          <w:sz w:val="28"/>
          <w:szCs w:val="28"/>
          <w:lang w:eastAsia="en-US"/>
        </w:rPr>
        <w:t>ых</w:t>
      </w:r>
      <w:r w:rsidRPr="00BE4068">
        <w:rPr>
          <w:rFonts w:ascii="Times New Roman" w:eastAsia="Calibri" w:hAnsi="Times New Roman"/>
          <w:sz w:val="28"/>
          <w:szCs w:val="28"/>
          <w:lang w:eastAsia="en-US"/>
        </w:rPr>
        <w:t xml:space="preserve"> доступны эффективные средства и способы лечения и профилактики, включая вакцины. Данная группа подразделяется на патогенные биологические агенты, вызывающие:</w:t>
      </w: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особо опасные инфекционные заболевания;</w:t>
      </w: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инфекционные и </w:t>
      </w:r>
      <w:r w:rsidR="00A21235" w:rsidRPr="00BE4068">
        <w:rPr>
          <w:rFonts w:ascii="Times New Roman" w:eastAsia="Calibri" w:hAnsi="Times New Roman"/>
          <w:sz w:val="28"/>
          <w:szCs w:val="28"/>
          <w:lang w:eastAsia="en-US"/>
        </w:rPr>
        <w:t xml:space="preserve">(или) </w:t>
      </w:r>
      <w:r w:rsidRPr="00BE4068">
        <w:rPr>
          <w:rFonts w:ascii="Times New Roman" w:eastAsia="Calibri" w:hAnsi="Times New Roman"/>
          <w:sz w:val="28"/>
          <w:szCs w:val="28"/>
          <w:lang w:eastAsia="en-US"/>
        </w:rPr>
        <w:t>паразитарные заболевания;</w:t>
      </w: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3) III группа </w:t>
      </w:r>
      <w:r w:rsidR="000B4D44" w:rsidRPr="00BE4068">
        <w:rPr>
          <w:rFonts w:ascii="Times New Roman" w:eastAsia="Calibri" w:hAnsi="Times New Roman"/>
          <w:sz w:val="28"/>
          <w:szCs w:val="28"/>
          <w:lang w:eastAsia="en-US"/>
        </w:rPr>
        <w:t xml:space="preserve">патогенности </w:t>
      </w:r>
      <w:r w:rsidRPr="00BE4068">
        <w:rPr>
          <w:rFonts w:ascii="Times New Roman" w:eastAsia="Calibri" w:hAnsi="Times New Roman"/>
          <w:sz w:val="28"/>
          <w:szCs w:val="28"/>
          <w:lang w:eastAsia="en-US"/>
        </w:rPr>
        <w:t>– патогенные биологические агенты, вызывающие инфекционн</w:t>
      </w:r>
      <w:r w:rsidR="006F0B7A" w:rsidRPr="00BE4068">
        <w:rPr>
          <w:rFonts w:ascii="Times New Roman" w:eastAsia="Calibri" w:hAnsi="Times New Roman"/>
          <w:sz w:val="28"/>
          <w:szCs w:val="28"/>
          <w:lang w:eastAsia="en-US"/>
        </w:rPr>
        <w:t>ые</w:t>
      </w:r>
      <w:r w:rsidRPr="00BE4068">
        <w:rPr>
          <w:rFonts w:ascii="Times New Roman" w:eastAsia="Calibri" w:hAnsi="Times New Roman"/>
          <w:sz w:val="28"/>
          <w:szCs w:val="28"/>
          <w:lang w:eastAsia="en-US"/>
        </w:rPr>
        <w:t xml:space="preserve"> </w:t>
      </w:r>
      <w:r w:rsidR="000B4D44" w:rsidRPr="00BE4068">
        <w:rPr>
          <w:rFonts w:ascii="Times New Roman" w:eastAsia="Calibri" w:hAnsi="Times New Roman"/>
          <w:sz w:val="28"/>
          <w:szCs w:val="28"/>
          <w:lang w:eastAsia="en-US"/>
        </w:rPr>
        <w:t xml:space="preserve">и (или) </w:t>
      </w:r>
      <w:r w:rsidRPr="00BE4068">
        <w:rPr>
          <w:rFonts w:ascii="Times New Roman" w:eastAsia="Calibri" w:hAnsi="Times New Roman"/>
          <w:sz w:val="28"/>
          <w:szCs w:val="28"/>
          <w:lang w:eastAsia="en-US"/>
        </w:rPr>
        <w:t>паразитарн</w:t>
      </w:r>
      <w:r w:rsidR="006F0B7A" w:rsidRPr="00BE4068">
        <w:rPr>
          <w:rFonts w:ascii="Times New Roman" w:eastAsia="Calibri" w:hAnsi="Times New Roman"/>
          <w:sz w:val="28"/>
          <w:szCs w:val="28"/>
          <w:lang w:eastAsia="en-US"/>
        </w:rPr>
        <w:t>ые</w:t>
      </w:r>
      <w:r w:rsidRPr="00BE4068">
        <w:rPr>
          <w:rFonts w:ascii="Times New Roman" w:eastAsia="Calibri" w:hAnsi="Times New Roman"/>
          <w:sz w:val="28"/>
          <w:szCs w:val="28"/>
          <w:lang w:eastAsia="en-US"/>
        </w:rPr>
        <w:t xml:space="preserve"> заболевани</w:t>
      </w:r>
      <w:r w:rsidR="006F0B7A" w:rsidRPr="00BE4068">
        <w:rPr>
          <w:rFonts w:ascii="Times New Roman" w:eastAsia="Calibri" w:hAnsi="Times New Roman"/>
          <w:sz w:val="28"/>
          <w:szCs w:val="28"/>
          <w:lang w:eastAsia="en-US"/>
        </w:rPr>
        <w:t>я</w:t>
      </w:r>
      <w:r w:rsidRPr="00BE4068">
        <w:rPr>
          <w:rFonts w:ascii="Times New Roman" w:eastAsia="Calibri" w:hAnsi="Times New Roman"/>
          <w:sz w:val="28"/>
          <w:szCs w:val="28"/>
          <w:lang w:eastAsia="en-US"/>
        </w:rPr>
        <w:t xml:space="preserve"> </w:t>
      </w:r>
      <w:r w:rsidR="000B4D44" w:rsidRPr="00BE4068">
        <w:rPr>
          <w:rFonts w:ascii="Times New Roman" w:eastAsia="Calibri" w:hAnsi="Times New Roman"/>
          <w:sz w:val="28"/>
          <w:szCs w:val="28"/>
          <w:lang w:eastAsia="en-US"/>
        </w:rPr>
        <w:t>людей</w:t>
      </w:r>
      <w:r w:rsidRPr="00BE4068">
        <w:rPr>
          <w:rFonts w:ascii="Times New Roman" w:eastAsia="Calibri" w:hAnsi="Times New Roman"/>
          <w:sz w:val="28"/>
          <w:szCs w:val="28"/>
          <w:lang w:eastAsia="en-US"/>
        </w:rPr>
        <w:t xml:space="preserve"> и (или) животных либо способные причинить значительный вред растениям, характеризующиеся </w:t>
      </w:r>
      <w:r w:rsidR="00AE252E" w:rsidRPr="00BE4068">
        <w:rPr>
          <w:rFonts w:ascii="Times New Roman" w:eastAsia="Calibri" w:hAnsi="Times New Roman"/>
          <w:sz w:val="28"/>
          <w:szCs w:val="28"/>
          <w:lang w:eastAsia="en-US"/>
        </w:rPr>
        <w:t>минимальным распространением от инфицированного организма к здоровому</w:t>
      </w:r>
      <w:r w:rsidRPr="00BE4068">
        <w:rPr>
          <w:rFonts w:ascii="Times New Roman" w:eastAsia="Calibri" w:hAnsi="Times New Roman"/>
          <w:sz w:val="28"/>
          <w:szCs w:val="28"/>
          <w:lang w:eastAsia="en-US"/>
        </w:rPr>
        <w:t>, в отношении которых доступны эффективные средства и способы лечения и профилактики, включая вакцины;</w:t>
      </w:r>
    </w:p>
    <w:p w:rsidR="008916C6" w:rsidRDefault="008916C6" w:rsidP="00BE4068">
      <w:pPr>
        <w:widowControl w:val="0"/>
        <w:spacing w:after="0" w:line="240" w:lineRule="auto"/>
        <w:ind w:firstLine="851"/>
        <w:jc w:val="both"/>
        <w:rPr>
          <w:rFonts w:ascii="Times New Roman" w:eastAsia="Calibri" w:hAnsi="Times New Roman"/>
          <w:sz w:val="28"/>
          <w:szCs w:val="28"/>
          <w:lang w:eastAsia="en-US"/>
        </w:rPr>
      </w:pP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4) I</w:t>
      </w:r>
      <w:r w:rsidRPr="00BE4068">
        <w:rPr>
          <w:rFonts w:ascii="Times New Roman" w:eastAsia="Calibri" w:hAnsi="Times New Roman"/>
          <w:sz w:val="28"/>
          <w:szCs w:val="28"/>
          <w:lang w:val="en-US" w:eastAsia="en-US"/>
        </w:rPr>
        <w:t>V</w:t>
      </w:r>
      <w:r w:rsidRPr="00BE4068">
        <w:rPr>
          <w:rFonts w:ascii="Times New Roman" w:eastAsia="Calibri" w:hAnsi="Times New Roman"/>
          <w:sz w:val="28"/>
          <w:szCs w:val="28"/>
          <w:lang w:eastAsia="en-US"/>
        </w:rPr>
        <w:t xml:space="preserve"> группа</w:t>
      </w:r>
      <w:r w:rsidR="000B4D44" w:rsidRPr="00BE4068">
        <w:rPr>
          <w:rFonts w:ascii="Times New Roman" w:eastAsia="Calibri" w:hAnsi="Times New Roman"/>
          <w:sz w:val="28"/>
          <w:szCs w:val="28"/>
          <w:lang w:eastAsia="en-US"/>
        </w:rPr>
        <w:t xml:space="preserve"> патогенности</w:t>
      </w:r>
      <w:r w:rsidRPr="00BE4068">
        <w:rPr>
          <w:rFonts w:ascii="Times New Roman" w:eastAsia="Calibri" w:hAnsi="Times New Roman"/>
          <w:sz w:val="28"/>
          <w:szCs w:val="28"/>
          <w:lang w:eastAsia="en-US"/>
        </w:rPr>
        <w:t xml:space="preserve"> – патогенные биологические агенты, вызывающие инфекционн</w:t>
      </w:r>
      <w:r w:rsidR="006F0B7A" w:rsidRPr="00BE4068">
        <w:rPr>
          <w:rFonts w:ascii="Times New Roman" w:eastAsia="Calibri" w:hAnsi="Times New Roman"/>
          <w:sz w:val="28"/>
          <w:szCs w:val="28"/>
          <w:lang w:eastAsia="en-US"/>
        </w:rPr>
        <w:t>ые</w:t>
      </w:r>
      <w:r w:rsidRPr="00BE4068">
        <w:rPr>
          <w:rFonts w:ascii="Times New Roman" w:eastAsia="Calibri" w:hAnsi="Times New Roman"/>
          <w:sz w:val="28"/>
          <w:szCs w:val="28"/>
          <w:lang w:eastAsia="en-US"/>
        </w:rPr>
        <w:t xml:space="preserve"> </w:t>
      </w:r>
      <w:r w:rsidR="000B4D44" w:rsidRPr="00BE4068">
        <w:rPr>
          <w:rFonts w:ascii="Times New Roman" w:eastAsia="Calibri" w:hAnsi="Times New Roman"/>
          <w:sz w:val="28"/>
          <w:szCs w:val="28"/>
          <w:lang w:eastAsia="en-US"/>
        </w:rPr>
        <w:t xml:space="preserve">и (или) </w:t>
      </w:r>
      <w:r w:rsidRPr="00BE4068">
        <w:rPr>
          <w:rFonts w:ascii="Times New Roman" w:eastAsia="Calibri" w:hAnsi="Times New Roman"/>
          <w:sz w:val="28"/>
          <w:szCs w:val="28"/>
          <w:lang w:eastAsia="en-US"/>
        </w:rPr>
        <w:t>паразитарн</w:t>
      </w:r>
      <w:r w:rsidR="006F0B7A" w:rsidRPr="00BE4068">
        <w:rPr>
          <w:rFonts w:ascii="Times New Roman" w:eastAsia="Calibri" w:hAnsi="Times New Roman"/>
          <w:sz w:val="28"/>
          <w:szCs w:val="28"/>
          <w:lang w:eastAsia="en-US"/>
        </w:rPr>
        <w:t>ые</w:t>
      </w:r>
      <w:r w:rsidRPr="00BE4068">
        <w:rPr>
          <w:rFonts w:ascii="Times New Roman" w:eastAsia="Calibri" w:hAnsi="Times New Roman"/>
          <w:sz w:val="28"/>
          <w:szCs w:val="28"/>
          <w:lang w:eastAsia="en-US"/>
        </w:rPr>
        <w:t xml:space="preserve"> заболевани</w:t>
      </w:r>
      <w:r w:rsidR="006F0B7A" w:rsidRPr="00BE4068">
        <w:rPr>
          <w:rFonts w:ascii="Times New Roman" w:eastAsia="Calibri" w:hAnsi="Times New Roman"/>
          <w:sz w:val="28"/>
          <w:szCs w:val="28"/>
          <w:lang w:eastAsia="en-US"/>
        </w:rPr>
        <w:t>я</w:t>
      </w:r>
      <w:r w:rsidRPr="00BE4068">
        <w:rPr>
          <w:rFonts w:ascii="Times New Roman" w:eastAsia="Calibri" w:hAnsi="Times New Roman"/>
          <w:sz w:val="28"/>
          <w:szCs w:val="28"/>
          <w:lang w:eastAsia="en-US"/>
        </w:rPr>
        <w:t xml:space="preserve"> </w:t>
      </w:r>
      <w:r w:rsidR="000B4D44" w:rsidRPr="00BE4068">
        <w:rPr>
          <w:rFonts w:ascii="Times New Roman" w:eastAsia="Calibri" w:hAnsi="Times New Roman"/>
          <w:sz w:val="28"/>
          <w:szCs w:val="28"/>
          <w:lang w:eastAsia="en-US"/>
        </w:rPr>
        <w:t>людей</w:t>
      </w:r>
      <w:r w:rsidRPr="00BE4068">
        <w:rPr>
          <w:rFonts w:ascii="Times New Roman" w:eastAsia="Calibri" w:hAnsi="Times New Roman"/>
          <w:sz w:val="28"/>
          <w:szCs w:val="28"/>
          <w:lang w:eastAsia="en-US"/>
        </w:rPr>
        <w:t xml:space="preserve"> и (или) животных либо способные причинить вред растениям,</w:t>
      </w:r>
      <w:r w:rsidR="006741D9" w:rsidRPr="00BE4068">
        <w:rPr>
          <w:rFonts w:ascii="Times New Roman" w:eastAsia="Calibri" w:hAnsi="Times New Roman"/>
          <w:sz w:val="28"/>
          <w:szCs w:val="28"/>
          <w:lang w:eastAsia="en-US"/>
        </w:rPr>
        <w:t xml:space="preserve"> </w:t>
      </w:r>
      <w:r w:rsidR="007D4445" w:rsidRPr="00BE4068">
        <w:rPr>
          <w:rFonts w:ascii="Times New Roman" w:eastAsia="Calibri" w:hAnsi="Times New Roman"/>
          <w:sz w:val="28"/>
          <w:szCs w:val="28"/>
          <w:lang w:eastAsia="en-US"/>
        </w:rPr>
        <w:t>как правило</w:t>
      </w:r>
      <w:r w:rsidR="00AE20C2" w:rsidRPr="00BE4068">
        <w:rPr>
          <w:rFonts w:ascii="Times New Roman" w:eastAsia="Calibri" w:hAnsi="Times New Roman"/>
          <w:sz w:val="28"/>
          <w:szCs w:val="28"/>
          <w:lang w:eastAsia="en-US"/>
        </w:rPr>
        <w:t>,</w:t>
      </w:r>
      <w:r w:rsidR="007D4445" w:rsidRPr="00BE4068">
        <w:rPr>
          <w:rFonts w:ascii="Times New Roman" w:eastAsia="Calibri" w:hAnsi="Times New Roman"/>
          <w:sz w:val="28"/>
          <w:szCs w:val="28"/>
          <w:lang w:eastAsia="en-US"/>
        </w:rPr>
        <w:t xml:space="preserve"> не распространяющиеся от инфицированного организма к здоровому</w:t>
      </w:r>
      <w:r w:rsidRPr="00BE4068">
        <w:rPr>
          <w:rFonts w:ascii="Times New Roman" w:eastAsia="Calibri" w:hAnsi="Times New Roman"/>
          <w:sz w:val="28"/>
          <w:szCs w:val="28"/>
          <w:lang w:eastAsia="en-US"/>
        </w:rPr>
        <w:t>, в отношении которых доступны эффективные средства и способы лечения и профилактики, включая вакцины.</w:t>
      </w:r>
    </w:p>
    <w:p w:rsidR="001B0C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2. </w:t>
      </w:r>
      <w:proofErr w:type="spellStart"/>
      <w:r w:rsidRPr="00BE4068">
        <w:rPr>
          <w:rFonts w:ascii="Times New Roman" w:eastAsia="Calibri" w:hAnsi="Times New Roman"/>
          <w:sz w:val="28"/>
          <w:szCs w:val="28"/>
          <w:lang w:eastAsia="en-US"/>
        </w:rPr>
        <w:t>Аттенуированные</w:t>
      </w:r>
      <w:proofErr w:type="spellEnd"/>
      <w:r w:rsidRPr="00BE4068">
        <w:rPr>
          <w:rFonts w:ascii="Times New Roman" w:eastAsia="Calibri" w:hAnsi="Times New Roman"/>
          <w:sz w:val="28"/>
          <w:szCs w:val="28"/>
          <w:lang w:eastAsia="en-US"/>
        </w:rPr>
        <w:t xml:space="preserve"> штаммы </w:t>
      </w:r>
      <w:r w:rsidR="00D8524D" w:rsidRPr="00BE4068">
        <w:rPr>
          <w:rFonts w:ascii="Times New Roman" w:eastAsia="Calibri" w:hAnsi="Times New Roman"/>
          <w:sz w:val="28"/>
          <w:szCs w:val="28"/>
          <w:lang w:eastAsia="en-US"/>
        </w:rPr>
        <w:t xml:space="preserve">микроорганизмов, являющиеся </w:t>
      </w:r>
      <w:r w:rsidRPr="00BE4068">
        <w:rPr>
          <w:rFonts w:ascii="Times New Roman" w:eastAsia="Calibri" w:hAnsi="Times New Roman"/>
          <w:sz w:val="28"/>
          <w:szCs w:val="28"/>
          <w:lang w:eastAsia="en-US"/>
        </w:rPr>
        <w:t>патогенны</w:t>
      </w:r>
      <w:r w:rsidR="00D8524D" w:rsidRPr="00BE4068">
        <w:rPr>
          <w:rFonts w:ascii="Times New Roman" w:eastAsia="Calibri" w:hAnsi="Times New Roman"/>
          <w:sz w:val="28"/>
          <w:szCs w:val="28"/>
          <w:lang w:eastAsia="en-US"/>
        </w:rPr>
        <w:t>ми</w:t>
      </w:r>
      <w:r w:rsidRPr="00BE4068">
        <w:rPr>
          <w:rFonts w:ascii="Times New Roman" w:eastAsia="Calibri" w:hAnsi="Times New Roman"/>
          <w:sz w:val="28"/>
          <w:szCs w:val="28"/>
          <w:lang w:eastAsia="en-US"/>
        </w:rPr>
        <w:t xml:space="preserve"> биологически</w:t>
      </w:r>
      <w:r w:rsidR="00D8524D" w:rsidRPr="00BE4068">
        <w:rPr>
          <w:rFonts w:ascii="Times New Roman" w:eastAsia="Calibri" w:hAnsi="Times New Roman"/>
          <w:sz w:val="28"/>
          <w:szCs w:val="28"/>
          <w:lang w:eastAsia="en-US"/>
        </w:rPr>
        <w:t>ми</w:t>
      </w:r>
      <w:r w:rsidRPr="00BE4068">
        <w:rPr>
          <w:rFonts w:ascii="Times New Roman" w:eastAsia="Calibri" w:hAnsi="Times New Roman"/>
          <w:sz w:val="28"/>
          <w:szCs w:val="28"/>
          <w:lang w:eastAsia="en-US"/>
        </w:rPr>
        <w:t xml:space="preserve"> агент</w:t>
      </w:r>
      <w:r w:rsidR="00D8524D" w:rsidRPr="00BE4068">
        <w:rPr>
          <w:rFonts w:ascii="Times New Roman" w:eastAsia="Calibri" w:hAnsi="Times New Roman"/>
          <w:sz w:val="28"/>
          <w:szCs w:val="28"/>
          <w:lang w:eastAsia="en-US"/>
        </w:rPr>
        <w:t>ами</w:t>
      </w:r>
      <w:r w:rsidRPr="00BE4068">
        <w:rPr>
          <w:rFonts w:ascii="Times New Roman" w:eastAsia="Calibri" w:hAnsi="Times New Roman"/>
          <w:sz w:val="28"/>
          <w:szCs w:val="28"/>
          <w:lang w:eastAsia="en-US"/>
        </w:rPr>
        <w:t xml:space="preserve"> II</w:t>
      </w:r>
      <w:r w:rsidR="00C66FF7" w:rsidRPr="00BE4068">
        <w:rPr>
          <w:rFonts w:ascii="Times New Roman" w:eastAsia="Calibri" w:hAnsi="Times New Roman"/>
          <w:sz w:val="28"/>
          <w:szCs w:val="28"/>
          <w:lang w:eastAsia="en-US"/>
        </w:rPr>
        <w:t xml:space="preserve"> </w:t>
      </w:r>
      <w:r w:rsidRPr="00BE4068">
        <w:rPr>
          <w:rFonts w:ascii="Times New Roman" w:eastAsia="Calibri" w:hAnsi="Times New Roman"/>
          <w:sz w:val="28"/>
          <w:szCs w:val="28"/>
          <w:lang w:eastAsia="en-US"/>
        </w:rPr>
        <w:t>группы</w:t>
      </w:r>
      <w:r w:rsidR="00C66FF7" w:rsidRPr="00BE4068">
        <w:rPr>
          <w:rFonts w:ascii="Times New Roman" w:eastAsia="Calibri" w:hAnsi="Times New Roman"/>
          <w:sz w:val="28"/>
          <w:szCs w:val="28"/>
          <w:lang w:eastAsia="en-US"/>
        </w:rPr>
        <w:t xml:space="preserve"> </w:t>
      </w:r>
      <w:r w:rsidRPr="00BE4068">
        <w:rPr>
          <w:rFonts w:ascii="Times New Roman" w:eastAsia="Calibri" w:hAnsi="Times New Roman"/>
          <w:sz w:val="28"/>
          <w:szCs w:val="28"/>
          <w:lang w:eastAsia="en-US"/>
        </w:rPr>
        <w:t>патогенности</w:t>
      </w:r>
      <w:r w:rsidR="00D04BE0" w:rsidRPr="00BE4068">
        <w:rPr>
          <w:rFonts w:ascii="Times New Roman" w:eastAsia="Calibri" w:hAnsi="Times New Roman"/>
          <w:sz w:val="28"/>
          <w:szCs w:val="28"/>
          <w:lang w:eastAsia="en-US"/>
        </w:rPr>
        <w:t>,</w:t>
      </w:r>
      <w:r w:rsidR="00C66FF7" w:rsidRPr="00BE4068">
        <w:rPr>
          <w:rFonts w:ascii="Times New Roman" w:eastAsia="Calibri" w:hAnsi="Times New Roman"/>
          <w:sz w:val="28"/>
          <w:szCs w:val="28"/>
          <w:lang w:eastAsia="en-US"/>
        </w:rPr>
        <w:t xml:space="preserve"> </w:t>
      </w:r>
      <w:r w:rsidRPr="00BE4068">
        <w:rPr>
          <w:rFonts w:ascii="Times New Roman" w:eastAsia="Calibri" w:hAnsi="Times New Roman"/>
          <w:sz w:val="28"/>
          <w:szCs w:val="28"/>
          <w:lang w:eastAsia="en-US"/>
        </w:rPr>
        <w:t xml:space="preserve">относятся к патогенным биологическим </w:t>
      </w:r>
      <w:r w:rsidR="001B0C65" w:rsidRPr="00BE4068">
        <w:rPr>
          <w:rFonts w:ascii="Times New Roman" w:eastAsia="Calibri" w:hAnsi="Times New Roman"/>
          <w:sz w:val="28"/>
          <w:szCs w:val="28"/>
          <w:lang w:eastAsia="en-US"/>
        </w:rPr>
        <w:t>агентам III группы патогенности.</w:t>
      </w:r>
    </w:p>
    <w:p w:rsidR="00794CC9" w:rsidRPr="00BE4068" w:rsidRDefault="001B0C65" w:rsidP="00BE4068">
      <w:pPr>
        <w:widowControl w:val="0"/>
        <w:spacing w:after="0" w:line="240" w:lineRule="auto"/>
        <w:ind w:firstLine="851"/>
        <w:jc w:val="both"/>
        <w:rPr>
          <w:rFonts w:ascii="Times New Roman" w:eastAsia="Calibri" w:hAnsi="Times New Roman"/>
          <w:sz w:val="28"/>
          <w:szCs w:val="28"/>
          <w:lang w:eastAsia="en-US"/>
        </w:rPr>
      </w:pPr>
      <w:proofErr w:type="spellStart"/>
      <w:r w:rsidRPr="00BE4068">
        <w:rPr>
          <w:rFonts w:ascii="Times New Roman" w:eastAsia="Calibri" w:hAnsi="Times New Roman"/>
          <w:sz w:val="28"/>
          <w:szCs w:val="28"/>
          <w:lang w:eastAsia="en-US"/>
        </w:rPr>
        <w:t>А</w:t>
      </w:r>
      <w:r w:rsidR="00D72D65" w:rsidRPr="00BE4068">
        <w:rPr>
          <w:rFonts w:ascii="Times New Roman" w:eastAsia="Calibri" w:hAnsi="Times New Roman"/>
          <w:sz w:val="28"/>
          <w:szCs w:val="28"/>
          <w:lang w:eastAsia="en-US"/>
        </w:rPr>
        <w:t>ттенуированные</w:t>
      </w:r>
      <w:proofErr w:type="spellEnd"/>
      <w:r w:rsidR="00D72D65" w:rsidRPr="00BE4068">
        <w:rPr>
          <w:rFonts w:ascii="Times New Roman" w:eastAsia="Calibri" w:hAnsi="Times New Roman"/>
          <w:sz w:val="28"/>
          <w:szCs w:val="28"/>
          <w:lang w:eastAsia="en-US"/>
        </w:rPr>
        <w:t xml:space="preserve"> штаммы </w:t>
      </w:r>
      <w:r w:rsidR="00D8524D" w:rsidRPr="00BE4068">
        <w:rPr>
          <w:rFonts w:ascii="Times New Roman" w:eastAsia="Calibri" w:hAnsi="Times New Roman"/>
          <w:sz w:val="28"/>
          <w:szCs w:val="28"/>
          <w:lang w:eastAsia="en-US"/>
        </w:rPr>
        <w:t xml:space="preserve">микроорганизмов, являющиеся </w:t>
      </w:r>
      <w:r w:rsidR="00D72D65" w:rsidRPr="00BE4068">
        <w:rPr>
          <w:rFonts w:ascii="Times New Roman" w:eastAsia="Calibri" w:hAnsi="Times New Roman"/>
          <w:sz w:val="28"/>
          <w:szCs w:val="28"/>
          <w:lang w:eastAsia="en-US"/>
        </w:rPr>
        <w:t>патогенны</w:t>
      </w:r>
      <w:r w:rsidR="00D8524D" w:rsidRPr="00BE4068">
        <w:rPr>
          <w:rFonts w:ascii="Times New Roman" w:eastAsia="Calibri" w:hAnsi="Times New Roman"/>
          <w:sz w:val="28"/>
          <w:szCs w:val="28"/>
          <w:lang w:eastAsia="en-US"/>
        </w:rPr>
        <w:t>ми</w:t>
      </w:r>
      <w:r w:rsidR="00D72D65" w:rsidRPr="00BE4068">
        <w:rPr>
          <w:rFonts w:ascii="Times New Roman" w:eastAsia="Calibri" w:hAnsi="Times New Roman"/>
          <w:sz w:val="28"/>
          <w:szCs w:val="28"/>
          <w:lang w:eastAsia="en-US"/>
        </w:rPr>
        <w:t xml:space="preserve"> биологически</w:t>
      </w:r>
      <w:r w:rsidR="00D8524D" w:rsidRPr="00BE4068">
        <w:rPr>
          <w:rFonts w:ascii="Times New Roman" w:eastAsia="Calibri" w:hAnsi="Times New Roman"/>
          <w:sz w:val="28"/>
          <w:szCs w:val="28"/>
          <w:lang w:eastAsia="en-US"/>
        </w:rPr>
        <w:t>ми</w:t>
      </w:r>
      <w:r w:rsidR="00D72D65" w:rsidRPr="00BE4068">
        <w:rPr>
          <w:rFonts w:ascii="Times New Roman" w:eastAsia="Calibri" w:hAnsi="Times New Roman"/>
          <w:sz w:val="28"/>
          <w:szCs w:val="28"/>
          <w:lang w:eastAsia="en-US"/>
        </w:rPr>
        <w:t xml:space="preserve"> агент</w:t>
      </w:r>
      <w:r w:rsidR="00D8524D" w:rsidRPr="00BE4068">
        <w:rPr>
          <w:rFonts w:ascii="Times New Roman" w:eastAsia="Calibri" w:hAnsi="Times New Roman"/>
          <w:sz w:val="28"/>
          <w:szCs w:val="28"/>
          <w:lang w:eastAsia="en-US"/>
        </w:rPr>
        <w:t>ами</w:t>
      </w:r>
      <w:r w:rsidR="00D72D65" w:rsidRPr="00BE4068">
        <w:rPr>
          <w:rFonts w:ascii="Times New Roman" w:eastAsia="Calibri" w:hAnsi="Times New Roman"/>
          <w:sz w:val="28"/>
          <w:szCs w:val="28"/>
          <w:lang w:eastAsia="en-US"/>
        </w:rPr>
        <w:t xml:space="preserve"> III группы патогенности</w:t>
      </w:r>
      <w:r w:rsidR="00D04BE0" w:rsidRPr="00BE4068">
        <w:rPr>
          <w:rFonts w:ascii="Times New Roman" w:eastAsia="Calibri" w:hAnsi="Times New Roman"/>
          <w:sz w:val="28"/>
          <w:szCs w:val="28"/>
          <w:lang w:eastAsia="en-US"/>
        </w:rPr>
        <w:t>,</w:t>
      </w:r>
      <w:r w:rsidR="00D72D65" w:rsidRPr="00BE4068">
        <w:rPr>
          <w:rFonts w:ascii="Times New Roman" w:eastAsia="Calibri" w:hAnsi="Times New Roman"/>
          <w:sz w:val="28"/>
          <w:szCs w:val="28"/>
          <w:lang w:eastAsia="en-US"/>
        </w:rPr>
        <w:t xml:space="preserve"> относятся к патогенным биологическим агентам I</w:t>
      </w:r>
      <w:r w:rsidR="00D72D65" w:rsidRPr="00BE4068">
        <w:rPr>
          <w:rFonts w:ascii="Times New Roman" w:eastAsia="Calibri" w:hAnsi="Times New Roman"/>
          <w:sz w:val="28"/>
          <w:szCs w:val="28"/>
          <w:lang w:val="en-US" w:eastAsia="en-US"/>
        </w:rPr>
        <w:t>V</w:t>
      </w:r>
      <w:r w:rsidR="00D72D65" w:rsidRPr="00BE4068">
        <w:rPr>
          <w:rFonts w:ascii="Times New Roman" w:eastAsia="Calibri" w:hAnsi="Times New Roman"/>
          <w:sz w:val="28"/>
          <w:szCs w:val="28"/>
          <w:lang w:eastAsia="en-US"/>
        </w:rPr>
        <w:t xml:space="preserve"> группы патогенности.</w:t>
      </w:r>
      <w:r w:rsidR="00D51750" w:rsidRPr="00BE4068">
        <w:rPr>
          <w:rFonts w:ascii="Times New Roman" w:eastAsia="Calibri" w:hAnsi="Times New Roman"/>
          <w:sz w:val="28"/>
          <w:szCs w:val="28"/>
          <w:lang w:eastAsia="en-US"/>
        </w:rPr>
        <w:t xml:space="preserve"> </w:t>
      </w: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3. Критерии отнесения патогенных биологических агентов к вызывающим особо опасные инфекционные заболевания и перечень патогенных биологических агентов </w:t>
      </w:r>
      <w:r w:rsidR="00974653" w:rsidRPr="00BE4068">
        <w:rPr>
          <w:rFonts w:ascii="Times New Roman" w:eastAsia="Calibri" w:hAnsi="Times New Roman"/>
          <w:sz w:val="28"/>
          <w:szCs w:val="28"/>
          <w:lang w:eastAsia="en-US"/>
        </w:rPr>
        <w:t xml:space="preserve">формируются </w:t>
      </w:r>
      <w:r w:rsidRPr="00BE4068">
        <w:rPr>
          <w:rFonts w:ascii="Times New Roman" w:eastAsia="Calibri" w:hAnsi="Times New Roman"/>
          <w:sz w:val="28"/>
          <w:szCs w:val="28"/>
          <w:lang w:eastAsia="en-US"/>
        </w:rPr>
        <w:t>с учетом их классификации</w:t>
      </w:r>
      <w:r w:rsidR="00092382" w:rsidRPr="00BE4068">
        <w:rPr>
          <w:rFonts w:ascii="Times New Roman" w:eastAsia="Calibri" w:hAnsi="Times New Roman"/>
          <w:sz w:val="28"/>
          <w:szCs w:val="28"/>
          <w:lang w:eastAsia="en-US"/>
        </w:rPr>
        <w:t xml:space="preserve"> </w:t>
      </w:r>
      <w:r w:rsidR="00092382" w:rsidRPr="00BE4068">
        <w:rPr>
          <w:rFonts w:ascii="Times New Roman" w:hAnsi="Times New Roman"/>
          <w:sz w:val="28"/>
          <w:szCs w:val="28"/>
          <w:lang w:eastAsia="en-US"/>
        </w:rPr>
        <w:t>по патогенности и степени опасности</w:t>
      </w:r>
      <w:r w:rsidRPr="00BE4068">
        <w:rPr>
          <w:rFonts w:ascii="Times New Roman" w:eastAsia="Calibri" w:hAnsi="Times New Roman"/>
          <w:sz w:val="28"/>
          <w:szCs w:val="28"/>
          <w:lang w:eastAsia="en-US"/>
        </w:rPr>
        <w:t>, указанной в настоящей статье</w:t>
      </w:r>
      <w:r w:rsidR="007D4445" w:rsidRPr="00BE4068">
        <w:rPr>
          <w:rFonts w:ascii="Times New Roman" w:eastAsia="Calibri" w:hAnsi="Times New Roman"/>
          <w:sz w:val="28"/>
          <w:szCs w:val="28"/>
          <w:lang w:eastAsia="en-US"/>
        </w:rPr>
        <w:t>, а также с учетом рекомендаций в области биологической безопасности международных организаций, результатов оценки биологических рисков</w:t>
      </w:r>
      <w:r w:rsidRPr="00BE4068">
        <w:rPr>
          <w:rFonts w:ascii="Times New Roman" w:eastAsia="Calibri" w:hAnsi="Times New Roman"/>
          <w:sz w:val="28"/>
          <w:szCs w:val="28"/>
          <w:lang w:eastAsia="en-US"/>
        </w:rPr>
        <w:t>.</w:t>
      </w:r>
    </w:p>
    <w:p w:rsidR="00D72D65" w:rsidRPr="00BE4068" w:rsidRDefault="00D72D65" w:rsidP="00BE4068">
      <w:pPr>
        <w:spacing w:after="0" w:line="240" w:lineRule="auto"/>
        <w:ind w:firstLine="851"/>
        <w:jc w:val="both"/>
        <w:rPr>
          <w:rFonts w:ascii="Times New Roman" w:eastAsia="Calibri" w:hAnsi="Times New Roman"/>
          <w:sz w:val="28"/>
          <w:szCs w:val="28"/>
          <w:shd w:val="clear" w:color="auto" w:fill="FFFFFF"/>
          <w:lang w:eastAsia="en-US"/>
        </w:rPr>
      </w:pPr>
    </w:p>
    <w:p w:rsidR="00D72D65"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Статья 14. Управление биологическими рисками</w:t>
      </w:r>
    </w:p>
    <w:p w:rsidR="006A5DF3" w:rsidRPr="00BE4068" w:rsidRDefault="006A5DF3" w:rsidP="00BE4068">
      <w:pPr>
        <w:widowControl w:val="0"/>
        <w:spacing w:after="0" w:line="240" w:lineRule="auto"/>
        <w:ind w:firstLine="851"/>
        <w:jc w:val="both"/>
        <w:rPr>
          <w:rFonts w:ascii="Times New Roman" w:eastAsia="Calibri" w:hAnsi="Times New Roman"/>
          <w:sz w:val="28"/>
          <w:szCs w:val="28"/>
          <w:lang w:eastAsia="en-US"/>
        </w:rPr>
      </w:pP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1. Управление биологическими рисками применяется с целью снижения вероятности возникновения негативных последствий воздействия опасных биологических факторов</w:t>
      </w:r>
      <w:r w:rsidRPr="00BE4068">
        <w:rPr>
          <w:rFonts w:ascii="Times New Roman" w:eastAsia="Calibri" w:hAnsi="Times New Roman"/>
          <w:sz w:val="28"/>
          <w:szCs w:val="28"/>
          <w:lang w:eastAsia="en-US"/>
        </w:rPr>
        <w:t>.</w:t>
      </w:r>
    </w:p>
    <w:p w:rsidR="00D72D65" w:rsidRPr="00BE4068" w:rsidRDefault="00D72D65" w:rsidP="00BE4068">
      <w:pPr>
        <w:spacing w:after="0" w:line="240" w:lineRule="auto"/>
        <w:ind w:firstLine="851"/>
        <w:jc w:val="both"/>
        <w:rPr>
          <w:rFonts w:ascii="Times New Roman" w:eastAsia="Calibri" w:hAnsi="Times New Roman"/>
          <w:bCs/>
          <w:sz w:val="28"/>
          <w:szCs w:val="28"/>
          <w:lang w:eastAsia="en-US"/>
        </w:rPr>
      </w:pPr>
      <w:r w:rsidRPr="00BE4068">
        <w:rPr>
          <w:rFonts w:ascii="Times New Roman" w:hAnsi="Times New Roman"/>
          <w:sz w:val="28"/>
          <w:szCs w:val="28"/>
          <w:lang w:eastAsia="en-US"/>
        </w:rPr>
        <w:t xml:space="preserve">2. </w:t>
      </w:r>
      <w:r w:rsidRPr="00BE4068">
        <w:rPr>
          <w:rFonts w:ascii="Times New Roman" w:hAnsi="Times New Roman"/>
          <w:bCs/>
          <w:sz w:val="28"/>
          <w:szCs w:val="28"/>
          <w:lang w:eastAsia="en-US"/>
        </w:rPr>
        <w:t xml:space="preserve">Оценка биологических рисков </w:t>
      </w:r>
      <w:r w:rsidRPr="00BE4068">
        <w:rPr>
          <w:rFonts w:ascii="Times New Roman" w:hAnsi="Times New Roman"/>
          <w:sz w:val="28"/>
          <w:szCs w:val="28"/>
          <w:lang w:eastAsia="en-US"/>
        </w:rPr>
        <w:t>является элементом управлени</w:t>
      </w:r>
      <w:r w:rsidR="005A5ABE" w:rsidRPr="00BE4068">
        <w:rPr>
          <w:rFonts w:ascii="Times New Roman" w:hAnsi="Times New Roman"/>
          <w:sz w:val="28"/>
          <w:szCs w:val="28"/>
          <w:lang w:eastAsia="en-US"/>
        </w:rPr>
        <w:t xml:space="preserve">я </w:t>
      </w:r>
      <w:r w:rsidR="00CB4CB4" w:rsidRPr="00BE4068">
        <w:rPr>
          <w:rFonts w:ascii="Times New Roman" w:hAnsi="Times New Roman"/>
          <w:sz w:val="28"/>
          <w:szCs w:val="28"/>
          <w:lang w:eastAsia="en-US"/>
        </w:rPr>
        <w:t xml:space="preserve">биологическими </w:t>
      </w:r>
      <w:r w:rsidRPr="00BE4068">
        <w:rPr>
          <w:rFonts w:ascii="Times New Roman" w:hAnsi="Times New Roman"/>
          <w:sz w:val="28"/>
          <w:szCs w:val="28"/>
          <w:lang w:eastAsia="en-US"/>
        </w:rPr>
        <w:t xml:space="preserve">рисками и представляет собой </w:t>
      </w:r>
      <w:r w:rsidRPr="00BE4068">
        <w:rPr>
          <w:rFonts w:ascii="Times New Roman" w:hAnsi="Times New Roman"/>
          <w:bCs/>
          <w:sz w:val="28"/>
          <w:szCs w:val="28"/>
          <w:lang w:eastAsia="en-US"/>
        </w:rPr>
        <w:t xml:space="preserve">совокупность организационных, аналитических и практических мероприятий, </w:t>
      </w:r>
      <w:r w:rsidR="00EC5412" w:rsidRPr="00BE4068">
        <w:rPr>
          <w:rFonts w:ascii="Times New Roman" w:hAnsi="Times New Roman"/>
          <w:bCs/>
          <w:sz w:val="28"/>
          <w:szCs w:val="28"/>
          <w:lang w:eastAsia="en-US"/>
        </w:rPr>
        <w:t xml:space="preserve">направленных на предупреждение возникновения негативных последствий воздействия опасных биологических факторов, </w:t>
      </w:r>
      <w:r w:rsidRPr="00BE4068">
        <w:rPr>
          <w:rFonts w:ascii="Times New Roman" w:hAnsi="Times New Roman"/>
          <w:bCs/>
          <w:sz w:val="28"/>
          <w:szCs w:val="28"/>
          <w:lang w:eastAsia="en-US"/>
        </w:rPr>
        <w:t>средств, методов, технологий, услуг в различных сферах деятельности</w:t>
      </w:r>
      <w:r w:rsidR="00EC5412" w:rsidRPr="00BE4068">
        <w:rPr>
          <w:rFonts w:ascii="Times New Roman" w:hAnsi="Times New Roman"/>
          <w:bCs/>
          <w:sz w:val="28"/>
          <w:szCs w:val="28"/>
          <w:lang w:eastAsia="en-US"/>
        </w:rPr>
        <w:t>, связанных с обращением патогенных биологических агентов</w:t>
      </w:r>
      <w:r w:rsidRPr="00BE4068">
        <w:rPr>
          <w:rFonts w:ascii="Times New Roman" w:eastAsia="Calibri" w:hAnsi="Times New Roman"/>
          <w:bCs/>
          <w:sz w:val="28"/>
          <w:szCs w:val="28"/>
          <w:lang w:eastAsia="en-US"/>
        </w:rPr>
        <w:t>.</w:t>
      </w:r>
    </w:p>
    <w:p w:rsidR="00FD1C8E" w:rsidRPr="00BE4068" w:rsidRDefault="00D72D65" w:rsidP="00BE4068">
      <w:pPr>
        <w:spacing w:after="0" w:line="240" w:lineRule="auto"/>
        <w:ind w:firstLine="851"/>
        <w:jc w:val="both"/>
        <w:rPr>
          <w:rFonts w:ascii="Times New Roman" w:hAnsi="Times New Roman"/>
          <w:bCs/>
          <w:sz w:val="28"/>
          <w:szCs w:val="28"/>
          <w:lang w:eastAsia="en-US"/>
        </w:rPr>
      </w:pPr>
      <w:r w:rsidRPr="00BE4068">
        <w:rPr>
          <w:rFonts w:ascii="Times New Roman" w:eastAsia="Calibri" w:hAnsi="Times New Roman"/>
          <w:sz w:val="28"/>
          <w:szCs w:val="28"/>
          <w:shd w:val="clear" w:color="auto" w:fill="FFFFFF"/>
          <w:lang w:eastAsia="en-US"/>
        </w:rPr>
        <w:t xml:space="preserve">3. Оценка биологических рисков проводится в отношении </w:t>
      </w:r>
      <w:r w:rsidR="00751A8D" w:rsidRPr="00BE4068">
        <w:rPr>
          <w:rFonts w:ascii="Times New Roman" w:eastAsia="Calibri" w:hAnsi="Times New Roman"/>
          <w:sz w:val="28"/>
          <w:szCs w:val="28"/>
          <w:shd w:val="clear" w:color="auto" w:fill="FFFFFF"/>
          <w:lang w:eastAsia="en-US"/>
        </w:rPr>
        <w:t xml:space="preserve">обращения </w:t>
      </w:r>
      <w:r w:rsidR="004B0E17">
        <w:rPr>
          <w:rFonts w:ascii="Times New Roman" w:eastAsia="Calibri" w:hAnsi="Times New Roman"/>
          <w:sz w:val="28"/>
          <w:szCs w:val="28"/>
          <w:shd w:val="clear" w:color="auto" w:fill="FFFFFF"/>
          <w:lang w:eastAsia="en-US"/>
        </w:rPr>
        <w:br/>
      </w:r>
      <w:r w:rsidR="00751A8D" w:rsidRPr="00BE4068">
        <w:rPr>
          <w:rFonts w:ascii="Times New Roman" w:eastAsia="Calibri" w:hAnsi="Times New Roman"/>
          <w:sz w:val="28"/>
          <w:szCs w:val="28"/>
          <w:shd w:val="clear" w:color="auto" w:fill="FFFFFF"/>
          <w:lang w:eastAsia="en-US"/>
        </w:rPr>
        <w:t xml:space="preserve">с патогенными биологическими агентами, </w:t>
      </w:r>
      <w:r w:rsidRPr="00BE4068">
        <w:rPr>
          <w:rFonts w:ascii="Times New Roman" w:eastAsia="Calibri" w:hAnsi="Times New Roman"/>
          <w:sz w:val="28"/>
          <w:szCs w:val="28"/>
          <w:shd w:val="clear" w:color="auto" w:fill="FFFFFF"/>
          <w:lang w:eastAsia="en-US"/>
        </w:rPr>
        <w:t xml:space="preserve">потенциально опасных биологических объектов, эпидемических и эпизоотических очагов </w:t>
      </w:r>
      <w:r w:rsidR="00974653" w:rsidRPr="00BE4068">
        <w:rPr>
          <w:rFonts w:ascii="Times New Roman" w:eastAsia="Calibri" w:hAnsi="Times New Roman"/>
          <w:sz w:val="28"/>
          <w:szCs w:val="28"/>
          <w:shd w:val="clear" w:color="auto" w:fill="FFFFFF"/>
          <w:lang w:eastAsia="en-US"/>
        </w:rPr>
        <w:t>инфекционных</w:t>
      </w:r>
      <w:r w:rsidR="00974653" w:rsidRPr="00BE4068">
        <w:rPr>
          <w:rFonts w:ascii="Times New Roman" w:eastAsia="Calibri" w:hAnsi="Times New Roman"/>
          <w:sz w:val="28"/>
          <w:szCs w:val="28"/>
          <w:lang w:eastAsia="en-US"/>
        </w:rPr>
        <w:t xml:space="preserve"> и (или) </w:t>
      </w:r>
      <w:r w:rsidRPr="00BE4068">
        <w:rPr>
          <w:rFonts w:ascii="Times New Roman" w:eastAsia="Calibri" w:hAnsi="Times New Roman"/>
          <w:sz w:val="28"/>
          <w:szCs w:val="28"/>
          <w:shd w:val="clear" w:color="auto" w:fill="FFFFFF"/>
          <w:lang w:eastAsia="en-US"/>
        </w:rPr>
        <w:t>паразитарных заболеваний и потенциально очаговой территории.</w:t>
      </w:r>
      <w:r w:rsidRPr="00BE4068">
        <w:rPr>
          <w:rFonts w:ascii="Times New Roman" w:hAnsi="Times New Roman"/>
          <w:bCs/>
          <w:sz w:val="28"/>
          <w:szCs w:val="28"/>
          <w:lang w:eastAsia="en-US"/>
        </w:rPr>
        <w:t xml:space="preserve"> </w:t>
      </w:r>
    </w:p>
    <w:p w:rsidR="001E4022" w:rsidRPr="00BE4068" w:rsidRDefault="001E4022" w:rsidP="00BE4068">
      <w:pPr>
        <w:spacing w:after="0" w:line="240" w:lineRule="auto"/>
        <w:ind w:firstLine="851"/>
        <w:jc w:val="both"/>
        <w:rPr>
          <w:rFonts w:ascii="Times New Roman" w:hAnsi="Times New Roman"/>
          <w:bCs/>
          <w:sz w:val="28"/>
          <w:szCs w:val="28"/>
          <w:lang w:eastAsia="en-US"/>
        </w:rPr>
      </w:pPr>
      <w:r w:rsidRPr="00BE4068">
        <w:rPr>
          <w:rFonts w:ascii="Times New Roman" w:hAnsi="Times New Roman"/>
          <w:bCs/>
          <w:sz w:val="28"/>
          <w:szCs w:val="28"/>
          <w:lang w:eastAsia="en-US"/>
        </w:rPr>
        <w:t>Оценка биологических рисков подразделяется на внешнюю и внутреннюю.</w:t>
      </w:r>
    </w:p>
    <w:p w:rsidR="00D72D65" w:rsidRPr="00BE4068" w:rsidRDefault="00D72D65" w:rsidP="00BE4068">
      <w:pPr>
        <w:spacing w:after="0" w:line="240" w:lineRule="auto"/>
        <w:ind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4. Внешняя оценка биологических рисков проводится государственными органами в пределах установленной компетенции.</w:t>
      </w:r>
    </w:p>
    <w:p w:rsidR="00FD1C8E" w:rsidRPr="00BE4068" w:rsidRDefault="00710743" w:rsidP="00BE4068">
      <w:pPr>
        <w:spacing w:after="0" w:line="240" w:lineRule="auto"/>
        <w:ind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lastRenderedPageBreak/>
        <w:t xml:space="preserve">Для проведения внешней оценки биологических рисков государственные органы вправе привлекать </w:t>
      </w:r>
      <w:r w:rsidR="00984308" w:rsidRPr="00BE4068">
        <w:rPr>
          <w:rFonts w:ascii="Times New Roman" w:eastAsia="Calibri" w:hAnsi="Times New Roman"/>
          <w:sz w:val="28"/>
          <w:szCs w:val="28"/>
          <w:shd w:val="clear" w:color="auto" w:fill="FFFFFF"/>
          <w:lang w:eastAsia="en-US"/>
        </w:rPr>
        <w:t>свои</w:t>
      </w:r>
      <w:r w:rsidRPr="00BE4068">
        <w:rPr>
          <w:rFonts w:ascii="Times New Roman" w:eastAsia="Calibri" w:hAnsi="Times New Roman"/>
          <w:sz w:val="28"/>
          <w:szCs w:val="28"/>
          <w:shd w:val="clear" w:color="auto" w:fill="FFFFFF"/>
          <w:lang w:eastAsia="en-US"/>
        </w:rPr>
        <w:t xml:space="preserve"> подведомственные организации.</w:t>
      </w:r>
      <w:r w:rsidR="007D4445" w:rsidRPr="00BE4068">
        <w:rPr>
          <w:rFonts w:ascii="Times New Roman" w:eastAsia="Calibri" w:hAnsi="Times New Roman"/>
          <w:sz w:val="28"/>
          <w:szCs w:val="28"/>
          <w:shd w:val="clear" w:color="auto" w:fill="FFFFFF"/>
          <w:lang w:eastAsia="en-US"/>
        </w:rPr>
        <w:t xml:space="preserve"> </w:t>
      </w:r>
    </w:p>
    <w:p w:rsidR="00D72D65" w:rsidRPr="00BE4068" w:rsidRDefault="00D72D65" w:rsidP="00BE4068">
      <w:pPr>
        <w:spacing w:after="0" w:line="240" w:lineRule="auto"/>
        <w:ind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 xml:space="preserve">5. Внутренняя оценка биологических рисков проводится </w:t>
      </w:r>
      <w:r w:rsidR="00A21235" w:rsidRPr="00BE4068">
        <w:rPr>
          <w:rFonts w:ascii="Times New Roman" w:eastAsia="Calibri" w:hAnsi="Times New Roman"/>
          <w:sz w:val="28"/>
          <w:szCs w:val="28"/>
          <w:shd w:val="clear" w:color="auto" w:fill="FFFFFF"/>
          <w:lang w:eastAsia="en-US"/>
        </w:rPr>
        <w:t xml:space="preserve">субъектами, осуществляющими деятельность по обращению с патогенными биологическими агентами, </w:t>
      </w:r>
      <w:r w:rsidRPr="00BE4068">
        <w:rPr>
          <w:rFonts w:ascii="Times New Roman" w:eastAsia="Calibri" w:hAnsi="Times New Roman"/>
          <w:sz w:val="28"/>
          <w:szCs w:val="28"/>
          <w:shd w:val="clear" w:color="auto" w:fill="FFFFFF"/>
          <w:lang w:eastAsia="en-US"/>
        </w:rPr>
        <w:t>в отношении собственной деятельности по обращению с патогенными биологическими агентами.</w:t>
      </w:r>
    </w:p>
    <w:p w:rsidR="00D72D65" w:rsidRPr="00BE4068" w:rsidRDefault="00D72D65" w:rsidP="00BE4068">
      <w:pPr>
        <w:spacing w:after="0" w:line="240" w:lineRule="auto"/>
        <w:ind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 xml:space="preserve">6. Оценка биологических рисков </w:t>
      </w:r>
      <w:r w:rsidR="00085A62" w:rsidRPr="00BE4068">
        <w:rPr>
          <w:rFonts w:ascii="Times New Roman" w:eastAsia="Calibri" w:hAnsi="Times New Roman"/>
          <w:sz w:val="28"/>
          <w:szCs w:val="28"/>
          <w:shd w:val="clear" w:color="auto" w:fill="FFFFFF"/>
          <w:lang w:eastAsia="en-US"/>
        </w:rPr>
        <w:t xml:space="preserve">осуществляется в соответствии </w:t>
      </w:r>
      <w:r w:rsidR="00E739C3">
        <w:rPr>
          <w:rFonts w:ascii="Times New Roman" w:eastAsia="Calibri" w:hAnsi="Times New Roman"/>
          <w:sz w:val="28"/>
          <w:szCs w:val="28"/>
          <w:shd w:val="clear" w:color="auto" w:fill="FFFFFF"/>
          <w:lang w:eastAsia="en-US"/>
        </w:rPr>
        <w:br/>
      </w:r>
      <w:r w:rsidR="00085A62" w:rsidRPr="00BE4068">
        <w:rPr>
          <w:rFonts w:ascii="Times New Roman" w:eastAsia="Calibri" w:hAnsi="Times New Roman"/>
          <w:sz w:val="28"/>
          <w:szCs w:val="28"/>
          <w:shd w:val="clear" w:color="auto" w:fill="FFFFFF"/>
          <w:lang w:eastAsia="en-US"/>
        </w:rPr>
        <w:t>с методикой управления биологическими рисками</w:t>
      </w:r>
      <w:r w:rsidRPr="00BE4068">
        <w:rPr>
          <w:rFonts w:ascii="Times New Roman" w:eastAsia="Calibri" w:hAnsi="Times New Roman"/>
          <w:sz w:val="28"/>
          <w:szCs w:val="28"/>
          <w:shd w:val="clear" w:color="auto" w:fill="FFFFFF"/>
          <w:lang w:eastAsia="en-US"/>
        </w:rPr>
        <w:t xml:space="preserve">. Методика </w:t>
      </w:r>
      <w:r w:rsidR="00974653" w:rsidRPr="00BE4068">
        <w:rPr>
          <w:rFonts w:ascii="Times New Roman" w:eastAsia="Calibri" w:hAnsi="Times New Roman"/>
          <w:sz w:val="28"/>
          <w:szCs w:val="28"/>
          <w:shd w:val="clear" w:color="auto" w:fill="FFFFFF"/>
          <w:lang w:eastAsia="en-US"/>
        </w:rPr>
        <w:t>управления биологическими рисками разрабатывается в том числе с учетом научно-методологической базы и</w:t>
      </w:r>
      <w:r w:rsidRPr="00BE4068">
        <w:rPr>
          <w:rFonts w:ascii="Times New Roman" w:eastAsia="Calibri" w:hAnsi="Times New Roman"/>
          <w:sz w:val="28"/>
          <w:szCs w:val="28"/>
          <w:shd w:val="clear" w:color="auto" w:fill="FFFFFF"/>
          <w:lang w:eastAsia="en-US"/>
        </w:rPr>
        <w:t xml:space="preserve"> должна предусматривать градацию биологических рисков по их уровням.</w:t>
      </w:r>
    </w:p>
    <w:p w:rsidR="00D72D65" w:rsidRPr="00BE4068" w:rsidRDefault="00D72D65"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shd w:val="clear" w:color="auto" w:fill="FFFFFF"/>
          <w:lang w:eastAsia="en-US"/>
        </w:rPr>
        <w:t xml:space="preserve">7. Результаты оценки биологических рисков в зависимости от их уровня должны быть использованы для разработки мероприятий по снижению </w:t>
      </w:r>
      <w:r w:rsidR="00A21235" w:rsidRPr="00BE4068">
        <w:rPr>
          <w:rFonts w:ascii="Times New Roman" w:eastAsia="Calibri" w:hAnsi="Times New Roman"/>
          <w:sz w:val="28"/>
          <w:szCs w:val="28"/>
          <w:shd w:val="clear" w:color="auto" w:fill="FFFFFF"/>
          <w:lang w:eastAsia="en-US"/>
        </w:rPr>
        <w:t xml:space="preserve">биологического </w:t>
      </w:r>
      <w:r w:rsidRPr="00BE4068">
        <w:rPr>
          <w:rFonts w:ascii="Times New Roman" w:eastAsia="Calibri" w:hAnsi="Times New Roman"/>
          <w:sz w:val="28"/>
          <w:szCs w:val="28"/>
          <w:shd w:val="clear" w:color="auto" w:fill="FFFFFF"/>
          <w:lang w:eastAsia="en-US"/>
        </w:rPr>
        <w:t xml:space="preserve">риска до допустимого (приемлемого) его уровня, </w:t>
      </w:r>
      <w:r w:rsidRPr="00BE4068">
        <w:rPr>
          <w:rFonts w:ascii="Times New Roman" w:eastAsia="Calibri" w:hAnsi="Times New Roman"/>
          <w:sz w:val="28"/>
          <w:szCs w:val="28"/>
          <w:lang w:eastAsia="en-US"/>
        </w:rPr>
        <w:t xml:space="preserve">при котором обеспечиваются условия для защиты населения и охраны </w:t>
      </w:r>
      <w:r w:rsidR="00CB4CB4" w:rsidRPr="00BE4068">
        <w:rPr>
          <w:rFonts w:ascii="Times New Roman" w:eastAsia="Calibri" w:hAnsi="Times New Roman"/>
          <w:sz w:val="28"/>
          <w:szCs w:val="28"/>
          <w:lang w:eastAsia="en-US"/>
        </w:rPr>
        <w:t xml:space="preserve">отдельных </w:t>
      </w:r>
      <w:r w:rsidRPr="00BE4068">
        <w:rPr>
          <w:rFonts w:ascii="Times New Roman" w:hAnsi="Times New Roman"/>
          <w:sz w:val="28"/>
          <w:szCs w:val="28"/>
          <w:lang w:eastAsia="en-US"/>
        </w:rPr>
        <w:t xml:space="preserve">компонентов природной среды </w:t>
      </w:r>
      <w:r w:rsidRPr="00BE4068">
        <w:rPr>
          <w:rFonts w:ascii="Times New Roman" w:eastAsia="Calibri" w:hAnsi="Times New Roman"/>
          <w:sz w:val="28"/>
          <w:szCs w:val="28"/>
          <w:lang w:eastAsia="en-US"/>
        </w:rPr>
        <w:t>от воздействия опасных биологических факторов.</w:t>
      </w:r>
      <w:r w:rsidR="005935D4" w:rsidRPr="00BE4068">
        <w:rPr>
          <w:rFonts w:ascii="Times New Roman" w:eastAsia="Calibri" w:hAnsi="Times New Roman"/>
          <w:sz w:val="28"/>
          <w:szCs w:val="28"/>
          <w:lang w:eastAsia="en-US"/>
        </w:rPr>
        <w:t xml:space="preserve"> </w:t>
      </w:r>
    </w:p>
    <w:p w:rsidR="00794CC9" w:rsidRPr="00BE4068" w:rsidRDefault="00D72D65"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8. </w:t>
      </w:r>
      <w:r w:rsidR="00085A62" w:rsidRPr="00BE4068">
        <w:rPr>
          <w:rFonts w:ascii="Times New Roman" w:eastAsia="Calibri" w:hAnsi="Times New Roman"/>
          <w:sz w:val="28"/>
          <w:szCs w:val="28"/>
          <w:lang w:eastAsia="en-US"/>
        </w:rPr>
        <w:t>Контроль за эффективностью мероприятий по снижению биологического риска</w:t>
      </w:r>
      <w:r w:rsidR="00D8524D" w:rsidRPr="00BE4068">
        <w:rPr>
          <w:rFonts w:ascii="Times New Roman" w:eastAsia="Calibri" w:hAnsi="Times New Roman"/>
          <w:sz w:val="28"/>
          <w:szCs w:val="28"/>
          <w:lang w:eastAsia="en-US"/>
        </w:rPr>
        <w:t>, а также за эффективностью проведения внутренней оценки биологических рисков</w:t>
      </w:r>
      <w:r w:rsidR="00085A62" w:rsidRPr="00BE4068">
        <w:rPr>
          <w:rFonts w:ascii="Times New Roman" w:eastAsia="Calibri" w:hAnsi="Times New Roman"/>
          <w:sz w:val="28"/>
          <w:szCs w:val="28"/>
          <w:lang w:eastAsia="en-US"/>
        </w:rPr>
        <w:t xml:space="preserve"> осуществляется в соответствии с методикой управления биологическими рисками</w:t>
      </w:r>
      <w:r w:rsidRPr="00BE4068">
        <w:rPr>
          <w:rFonts w:ascii="Times New Roman" w:eastAsia="Calibri" w:hAnsi="Times New Roman"/>
          <w:sz w:val="28"/>
          <w:szCs w:val="28"/>
          <w:lang w:eastAsia="en-US"/>
        </w:rPr>
        <w:t>.</w:t>
      </w:r>
      <w:r w:rsidR="005935D4" w:rsidRPr="00BE4068">
        <w:rPr>
          <w:rFonts w:ascii="Times New Roman" w:eastAsia="Calibri" w:hAnsi="Times New Roman"/>
          <w:sz w:val="28"/>
          <w:szCs w:val="28"/>
          <w:lang w:eastAsia="en-US"/>
        </w:rPr>
        <w:t xml:space="preserve"> </w:t>
      </w:r>
    </w:p>
    <w:p w:rsidR="00D72D65" w:rsidRPr="00BE4068" w:rsidRDefault="00D72D65"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9. В зависимости от уровня биологического риска уполномоченными государственными органами в пределах своей компетенции разрабатываются</w:t>
      </w:r>
      <w:r w:rsidR="005A5ABE" w:rsidRPr="00BE4068">
        <w:rPr>
          <w:rFonts w:ascii="Times New Roman" w:eastAsia="Calibri" w:hAnsi="Times New Roman"/>
          <w:sz w:val="28"/>
          <w:szCs w:val="28"/>
          <w:lang w:eastAsia="en-US"/>
        </w:rPr>
        <w:t xml:space="preserve"> </w:t>
      </w:r>
      <w:r w:rsidRPr="00BE4068">
        <w:rPr>
          <w:rFonts w:ascii="Times New Roman" w:eastAsia="Calibri" w:hAnsi="Times New Roman"/>
          <w:sz w:val="28"/>
          <w:szCs w:val="28"/>
          <w:lang w:eastAsia="en-US"/>
        </w:rPr>
        <w:t xml:space="preserve">обязательные для исполнения требования к субъектам, осуществляющим </w:t>
      </w:r>
      <w:r w:rsidR="00710743" w:rsidRPr="00BE4068">
        <w:rPr>
          <w:rFonts w:ascii="Times New Roman" w:eastAsia="Calibri" w:hAnsi="Times New Roman"/>
          <w:sz w:val="28"/>
          <w:szCs w:val="28"/>
          <w:lang w:eastAsia="en-US"/>
        </w:rPr>
        <w:t xml:space="preserve">обращение </w:t>
      </w:r>
      <w:r w:rsidRPr="00BE4068">
        <w:rPr>
          <w:rFonts w:ascii="Times New Roman" w:eastAsia="Calibri" w:hAnsi="Times New Roman"/>
          <w:sz w:val="28"/>
          <w:szCs w:val="28"/>
          <w:lang w:eastAsia="en-US"/>
        </w:rPr>
        <w:t>с патогенными биологическими агентами.</w:t>
      </w:r>
    </w:p>
    <w:p w:rsidR="005A5ABE" w:rsidRPr="00BE4068" w:rsidRDefault="005A5ABE" w:rsidP="00BE4068">
      <w:pPr>
        <w:spacing w:after="0" w:line="240" w:lineRule="auto"/>
        <w:ind w:firstLine="851"/>
        <w:jc w:val="both"/>
        <w:rPr>
          <w:rFonts w:ascii="Times New Roman" w:eastAsia="Calibri" w:hAnsi="Times New Roman"/>
          <w:sz w:val="28"/>
          <w:szCs w:val="28"/>
          <w:lang w:eastAsia="en-US"/>
        </w:rPr>
      </w:pPr>
    </w:p>
    <w:p w:rsidR="001A5BBF"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Статья 15. Осуществление деятельности по обращению </w:t>
      </w:r>
    </w:p>
    <w:p w:rsidR="00D72D65" w:rsidRDefault="001A5BBF" w:rsidP="00BE4068">
      <w:pPr>
        <w:widowControl w:val="0"/>
        <w:spacing w:after="0" w:line="240" w:lineRule="auto"/>
        <w:ind w:firstLine="851"/>
        <w:jc w:val="both"/>
        <w:rPr>
          <w:rFonts w:ascii="Times New Roman" w:eastAsia="Calibri" w:hAnsi="Times New Roman"/>
          <w:sz w:val="28"/>
          <w:szCs w:val="28"/>
          <w:lang w:eastAsia="en-US"/>
        </w:rPr>
      </w:pPr>
      <w:r w:rsidRPr="00BD555B">
        <w:rPr>
          <w:rFonts w:ascii="Times New Roman" w:eastAsia="Calibri" w:hAnsi="Times New Roman"/>
          <w:sz w:val="28"/>
          <w:szCs w:val="28"/>
          <w:lang w:eastAsia="en-US"/>
        </w:rPr>
        <w:t xml:space="preserve">                   </w:t>
      </w:r>
      <w:r w:rsidR="00D72D65" w:rsidRPr="00BE4068">
        <w:rPr>
          <w:rFonts w:ascii="Times New Roman" w:eastAsia="Calibri" w:hAnsi="Times New Roman"/>
          <w:sz w:val="28"/>
          <w:szCs w:val="28"/>
          <w:lang w:eastAsia="en-US"/>
        </w:rPr>
        <w:t>с патогенными биологическими агентами</w:t>
      </w:r>
    </w:p>
    <w:p w:rsidR="001A5BBF" w:rsidRPr="00BE4068" w:rsidRDefault="001A5BBF" w:rsidP="00BE4068">
      <w:pPr>
        <w:widowControl w:val="0"/>
        <w:spacing w:after="0" w:line="240" w:lineRule="auto"/>
        <w:ind w:firstLine="851"/>
        <w:jc w:val="both"/>
        <w:rPr>
          <w:rFonts w:ascii="Times New Roman" w:eastAsia="Calibri" w:hAnsi="Times New Roman"/>
          <w:sz w:val="28"/>
          <w:szCs w:val="28"/>
          <w:lang w:eastAsia="en-US"/>
        </w:rPr>
      </w:pPr>
    </w:p>
    <w:p w:rsidR="004F0E6D" w:rsidRPr="00BE4068" w:rsidRDefault="004F0E6D"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1. Процесс обращения с патогенными биологическими агентами включает в себя </w:t>
      </w:r>
      <w:r w:rsidR="00267A04" w:rsidRPr="00BE4068">
        <w:rPr>
          <w:rFonts w:ascii="Times New Roman" w:eastAsia="Calibri" w:hAnsi="Times New Roman"/>
          <w:sz w:val="28"/>
          <w:szCs w:val="28"/>
          <w:lang w:eastAsia="en-US"/>
        </w:rPr>
        <w:t xml:space="preserve">их обнаружение, </w:t>
      </w:r>
      <w:proofErr w:type="spellStart"/>
      <w:r w:rsidR="00267A04" w:rsidRPr="00BE4068">
        <w:rPr>
          <w:rFonts w:ascii="Times New Roman" w:eastAsia="Calibri" w:hAnsi="Times New Roman"/>
          <w:sz w:val="28"/>
          <w:szCs w:val="28"/>
          <w:lang w:eastAsia="en-US"/>
        </w:rPr>
        <w:t>осуществлямое</w:t>
      </w:r>
      <w:proofErr w:type="spellEnd"/>
      <w:r w:rsidR="00267A04" w:rsidRPr="00BE4068">
        <w:rPr>
          <w:rFonts w:ascii="Times New Roman" w:eastAsia="Calibri" w:hAnsi="Times New Roman"/>
          <w:sz w:val="28"/>
          <w:szCs w:val="28"/>
          <w:lang w:eastAsia="en-US"/>
        </w:rPr>
        <w:t xml:space="preserve"> путем отбора и исследования </w:t>
      </w:r>
      <w:r w:rsidRPr="00BE4068">
        <w:rPr>
          <w:rFonts w:ascii="Times New Roman" w:eastAsia="Calibri" w:hAnsi="Times New Roman"/>
          <w:sz w:val="28"/>
          <w:szCs w:val="28"/>
          <w:lang w:eastAsia="en-US"/>
        </w:rPr>
        <w:t xml:space="preserve">веществ и материалов, в том числе из </w:t>
      </w:r>
      <w:r w:rsidR="00CB4CB4" w:rsidRPr="00BE4068">
        <w:rPr>
          <w:rFonts w:ascii="Times New Roman" w:eastAsia="Calibri" w:hAnsi="Times New Roman"/>
          <w:sz w:val="28"/>
          <w:szCs w:val="28"/>
          <w:lang w:eastAsia="en-US"/>
        </w:rPr>
        <w:t xml:space="preserve">отдельных </w:t>
      </w:r>
      <w:r w:rsidR="00E00131" w:rsidRPr="00BE4068">
        <w:rPr>
          <w:rFonts w:ascii="Times New Roman" w:eastAsia="Calibri" w:hAnsi="Times New Roman"/>
          <w:sz w:val="28"/>
          <w:szCs w:val="28"/>
          <w:lang w:eastAsia="en-US"/>
        </w:rPr>
        <w:t>компонентов природной среды</w:t>
      </w:r>
      <w:r w:rsidRPr="00BE4068">
        <w:rPr>
          <w:rFonts w:ascii="Times New Roman" w:eastAsia="Calibri" w:hAnsi="Times New Roman"/>
          <w:sz w:val="28"/>
          <w:szCs w:val="28"/>
          <w:lang w:eastAsia="en-US"/>
        </w:rPr>
        <w:t xml:space="preserve">, переносчиков и носителей особо опасных инфекционных и </w:t>
      </w:r>
      <w:r w:rsidR="009E1FF2" w:rsidRPr="00BE4068">
        <w:rPr>
          <w:rFonts w:ascii="Times New Roman" w:eastAsia="Calibri" w:hAnsi="Times New Roman"/>
          <w:sz w:val="28"/>
          <w:szCs w:val="28"/>
          <w:lang w:eastAsia="en-US"/>
        </w:rPr>
        <w:t xml:space="preserve">(или) </w:t>
      </w:r>
      <w:r w:rsidRPr="00BE4068">
        <w:rPr>
          <w:rFonts w:ascii="Times New Roman" w:eastAsia="Calibri" w:hAnsi="Times New Roman"/>
          <w:sz w:val="28"/>
          <w:szCs w:val="28"/>
          <w:lang w:eastAsia="en-US"/>
        </w:rPr>
        <w:t>паразитарных заболеваний (в том числе продукт</w:t>
      </w:r>
      <w:r w:rsidR="00267A04" w:rsidRPr="00BE4068">
        <w:rPr>
          <w:rFonts w:ascii="Times New Roman" w:eastAsia="Calibri" w:hAnsi="Times New Roman"/>
          <w:sz w:val="28"/>
          <w:szCs w:val="28"/>
          <w:lang w:eastAsia="en-US"/>
        </w:rPr>
        <w:t>ов</w:t>
      </w:r>
      <w:r w:rsidRPr="00BE4068">
        <w:rPr>
          <w:rFonts w:ascii="Times New Roman" w:eastAsia="Calibri" w:hAnsi="Times New Roman"/>
          <w:sz w:val="28"/>
          <w:szCs w:val="28"/>
          <w:lang w:eastAsia="en-US"/>
        </w:rPr>
        <w:t xml:space="preserve"> их жизнедеятельности), которые могут содержать патогенные биологические агенты (</w:t>
      </w:r>
      <w:r w:rsidR="00B97D80" w:rsidRPr="00BE4068">
        <w:rPr>
          <w:rFonts w:ascii="Times New Roman" w:eastAsia="Calibri" w:hAnsi="Times New Roman"/>
          <w:sz w:val="28"/>
          <w:szCs w:val="28"/>
          <w:lang w:eastAsia="en-US"/>
        </w:rPr>
        <w:t>потенциально опасные биологические вещества</w:t>
      </w:r>
      <w:r w:rsidRPr="00BE4068">
        <w:rPr>
          <w:rFonts w:ascii="Times New Roman" w:eastAsia="Calibri" w:hAnsi="Times New Roman"/>
          <w:sz w:val="28"/>
          <w:szCs w:val="28"/>
          <w:lang w:eastAsia="en-US"/>
        </w:rPr>
        <w:t>).</w:t>
      </w:r>
      <w:r w:rsidR="00267A04" w:rsidRPr="00BE4068">
        <w:rPr>
          <w:rFonts w:ascii="Times New Roman" w:eastAsia="Calibri" w:hAnsi="Times New Roman"/>
          <w:sz w:val="28"/>
          <w:szCs w:val="28"/>
          <w:lang w:eastAsia="en-US"/>
        </w:rPr>
        <w:t xml:space="preserve"> </w:t>
      </w:r>
    </w:p>
    <w:p w:rsidR="00D72D65" w:rsidRPr="00BE4068" w:rsidRDefault="002D3EA6"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2. </w:t>
      </w:r>
      <w:r w:rsidR="00D72D65" w:rsidRPr="00BE4068">
        <w:rPr>
          <w:rFonts w:ascii="Times New Roman" w:eastAsia="Calibri" w:hAnsi="Times New Roman"/>
          <w:sz w:val="28"/>
          <w:szCs w:val="28"/>
          <w:lang w:eastAsia="en-US"/>
        </w:rPr>
        <w:t xml:space="preserve">Субъекты, осуществляющие </w:t>
      </w:r>
      <w:r w:rsidR="00710743" w:rsidRPr="00BE4068">
        <w:rPr>
          <w:rFonts w:ascii="Times New Roman" w:eastAsia="Calibri" w:hAnsi="Times New Roman"/>
          <w:sz w:val="28"/>
          <w:szCs w:val="28"/>
          <w:lang w:eastAsia="en-US"/>
        </w:rPr>
        <w:t>обращение</w:t>
      </w:r>
      <w:r w:rsidR="00D72D65" w:rsidRPr="00BE4068">
        <w:rPr>
          <w:rFonts w:ascii="Times New Roman" w:eastAsia="Calibri" w:hAnsi="Times New Roman"/>
          <w:sz w:val="28"/>
          <w:szCs w:val="28"/>
          <w:lang w:eastAsia="en-US"/>
        </w:rPr>
        <w:t xml:space="preserve"> с патогенными биологическими агентами, обязаны:</w:t>
      </w:r>
      <w:r w:rsidR="00092382" w:rsidRPr="00BE4068">
        <w:rPr>
          <w:rFonts w:ascii="Times New Roman" w:eastAsia="Calibri" w:hAnsi="Times New Roman"/>
          <w:sz w:val="28"/>
          <w:szCs w:val="28"/>
          <w:lang w:eastAsia="en-US"/>
        </w:rPr>
        <w:t xml:space="preserve"> </w:t>
      </w:r>
    </w:p>
    <w:p w:rsidR="00A838E4" w:rsidRPr="00BE4068" w:rsidRDefault="00A838E4"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1) получить разрешение на обращение с патогенными биологическими агентами и приложение к нему; </w:t>
      </w:r>
    </w:p>
    <w:p w:rsidR="00A838E4" w:rsidRPr="00BE4068" w:rsidRDefault="00A838E4"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2) соблюдать требования в области биологической безопасности</w:t>
      </w:r>
      <w:r w:rsidRPr="00BE4068">
        <w:rPr>
          <w:rFonts w:ascii="Times New Roman" w:hAnsi="Times New Roman"/>
          <w:sz w:val="28"/>
          <w:szCs w:val="28"/>
          <w:lang w:eastAsia="en-US"/>
        </w:rPr>
        <w:t>;</w:t>
      </w:r>
    </w:p>
    <w:p w:rsidR="008916C6" w:rsidRDefault="008916C6" w:rsidP="00BE4068">
      <w:pPr>
        <w:widowControl w:val="0"/>
        <w:spacing w:after="0" w:line="240" w:lineRule="auto"/>
        <w:ind w:firstLine="851"/>
        <w:jc w:val="both"/>
        <w:rPr>
          <w:rFonts w:ascii="Times New Roman" w:eastAsia="Calibri" w:hAnsi="Times New Roman"/>
          <w:sz w:val="28"/>
          <w:szCs w:val="28"/>
          <w:lang w:eastAsia="en-US"/>
        </w:rPr>
      </w:pPr>
    </w:p>
    <w:p w:rsidR="00A838E4" w:rsidRPr="00BE4068" w:rsidRDefault="00A838E4"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lastRenderedPageBreak/>
        <w:t>3) проходить процедуру аккредитации в области оценки соответствия в порядке, установленном законодательством Республики Казахстан об аккредитации в области оценки соответствия;</w:t>
      </w:r>
    </w:p>
    <w:p w:rsidR="00A838E4" w:rsidRPr="00BE4068" w:rsidRDefault="00A838E4"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4) соблюдать требования законодательства Республики Казахстан при работе с информацией ограниченного доступа;</w:t>
      </w:r>
    </w:p>
    <w:p w:rsidR="00A838E4" w:rsidRPr="00BE4068" w:rsidRDefault="00A838E4"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5) предоставлять статистическую информацию и иную учетную и отчетную документацию (информацию) в области биологической безопасности в соответствии с правилами ведения учета, мониторинга и прогнозирования (моделирования) в области биологической безопасности;</w:t>
      </w:r>
    </w:p>
    <w:p w:rsidR="00A838E4" w:rsidRPr="00BE4068" w:rsidRDefault="00A838E4"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6) организовывать и проводить мероприятия по обеспечению биологической защиты потенциально опасных биологических объектов с учетом уровня биологических рисков в соответствии с </w:t>
      </w:r>
      <w:r w:rsidRPr="00BE4068">
        <w:rPr>
          <w:rFonts w:ascii="Times New Roman" w:hAnsi="Times New Roman"/>
          <w:sz w:val="28"/>
          <w:szCs w:val="28"/>
          <w:lang w:eastAsia="en-US"/>
        </w:rPr>
        <w:t>правилами обеспечения биологической защиты</w:t>
      </w:r>
      <w:r w:rsidRPr="00BE4068">
        <w:rPr>
          <w:rFonts w:ascii="Times New Roman" w:eastAsia="Calibri" w:hAnsi="Times New Roman"/>
          <w:sz w:val="28"/>
          <w:szCs w:val="28"/>
          <w:lang w:eastAsia="en-US"/>
        </w:rPr>
        <w:t>;</w:t>
      </w:r>
    </w:p>
    <w:p w:rsidR="00A838E4" w:rsidRPr="00BE4068" w:rsidRDefault="00A838E4"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7) осуществлять контроль за безопасным обращением патогенных биологических агентов на всех стадиях их обращения; </w:t>
      </w:r>
    </w:p>
    <w:p w:rsidR="00A838E4" w:rsidRPr="00BE4068" w:rsidRDefault="00A838E4" w:rsidP="00BE4068">
      <w:pPr>
        <w:widowControl w:val="0"/>
        <w:spacing w:after="0" w:line="240" w:lineRule="auto"/>
        <w:ind w:firstLine="851"/>
        <w:jc w:val="both"/>
        <w:rPr>
          <w:rFonts w:ascii="Times New Roman" w:hAnsi="Times New Roman"/>
          <w:sz w:val="28"/>
          <w:szCs w:val="28"/>
          <w:lang w:eastAsia="en-US"/>
        </w:rPr>
      </w:pPr>
      <w:r w:rsidRPr="00BE4068">
        <w:rPr>
          <w:rFonts w:ascii="Times New Roman" w:eastAsia="Calibri" w:hAnsi="Times New Roman"/>
          <w:sz w:val="28"/>
          <w:szCs w:val="28"/>
          <w:lang w:eastAsia="en-US"/>
        </w:rPr>
        <w:t xml:space="preserve">8) </w:t>
      </w:r>
      <w:bookmarkStart w:id="24" w:name="SUB110003"/>
      <w:bookmarkStart w:id="25" w:name="SUB110004"/>
      <w:bookmarkStart w:id="26" w:name="SUB110005"/>
      <w:bookmarkStart w:id="27" w:name="SUB110006"/>
      <w:bookmarkStart w:id="28" w:name="SUB110007"/>
      <w:bookmarkStart w:id="29" w:name="SUB110009"/>
      <w:bookmarkEnd w:id="24"/>
      <w:bookmarkEnd w:id="25"/>
      <w:bookmarkEnd w:id="26"/>
      <w:bookmarkEnd w:id="27"/>
      <w:bookmarkEnd w:id="28"/>
      <w:bookmarkEnd w:id="29"/>
      <w:r w:rsidRPr="00BE4068">
        <w:rPr>
          <w:rFonts w:ascii="Times New Roman" w:hAnsi="Times New Roman"/>
          <w:sz w:val="28"/>
          <w:szCs w:val="28"/>
          <w:lang w:eastAsia="en-US"/>
        </w:rPr>
        <w:t xml:space="preserve">содействовать уполномоченному органу в области биологической безопасности, государственным органам, указанным в статье 10 настоящего Закона, по вопросам обеспечения биологической безопасности; </w:t>
      </w:r>
    </w:p>
    <w:p w:rsidR="00A838E4" w:rsidRPr="00BE4068" w:rsidRDefault="00A838E4"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9) незамедлительно информировать территориальные подразделения государственного органа в сфере санитарно-эпидемиологического благополучия населения, уполномоченных органов в области</w:t>
      </w:r>
      <w:r w:rsidR="001740D4">
        <w:rPr>
          <w:rFonts w:ascii="Times New Roman" w:hAnsi="Times New Roman"/>
          <w:sz w:val="28"/>
          <w:szCs w:val="28"/>
          <w:lang w:eastAsia="en-US"/>
        </w:rPr>
        <w:t xml:space="preserve"> ветеринарии, защиты растений, </w:t>
      </w:r>
      <w:r w:rsidRPr="00BE4068">
        <w:rPr>
          <w:rFonts w:ascii="Times New Roman" w:hAnsi="Times New Roman"/>
          <w:sz w:val="28"/>
          <w:szCs w:val="28"/>
          <w:lang w:eastAsia="en-US"/>
        </w:rPr>
        <w:t>по карантину растений, в сфере гражданской защиты, уполномоченный орган в области науки о фактах аварий (возникновения чрезвычайной ситуации), заражения работников инфекционными заболеваниями в процессе обращения с патогенными биологическими агентами;</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1</w:t>
      </w:r>
      <w:r w:rsidR="00AE20C2" w:rsidRPr="00BE4068">
        <w:rPr>
          <w:rFonts w:ascii="Times New Roman" w:hAnsi="Times New Roman"/>
          <w:sz w:val="28"/>
          <w:szCs w:val="28"/>
          <w:lang w:eastAsia="en-US"/>
        </w:rPr>
        <w:t>0</w:t>
      </w:r>
      <w:r w:rsidRPr="00BE4068">
        <w:rPr>
          <w:rFonts w:ascii="Times New Roman" w:hAnsi="Times New Roman"/>
          <w:sz w:val="28"/>
          <w:szCs w:val="28"/>
          <w:lang w:eastAsia="en-US"/>
        </w:rPr>
        <w:t xml:space="preserve">) </w:t>
      </w:r>
      <w:r w:rsidR="00A838E4" w:rsidRPr="00BE4068">
        <w:rPr>
          <w:rFonts w:ascii="Times New Roman" w:hAnsi="Times New Roman"/>
          <w:sz w:val="28"/>
          <w:szCs w:val="28"/>
          <w:lang w:eastAsia="en-US"/>
        </w:rPr>
        <w:t>организовывать</w:t>
      </w:r>
      <w:r w:rsidRPr="00BE4068">
        <w:rPr>
          <w:rFonts w:ascii="Times New Roman" w:hAnsi="Times New Roman"/>
          <w:sz w:val="28"/>
          <w:szCs w:val="28"/>
          <w:lang w:eastAsia="en-US"/>
        </w:rPr>
        <w:t xml:space="preserve"> в соответствии с законодательством Республики Казахстан прохождени</w:t>
      </w:r>
      <w:r w:rsidR="00AE20C2" w:rsidRPr="00BE4068">
        <w:rPr>
          <w:rFonts w:ascii="Times New Roman" w:hAnsi="Times New Roman"/>
          <w:sz w:val="28"/>
          <w:szCs w:val="28"/>
          <w:lang w:eastAsia="en-US"/>
        </w:rPr>
        <w:t>е</w:t>
      </w:r>
      <w:r w:rsidRPr="00BE4068">
        <w:rPr>
          <w:rFonts w:ascii="Times New Roman" w:hAnsi="Times New Roman"/>
          <w:sz w:val="28"/>
          <w:szCs w:val="28"/>
          <w:lang w:eastAsia="en-US"/>
        </w:rPr>
        <w:t xml:space="preserve"> периодических медицинских осмотров и обследований, проведение обучения, проверку знаний по вопросам обеспечения биологической безопасности </w:t>
      </w:r>
      <w:r w:rsidR="004D2E0C" w:rsidRPr="00BE4068">
        <w:rPr>
          <w:rFonts w:ascii="Times New Roman" w:hAnsi="Times New Roman"/>
          <w:sz w:val="28"/>
          <w:szCs w:val="28"/>
          <w:lang w:eastAsia="en-US"/>
        </w:rPr>
        <w:t xml:space="preserve">и охрану труда </w:t>
      </w:r>
      <w:r w:rsidR="00A838E4" w:rsidRPr="00BE4068">
        <w:rPr>
          <w:rFonts w:ascii="Times New Roman" w:hAnsi="Times New Roman"/>
          <w:sz w:val="28"/>
          <w:szCs w:val="28"/>
          <w:lang w:eastAsia="en-US"/>
        </w:rPr>
        <w:t xml:space="preserve">руководителей, </w:t>
      </w:r>
      <w:r w:rsidR="00C07C1F" w:rsidRPr="00BE4068">
        <w:rPr>
          <w:rFonts w:ascii="Times New Roman" w:hAnsi="Times New Roman"/>
          <w:sz w:val="28"/>
          <w:szCs w:val="28"/>
          <w:lang w:eastAsia="en-US"/>
        </w:rPr>
        <w:t>специалистов и вспомогательного персонала</w:t>
      </w:r>
      <w:r w:rsidRPr="00BE4068">
        <w:rPr>
          <w:rFonts w:ascii="Times New Roman" w:hAnsi="Times New Roman"/>
          <w:sz w:val="28"/>
          <w:szCs w:val="28"/>
          <w:lang w:eastAsia="en-US"/>
        </w:rPr>
        <w:t>;</w:t>
      </w:r>
      <w:r w:rsidR="00C07C1F" w:rsidRPr="00BE4068">
        <w:rPr>
          <w:rFonts w:ascii="Times New Roman" w:hAnsi="Times New Roman"/>
          <w:sz w:val="28"/>
          <w:szCs w:val="28"/>
          <w:lang w:eastAsia="en-US"/>
        </w:rPr>
        <w:t xml:space="preserve"> </w:t>
      </w:r>
    </w:p>
    <w:p w:rsidR="00D72D65" w:rsidRPr="00BE4068" w:rsidRDefault="00D72D65" w:rsidP="00BE4068">
      <w:pPr>
        <w:widowControl w:val="0"/>
        <w:spacing w:after="0" w:line="240" w:lineRule="auto"/>
        <w:ind w:firstLine="851"/>
        <w:jc w:val="both"/>
        <w:rPr>
          <w:rFonts w:ascii="Times New Roman" w:hAnsi="Times New Roman"/>
          <w:sz w:val="28"/>
          <w:szCs w:val="28"/>
          <w:lang w:eastAsia="en-US"/>
        </w:rPr>
      </w:pPr>
      <w:r w:rsidRPr="00BE4068">
        <w:rPr>
          <w:rFonts w:ascii="Times New Roman" w:eastAsia="Calibri" w:hAnsi="Times New Roman"/>
          <w:sz w:val="28"/>
          <w:szCs w:val="28"/>
          <w:lang w:eastAsia="en-US"/>
        </w:rPr>
        <w:t>1</w:t>
      </w:r>
      <w:r w:rsidR="00AE20C2" w:rsidRPr="00BE4068">
        <w:rPr>
          <w:rFonts w:ascii="Times New Roman" w:eastAsia="Calibri" w:hAnsi="Times New Roman"/>
          <w:sz w:val="28"/>
          <w:szCs w:val="28"/>
          <w:lang w:eastAsia="en-US"/>
        </w:rPr>
        <w:t>1</w:t>
      </w:r>
      <w:r w:rsidRPr="00BE4068">
        <w:rPr>
          <w:rFonts w:ascii="Times New Roman" w:eastAsia="Calibri" w:hAnsi="Times New Roman"/>
          <w:sz w:val="28"/>
          <w:szCs w:val="28"/>
          <w:lang w:eastAsia="en-US"/>
        </w:rPr>
        <w:t xml:space="preserve">) </w:t>
      </w:r>
      <w:r w:rsidR="00A838E4" w:rsidRPr="00BE4068">
        <w:rPr>
          <w:rFonts w:ascii="Times New Roman" w:eastAsia="Calibri" w:hAnsi="Times New Roman"/>
          <w:sz w:val="28"/>
          <w:szCs w:val="28"/>
          <w:lang w:eastAsia="en-US"/>
        </w:rPr>
        <w:t>соблюдать</w:t>
      </w:r>
      <w:r w:rsidRPr="00BE4068">
        <w:rPr>
          <w:rFonts w:ascii="Times New Roman" w:eastAsia="Calibri" w:hAnsi="Times New Roman"/>
          <w:sz w:val="28"/>
          <w:szCs w:val="28"/>
          <w:lang w:eastAsia="en-US"/>
        </w:rPr>
        <w:t xml:space="preserve"> требовани</w:t>
      </w:r>
      <w:r w:rsidR="00A838E4" w:rsidRPr="00BE4068">
        <w:rPr>
          <w:rFonts w:ascii="Times New Roman" w:eastAsia="Calibri" w:hAnsi="Times New Roman"/>
          <w:sz w:val="28"/>
          <w:szCs w:val="28"/>
          <w:lang w:eastAsia="en-US"/>
        </w:rPr>
        <w:t>я</w:t>
      </w:r>
      <w:r w:rsidRPr="00BE4068">
        <w:rPr>
          <w:rFonts w:ascii="Times New Roman" w:eastAsia="Calibri" w:hAnsi="Times New Roman"/>
          <w:sz w:val="28"/>
          <w:szCs w:val="28"/>
          <w:lang w:eastAsia="en-US"/>
        </w:rPr>
        <w:t xml:space="preserve"> законодательства Республики Казахстан об экспортном контроле при </w:t>
      </w:r>
      <w:r w:rsidR="00497A23" w:rsidRPr="00BE4068">
        <w:rPr>
          <w:rFonts w:ascii="Times New Roman" w:eastAsia="Calibri" w:hAnsi="Times New Roman"/>
          <w:sz w:val="28"/>
          <w:szCs w:val="28"/>
          <w:lang w:eastAsia="en-US"/>
        </w:rPr>
        <w:t>импорте, экспорте</w:t>
      </w:r>
      <w:r w:rsidR="00A838E4" w:rsidRPr="00BE4068">
        <w:rPr>
          <w:rFonts w:ascii="Times New Roman" w:eastAsia="Calibri" w:hAnsi="Times New Roman"/>
          <w:sz w:val="28"/>
          <w:szCs w:val="28"/>
          <w:lang w:eastAsia="en-US"/>
        </w:rPr>
        <w:t>, реэкспорте</w:t>
      </w:r>
      <w:r w:rsidR="00497A23" w:rsidRPr="00BE4068">
        <w:rPr>
          <w:rFonts w:ascii="Times New Roman" w:eastAsia="Calibri" w:hAnsi="Times New Roman"/>
          <w:sz w:val="28"/>
          <w:szCs w:val="28"/>
          <w:lang w:eastAsia="en-US"/>
        </w:rPr>
        <w:t xml:space="preserve"> </w:t>
      </w:r>
      <w:r w:rsidRPr="00BE4068">
        <w:rPr>
          <w:rFonts w:ascii="Times New Roman" w:eastAsia="Calibri" w:hAnsi="Times New Roman"/>
          <w:sz w:val="28"/>
          <w:szCs w:val="28"/>
          <w:lang w:eastAsia="en-US"/>
        </w:rPr>
        <w:t>либо транзите через территорию Республики Казахстан патогенных биологических агентов, подлежащих экспортному контролю.</w:t>
      </w:r>
    </w:p>
    <w:p w:rsidR="00D72D65" w:rsidRPr="00BE4068" w:rsidRDefault="00C07C1F"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3. </w:t>
      </w:r>
      <w:r w:rsidR="00D72D65" w:rsidRPr="00BE4068">
        <w:rPr>
          <w:rFonts w:ascii="Times New Roman" w:eastAsia="Calibri" w:hAnsi="Times New Roman"/>
          <w:sz w:val="28"/>
          <w:szCs w:val="28"/>
          <w:lang w:eastAsia="en-US"/>
        </w:rPr>
        <w:t xml:space="preserve">Субъекты, осуществляющие </w:t>
      </w:r>
      <w:r w:rsidR="00710743" w:rsidRPr="00BE4068">
        <w:rPr>
          <w:rFonts w:ascii="Times New Roman" w:eastAsia="Calibri" w:hAnsi="Times New Roman"/>
          <w:sz w:val="28"/>
          <w:szCs w:val="28"/>
          <w:lang w:eastAsia="en-US"/>
        </w:rPr>
        <w:t>обращение</w:t>
      </w:r>
      <w:r w:rsidR="00D72D65" w:rsidRPr="00BE4068">
        <w:rPr>
          <w:rFonts w:ascii="Times New Roman" w:eastAsia="Calibri" w:hAnsi="Times New Roman"/>
          <w:sz w:val="28"/>
          <w:szCs w:val="28"/>
          <w:lang w:eastAsia="en-US"/>
        </w:rPr>
        <w:t xml:space="preserve"> с патогенными биологическими агентами I и (или) II групп патогенности, помимо</w:t>
      </w:r>
      <w:r w:rsidR="008F6562" w:rsidRPr="00BE4068">
        <w:rPr>
          <w:rFonts w:ascii="Times New Roman" w:eastAsia="Calibri" w:hAnsi="Times New Roman"/>
          <w:sz w:val="28"/>
          <w:szCs w:val="28"/>
          <w:lang w:eastAsia="en-US"/>
        </w:rPr>
        <w:t xml:space="preserve"> обязанностей</w:t>
      </w:r>
      <w:r w:rsidR="00D72D65" w:rsidRPr="00BE4068">
        <w:rPr>
          <w:rFonts w:ascii="Times New Roman" w:eastAsia="Calibri" w:hAnsi="Times New Roman"/>
          <w:sz w:val="28"/>
          <w:szCs w:val="28"/>
          <w:lang w:eastAsia="en-US"/>
        </w:rPr>
        <w:t>, предусмотренных пунктом 2 настоящей статьи, обязаны:</w:t>
      </w:r>
    </w:p>
    <w:p w:rsidR="00D72D65" w:rsidRDefault="00287C32"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1) </w:t>
      </w:r>
      <w:r w:rsidR="00D72D65" w:rsidRPr="00BE4068">
        <w:rPr>
          <w:rFonts w:ascii="Times New Roman" w:eastAsia="Calibri" w:hAnsi="Times New Roman"/>
          <w:sz w:val="28"/>
          <w:szCs w:val="28"/>
          <w:lang w:eastAsia="en-US"/>
        </w:rPr>
        <w:t xml:space="preserve">обеспечить наличие подготовленных специалистов, осуществляющих обращение с патогенными биологическими агентами </w:t>
      </w:r>
      <w:r w:rsidR="00271EA7">
        <w:rPr>
          <w:rFonts w:ascii="Times New Roman" w:eastAsia="Calibri" w:hAnsi="Times New Roman"/>
          <w:sz w:val="28"/>
          <w:szCs w:val="28"/>
          <w:lang w:eastAsia="en-US"/>
        </w:rPr>
        <w:br/>
      </w:r>
      <w:r w:rsidR="00D72D65" w:rsidRPr="00BE4068">
        <w:rPr>
          <w:rFonts w:ascii="Times New Roman" w:eastAsia="Calibri" w:hAnsi="Times New Roman"/>
          <w:sz w:val="28"/>
          <w:szCs w:val="28"/>
          <w:lang w:eastAsia="en-US"/>
        </w:rPr>
        <w:t>I и (или) II групп патогенности</w:t>
      </w:r>
      <w:r w:rsidRPr="00BE4068">
        <w:rPr>
          <w:rFonts w:ascii="Times New Roman" w:eastAsia="Calibri" w:hAnsi="Times New Roman"/>
          <w:sz w:val="28"/>
          <w:szCs w:val="28"/>
          <w:lang w:eastAsia="en-US"/>
        </w:rPr>
        <w:t>;</w:t>
      </w:r>
    </w:p>
    <w:p w:rsidR="00287C32" w:rsidRPr="00BE4068" w:rsidRDefault="00287C32" w:rsidP="00BE4068">
      <w:pPr>
        <w:widowControl w:val="0"/>
        <w:spacing w:after="0" w:line="240" w:lineRule="auto"/>
        <w:ind w:firstLine="851"/>
        <w:jc w:val="both"/>
        <w:rPr>
          <w:rFonts w:ascii="Times New Roman" w:eastAsia="Calibri" w:hAnsi="Times New Roman"/>
          <w:sz w:val="28"/>
          <w:szCs w:val="28"/>
          <w:lang w:val="kk-KZ" w:eastAsia="en-US"/>
        </w:rPr>
      </w:pPr>
      <w:r w:rsidRPr="00BE4068">
        <w:rPr>
          <w:rFonts w:ascii="Times New Roman" w:eastAsia="Calibri" w:hAnsi="Times New Roman"/>
          <w:sz w:val="28"/>
          <w:szCs w:val="28"/>
          <w:lang w:val="kk-KZ" w:eastAsia="en-US"/>
        </w:rPr>
        <w:t xml:space="preserve">2) обеспечить режим ограниченного доступа на потенциально опасные биологические объекты в соответствии с законодательством Республики </w:t>
      </w:r>
      <w:r w:rsidRPr="00BE4068">
        <w:rPr>
          <w:rFonts w:ascii="Times New Roman" w:eastAsia="Calibri" w:hAnsi="Times New Roman"/>
          <w:sz w:val="28"/>
          <w:szCs w:val="28"/>
          <w:lang w:val="kk-KZ" w:eastAsia="en-US"/>
        </w:rPr>
        <w:lastRenderedPageBreak/>
        <w:t>Казахстан;</w:t>
      </w:r>
    </w:p>
    <w:p w:rsidR="00287C32" w:rsidRPr="00BE4068" w:rsidRDefault="00287C32" w:rsidP="00BE4068">
      <w:pPr>
        <w:widowControl w:val="0"/>
        <w:spacing w:after="0" w:line="240" w:lineRule="auto"/>
        <w:ind w:firstLine="851"/>
        <w:jc w:val="both"/>
        <w:rPr>
          <w:rFonts w:ascii="Times New Roman" w:eastAsia="Calibri" w:hAnsi="Times New Roman"/>
          <w:sz w:val="28"/>
          <w:szCs w:val="28"/>
          <w:lang w:val="kk-KZ" w:eastAsia="en-US"/>
        </w:rPr>
      </w:pPr>
      <w:r w:rsidRPr="00BE4068">
        <w:rPr>
          <w:rFonts w:ascii="Times New Roman" w:eastAsia="Calibri" w:hAnsi="Times New Roman"/>
          <w:sz w:val="28"/>
          <w:szCs w:val="28"/>
          <w:lang w:val="kk-KZ" w:eastAsia="en-US"/>
        </w:rPr>
        <w:t xml:space="preserve">3) в порядке, </w:t>
      </w:r>
      <w:r w:rsidR="008F6562" w:rsidRPr="00BE4068">
        <w:rPr>
          <w:rFonts w:ascii="Times New Roman" w:eastAsia="Calibri" w:hAnsi="Times New Roman"/>
          <w:sz w:val="28"/>
          <w:szCs w:val="28"/>
          <w:lang w:val="kk-KZ" w:eastAsia="en-US"/>
        </w:rPr>
        <w:t xml:space="preserve">определенном </w:t>
      </w:r>
      <w:r w:rsidRPr="00BE4068">
        <w:rPr>
          <w:rFonts w:ascii="Times New Roman" w:eastAsia="Calibri" w:hAnsi="Times New Roman"/>
          <w:sz w:val="28"/>
          <w:szCs w:val="28"/>
          <w:lang w:val="kk-KZ" w:eastAsia="en-US"/>
        </w:rPr>
        <w:t>правилами ведения учета, мониторинга и прогнозирования (моделирования) в области биологической безопасности:</w:t>
      </w:r>
      <w:r w:rsidR="00025245" w:rsidRPr="00BE4068">
        <w:rPr>
          <w:rFonts w:ascii="Times New Roman" w:eastAsia="Calibri" w:hAnsi="Times New Roman"/>
          <w:sz w:val="28"/>
          <w:szCs w:val="28"/>
          <w:lang w:val="kk-KZ" w:eastAsia="en-US"/>
        </w:rPr>
        <w:t xml:space="preserve"> </w:t>
      </w:r>
    </w:p>
    <w:p w:rsidR="00794CC9" w:rsidRPr="00BE4068" w:rsidRDefault="00287C32" w:rsidP="00BE4068">
      <w:pPr>
        <w:tabs>
          <w:tab w:val="left" w:pos="1134"/>
        </w:tabs>
        <w:spacing w:after="0" w:line="240" w:lineRule="auto"/>
        <w:ind w:firstLine="851"/>
        <w:contextualSpacing/>
        <w:jc w:val="both"/>
        <w:rPr>
          <w:rFonts w:ascii="Times New Roman" w:eastAsia="Calibri" w:hAnsi="Times New Roman"/>
          <w:sz w:val="28"/>
          <w:szCs w:val="28"/>
          <w:lang w:val="kk-KZ" w:eastAsia="en-US"/>
        </w:rPr>
      </w:pPr>
      <w:r w:rsidRPr="00BE4068">
        <w:rPr>
          <w:rFonts w:ascii="Times New Roman" w:eastAsia="Calibri" w:hAnsi="Times New Roman"/>
          <w:sz w:val="28"/>
          <w:szCs w:val="28"/>
          <w:lang w:val="kk-KZ" w:eastAsia="en-US"/>
        </w:rPr>
        <w:t xml:space="preserve">интегрировать информационные системы, применяемые при осуществлении деятельности, с государственной информационной системой </w:t>
      </w:r>
      <w:r w:rsidR="001740D4">
        <w:rPr>
          <w:rFonts w:ascii="Times New Roman" w:eastAsia="Calibri" w:hAnsi="Times New Roman"/>
          <w:sz w:val="28"/>
          <w:szCs w:val="28"/>
          <w:lang w:val="kk-KZ" w:eastAsia="en-US"/>
        </w:rPr>
        <w:br/>
      </w:r>
      <w:r w:rsidRPr="00BE4068">
        <w:rPr>
          <w:rFonts w:ascii="Times New Roman" w:eastAsia="Calibri" w:hAnsi="Times New Roman"/>
          <w:sz w:val="28"/>
          <w:szCs w:val="28"/>
          <w:lang w:val="kk-KZ" w:eastAsia="en-US"/>
        </w:rPr>
        <w:t>в области биологической безопасности;</w:t>
      </w:r>
      <w:r w:rsidR="00794CC9" w:rsidRPr="00BE4068">
        <w:rPr>
          <w:rFonts w:ascii="Times New Roman" w:eastAsia="Calibri" w:hAnsi="Times New Roman"/>
          <w:sz w:val="28"/>
          <w:szCs w:val="28"/>
          <w:lang w:val="kk-KZ" w:eastAsia="en-US"/>
        </w:rPr>
        <w:t xml:space="preserve"> </w:t>
      </w:r>
    </w:p>
    <w:p w:rsidR="00794CC9" w:rsidRPr="00BE4068" w:rsidRDefault="00287C32" w:rsidP="00BE4068">
      <w:pPr>
        <w:spacing w:after="0" w:line="240" w:lineRule="auto"/>
        <w:ind w:firstLine="851"/>
        <w:jc w:val="both"/>
        <w:rPr>
          <w:rFonts w:ascii="Times New Roman" w:hAnsi="Times New Roman"/>
          <w:sz w:val="28"/>
          <w:szCs w:val="28"/>
          <w:lang w:val="kk-KZ" w:eastAsia="en-US"/>
        </w:rPr>
      </w:pPr>
      <w:r w:rsidRPr="00BE4068">
        <w:rPr>
          <w:rFonts w:ascii="Times New Roman" w:eastAsia="Calibri" w:hAnsi="Times New Roman"/>
          <w:sz w:val="28"/>
          <w:szCs w:val="28"/>
          <w:lang w:val="kk-KZ" w:eastAsia="en-US"/>
        </w:rPr>
        <w:t>пред</w:t>
      </w:r>
      <w:r w:rsidR="00AE20C2" w:rsidRPr="00BE4068">
        <w:rPr>
          <w:rFonts w:ascii="Times New Roman" w:eastAsia="Calibri" w:hAnsi="Times New Roman"/>
          <w:sz w:val="28"/>
          <w:szCs w:val="28"/>
          <w:lang w:val="kk-KZ" w:eastAsia="en-US"/>
        </w:rPr>
        <w:t>о</w:t>
      </w:r>
      <w:r w:rsidRPr="00BE4068">
        <w:rPr>
          <w:rFonts w:ascii="Times New Roman" w:eastAsia="Calibri" w:hAnsi="Times New Roman"/>
          <w:sz w:val="28"/>
          <w:szCs w:val="28"/>
          <w:lang w:val="kk-KZ" w:eastAsia="en-US"/>
        </w:rPr>
        <w:t xml:space="preserve">ставить информацию о специалистах, осуществляющих обращение с патогенными биологическими агентами I и (или) II групп патогенности, в </w:t>
      </w:r>
      <w:r w:rsidR="00E316DE" w:rsidRPr="00BE4068">
        <w:rPr>
          <w:rFonts w:ascii="Times New Roman" w:eastAsia="Calibri" w:hAnsi="Times New Roman"/>
          <w:sz w:val="28"/>
          <w:szCs w:val="28"/>
          <w:lang w:val="kk-KZ" w:eastAsia="en-US"/>
        </w:rPr>
        <w:t xml:space="preserve">государственный орган в сфере санитарно-эпидемиологического благополучия населения,  </w:t>
      </w:r>
      <w:r w:rsidRPr="00BE4068">
        <w:rPr>
          <w:rFonts w:ascii="Times New Roman" w:eastAsia="Calibri" w:hAnsi="Times New Roman"/>
          <w:sz w:val="28"/>
          <w:szCs w:val="28"/>
          <w:lang w:val="kk-KZ" w:eastAsia="en-US"/>
        </w:rPr>
        <w:t xml:space="preserve">уполномоченные органы </w:t>
      </w:r>
      <w:r w:rsidR="00045766">
        <w:rPr>
          <w:rFonts w:ascii="Times New Roman" w:eastAsia="Calibri" w:hAnsi="Times New Roman"/>
          <w:sz w:val="28"/>
          <w:szCs w:val="28"/>
          <w:lang w:val="kk-KZ" w:eastAsia="en-US"/>
        </w:rPr>
        <w:br/>
      </w:r>
      <w:r w:rsidRPr="00BE4068">
        <w:rPr>
          <w:rFonts w:ascii="Times New Roman" w:eastAsia="Calibri" w:hAnsi="Times New Roman"/>
          <w:sz w:val="28"/>
          <w:szCs w:val="28"/>
          <w:lang w:val="kk-KZ" w:eastAsia="en-US"/>
        </w:rPr>
        <w:t>в области ветеринарии</w:t>
      </w:r>
      <w:r w:rsidR="004B120A" w:rsidRPr="00BE4068">
        <w:rPr>
          <w:rFonts w:ascii="Times New Roman" w:eastAsia="Calibri" w:hAnsi="Times New Roman"/>
          <w:sz w:val="28"/>
          <w:szCs w:val="28"/>
          <w:lang w:val="kk-KZ" w:eastAsia="en-US"/>
        </w:rPr>
        <w:t>,</w:t>
      </w:r>
      <w:r w:rsidRPr="00BE4068">
        <w:rPr>
          <w:rFonts w:ascii="Times New Roman" w:eastAsia="Calibri" w:hAnsi="Times New Roman"/>
          <w:sz w:val="28"/>
          <w:szCs w:val="28"/>
          <w:lang w:val="kk-KZ" w:eastAsia="en-US"/>
        </w:rPr>
        <w:t xml:space="preserve"> науки для включения в соответствующий реестр.</w:t>
      </w:r>
      <w:r w:rsidR="00FE3776" w:rsidRPr="00BE4068">
        <w:rPr>
          <w:rFonts w:ascii="Times New Roman" w:eastAsia="Calibri" w:hAnsi="Times New Roman"/>
          <w:sz w:val="28"/>
          <w:szCs w:val="28"/>
          <w:lang w:val="kk-KZ" w:eastAsia="en-US"/>
        </w:rPr>
        <w:t xml:space="preserve"> </w:t>
      </w:r>
    </w:p>
    <w:p w:rsidR="005C568A" w:rsidRPr="00BE4068" w:rsidRDefault="00D60E92"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4</w:t>
      </w:r>
      <w:r w:rsidR="00D72D65" w:rsidRPr="00BE4068">
        <w:rPr>
          <w:rFonts w:ascii="Times New Roman" w:eastAsia="Calibri" w:hAnsi="Times New Roman"/>
          <w:sz w:val="28"/>
          <w:szCs w:val="28"/>
          <w:lang w:eastAsia="en-US"/>
        </w:rPr>
        <w:t xml:space="preserve">. </w:t>
      </w:r>
      <w:r w:rsidR="007F6462">
        <w:rPr>
          <w:rFonts w:ascii="Times New Roman" w:eastAsia="Calibri" w:hAnsi="Times New Roman"/>
          <w:sz w:val="28"/>
          <w:szCs w:val="28"/>
          <w:lang w:val="kk-KZ" w:eastAsia="en-US"/>
        </w:rPr>
        <w:t>Н</w:t>
      </w:r>
      <w:r w:rsidR="00D72D65" w:rsidRPr="00BE4068">
        <w:rPr>
          <w:rFonts w:ascii="Times New Roman" w:eastAsia="Calibri" w:hAnsi="Times New Roman"/>
          <w:sz w:val="28"/>
          <w:szCs w:val="28"/>
          <w:lang w:eastAsia="en-US"/>
        </w:rPr>
        <w:t xml:space="preserve">а основании заключения комиссии по контролю за соблюдением требований </w:t>
      </w:r>
      <w:r w:rsidR="00974653" w:rsidRPr="00BE4068">
        <w:rPr>
          <w:rFonts w:ascii="Times New Roman" w:eastAsia="Calibri" w:hAnsi="Times New Roman"/>
          <w:sz w:val="28"/>
          <w:szCs w:val="28"/>
          <w:lang w:eastAsia="en-US"/>
        </w:rPr>
        <w:t xml:space="preserve">в области </w:t>
      </w:r>
      <w:r w:rsidR="00D72D65" w:rsidRPr="00BE4068">
        <w:rPr>
          <w:rFonts w:ascii="Times New Roman" w:eastAsia="Calibri" w:hAnsi="Times New Roman"/>
          <w:sz w:val="28"/>
          <w:szCs w:val="28"/>
          <w:lang w:eastAsia="en-US"/>
        </w:rPr>
        <w:t>биологической безопасности</w:t>
      </w:r>
      <w:r w:rsidR="00974653" w:rsidRPr="00BE4068">
        <w:rPr>
          <w:rFonts w:ascii="Times New Roman" w:eastAsia="Calibri" w:hAnsi="Times New Roman"/>
          <w:sz w:val="28"/>
          <w:szCs w:val="28"/>
          <w:lang w:eastAsia="en-US"/>
        </w:rPr>
        <w:t xml:space="preserve"> </w:t>
      </w:r>
      <w:r w:rsidR="000064E1" w:rsidRPr="00BE4068">
        <w:rPr>
          <w:rFonts w:ascii="Times New Roman" w:eastAsia="Calibri" w:hAnsi="Times New Roman"/>
          <w:sz w:val="28"/>
          <w:szCs w:val="28"/>
          <w:lang w:eastAsia="en-US"/>
        </w:rPr>
        <w:t xml:space="preserve">(режимной комиссии) </w:t>
      </w:r>
      <w:r w:rsidR="00974653" w:rsidRPr="00BE4068">
        <w:rPr>
          <w:rFonts w:ascii="Times New Roman" w:eastAsia="Calibri" w:hAnsi="Times New Roman"/>
          <w:sz w:val="28"/>
          <w:szCs w:val="28"/>
          <w:lang w:eastAsia="en-US"/>
        </w:rPr>
        <w:t>в соответствии с Кодексом Республики Казахстан «О здоровье народа и системе здравоохранения»</w:t>
      </w:r>
      <w:r w:rsidR="004D2E0C" w:rsidRPr="00BE4068">
        <w:rPr>
          <w:rFonts w:ascii="Times New Roman" w:eastAsia="Calibri" w:hAnsi="Times New Roman"/>
          <w:sz w:val="28"/>
          <w:szCs w:val="28"/>
          <w:lang w:eastAsia="en-US"/>
        </w:rPr>
        <w:t xml:space="preserve"> и Законом Республики Казахстан «О разрешениях и уведомлениях»</w:t>
      </w:r>
      <w:r w:rsidR="007F6462">
        <w:rPr>
          <w:rFonts w:ascii="Times New Roman" w:eastAsia="Calibri" w:hAnsi="Times New Roman"/>
          <w:sz w:val="28"/>
          <w:szCs w:val="28"/>
          <w:lang w:val="kk-KZ" w:eastAsia="en-US"/>
        </w:rPr>
        <w:t xml:space="preserve"> г</w:t>
      </w:r>
      <w:proofErr w:type="spellStart"/>
      <w:r w:rsidR="007F6462" w:rsidRPr="00BE4068">
        <w:rPr>
          <w:rFonts w:ascii="Times New Roman" w:eastAsia="Calibri" w:hAnsi="Times New Roman"/>
          <w:sz w:val="28"/>
          <w:szCs w:val="28"/>
          <w:lang w:eastAsia="en-US"/>
        </w:rPr>
        <w:t>осударственным</w:t>
      </w:r>
      <w:proofErr w:type="spellEnd"/>
      <w:r w:rsidR="007F6462" w:rsidRPr="00BE4068">
        <w:rPr>
          <w:rFonts w:ascii="Times New Roman" w:eastAsia="Calibri" w:hAnsi="Times New Roman"/>
          <w:sz w:val="28"/>
          <w:szCs w:val="28"/>
          <w:lang w:eastAsia="en-US"/>
        </w:rPr>
        <w:t xml:space="preserve"> органом в сфере санитарно-эпидемиологического благополучия населения выдается разрешение на обращение с патогенными биологическими агентами и приложение к нему</w:t>
      </w:r>
      <w:r w:rsidR="00D72D65" w:rsidRPr="00BE4068">
        <w:rPr>
          <w:rFonts w:ascii="Times New Roman" w:eastAsia="Calibri" w:hAnsi="Times New Roman"/>
          <w:sz w:val="28"/>
          <w:szCs w:val="28"/>
          <w:lang w:eastAsia="en-US"/>
        </w:rPr>
        <w:t xml:space="preserve">. </w:t>
      </w:r>
    </w:p>
    <w:p w:rsidR="00FD1C8E" w:rsidRPr="00BE4068" w:rsidRDefault="00D60E92"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5</w:t>
      </w:r>
      <w:r w:rsidR="00D72D65" w:rsidRPr="00BE4068">
        <w:rPr>
          <w:rFonts w:ascii="Times New Roman" w:eastAsia="Calibri" w:hAnsi="Times New Roman"/>
          <w:sz w:val="28"/>
          <w:szCs w:val="28"/>
          <w:lang w:eastAsia="en-US"/>
        </w:rPr>
        <w:t xml:space="preserve">. </w:t>
      </w:r>
      <w:bookmarkStart w:id="30" w:name="_Hlk66725475"/>
      <w:r w:rsidR="00D72D65" w:rsidRPr="00BE4068">
        <w:rPr>
          <w:rFonts w:ascii="Times New Roman" w:eastAsia="Calibri" w:hAnsi="Times New Roman"/>
          <w:sz w:val="28"/>
          <w:szCs w:val="28"/>
          <w:lang w:eastAsia="en-US"/>
        </w:rPr>
        <w:t xml:space="preserve">Обращение с патогенными биологическими агентами, вызывающими особо опасные инфекционные заболевания, </w:t>
      </w:r>
      <w:bookmarkEnd w:id="30"/>
      <w:r w:rsidR="00D72D65" w:rsidRPr="00BE4068">
        <w:rPr>
          <w:rFonts w:ascii="Times New Roman" w:eastAsia="Calibri" w:hAnsi="Times New Roman"/>
          <w:sz w:val="28"/>
          <w:szCs w:val="28"/>
          <w:lang w:eastAsia="en-US"/>
        </w:rPr>
        <w:t>осуществляют государственные предприятия</w:t>
      </w:r>
      <w:r w:rsidR="00D72D65" w:rsidRPr="00BE4068">
        <w:rPr>
          <w:rFonts w:ascii="Times New Roman" w:hAnsi="Times New Roman"/>
          <w:sz w:val="28"/>
          <w:szCs w:val="28"/>
          <w:lang w:eastAsia="en-US"/>
        </w:rPr>
        <w:t xml:space="preserve"> и </w:t>
      </w:r>
      <w:r w:rsidR="00D72D65" w:rsidRPr="00BE4068">
        <w:rPr>
          <w:rFonts w:ascii="Times New Roman" w:eastAsia="Calibri" w:hAnsi="Times New Roman"/>
          <w:sz w:val="28"/>
          <w:szCs w:val="28"/>
          <w:lang w:eastAsia="en-US"/>
        </w:rPr>
        <w:t xml:space="preserve">государственные учреждения, </w:t>
      </w:r>
      <w:r w:rsidR="00085A62" w:rsidRPr="00BE4068">
        <w:rPr>
          <w:rFonts w:ascii="Times New Roman" w:eastAsia="Calibri" w:hAnsi="Times New Roman"/>
          <w:sz w:val="28"/>
          <w:szCs w:val="28"/>
          <w:lang w:eastAsia="en-US"/>
        </w:rPr>
        <w:t>а также иные юридические лица, сто процентов голосующих акций (долей участия в уставном капитале) которых принадлежат национальному холдингу</w:t>
      </w:r>
      <w:r w:rsidR="00921A6B" w:rsidRPr="00BE4068">
        <w:rPr>
          <w:rFonts w:ascii="Times New Roman" w:eastAsia="Calibri" w:hAnsi="Times New Roman"/>
          <w:sz w:val="28"/>
          <w:szCs w:val="28"/>
          <w:lang w:eastAsia="en-US"/>
        </w:rPr>
        <w:t>.</w:t>
      </w:r>
      <w:r w:rsidR="00695633" w:rsidRPr="00BE4068">
        <w:rPr>
          <w:rFonts w:ascii="Times New Roman" w:eastAsia="Calibri" w:hAnsi="Times New Roman"/>
          <w:sz w:val="28"/>
          <w:szCs w:val="28"/>
          <w:lang w:eastAsia="en-US"/>
        </w:rPr>
        <w:t xml:space="preserve"> </w:t>
      </w:r>
    </w:p>
    <w:p w:rsidR="00D72D65" w:rsidRPr="00BE4068" w:rsidRDefault="00D60E92"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6</w:t>
      </w:r>
      <w:r w:rsidR="00D72D65" w:rsidRPr="00BE4068">
        <w:rPr>
          <w:rFonts w:ascii="Times New Roman" w:eastAsia="Calibri" w:hAnsi="Times New Roman"/>
          <w:sz w:val="28"/>
          <w:szCs w:val="28"/>
          <w:lang w:eastAsia="en-US"/>
        </w:rPr>
        <w:t xml:space="preserve">. </w:t>
      </w:r>
      <w:proofErr w:type="spellStart"/>
      <w:r w:rsidR="00D72D65" w:rsidRPr="00BE4068">
        <w:rPr>
          <w:rFonts w:ascii="Times New Roman" w:eastAsia="Calibri" w:hAnsi="Times New Roman"/>
          <w:sz w:val="28"/>
          <w:szCs w:val="28"/>
          <w:lang w:eastAsia="en-US"/>
        </w:rPr>
        <w:t>Референтные</w:t>
      </w:r>
      <w:proofErr w:type="spellEnd"/>
      <w:r w:rsidR="00D72D65" w:rsidRPr="00BE4068">
        <w:rPr>
          <w:rFonts w:ascii="Times New Roman" w:eastAsia="Calibri" w:hAnsi="Times New Roman"/>
          <w:sz w:val="28"/>
          <w:szCs w:val="28"/>
          <w:lang w:eastAsia="en-US"/>
        </w:rPr>
        <w:t xml:space="preserve"> (</w:t>
      </w:r>
      <w:proofErr w:type="spellStart"/>
      <w:r w:rsidR="00D72D65" w:rsidRPr="00BE4068">
        <w:rPr>
          <w:rFonts w:ascii="Times New Roman" w:eastAsia="Calibri" w:hAnsi="Times New Roman"/>
          <w:sz w:val="28"/>
          <w:szCs w:val="28"/>
          <w:lang w:eastAsia="en-US"/>
        </w:rPr>
        <w:t>референс</w:t>
      </w:r>
      <w:proofErr w:type="spellEnd"/>
      <w:r w:rsidR="000C1DC6" w:rsidRPr="00BE4068">
        <w:rPr>
          <w:rFonts w:ascii="Times New Roman" w:eastAsia="Calibri" w:hAnsi="Times New Roman"/>
          <w:sz w:val="28"/>
          <w:szCs w:val="28"/>
          <w:lang w:eastAsia="en-US"/>
        </w:rPr>
        <w:t>-</w:t>
      </w:r>
      <w:r w:rsidR="00D72D65" w:rsidRPr="00BE4068">
        <w:rPr>
          <w:rFonts w:ascii="Times New Roman" w:eastAsia="Calibri" w:hAnsi="Times New Roman"/>
          <w:sz w:val="28"/>
          <w:szCs w:val="28"/>
          <w:lang w:eastAsia="en-US"/>
        </w:rPr>
        <w:t>) исследования в области биологической безопасности осуществляются:</w:t>
      </w: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1) в </w:t>
      </w:r>
      <w:proofErr w:type="spellStart"/>
      <w:r w:rsidRPr="00BE4068">
        <w:rPr>
          <w:rFonts w:ascii="Times New Roman" w:eastAsia="Calibri" w:hAnsi="Times New Roman"/>
          <w:sz w:val="28"/>
          <w:szCs w:val="28"/>
          <w:lang w:eastAsia="en-US"/>
        </w:rPr>
        <w:t>диагностически</w:t>
      </w:r>
      <w:proofErr w:type="spellEnd"/>
      <w:r w:rsidRPr="00BE4068">
        <w:rPr>
          <w:rFonts w:ascii="Times New Roman" w:eastAsia="Calibri" w:hAnsi="Times New Roman"/>
          <w:sz w:val="28"/>
          <w:szCs w:val="28"/>
          <w:lang w:eastAsia="en-US"/>
        </w:rPr>
        <w:t xml:space="preserve"> сложных и экспертных случаях;</w:t>
      </w: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2) в целях идентификации патогенных биологических агентов, включая проведение исследований в особо сложных случаях;</w:t>
      </w: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3) в целях изучения вновь выявленных </w:t>
      </w:r>
      <w:r w:rsidR="00921A6B" w:rsidRPr="00BE4068">
        <w:rPr>
          <w:rFonts w:ascii="Times New Roman" w:eastAsia="Calibri" w:hAnsi="Times New Roman"/>
          <w:sz w:val="28"/>
          <w:szCs w:val="28"/>
          <w:lang w:eastAsia="en-US"/>
        </w:rPr>
        <w:t>патогенных биологических агентов</w:t>
      </w:r>
      <w:r w:rsidRPr="00BE4068">
        <w:rPr>
          <w:rFonts w:ascii="Times New Roman" w:eastAsia="Calibri" w:hAnsi="Times New Roman"/>
          <w:sz w:val="28"/>
          <w:szCs w:val="28"/>
          <w:lang w:eastAsia="en-US"/>
        </w:rPr>
        <w:t>;</w:t>
      </w:r>
      <w:r w:rsidR="00921A6B" w:rsidRPr="00BE4068">
        <w:rPr>
          <w:rFonts w:ascii="Times New Roman" w:eastAsia="Calibri" w:hAnsi="Times New Roman"/>
          <w:sz w:val="28"/>
          <w:szCs w:val="28"/>
          <w:lang w:eastAsia="en-US"/>
        </w:rPr>
        <w:t xml:space="preserve"> </w:t>
      </w: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4) для выдачи экспертного заключения при сомнительных или спорных случаях.</w:t>
      </w:r>
    </w:p>
    <w:p w:rsidR="00D72D65" w:rsidRPr="00BE4068" w:rsidRDefault="00D60E92"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7</w:t>
      </w:r>
      <w:r w:rsidR="00D72D65" w:rsidRPr="00BE4068">
        <w:rPr>
          <w:rFonts w:ascii="Times New Roman" w:eastAsia="Calibri" w:hAnsi="Times New Roman"/>
          <w:sz w:val="28"/>
          <w:szCs w:val="28"/>
          <w:lang w:eastAsia="en-US"/>
        </w:rPr>
        <w:t xml:space="preserve">. </w:t>
      </w:r>
      <w:proofErr w:type="spellStart"/>
      <w:r w:rsidR="00D72D65" w:rsidRPr="00BE4068">
        <w:rPr>
          <w:rFonts w:ascii="Times New Roman" w:eastAsia="Calibri" w:hAnsi="Times New Roman"/>
          <w:sz w:val="28"/>
          <w:szCs w:val="28"/>
          <w:lang w:eastAsia="en-US"/>
        </w:rPr>
        <w:t>Референтные</w:t>
      </w:r>
      <w:proofErr w:type="spellEnd"/>
      <w:r w:rsidR="00D72D65" w:rsidRPr="00BE4068">
        <w:rPr>
          <w:rFonts w:ascii="Times New Roman" w:eastAsia="Calibri" w:hAnsi="Times New Roman"/>
          <w:sz w:val="28"/>
          <w:szCs w:val="28"/>
          <w:lang w:eastAsia="en-US"/>
        </w:rPr>
        <w:t xml:space="preserve"> (</w:t>
      </w:r>
      <w:proofErr w:type="spellStart"/>
      <w:r w:rsidR="00D72D65" w:rsidRPr="00BE4068">
        <w:rPr>
          <w:rFonts w:ascii="Times New Roman" w:eastAsia="Calibri" w:hAnsi="Times New Roman"/>
          <w:sz w:val="28"/>
          <w:szCs w:val="28"/>
          <w:lang w:eastAsia="en-US"/>
        </w:rPr>
        <w:t>референс</w:t>
      </w:r>
      <w:proofErr w:type="spellEnd"/>
      <w:r w:rsidR="000C1DC6" w:rsidRPr="00BE4068">
        <w:rPr>
          <w:rFonts w:ascii="Times New Roman" w:eastAsia="Calibri" w:hAnsi="Times New Roman"/>
          <w:sz w:val="28"/>
          <w:szCs w:val="28"/>
          <w:lang w:eastAsia="en-US"/>
        </w:rPr>
        <w:t>-</w:t>
      </w:r>
      <w:r w:rsidR="00D72D65" w:rsidRPr="00BE4068">
        <w:rPr>
          <w:rFonts w:ascii="Times New Roman" w:eastAsia="Calibri" w:hAnsi="Times New Roman"/>
          <w:sz w:val="28"/>
          <w:szCs w:val="28"/>
          <w:lang w:eastAsia="en-US"/>
        </w:rPr>
        <w:t xml:space="preserve">) исследования в области биологической безопасности осуществляются организациями, допущенными к данной деятельности, в соответствии с правилами </w:t>
      </w:r>
      <w:r w:rsidR="00085A62" w:rsidRPr="00BE4068">
        <w:rPr>
          <w:rFonts w:ascii="Times New Roman" w:eastAsia="Calibri" w:hAnsi="Times New Roman"/>
          <w:sz w:val="28"/>
          <w:szCs w:val="28"/>
          <w:lang w:eastAsia="en-US"/>
        </w:rPr>
        <w:t xml:space="preserve">осуществления и </w:t>
      </w:r>
      <w:r w:rsidR="00D72D65" w:rsidRPr="00BE4068">
        <w:rPr>
          <w:rFonts w:ascii="Times New Roman" w:eastAsia="Calibri" w:hAnsi="Times New Roman"/>
          <w:sz w:val="28"/>
          <w:szCs w:val="28"/>
          <w:lang w:eastAsia="en-US"/>
        </w:rPr>
        <w:t xml:space="preserve">допуска к осуществлению </w:t>
      </w:r>
      <w:proofErr w:type="spellStart"/>
      <w:r w:rsidR="00D72D65" w:rsidRPr="00BE4068">
        <w:rPr>
          <w:rFonts w:ascii="Times New Roman" w:eastAsia="Calibri" w:hAnsi="Times New Roman"/>
          <w:sz w:val="28"/>
          <w:szCs w:val="28"/>
          <w:lang w:eastAsia="en-US"/>
        </w:rPr>
        <w:t>референтных</w:t>
      </w:r>
      <w:proofErr w:type="spellEnd"/>
      <w:r w:rsidR="00D72D65" w:rsidRPr="00BE4068">
        <w:rPr>
          <w:rFonts w:ascii="Times New Roman" w:eastAsia="Calibri" w:hAnsi="Times New Roman"/>
          <w:sz w:val="28"/>
          <w:szCs w:val="28"/>
          <w:lang w:eastAsia="en-US"/>
        </w:rPr>
        <w:t xml:space="preserve"> (</w:t>
      </w:r>
      <w:proofErr w:type="spellStart"/>
      <w:r w:rsidR="00D72D65" w:rsidRPr="00BE4068">
        <w:rPr>
          <w:rFonts w:ascii="Times New Roman" w:eastAsia="Calibri" w:hAnsi="Times New Roman"/>
          <w:sz w:val="28"/>
          <w:szCs w:val="28"/>
          <w:lang w:eastAsia="en-US"/>
        </w:rPr>
        <w:t>референс</w:t>
      </w:r>
      <w:proofErr w:type="spellEnd"/>
      <w:r w:rsidR="00025245" w:rsidRPr="00BE4068">
        <w:rPr>
          <w:rFonts w:ascii="Times New Roman" w:eastAsia="Calibri" w:hAnsi="Times New Roman"/>
          <w:sz w:val="28"/>
          <w:szCs w:val="28"/>
          <w:lang w:eastAsia="en-US"/>
        </w:rPr>
        <w:t>-</w:t>
      </w:r>
      <w:r w:rsidR="00D72D65" w:rsidRPr="00BE4068">
        <w:rPr>
          <w:rFonts w:ascii="Times New Roman" w:eastAsia="Calibri" w:hAnsi="Times New Roman"/>
          <w:sz w:val="28"/>
          <w:szCs w:val="28"/>
          <w:lang w:eastAsia="en-US"/>
        </w:rPr>
        <w:t>) исследований.</w:t>
      </w:r>
    </w:p>
    <w:p w:rsidR="00D72D65" w:rsidRPr="00BE4068" w:rsidRDefault="00D60E92"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8</w:t>
      </w:r>
      <w:r w:rsidR="00D72D65" w:rsidRPr="00BE4068">
        <w:rPr>
          <w:rFonts w:ascii="Times New Roman" w:eastAsia="Calibri" w:hAnsi="Times New Roman"/>
          <w:sz w:val="28"/>
          <w:szCs w:val="28"/>
          <w:lang w:eastAsia="en-US"/>
        </w:rPr>
        <w:t xml:space="preserve">. Субъекты, осуществляющие </w:t>
      </w:r>
      <w:proofErr w:type="spellStart"/>
      <w:r w:rsidR="00D72D65" w:rsidRPr="00BE4068">
        <w:rPr>
          <w:rFonts w:ascii="Times New Roman" w:eastAsia="Calibri" w:hAnsi="Times New Roman"/>
          <w:sz w:val="28"/>
          <w:szCs w:val="28"/>
          <w:lang w:eastAsia="en-US"/>
        </w:rPr>
        <w:t>референтные</w:t>
      </w:r>
      <w:proofErr w:type="spellEnd"/>
      <w:r w:rsidR="00D72D65" w:rsidRPr="00BE4068">
        <w:rPr>
          <w:rFonts w:ascii="Times New Roman" w:eastAsia="Calibri" w:hAnsi="Times New Roman"/>
          <w:sz w:val="28"/>
          <w:szCs w:val="28"/>
          <w:lang w:eastAsia="en-US"/>
        </w:rPr>
        <w:t xml:space="preserve"> (</w:t>
      </w:r>
      <w:proofErr w:type="spellStart"/>
      <w:r w:rsidR="00D72D65" w:rsidRPr="00BE4068">
        <w:rPr>
          <w:rFonts w:ascii="Times New Roman" w:eastAsia="Calibri" w:hAnsi="Times New Roman"/>
          <w:sz w:val="28"/>
          <w:szCs w:val="28"/>
          <w:lang w:eastAsia="en-US"/>
        </w:rPr>
        <w:t>референс</w:t>
      </w:r>
      <w:proofErr w:type="spellEnd"/>
      <w:r w:rsidR="000C1DC6" w:rsidRPr="00BE4068">
        <w:rPr>
          <w:rFonts w:ascii="Times New Roman" w:eastAsia="Calibri" w:hAnsi="Times New Roman"/>
          <w:sz w:val="28"/>
          <w:szCs w:val="28"/>
          <w:lang w:eastAsia="en-US"/>
        </w:rPr>
        <w:t>-</w:t>
      </w:r>
      <w:r w:rsidR="00D72D65" w:rsidRPr="00BE4068">
        <w:rPr>
          <w:rFonts w:ascii="Times New Roman" w:eastAsia="Calibri" w:hAnsi="Times New Roman"/>
          <w:sz w:val="28"/>
          <w:szCs w:val="28"/>
          <w:lang w:eastAsia="en-US"/>
        </w:rPr>
        <w:t xml:space="preserve">) исследования в области биологической безопасности, должны соответствовать национальным стандартам и осуществлять организационно-методическую работу по внедрению и функционированию системы </w:t>
      </w:r>
      <w:r w:rsidR="00B04C23" w:rsidRPr="00BE4068">
        <w:rPr>
          <w:rFonts w:ascii="Times New Roman" w:eastAsia="Calibri" w:hAnsi="Times New Roman"/>
          <w:sz w:val="28"/>
          <w:szCs w:val="28"/>
          <w:lang w:eastAsia="en-US"/>
        </w:rPr>
        <w:t xml:space="preserve">внешней </w:t>
      </w:r>
      <w:r w:rsidR="00D72D65" w:rsidRPr="00BE4068">
        <w:rPr>
          <w:rFonts w:ascii="Times New Roman" w:eastAsia="Calibri" w:hAnsi="Times New Roman"/>
          <w:sz w:val="28"/>
          <w:szCs w:val="28"/>
          <w:lang w:eastAsia="en-US"/>
        </w:rPr>
        <w:t>оценки качества, а также внешнюю оценку качества деятельности по обращению с патогенными биологическими агентами.</w:t>
      </w:r>
      <w:r w:rsidR="00B04C23" w:rsidRPr="00BE4068">
        <w:rPr>
          <w:rFonts w:ascii="Times New Roman" w:eastAsia="Calibri" w:hAnsi="Times New Roman"/>
          <w:sz w:val="28"/>
          <w:szCs w:val="28"/>
          <w:lang w:eastAsia="en-US"/>
        </w:rPr>
        <w:t xml:space="preserve"> </w:t>
      </w: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p>
    <w:p w:rsidR="00D72D65"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lastRenderedPageBreak/>
        <w:t xml:space="preserve">Статья 16. Учет и мониторинг в области </w:t>
      </w:r>
      <w:r w:rsidR="00497A23" w:rsidRPr="00BE4068">
        <w:rPr>
          <w:rFonts w:ascii="Times New Roman" w:eastAsia="Calibri" w:hAnsi="Times New Roman"/>
          <w:sz w:val="28"/>
          <w:szCs w:val="28"/>
          <w:lang w:eastAsia="en-US"/>
        </w:rPr>
        <w:t>биологической безопасности</w:t>
      </w:r>
    </w:p>
    <w:p w:rsidR="00045766" w:rsidRPr="00BE4068" w:rsidRDefault="00045766" w:rsidP="00BE4068">
      <w:pPr>
        <w:widowControl w:val="0"/>
        <w:spacing w:after="0" w:line="240" w:lineRule="auto"/>
        <w:ind w:firstLine="851"/>
        <w:jc w:val="both"/>
        <w:rPr>
          <w:rFonts w:ascii="Times New Roman" w:eastAsia="Calibri" w:hAnsi="Times New Roman"/>
          <w:sz w:val="28"/>
          <w:szCs w:val="28"/>
          <w:lang w:eastAsia="en-US"/>
        </w:rPr>
      </w:pPr>
    </w:p>
    <w:p w:rsidR="00D72D65" w:rsidRPr="00BE4068" w:rsidRDefault="00FC2F4B" w:rsidP="00BE4068">
      <w:pPr>
        <w:widowControl w:val="0"/>
        <w:spacing w:after="0" w:line="240" w:lineRule="auto"/>
        <w:ind w:firstLine="851"/>
        <w:jc w:val="both"/>
        <w:rPr>
          <w:rFonts w:ascii="Times New Roman" w:hAnsi="Times New Roman"/>
          <w:sz w:val="28"/>
          <w:szCs w:val="28"/>
          <w:lang w:eastAsia="en-US"/>
        </w:rPr>
      </w:pPr>
      <w:r w:rsidRPr="00BE4068">
        <w:rPr>
          <w:rFonts w:ascii="Times New Roman" w:eastAsia="Calibri" w:hAnsi="Times New Roman"/>
          <w:sz w:val="28"/>
          <w:szCs w:val="28"/>
          <w:lang w:eastAsia="en-US"/>
        </w:rPr>
        <w:t xml:space="preserve">1. </w:t>
      </w:r>
      <w:r w:rsidR="00D72D65" w:rsidRPr="00BE4068">
        <w:rPr>
          <w:rFonts w:ascii="Times New Roman" w:eastAsia="Calibri" w:hAnsi="Times New Roman"/>
          <w:sz w:val="28"/>
          <w:szCs w:val="28"/>
          <w:lang w:eastAsia="en-US"/>
        </w:rPr>
        <w:t>Учет и мониторинг</w:t>
      </w:r>
      <w:r w:rsidR="003B7A6A" w:rsidRPr="00BE4068">
        <w:rPr>
          <w:rFonts w:ascii="Times New Roman" w:eastAsia="Calibri" w:hAnsi="Times New Roman"/>
          <w:sz w:val="28"/>
          <w:szCs w:val="28"/>
          <w:lang w:eastAsia="en-US"/>
        </w:rPr>
        <w:t xml:space="preserve"> </w:t>
      </w:r>
      <w:r w:rsidR="00D72D65" w:rsidRPr="00BE4068">
        <w:rPr>
          <w:rFonts w:ascii="Times New Roman" w:eastAsia="Calibri" w:hAnsi="Times New Roman"/>
          <w:sz w:val="28"/>
          <w:szCs w:val="28"/>
          <w:lang w:eastAsia="en-US"/>
        </w:rPr>
        <w:t xml:space="preserve">в области биологической безопасности </w:t>
      </w:r>
      <w:r w:rsidR="007F6462">
        <w:rPr>
          <w:rFonts w:ascii="Times New Roman" w:hAnsi="Times New Roman"/>
          <w:sz w:val="28"/>
          <w:szCs w:val="28"/>
          <w:lang w:eastAsia="en-US"/>
        </w:rPr>
        <w:t>являются элементами</w:t>
      </w:r>
      <w:r w:rsidR="00D72D65" w:rsidRPr="00BE4068">
        <w:rPr>
          <w:rFonts w:ascii="Times New Roman" w:hAnsi="Times New Roman"/>
          <w:sz w:val="28"/>
          <w:szCs w:val="28"/>
          <w:lang w:eastAsia="en-US"/>
        </w:rPr>
        <w:t xml:space="preserve"> управления биологическими рисками и направлены на </w:t>
      </w:r>
      <w:r w:rsidR="00D72D65" w:rsidRPr="00BE4068">
        <w:rPr>
          <w:rFonts w:ascii="Times New Roman" w:eastAsia="Calibri" w:hAnsi="Times New Roman"/>
          <w:sz w:val="28"/>
          <w:szCs w:val="28"/>
          <w:lang w:eastAsia="en-US"/>
        </w:rPr>
        <w:t xml:space="preserve">предупреждение </w:t>
      </w:r>
      <w:r w:rsidR="00D72D65" w:rsidRPr="00BE4068">
        <w:rPr>
          <w:rFonts w:ascii="Times New Roman" w:hAnsi="Times New Roman"/>
          <w:sz w:val="28"/>
          <w:szCs w:val="28"/>
          <w:lang w:eastAsia="en-US"/>
        </w:rPr>
        <w:t>возникновения негативных последствий воздействия опасных биологических факторов.</w:t>
      </w: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2. </w:t>
      </w:r>
      <w:r w:rsidR="00A838E4" w:rsidRPr="00BE4068">
        <w:rPr>
          <w:rFonts w:ascii="Times New Roman" w:eastAsia="Calibri" w:hAnsi="Times New Roman"/>
          <w:sz w:val="28"/>
          <w:szCs w:val="28"/>
          <w:lang w:eastAsia="en-US"/>
        </w:rPr>
        <w:t xml:space="preserve">Учет и мониторинг </w:t>
      </w:r>
      <w:r w:rsidRPr="00BE4068">
        <w:rPr>
          <w:rFonts w:ascii="Times New Roman" w:eastAsia="Calibri" w:hAnsi="Times New Roman"/>
          <w:sz w:val="28"/>
          <w:szCs w:val="28"/>
          <w:lang w:eastAsia="en-US"/>
        </w:rPr>
        <w:t xml:space="preserve">в области биологической безопасности осуществляются на всех этапах обращения </w:t>
      </w:r>
      <w:r w:rsidR="00497A23" w:rsidRPr="00BE4068">
        <w:rPr>
          <w:rFonts w:ascii="Times New Roman" w:eastAsia="Calibri" w:hAnsi="Times New Roman"/>
          <w:sz w:val="28"/>
          <w:szCs w:val="28"/>
          <w:lang w:eastAsia="en-US"/>
        </w:rPr>
        <w:t xml:space="preserve">с </w:t>
      </w:r>
      <w:r w:rsidRPr="00BE4068">
        <w:rPr>
          <w:rFonts w:ascii="Times New Roman" w:eastAsia="Calibri" w:hAnsi="Times New Roman"/>
          <w:sz w:val="28"/>
          <w:szCs w:val="28"/>
          <w:lang w:eastAsia="en-US"/>
        </w:rPr>
        <w:t>патогенн</w:t>
      </w:r>
      <w:r w:rsidR="00497A23" w:rsidRPr="00BE4068">
        <w:rPr>
          <w:rFonts w:ascii="Times New Roman" w:eastAsia="Calibri" w:hAnsi="Times New Roman"/>
          <w:sz w:val="28"/>
          <w:szCs w:val="28"/>
          <w:lang w:eastAsia="en-US"/>
        </w:rPr>
        <w:t>ыми</w:t>
      </w:r>
      <w:r w:rsidRPr="00BE4068">
        <w:rPr>
          <w:rFonts w:ascii="Times New Roman" w:eastAsia="Calibri" w:hAnsi="Times New Roman"/>
          <w:sz w:val="28"/>
          <w:szCs w:val="28"/>
          <w:lang w:eastAsia="en-US"/>
        </w:rPr>
        <w:t xml:space="preserve"> биологически</w:t>
      </w:r>
      <w:r w:rsidR="00497A23" w:rsidRPr="00BE4068">
        <w:rPr>
          <w:rFonts w:ascii="Times New Roman" w:eastAsia="Calibri" w:hAnsi="Times New Roman"/>
          <w:sz w:val="28"/>
          <w:szCs w:val="28"/>
          <w:lang w:eastAsia="en-US"/>
        </w:rPr>
        <w:t>ми</w:t>
      </w:r>
      <w:r w:rsidRPr="00BE4068">
        <w:rPr>
          <w:rFonts w:ascii="Times New Roman" w:eastAsia="Calibri" w:hAnsi="Times New Roman"/>
          <w:sz w:val="28"/>
          <w:szCs w:val="28"/>
          <w:lang w:eastAsia="en-US"/>
        </w:rPr>
        <w:t xml:space="preserve"> агент</w:t>
      </w:r>
      <w:r w:rsidR="00497A23" w:rsidRPr="00BE4068">
        <w:rPr>
          <w:rFonts w:ascii="Times New Roman" w:eastAsia="Calibri" w:hAnsi="Times New Roman"/>
          <w:sz w:val="28"/>
          <w:szCs w:val="28"/>
          <w:lang w:eastAsia="en-US"/>
        </w:rPr>
        <w:t>ами</w:t>
      </w:r>
      <w:r w:rsidRPr="00BE4068">
        <w:rPr>
          <w:rFonts w:ascii="Times New Roman" w:eastAsia="Calibri" w:hAnsi="Times New Roman"/>
          <w:sz w:val="28"/>
          <w:szCs w:val="28"/>
          <w:lang w:eastAsia="en-US"/>
        </w:rPr>
        <w:t xml:space="preserve"> путем:</w:t>
      </w: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1) ведения реестров:</w:t>
      </w:r>
    </w:p>
    <w:p w:rsidR="00FC2F4B" w:rsidRPr="00BE4068" w:rsidRDefault="00FC2F4B"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субъектов, осуществляющих обращение с патогенными биологическими агентами;</w:t>
      </w: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потенциально опасных биологических объектов;</w:t>
      </w: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патогенных биологических агентов </w:t>
      </w:r>
      <w:r w:rsidRPr="00BE4068">
        <w:rPr>
          <w:rFonts w:ascii="Times New Roman" w:eastAsia="Calibri" w:hAnsi="Times New Roman"/>
          <w:sz w:val="28"/>
          <w:szCs w:val="28"/>
          <w:lang w:val="en-US" w:eastAsia="en-US"/>
        </w:rPr>
        <w:t>I</w:t>
      </w:r>
      <w:r w:rsidRPr="00BE4068">
        <w:rPr>
          <w:rFonts w:ascii="Times New Roman" w:eastAsia="Calibri" w:hAnsi="Times New Roman"/>
          <w:sz w:val="28"/>
          <w:szCs w:val="28"/>
          <w:lang w:eastAsia="en-US"/>
        </w:rPr>
        <w:t xml:space="preserve"> и </w:t>
      </w:r>
      <w:r w:rsidRPr="00BE4068">
        <w:rPr>
          <w:rFonts w:ascii="Times New Roman" w:eastAsia="Calibri" w:hAnsi="Times New Roman"/>
          <w:sz w:val="28"/>
          <w:szCs w:val="28"/>
          <w:lang w:val="en-US" w:eastAsia="en-US"/>
        </w:rPr>
        <w:t>II</w:t>
      </w:r>
      <w:r w:rsidRPr="00BE4068">
        <w:rPr>
          <w:rFonts w:ascii="Times New Roman" w:eastAsia="Calibri" w:hAnsi="Times New Roman"/>
          <w:sz w:val="28"/>
          <w:szCs w:val="28"/>
          <w:lang w:eastAsia="en-US"/>
        </w:rPr>
        <w:t xml:space="preserve"> групп патогенности;</w:t>
      </w: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специалистов, осуществляющих </w:t>
      </w:r>
      <w:r w:rsidR="00C91D92" w:rsidRPr="00BE4068">
        <w:rPr>
          <w:rFonts w:ascii="Times New Roman" w:eastAsia="Calibri" w:hAnsi="Times New Roman"/>
          <w:sz w:val="28"/>
          <w:szCs w:val="28"/>
          <w:lang w:eastAsia="en-US"/>
        </w:rPr>
        <w:t xml:space="preserve">обращение </w:t>
      </w:r>
      <w:r w:rsidRPr="00BE4068">
        <w:rPr>
          <w:rFonts w:ascii="Times New Roman" w:eastAsia="Calibri" w:hAnsi="Times New Roman"/>
          <w:sz w:val="28"/>
          <w:szCs w:val="28"/>
          <w:lang w:eastAsia="en-US"/>
        </w:rPr>
        <w:t xml:space="preserve">с патогенными биологическими агентами </w:t>
      </w:r>
      <w:r w:rsidRPr="00BE4068">
        <w:rPr>
          <w:rFonts w:ascii="Times New Roman" w:eastAsia="Calibri" w:hAnsi="Times New Roman"/>
          <w:sz w:val="28"/>
          <w:szCs w:val="28"/>
          <w:lang w:val="en-US" w:eastAsia="en-US"/>
        </w:rPr>
        <w:t>I</w:t>
      </w:r>
      <w:r w:rsidRPr="00BE4068">
        <w:rPr>
          <w:rFonts w:ascii="Times New Roman" w:eastAsia="Calibri" w:hAnsi="Times New Roman"/>
          <w:sz w:val="28"/>
          <w:szCs w:val="28"/>
          <w:lang w:eastAsia="en-US"/>
        </w:rPr>
        <w:t xml:space="preserve"> и </w:t>
      </w:r>
      <w:r w:rsidRPr="00BE4068">
        <w:rPr>
          <w:rFonts w:ascii="Times New Roman" w:eastAsia="Calibri" w:hAnsi="Times New Roman"/>
          <w:sz w:val="28"/>
          <w:szCs w:val="28"/>
          <w:lang w:val="en-US" w:eastAsia="en-US"/>
        </w:rPr>
        <w:t>II</w:t>
      </w:r>
      <w:r w:rsidRPr="00BE4068">
        <w:rPr>
          <w:rFonts w:ascii="Times New Roman" w:eastAsia="Calibri" w:hAnsi="Times New Roman"/>
          <w:sz w:val="28"/>
          <w:szCs w:val="28"/>
          <w:lang w:eastAsia="en-US"/>
        </w:rPr>
        <w:t xml:space="preserve"> групп патогенности;</w:t>
      </w:r>
    </w:p>
    <w:p w:rsidR="00D72D65" w:rsidRPr="00BE4068" w:rsidRDefault="00FC2F4B"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2) </w:t>
      </w:r>
      <w:r w:rsidR="00D72D65" w:rsidRPr="00BE4068">
        <w:rPr>
          <w:rFonts w:ascii="Times New Roman" w:eastAsia="Calibri" w:hAnsi="Times New Roman"/>
          <w:sz w:val="28"/>
          <w:szCs w:val="28"/>
          <w:lang w:eastAsia="en-US"/>
        </w:rPr>
        <w:t xml:space="preserve">сбора и анализа </w:t>
      </w:r>
      <w:r w:rsidR="00187942" w:rsidRPr="00BE4068">
        <w:rPr>
          <w:rFonts w:ascii="Times New Roman" w:eastAsia="Calibri" w:hAnsi="Times New Roman"/>
          <w:sz w:val="28"/>
          <w:szCs w:val="28"/>
          <w:lang w:eastAsia="en-US"/>
        </w:rPr>
        <w:t>статистической информации и иной учетной и отчетной документации (информации)</w:t>
      </w:r>
      <w:r w:rsidR="00D72D65" w:rsidRPr="00BE4068">
        <w:rPr>
          <w:rFonts w:ascii="Times New Roman" w:eastAsia="Calibri" w:hAnsi="Times New Roman"/>
          <w:sz w:val="28"/>
          <w:szCs w:val="28"/>
          <w:lang w:eastAsia="en-US"/>
        </w:rPr>
        <w:t>;</w:t>
      </w:r>
      <w:r w:rsidR="00A766C1" w:rsidRPr="00BE4068">
        <w:rPr>
          <w:rFonts w:ascii="Times New Roman" w:eastAsia="Calibri" w:hAnsi="Times New Roman"/>
          <w:sz w:val="28"/>
          <w:szCs w:val="28"/>
          <w:lang w:eastAsia="en-US"/>
        </w:rPr>
        <w:t xml:space="preserve"> </w:t>
      </w:r>
    </w:p>
    <w:p w:rsidR="00D72D65" w:rsidRPr="00BE4068" w:rsidRDefault="00FC2F4B"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3) </w:t>
      </w:r>
      <w:r w:rsidR="00D72D65" w:rsidRPr="00BE4068">
        <w:rPr>
          <w:rFonts w:ascii="Times New Roman" w:eastAsia="Calibri" w:hAnsi="Times New Roman"/>
          <w:sz w:val="28"/>
          <w:szCs w:val="28"/>
          <w:lang w:eastAsia="en-US"/>
        </w:rPr>
        <w:t xml:space="preserve">проведения обследования территории, </w:t>
      </w:r>
      <w:r w:rsidR="009D61EA" w:rsidRPr="00BE4068">
        <w:rPr>
          <w:rFonts w:ascii="Times New Roman" w:eastAsia="Calibri" w:hAnsi="Times New Roman"/>
          <w:sz w:val="28"/>
          <w:szCs w:val="28"/>
          <w:lang w:eastAsia="en-US"/>
        </w:rPr>
        <w:t xml:space="preserve">отдельных </w:t>
      </w:r>
      <w:r w:rsidR="00D72D65" w:rsidRPr="00BE4068">
        <w:rPr>
          <w:rFonts w:ascii="Times New Roman" w:hAnsi="Times New Roman"/>
          <w:sz w:val="28"/>
          <w:szCs w:val="28"/>
          <w:lang w:eastAsia="en-US"/>
        </w:rPr>
        <w:t>компонентов природной среды</w:t>
      </w:r>
      <w:r w:rsidR="00D72D65" w:rsidRPr="00BE4068">
        <w:rPr>
          <w:rFonts w:ascii="Times New Roman" w:eastAsia="Calibri" w:hAnsi="Times New Roman"/>
          <w:sz w:val="28"/>
          <w:szCs w:val="28"/>
          <w:lang w:eastAsia="en-US"/>
        </w:rPr>
        <w:t xml:space="preserve">, переносчиков и носителей </w:t>
      </w:r>
      <w:r w:rsidR="00D72D65" w:rsidRPr="00BE4068">
        <w:rPr>
          <w:rFonts w:ascii="Times New Roman" w:hAnsi="Times New Roman"/>
          <w:sz w:val="28"/>
          <w:szCs w:val="28"/>
          <w:lang w:eastAsia="en-US"/>
        </w:rPr>
        <w:t xml:space="preserve">особо опасных инфекционных </w:t>
      </w:r>
      <w:r w:rsidR="00D3618C">
        <w:rPr>
          <w:rFonts w:ascii="Times New Roman" w:hAnsi="Times New Roman"/>
          <w:sz w:val="28"/>
          <w:szCs w:val="28"/>
          <w:lang w:eastAsia="en-US"/>
        </w:rPr>
        <w:br/>
      </w:r>
      <w:r w:rsidR="00D72D65" w:rsidRPr="00BE4068">
        <w:rPr>
          <w:rFonts w:ascii="Times New Roman" w:hAnsi="Times New Roman"/>
          <w:sz w:val="28"/>
          <w:szCs w:val="28"/>
          <w:lang w:eastAsia="en-US"/>
        </w:rPr>
        <w:t>и</w:t>
      </w:r>
      <w:r w:rsidR="00C91D92" w:rsidRPr="00BE4068">
        <w:rPr>
          <w:rFonts w:ascii="Times New Roman" w:hAnsi="Times New Roman"/>
          <w:sz w:val="28"/>
          <w:szCs w:val="28"/>
          <w:lang w:eastAsia="en-US"/>
        </w:rPr>
        <w:t xml:space="preserve"> (или)</w:t>
      </w:r>
      <w:r w:rsidR="00D72D65" w:rsidRPr="00BE4068">
        <w:rPr>
          <w:rFonts w:ascii="Times New Roman" w:hAnsi="Times New Roman"/>
          <w:sz w:val="28"/>
          <w:szCs w:val="28"/>
          <w:lang w:eastAsia="en-US"/>
        </w:rPr>
        <w:t xml:space="preserve"> паразитарных заболеваний</w:t>
      </w:r>
      <w:r w:rsidR="00D72D65" w:rsidRPr="00BE4068">
        <w:rPr>
          <w:rFonts w:ascii="Times New Roman" w:eastAsia="Calibri" w:hAnsi="Times New Roman"/>
          <w:sz w:val="28"/>
          <w:szCs w:val="28"/>
          <w:lang w:eastAsia="en-US"/>
        </w:rPr>
        <w:t xml:space="preserve"> (в том числе продукт</w:t>
      </w:r>
      <w:r w:rsidR="00DE1F15" w:rsidRPr="00BE4068">
        <w:rPr>
          <w:rFonts w:ascii="Times New Roman" w:eastAsia="Calibri" w:hAnsi="Times New Roman"/>
          <w:sz w:val="28"/>
          <w:szCs w:val="28"/>
          <w:lang w:eastAsia="en-US"/>
        </w:rPr>
        <w:t>ов</w:t>
      </w:r>
      <w:r w:rsidR="00D72D65" w:rsidRPr="00BE4068">
        <w:rPr>
          <w:rFonts w:ascii="Times New Roman" w:eastAsia="Calibri" w:hAnsi="Times New Roman"/>
          <w:sz w:val="28"/>
          <w:szCs w:val="28"/>
          <w:lang w:eastAsia="en-US"/>
        </w:rPr>
        <w:t xml:space="preserve"> их жизнедеятельности), веществ и материалов, установления причин и условий возникновения инфекционных и</w:t>
      </w:r>
      <w:r w:rsidR="009E1FF2" w:rsidRPr="00BE4068">
        <w:rPr>
          <w:rFonts w:ascii="Times New Roman" w:eastAsia="Calibri" w:hAnsi="Times New Roman"/>
          <w:sz w:val="28"/>
          <w:szCs w:val="28"/>
          <w:lang w:eastAsia="en-US"/>
        </w:rPr>
        <w:t xml:space="preserve"> (или)</w:t>
      </w:r>
      <w:r w:rsidR="00D72D65" w:rsidRPr="00BE4068">
        <w:rPr>
          <w:rFonts w:ascii="Times New Roman" w:eastAsia="Calibri" w:hAnsi="Times New Roman"/>
          <w:sz w:val="28"/>
          <w:szCs w:val="28"/>
          <w:lang w:eastAsia="en-US"/>
        </w:rPr>
        <w:t xml:space="preserve"> паразитарных заболеваний населения, животных, растений;</w:t>
      </w:r>
    </w:p>
    <w:p w:rsidR="005A4029" w:rsidRPr="00BE4068" w:rsidRDefault="00FC2F4B"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4) </w:t>
      </w:r>
      <w:r w:rsidR="00D72D65" w:rsidRPr="00BE4068">
        <w:rPr>
          <w:rFonts w:ascii="Times New Roman" w:eastAsia="Calibri" w:hAnsi="Times New Roman"/>
          <w:sz w:val="28"/>
          <w:szCs w:val="28"/>
          <w:lang w:eastAsia="en-US"/>
        </w:rPr>
        <w:t>межведомственного обмена информацией;</w:t>
      </w:r>
      <w:r w:rsidR="00DE1F15" w:rsidRPr="00BE4068">
        <w:rPr>
          <w:rFonts w:ascii="Times New Roman" w:eastAsia="Calibri" w:hAnsi="Times New Roman"/>
          <w:sz w:val="28"/>
          <w:szCs w:val="28"/>
          <w:lang w:eastAsia="en-US"/>
        </w:rPr>
        <w:t xml:space="preserve"> </w:t>
      </w:r>
    </w:p>
    <w:p w:rsidR="00D72D65" w:rsidRPr="00BE4068" w:rsidRDefault="00FC2F4B"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5) </w:t>
      </w:r>
      <w:r w:rsidR="00D72D65" w:rsidRPr="00BE4068">
        <w:rPr>
          <w:rFonts w:ascii="Times New Roman" w:eastAsia="Calibri" w:hAnsi="Times New Roman"/>
          <w:sz w:val="28"/>
          <w:szCs w:val="28"/>
          <w:lang w:eastAsia="en-US"/>
        </w:rPr>
        <w:t>обмена информацией в рамках международного сотрудничества;</w:t>
      </w:r>
    </w:p>
    <w:p w:rsidR="00D72D65" w:rsidRPr="00BE4068" w:rsidRDefault="00FC2F4B"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6) </w:t>
      </w:r>
      <w:r w:rsidR="00D72D65" w:rsidRPr="00BE4068">
        <w:rPr>
          <w:rFonts w:ascii="Times New Roman" w:eastAsia="Calibri" w:hAnsi="Times New Roman"/>
          <w:sz w:val="28"/>
          <w:szCs w:val="28"/>
          <w:lang w:eastAsia="en-US"/>
        </w:rPr>
        <w:t>сбора, обобщения и анализа информации из открытых источников.</w:t>
      </w:r>
    </w:p>
    <w:p w:rsidR="00D72D65" w:rsidRPr="00BE4068" w:rsidRDefault="00D72D65" w:rsidP="00BE4068">
      <w:pPr>
        <w:tabs>
          <w:tab w:val="left" w:pos="1134"/>
        </w:tabs>
        <w:spacing w:after="0" w:line="240" w:lineRule="auto"/>
        <w:ind w:firstLine="851"/>
        <w:contextualSpacing/>
        <w:jc w:val="both"/>
        <w:rPr>
          <w:rFonts w:ascii="Times New Roman" w:eastAsia="Calibri" w:hAnsi="Times New Roman"/>
          <w:sz w:val="28"/>
          <w:szCs w:val="28"/>
          <w:lang w:eastAsia="en-US"/>
        </w:rPr>
      </w:pPr>
      <w:r w:rsidRPr="00BE4068">
        <w:rPr>
          <w:rFonts w:ascii="Times New Roman" w:hAnsi="Times New Roman"/>
          <w:sz w:val="28"/>
          <w:szCs w:val="28"/>
          <w:lang w:eastAsia="en-US"/>
        </w:rPr>
        <w:t>3. Формирование и ведение реестров, указанных в подпункте 1) пункта 2 настоящей статьи, в</w:t>
      </w:r>
      <w:r w:rsidRPr="00BE4068">
        <w:rPr>
          <w:rFonts w:ascii="Times New Roman" w:eastAsia="Calibri" w:hAnsi="Times New Roman"/>
          <w:sz w:val="28"/>
          <w:szCs w:val="28"/>
          <w:lang w:eastAsia="en-US"/>
        </w:rPr>
        <w:t xml:space="preserve">иды </w:t>
      </w:r>
      <w:r w:rsidR="00187942" w:rsidRPr="00BE4068">
        <w:rPr>
          <w:rFonts w:ascii="Times New Roman" w:eastAsia="Calibri" w:hAnsi="Times New Roman"/>
          <w:sz w:val="28"/>
          <w:szCs w:val="28"/>
          <w:lang w:eastAsia="en-US"/>
        </w:rPr>
        <w:t xml:space="preserve">статистической информации и иной учетной и отчетной документации (информации) </w:t>
      </w:r>
      <w:r w:rsidRPr="00BE4068">
        <w:rPr>
          <w:rFonts w:ascii="Times New Roman" w:eastAsia="Calibri" w:hAnsi="Times New Roman"/>
          <w:sz w:val="28"/>
          <w:szCs w:val="28"/>
          <w:lang w:eastAsia="en-US"/>
        </w:rPr>
        <w:t>в области биологической безопасности, порядок</w:t>
      </w:r>
      <w:r w:rsidR="00A059F8" w:rsidRPr="00BE4068">
        <w:rPr>
          <w:rFonts w:ascii="Times New Roman" w:eastAsia="Calibri" w:hAnsi="Times New Roman"/>
          <w:sz w:val="28"/>
          <w:szCs w:val="28"/>
          <w:lang w:eastAsia="en-US"/>
        </w:rPr>
        <w:t xml:space="preserve"> </w:t>
      </w:r>
      <w:r w:rsidRPr="00BE4068">
        <w:rPr>
          <w:rFonts w:ascii="Times New Roman" w:eastAsia="Calibri" w:hAnsi="Times New Roman"/>
          <w:sz w:val="28"/>
          <w:szCs w:val="28"/>
          <w:lang w:eastAsia="en-US"/>
        </w:rPr>
        <w:t xml:space="preserve">формирования и ведения государственной информационной системы в области биологической безопасности, а также порядок сбора, обработки, хранения и передачи информации </w:t>
      </w:r>
      <w:r w:rsidR="001B0510" w:rsidRPr="00BE4068">
        <w:rPr>
          <w:rFonts w:ascii="Times New Roman" w:eastAsia="Calibri" w:hAnsi="Times New Roman"/>
          <w:sz w:val="28"/>
          <w:szCs w:val="28"/>
          <w:lang w:eastAsia="en-US"/>
        </w:rPr>
        <w:t xml:space="preserve">определяются </w:t>
      </w:r>
      <w:r w:rsidRPr="00BE4068">
        <w:rPr>
          <w:rFonts w:ascii="Times New Roman" w:eastAsia="Calibri" w:hAnsi="Times New Roman"/>
          <w:sz w:val="28"/>
          <w:szCs w:val="28"/>
          <w:lang w:eastAsia="en-US"/>
        </w:rPr>
        <w:t>правилами ведения учета, мониторинга и прогнозирования (моделирования) в области биологической безопасности.</w:t>
      </w:r>
      <w:r w:rsidR="00650C99" w:rsidRPr="00BE4068">
        <w:rPr>
          <w:rFonts w:ascii="Times New Roman" w:eastAsia="Calibri" w:hAnsi="Times New Roman"/>
          <w:sz w:val="28"/>
          <w:szCs w:val="28"/>
          <w:lang w:eastAsia="en-US"/>
        </w:rPr>
        <w:t xml:space="preserve"> </w:t>
      </w:r>
      <w:r w:rsidR="00984308" w:rsidRPr="00BE4068">
        <w:rPr>
          <w:rFonts w:ascii="Times New Roman" w:eastAsia="Calibri" w:hAnsi="Times New Roman"/>
          <w:sz w:val="28"/>
          <w:szCs w:val="28"/>
          <w:lang w:eastAsia="en-US"/>
        </w:rPr>
        <w:t xml:space="preserve"> </w:t>
      </w:r>
    </w:p>
    <w:p w:rsidR="00D72D65"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p>
    <w:p w:rsidR="00D3618C" w:rsidRDefault="00D72D65" w:rsidP="00BE4068">
      <w:pPr>
        <w:tabs>
          <w:tab w:val="left" w:pos="1134"/>
        </w:tabs>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Статья 17. Государственная информационная система </w:t>
      </w:r>
    </w:p>
    <w:p w:rsidR="00FD1C8E" w:rsidRDefault="00D3618C" w:rsidP="00BE4068">
      <w:pPr>
        <w:tabs>
          <w:tab w:val="left" w:pos="1134"/>
        </w:tabs>
        <w:spacing w:after="0" w:line="240" w:lineRule="auto"/>
        <w:ind w:firstLine="851"/>
        <w:contextualSpacing/>
        <w:jc w:val="both"/>
        <w:rPr>
          <w:rFonts w:ascii="Times New Roman" w:eastAsia="Calibri" w:hAnsi="Times New Roman"/>
          <w:sz w:val="28"/>
          <w:szCs w:val="28"/>
          <w:lang w:eastAsia="en-US"/>
        </w:rPr>
      </w:pPr>
      <w:r w:rsidRPr="00BD555B">
        <w:rPr>
          <w:rFonts w:ascii="Times New Roman" w:eastAsia="Calibri" w:hAnsi="Times New Roman"/>
          <w:sz w:val="28"/>
          <w:szCs w:val="28"/>
          <w:lang w:eastAsia="en-US"/>
        </w:rPr>
        <w:t xml:space="preserve">                   </w:t>
      </w:r>
      <w:r w:rsidR="00D72D65" w:rsidRPr="00BE4068">
        <w:rPr>
          <w:rFonts w:ascii="Times New Roman" w:eastAsia="Calibri" w:hAnsi="Times New Roman"/>
          <w:sz w:val="28"/>
          <w:szCs w:val="28"/>
          <w:lang w:eastAsia="en-US"/>
        </w:rPr>
        <w:t>в области биологической безопасности</w:t>
      </w:r>
      <w:r w:rsidR="00650C99" w:rsidRPr="00BE4068">
        <w:rPr>
          <w:rFonts w:ascii="Times New Roman" w:eastAsia="Calibri" w:hAnsi="Times New Roman"/>
          <w:sz w:val="28"/>
          <w:szCs w:val="28"/>
          <w:lang w:eastAsia="en-US"/>
        </w:rPr>
        <w:t xml:space="preserve"> </w:t>
      </w:r>
    </w:p>
    <w:p w:rsidR="00D3618C" w:rsidRPr="00BE4068" w:rsidRDefault="00D3618C" w:rsidP="00BE4068">
      <w:pPr>
        <w:tabs>
          <w:tab w:val="left" w:pos="1134"/>
        </w:tabs>
        <w:spacing w:after="0" w:line="240" w:lineRule="auto"/>
        <w:ind w:firstLine="851"/>
        <w:contextualSpacing/>
        <w:jc w:val="both"/>
        <w:rPr>
          <w:rFonts w:ascii="Times New Roman" w:eastAsia="Calibri" w:hAnsi="Times New Roman"/>
          <w:sz w:val="28"/>
          <w:szCs w:val="28"/>
          <w:lang w:eastAsia="en-US"/>
        </w:rPr>
      </w:pPr>
    </w:p>
    <w:p w:rsidR="00D764FB" w:rsidRPr="00BE4068" w:rsidRDefault="00D72D65" w:rsidP="00BE4068">
      <w:pPr>
        <w:tabs>
          <w:tab w:val="left" w:pos="1134"/>
        </w:tabs>
        <w:spacing w:after="0" w:line="240" w:lineRule="auto"/>
        <w:ind w:firstLine="851"/>
        <w:contextualSpacing/>
        <w:jc w:val="both"/>
        <w:rPr>
          <w:rFonts w:ascii="Times New Roman" w:hAnsi="Times New Roman"/>
          <w:sz w:val="28"/>
          <w:szCs w:val="28"/>
          <w:lang w:eastAsia="en-US"/>
        </w:rPr>
      </w:pPr>
      <w:r w:rsidRPr="00BE4068">
        <w:rPr>
          <w:rFonts w:ascii="Times New Roman" w:eastAsia="Calibri" w:hAnsi="Times New Roman"/>
          <w:sz w:val="28"/>
          <w:szCs w:val="28"/>
          <w:lang w:eastAsia="en-US"/>
        </w:rPr>
        <w:t xml:space="preserve">1. Государственная информационная система в области биологической безопасности создается в целях </w:t>
      </w:r>
      <w:r w:rsidR="00D43A36" w:rsidRPr="00BE4068">
        <w:rPr>
          <w:rFonts w:ascii="Times New Roman" w:eastAsia="Calibri" w:hAnsi="Times New Roman"/>
          <w:sz w:val="28"/>
          <w:szCs w:val="28"/>
          <w:lang w:eastAsia="en-US"/>
        </w:rPr>
        <w:t xml:space="preserve">анализа ситуации, </w:t>
      </w:r>
      <w:r w:rsidR="00C91D92" w:rsidRPr="00BE4068">
        <w:rPr>
          <w:rFonts w:ascii="Times New Roman" w:eastAsia="Calibri" w:hAnsi="Times New Roman"/>
          <w:sz w:val="28"/>
          <w:szCs w:val="28"/>
          <w:lang w:eastAsia="en-US"/>
        </w:rPr>
        <w:t xml:space="preserve">прогнозирования и моделирования биологических рисков, выработки скоординированных и оперативных мер реагирования посредством </w:t>
      </w:r>
      <w:r w:rsidRPr="00BE4068">
        <w:rPr>
          <w:rFonts w:ascii="Times New Roman" w:eastAsia="Calibri" w:hAnsi="Times New Roman"/>
          <w:sz w:val="28"/>
          <w:szCs w:val="28"/>
          <w:lang w:eastAsia="en-US"/>
        </w:rPr>
        <w:t xml:space="preserve">централизованного </w:t>
      </w:r>
      <w:r w:rsidR="00A838E4" w:rsidRPr="00BE4068">
        <w:rPr>
          <w:rFonts w:ascii="Times New Roman" w:eastAsia="Calibri" w:hAnsi="Times New Roman"/>
          <w:sz w:val="28"/>
          <w:szCs w:val="28"/>
          <w:lang w:eastAsia="en-US"/>
        </w:rPr>
        <w:t xml:space="preserve">учета и </w:t>
      </w:r>
      <w:r w:rsidR="00A838E4" w:rsidRPr="00BE4068">
        <w:rPr>
          <w:rFonts w:ascii="Times New Roman" w:eastAsia="Calibri" w:hAnsi="Times New Roman"/>
          <w:sz w:val="28"/>
          <w:szCs w:val="28"/>
          <w:lang w:eastAsia="en-US"/>
        </w:rPr>
        <w:lastRenderedPageBreak/>
        <w:t>мониторинга</w:t>
      </w:r>
      <w:r w:rsidRPr="00BE4068">
        <w:rPr>
          <w:rFonts w:ascii="Times New Roman" w:eastAsia="Calibri" w:hAnsi="Times New Roman"/>
          <w:sz w:val="28"/>
          <w:szCs w:val="28"/>
          <w:lang w:eastAsia="en-US"/>
        </w:rPr>
        <w:t xml:space="preserve"> в области биологической безопасности, управления биологическими рисками, </w:t>
      </w:r>
      <w:r w:rsidRPr="00BE4068">
        <w:rPr>
          <w:rFonts w:ascii="Times New Roman" w:hAnsi="Times New Roman"/>
          <w:sz w:val="28"/>
          <w:szCs w:val="28"/>
          <w:lang w:eastAsia="en-US"/>
        </w:rPr>
        <w:t>обмена информацией между государственными органами и местными исполнительными органами</w:t>
      </w:r>
      <w:r w:rsidR="005D410A" w:rsidRPr="00BE4068">
        <w:rPr>
          <w:rFonts w:ascii="Times New Roman" w:hAnsi="Times New Roman"/>
          <w:sz w:val="28"/>
          <w:szCs w:val="28"/>
          <w:lang w:eastAsia="en-US"/>
        </w:rPr>
        <w:t xml:space="preserve"> областей</w:t>
      </w:r>
      <w:r w:rsidR="00025245" w:rsidRPr="00BE4068">
        <w:rPr>
          <w:rFonts w:ascii="Times New Roman" w:hAnsi="Times New Roman"/>
          <w:sz w:val="28"/>
          <w:szCs w:val="28"/>
          <w:lang w:eastAsia="en-US"/>
        </w:rPr>
        <w:t xml:space="preserve">, </w:t>
      </w:r>
      <w:r w:rsidR="005D410A" w:rsidRPr="00BE4068">
        <w:rPr>
          <w:rFonts w:ascii="Times New Roman" w:hAnsi="Times New Roman"/>
          <w:sz w:val="28"/>
          <w:szCs w:val="28"/>
          <w:lang w:eastAsia="en-US"/>
        </w:rPr>
        <w:t>городов республиканского значения, столицы</w:t>
      </w:r>
      <w:r w:rsidRPr="00BE4068">
        <w:rPr>
          <w:rFonts w:ascii="Times New Roman" w:hAnsi="Times New Roman"/>
          <w:sz w:val="28"/>
          <w:szCs w:val="28"/>
          <w:lang w:eastAsia="en-US"/>
        </w:rPr>
        <w:t>.</w:t>
      </w:r>
    </w:p>
    <w:p w:rsidR="00D764FB" w:rsidRPr="00BE4068" w:rsidRDefault="00D764FB" w:rsidP="00BE4068">
      <w:pPr>
        <w:tabs>
          <w:tab w:val="left" w:pos="1134"/>
        </w:tabs>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2. Объектами информатизации в области биологической безопасности являются электронные информационные ресурсы</w:t>
      </w:r>
      <w:r w:rsidR="00B0131A" w:rsidRPr="00BE4068">
        <w:rPr>
          <w:rFonts w:ascii="Times New Roman" w:eastAsia="Calibri" w:hAnsi="Times New Roman"/>
          <w:sz w:val="28"/>
          <w:szCs w:val="28"/>
          <w:lang w:eastAsia="en-US"/>
        </w:rPr>
        <w:t>,</w:t>
      </w:r>
      <w:r w:rsidRPr="00BE4068">
        <w:rPr>
          <w:rFonts w:ascii="Times New Roman" w:eastAsia="Calibri" w:hAnsi="Times New Roman"/>
          <w:sz w:val="28"/>
          <w:szCs w:val="28"/>
          <w:lang w:eastAsia="en-US"/>
        </w:rPr>
        <w:t xml:space="preserve"> </w:t>
      </w:r>
      <w:r w:rsidR="00A838E4" w:rsidRPr="00BE4068">
        <w:rPr>
          <w:rFonts w:ascii="Times New Roman" w:eastAsia="Calibri" w:hAnsi="Times New Roman"/>
          <w:sz w:val="28"/>
          <w:szCs w:val="28"/>
          <w:lang w:eastAsia="en-US"/>
        </w:rPr>
        <w:t xml:space="preserve">программное обеспечение, </w:t>
      </w:r>
      <w:proofErr w:type="spellStart"/>
      <w:r w:rsidR="00A838E4" w:rsidRPr="00BE4068">
        <w:rPr>
          <w:rFonts w:ascii="Times New Roman" w:eastAsia="Calibri" w:hAnsi="Times New Roman"/>
          <w:sz w:val="28"/>
          <w:szCs w:val="28"/>
          <w:lang w:eastAsia="en-US"/>
        </w:rPr>
        <w:t>интернет-ресурс</w:t>
      </w:r>
      <w:proofErr w:type="spellEnd"/>
      <w:r w:rsidR="00A838E4" w:rsidRPr="00BE4068">
        <w:rPr>
          <w:rFonts w:ascii="Times New Roman" w:eastAsia="Calibri" w:hAnsi="Times New Roman"/>
          <w:sz w:val="28"/>
          <w:szCs w:val="28"/>
          <w:lang w:eastAsia="en-US"/>
        </w:rPr>
        <w:t xml:space="preserve"> и информационно-коммуникационная инфраструктура </w:t>
      </w:r>
      <w:r w:rsidR="00E66A7B">
        <w:rPr>
          <w:rFonts w:ascii="Times New Roman" w:eastAsia="Calibri" w:hAnsi="Times New Roman"/>
          <w:sz w:val="28"/>
          <w:szCs w:val="28"/>
          <w:lang w:eastAsia="en-US"/>
        </w:rPr>
        <w:br/>
      </w:r>
      <w:r w:rsidRPr="00BE4068">
        <w:rPr>
          <w:rFonts w:ascii="Times New Roman" w:eastAsia="Calibri" w:hAnsi="Times New Roman"/>
          <w:sz w:val="28"/>
          <w:szCs w:val="28"/>
          <w:lang w:eastAsia="en-US"/>
        </w:rPr>
        <w:t>в области биологической безопасности.</w:t>
      </w:r>
    </w:p>
    <w:p w:rsidR="00D764FB" w:rsidRPr="00BE4068" w:rsidRDefault="00D764FB" w:rsidP="00BE4068">
      <w:pPr>
        <w:tabs>
          <w:tab w:val="left" w:pos="1134"/>
        </w:tabs>
        <w:spacing w:after="0" w:line="240" w:lineRule="auto"/>
        <w:ind w:firstLine="851"/>
        <w:contextualSpacing/>
        <w:jc w:val="both"/>
        <w:rPr>
          <w:rFonts w:ascii="Times New Roman" w:hAnsi="Times New Roman"/>
          <w:sz w:val="28"/>
          <w:szCs w:val="28"/>
          <w:lang w:eastAsia="en-US"/>
        </w:rPr>
      </w:pPr>
      <w:r w:rsidRPr="00BE4068">
        <w:rPr>
          <w:rFonts w:ascii="Times New Roman" w:eastAsia="Calibri" w:hAnsi="Times New Roman"/>
          <w:sz w:val="28"/>
          <w:szCs w:val="28"/>
          <w:lang w:eastAsia="en-US"/>
        </w:rPr>
        <w:t xml:space="preserve">3. Субъектами информатизации в области биологической безопасности являются государственные органы (их подведомственные организации), </w:t>
      </w:r>
      <w:r w:rsidR="00A838E4" w:rsidRPr="00BE4068">
        <w:rPr>
          <w:rFonts w:ascii="Times New Roman" w:eastAsia="Calibri" w:hAnsi="Times New Roman"/>
          <w:sz w:val="28"/>
          <w:szCs w:val="28"/>
          <w:lang w:eastAsia="en-US"/>
        </w:rPr>
        <w:t>осуществляющие государственное регулирование (деятельность) в сферах, затрагивающих вопросы биологической безопасности</w:t>
      </w:r>
      <w:r w:rsidR="00F04F54" w:rsidRPr="00BE4068">
        <w:rPr>
          <w:rFonts w:ascii="Times New Roman" w:eastAsia="Calibri" w:hAnsi="Times New Roman"/>
          <w:sz w:val="28"/>
          <w:szCs w:val="28"/>
          <w:lang w:eastAsia="en-US"/>
        </w:rPr>
        <w:t>,</w:t>
      </w:r>
      <w:r w:rsidR="006E3740" w:rsidRPr="00BE4068">
        <w:rPr>
          <w:rFonts w:ascii="Times New Roman" w:eastAsia="Calibri" w:hAnsi="Times New Roman"/>
          <w:sz w:val="28"/>
          <w:szCs w:val="28"/>
          <w:lang w:val="kk-KZ" w:eastAsia="en-US"/>
        </w:rPr>
        <w:t xml:space="preserve"> </w:t>
      </w:r>
      <w:r w:rsidRPr="00BE4068">
        <w:rPr>
          <w:rFonts w:ascii="Times New Roman" w:eastAsia="Calibri" w:hAnsi="Times New Roman"/>
          <w:sz w:val="28"/>
          <w:szCs w:val="28"/>
          <w:lang w:eastAsia="en-US"/>
        </w:rPr>
        <w:t>а также</w:t>
      </w:r>
      <w:r w:rsidR="00B26746" w:rsidRPr="00BE4068">
        <w:rPr>
          <w:rFonts w:ascii="Times New Roman" w:eastAsia="Calibri" w:hAnsi="Times New Roman"/>
          <w:sz w:val="28"/>
          <w:szCs w:val="28"/>
          <w:lang w:val="kk-KZ" w:eastAsia="en-US"/>
        </w:rPr>
        <w:t xml:space="preserve"> </w:t>
      </w:r>
      <w:r w:rsidRPr="00BE4068">
        <w:rPr>
          <w:rFonts w:ascii="Times New Roman" w:eastAsia="Calibri" w:hAnsi="Times New Roman"/>
          <w:sz w:val="28"/>
          <w:szCs w:val="28"/>
          <w:lang w:eastAsia="en-US"/>
        </w:rPr>
        <w:t>субъекты, осуществляющие обращение с патогенными биологическими агентами.</w:t>
      </w:r>
    </w:p>
    <w:p w:rsidR="00650C99" w:rsidRPr="00BE4068" w:rsidRDefault="00D764FB" w:rsidP="00BE4068">
      <w:pPr>
        <w:tabs>
          <w:tab w:val="left" w:pos="1134"/>
        </w:tabs>
        <w:spacing w:after="0" w:line="240" w:lineRule="auto"/>
        <w:ind w:firstLine="851"/>
        <w:contextualSpacing/>
        <w:jc w:val="both"/>
        <w:rPr>
          <w:rFonts w:ascii="Times New Roman" w:hAnsi="Times New Roman"/>
          <w:sz w:val="28"/>
          <w:szCs w:val="28"/>
        </w:rPr>
      </w:pPr>
      <w:r w:rsidRPr="00BE4068">
        <w:rPr>
          <w:rFonts w:ascii="Times New Roman" w:eastAsia="Calibri" w:hAnsi="Times New Roman"/>
          <w:sz w:val="28"/>
          <w:szCs w:val="28"/>
          <w:lang w:eastAsia="en-US"/>
        </w:rPr>
        <w:t xml:space="preserve">4. </w:t>
      </w:r>
      <w:r w:rsidR="00D72D65" w:rsidRPr="00BE4068">
        <w:rPr>
          <w:rFonts w:ascii="Times New Roman" w:eastAsia="Calibri" w:hAnsi="Times New Roman"/>
          <w:sz w:val="28"/>
          <w:szCs w:val="28"/>
          <w:lang w:eastAsia="en-US"/>
        </w:rPr>
        <w:t xml:space="preserve">Государственная информационная система в области биологической безопасности формируется на основе </w:t>
      </w:r>
      <w:r w:rsidR="00BA3667" w:rsidRPr="00BE4068">
        <w:rPr>
          <w:rFonts w:ascii="Times New Roman" w:eastAsia="Calibri" w:hAnsi="Times New Roman"/>
          <w:sz w:val="28"/>
          <w:szCs w:val="28"/>
          <w:lang w:eastAsia="en-US"/>
        </w:rPr>
        <w:t>статистической информации и иной учетной и отчетной документации (информации)</w:t>
      </w:r>
      <w:r w:rsidR="00D72D65" w:rsidRPr="00BE4068">
        <w:rPr>
          <w:rFonts w:ascii="Times New Roman" w:eastAsia="Calibri" w:hAnsi="Times New Roman"/>
          <w:sz w:val="28"/>
          <w:szCs w:val="28"/>
          <w:lang w:eastAsia="en-US"/>
        </w:rPr>
        <w:t>, предоставл</w:t>
      </w:r>
      <w:r w:rsidR="00950EC8" w:rsidRPr="00BE4068">
        <w:rPr>
          <w:rFonts w:ascii="Times New Roman" w:eastAsia="Calibri" w:hAnsi="Times New Roman"/>
          <w:sz w:val="28"/>
          <w:szCs w:val="28"/>
          <w:lang w:eastAsia="en-US"/>
        </w:rPr>
        <w:t xml:space="preserve">яемых </w:t>
      </w:r>
      <w:r w:rsidRPr="00BE4068">
        <w:rPr>
          <w:rFonts w:ascii="Times New Roman" w:eastAsia="Calibri" w:hAnsi="Times New Roman"/>
          <w:sz w:val="28"/>
          <w:szCs w:val="28"/>
          <w:lang w:eastAsia="en-US"/>
        </w:rPr>
        <w:t>субъектами информатизации</w:t>
      </w:r>
      <w:r w:rsidR="00D72D65" w:rsidRPr="00BE4068">
        <w:rPr>
          <w:rFonts w:ascii="Times New Roman" w:eastAsia="Calibri" w:hAnsi="Times New Roman"/>
          <w:sz w:val="28"/>
          <w:szCs w:val="28"/>
          <w:lang w:eastAsia="en-US"/>
        </w:rPr>
        <w:t xml:space="preserve">. </w:t>
      </w:r>
      <w:r w:rsidR="00650C99" w:rsidRPr="00BE4068">
        <w:rPr>
          <w:rFonts w:ascii="Times New Roman" w:hAnsi="Times New Roman"/>
          <w:sz w:val="28"/>
          <w:szCs w:val="28"/>
        </w:rPr>
        <w:t xml:space="preserve"> </w:t>
      </w:r>
    </w:p>
    <w:p w:rsidR="00FD1C8E" w:rsidRPr="00BE4068" w:rsidRDefault="00D72D65" w:rsidP="00BE4068">
      <w:pPr>
        <w:tabs>
          <w:tab w:val="left" w:pos="1134"/>
        </w:tabs>
        <w:spacing w:after="0" w:line="240" w:lineRule="auto"/>
        <w:ind w:firstLine="851"/>
        <w:contextualSpacing/>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5. Информация, поступающая в государственную информационную систему</w:t>
      </w:r>
      <w:r w:rsidR="008940A0" w:rsidRPr="00BE4068">
        <w:rPr>
          <w:rFonts w:ascii="Times New Roman" w:eastAsia="Calibri" w:hAnsi="Times New Roman"/>
          <w:sz w:val="28"/>
          <w:szCs w:val="28"/>
          <w:lang w:eastAsia="en-US"/>
        </w:rPr>
        <w:t xml:space="preserve"> в области биологической безопасности</w:t>
      </w:r>
      <w:r w:rsidRPr="00BE4068">
        <w:rPr>
          <w:rFonts w:ascii="Times New Roman" w:eastAsia="Calibri" w:hAnsi="Times New Roman"/>
          <w:sz w:val="28"/>
          <w:szCs w:val="28"/>
          <w:lang w:eastAsia="en-US"/>
        </w:rPr>
        <w:t xml:space="preserve">, аккумулируется </w:t>
      </w:r>
      <w:r w:rsidR="00E66A7B">
        <w:rPr>
          <w:rFonts w:ascii="Times New Roman" w:eastAsia="Calibri" w:hAnsi="Times New Roman"/>
          <w:sz w:val="28"/>
          <w:szCs w:val="28"/>
          <w:lang w:eastAsia="en-US"/>
        </w:rPr>
        <w:br/>
      </w:r>
      <w:r w:rsidRPr="00BE4068">
        <w:rPr>
          <w:rFonts w:ascii="Times New Roman" w:eastAsia="Calibri" w:hAnsi="Times New Roman"/>
          <w:sz w:val="28"/>
          <w:szCs w:val="28"/>
          <w:lang w:eastAsia="en-US"/>
        </w:rPr>
        <w:t xml:space="preserve">в унифицированном виде и образует единую национальную базу данных </w:t>
      </w:r>
      <w:r w:rsidR="00E66A7B">
        <w:rPr>
          <w:rFonts w:ascii="Times New Roman" w:eastAsia="Calibri" w:hAnsi="Times New Roman"/>
          <w:sz w:val="28"/>
          <w:szCs w:val="28"/>
          <w:lang w:eastAsia="en-US"/>
        </w:rPr>
        <w:br/>
      </w:r>
      <w:r w:rsidRPr="00BE4068">
        <w:rPr>
          <w:rFonts w:ascii="Times New Roman" w:eastAsia="Calibri" w:hAnsi="Times New Roman"/>
          <w:sz w:val="28"/>
          <w:szCs w:val="28"/>
          <w:lang w:eastAsia="en-US"/>
        </w:rPr>
        <w:t>в области биологической безопасности.</w:t>
      </w:r>
      <w:r w:rsidR="008940A0" w:rsidRPr="00BE4068">
        <w:rPr>
          <w:rFonts w:ascii="Times New Roman" w:eastAsia="Calibri" w:hAnsi="Times New Roman"/>
          <w:sz w:val="28"/>
          <w:szCs w:val="28"/>
          <w:lang w:eastAsia="en-US"/>
        </w:rPr>
        <w:t xml:space="preserve"> </w:t>
      </w:r>
    </w:p>
    <w:p w:rsidR="00650C99" w:rsidRPr="00BE4068" w:rsidRDefault="00D72D65" w:rsidP="00BE4068">
      <w:pPr>
        <w:tabs>
          <w:tab w:val="left" w:pos="1134"/>
        </w:tabs>
        <w:spacing w:after="0" w:line="240" w:lineRule="auto"/>
        <w:ind w:firstLine="851"/>
        <w:contextualSpacing/>
        <w:jc w:val="both"/>
        <w:rPr>
          <w:rFonts w:ascii="Times New Roman" w:hAnsi="Times New Roman"/>
          <w:sz w:val="28"/>
          <w:szCs w:val="28"/>
        </w:rPr>
      </w:pPr>
      <w:r w:rsidRPr="00BE4068">
        <w:rPr>
          <w:rFonts w:ascii="Times New Roman" w:eastAsia="Calibri" w:hAnsi="Times New Roman"/>
          <w:sz w:val="28"/>
          <w:szCs w:val="28"/>
          <w:lang w:eastAsia="en-US"/>
        </w:rPr>
        <w:t>6. Создание, совершенствование и эксплуатация государственной информационной системы в области биологической безопасности и обеспечение защиты хранимых и обрабатываемых в ней сведений осуществляются уполномоченным органом в области биологической безопасности в соответствии с законодательством Республики Казахстан.</w:t>
      </w:r>
      <w:r w:rsidR="00650C99" w:rsidRPr="00BE4068">
        <w:rPr>
          <w:rFonts w:ascii="Times New Roman" w:eastAsia="Calibri" w:hAnsi="Times New Roman"/>
          <w:sz w:val="28"/>
          <w:szCs w:val="28"/>
          <w:lang w:eastAsia="en-US"/>
        </w:rPr>
        <w:t xml:space="preserve"> </w:t>
      </w:r>
    </w:p>
    <w:p w:rsidR="00D72D65" w:rsidRPr="00BE4068" w:rsidRDefault="00D72D65" w:rsidP="00BE4068">
      <w:pPr>
        <w:spacing w:after="0" w:line="240" w:lineRule="auto"/>
        <w:ind w:firstLine="851"/>
        <w:jc w:val="both"/>
        <w:rPr>
          <w:rFonts w:ascii="Times New Roman" w:hAnsi="Times New Roman"/>
          <w:sz w:val="28"/>
          <w:szCs w:val="28"/>
          <w:lang w:eastAsia="en-US"/>
        </w:rPr>
      </w:pPr>
    </w:p>
    <w:p w:rsidR="00E66A7B" w:rsidRDefault="00D72D65" w:rsidP="00BE4068">
      <w:pPr>
        <w:widowControl w:val="0"/>
        <w:spacing w:after="0" w:line="240" w:lineRule="auto"/>
        <w:ind w:firstLine="851"/>
        <w:jc w:val="both"/>
        <w:rPr>
          <w:rFonts w:ascii="Times New Roman" w:hAnsi="Times New Roman"/>
          <w:bCs/>
          <w:sz w:val="28"/>
          <w:szCs w:val="28"/>
          <w:lang w:eastAsia="en-US"/>
        </w:rPr>
      </w:pPr>
      <w:r w:rsidRPr="00BE4068">
        <w:rPr>
          <w:rFonts w:ascii="Times New Roman" w:hAnsi="Times New Roman"/>
          <w:bCs/>
          <w:sz w:val="28"/>
          <w:szCs w:val="28"/>
          <w:lang w:eastAsia="en-US"/>
        </w:rPr>
        <w:t xml:space="preserve">Статья 18. Права и обязанности физических и юридических </w:t>
      </w:r>
    </w:p>
    <w:p w:rsidR="00D72D65" w:rsidRDefault="00E66A7B" w:rsidP="00BE4068">
      <w:pPr>
        <w:widowControl w:val="0"/>
        <w:spacing w:after="0" w:line="240" w:lineRule="auto"/>
        <w:ind w:firstLine="851"/>
        <w:jc w:val="both"/>
        <w:rPr>
          <w:rFonts w:ascii="Times New Roman" w:hAnsi="Times New Roman"/>
          <w:bCs/>
          <w:sz w:val="28"/>
          <w:szCs w:val="28"/>
          <w:lang w:eastAsia="en-US"/>
        </w:rPr>
      </w:pPr>
      <w:r w:rsidRPr="00245DE1">
        <w:rPr>
          <w:rFonts w:ascii="Times New Roman" w:hAnsi="Times New Roman"/>
          <w:bCs/>
          <w:sz w:val="28"/>
          <w:szCs w:val="28"/>
          <w:lang w:eastAsia="en-US"/>
        </w:rPr>
        <w:t xml:space="preserve">                   </w:t>
      </w:r>
      <w:r w:rsidR="00D72D65" w:rsidRPr="00BE4068">
        <w:rPr>
          <w:rFonts w:ascii="Times New Roman" w:hAnsi="Times New Roman"/>
          <w:bCs/>
          <w:sz w:val="28"/>
          <w:szCs w:val="28"/>
          <w:lang w:eastAsia="en-US"/>
        </w:rPr>
        <w:t>лиц</w:t>
      </w:r>
      <w:r w:rsidR="006B7221" w:rsidRPr="00BE4068">
        <w:rPr>
          <w:rFonts w:ascii="Times New Roman" w:hAnsi="Times New Roman"/>
          <w:bCs/>
          <w:sz w:val="28"/>
          <w:szCs w:val="28"/>
          <w:lang w:eastAsia="en-US"/>
        </w:rPr>
        <w:t xml:space="preserve"> в области биологической безопасности</w:t>
      </w:r>
      <w:r w:rsidR="00650C99" w:rsidRPr="00BE4068">
        <w:rPr>
          <w:rFonts w:ascii="Times New Roman" w:hAnsi="Times New Roman"/>
          <w:bCs/>
          <w:sz w:val="28"/>
          <w:szCs w:val="28"/>
          <w:lang w:eastAsia="en-US"/>
        </w:rPr>
        <w:t xml:space="preserve"> </w:t>
      </w:r>
    </w:p>
    <w:p w:rsidR="00E66A7B" w:rsidRPr="00BE4068" w:rsidRDefault="00E66A7B" w:rsidP="00BE4068">
      <w:pPr>
        <w:widowControl w:val="0"/>
        <w:spacing w:after="0" w:line="240" w:lineRule="auto"/>
        <w:ind w:firstLine="851"/>
        <w:jc w:val="both"/>
        <w:rPr>
          <w:rFonts w:ascii="Times New Roman" w:hAnsi="Times New Roman"/>
          <w:sz w:val="28"/>
          <w:szCs w:val="28"/>
          <w:lang w:eastAsia="en-US"/>
        </w:rPr>
      </w:pPr>
    </w:p>
    <w:p w:rsidR="005D410A" w:rsidRPr="00BE4068" w:rsidRDefault="005D410A" w:rsidP="00BE4068">
      <w:pPr>
        <w:tabs>
          <w:tab w:val="left" w:pos="1134"/>
        </w:tabs>
        <w:spacing w:after="0" w:line="240" w:lineRule="auto"/>
        <w:ind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 xml:space="preserve">1. </w:t>
      </w:r>
      <w:r w:rsidR="00B0131A" w:rsidRPr="00BE4068">
        <w:rPr>
          <w:rFonts w:ascii="Times New Roman" w:hAnsi="Times New Roman"/>
          <w:sz w:val="28"/>
          <w:szCs w:val="28"/>
          <w:lang w:eastAsia="en-US"/>
        </w:rPr>
        <w:t>Ф</w:t>
      </w:r>
      <w:r w:rsidRPr="00BE4068">
        <w:rPr>
          <w:rFonts w:ascii="Times New Roman" w:hAnsi="Times New Roman"/>
          <w:sz w:val="28"/>
          <w:szCs w:val="28"/>
          <w:lang w:eastAsia="en-US"/>
        </w:rPr>
        <w:t xml:space="preserve">изические и юридические лица </w:t>
      </w:r>
      <w:r w:rsidR="00956CE2" w:rsidRPr="00BE4068">
        <w:rPr>
          <w:rFonts w:ascii="Times New Roman" w:hAnsi="Times New Roman"/>
          <w:sz w:val="28"/>
          <w:szCs w:val="28"/>
          <w:lang w:eastAsia="en-US"/>
        </w:rPr>
        <w:t>имеют право на:</w:t>
      </w:r>
      <w:r w:rsidR="008940A0" w:rsidRPr="00BE4068">
        <w:rPr>
          <w:rFonts w:ascii="Times New Roman" w:hAnsi="Times New Roman"/>
          <w:sz w:val="28"/>
          <w:szCs w:val="28"/>
          <w:lang w:eastAsia="en-US"/>
        </w:rPr>
        <w:t xml:space="preserve"> </w:t>
      </w:r>
    </w:p>
    <w:p w:rsidR="001A1682" w:rsidRPr="00BE4068" w:rsidRDefault="001A1682"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1) защиту от воздействия опасных биологических факторов</w:t>
      </w:r>
      <w:r w:rsidR="00E5562F" w:rsidRPr="00BE4068">
        <w:rPr>
          <w:rFonts w:ascii="Times New Roman" w:hAnsi="Times New Roman"/>
          <w:sz w:val="28"/>
          <w:szCs w:val="28"/>
          <w:lang w:eastAsia="en-US"/>
        </w:rPr>
        <w:t>;</w:t>
      </w:r>
      <w:r w:rsidRPr="00BE4068">
        <w:rPr>
          <w:rFonts w:ascii="Times New Roman" w:hAnsi="Times New Roman"/>
          <w:sz w:val="28"/>
          <w:szCs w:val="28"/>
          <w:lang w:eastAsia="en-US"/>
        </w:rPr>
        <w:t xml:space="preserve">  </w:t>
      </w:r>
    </w:p>
    <w:p w:rsidR="005D410A" w:rsidRPr="00BE4068" w:rsidRDefault="005D410A"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1) </w:t>
      </w:r>
      <w:r w:rsidR="00956CE2" w:rsidRPr="00BE4068">
        <w:rPr>
          <w:rFonts w:ascii="Times New Roman" w:hAnsi="Times New Roman"/>
          <w:sz w:val="28"/>
          <w:szCs w:val="28"/>
          <w:lang w:eastAsia="en-US"/>
        </w:rPr>
        <w:t xml:space="preserve">получение информации </w:t>
      </w:r>
      <w:r w:rsidRPr="00BE4068">
        <w:rPr>
          <w:rFonts w:ascii="Times New Roman" w:hAnsi="Times New Roman"/>
          <w:sz w:val="28"/>
          <w:szCs w:val="28"/>
          <w:lang w:eastAsia="en-US"/>
        </w:rPr>
        <w:t xml:space="preserve">о потенциальных биологических рисках, связанных с планируемым посещением зарубежных стран и эндемичных по инфекционной </w:t>
      </w:r>
      <w:r w:rsidR="00165800" w:rsidRPr="00BE4068">
        <w:rPr>
          <w:rFonts w:ascii="Times New Roman" w:hAnsi="Times New Roman"/>
          <w:sz w:val="28"/>
          <w:szCs w:val="28"/>
          <w:lang w:eastAsia="en-US"/>
        </w:rPr>
        <w:t xml:space="preserve">и (или) паразитарной </w:t>
      </w:r>
      <w:r w:rsidRPr="00BE4068">
        <w:rPr>
          <w:rFonts w:ascii="Times New Roman" w:hAnsi="Times New Roman"/>
          <w:sz w:val="28"/>
          <w:szCs w:val="28"/>
          <w:lang w:eastAsia="en-US"/>
        </w:rPr>
        <w:t>заболеваемости регионов Республики Казахстан, и мерах по их профилактике;</w:t>
      </w:r>
    </w:p>
    <w:p w:rsidR="005D410A" w:rsidRPr="00BE4068" w:rsidRDefault="005D410A"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2) получ</w:t>
      </w:r>
      <w:r w:rsidR="00956CE2" w:rsidRPr="00BE4068">
        <w:rPr>
          <w:rFonts w:ascii="Times New Roman" w:hAnsi="Times New Roman"/>
          <w:sz w:val="28"/>
          <w:szCs w:val="28"/>
          <w:lang w:eastAsia="en-US"/>
        </w:rPr>
        <w:t xml:space="preserve">ение </w:t>
      </w:r>
      <w:r w:rsidRPr="00BE4068">
        <w:rPr>
          <w:rFonts w:ascii="Times New Roman" w:hAnsi="Times New Roman"/>
          <w:sz w:val="28"/>
          <w:szCs w:val="28"/>
          <w:lang w:eastAsia="en-US"/>
        </w:rPr>
        <w:t>достоверн</w:t>
      </w:r>
      <w:r w:rsidR="00956CE2" w:rsidRPr="00BE4068">
        <w:rPr>
          <w:rFonts w:ascii="Times New Roman" w:hAnsi="Times New Roman"/>
          <w:sz w:val="28"/>
          <w:szCs w:val="28"/>
          <w:lang w:eastAsia="en-US"/>
        </w:rPr>
        <w:t>ой</w:t>
      </w:r>
      <w:r w:rsidRPr="00BE4068">
        <w:rPr>
          <w:rFonts w:ascii="Times New Roman" w:hAnsi="Times New Roman"/>
          <w:sz w:val="28"/>
          <w:szCs w:val="28"/>
          <w:lang w:eastAsia="en-US"/>
        </w:rPr>
        <w:t xml:space="preserve"> </w:t>
      </w:r>
      <w:r w:rsidR="00E316DE" w:rsidRPr="00BE4068">
        <w:rPr>
          <w:rFonts w:ascii="Times New Roman" w:hAnsi="Times New Roman"/>
          <w:sz w:val="28"/>
          <w:szCs w:val="28"/>
          <w:lang w:eastAsia="en-US"/>
        </w:rPr>
        <w:t>и своевременн</w:t>
      </w:r>
      <w:r w:rsidR="00956CE2" w:rsidRPr="00BE4068">
        <w:rPr>
          <w:rFonts w:ascii="Times New Roman" w:hAnsi="Times New Roman"/>
          <w:sz w:val="28"/>
          <w:szCs w:val="28"/>
          <w:lang w:eastAsia="en-US"/>
        </w:rPr>
        <w:t>ой</w:t>
      </w:r>
      <w:r w:rsidR="00E316DE" w:rsidRPr="00BE4068">
        <w:rPr>
          <w:rFonts w:ascii="Times New Roman" w:hAnsi="Times New Roman"/>
          <w:sz w:val="28"/>
          <w:szCs w:val="28"/>
          <w:lang w:eastAsia="en-US"/>
        </w:rPr>
        <w:t xml:space="preserve"> </w:t>
      </w:r>
      <w:r w:rsidRPr="00BE4068">
        <w:rPr>
          <w:rFonts w:ascii="Times New Roman" w:hAnsi="Times New Roman"/>
          <w:sz w:val="28"/>
          <w:szCs w:val="28"/>
          <w:lang w:eastAsia="en-US"/>
        </w:rPr>
        <w:t>информаци</w:t>
      </w:r>
      <w:r w:rsidR="00956CE2" w:rsidRPr="00BE4068">
        <w:rPr>
          <w:rFonts w:ascii="Times New Roman" w:hAnsi="Times New Roman"/>
          <w:sz w:val="28"/>
          <w:szCs w:val="28"/>
          <w:lang w:eastAsia="en-US"/>
        </w:rPr>
        <w:t>и</w:t>
      </w:r>
      <w:r w:rsidRPr="00BE4068">
        <w:rPr>
          <w:rFonts w:ascii="Times New Roman" w:hAnsi="Times New Roman"/>
          <w:sz w:val="28"/>
          <w:szCs w:val="28"/>
          <w:lang w:eastAsia="en-US"/>
        </w:rPr>
        <w:t xml:space="preserve"> о санитарно-эпидемиологическ</w:t>
      </w:r>
      <w:r w:rsidR="00E316DE" w:rsidRPr="00BE4068">
        <w:rPr>
          <w:rFonts w:ascii="Times New Roman" w:hAnsi="Times New Roman"/>
          <w:sz w:val="28"/>
          <w:szCs w:val="28"/>
          <w:lang w:eastAsia="en-US"/>
        </w:rPr>
        <w:t>ой</w:t>
      </w:r>
      <w:r w:rsidRPr="00BE4068">
        <w:rPr>
          <w:rFonts w:ascii="Times New Roman" w:hAnsi="Times New Roman"/>
          <w:sz w:val="28"/>
          <w:szCs w:val="28"/>
          <w:lang w:eastAsia="en-US"/>
        </w:rPr>
        <w:t xml:space="preserve"> и ветеринарно-санитарн</w:t>
      </w:r>
      <w:r w:rsidR="00E316DE" w:rsidRPr="00BE4068">
        <w:rPr>
          <w:rFonts w:ascii="Times New Roman" w:hAnsi="Times New Roman"/>
          <w:sz w:val="28"/>
          <w:szCs w:val="28"/>
          <w:lang w:eastAsia="en-US"/>
        </w:rPr>
        <w:t>ой</w:t>
      </w:r>
      <w:r w:rsidRPr="00BE4068">
        <w:rPr>
          <w:rFonts w:ascii="Times New Roman" w:hAnsi="Times New Roman"/>
          <w:sz w:val="28"/>
          <w:szCs w:val="28"/>
          <w:lang w:eastAsia="en-US"/>
        </w:rPr>
        <w:t xml:space="preserve"> </w:t>
      </w:r>
      <w:r w:rsidR="00E316DE" w:rsidRPr="00BE4068">
        <w:rPr>
          <w:rFonts w:ascii="Times New Roman" w:hAnsi="Times New Roman"/>
          <w:sz w:val="28"/>
          <w:szCs w:val="28"/>
          <w:lang w:eastAsia="en-US"/>
        </w:rPr>
        <w:t>ситуаци</w:t>
      </w:r>
      <w:r w:rsidR="0051725B" w:rsidRPr="00BE4068">
        <w:rPr>
          <w:rFonts w:ascii="Times New Roman" w:hAnsi="Times New Roman"/>
          <w:sz w:val="28"/>
          <w:szCs w:val="28"/>
          <w:lang w:eastAsia="en-US"/>
        </w:rPr>
        <w:t>ях</w:t>
      </w:r>
      <w:r w:rsidRPr="00BE4068">
        <w:rPr>
          <w:rFonts w:ascii="Times New Roman" w:hAnsi="Times New Roman"/>
          <w:sz w:val="28"/>
          <w:szCs w:val="28"/>
          <w:lang w:eastAsia="en-US"/>
        </w:rPr>
        <w:t xml:space="preserve">, а также принимаемых мерах, направленных на защиту населения и охрану </w:t>
      </w:r>
      <w:r w:rsidR="009D61EA" w:rsidRPr="00BE4068">
        <w:rPr>
          <w:rFonts w:ascii="Times New Roman" w:hAnsi="Times New Roman"/>
          <w:sz w:val="28"/>
          <w:szCs w:val="28"/>
          <w:lang w:eastAsia="en-US"/>
        </w:rPr>
        <w:t xml:space="preserve">отдельных </w:t>
      </w:r>
      <w:r w:rsidRPr="00BE4068">
        <w:rPr>
          <w:rFonts w:ascii="Times New Roman" w:hAnsi="Times New Roman"/>
          <w:sz w:val="28"/>
          <w:szCs w:val="28"/>
          <w:lang w:eastAsia="en-US"/>
        </w:rPr>
        <w:t xml:space="preserve">компонентов природной среды от воздействия опасных биологических </w:t>
      </w:r>
      <w:r w:rsidR="00DD38D8">
        <w:rPr>
          <w:rFonts w:ascii="Times New Roman" w:hAnsi="Times New Roman"/>
          <w:sz w:val="28"/>
          <w:szCs w:val="28"/>
          <w:lang w:eastAsia="en-US"/>
        </w:rPr>
        <w:br/>
      </w:r>
      <w:r w:rsidRPr="00BE4068">
        <w:rPr>
          <w:rFonts w:ascii="Times New Roman" w:hAnsi="Times New Roman"/>
          <w:sz w:val="28"/>
          <w:szCs w:val="28"/>
          <w:lang w:eastAsia="en-US"/>
        </w:rPr>
        <w:t xml:space="preserve">факторов, предотвращение биологических угроз, в соответствии </w:t>
      </w:r>
      <w:r w:rsidR="00245DE1">
        <w:rPr>
          <w:rFonts w:ascii="Times New Roman" w:hAnsi="Times New Roman"/>
          <w:sz w:val="28"/>
          <w:szCs w:val="28"/>
          <w:lang w:eastAsia="en-US"/>
        </w:rPr>
        <w:br/>
      </w:r>
      <w:r w:rsidRPr="00BE4068">
        <w:rPr>
          <w:rFonts w:ascii="Times New Roman" w:hAnsi="Times New Roman"/>
          <w:sz w:val="28"/>
          <w:szCs w:val="28"/>
          <w:lang w:eastAsia="en-US"/>
        </w:rPr>
        <w:t>с законодательством Республики Казахстан;</w:t>
      </w:r>
    </w:p>
    <w:p w:rsidR="00A023E0" w:rsidRDefault="00A023E0" w:rsidP="00BE4068">
      <w:pPr>
        <w:spacing w:after="0" w:line="240" w:lineRule="auto"/>
        <w:ind w:firstLine="851"/>
        <w:jc w:val="both"/>
        <w:rPr>
          <w:rFonts w:ascii="Times New Roman" w:hAnsi="Times New Roman"/>
          <w:sz w:val="28"/>
          <w:szCs w:val="28"/>
          <w:lang w:eastAsia="en-US"/>
        </w:rPr>
      </w:pPr>
    </w:p>
    <w:p w:rsidR="00757F13" w:rsidRDefault="00757F13" w:rsidP="00BE4068">
      <w:pPr>
        <w:spacing w:after="0" w:line="240" w:lineRule="auto"/>
        <w:ind w:firstLine="851"/>
        <w:jc w:val="both"/>
        <w:rPr>
          <w:rFonts w:ascii="Times New Roman" w:hAnsi="Times New Roman"/>
          <w:sz w:val="28"/>
          <w:szCs w:val="28"/>
          <w:lang w:eastAsia="en-US"/>
        </w:rPr>
      </w:pPr>
    </w:p>
    <w:p w:rsidR="005D410A" w:rsidRPr="00BE4068" w:rsidRDefault="005D410A"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3) обращ</w:t>
      </w:r>
      <w:r w:rsidR="00956CE2" w:rsidRPr="00BE4068">
        <w:rPr>
          <w:rFonts w:ascii="Times New Roman" w:hAnsi="Times New Roman"/>
          <w:sz w:val="28"/>
          <w:szCs w:val="28"/>
          <w:lang w:eastAsia="en-US"/>
        </w:rPr>
        <w:t>ение</w:t>
      </w:r>
      <w:r w:rsidRPr="00BE4068">
        <w:rPr>
          <w:rFonts w:ascii="Times New Roman" w:hAnsi="Times New Roman"/>
          <w:sz w:val="28"/>
          <w:szCs w:val="28"/>
          <w:lang w:eastAsia="en-US"/>
        </w:rPr>
        <w:t xml:space="preserve"> по вопросам обеспечения биологической безопасности </w:t>
      </w:r>
      <w:r w:rsidR="00245DE1">
        <w:rPr>
          <w:rFonts w:ascii="Times New Roman" w:hAnsi="Times New Roman"/>
          <w:sz w:val="28"/>
          <w:szCs w:val="28"/>
          <w:lang w:eastAsia="en-US"/>
        </w:rPr>
        <w:br/>
      </w:r>
      <w:r w:rsidRPr="00BE4068">
        <w:rPr>
          <w:rFonts w:ascii="Times New Roman" w:hAnsi="Times New Roman"/>
          <w:sz w:val="28"/>
          <w:szCs w:val="28"/>
          <w:lang w:eastAsia="en-US"/>
        </w:rPr>
        <w:t xml:space="preserve">в соответствующие государственные органы; </w:t>
      </w:r>
    </w:p>
    <w:p w:rsidR="005D410A" w:rsidRPr="00BE4068" w:rsidRDefault="005D410A"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4) участие в мероприяти</w:t>
      </w:r>
      <w:r w:rsidR="00956CE2" w:rsidRPr="00BE4068">
        <w:rPr>
          <w:rFonts w:ascii="Times New Roman" w:hAnsi="Times New Roman"/>
          <w:sz w:val="28"/>
          <w:szCs w:val="28"/>
          <w:lang w:eastAsia="en-US"/>
        </w:rPr>
        <w:t>ях</w:t>
      </w:r>
      <w:r w:rsidRPr="00BE4068">
        <w:rPr>
          <w:rFonts w:ascii="Times New Roman" w:hAnsi="Times New Roman"/>
          <w:sz w:val="28"/>
          <w:szCs w:val="28"/>
          <w:lang w:eastAsia="en-US"/>
        </w:rPr>
        <w:t xml:space="preserve">, направленных на обеспечение биологической безопасности, с учетом выполнения требований </w:t>
      </w:r>
      <w:r w:rsidR="00245DE1">
        <w:rPr>
          <w:rFonts w:ascii="Times New Roman" w:hAnsi="Times New Roman"/>
          <w:sz w:val="28"/>
          <w:szCs w:val="28"/>
          <w:lang w:eastAsia="en-US"/>
        </w:rPr>
        <w:br/>
      </w:r>
      <w:r w:rsidRPr="00BE4068">
        <w:rPr>
          <w:rFonts w:ascii="Times New Roman" w:hAnsi="Times New Roman"/>
          <w:sz w:val="28"/>
          <w:szCs w:val="28"/>
          <w:lang w:eastAsia="en-US"/>
        </w:rPr>
        <w:t>к индивидуальной защите в случаях, установленных законодательством Республики Казахстан;</w:t>
      </w:r>
    </w:p>
    <w:p w:rsidR="005D410A" w:rsidRPr="00BE4068" w:rsidRDefault="005D410A"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5) </w:t>
      </w:r>
      <w:bookmarkStart w:id="31" w:name="SUB100006"/>
      <w:bookmarkStart w:id="32" w:name="SUB100007"/>
      <w:bookmarkStart w:id="33" w:name="SUB100009"/>
      <w:bookmarkEnd w:id="31"/>
      <w:bookmarkEnd w:id="32"/>
      <w:bookmarkEnd w:id="33"/>
      <w:r w:rsidRPr="00BE4068">
        <w:rPr>
          <w:rFonts w:ascii="Times New Roman" w:hAnsi="Times New Roman"/>
          <w:sz w:val="28"/>
          <w:szCs w:val="28"/>
          <w:lang w:eastAsia="en-US"/>
        </w:rPr>
        <w:t xml:space="preserve">иные права в соответствии с </w:t>
      </w:r>
      <w:r w:rsidR="009D61EA" w:rsidRPr="00BE4068">
        <w:rPr>
          <w:rFonts w:ascii="Times New Roman" w:hAnsi="Times New Roman"/>
          <w:sz w:val="28"/>
          <w:szCs w:val="28"/>
          <w:lang w:eastAsia="en-US"/>
        </w:rPr>
        <w:t xml:space="preserve">законами </w:t>
      </w:r>
      <w:r w:rsidRPr="00BE4068">
        <w:rPr>
          <w:rFonts w:ascii="Times New Roman" w:hAnsi="Times New Roman"/>
          <w:sz w:val="28"/>
          <w:szCs w:val="28"/>
          <w:lang w:eastAsia="en-US"/>
        </w:rPr>
        <w:t>Республики Казахстан.</w:t>
      </w:r>
    </w:p>
    <w:p w:rsidR="00D72D65" w:rsidRPr="00BE4068" w:rsidRDefault="005D410A" w:rsidP="00BE4068">
      <w:pPr>
        <w:tabs>
          <w:tab w:val="left" w:pos="1134"/>
        </w:tabs>
        <w:spacing w:after="0" w:line="240" w:lineRule="auto"/>
        <w:ind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2</w:t>
      </w:r>
      <w:r w:rsidR="00D72D65" w:rsidRPr="00BE4068">
        <w:rPr>
          <w:rFonts w:ascii="Times New Roman" w:hAnsi="Times New Roman"/>
          <w:sz w:val="28"/>
          <w:szCs w:val="28"/>
          <w:lang w:eastAsia="en-US"/>
        </w:rPr>
        <w:t xml:space="preserve">. </w:t>
      </w:r>
      <w:r w:rsidR="00B0131A" w:rsidRPr="00BE4068">
        <w:rPr>
          <w:rFonts w:ascii="Times New Roman" w:hAnsi="Times New Roman"/>
          <w:sz w:val="28"/>
          <w:szCs w:val="28"/>
          <w:lang w:eastAsia="en-US"/>
        </w:rPr>
        <w:t>Ф</w:t>
      </w:r>
      <w:r w:rsidR="00D72D65" w:rsidRPr="00BE4068">
        <w:rPr>
          <w:rFonts w:ascii="Times New Roman" w:hAnsi="Times New Roman"/>
          <w:sz w:val="28"/>
          <w:szCs w:val="28"/>
          <w:lang w:eastAsia="en-US"/>
        </w:rPr>
        <w:t>изические и юридические лица обязаны:</w:t>
      </w:r>
      <w:r w:rsidR="00650C99" w:rsidRPr="00BE4068">
        <w:rPr>
          <w:rFonts w:ascii="Times New Roman" w:hAnsi="Times New Roman"/>
          <w:sz w:val="28"/>
          <w:szCs w:val="28"/>
          <w:lang w:eastAsia="en-US"/>
        </w:rPr>
        <w:t xml:space="preserve"> </w:t>
      </w:r>
    </w:p>
    <w:p w:rsidR="00650C99"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1) сообщать обо всех известных фактах противоправного (несанкционированного) использования патогенных биологических агентов либо свободного их обращения государственным органам, </w:t>
      </w:r>
      <w:r w:rsidR="00E316DE" w:rsidRPr="00BE4068">
        <w:rPr>
          <w:rFonts w:ascii="Times New Roman" w:hAnsi="Times New Roman"/>
          <w:sz w:val="28"/>
          <w:szCs w:val="28"/>
          <w:lang w:eastAsia="en-US"/>
        </w:rPr>
        <w:t>предусмотренным пунктом 1 статьи 10 настоящего Закона в соответствии с их компетенцией</w:t>
      </w:r>
      <w:r w:rsidRPr="00BE4068">
        <w:rPr>
          <w:rFonts w:ascii="Times New Roman" w:hAnsi="Times New Roman"/>
          <w:sz w:val="28"/>
          <w:szCs w:val="28"/>
          <w:lang w:eastAsia="en-US"/>
        </w:rPr>
        <w:t>;</w:t>
      </w:r>
      <w:r w:rsidR="00A766C1" w:rsidRPr="00BE4068">
        <w:rPr>
          <w:rFonts w:ascii="Times New Roman" w:hAnsi="Times New Roman"/>
          <w:sz w:val="28"/>
          <w:szCs w:val="28"/>
          <w:lang w:eastAsia="en-US"/>
        </w:rPr>
        <w:t xml:space="preserve"> </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2) не допускать распространения </w:t>
      </w:r>
      <w:r w:rsidR="00E316DE" w:rsidRPr="00BE4068">
        <w:rPr>
          <w:rFonts w:ascii="Times New Roman" w:hAnsi="Times New Roman"/>
          <w:sz w:val="28"/>
          <w:szCs w:val="28"/>
          <w:lang w:eastAsia="en-US"/>
        </w:rPr>
        <w:t xml:space="preserve">заведомо ложной </w:t>
      </w:r>
      <w:r w:rsidRPr="00BE4068">
        <w:rPr>
          <w:rFonts w:ascii="Times New Roman" w:hAnsi="Times New Roman"/>
          <w:sz w:val="28"/>
          <w:szCs w:val="28"/>
          <w:lang w:eastAsia="en-US"/>
        </w:rPr>
        <w:t xml:space="preserve">информации, </w:t>
      </w:r>
      <w:r w:rsidR="00E316DE" w:rsidRPr="00BE4068">
        <w:rPr>
          <w:rFonts w:ascii="Times New Roman" w:hAnsi="Times New Roman"/>
          <w:sz w:val="28"/>
          <w:szCs w:val="28"/>
          <w:lang w:eastAsia="en-US"/>
        </w:rPr>
        <w:t xml:space="preserve">связанной с обращением с патогенными биологическими агентами; </w:t>
      </w:r>
    </w:p>
    <w:p w:rsidR="00E316DE" w:rsidRPr="00BE4068" w:rsidRDefault="00E316DE"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3) в случае принятия ограничений, установленных законодательством</w:t>
      </w:r>
      <w:r w:rsidR="00025245" w:rsidRPr="00BE4068">
        <w:rPr>
          <w:rFonts w:ascii="Times New Roman" w:hAnsi="Times New Roman"/>
          <w:sz w:val="28"/>
          <w:szCs w:val="28"/>
          <w:lang w:eastAsia="en-US"/>
        </w:rPr>
        <w:t xml:space="preserve"> Республики Казахстан </w:t>
      </w:r>
      <w:r w:rsidRPr="00BE4068">
        <w:rPr>
          <w:rFonts w:ascii="Times New Roman" w:hAnsi="Times New Roman"/>
          <w:sz w:val="28"/>
          <w:szCs w:val="28"/>
          <w:lang w:eastAsia="en-US"/>
        </w:rPr>
        <w:t xml:space="preserve">о доступе к информации, выполнять требования </w:t>
      </w:r>
      <w:r w:rsidR="00245DE1">
        <w:rPr>
          <w:rFonts w:ascii="Times New Roman" w:hAnsi="Times New Roman"/>
          <w:sz w:val="28"/>
          <w:szCs w:val="28"/>
          <w:lang w:eastAsia="en-US"/>
        </w:rPr>
        <w:br/>
      </w:r>
      <w:r w:rsidRPr="00BE4068">
        <w:rPr>
          <w:rFonts w:ascii="Times New Roman" w:hAnsi="Times New Roman"/>
          <w:sz w:val="28"/>
          <w:szCs w:val="28"/>
          <w:lang w:eastAsia="en-US"/>
        </w:rPr>
        <w:t xml:space="preserve">в отношении информации ограниченного доступа, связанной с обращением </w:t>
      </w:r>
      <w:r w:rsidR="00245DE1">
        <w:rPr>
          <w:rFonts w:ascii="Times New Roman" w:hAnsi="Times New Roman"/>
          <w:sz w:val="28"/>
          <w:szCs w:val="28"/>
          <w:lang w:eastAsia="en-US"/>
        </w:rPr>
        <w:br/>
      </w:r>
      <w:r w:rsidRPr="00BE4068">
        <w:rPr>
          <w:rFonts w:ascii="Times New Roman" w:hAnsi="Times New Roman"/>
          <w:sz w:val="28"/>
          <w:szCs w:val="28"/>
          <w:lang w:eastAsia="en-US"/>
        </w:rPr>
        <w:t>с патогенными биологическими агентами;</w:t>
      </w:r>
    </w:p>
    <w:p w:rsidR="00D72D65" w:rsidRPr="00BE4068" w:rsidRDefault="00E316DE"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4</w:t>
      </w:r>
      <w:r w:rsidR="00D72D65" w:rsidRPr="00BE4068">
        <w:rPr>
          <w:rFonts w:ascii="Times New Roman" w:hAnsi="Times New Roman"/>
          <w:sz w:val="28"/>
          <w:szCs w:val="28"/>
          <w:lang w:eastAsia="en-US"/>
        </w:rPr>
        <w:t xml:space="preserve">) не осуществлять </w:t>
      </w:r>
      <w:proofErr w:type="spellStart"/>
      <w:r w:rsidR="00D72D65" w:rsidRPr="00BE4068">
        <w:rPr>
          <w:rFonts w:ascii="Times New Roman" w:hAnsi="Times New Roman"/>
          <w:sz w:val="28"/>
          <w:szCs w:val="28"/>
          <w:lang w:eastAsia="en-US"/>
        </w:rPr>
        <w:t>действи</w:t>
      </w:r>
      <w:proofErr w:type="spellEnd"/>
      <w:r w:rsidR="007F6462">
        <w:rPr>
          <w:rFonts w:ascii="Times New Roman" w:hAnsi="Times New Roman"/>
          <w:sz w:val="28"/>
          <w:szCs w:val="28"/>
          <w:lang w:val="kk-KZ" w:eastAsia="en-US"/>
        </w:rPr>
        <w:t>й</w:t>
      </w:r>
      <w:r w:rsidR="00D72D65" w:rsidRPr="00BE4068">
        <w:rPr>
          <w:rFonts w:ascii="Times New Roman" w:hAnsi="Times New Roman"/>
          <w:sz w:val="28"/>
          <w:szCs w:val="28"/>
          <w:lang w:eastAsia="en-US"/>
        </w:rPr>
        <w:t xml:space="preserve">, </w:t>
      </w:r>
      <w:proofErr w:type="spellStart"/>
      <w:r w:rsidR="00D72D65" w:rsidRPr="00BE4068">
        <w:rPr>
          <w:rFonts w:ascii="Times New Roman" w:hAnsi="Times New Roman"/>
          <w:sz w:val="28"/>
          <w:szCs w:val="28"/>
          <w:lang w:eastAsia="en-US"/>
        </w:rPr>
        <w:t>влекущи</w:t>
      </w:r>
      <w:proofErr w:type="spellEnd"/>
      <w:r w:rsidR="007F6462">
        <w:rPr>
          <w:rFonts w:ascii="Times New Roman" w:hAnsi="Times New Roman"/>
          <w:sz w:val="28"/>
          <w:szCs w:val="28"/>
          <w:lang w:val="kk-KZ" w:eastAsia="en-US"/>
        </w:rPr>
        <w:t>х</w:t>
      </w:r>
      <w:r w:rsidR="00D72D65" w:rsidRPr="00BE4068">
        <w:rPr>
          <w:rFonts w:ascii="Times New Roman" w:hAnsi="Times New Roman"/>
          <w:sz w:val="28"/>
          <w:szCs w:val="28"/>
          <w:lang w:eastAsia="en-US"/>
        </w:rPr>
        <w:t xml:space="preserve"> за собой нарушение прав других физических и юридических лиц </w:t>
      </w:r>
      <w:r w:rsidR="0046501B" w:rsidRPr="00BE4068">
        <w:rPr>
          <w:rFonts w:ascii="Times New Roman" w:hAnsi="Times New Roman"/>
          <w:sz w:val="28"/>
          <w:szCs w:val="28"/>
          <w:lang w:eastAsia="en-US"/>
        </w:rPr>
        <w:t xml:space="preserve">на </w:t>
      </w:r>
      <w:r w:rsidR="00D72D65" w:rsidRPr="00BE4068">
        <w:rPr>
          <w:rFonts w:ascii="Times New Roman" w:hAnsi="Times New Roman"/>
          <w:sz w:val="28"/>
          <w:szCs w:val="28"/>
          <w:lang w:eastAsia="en-US"/>
        </w:rPr>
        <w:t>защиту от воздействия опасных биологических факторов.</w:t>
      </w:r>
      <w:r w:rsidR="00EF3338" w:rsidRPr="00BE4068">
        <w:rPr>
          <w:rFonts w:ascii="Times New Roman" w:hAnsi="Times New Roman"/>
          <w:sz w:val="28"/>
          <w:szCs w:val="28"/>
          <w:lang w:eastAsia="en-US"/>
        </w:rPr>
        <w:t xml:space="preserve"> </w:t>
      </w:r>
    </w:p>
    <w:p w:rsidR="005C568A" w:rsidRPr="00BE4068" w:rsidRDefault="00D72D65"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hAnsi="Times New Roman"/>
          <w:sz w:val="28"/>
          <w:szCs w:val="28"/>
          <w:lang w:eastAsia="en-US"/>
        </w:rPr>
        <w:t xml:space="preserve">Деятельность по обращению с патогенными биологическими агентами без </w:t>
      </w:r>
      <w:r w:rsidR="00025245" w:rsidRPr="00BE4068">
        <w:rPr>
          <w:rFonts w:ascii="Times New Roman" w:hAnsi="Times New Roman"/>
          <w:sz w:val="28"/>
          <w:szCs w:val="28"/>
          <w:lang w:eastAsia="en-US"/>
        </w:rPr>
        <w:t xml:space="preserve">наличия </w:t>
      </w:r>
      <w:r w:rsidR="00165800" w:rsidRPr="00BE4068">
        <w:rPr>
          <w:rFonts w:ascii="Times New Roman" w:hAnsi="Times New Roman"/>
          <w:sz w:val="28"/>
          <w:szCs w:val="28"/>
          <w:lang w:eastAsia="en-US"/>
        </w:rPr>
        <w:t>разрешения на обращение с патогенными биологическими агентами</w:t>
      </w:r>
      <w:r w:rsidR="00BD6C83" w:rsidRPr="00BE4068">
        <w:rPr>
          <w:rFonts w:ascii="Times New Roman" w:hAnsi="Times New Roman"/>
          <w:sz w:val="28"/>
          <w:szCs w:val="28"/>
          <w:lang w:eastAsia="en-US"/>
        </w:rPr>
        <w:t xml:space="preserve"> и приложения к нему</w:t>
      </w:r>
      <w:r w:rsidR="00165800" w:rsidRPr="00BE4068">
        <w:rPr>
          <w:rFonts w:ascii="Times New Roman" w:hAnsi="Times New Roman"/>
          <w:sz w:val="28"/>
          <w:szCs w:val="28"/>
          <w:lang w:eastAsia="en-US"/>
        </w:rPr>
        <w:t>, предусмотрен</w:t>
      </w:r>
      <w:r w:rsidR="004C4F03" w:rsidRPr="00BE4068">
        <w:rPr>
          <w:rFonts w:ascii="Times New Roman" w:hAnsi="Times New Roman"/>
          <w:sz w:val="28"/>
          <w:szCs w:val="28"/>
          <w:lang w:eastAsia="en-US"/>
        </w:rPr>
        <w:t>ных</w:t>
      </w:r>
      <w:r w:rsidR="00165800" w:rsidRPr="00BE4068">
        <w:rPr>
          <w:rFonts w:ascii="Times New Roman" w:hAnsi="Times New Roman"/>
          <w:sz w:val="28"/>
          <w:szCs w:val="28"/>
          <w:lang w:eastAsia="en-US"/>
        </w:rPr>
        <w:t xml:space="preserve"> Законом Республики Казахстан «О разрешениях и уведомлениях», запрещается</w:t>
      </w:r>
      <w:r w:rsidRPr="00BE4068">
        <w:rPr>
          <w:rFonts w:ascii="Times New Roman" w:hAnsi="Times New Roman"/>
          <w:sz w:val="28"/>
          <w:szCs w:val="28"/>
          <w:lang w:eastAsia="en-US"/>
        </w:rPr>
        <w:t>.</w:t>
      </w:r>
      <w:r w:rsidR="005C568A" w:rsidRPr="00BE4068">
        <w:rPr>
          <w:rFonts w:ascii="Times New Roman" w:hAnsi="Times New Roman"/>
          <w:sz w:val="28"/>
          <w:szCs w:val="28"/>
          <w:lang w:eastAsia="en-US"/>
        </w:rPr>
        <w:t xml:space="preserve"> </w:t>
      </w:r>
    </w:p>
    <w:p w:rsidR="00650C99" w:rsidRPr="00BE4068" w:rsidRDefault="005D410A" w:rsidP="00BE4068">
      <w:pPr>
        <w:tabs>
          <w:tab w:val="left" w:pos="1134"/>
        </w:tabs>
        <w:spacing w:after="0" w:line="240" w:lineRule="auto"/>
        <w:ind w:firstLine="851"/>
        <w:contextualSpacing/>
        <w:jc w:val="both"/>
        <w:rPr>
          <w:rFonts w:ascii="Times New Roman" w:hAnsi="Times New Roman"/>
          <w:sz w:val="28"/>
          <w:szCs w:val="28"/>
          <w:lang w:eastAsia="en-US"/>
        </w:rPr>
      </w:pPr>
      <w:r w:rsidRPr="00BE4068">
        <w:rPr>
          <w:rFonts w:ascii="Times New Roman" w:hAnsi="Times New Roman"/>
          <w:sz w:val="28"/>
          <w:szCs w:val="28"/>
          <w:lang w:eastAsia="en-US"/>
        </w:rPr>
        <w:t>3</w:t>
      </w:r>
      <w:r w:rsidR="00D72D65" w:rsidRPr="00BE4068">
        <w:rPr>
          <w:rFonts w:ascii="Times New Roman" w:hAnsi="Times New Roman"/>
          <w:sz w:val="28"/>
          <w:szCs w:val="28"/>
          <w:lang w:eastAsia="en-US"/>
        </w:rPr>
        <w:t xml:space="preserve">. </w:t>
      </w:r>
      <w:r w:rsidR="00BD6C83" w:rsidRPr="00BE4068">
        <w:rPr>
          <w:rFonts w:ascii="Times New Roman" w:hAnsi="Times New Roman"/>
          <w:sz w:val="28"/>
          <w:szCs w:val="28"/>
          <w:lang w:eastAsia="en-US"/>
        </w:rPr>
        <w:t xml:space="preserve">Помимо обязанностей, указанных в пункте 2 настоящей статьи, </w:t>
      </w:r>
      <w:r w:rsidR="00D72D65" w:rsidRPr="00BE4068">
        <w:rPr>
          <w:rFonts w:ascii="Times New Roman" w:hAnsi="Times New Roman"/>
          <w:sz w:val="28"/>
          <w:szCs w:val="28"/>
          <w:lang w:eastAsia="en-US"/>
        </w:rPr>
        <w:t>физические лица обязаны:</w:t>
      </w:r>
      <w:r w:rsidR="00650C99" w:rsidRPr="00BE4068">
        <w:rPr>
          <w:rFonts w:ascii="Times New Roman" w:hAnsi="Times New Roman"/>
          <w:sz w:val="28"/>
          <w:szCs w:val="28"/>
          <w:lang w:eastAsia="en-US"/>
        </w:rPr>
        <w:t xml:space="preserve"> </w:t>
      </w:r>
      <w:r w:rsidR="001A1682" w:rsidRPr="00BE4068">
        <w:rPr>
          <w:rFonts w:ascii="Times New Roman" w:hAnsi="Times New Roman"/>
          <w:sz w:val="28"/>
          <w:szCs w:val="28"/>
          <w:lang w:eastAsia="en-US"/>
        </w:rPr>
        <w:t xml:space="preserve"> </w:t>
      </w:r>
    </w:p>
    <w:p w:rsidR="00C719AB" w:rsidRPr="00BE4068" w:rsidRDefault="0041499E"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1) </w:t>
      </w:r>
      <w:r w:rsidR="00A03E8E" w:rsidRPr="00BE4068">
        <w:rPr>
          <w:rFonts w:ascii="Times New Roman" w:hAnsi="Times New Roman"/>
          <w:sz w:val="28"/>
          <w:szCs w:val="28"/>
          <w:lang w:eastAsia="en-US"/>
        </w:rPr>
        <w:t xml:space="preserve">своевременно обращаться в медицинские организации по месту нахождения </w:t>
      </w:r>
      <w:r w:rsidR="00C719AB" w:rsidRPr="00BE4068">
        <w:rPr>
          <w:rFonts w:ascii="Times New Roman" w:hAnsi="Times New Roman"/>
          <w:sz w:val="28"/>
          <w:szCs w:val="28"/>
          <w:lang w:eastAsia="en-US"/>
        </w:rPr>
        <w:t xml:space="preserve">по факту </w:t>
      </w:r>
      <w:r w:rsidR="00A03E8E" w:rsidRPr="00BE4068">
        <w:rPr>
          <w:rFonts w:ascii="Times New Roman" w:hAnsi="Times New Roman"/>
          <w:sz w:val="28"/>
          <w:szCs w:val="28"/>
          <w:lang w:eastAsia="en-US"/>
        </w:rPr>
        <w:t>ухудшени</w:t>
      </w:r>
      <w:r w:rsidR="00C719AB" w:rsidRPr="00BE4068">
        <w:rPr>
          <w:rFonts w:ascii="Times New Roman" w:hAnsi="Times New Roman"/>
          <w:sz w:val="28"/>
          <w:szCs w:val="28"/>
          <w:lang w:eastAsia="en-US"/>
        </w:rPr>
        <w:t>я</w:t>
      </w:r>
      <w:r w:rsidR="00A03E8E" w:rsidRPr="00BE4068">
        <w:rPr>
          <w:rFonts w:ascii="Times New Roman" w:hAnsi="Times New Roman"/>
          <w:sz w:val="28"/>
          <w:szCs w:val="28"/>
          <w:lang w:eastAsia="en-US"/>
        </w:rPr>
        <w:t xml:space="preserve"> состояния здоровья, сопровождающе</w:t>
      </w:r>
      <w:r w:rsidR="0046501B" w:rsidRPr="00BE4068">
        <w:rPr>
          <w:rFonts w:ascii="Times New Roman" w:hAnsi="Times New Roman"/>
          <w:sz w:val="28"/>
          <w:szCs w:val="28"/>
          <w:lang w:eastAsia="en-US"/>
        </w:rPr>
        <w:t>го</w:t>
      </w:r>
      <w:r w:rsidR="00A03E8E" w:rsidRPr="00BE4068">
        <w:rPr>
          <w:rFonts w:ascii="Times New Roman" w:hAnsi="Times New Roman"/>
          <w:sz w:val="28"/>
          <w:szCs w:val="28"/>
          <w:lang w:eastAsia="en-US"/>
        </w:rPr>
        <w:t xml:space="preserve">ся характерными для инфекционной и (или) </w:t>
      </w:r>
      <w:r w:rsidR="007F6462">
        <w:rPr>
          <w:rFonts w:ascii="Times New Roman" w:hAnsi="Times New Roman"/>
          <w:sz w:val="28"/>
          <w:szCs w:val="28"/>
          <w:lang w:eastAsia="en-US"/>
        </w:rPr>
        <w:t>паразитарной болезни признаками</w:t>
      </w:r>
      <w:r w:rsidR="007F6462">
        <w:rPr>
          <w:rFonts w:ascii="Times New Roman" w:hAnsi="Times New Roman"/>
          <w:sz w:val="28"/>
          <w:szCs w:val="28"/>
          <w:lang w:val="kk-KZ" w:eastAsia="en-US"/>
        </w:rPr>
        <w:t>;</w:t>
      </w:r>
      <w:r w:rsidR="00A03E8E" w:rsidRPr="00BE4068">
        <w:rPr>
          <w:rFonts w:ascii="Times New Roman" w:hAnsi="Times New Roman"/>
          <w:sz w:val="28"/>
          <w:szCs w:val="28"/>
          <w:lang w:eastAsia="en-US"/>
        </w:rPr>
        <w:t xml:space="preserve"> </w:t>
      </w:r>
    </w:p>
    <w:p w:rsidR="00FD1C8E" w:rsidRPr="00BE4068" w:rsidRDefault="0041499E"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2) </w:t>
      </w:r>
      <w:r w:rsidR="00D72D65" w:rsidRPr="00BE4068">
        <w:rPr>
          <w:rFonts w:ascii="Times New Roman" w:hAnsi="Times New Roman"/>
          <w:sz w:val="28"/>
          <w:szCs w:val="28"/>
          <w:lang w:eastAsia="en-US"/>
        </w:rPr>
        <w:t>в случае обращения за медицинской помощью по поводу инфекционного</w:t>
      </w:r>
      <w:r w:rsidR="001A1682" w:rsidRPr="00BE4068">
        <w:rPr>
          <w:rFonts w:ascii="Times New Roman" w:hAnsi="Times New Roman"/>
          <w:sz w:val="28"/>
          <w:szCs w:val="28"/>
          <w:lang w:eastAsia="en-US"/>
        </w:rPr>
        <w:t xml:space="preserve"> и (или) паразитарного</w:t>
      </w:r>
      <w:r w:rsidR="00D72D65" w:rsidRPr="00BE4068">
        <w:rPr>
          <w:rFonts w:ascii="Times New Roman" w:hAnsi="Times New Roman"/>
          <w:sz w:val="28"/>
          <w:szCs w:val="28"/>
          <w:lang w:eastAsia="en-US"/>
        </w:rPr>
        <w:t xml:space="preserve"> заболевания сообщить о предшествующем этому обращению пребывании за</w:t>
      </w:r>
      <w:r w:rsidR="005D410A" w:rsidRPr="00BE4068">
        <w:rPr>
          <w:rFonts w:ascii="Times New Roman" w:hAnsi="Times New Roman"/>
          <w:sz w:val="28"/>
          <w:szCs w:val="28"/>
          <w:lang w:eastAsia="en-US"/>
        </w:rPr>
        <w:t xml:space="preserve"> </w:t>
      </w:r>
      <w:r w:rsidR="00D72D65" w:rsidRPr="00BE4068">
        <w:rPr>
          <w:rFonts w:ascii="Times New Roman" w:hAnsi="Times New Roman"/>
          <w:sz w:val="28"/>
          <w:szCs w:val="28"/>
          <w:lang w:eastAsia="en-US"/>
        </w:rPr>
        <w:t xml:space="preserve">рубежом и (или) на эндемичной по инфекционной </w:t>
      </w:r>
      <w:r w:rsidR="002A5461" w:rsidRPr="00BE4068">
        <w:rPr>
          <w:rFonts w:ascii="Times New Roman" w:hAnsi="Times New Roman"/>
          <w:sz w:val="28"/>
          <w:szCs w:val="28"/>
          <w:lang w:eastAsia="en-US"/>
        </w:rPr>
        <w:t xml:space="preserve">и (или) паразитарной </w:t>
      </w:r>
      <w:r w:rsidR="00D72D65" w:rsidRPr="00BE4068">
        <w:rPr>
          <w:rFonts w:ascii="Times New Roman" w:hAnsi="Times New Roman"/>
          <w:sz w:val="28"/>
          <w:szCs w:val="28"/>
          <w:lang w:eastAsia="en-US"/>
        </w:rPr>
        <w:t>заболеваемости территории Республики Казахстан;</w:t>
      </w:r>
      <w:r w:rsidR="00BE4133" w:rsidRPr="00BE4068">
        <w:rPr>
          <w:rFonts w:ascii="Times New Roman" w:hAnsi="Times New Roman"/>
          <w:sz w:val="28"/>
          <w:szCs w:val="28"/>
          <w:lang w:eastAsia="en-US"/>
        </w:rPr>
        <w:t xml:space="preserve"> </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3) в случае диагностирования инфекционного </w:t>
      </w:r>
      <w:r w:rsidR="002A5461" w:rsidRPr="00BE4068">
        <w:rPr>
          <w:rFonts w:ascii="Times New Roman" w:hAnsi="Times New Roman"/>
          <w:sz w:val="28"/>
          <w:szCs w:val="28"/>
          <w:lang w:eastAsia="en-US"/>
        </w:rPr>
        <w:t xml:space="preserve">и (или) паразитарного заболевания, представляющего опасность для окружающих, </w:t>
      </w:r>
      <w:r w:rsidRPr="00BE4068">
        <w:rPr>
          <w:rFonts w:ascii="Times New Roman" w:hAnsi="Times New Roman"/>
          <w:sz w:val="28"/>
          <w:szCs w:val="28"/>
          <w:lang w:eastAsia="en-US"/>
        </w:rPr>
        <w:t xml:space="preserve">своевременно сообщать в медицинские организации по месту нахождения информацию о контактах, предшествующих такому диагностированию. </w:t>
      </w:r>
    </w:p>
    <w:p w:rsidR="00DD38D8" w:rsidRDefault="00DD38D8" w:rsidP="00BE4068">
      <w:pPr>
        <w:widowControl w:val="0"/>
        <w:spacing w:after="0" w:line="240" w:lineRule="auto"/>
        <w:ind w:firstLine="851"/>
        <w:jc w:val="both"/>
        <w:rPr>
          <w:rFonts w:ascii="Times New Roman" w:eastAsia="Calibri" w:hAnsi="Times New Roman"/>
          <w:sz w:val="28"/>
          <w:szCs w:val="28"/>
          <w:shd w:val="clear" w:color="auto" w:fill="FFFFFF"/>
          <w:lang w:eastAsia="en-US"/>
        </w:rPr>
      </w:pPr>
    </w:p>
    <w:p w:rsidR="000B0058" w:rsidRDefault="000B0058" w:rsidP="00BE4068">
      <w:pPr>
        <w:widowControl w:val="0"/>
        <w:spacing w:after="0" w:line="240" w:lineRule="auto"/>
        <w:ind w:firstLine="851"/>
        <w:jc w:val="both"/>
        <w:rPr>
          <w:rFonts w:ascii="Times New Roman" w:eastAsia="Calibri" w:hAnsi="Times New Roman"/>
          <w:sz w:val="28"/>
          <w:szCs w:val="28"/>
          <w:shd w:val="clear" w:color="auto" w:fill="FFFFFF"/>
          <w:lang w:eastAsia="en-US"/>
        </w:rPr>
      </w:pPr>
    </w:p>
    <w:p w:rsidR="000B0058" w:rsidRDefault="000B0058" w:rsidP="00BE4068">
      <w:pPr>
        <w:widowControl w:val="0"/>
        <w:spacing w:after="0" w:line="240" w:lineRule="auto"/>
        <w:ind w:firstLine="851"/>
        <w:jc w:val="both"/>
        <w:rPr>
          <w:rFonts w:ascii="Times New Roman" w:eastAsia="Calibri" w:hAnsi="Times New Roman"/>
          <w:sz w:val="28"/>
          <w:szCs w:val="28"/>
          <w:shd w:val="clear" w:color="auto" w:fill="FFFFFF"/>
          <w:lang w:eastAsia="en-US"/>
        </w:rPr>
      </w:pPr>
    </w:p>
    <w:p w:rsidR="00D72D65" w:rsidRDefault="00D72D65" w:rsidP="00BE4068">
      <w:pPr>
        <w:widowControl w:val="0"/>
        <w:spacing w:after="0" w:line="240" w:lineRule="auto"/>
        <w:ind w:firstLine="851"/>
        <w:jc w:val="both"/>
        <w:rPr>
          <w:rFonts w:ascii="Times New Roman" w:hAnsi="Times New Roman"/>
          <w:sz w:val="28"/>
          <w:szCs w:val="28"/>
          <w:lang w:eastAsia="en-US"/>
        </w:rPr>
      </w:pPr>
      <w:r w:rsidRPr="00BE4068">
        <w:rPr>
          <w:rFonts w:ascii="Times New Roman" w:eastAsia="Calibri" w:hAnsi="Times New Roman"/>
          <w:sz w:val="28"/>
          <w:szCs w:val="28"/>
          <w:shd w:val="clear" w:color="auto" w:fill="FFFFFF"/>
          <w:lang w:eastAsia="en-US"/>
        </w:rPr>
        <w:lastRenderedPageBreak/>
        <w:t xml:space="preserve">Статья 19. </w:t>
      </w:r>
      <w:r w:rsidRPr="00BE4068">
        <w:rPr>
          <w:rFonts w:ascii="Times New Roman" w:hAnsi="Times New Roman"/>
          <w:sz w:val="28"/>
          <w:szCs w:val="28"/>
          <w:lang w:eastAsia="en-US"/>
        </w:rPr>
        <w:t>Профилактика в области биологической безопасности</w:t>
      </w:r>
    </w:p>
    <w:p w:rsidR="00245DE1" w:rsidRPr="00BE4068" w:rsidRDefault="00245DE1" w:rsidP="00BE4068">
      <w:pPr>
        <w:widowControl w:val="0"/>
        <w:spacing w:after="0" w:line="240" w:lineRule="auto"/>
        <w:ind w:firstLine="851"/>
        <w:jc w:val="both"/>
        <w:rPr>
          <w:rFonts w:ascii="Times New Roman" w:eastAsia="Calibri" w:hAnsi="Times New Roman"/>
          <w:sz w:val="28"/>
          <w:szCs w:val="28"/>
          <w:shd w:val="clear" w:color="auto" w:fill="FFFFFF"/>
          <w:lang w:eastAsia="en-US"/>
        </w:rPr>
      </w:pPr>
    </w:p>
    <w:p w:rsidR="00650C99"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1. Профилактика в области биологической безопасности осуществляется в соответствии с законодательством Республики Казахстан </w:t>
      </w:r>
      <w:r w:rsidR="00334CB9">
        <w:rPr>
          <w:rFonts w:ascii="Times New Roman" w:hAnsi="Times New Roman"/>
          <w:sz w:val="28"/>
          <w:szCs w:val="28"/>
          <w:lang w:eastAsia="en-US"/>
        </w:rPr>
        <w:br/>
      </w:r>
      <w:r w:rsidRPr="00BE4068">
        <w:rPr>
          <w:rFonts w:ascii="Times New Roman" w:hAnsi="Times New Roman"/>
          <w:sz w:val="28"/>
          <w:szCs w:val="28"/>
          <w:lang w:eastAsia="en-US"/>
        </w:rPr>
        <w:t>и включает в себя комплекс противоэпидемических, ветеринарных</w:t>
      </w:r>
      <w:r w:rsidR="0041499E" w:rsidRPr="00BE4068">
        <w:rPr>
          <w:rFonts w:ascii="Times New Roman" w:hAnsi="Times New Roman"/>
          <w:sz w:val="28"/>
          <w:szCs w:val="28"/>
          <w:lang w:eastAsia="en-US"/>
        </w:rPr>
        <w:t>,</w:t>
      </w:r>
      <w:r w:rsidRPr="00BE4068">
        <w:rPr>
          <w:rFonts w:ascii="Times New Roman" w:hAnsi="Times New Roman"/>
          <w:sz w:val="28"/>
          <w:szCs w:val="28"/>
          <w:lang w:eastAsia="en-US"/>
        </w:rPr>
        <w:t xml:space="preserve"> </w:t>
      </w:r>
      <w:r w:rsidR="00165800" w:rsidRPr="00BE4068">
        <w:rPr>
          <w:rFonts w:ascii="Times New Roman" w:hAnsi="Times New Roman"/>
          <w:sz w:val="28"/>
          <w:szCs w:val="28"/>
          <w:lang w:eastAsia="en-US"/>
        </w:rPr>
        <w:t xml:space="preserve">фитосанитарных мероприятий, мероприятий по карантину растений </w:t>
      </w:r>
      <w:r w:rsidR="00334CB9">
        <w:rPr>
          <w:rFonts w:ascii="Times New Roman" w:hAnsi="Times New Roman"/>
          <w:sz w:val="28"/>
          <w:szCs w:val="28"/>
          <w:lang w:eastAsia="en-US"/>
        </w:rPr>
        <w:br/>
      </w:r>
      <w:r w:rsidRPr="00BE4068">
        <w:rPr>
          <w:rFonts w:ascii="Times New Roman" w:hAnsi="Times New Roman"/>
          <w:sz w:val="28"/>
          <w:szCs w:val="28"/>
          <w:lang w:eastAsia="en-US"/>
        </w:rPr>
        <w:t>и иные меры, направленные на управление биологическими рисками, предотвращение и сдерживание биологических угроз.</w:t>
      </w:r>
      <w:r w:rsidR="00D10F04" w:rsidRPr="00BE4068">
        <w:rPr>
          <w:rFonts w:ascii="Times New Roman" w:hAnsi="Times New Roman"/>
          <w:sz w:val="28"/>
          <w:szCs w:val="28"/>
          <w:lang w:eastAsia="en-US"/>
        </w:rPr>
        <w:t xml:space="preserve"> </w:t>
      </w:r>
    </w:p>
    <w:p w:rsidR="008B13FB" w:rsidRPr="00BE4068" w:rsidRDefault="008B13FB"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Государственными органами профилактические мероприятия </w:t>
      </w:r>
      <w:r w:rsidR="00334CB9">
        <w:rPr>
          <w:rFonts w:ascii="Times New Roman" w:hAnsi="Times New Roman"/>
          <w:sz w:val="28"/>
          <w:szCs w:val="28"/>
          <w:lang w:eastAsia="en-US"/>
        </w:rPr>
        <w:br/>
      </w:r>
      <w:r w:rsidRPr="00BE4068">
        <w:rPr>
          <w:rFonts w:ascii="Times New Roman" w:hAnsi="Times New Roman"/>
          <w:sz w:val="28"/>
          <w:szCs w:val="28"/>
          <w:lang w:eastAsia="en-US"/>
        </w:rPr>
        <w:t xml:space="preserve">в области биологической безопасности осуществляются в пределах компетенции, установленной законодательством Республики Казахстан. </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2. Профилактика в области биологической безопасности подразделяется на следующие профилактические мероприятия:</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1) общие;</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2) направленные на источник биологической угрозы;</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3) направленные на опасный биологический фактор;</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4) направленные на восприимчивый организм. </w:t>
      </w:r>
    </w:p>
    <w:p w:rsidR="00D72D65" w:rsidRPr="00BE4068" w:rsidRDefault="00D72D65" w:rsidP="00BE4068">
      <w:pPr>
        <w:tabs>
          <w:tab w:val="left" w:pos="1276"/>
        </w:tabs>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3. Общие профилактические мероприятия включают в себя:</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1) мониторинг и анализ биологических рисков, в том числе п</w:t>
      </w:r>
      <w:r w:rsidRPr="00BE4068">
        <w:rPr>
          <w:rFonts w:ascii="Times New Roman" w:eastAsia="Calibri" w:hAnsi="Times New Roman"/>
          <w:sz w:val="28"/>
          <w:szCs w:val="28"/>
          <w:shd w:val="clear" w:color="auto" w:fill="FFFFFF"/>
          <w:lang w:eastAsia="en-US"/>
        </w:rPr>
        <w:t xml:space="preserve">рогнозирование инфекционной и </w:t>
      </w:r>
      <w:r w:rsidR="002A5461" w:rsidRPr="00BE4068">
        <w:rPr>
          <w:rFonts w:ascii="Times New Roman" w:eastAsia="Calibri" w:hAnsi="Times New Roman"/>
          <w:sz w:val="28"/>
          <w:szCs w:val="28"/>
          <w:shd w:val="clear" w:color="auto" w:fill="FFFFFF"/>
          <w:lang w:eastAsia="en-US"/>
        </w:rPr>
        <w:t xml:space="preserve">(или) </w:t>
      </w:r>
      <w:r w:rsidRPr="00BE4068">
        <w:rPr>
          <w:rFonts w:ascii="Times New Roman" w:eastAsia="Calibri" w:hAnsi="Times New Roman"/>
          <w:sz w:val="28"/>
          <w:szCs w:val="28"/>
          <w:shd w:val="clear" w:color="auto" w:fill="FFFFFF"/>
          <w:lang w:eastAsia="en-US"/>
        </w:rPr>
        <w:t xml:space="preserve">паразитарной заболеваемости, </w:t>
      </w:r>
      <w:r w:rsidRPr="00BE4068">
        <w:rPr>
          <w:rFonts w:ascii="Times New Roman" w:hAnsi="Times New Roman"/>
          <w:sz w:val="28"/>
          <w:szCs w:val="28"/>
          <w:lang w:eastAsia="en-US"/>
        </w:rPr>
        <w:t xml:space="preserve">мониторинг </w:t>
      </w:r>
      <w:r w:rsidR="009D61EA" w:rsidRPr="00BE4068">
        <w:rPr>
          <w:rFonts w:ascii="Times New Roman" w:hAnsi="Times New Roman"/>
          <w:sz w:val="28"/>
          <w:szCs w:val="28"/>
          <w:lang w:eastAsia="en-US"/>
        </w:rPr>
        <w:t xml:space="preserve">отдельных </w:t>
      </w:r>
      <w:r w:rsidRPr="00BE4068">
        <w:rPr>
          <w:rFonts w:ascii="Times New Roman" w:hAnsi="Times New Roman"/>
          <w:sz w:val="28"/>
          <w:szCs w:val="28"/>
          <w:lang w:eastAsia="en-US"/>
        </w:rPr>
        <w:t xml:space="preserve">компонентов природной среды, </w:t>
      </w:r>
      <w:r w:rsidRPr="00BE4068">
        <w:rPr>
          <w:rFonts w:ascii="Times New Roman" w:eastAsia="Calibri" w:hAnsi="Times New Roman"/>
          <w:sz w:val="28"/>
          <w:szCs w:val="28"/>
          <w:shd w:val="clear" w:color="auto" w:fill="FFFFFF"/>
          <w:lang w:eastAsia="en-US"/>
        </w:rPr>
        <w:t>нейтрализаци</w:t>
      </w:r>
      <w:r w:rsidR="0046501B" w:rsidRPr="00BE4068">
        <w:rPr>
          <w:rFonts w:ascii="Times New Roman" w:eastAsia="Calibri" w:hAnsi="Times New Roman"/>
          <w:sz w:val="28"/>
          <w:szCs w:val="28"/>
          <w:shd w:val="clear" w:color="auto" w:fill="FFFFFF"/>
          <w:lang w:eastAsia="en-US"/>
        </w:rPr>
        <w:t>ю</w:t>
      </w:r>
      <w:r w:rsidRPr="00BE4068">
        <w:rPr>
          <w:rFonts w:ascii="Times New Roman" w:eastAsia="Calibri" w:hAnsi="Times New Roman"/>
          <w:sz w:val="28"/>
          <w:szCs w:val="28"/>
          <w:shd w:val="clear" w:color="auto" w:fill="FFFFFF"/>
          <w:lang w:eastAsia="en-US"/>
        </w:rPr>
        <w:t xml:space="preserve"> или снижение уровня биологических угроз; </w:t>
      </w:r>
    </w:p>
    <w:p w:rsidR="00D72D65" w:rsidRPr="00BE4068" w:rsidRDefault="00D72D65" w:rsidP="00BE4068">
      <w:pPr>
        <w:tabs>
          <w:tab w:val="left" w:pos="993"/>
          <w:tab w:val="left" w:pos="1134"/>
        </w:tabs>
        <w:spacing w:after="0" w:line="240" w:lineRule="auto"/>
        <w:ind w:firstLine="851"/>
        <w:contextualSpacing/>
        <w:jc w:val="both"/>
        <w:rPr>
          <w:rFonts w:ascii="Times New Roman" w:hAnsi="Times New Roman"/>
          <w:sz w:val="28"/>
          <w:szCs w:val="28"/>
          <w:lang w:eastAsia="en-US"/>
        </w:rPr>
      </w:pPr>
      <w:r w:rsidRPr="00BE4068">
        <w:rPr>
          <w:rFonts w:ascii="Times New Roman" w:eastAsia="Calibri" w:hAnsi="Times New Roman"/>
          <w:sz w:val="28"/>
          <w:szCs w:val="28"/>
          <w:shd w:val="clear" w:color="auto" w:fill="FFFFFF"/>
          <w:lang w:eastAsia="en-US"/>
        </w:rPr>
        <w:t>2) обеспечение готовности соответствующих служб к проведению мероприятий</w:t>
      </w:r>
      <w:r w:rsidR="00CB5784" w:rsidRPr="00BE4068">
        <w:rPr>
          <w:rFonts w:ascii="Times New Roman" w:eastAsia="Calibri" w:hAnsi="Times New Roman"/>
          <w:sz w:val="28"/>
          <w:szCs w:val="28"/>
          <w:shd w:val="clear" w:color="auto" w:fill="FFFFFF"/>
          <w:lang w:eastAsia="en-US"/>
        </w:rPr>
        <w:t>, направленных на выявление и локализацию источника биологической угрозы</w:t>
      </w:r>
      <w:r w:rsidRPr="00BE4068">
        <w:rPr>
          <w:rFonts w:ascii="Times New Roman" w:eastAsia="Calibri" w:hAnsi="Times New Roman"/>
          <w:sz w:val="28"/>
          <w:szCs w:val="28"/>
          <w:shd w:val="clear" w:color="auto" w:fill="FFFFFF"/>
          <w:lang w:eastAsia="en-US"/>
        </w:rPr>
        <w:t>,</w:t>
      </w:r>
      <w:r w:rsidRPr="00BE4068">
        <w:rPr>
          <w:rFonts w:ascii="Times New Roman" w:hAnsi="Times New Roman"/>
          <w:sz w:val="28"/>
          <w:szCs w:val="28"/>
          <w:lang w:eastAsia="en-US"/>
        </w:rPr>
        <w:t xml:space="preserve"> управление ситуацией, </w:t>
      </w:r>
      <w:r w:rsidRPr="00BE4068">
        <w:rPr>
          <w:rFonts w:ascii="Times New Roman" w:eastAsia="Calibri" w:hAnsi="Times New Roman"/>
          <w:sz w:val="28"/>
          <w:szCs w:val="28"/>
          <w:shd w:val="clear" w:color="auto" w:fill="FFFFFF"/>
          <w:lang w:eastAsia="en-US"/>
        </w:rPr>
        <w:t xml:space="preserve">формирование протоколов (сценариев) реагирования </w:t>
      </w:r>
      <w:r w:rsidR="006F0B7A" w:rsidRPr="00BE4068">
        <w:rPr>
          <w:rFonts w:ascii="Times New Roman" w:eastAsia="Calibri" w:hAnsi="Times New Roman"/>
          <w:sz w:val="28"/>
          <w:szCs w:val="28"/>
          <w:shd w:val="clear" w:color="auto" w:fill="FFFFFF"/>
          <w:lang w:eastAsia="en-US"/>
        </w:rPr>
        <w:t xml:space="preserve">в области биологической безопасности </w:t>
      </w:r>
      <w:r w:rsidRPr="00BE4068">
        <w:rPr>
          <w:rFonts w:ascii="Times New Roman" w:eastAsia="Calibri" w:hAnsi="Times New Roman"/>
          <w:sz w:val="28"/>
          <w:szCs w:val="28"/>
          <w:shd w:val="clear" w:color="auto" w:fill="FFFFFF"/>
          <w:lang w:eastAsia="en-US"/>
        </w:rPr>
        <w:t>в рамках п</w:t>
      </w:r>
      <w:r w:rsidRPr="00BE4068">
        <w:rPr>
          <w:rFonts w:ascii="Times New Roman" w:hAnsi="Times New Roman"/>
          <w:bCs/>
          <w:sz w:val="28"/>
          <w:szCs w:val="28"/>
          <w:lang w:eastAsia="en-US"/>
        </w:rPr>
        <w:t>ланов действий по ликвидации чрезвычайных ситуаций глобального, регионального и местного масштабов;</w:t>
      </w:r>
      <w:r w:rsidR="006F0B7A" w:rsidRPr="00BE4068">
        <w:rPr>
          <w:rFonts w:ascii="Times New Roman" w:hAnsi="Times New Roman"/>
          <w:bCs/>
          <w:sz w:val="28"/>
          <w:szCs w:val="28"/>
          <w:lang w:eastAsia="en-US"/>
        </w:rPr>
        <w:t xml:space="preserve"> </w:t>
      </w:r>
    </w:p>
    <w:p w:rsidR="008551DD" w:rsidRPr="00BE4068" w:rsidRDefault="00474B4C" w:rsidP="00BE4068">
      <w:pPr>
        <w:spacing w:after="0" w:line="240" w:lineRule="auto"/>
        <w:ind w:firstLine="851"/>
        <w:jc w:val="both"/>
        <w:rPr>
          <w:rFonts w:ascii="Times New Roman" w:eastAsia="Calibri" w:hAnsi="Times New Roman"/>
          <w:sz w:val="28"/>
          <w:szCs w:val="28"/>
          <w:shd w:val="clear" w:color="auto" w:fill="FFFFFF"/>
          <w:lang w:eastAsia="en-US"/>
        </w:rPr>
      </w:pPr>
      <w:r w:rsidRPr="00BE4068">
        <w:rPr>
          <w:rFonts w:ascii="Times New Roman" w:hAnsi="Times New Roman"/>
          <w:sz w:val="28"/>
          <w:szCs w:val="28"/>
          <w:lang w:eastAsia="en-US"/>
        </w:rPr>
        <w:t>3</w:t>
      </w:r>
      <w:r w:rsidR="008551DD" w:rsidRPr="00BE4068">
        <w:rPr>
          <w:rFonts w:ascii="Times New Roman" w:hAnsi="Times New Roman"/>
          <w:sz w:val="28"/>
          <w:szCs w:val="28"/>
          <w:lang w:eastAsia="en-US"/>
        </w:rPr>
        <w:t xml:space="preserve">) соблюдение требований в области биологической безопасности лицами, осуществляющими в рамках </w:t>
      </w:r>
      <w:r w:rsidR="008551DD" w:rsidRPr="00BE4068">
        <w:rPr>
          <w:rFonts w:ascii="Times New Roman" w:eastAsia="Calibri" w:hAnsi="Times New Roman"/>
          <w:sz w:val="28"/>
          <w:szCs w:val="28"/>
          <w:shd w:val="clear" w:color="auto" w:fill="FFFFFF"/>
          <w:lang w:eastAsia="en-US"/>
        </w:rPr>
        <w:t xml:space="preserve">своей деятельности взаимодействие </w:t>
      </w:r>
      <w:r w:rsidR="001F0346">
        <w:rPr>
          <w:rFonts w:ascii="Times New Roman" w:eastAsia="Calibri" w:hAnsi="Times New Roman"/>
          <w:sz w:val="28"/>
          <w:szCs w:val="28"/>
          <w:shd w:val="clear" w:color="auto" w:fill="FFFFFF"/>
          <w:lang w:eastAsia="en-US"/>
        </w:rPr>
        <w:br/>
      </w:r>
      <w:r w:rsidR="008551DD" w:rsidRPr="00BE4068">
        <w:rPr>
          <w:rFonts w:ascii="Times New Roman" w:eastAsia="Calibri" w:hAnsi="Times New Roman"/>
          <w:sz w:val="28"/>
          <w:szCs w:val="28"/>
          <w:shd w:val="clear" w:color="auto" w:fill="FFFFFF"/>
          <w:lang w:eastAsia="en-US"/>
        </w:rPr>
        <w:t xml:space="preserve">с патогенными биологическими агентами; </w:t>
      </w:r>
    </w:p>
    <w:p w:rsidR="00D72D65" w:rsidRPr="00BE4068" w:rsidRDefault="00D72D65" w:rsidP="00BE4068">
      <w:pPr>
        <w:tabs>
          <w:tab w:val="left" w:pos="1276"/>
        </w:tabs>
        <w:spacing w:after="0" w:line="240" w:lineRule="auto"/>
        <w:ind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 xml:space="preserve">4) соблюдение требований в области биологической безопасности при размещении, </w:t>
      </w:r>
      <w:r w:rsidR="009160E6" w:rsidRPr="00BE4068">
        <w:rPr>
          <w:rFonts w:ascii="Times New Roman" w:eastAsia="Calibri" w:hAnsi="Times New Roman"/>
          <w:sz w:val="28"/>
          <w:szCs w:val="28"/>
          <w:shd w:val="clear" w:color="auto" w:fill="FFFFFF"/>
          <w:lang w:eastAsia="en-US"/>
        </w:rPr>
        <w:t xml:space="preserve">проектировании, </w:t>
      </w:r>
      <w:r w:rsidRPr="00BE4068">
        <w:rPr>
          <w:rFonts w:ascii="Times New Roman" w:eastAsia="Calibri" w:hAnsi="Times New Roman"/>
          <w:sz w:val="28"/>
          <w:szCs w:val="28"/>
          <w:shd w:val="clear" w:color="auto" w:fill="FFFFFF"/>
          <w:lang w:eastAsia="en-US"/>
        </w:rPr>
        <w:t>строительстве, реконструкции</w:t>
      </w:r>
      <w:r w:rsidR="009160E6" w:rsidRPr="00BE4068">
        <w:rPr>
          <w:rFonts w:ascii="Times New Roman" w:eastAsia="Calibri" w:hAnsi="Times New Roman"/>
          <w:sz w:val="28"/>
          <w:szCs w:val="28"/>
          <w:shd w:val="clear" w:color="auto" w:fill="FFFFFF"/>
          <w:lang w:eastAsia="en-US"/>
        </w:rPr>
        <w:t>,</w:t>
      </w:r>
      <w:r w:rsidRPr="00BE4068">
        <w:rPr>
          <w:rFonts w:ascii="Times New Roman" w:eastAsia="Calibri" w:hAnsi="Times New Roman"/>
          <w:sz w:val="28"/>
          <w:szCs w:val="28"/>
          <w:shd w:val="clear" w:color="auto" w:fill="FFFFFF"/>
          <w:lang w:eastAsia="en-US"/>
        </w:rPr>
        <w:t xml:space="preserve"> </w:t>
      </w:r>
      <w:r w:rsidR="009160E6" w:rsidRPr="00BE4068">
        <w:rPr>
          <w:rFonts w:ascii="Times New Roman" w:eastAsia="Calibri" w:hAnsi="Times New Roman"/>
          <w:sz w:val="28"/>
          <w:szCs w:val="28"/>
          <w:shd w:val="clear" w:color="auto" w:fill="FFFFFF"/>
          <w:lang w:eastAsia="en-US"/>
        </w:rPr>
        <w:t xml:space="preserve">проведении технического перевооружения, расширения, капитального ремонта </w:t>
      </w:r>
      <w:r w:rsidRPr="00BE4068">
        <w:rPr>
          <w:rFonts w:ascii="Times New Roman" w:eastAsia="Calibri" w:hAnsi="Times New Roman"/>
          <w:sz w:val="28"/>
          <w:szCs w:val="28"/>
          <w:shd w:val="clear" w:color="auto" w:fill="FFFFFF"/>
          <w:lang w:eastAsia="en-US"/>
        </w:rPr>
        <w:t xml:space="preserve">и вводе </w:t>
      </w:r>
      <w:r w:rsidR="001F0346">
        <w:rPr>
          <w:rFonts w:ascii="Times New Roman" w:eastAsia="Calibri" w:hAnsi="Times New Roman"/>
          <w:sz w:val="28"/>
          <w:szCs w:val="28"/>
          <w:shd w:val="clear" w:color="auto" w:fill="FFFFFF"/>
          <w:lang w:eastAsia="en-US"/>
        </w:rPr>
        <w:br/>
      </w:r>
      <w:r w:rsidRPr="00BE4068">
        <w:rPr>
          <w:rFonts w:ascii="Times New Roman" w:eastAsia="Calibri" w:hAnsi="Times New Roman"/>
          <w:sz w:val="28"/>
          <w:szCs w:val="28"/>
          <w:shd w:val="clear" w:color="auto" w:fill="FFFFFF"/>
          <w:lang w:eastAsia="en-US"/>
        </w:rPr>
        <w:t xml:space="preserve">в эксплуатацию объектов, размещаемых на территории и в непосредственной близости от </w:t>
      </w:r>
      <w:r w:rsidRPr="00BE4068">
        <w:rPr>
          <w:rFonts w:ascii="Times New Roman" w:hAnsi="Times New Roman"/>
          <w:sz w:val="28"/>
          <w:szCs w:val="28"/>
          <w:lang w:eastAsia="en-US"/>
        </w:rPr>
        <w:t xml:space="preserve">потенциально опасных биологических объектов, </w:t>
      </w:r>
      <w:r w:rsidRPr="00BE4068">
        <w:rPr>
          <w:rFonts w:ascii="Times New Roman" w:eastAsia="Calibri" w:hAnsi="Times New Roman"/>
          <w:sz w:val="28"/>
          <w:szCs w:val="28"/>
          <w:shd w:val="clear" w:color="auto" w:fill="FFFFFF"/>
          <w:lang w:eastAsia="en-US"/>
        </w:rPr>
        <w:t>природных очагов инфекционных заболеваний и (или) очагов распространения болезней растений;</w:t>
      </w:r>
    </w:p>
    <w:p w:rsidR="00D72D65" w:rsidRPr="00BE4068" w:rsidRDefault="00D72D65" w:rsidP="00BE4068">
      <w:pPr>
        <w:tabs>
          <w:tab w:val="left" w:pos="1276"/>
        </w:tabs>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5) мобилизацию кадровых ресурсов из кадрового резерва </w:t>
      </w:r>
      <w:r w:rsidRPr="00BE4068">
        <w:rPr>
          <w:rFonts w:ascii="Times New Roman" w:hAnsi="Times New Roman"/>
          <w:sz w:val="28"/>
          <w:szCs w:val="28"/>
          <w:lang w:eastAsia="en-US"/>
        </w:rPr>
        <w:t xml:space="preserve">специалистов для </w:t>
      </w:r>
      <w:r w:rsidRPr="00BE4068">
        <w:rPr>
          <w:rFonts w:ascii="Times New Roman" w:eastAsia="Calibri" w:hAnsi="Times New Roman"/>
          <w:sz w:val="28"/>
          <w:szCs w:val="28"/>
          <w:lang w:eastAsia="en-US"/>
        </w:rPr>
        <w:t xml:space="preserve">осуществления обращения с патогенными биологическими </w:t>
      </w:r>
      <w:r w:rsidRPr="00BE4068">
        <w:rPr>
          <w:rFonts w:ascii="Times New Roman" w:hAnsi="Times New Roman"/>
          <w:sz w:val="28"/>
          <w:szCs w:val="28"/>
          <w:lang w:eastAsia="en-US"/>
        </w:rPr>
        <w:t xml:space="preserve">агентами </w:t>
      </w:r>
      <w:r w:rsidR="001F0346">
        <w:rPr>
          <w:rFonts w:ascii="Times New Roman" w:hAnsi="Times New Roman"/>
          <w:sz w:val="28"/>
          <w:szCs w:val="28"/>
          <w:lang w:eastAsia="en-US"/>
        </w:rPr>
        <w:br/>
      </w:r>
      <w:r w:rsidRPr="00BE4068">
        <w:rPr>
          <w:rFonts w:ascii="Times New Roman" w:eastAsia="Calibri" w:hAnsi="Times New Roman"/>
          <w:sz w:val="28"/>
          <w:szCs w:val="28"/>
          <w:lang w:eastAsia="en-US"/>
        </w:rPr>
        <w:t>I и II групп патогенности</w:t>
      </w:r>
      <w:r w:rsidRPr="00BE4068">
        <w:rPr>
          <w:rFonts w:ascii="Times New Roman" w:hAnsi="Times New Roman"/>
          <w:sz w:val="28"/>
          <w:szCs w:val="28"/>
          <w:lang w:eastAsia="en-US"/>
        </w:rPr>
        <w:t>;</w:t>
      </w:r>
    </w:p>
    <w:p w:rsidR="00D72D65" w:rsidRPr="00BE4068" w:rsidRDefault="00D72D65" w:rsidP="00BE4068">
      <w:pPr>
        <w:tabs>
          <w:tab w:val="left" w:pos="1276"/>
        </w:tabs>
        <w:spacing w:after="0" w:line="240" w:lineRule="auto"/>
        <w:ind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lang w:eastAsia="en-US"/>
        </w:rPr>
        <w:lastRenderedPageBreak/>
        <w:t xml:space="preserve">6) мобилизацию резервов </w:t>
      </w:r>
      <w:r w:rsidR="009D61EA" w:rsidRPr="00BE4068">
        <w:rPr>
          <w:rFonts w:ascii="Times New Roman" w:eastAsia="Calibri" w:hAnsi="Times New Roman"/>
          <w:sz w:val="28"/>
          <w:szCs w:val="28"/>
          <w:lang w:eastAsia="en-US"/>
        </w:rPr>
        <w:t xml:space="preserve">лекарственных средств и медицинских изделий, </w:t>
      </w:r>
      <w:r w:rsidRPr="00BE4068">
        <w:rPr>
          <w:rFonts w:ascii="Times New Roman" w:eastAsia="Calibri" w:hAnsi="Times New Roman"/>
          <w:sz w:val="28"/>
          <w:szCs w:val="28"/>
          <w:lang w:eastAsia="en-US"/>
        </w:rPr>
        <w:t>перепрофилирование объектов под нужды профилактических мероприятий в области биологической безопасности;</w:t>
      </w:r>
      <w:r w:rsidR="009160E6" w:rsidRPr="00BE4068">
        <w:rPr>
          <w:rFonts w:ascii="Times New Roman" w:eastAsia="Calibri" w:hAnsi="Times New Roman"/>
          <w:sz w:val="28"/>
          <w:szCs w:val="28"/>
          <w:shd w:val="clear" w:color="auto" w:fill="FFFFFF"/>
          <w:lang w:eastAsia="en-US"/>
        </w:rPr>
        <w:t xml:space="preserve"> </w:t>
      </w:r>
    </w:p>
    <w:p w:rsidR="00D72D65" w:rsidRPr="00BE4068" w:rsidRDefault="00D72D65" w:rsidP="00BE4068">
      <w:pPr>
        <w:tabs>
          <w:tab w:val="left" w:pos="1276"/>
        </w:tabs>
        <w:spacing w:after="0" w:line="240" w:lineRule="auto"/>
        <w:ind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 xml:space="preserve">7) осуществление государственного контроля </w:t>
      </w:r>
      <w:r w:rsidR="002A5461" w:rsidRPr="00BE4068">
        <w:rPr>
          <w:rFonts w:ascii="Times New Roman" w:eastAsia="Calibri" w:hAnsi="Times New Roman"/>
          <w:sz w:val="28"/>
          <w:szCs w:val="28"/>
          <w:shd w:val="clear" w:color="auto" w:fill="FFFFFF"/>
          <w:lang w:eastAsia="en-US"/>
        </w:rPr>
        <w:t>и надзора за</w:t>
      </w:r>
      <w:r w:rsidR="0003228C" w:rsidRPr="00BE4068">
        <w:rPr>
          <w:rFonts w:ascii="Times New Roman" w:eastAsia="Calibri" w:hAnsi="Times New Roman"/>
          <w:sz w:val="28"/>
          <w:szCs w:val="28"/>
          <w:shd w:val="clear" w:color="auto" w:fill="FFFFFF"/>
          <w:lang w:eastAsia="en-US"/>
        </w:rPr>
        <w:t xml:space="preserve"> </w:t>
      </w:r>
      <w:r w:rsidR="008B13FB" w:rsidRPr="00BE4068">
        <w:rPr>
          <w:rFonts w:ascii="Times New Roman" w:eastAsia="Calibri" w:hAnsi="Times New Roman"/>
          <w:sz w:val="28"/>
          <w:szCs w:val="28"/>
          <w:shd w:val="clear" w:color="auto" w:fill="FFFFFF"/>
          <w:lang w:eastAsia="en-US"/>
        </w:rPr>
        <w:t>соблюдением требований в области биологической безопасности</w:t>
      </w:r>
      <w:r w:rsidR="0046501B" w:rsidRPr="00BE4068">
        <w:rPr>
          <w:rFonts w:ascii="Times New Roman" w:eastAsia="Calibri" w:hAnsi="Times New Roman"/>
          <w:sz w:val="28"/>
          <w:szCs w:val="28"/>
          <w:shd w:val="clear" w:color="auto" w:fill="FFFFFF"/>
          <w:lang w:eastAsia="en-US"/>
        </w:rPr>
        <w:t>;</w:t>
      </w:r>
      <w:r w:rsidR="008B13FB" w:rsidRPr="00BE4068">
        <w:rPr>
          <w:rFonts w:ascii="Times New Roman" w:eastAsia="Calibri" w:hAnsi="Times New Roman"/>
          <w:sz w:val="28"/>
          <w:szCs w:val="28"/>
          <w:shd w:val="clear" w:color="auto" w:fill="FFFFFF"/>
          <w:lang w:eastAsia="en-US"/>
        </w:rPr>
        <w:t xml:space="preserve"> </w:t>
      </w:r>
    </w:p>
    <w:p w:rsidR="008551DD" w:rsidRPr="00BE4068" w:rsidRDefault="00474B4C"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8</w:t>
      </w:r>
      <w:r w:rsidR="008551DD" w:rsidRPr="00BE4068">
        <w:rPr>
          <w:rFonts w:ascii="Times New Roman" w:hAnsi="Times New Roman"/>
          <w:sz w:val="28"/>
          <w:szCs w:val="28"/>
          <w:lang w:eastAsia="en-US"/>
        </w:rPr>
        <w:t xml:space="preserve">) мероприятия, направленные на повышение уровня информированности населения и его готовности к реагированию </w:t>
      </w:r>
      <w:r w:rsidR="001F0346">
        <w:rPr>
          <w:rFonts w:ascii="Times New Roman" w:hAnsi="Times New Roman"/>
          <w:sz w:val="28"/>
          <w:szCs w:val="28"/>
          <w:lang w:eastAsia="en-US"/>
        </w:rPr>
        <w:br/>
      </w:r>
      <w:r w:rsidR="008551DD" w:rsidRPr="00BE4068">
        <w:rPr>
          <w:rFonts w:ascii="Times New Roman" w:hAnsi="Times New Roman"/>
          <w:sz w:val="28"/>
          <w:szCs w:val="28"/>
          <w:lang w:eastAsia="en-US"/>
        </w:rPr>
        <w:t xml:space="preserve">на воздействие опасных биологических факторов; </w:t>
      </w:r>
    </w:p>
    <w:p w:rsidR="003C230F" w:rsidRPr="00BE4068" w:rsidRDefault="00474B4C"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9</w:t>
      </w:r>
      <w:r w:rsidR="003C230F" w:rsidRPr="00BE4068">
        <w:rPr>
          <w:rFonts w:ascii="Times New Roman" w:hAnsi="Times New Roman"/>
          <w:sz w:val="28"/>
          <w:szCs w:val="28"/>
          <w:lang w:eastAsia="en-US"/>
        </w:rPr>
        <w:t xml:space="preserve">) включение изучения вопросов биологической безопасности </w:t>
      </w:r>
      <w:r w:rsidR="001F0346">
        <w:rPr>
          <w:rFonts w:ascii="Times New Roman" w:hAnsi="Times New Roman"/>
          <w:sz w:val="28"/>
          <w:szCs w:val="28"/>
          <w:lang w:eastAsia="en-US"/>
        </w:rPr>
        <w:br/>
      </w:r>
      <w:r w:rsidR="003C230F" w:rsidRPr="00BE4068">
        <w:rPr>
          <w:rFonts w:ascii="Times New Roman" w:hAnsi="Times New Roman"/>
          <w:sz w:val="28"/>
          <w:szCs w:val="28"/>
          <w:lang w:eastAsia="en-US"/>
        </w:rPr>
        <w:t xml:space="preserve">в общеобразовательные учебные программы. </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4. Мероприятия, направленные на источник биологической угрозы, включают в себя:</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1) своевременное выявление инфицированных и контактировавших </w:t>
      </w:r>
      <w:r w:rsidR="001F0346">
        <w:rPr>
          <w:rFonts w:ascii="Times New Roman" w:hAnsi="Times New Roman"/>
          <w:sz w:val="28"/>
          <w:szCs w:val="28"/>
          <w:lang w:eastAsia="en-US"/>
        </w:rPr>
        <w:br/>
      </w:r>
      <w:r w:rsidRPr="00BE4068">
        <w:rPr>
          <w:rFonts w:ascii="Times New Roman" w:hAnsi="Times New Roman"/>
          <w:sz w:val="28"/>
          <w:szCs w:val="28"/>
          <w:lang w:eastAsia="en-US"/>
        </w:rPr>
        <w:t xml:space="preserve">с ними </w:t>
      </w:r>
      <w:r w:rsidR="00CB5784" w:rsidRPr="00BE4068">
        <w:rPr>
          <w:rFonts w:ascii="Times New Roman" w:hAnsi="Times New Roman"/>
          <w:sz w:val="28"/>
          <w:szCs w:val="28"/>
          <w:lang w:eastAsia="en-US"/>
        </w:rPr>
        <w:t>людей,</w:t>
      </w:r>
      <w:r w:rsidR="00CB5784" w:rsidRPr="00BE4068">
        <w:rPr>
          <w:rFonts w:ascii="Times New Roman" w:hAnsi="Times New Roman"/>
          <w:sz w:val="28"/>
          <w:szCs w:val="28"/>
        </w:rPr>
        <w:t xml:space="preserve"> </w:t>
      </w:r>
      <w:r w:rsidR="00CB5784" w:rsidRPr="00BE4068">
        <w:rPr>
          <w:rFonts w:ascii="Times New Roman" w:hAnsi="Times New Roman"/>
          <w:sz w:val="28"/>
          <w:szCs w:val="28"/>
          <w:lang w:eastAsia="en-US"/>
        </w:rPr>
        <w:t>животных, выявление поврежденных (зараженных) растений</w:t>
      </w:r>
      <w:r w:rsidRPr="00BE4068">
        <w:rPr>
          <w:rFonts w:ascii="Times New Roman" w:hAnsi="Times New Roman"/>
          <w:sz w:val="28"/>
          <w:szCs w:val="28"/>
          <w:lang w:eastAsia="en-US"/>
        </w:rPr>
        <w:t xml:space="preserve">, </w:t>
      </w:r>
      <w:r w:rsidR="00CD6155" w:rsidRPr="00BE4068">
        <w:rPr>
          <w:rFonts w:ascii="Times New Roman" w:hAnsi="Times New Roman"/>
          <w:sz w:val="28"/>
          <w:szCs w:val="28"/>
          <w:lang w:eastAsia="en-US"/>
        </w:rPr>
        <w:t xml:space="preserve">их </w:t>
      </w:r>
      <w:r w:rsidRPr="00BE4068">
        <w:rPr>
          <w:rFonts w:ascii="Times New Roman" w:hAnsi="Times New Roman"/>
          <w:sz w:val="28"/>
          <w:szCs w:val="28"/>
          <w:lang w:eastAsia="en-US"/>
        </w:rPr>
        <w:t>учет и регистрацию, изо</w:t>
      </w:r>
      <w:r w:rsidR="00A059F8" w:rsidRPr="00BE4068">
        <w:rPr>
          <w:rFonts w:ascii="Times New Roman" w:hAnsi="Times New Roman"/>
          <w:sz w:val="28"/>
          <w:szCs w:val="28"/>
          <w:lang w:eastAsia="en-US"/>
        </w:rPr>
        <w:t>ляцию (обсервацию), диагностику</w:t>
      </w:r>
      <w:r w:rsidR="008F6562" w:rsidRPr="00BE4068">
        <w:rPr>
          <w:rFonts w:ascii="Times New Roman" w:hAnsi="Times New Roman"/>
          <w:sz w:val="28"/>
          <w:szCs w:val="28"/>
          <w:lang w:eastAsia="en-US"/>
        </w:rPr>
        <w:t xml:space="preserve">, </w:t>
      </w:r>
      <w:r w:rsidRPr="00BE4068">
        <w:rPr>
          <w:rFonts w:ascii="Times New Roman" w:hAnsi="Times New Roman"/>
          <w:sz w:val="28"/>
          <w:szCs w:val="28"/>
          <w:lang w:eastAsia="en-US"/>
        </w:rPr>
        <w:t>лечение</w:t>
      </w:r>
      <w:r w:rsidR="00CB5784" w:rsidRPr="00BE4068">
        <w:rPr>
          <w:rFonts w:ascii="Times New Roman" w:hAnsi="Times New Roman"/>
          <w:sz w:val="28"/>
          <w:szCs w:val="28"/>
          <w:lang w:eastAsia="en-US"/>
        </w:rPr>
        <w:t xml:space="preserve">, </w:t>
      </w:r>
      <w:r w:rsidR="00CD6155" w:rsidRPr="00BE4068">
        <w:rPr>
          <w:rFonts w:ascii="Times New Roman" w:hAnsi="Times New Roman"/>
          <w:sz w:val="28"/>
          <w:szCs w:val="28"/>
          <w:lang w:eastAsia="en-US"/>
        </w:rPr>
        <w:t xml:space="preserve">а также </w:t>
      </w:r>
      <w:r w:rsidR="00CB5784" w:rsidRPr="00BE4068">
        <w:rPr>
          <w:rFonts w:ascii="Times New Roman" w:hAnsi="Times New Roman"/>
          <w:sz w:val="28"/>
          <w:szCs w:val="28"/>
          <w:lang w:eastAsia="en-US"/>
        </w:rPr>
        <w:t>изъятие</w:t>
      </w:r>
      <w:r w:rsidR="008F6562" w:rsidRPr="00BE4068">
        <w:rPr>
          <w:rFonts w:ascii="Times New Roman" w:hAnsi="Times New Roman"/>
          <w:sz w:val="28"/>
          <w:szCs w:val="28"/>
          <w:lang w:eastAsia="en-US"/>
        </w:rPr>
        <w:t>,</w:t>
      </w:r>
      <w:r w:rsidR="00CB5784" w:rsidRPr="00BE4068">
        <w:rPr>
          <w:rFonts w:ascii="Times New Roman" w:hAnsi="Times New Roman"/>
          <w:sz w:val="28"/>
          <w:szCs w:val="28"/>
          <w:lang w:eastAsia="en-US"/>
        </w:rPr>
        <w:t xml:space="preserve"> уничтожение растений </w:t>
      </w:r>
      <w:r w:rsidR="00692FDD" w:rsidRPr="00BE4068">
        <w:rPr>
          <w:rFonts w:ascii="Times New Roman" w:hAnsi="Times New Roman"/>
          <w:sz w:val="28"/>
          <w:szCs w:val="28"/>
          <w:lang w:eastAsia="en-US"/>
        </w:rPr>
        <w:t xml:space="preserve">и </w:t>
      </w:r>
      <w:r w:rsidR="00CB5784" w:rsidRPr="00BE4068">
        <w:rPr>
          <w:rFonts w:ascii="Times New Roman" w:hAnsi="Times New Roman"/>
          <w:sz w:val="28"/>
          <w:szCs w:val="28"/>
          <w:lang w:eastAsia="en-US"/>
        </w:rPr>
        <w:t>животных</w:t>
      </w:r>
      <w:r w:rsidR="00A059F8" w:rsidRPr="00BE4068">
        <w:rPr>
          <w:rFonts w:ascii="Times New Roman" w:hAnsi="Times New Roman"/>
          <w:sz w:val="28"/>
          <w:szCs w:val="28"/>
          <w:lang w:eastAsia="en-US"/>
        </w:rPr>
        <w:t>;</w:t>
      </w:r>
      <w:r w:rsidR="00692FDD" w:rsidRPr="00BE4068">
        <w:rPr>
          <w:rFonts w:ascii="Times New Roman" w:hAnsi="Times New Roman"/>
          <w:sz w:val="28"/>
          <w:szCs w:val="28"/>
          <w:lang w:eastAsia="en-US"/>
        </w:rPr>
        <w:t xml:space="preserve"> </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eastAsia="Calibri" w:hAnsi="Times New Roman"/>
          <w:sz w:val="28"/>
          <w:szCs w:val="28"/>
          <w:shd w:val="clear" w:color="auto" w:fill="FFFFFF"/>
          <w:lang w:eastAsia="en-US"/>
        </w:rPr>
        <w:t>2) выявление, локализацию, обследование и ликвидацию очагов инфекций и (или) очагов распространения болезней растений;</w:t>
      </w:r>
    </w:p>
    <w:p w:rsidR="00D72D65" w:rsidRPr="00BE4068" w:rsidRDefault="00D72D65" w:rsidP="00BE4068">
      <w:pPr>
        <w:tabs>
          <w:tab w:val="left" w:pos="1276"/>
        </w:tabs>
        <w:spacing w:after="0" w:line="240" w:lineRule="auto"/>
        <w:ind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3) предупреждение возникновения, ввоза</w:t>
      </w:r>
      <w:r w:rsidR="001B20BC" w:rsidRPr="00BE4068">
        <w:rPr>
          <w:rFonts w:ascii="Times New Roman" w:eastAsia="Calibri" w:hAnsi="Times New Roman"/>
          <w:sz w:val="28"/>
          <w:szCs w:val="28"/>
          <w:shd w:val="clear" w:color="auto" w:fill="FFFFFF"/>
          <w:lang w:eastAsia="en-US"/>
        </w:rPr>
        <w:t>,</w:t>
      </w:r>
      <w:r w:rsidRPr="00BE4068">
        <w:rPr>
          <w:rFonts w:ascii="Times New Roman" w:eastAsia="Calibri" w:hAnsi="Times New Roman"/>
          <w:sz w:val="28"/>
          <w:szCs w:val="28"/>
          <w:shd w:val="clear" w:color="auto" w:fill="FFFFFF"/>
          <w:lang w:eastAsia="en-US"/>
        </w:rPr>
        <w:t xml:space="preserve"> распространения на всей территории Республики Казахстан инфекционных и</w:t>
      </w:r>
      <w:r w:rsidR="002A5461" w:rsidRPr="00BE4068">
        <w:rPr>
          <w:rFonts w:ascii="Times New Roman" w:eastAsia="Calibri" w:hAnsi="Times New Roman"/>
          <w:sz w:val="28"/>
          <w:szCs w:val="28"/>
          <w:shd w:val="clear" w:color="auto" w:fill="FFFFFF"/>
          <w:lang w:eastAsia="en-US"/>
        </w:rPr>
        <w:t xml:space="preserve"> (или)</w:t>
      </w:r>
      <w:r w:rsidRPr="00BE4068">
        <w:rPr>
          <w:rFonts w:ascii="Times New Roman" w:eastAsia="Calibri" w:hAnsi="Times New Roman"/>
          <w:sz w:val="28"/>
          <w:szCs w:val="28"/>
          <w:shd w:val="clear" w:color="auto" w:fill="FFFFFF"/>
          <w:lang w:eastAsia="en-US"/>
        </w:rPr>
        <w:t xml:space="preserve"> паразитарных заболеваний людей и животных, болезней растений;</w:t>
      </w:r>
      <w:r w:rsidR="00EF40A3" w:rsidRPr="00BE4068">
        <w:rPr>
          <w:rFonts w:ascii="Times New Roman" w:eastAsia="Calibri" w:hAnsi="Times New Roman"/>
          <w:sz w:val="28"/>
          <w:szCs w:val="28"/>
          <w:shd w:val="clear" w:color="auto" w:fill="FFFFFF"/>
          <w:lang w:eastAsia="en-US"/>
        </w:rPr>
        <w:t xml:space="preserve"> </w:t>
      </w:r>
    </w:p>
    <w:p w:rsidR="00FD1C8E" w:rsidRPr="00BE4068" w:rsidRDefault="00D72D65" w:rsidP="00BE4068">
      <w:pPr>
        <w:tabs>
          <w:tab w:val="left" w:pos="1276"/>
        </w:tabs>
        <w:spacing w:after="0" w:line="240" w:lineRule="auto"/>
        <w:ind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4) разработку и совершенствование методик раннего выявления (экспресс-диагностик</w:t>
      </w:r>
      <w:r w:rsidR="0046501B" w:rsidRPr="00BE4068">
        <w:rPr>
          <w:rFonts w:ascii="Times New Roman" w:eastAsia="Calibri" w:hAnsi="Times New Roman"/>
          <w:sz w:val="28"/>
          <w:szCs w:val="28"/>
          <w:shd w:val="clear" w:color="auto" w:fill="FFFFFF"/>
          <w:lang w:eastAsia="en-US"/>
        </w:rPr>
        <w:t>и</w:t>
      </w:r>
      <w:r w:rsidRPr="00BE4068">
        <w:rPr>
          <w:rFonts w:ascii="Times New Roman" w:eastAsia="Calibri" w:hAnsi="Times New Roman"/>
          <w:sz w:val="28"/>
          <w:szCs w:val="28"/>
          <w:shd w:val="clear" w:color="auto" w:fill="FFFFFF"/>
          <w:lang w:eastAsia="en-US"/>
        </w:rPr>
        <w:t>) биологических угроз, в том числе путем использования коллекций патогенных и промышленных микроорганизмов;</w:t>
      </w:r>
      <w:r w:rsidR="00A75BF8" w:rsidRPr="00BE4068">
        <w:rPr>
          <w:rFonts w:ascii="Times New Roman" w:eastAsia="Calibri" w:hAnsi="Times New Roman"/>
          <w:sz w:val="28"/>
          <w:szCs w:val="28"/>
          <w:shd w:val="clear" w:color="auto" w:fill="FFFFFF"/>
          <w:lang w:eastAsia="en-US"/>
        </w:rPr>
        <w:t xml:space="preserve"> </w:t>
      </w:r>
    </w:p>
    <w:p w:rsidR="00A75BF8" w:rsidRPr="00BE4068" w:rsidRDefault="00A75BF8" w:rsidP="00BE4068">
      <w:pPr>
        <w:tabs>
          <w:tab w:val="left" w:pos="1276"/>
        </w:tabs>
        <w:spacing w:after="0" w:line="240" w:lineRule="auto"/>
        <w:ind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5) государственную регистрацию лекарственного средства или медицинского изделия по ускоренной процедуре проведения экспертиз</w:t>
      </w:r>
      <w:r w:rsidR="006A1639" w:rsidRPr="00BE4068">
        <w:rPr>
          <w:rFonts w:ascii="Times New Roman" w:eastAsia="Calibri" w:hAnsi="Times New Roman"/>
          <w:sz w:val="28"/>
          <w:szCs w:val="28"/>
          <w:shd w:val="clear" w:color="auto" w:fill="FFFFFF"/>
          <w:lang w:val="kk-KZ" w:eastAsia="en-US"/>
        </w:rPr>
        <w:t>ы</w:t>
      </w:r>
      <w:r w:rsidRPr="00BE4068">
        <w:rPr>
          <w:rFonts w:ascii="Times New Roman" w:eastAsia="Calibri" w:hAnsi="Times New Roman"/>
          <w:sz w:val="28"/>
          <w:szCs w:val="28"/>
          <w:shd w:val="clear" w:color="auto" w:fill="FFFFFF"/>
          <w:lang w:eastAsia="en-US"/>
        </w:rPr>
        <w:t xml:space="preserve"> </w:t>
      </w:r>
      <w:r w:rsidR="00E53C58">
        <w:rPr>
          <w:rFonts w:ascii="Times New Roman" w:eastAsia="Calibri" w:hAnsi="Times New Roman"/>
          <w:sz w:val="28"/>
          <w:szCs w:val="28"/>
          <w:shd w:val="clear" w:color="auto" w:fill="FFFFFF"/>
          <w:lang w:eastAsia="en-US"/>
        </w:rPr>
        <w:br/>
      </w:r>
      <w:r w:rsidRPr="00BE4068">
        <w:rPr>
          <w:rFonts w:ascii="Times New Roman" w:eastAsia="Calibri" w:hAnsi="Times New Roman"/>
          <w:sz w:val="28"/>
          <w:szCs w:val="28"/>
          <w:shd w:val="clear" w:color="auto" w:fill="FFFFFF"/>
          <w:lang w:eastAsia="en-US"/>
        </w:rPr>
        <w:t>в соответствии с Кодексом Республики Казахстан «О здоровье народа и системе здравоохранения»;</w:t>
      </w:r>
    </w:p>
    <w:p w:rsidR="00D72D65" w:rsidRPr="00BE4068" w:rsidRDefault="00474B4C" w:rsidP="00BE4068">
      <w:pPr>
        <w:tabs>
          <w:tab w:val="left" w:pos="1276"/>
        </w:tabs>
        <w:spacing w:after="0" w:line="240" w:lineRule="auto"/>
        <w:ind w:firstLine="851"/>
        <w:jc w:val="both"/>
        <w:rPr>
          <w:rFonts w:ascii="Times New Roman" w:eastAsia="Calibri" w:hAnsi="Times New Roman"/>
          <w:sz w:val="28"/>
          <w:szCs w:val="28"/>
          <w:shd w:val="clear" w:color="auto" w:fill="FFFFFF"/>
          <w:lang w:eastAsia="en-US"/>
        </w:rPr>
      </w:pPr>
      <w:r w:rsidRPr="00BE4068">
        <w:rPr>
          <w:rFonts w:ascii="Times New Roman" w:eastAsia="Calibri" w:hAnsi="Times New Roman"/>
          <w:sz w:val="28"/>
          <w:szCs w:val="28"/>
          <w:shd w:val="clear" w:color="auto" w:fill="FFFFFF"/>
          <w:lang w:eastAsia="en-US"/>
        </w:rPr>
        <w:t>6</w:t>
      </w:r>
      <w:r w:rsidR="00D72D65" w:rsidRPr="00BE4068">
        <w:rPr>
          <w:rFonts w:ascii="Times New Roman" w:eastAsia="Calibri" w:hAnsi="Times New Roman"/>
          <w:sz w:val="28"/>
          <w:szCs w:val="28"/>
          <w:shd w:val="clear" w:color="auto" w:fill="FFFFFF"/>
          <w:lang w:eastAsia="en-US"/>
        </w:rPr>
        <w:t xml:space="preserve">) обеспечение мер биологической защиты на </w:t>
      </w:r>
      <w:r w:rsidR="00D72D65" w:rsidRPr="00BE4068">
        <w:rPr>
          <w:rFonts w:ascii="Times New Roman" w:hAnsi="Times New Roman"/>
          <w:sz w:val="28"/>
          <w:szCs w:val="28"/>
          <w:lang w:eastAsia="en-US"/>
        </w:rPr>
        <w:t>потенциально опасных биологических объектах в соответствии с правилами обеспечения биологической защиты;</w:t>
      </w:r>
    </w:p>
    <w:p w:rsidR="00E97950" w:rsidRPr="00BE4068" w:rsidRDefault="00474B4C" w:rsidP="00BE4068">
      <w:pPr>
        <w:tabs>
          <w:tab w:val="left" w:pos="1276"/>
        </w:tabs>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7) </w:t>
      </w:r>
      <w:r w:rsidR="0046501B" w:rsidRPr="00BE4068">
        <w:rPr>
          <w:rFonts w:ascii="Times New Roman" w:hAnsi="Times New Roman"/>
          <w:sz w:val="28"/>
          <w:szCs w:val="28"/>
          <w:lang w:eastAsia="en-US"/>
        </w:rPr>
        <w:t>м</w:t>
      </w:r>
      <w:r w:rsidR="00E97950" w:rsidRPr="00BE4068">
        <w:rPr>
          <w:rFonts w:ascii="Times New Roman" w:hAnsi="Times New Roman"/>
          <w:sz w:val="28"/>
          <w:szCs w:val="28"/>
          <w:lang w:eastAsia="en-US"/>
        </w:rPr>
        <w:t>ежведомственное взаимодействие, в том числе в целях оперативного реагирования на возникновение биологических угроз, включая принятие мер по предотвращению незаконного (несанкционированного) обращения с патогенными биологическими агентами, их утери, хищения, сокрытия (</w:t>
      </w:r>
      <w:proofErr w:type="spellStart"/>
      <w:r w:rsidR="00E97950" w:rsidRPr="00BE4068">
        <w:rPr>
          <w:rFonts w:ascii="Times New Roman" w:hAnsi="Times New Roman"/>
          <w:sz w:val="28"/>
          <w:szCs w:val="28"/>
          <w:lang w:eastAsia="en-US"/>
        </w:rPr>
        <w:t>непред</w:t>
      </w:r>
      <w:r w:rsidR="0046501B" w:rsidRPr="00BE4068">
        <w:rPr>
          <w:rFonts w:ascii="Times New Roman" w:hAnsi="Times New Roman"/>
          <w:sz w:val="28"/>
          <w:szCs w:val="28"/>
          <w:lang w:eastAsia="en-US"/>
        </w:rPr>
        <w:t>о</w:t>
      </w:r>
      <w:r w:rsidR="00E97950" w:rsidRPr="00BE4068">
        <w:rPr>
          <w:rFonts w:ascii="Times New Roman" w:hAnsi="Times New Roman"/>
          <w:sz w:val="28"/>
          <w:szCs w:val="28"/>
          <w:lang w:eastAsia="en-US"/>
        </w:rPr>
        <w:t>ставления</w:t>
      </w:r>
      <w:proofErr w:type="spellEnd"/>
      <w:r w:rsidR="00E97950" w:rsidRPr="00BE4068">
        <w:rPr>
          <w:rFonts w:ascii="Times New Roman" w:hAnsi="Times New Roman"/>
          <w:sz w:val="28"/>
          <w:szCs w:val="28"/>
          <w:lang w:eastAsia="en-US"/>
        </w:rPr>
        <w:t xml:space="preserve">) информации о незаконном обращении с ними, </w:t>
      </w:r>
      <w:r w:rsidR="00E53C58">
        <w:rPr>
          <w:rFonts w:ascii="Times New Roman" w:hAnsi="Times New Roman"/>
          <w:sz w:val="28"/>
          <w:szCs w:val="28"/>
          <w:lang w:eastAsia="en-US"/>
        </w:rPr>
        <w:br/>
      </w:r>
      <w:r w:rsidR="00E97950" w:rsidRPr="00BE4068">
        <w:rPr>
          <w:rFonts w:ascii="Times New Roman" w:hAnsi="Times New Roman"/>
          <w:sz w:val="28"/>
          <w:szCs w:val="28"/>
          <w:lang w:eastAsia="en-US"/>
        </w:rPr>
        <w:t xml:space="preserve">а также актов терроризма и (или) диверсий с использованием патогенных биологических агентов и (или) </w:t>
      </w:r>
      <w:r w:rsidR="00C724B8" w:rsidRPr="00BE4068">
        <w:rPr>
          <w:rFonts w:ascii="Times New Roman" w:hAnsi="Times New Roman"/>
          <w:sz w:val="28"/>
          <w:szCs w:val="28"/>
          <w:lang w:eastAsia="en-US"/>
        </w:rPr>
        <w:t xml:space="preserve">в отношении </w:t>
      </w:r>
      <w:r w:rsidR="00E97950" w:rsidRPr="00BE4068">
        <w:rPr>
          <w:rFonts w:ascii="Times New Roman" w:hAnsi="Times New Roman"/>
          <w:sz w:val="28"/>
          <w:szCs w:val="28"/>
          <w:lang w:eastAsia="en-US"/>
        </w:rPr>
        <w:t>потенциально опасных биологических объект</w:t>
      </w:r>
      <w:r w:rsidR="00C724B8" w:rsidRPr="00BE4068">
        <w:rPr>
          <w:rFonts w:ascii="Times New Roman" w:hAnsi="Times New Roman"/>
          <w:sz w:val="28"/>
          <w:szCs w:val="28"/>
          <w:lang w:eastAsia="en-US"/>
        </w:rPr>
        <w:t>ов.</w:t>
      </w:r>
      <w:r w:rsidR="00F57DC3" w:rsidRPr="00BE4068">
        <w:rPr>
          <w:rFonts w:ascii="Times New Roman" w:hAnsi="Times New Roman"/>
          <w:sz w:val="28"/>
          <w:szCs w:val="28"/>
          <w:lang w:eastAsia="en-US"/>
        </w:rPr>
        <w:t xml:space="preserve"> </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5. Мероприятия, направленные на опасный биологический фактор, включают в себя:</w:t>
      </w:r>
    </w:p>
    <w:p w:rsidR="000D4A89" w:rsidRDefault="000D4A89" w:rsidP="00BE4068">
      <w:pPr>
        <w:spacing w:after="0" w:line="240" w:lineRule="auto"/>
        <w:ind w:firstLine="851"/>
        <w:jc w:val="both"/>
        <w:rPr>
          <w:rFonts w:ascii="Times New Roman" w:hAnsi="Times New Roman"/>
          <w:sz w:val="28"/>
          <w:szCs w:val="28"/>
          <w:lang w:eastAsia="en-US"/>
        </w:rPr>
      </w:pPr>
    </w:p>
    <w:p w:rsidR="000D4A89" w:rsidRDefault="000D4A89" w:rsidP="00BE4068">
      <w:pPr>
        <w:spacing w:after="0" w:line="240" w:lineRule="auto"/>
        <w:ind w:firstLine="851"/>
        <w:jc w:val="both"/>
        <w:rPr>
          <w:rFonts w:ascii="Times New Roman" w:hAnsi="Times New Roman"/>
          <w:sz w:val="28"/>
          <w:szCs w:val="28"/>
          <w:lang w:eastAsia="en-US"/>
        </w:rPr>
      </w:pP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lastRenderedPageBreak/>
        <w:t>1) введение ограничительных мероприятий, в том числе карантин</w:t>
      </w:r>
      <w:r w:rsidR="007F6462">
        <w:rPr>
          <w:rFonts w:ascii="Times New Roman" w:hAnsi="Times New Roman"/>
          <w:sz w:val="28"/>
          <w:szCs w:val="28"/>
          <w:lang w:val="kk-KZ" w:eastAsia="en-US"/>
        </w:rPr>
        <w:t>а</w:t>
      </w:r>
      <w:r w:rsidRPr="00BE4068">
        <w:rPr>
          <w:rFonts w:ascii="Times New Roman" w:hAnsi="Times New Roman"/>
          <w:sz w:val="28"/>
          <w:szCs w:val="28"/>
          <w:lang w:eastAsia="en-US"/>
        </w:rPr>
        <w:t>;</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2) соблюдение индивидуальной и общественной мер защиты, включая применение средств индивидуальной защиты, соблюдение личной гигиены, социальной дистанции;</w:t>
      </w:r>
    </w:p>
    <w:p w:rsidR="003B7CD0"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3) проведение дезинфекции, дезинсекции и дератизации, обработки средствами защиты растений;</w:t>
      </w:r>
      <w:r w:rsidR="00A75BF8" w:rsidRPr="00BE4068">
        <w:rPr>
          <w:rFonts w:ascii="Times New Roman" w:hAnsi="Times New Roman"/>
          <w:sz w:val="28"/>
          <w:szCs w:val="28"/>
          <w:lang w:eastAsia="en-US"/>
        </w:rPr>
        <w:t xml:space="preserve"> </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4) </w:t>
      </w:r>
      <w:r w:rsidR="00E97950" w:rsidRPr="00BE4068">
        <w:rPr>
          <w:rFonts w:ascii="Times New Roman" w:hAnsi="Times New Roman"/>
          <w:sz w:val="28"/>
          <w:szCs w:val="28"/>
          <w:lang w:eastAsia="en-US"/>
        </w:rPr>
        <w:t xml:space="preserve">санитарно-профилактические </w:t>
      </w:r>
      <w:r w:rsidRPr="00BE4068">
        <w:rPr>
          <w:rFonts w:ascii="Times New Roman" w:hAnsi="Times New Roman"/>
          <w:sz w:val="28"/>
          <w:szCs w:val="28"/>
          <w:lang w:eastAsia="en-US"/>
        </w:rPr>
        <w:t>мероприятия и улучшение социально-бытовых условий;</w:t>
      </w:r>
      <w:r w:rsidR="00E97950" w:rsidRPr="00BE4068">
        <w:rPr>
          <w:rFonts w:ascii="Times New Roman" w:hAnsi="Times New Roman"/>
          <w:sz w:val="28"/>
          <w:szCs w:val="28"/>
          <w:lang w:eastAsia="en-US"/>
        </w:rPr>
        <w:t xml:space="preserve"> </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5) проведение противоэпидемических, противоэпизоотических и фитосанитарных мероприятий, мероприятий по карантину растений.</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6. Мероприятия, направленные на восприимчивый организм, включают в себя:</w:t>
      </w:r>
    </w:p>
    <w:p w:rsidR="00290132" w:rsidRPr="00BE4068" w:rsidRDefault="00290132"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1) проведение профилактических медицинских осмотров;</w:t>
      </w:r>
    </w:p>
    <w:p w:rsidR="00D72D65" w:rsidRPr="00BE4068" w:rsidRDefault="00290132"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2</w:t>
      </w:r>
      <w:r w:rsidR="00D72D65" w:rsidRPr="00BE4068">
        <w:rPr>
          <w:rFonts w:ascii="Times New Roman" w:hAnsi="Times New Roman"/>
          <w:sz w:val="28"/>
          <w:szCs w:val="28"/>
          <w:lang w:eastAsia="en-US"/>
        </w:rPr>
        <w:t>) содействие в формировании здорового образа жизни и здорового питания;</w:t>
      </w:r>
    </w:p>
    <w:p w:rsidR="00D72D65" w:rsidRPr="00BE4068" w:rsidRDefault="00290132"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3</w:t>
      </w:r>
      <w:r w:rsidR="00D72D65" w:rsidRPr="00BE4068">
        <w:rPr>
          <w:rFonts w:ascii="Times New Roman" w:hAnsi="Times New Roman"/>
          <w:sz w:val="28"/>
          <w:szCs w:val="28"/>
          <w:lang w:eastAsia="en-US"/>
        </w:rPr>
        <w:t xml:space="preserve">) иммунопрофилактику и </w:t>
      </w:r>
      <w:proofErr w:type="spellStart"/>
      <w:r w:rsidR="00E97950" w:rsidRPr="00BE4068">
        <w:rPr>
          <w:rFonts w:ascii="Times New Roman" w:hAnsi="Times New Roman"/>
          <w:sz w:val="28"/>
          <w:szCs w:val="28"/>
          <w:lang w:eastAsia="en-US"/>
        </w:rPr>
        <w:t>химиопрофилактику</w:t>
      </w:r>
      <w:proofErr w:type="spellEnd"/>
      <w:r w:rsidR="00E97950" w:rsidRPr="00BE4068">
        <w:rPr>
          <w:rFonts w:ascii="Times New Roman" w:hAnsi="Times New Roman"/>
          <w:sz w:val="28"/>
          <w:szCs w:val="28"/>
          <w:lang w:eastAsia="en-US"/>
        </w:rPr>
        <w:t xml:space="preserve"> </w:t>
      </w:r>
      <w:r w:rsidR="00D72D65" w:rsidRPr="00BE4068">
        <w:rPr>
          <w:rFonts w:ascii="Times New Roman" w:hAnsi="Times New Roman"/>
          <w:sz w:val="28"/>
          <w:szCs w:val="28"/>
          <w:lang w:eastAsia="en-US"/>
        </w:rPr>
        <w:t>в целях предотвращения распространения инфекций, применение средств защиты растений;</w:t>
      </w:r>
      <w:r w:rsidR="00E97950" w:rsidRPr="00BE4068">
        <w:rPr>
          <w:rFonts w:ascii="Times New Roman" w:hAnsi="Times New Roman"/>
          <w:sz w:val="28"/>
          <w:szCs w:val="28"/>
          <w:lang w:eastAsia="en-US"/>
        </w:rPr>
        <w:t xml:space="preserve"> </w:t>
      </w:r>
    </w:p>
    <w:p w:rsidR="004D1B42" w:rsidRPr="00BE4068" w:rsidRDefault="00BF58F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4) </w:t>
      </w:r>
      <w:r w:rsidR="00C57C53" w:rsidRPr="00BE4068">
        <w:rPr>
          <w:rFonts w:ascii="Times New Roman" w:hAnsi="Times New Roman"/>
          <w:sz w:val="28"/>
          <w:szCs w:val="28"/>
          <w:lang w:eastAsia="en-US"/>
        </w:rPr>
        <w:t xml:space="preserve">обеспечение средствами индивидуальной защиты в соответствии </w:t>
      </w:r>
      <w:r w:rsidR="004D3EDF">
        <w:rPr>
          <w:rFonts w:ascii="Times New Roman" w:hAnsi="Times New Roman"/>
          <w:sz w:val="28"/>
          <w:szCs w:val="28"/>
          <w:lang w:eastAsia="en-US"/>
        </w:rPr>
        <w:br/>
      </w:r>
      <w:r w:rsidR="00C57C53" w:rsidRPr="00BE4068">
        <w:rPr>
          <w:rFonts w:ascii="Times New Roman" w:hAnsi="Times New Roman"/>
          <w:sz w:val="28"/>
          <w:szCs w:val="28"/>
          <w:lang w:eastAsia="en-US"/>
        </w:rPr>
        <w:t>с требованиями в области биологической безопасности лиц, осуществляющих в рамках медицинской, ветеринарной и научной деятельности взаимодействие с патогенными биологическими агентами, вызывающими особо опасные инфекционные заболевания</w:t>
      </w:r>
      <w:r w:rsidR="004D1B42" w:rsidRPr="00BE4068">
        <w:rPr>
          <w:rFonts w:ascii="Times New Roman" w:hAnsi="Times New Roman"/>
          <w:sz w:val="28"/>
          <w:szCs w:val="28"/>
          <w:lang w:eastAsia="en-US"/>
        </w:rPr>
        <w:t xml:space="preserve">. </w:t>
      </w:r>
    </w:p>
    <w:p w:rsidR="00D72D65" w:rsidRDefault="00D72D65" w:rsidP="00BE4068">
      <w:pPr>
        <w:spacing w:after="0" w:line="240" w:lineRule="auto"/>
        <w:ind w:firstLine="851"/>
        <w:jc w:val="both"/>
        <w:rPr>
          <w:rFonts w:ascii="Times New Roman" w:hAnsi="Times New Roman"/>
          <w:sz w:val="28"/>
          <w:szCs w:val="28"/>
          <w:lang w:eastAsia="en-US"/>
        </w:rPr>
      </w:pPr>
    </w:p>
    <w:p w:rsidR="004D3EDF" w:rsidRPr="00BE4068" w:rsidRDefault="004D3EDF" w:rsidP="00BE4068">
      <w:pPr>
        <w:spacing w:after="0" w:line="240" w:lineRule="auto"/>
        <w:ind w:firstLine="851"/>
        <w:jc w:val="both"/>
        <w:rPr>
          <w:rFonts w:ascii="Times New Roman" w:hAnsi="Times New Roman"/>
          <w:sz w:val="28"/>
          <w:szCs w:val="28"/>
          <w:lang w:eastAsia="en-US"/>
        </w:rPr>
      </w:pPr>
    </w:p>
    <w:p w:rsidR="004D3EDF" w:rsidRDefault="00D72D65" w:rsidP="004D3EDF">
      <w:pPr>
        <w:widowControl w:val="0"/>
        <w:spacing w:after="0" w:line="240" w:lineRule="auto"/>
        <w:jc w:val="center"/>
        <w:rPr>
          <w:rFonts w:ascii="Times New Roman" w:hAnsi="Times New Roman"/>
          <w:sz w:val="28"/>
          <w:szCs w:val="28"/>
          <w:lang w:eastAsia="en-US"/>
        </w:rPr>
      </w:pPr>
      <w:r w:rsidRPr="00BE4068">
        <w:rPr>
          <w:rFonts w:ascii="Times New Roman" w:hAnsi="Times New Roman"/>
          <w:bCs/>
          <w:sz w:val="28"/>
          <w:szCs w:val="28"/>
          <w:lang w:eastAsia="en-US"/>
        </w:rPr>
        <w:t>Глава 4.</w:t>
      </w:r>
      <w:r w:rsidRPr="00BE4068">
        <w:rPr>
          <w:rFonts w:ascii="Times New Roman" w:hAnsi="Times New Roman"/>
          <w:sz w:val="28"/>
          <w:szCs w:val="28"/>
          <w:lang w:eastAsia="en-US"/>
        </w:rPr>
        <w:t xml:space="preserve"> </w:t>
      </w:r>
      <w:r w:rsidR="004D3EDF" w:rsidRPr="00BE4068">
        <w:rPr>
          <w:rFonts w:ascii="Times New Roman" w:hAnsi="Times New Roman"/>
          <w:sz w:val="28"/>
          <w:szCs w:val="28"/>
          <w:lang w:eastAsia="en-US"/>
        </w:rPr>
        <w:t xml:space="preserve">ГОСУДАРСТВЕННЫЙ КОНТРОЛЬ И НАДЗОР </w:t>
      </w:r>
    </w:p>
    <w:p w:rsidR="004D3EDF" w:rsidRDefault="004D3EDF" w:rsidP="004D3EDF">
      <w:pPr>
        <w:widowControl w:val="0"/>
        <w:spacing w:after="0" w:line="240" w:lineRule="auto"/>
        <w:jc w:val="center"/>
        <w:rPr>
          <w:rFonts w:ascii="Times New Roman" w:hAnsi="Times New Roman"/>
          <w:sz w:val="28"/>
          <w:szCs w:val="28"/>
        </w:rPr>
      </w:pPr>
      <w:r w:rsidRPr="00BE4068">
        <w:rPr>
          <w:rFonts w:ascii="Times New Roman" w:hAnsi="Times New Roman"/>
          <w:sz w:val="28"/>
          <w:szCs w:val="28"/>
        </w:rPr>
        <w:t xml:space="preserve">ЗА СОБЛЮДЕНИЕМ ТРЕБОВАНИЙ В ОБЛАСТИ </w:t>
      </w:r>
    </w:p>
    <w:p w:rsidR="00385370" w:rsidRPr="00BE4068" w:rsidRDefault="004D3EDF" w:rsidP="004D3EDF">
      <w:pPr>
        <w:widowControl w:val="0"/>
        <w:spacing w:after="0" w:line="240" w:lineRule="auto"/>
        <w:jc w:val="center"/>
        <w:rPr>
          <w:rFonts w:ascii="Times New Roman" w:hAnsi="Times New Roman"/>
          <w:sz w:val="28"/>
          <w:szCs w:val="28"/>
        </w:rPr>
      </w:pPr>
      <w:r w:rsidRPr="00BE4068">
        <w:rPr>
          <w:rFonts w:ascii="Times New Roman" w:hAnsi="Times New Roman"/>
          <w:sz w:val="28"/>
          <w:szCs w:val="28"/>
        </w:rPr>
        <w:t>БИОЛОГИЧЕСКОЙ БЕЗОПАСНОСТИ</w:t>
      </w:r>
    </w:p>
    <w:p w:rsidR="00547D2D" w:rsidRPr="00BE4068" w:rsidRDefault="00547D2D" w:rsidP="00BE4068">
      <w:pPr>
        <w:widowControl w:val="0"/>
        <w:spacing w:after="0" w:line="240" w:lineRule="auto"/>
        <w:ind w:firstLine="851"/>
        <w:jc w:val="both"/>
        <w:rPr>
          <w:rFonts w:ascii="Times New Roman" w:hAnsi="Times New Roman"/>
          <w:sz w:val="28"/>
          <w:szCs w:val="28"/>
          <w:lang w:eastAsia="en-US"/>
        </w:rPr>
      </w:pPr>
    </w:p>
    <w:p w:rsidR="00DB6247"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Статья 20. Государственный контроль и надзор за соблюдением </w:t>
      </w:r>
    </w:p>
    <w:p w:rsidR="00547D2D" w:rsidRDefault="00DB6247" w:rsidP="00BE4068">
      <w:pPr>
        <w:spacing w:after="0" w:line="240" w:lineRule="auto"/>
        <w:ind w:firstLine="851"/>
        <w:jc w:val="both"/>
        <w:rPr>
          <w:rFonts w:ascii="Times New Roman" w:hAnsi="Times New Roman"/>
          <w:sz w:val="28"/>
          <w:szCs w:val="28"/>
        </w:rPr>
      </w:pPr>
      <w:r w:rsidRPr="00DB6247">
        <w:rPr>
          <w:rFonts w:ascii="Times New Roman" w:hAnsi="Times New Roman"/>
          <w:sz w:val="28"/>
          <w:szCs w:val="28"/>
        </w:rPr>
        <w:t xml:space="preserve">                   </w:t>
      </w:r>
      <w:r w:rsidR="00547D2D" w:rsidRPr="00BE4068">
        <w:rPr>
          <w:rFonts w:ascii="Times New Roman" w:hAnsi="Times New Roman"/>
          <w:sz w:val="28"/>
          <w:szCs w:val="28"/>
        </w:rPr>
        <w:t>требований в области биологической безопасности</w:t>
      </w:r>
    </w:p>
    <w:p w:rsidR="004D3EDF" w:rsidRPr="00BE4068" w:rsidRDefault="004D3EDF" w:rsidP="00BE4068">
      <w:pPr>
        <w:spacing w:after="0" w:line="240" w:lineRule="auto"/>
        <w:ind w:firstLine="851"/>
        <w:jc w:val="both"/>
        <w:rPr>
          <w:rFonts w:ascii="Times New Roman" w:hAnsi="Times New Roman"/>
          <w:sz w:val="28"/>
          <w:szCs w:val="28"/>
        </w:rPr>
      </w:pP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1. Государственный контроль и надзор за соблюдением требований </w:t>
      </w:r>
      <w:r w:rsidR="00F671CE">
        <w:rPr>
          <w:rFonts w:ascii="Times New Roman" w:hAnsi="Times New Roman"/>
          <w:sz w:val="28"/>
          <w:szCs w:val="28"/>
        </w:rPr>
        <w:br/>
      </w:r>
      <w:r w:rsidRPr="00BE4068">
        <w:rPr>
          <w:rFonts w:ascii="Times New Roman" w:hAnsi="Times New Roman"/>
          <w:sz w:val="28"/>
          <w:szCs w:val="28"/>
        </w:rPr>
        <w:t xml:space="preserve">в области биологической безопасности </w:t>
      </w:r>
      <w:r w:rsidR="000548D5" w:rsidRPr="00BE4068">
        <w:rPr>
          <w:rFonts w:ascii="Times New Roman" w:hAnsi="Times New Roman"/>
          <w:sz w:val="28"/>
          <w:szCs w:val="28"/>
        </w:rPr>
        <w:t xml:space="preserve">(далее – государственный контроль и надзор) </w:t>
      </w:r>
      <w:r w:rsidRPr="00BE4068">
        <w:rPr>
          <w:rFonts w:ascii="Times New Roman" w:hAnsi="Times New Roman"/>
          <w:sz w:val="28"/>
          <w:szCs w:val="28"/>
        </w:rPr>
        <w:t>направлены на предупреждение, выявление, пресечение и устранение их нарушений и осуществляются в соответствии с Предпринимательским кодексом Республики Казахстан с учетом особенностей, предусмотренных настоящим Законом, законодательством Республики Казахстан в сфере санитарно-эпидемиологического благополучия населения, в области ветер</w:t>
      </w:r>
      <w:r w:rsidR="007F6462">
        <w:rPr>
          <w:rFonts w:ascii="Times New Roman" w:hAnsi="Times New Roman"/>
          <w:sz w:val="28"/>
          <w:szCs w:val="28"/>
        </w:rPr>
        <w:t>инарии, защиты растений,</w:t>
      </w:r>
      <w:r w:rsidRPr="00BE4068">
        <w:rPr>
          <w:rFonts w:ascii="Times New Roman" w:hAnsi="Times New Roman"/>
          <w:sz w:val="28"/>
          <w:szCs w:val="28"/>
        </w:rPr>
        <w:t xml:space="preserve"> карантин</w:t>
      </w:r>
      <w:r w:rsidR="007F6462">
        <w:rPr>
          <w:rFonts w:ascii="Times New Roman" w:hAnsi="Times New Roman"/>
          <w:sz w:val="28"/>
          <w:szCs w:val="28"/>
          <w:lang w:val="kk-KZ"/>
        </w:rPr>
        <w:t>а</w:t>
      </w:r>
      <w:r w:rsidRPr="00BE4068">
        <w:rPr>
          <w:rFonts w:ascii="Times New Roman" w:hAnsi="Times New Roman"/>
          <w:sz w:val="28"/>
          <w:szCs w:val="28"/>
        </w:rPr>
        <w:t xml:space="preserve"> растений, противодействия терроризму.</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2. Субъектами</w:t>
      </w:r>
      <w:r w:rsidR="001414EE" w:rsidRPr="00BE4068">
        <w:rPr>
          <w:rFonts w:ascii="Times New Roman" w:hAnsi="Times New Roman"/>
          <w:sz w:val="28"/>
          <w:szCs w:val="28"/>
        </w:rPr>
        <w:t xml:space="preserve"> или</w:t>
      </w:r>
      <w:r w:rsidRPr="00BE4068">
        <w:rPr>
          <w:rFonts w:ascii="Times New Roman" w:hAnsi="Times New Roman"/>
          <w:sz w:val="28"/>
          <w:szCs w:val="28"/>
        </w:rPr>
        <w:t xml:space="preserve"> объектами государственного контроля и надзора являются</w:t>
      </w:r>
      <w:r w:rsidR="000548D5" w:rsidRPr="00BE4068">
        <w:rPr>
          <w:rFonts w:ascii="Times New Roman" w:hAnsi="Times New Roman"/>
          <w:sz w:val="28"/>
          <w:szCs w:val="28"/>
        </w:rPr>
        <w:t xml:space="preserve"> юридические лица, осуществляющие обращение с патогенными </w:t>
      </w:r>
      <w:r w:rsidR="000548D5" w:rsidRPr="00BE4068">
        <w:rPr>
          <w:rFonts w:ascii="Times New Roman" w:hAnsi="Times New Roman"/>
          <w:sz w:val="28"/>
          <w:szCs w:val="28"/>
        </w:rPr>
        <w:lastRenderedPageBreak/>
        <w:t>биологическими агентами или объекты, на которых осуществляется</w:t>
      </w:r>
      <w:r w:rsidRPr="00BE4068">
        <w:rPr>
          <w:rFonts w:ascii="Times New Roman" w:hAnsi="Times New Roman"/>
          <w:sz w:val="28"/>
          <w:szCs w:val="28"/>
        </w:rPr>
        <w:t xml:space="preserve"> обращение с патогенными биологическими агентами (далее – субъекты (объекты) контроля и надзора).</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3. Объекты государственного контроля и надзора, на которых осуществляется обращение с патогенными биологическими агентами, относятся к объектам высокой эпидемической, эпизоотической, </w:t>
      </w:r>
      <w:proofErr w:type="spellStart"/>
      <w:r w:rsidRPr="00BE4068">
        <w:rPr>
          <w:rFonts w:ascii="Times New Roman" w:hAnsi="Times New Roman"/>
          <w:sz w:val="28"/>
          <w:szCs w:val="28"/>
        </w:rPr>
        <w:t>эпифитотической</w:t>
      </w:r>
      <w:proofErr w:type="spellEnd"/>
      <w:r w:rsidRPr="00BE4068">
        <w:rPr>
          <w:rFonts w:ascii="Times New Roman" w:hAnsi="Times New Roman"/>
          <w:sz w:val="28"/>
          <w:szCs w:val="28"/>
        </w:rPr>
        <w:t xml:space="preserve"> </w:t>
      </w:r>
      <w:r w:rsidR="00B0131A" w:rsidRPr="00BE4068">
        <w:rPr>
          <w:rFonts w:ascii="Times New Roman" w:hAnsi="Times New Roman"/>
          <w:sz w:val="28"/>
          <w:szCs w:val="28"/>
        </w:rPr>
        <w:t>степени риска</w:t>
      </w:r>
      <w:r w:rsidRPr="00BE4068">
        <w:rPr>
          <w:rFonts w:ascii="Times New Roman" w:hAnsi="Times New Roman"/>
          <w:sz w:val="28"/>
          <w:szCs w:val="28"/>
        </w:rPr>
        <w:t>.</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Объекты высокой эпидемической, эпизоотической, </w:t>
      </w:r>
      <w:proofErr w:type="spellStart"/>
      <w:r w:rsidRPr="00BE4068">
        <w:rPr>
          <w:rFonts w:ascii="Times New Roman" w:hAnsi="Times New Roman"/>
          <w:sz w:val="28"/>
          <w:szCs w:val="28"/>
        </w:rPr>
        <w:t>эпифитотической</w:t>
      </w:r>
      <w:proofErr w:type="spellEnd"/>
      <w:r w:rsidRPr="00BE4068">
        <w:rPr>
          <w:rFonts w:ascii="Times New Roman" w:hAnsi="Times New Roman"/>
          <w:sz w:val="28"/>
          <w:szCs w:val="28"/>
        </w:rPr>
        <w:t xml:space="preserve"> </w:t>
      </w:r>
      <w:r w:rsidR="000548D5" w:rsidRPr="00BE4068">
        <w:rPr>
          <w:rFonts w:ascii="Times New Roman" w:hAnsi="Times New Roman"/>
          <w:sz w:val="28"/>
          <w:szCs w:val="28"/>
        </w:rPr>
        <w:t xml:space="preserve">степени риска </w:t>
      </w:r>
      <w:r w:rsidRPr="00BE4068">
        <w:rPr>
          <w:rFonts w:ascii="Times New Roman" w:hAnsi="Times New Roman"/>
          <w:sz w:val="28"/>
          <w:szCs w:val="28"/>
        </w:rPr>
        <w:t>делятся на две группы:</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1)</w:t>
      </w:r>
      <w:r w:rsidRPr="00BE4068">
        <w:rPr>
          <w:rFonts w:ascii="Times New Roman" w:hAnsi="Times New Roman"/>
          <w:sz w:val="28"/>
          <w:szCs w:val="28"/>
        </w:rPr>
        <w:tab/>
        <w:t xml:space="preserve">потенциально опасные биологические объекты, на которых осуществляется обращение с патогенными биологическими агентами </w:t>
      </w:r>
      <w:r w:rsidR="00F671CE">
        <w:rPr>
          <w:rFonts w:ascii="Times New Roman" w:hAnsi="Times New Roman"/>
          <w:sz w:val="28"/>
          <w:szCs w:val="28"/>
        </w:rPr>
        <w:br/>
      </w:r>
      <w:r w:rsidRPr="00BE4068">
        <w:rPr>
          <w:rFonts w:ascii="Times New Roman" w:hAnsi="Times New Roman"/>
          <w:sz w:val="28"/>
          <w:szCs w:val="28"/>
        </w:rPr>
        <w:t>I и (или) II групп патогенности;</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2)</w:t>
      </w:r>
      <w:r w:rsidRPr="00BE4068">
        <w:rPr>
          <w:rFonts w:ascii="Times New Roman" w:hAnsi="Times New Roman"/>
          <w:sz w:val="28"/>
          <w:szCs w:val="28"/>
        </w:rPr>
        <w:tab/>
        <w:t xml:space="preserve">потенциально опасные биологические объекты, на которых осуществляется обращение с патогенными биологическими агентами </w:t>
      </w:r>
      <w:r w:rsidR="00F671CE">
        <w:rPr>
          <w:rFonts w:ascii="Times New Roman" w:hAnsi="Times New Roman"/>
          <w:sz w:val="28"/>
          <w:szCs w:val="28"/>
        </w:rPr>
        <w:br/>
      </w:r>
      <w:r w:rsidRPr="00BE4068">
        <w:rPr>
          <w:rFonts w:ascii="Times New Roman" w:hAnsi="Times New Roman"/>
          <w:sz w:val="28"/>
          <w:szCs w:val="28"/>
        </w:rPr>
        <w:t>III и (или) IV групп патогенности.</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Отнесение объектов государственного контроля и надзора к указанным группам осуществляется на основании критериев отнесения патогенных биологических агентов к вызывающим особо опасные инфекционные заболевания и перечня патогенных биологических агентов </w:t>
      </w:r>
      <w:r w:rsidRPr="00BE4068">
        <w:rPr>
          <w:rFonts w:ascii="Times New Roman" w:hAnsi="Times New Roman"/>
          <w:sz w:val="28"/>
          <w:szCs w:val="28"/>
          <w:lang w:eastAsia="en-US"/>
        </w:rPr>
        <w:t>с учетом классификации патогенных биологических агентов по патогенности и степени опасности</w:t>
      </w:r>
      <w:r w:rsidRPr="00BE4068">
        <w:rPr>
          <w:rFonts w:ascii="Times New Roman" w:hAnsi="Times New Roman"/>
          <w:sz w:val="28"/>
          <w:szCs w:val="28"/>
        </w:rPr>
        <w:t>.</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4. В отношении субъектов (объектов) контроля и надзора государственный контроль осуществля</w:t>
      </w:r>
      <w:r w:rsidR="000548D5" w:rsidRPr="00BE4068">
        <w:rPr>
          <w:rFonts w:ascii="Times New Roman" w:hAnsi="Times New Roman"/>
          <w:sz w:val="28"/>
          <w:szCs w:val="28"/>
        </w:rPr>
        <w:t>ет</w:t>
      </w:r>
      <w:r w:rsidRPr="00BE4068">
        <w:rPr>
          <w:rFonts w:ascii="Times New Roman" w:hAnsi="Times New Roman"/>
          <w:sz w:val="28"/>
          <w:szCs w:val="28"/>
        </w:rPr>
        <w:t>ся в формах, предусмотренных Предпринимательским кодексом Республики Казахстан.</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5. В рамках государственного контроля и надзора</w:t>
      </w:r>
      <w:r w:rsidR="00807FCA" w:rsidRPr="00BE4068">
        <w:rPr>
          <w:rFonts w:ascii="Times New Roman" w:hAnsi="Times New Roman"/>
          <w:sz w:val="28"/>
          <w:szCs w:val="28"/>
          <w:lang w:val="kk-KZ"/>
        </w:rPr>
        <w:t xml:space="preserve"> к субъектам (объектам) </w:t>
      </w:r>
      <w:r w:rsidRPr="00BE4068">
        <w:rPr>
          <w:rFonts w:ascii="Times New Roman" w:hAnsi="Times New Roman"/>
          <w:sz w:val="28"/>
          <w:szCs w:val="28"/>
        </w:rPr>
        <w:t>контроля и надзора могут применяться меры оперативного реагирования в соответствии</w:t>
      </w:r>
      <w:r w:rsidR="00807FCA" w:rsidRPr="00BE4068">
        <w:rPr>
          <w:rFonts w:ascii="Times New Roman" w:hAnsi="Times New Roman"/>
          <w:sz w:val="28"/>
          <w:szCs w:val="28"/>
          <w:lang w:val="kk-KZ"/>
        </w:rPr>
        <w:t xml:space="preserve"> со статьей</w:t>
      </w:r>
      <w:r w:rsidRPr="00BE4068">
        <w:rPr>
          <w:rFonts w:ascii="Times New Roman" w:hAnsi="Times New Roman"/>
          <w:sz w:val="28"/>
          <w:szCs w:val="28"/>
        </w:rPr>
        <w:t xml:space="preserve"> 21 настоящего Закона.</w:t>
      </w:r>
    </w:p>
    <w:p w:rsidR="00547D2D" w:rsidRPr="00BE4068" w:rsidRDefault="00547D2D" w:rsidP="00BE4068">
      <w:pPr>
        <w:spacing w:after="0" w:line="240" w:lineRule="auto"/>
        <w:ind w:firstLine="851"/>
        <w:jc w:val="both"/>
        <w:rPr>
          <w:rFonts w:ascii="Times New Roman" w:hAnsi="Times New Roman"/>
          <w:sz w:val="28"/>
          <w:szCs w:val="28"/>
        </w:rPr>
      </w:pPr>
    </w:p>
    <w:p w:rsidR="00547D2D"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Статья 21. Порядок применения мер оперативного реагирования</w:t>
      </w:r>
    </w:p>
    <w:p w:rsidR="002812CA" w:rsidRPr="00BE4068" w:rsidRDefault="002812CA" w:rsidP="00BE4068">
      <w:pPr>
        <w:spacing w:after="0" w:line="240" w:lineRule="auto"/>
        <w:ind w:firstLine="851"/>
        <w:jc w:val="both"/>
        <w:rPr>
          <w:rFonts w:ascii="Times New Roman" w:hAnsi="Times New Roman"/>
          <w:sz w:val="28"/>
          <w:szCs w:val="28"/>
        </w:rPr>
      </w:pP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1. Меры оперативного реагирования предусматривают право должностных лиц </w:t>
      </w:r>
      <w:r w:rsidR="00E8731F" w:rsidRPr="00BE4068">
        <w:rPr>
          <w:rFonts w:ascii="Times New Roman" w:hAnsi="Times New Roman"/>
          <w:sz w:val="28"/>
          <w:szCs w:val="28"/>
        </w:rPr>
        <w:t xml:space="preserve">органов контроля и надзора </w:t>
      </w:r>
      <w:r w:rsidRPr="00BE4068">
        <w:rPr>
          <w:rFonts w:ascii="Times New Roman" w:hAnsi="Times New Roman"/>
          <w:sz w:val="28"/>
          <w:szCs w:val="28"/>
        </w:rPr>
        <w:t>на приостановление осуществления деятельности по обращению с патогенными биологи</w:t>
      </w:r>
      <w:r w:rsidR="007F6462">
        <w:rPr>
          <w:rFonts w:ascii="Times New Roman" w:hAnsi="Times New Roman"/>
          <w:sz w:val="28"/>
          <w:szCs w:val="28"/>
        </w:rPr>
        <w:t>ческими агентами либо отдельных ее видов</w:t>
      </w:r>
      <w:r w:rsidRPr="00BE4068">
        <w:rPr>
          <w:rFonts w:ascii="Times New Roman" w:hAnsi="Times New Roman"/>
          <w:sz w:val="28"/>
          <w:szCs w:val="28"/>
        </w:rPr>
        <w:t xml:space="preserve"> по одному из следующих оснований:</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1) </w:t>
      </w:r>
      <w:proofErr w:type="spellStart"/>
      <w:r w:rsidRPr="00BE4068">
        <w:rPr>
          <w:rFonts w:ascii="Times New Roman" w:hAnsi="Times New Roman"/>
          <w:sz w:val="28"/>
          <w:szCs w:val="28"/>
        </w:rPr>
        <w:t>непред</w:t>
      </w:r>
      <w:r w:rsidR="0046501B" w:rsidRPr="00BE4068">
        <w:rPr>
          <w:rFonts w:ascii="Times New Roman" w:hAnsi="Times New Roman"/>
          <w:sz w:val="28"/>
          <w:szCs w:val="28"/>
        </w:rPr>
        <w:t>о</w:t>
      </w:r>
      <w:r w:rsidRPr="00BE4068">
        <w:rPr>
          <w:rFonts w:ascii="Times New Roman" w:hAnsi="Times New Roman"/>
          <w:sz w:val="28"/>
          <w:szCs w:val="28"/>
        </w:rPr>
        <w:t>ставление</w:t>
      </w:r>
      <w:proofErr w:type="spellEnd"/>
      <w:r w:rsidRPr="00BE4068">
        <w:rPr>
          <w:rFonts w:ascii="Times New Roman" w:hAnsi="Times New Roman"/>
          <w:sz w:val="28"/>
          <w:szCs w:val="28"/>
        </w:rPr>
        <w:t>, сокрытие и (или) пред</w:t>
      </w:r>
      <w:r w:rsidR="0046501B" w:rsidRPr="00BE4068">
        <w:rPr>
          <w:rFonts w:ascii="Times New Roman" w:hAnsi="Times New Roman"/>
          <w:sz w:val="28"/>
          <w:szCs w:val="28"/>
        </w:rPr>
        <w:t>о</w:t>
      </w:r>
      <w:r w:rsidRPr="00BE4068">
        <w:rPr>
          <w:rFonts w:ascii="Times New Roman" w:hAnsi="Times New Roman"/>
          <w:sz w:val="28"/>
          <w:szCs w:val="28"/>
        </w:rPr>
        <w:t>ставление недостоверной информации по обращению с особо опасными патогенными биологическими агентами I и (или) II групп патогенности;</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2) нарушение требований по физической защите потенциально опасных биологических объектов, на которых осуществляется обращение </w:t>
      </w:r>
      <w:r w:rsidR="002812CA">
        <w:rPr>
          <w:rFonts w:ascii="Times New Roman" w:hAnsi="Times New Roman"/>
          <w:sz w:val="28"/>
          <w:szCs w:val="28"/>
        </w:rPr>
        <w:br/>
      </w:r>
      <w:r w:rsidRPr="00BE4068">
        <w:rPr>
          <w:rFonts w:ascii="Times New Roman" w:hAnsi="Times New Roman"/>
          <w:sz w:val="28"/>
          <w:szCs w:val="28"/>
        </w:rPr>
        <w:t xml:space="preserve">с особо опасными патогенными биологическими агентами I и (или) II групп патогенности, предотвращению несанкционированного перемещения патогенных </w:t>
      </w:r>
      <w:r w:rsidR="00E8731F" w:rsidRPr="00BE4068">
        <w:rPr>
          <w:rFonts w:ascii="Times New Roman" w:hAnsi="Times New Roman"/>
          <w:sz w:val="28"/>
          <w:szCs w:val="28"/>
        </w:rPr>
        <w:t xml:space="preserve">биологических агентов </w:t>
      </w:r>
      <w:r w:rsidRPr="00BE4068">
        <w:rPr>
          <w:rFonts w:ascii="Times New Roman" w:hAnsi="Times New Roman"/>
          <w:sz w:val="28"/>
          <w:szCs w:val="28"/>
        </w:rPr>
        <w:t>и их выноса за пределы данных объектов;</w:t>
      </w:r>
    </w:p>
    <w:p w:rsidR="00027FD7" w:rsidRDefault="00027FD7" w:rsidP="00BE4068">
      <w:pPr>
        <w:spacing w:after="0" w:line="240" w:lineRule="auto"/>
        <w:ind w:firstLine="851"/>
        <w:jc w:val="both"/>
        <w:rPr>
          <w:rFonts w:ascii="Times New Roman" w:hAnsi="Times New Roman"/>
          <w:sz w:val="28"/>
          <w:szCs w:val="28"/>
        </w:rPr>
      </w:pPr>
    </w:p>
    <w:p w:rsidR="00027FD7" w:rsidRDefault="00027FD7" w:rsidP="00BE4068">
      <w:pPr>
        <w:spacing w:after="0" w:line="240" w:lineRule="auto"/>
        <w:ind w:firstLine="851"/>
        <w:jc w:val="both"/>
        <w:rPr>
          <w:rFonts w:ascii="Times New Roman" w:hAnsi="Times New Roman"/>
          <w:sz w:val="28"/>
          <w:szCs w:val="28"/>
        </w:rPr>
      </w:pP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3) нарушение требований по защите персонала потенциально опасных биологических объектов от вредного воздействия патогенных биологических агентов, включая отсутствие либо недостаточное количество средств индивидуальной защиты персонала;</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4) неисправное состояние вентиляционной системы либо системы кондиционирования воздуха во время работы с патогенными биологическими агентами I и (или) II групп патогенности на объектах, осуществляющих обращение с ними;</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5) несоблюдение требований по обеззараживанию сточных вод (септик</w:t>
      </w:r>
      <w:r w:rsidR="00E8731F" w:rsidRPr="00BE4068">
        <w:rPr>
          <w:rFonts w:ascii="Times New Roman" w:hAnsi="Times New Roman"/>
          <w:sz w:val="28"/>
          <w:szCs w:val="28"/>
        </w:rPr>
        <w:t>а</w:t>
      </w:r>
      <w:r w:rsidRPr="00BE4068">
        <w:rPr>
          <w:rFonts w:ascii="Times New Roman" w:hAnsi="Times New Roman"/>
          <w:sz w:val="28"/>
          <w:szCs w:val="28"/>
        </w:rPr>
        <w:t>, ям</w:t>
      </w:r>
      <w:r w:rsidR="00E8731F" w:rsidRPr="00BE4068">
        <w:rPr>
          <w:rFonts w:ascii="Times New Roman" w:hAnsi="Times New Roman"/>
          <w:sz w:val="28"/>
          <w:szCs w:val="28"/>
        </w:rPr>
        <w:t>ы</w:t>
      </w:r>
      <w:r w:rsidRPr="00BE4068">
        <w:rPr>
          <w:rFonts w:ascii="Times New Roman" w:hAnsi="Times New Roman"/>
          <w:sz w:val="28"/>
          <w:szCs w:val="28"/>
        </w:rPr>
        <w:t xml:space="preserve">), неисправное состояние канализационной сети на объектах, осуществляющих обращение с патогенными биологическими агентами </w:t>
      </w:r>
      <w:r w:rsidR="002812CA">
        <w:rPr>
          <w:rFonts w:ascii="Times New Roman" w:hAnsi="Times New Roman"/>
          <w:sz w:val="28"/>
          <w:szCs w:val="28"/>
        </w:rPr>
        <w:br/>
      </w:r>
      <w:r w:rsidRPr="00BE4068">
        <w:rPr>
          <w:rFonts w:ascii="Times New Roman" w:hAnsi="Times New Roman"/>
          <w:sz w:val="28"/>
          <w:szCs w:val="28"/>
        </w:rPr>
        <w:t>I и (или) II групп патогенности;</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6) нарушение требований по утилизации отходов, образуемых </w:t>
      </w:r>
      <w:r w:rsidR="002812CA">
        <w:rPr>
          <w:rFonts w:ascii="Times New Roman" w:hAnsi="Times New Roman"/>
          <w:sz w:val="28"/>
          <w:szCs w:val="28"/>
        </w:rPr>
        <w:br/>
      </w:r>
      <w:r w:rsidRPr="00BE4068">
        <w:rPr>
          <w:rFonts w:ascii="Times New Roman" w:hAnsi="Times New Roman"/>
          <w:sz w:val="28"/>
          <w:szCs w:val="28"/>
        </w:rPr>
        <w:t xml:space="preserve">в результате обращения с патогенными биологическими агентами </w:t>
      </w:r>
      <w:r w:rsidR="002812CA">
        <w:rPr>
          <w:rFonts w:ascii="Times New Roman" w:hAnsi="Times New Roman"/>
          <w:sz w:val="28"/>
          <w:szCs w:val="28"/>
        </w:rPr>
        <w:br/>
      </w:r>
      <w:r w:rsidRPr="00BE4068">
        <w:rPr>
          <w:rFonts w:ascii="Times New Roman" w:hAnsi="Times New Roman"/>
          <w:sz w:val="28"/>
          <w:szCs w:val="28"/>
        </w:rPr>
        <w:t>I и (или) II групп патогенности;</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7)  грубые нарушения требований по поточности движения патогенных биологических агентов I и (или) II групп патогенности и потенциально инфицированного материала;</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8) отсутствие, неисправное либо нерабочее состояние технологи</w:t>
      </w:r>
      <w:r w:rsidR="007F6462">
        <w:rPr>
          <w:rFonts w:ascii="Times New Roman" w:hAnsi="Times New Roman"/>
          <w:sz w:val="28"/>
          <w:szCs w:val="28"/>
        </w:rPr>
        <w:t>ческого оборудования (контейнеров</w:t>
      </w:r>
      <w:r w:rsidRPr="00BE4068">
        <w:rPr>
          <w:rFonts w:ascii="Times New Roman" w:hAnsi="Times New Roman"/>
          <w:sz w:val="28"/>
          <w:szCs w:val="28"/>
        </w:rPr>
        <w:t xml:space="preserve"> и низкотемпературны</w:t>
      </w:r>
      <w:r w:rsidR="007F6462">
        <w:rPr>
          <w:rFonts w:ascii="Times New Roman" w:hAnsi="Times New Roman"/>
          <w:sz w:val="28"/>
          <w:szCs w:val="28"/>
          <w:lang w:val="kk-KZ"/>
        </w:rPr>
        <w:t>х</w:t>
      </w:r>
      <w:r w:rsidRPr="00BE4068">
        <w:rPr>
          <w:rFonts w:ascii="Times New Roman" w:hAnsi="Times New Roman"/>
          <w:sz w:val="28"/>
          <w:szCs w:val="28"/>
        </w:rPr>
        <w:t xml:space="preserve"> шкаф</w:t>
      </w:r>
      <w:r w:rsidR="007F6462">
        <w:rPr>
          <w:rFonts w:ascii="Times New Roman" w:hAnsi="Times New Roman"/>
          <w:sz w:val="28"/>
          <w:szCs w:val="28"/>
          <w:lang w:val="kk-KZ"/>
        </w:rPr>
        <w:t>ов</w:t>
      </w:r>
      <w:r w:rsidRPr="00BE4068">
        <w:rPr>
          <w:rFonts w:ascii="Times New Roman" w:hAnsi="Times New Roman"/>
          <w:sz w:val="28"/>
          <w:szCs w:val="28"/>
        </w:rPr>
        <w:t xml:space="preserve"> для хранения патогенных биологических агентов, </w:t>
      </w:r>
      <w:proofErr w:type="spellStart"/>
      <w:r w:rsidRPr="00BE4068">
        <w:rPr>
          <w:rFonts w:ascii="Times New Roman" w:hAnsi="Times New Roman"/>
          <w:sz w:val="28"/>
          <w:szCs w:val="28"/>
        </w:rPr>
        <w:t>вытяжно</w:t>
      </w:r>
      <w:proofErr w:type="spellEnd"/>
      <w:r w:rsidR="007F6462">
        <w:rPr>
          <w:rFonts w:ascii="Times New Roman" w:hAnsi="Times New Roman"/>
          <w:sz w:val="28"/>
          <w:szCs w:val="28"/>
          <w:lang w:val="kk-KZ"/>
        </w:rPr>
        <w:t>го</w:t>
      </w:r>
      <w:r w:rsidRPr="00BE4068">
        <w:rPr>
          <w:rFonts w:ascii="Times New Roman" w:hAnsi="Times New Roman"/>
          <w:sz w:val="28"/>
          <w:szCs w:val="28"/>
        </w:rPr>
        <w:t xml:space="preserve"> шкаф</w:t>
      </w:r>
      <w:r w:rsidR="007F6462">
        <w:rPr>
          <w:rFonts w:ascii="Times New Roman" w:hAnsi="Times New Roman"/>
          <w:sz w:val="28"/>
          <w:szCs w:val="28"/>
          <w:lang w:val="kk-KZ"/>
        </w:rPr>
        <w:t>а</w:t>
      </w:r>
      <w:r w:rsidRPr="00BE4068">
        <w:rPr>
          <w:rFonts w:ascii="Times New Roman" w:hAnsi="Times New Roman"/>
          <w:sz w:val="28"/>
          <w:szCs w:val="28"/>
        </w:rPr>
        <w:t>, автоклав</w:t>
      </w:r>
      <w:r w:rsidR="007F6462">
        <w:rPr>
          <w:rFonts w:ascii="Times New Roman" w:hAnsi="Times New Roman"/>
          <w:sz w:val="28"/>
          <w:szCs w:val="28"/>
          <w:lang w:val="kk-KZ"/>
        </w:rPr>
        <w:t>а</w:t>
      </w:r>
      <w:r w:rsidRPr="00BE4068">
        <w:rPr>
          <w:rFonts w:ascii="Times New Roman" w:hAnsi="Times New Roman"/>
          <w:sz w:val="28"/>
          <w:szCs w:val="28"/>
        </w:rPr>
        <w:t>, термостат</w:t>
      </w:r>
      <w:r w:rsidR="007F6462">
        <w:rPr>
          <w:rFonts w:ascii="Times New Roman" w:hAnsi="Times New Roman"/>
          <w:sz w:val="28"/>
          <w:szCs w:val="28"/>
          <w:lang w:val="kk-KZ"/>
        </w:rPr>
        <w:t>а</w:t>
      </w:r>
      <w:r w:rsidRPr="00BE4068">
        <w:rPr>
          <w:rFonts w:ascii="Times New Roman" w:hAnsi="Times New Roman"/>
          <w:sz w:val="28"/>
          <w:szCs w:val="28"/>
        </w:rPr>
        <w:t xml:space="preserve">, </w:t>
      </w:r>
      <w:proofErr w:type="spellStart"/>
      <w:r w:rsidRPr="00BE4068">
        <w:rPr>
          <w:rFonts w:ascii="Times New Roman" w:hAnsi="Times New Roman"/>
          <w:sz w:val="28"/>
          <w:szCs w:val="28"/>
        </w:rPr>
        <w:t>водян</w:t>
      </w:r>
      <w:proofErr w:type="spellEnd"/>
      <w:r w:rsidR="007F6462">
        <w:rPr>
          <w:rFonts w:ascii="Times New Roman" w:hAnsi="Times New Roman"/>
          <w:sz w:val="28"/>
          <w:szCs w:val="28"/>
          <w:lang w:val="kk-KZ"/>
        </w:rPr>
        <w:t>ой</w:t>
      </w:r>
      <w:r w:rsidRPr="00BE4068">
        <w:rPr>
          <w:rFonts w:ascii="Times New Roman" w:hAnsi="Times New Roman"/>
          <w:sz w:val="28"/>
          <w:szCs w:val="28"/>
        </w:rPr>
        <w:t xml:space="preserve"> </w:t>
      </w:r>
      <w:proofErr w:type="spellStart"/>
      <w:r w:rsidRPr="00BE4068">
        <w:rPr>
          <w:rFonts w:ascii="Times New Roman" w:hAnsi="Times New Roman"/>
          <w:sz w:val="28"/>
          <w:szCs w:val="28"/>
        </w:rPr>
        <w:t>бан</w:t>
      </w:r>
      <w:proofErr w:type="spellEnd"/>
      <w:r w:rsidR="007F6462">
        <w:rPr>
          <w:rFonts w:ascii="Times New Roman" w:hAnsi="Times New Roman"/>
          <w:sz w:val="28"/>
          <w:szCs w:val="28"/>
          <w:lang w:val="kk-KZ"/>
        </w:rPr>
        <w:t>и</w:t>
      </w:r>
      <w:r w:rsidRPr="00BE4068">
        <w:rPr>
          <w:rFonts w:ascii="Times New Roman" w:hAnsi="Times New Roman"/>
          <w:sz w:val="28"/>
          <w:szCs w:val="28"/>
        </w:rPr>
        <w:t>), необходимо</w:t>
      </w:r>
      <w:r w:rsidR="007F6462">
        <w:rPr>
          <w:rFonts w:ascii="Times New Roman" w:hAnsi="Times New Roman"/>
          <w:sz w:val="28"/>
          <w:szCs w:val="28"/>
          <w:lang w:val="kk-KZ"/>
        </w:rPr>
        <w:t>го</w:t>
      </w:r>
      <w:r w:rsidRPr="00BE4068">
        <w:rPr>
          <w:rFonts w:ascii="Times New Roman" w:hAnsi="Times New Roman"/>
          <w:sz w:val="28"/>
          <w:szCs w:val="28"/>
        </w:rPr>
        <w:t xml:space="preserve"> для осуществления деятельности, связанной с обращением патогенных биологических агентов;</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9) осуществление обращения с патогенными биологическими агентами </w:t>
      </w:r>
      <w:r w:rsidR="00E8731F" w:rsidRPr="00BE4068">
        <w:rPr>
          <w:rFonts w:ascii="Times New Roman" w:hAnsi="Times New Roman"/>
          <w:sz w:val="28"/>
          <w:szCs w:val="28"/>
        </w:rPr>
        <w:t>персоналом, не имеющим в установленном порядке допуск</w:t>
      </w:r>
      <w:r w:rsidRPr="00BE4068">
        <w:rPr>
          <w:rFonts w:ascii="Times New Roman" w:hAnsi="Times New Roman"/>
          <w:sz w:val="28"/>
          <w:szCs w:val="28"/>
        </w:rPr>
        <w:t>;</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10) нарушение требований транспортировки и (или) хранения патогенных биологических агентов I и (или) II групп патогенности.  </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2. Меры оперативного реагирования предусматривают право должностных лиц </w:t>
      </w:r>
      <w:r w:rsidR="00E8731F" w:rsidRPr="00BE4068">
        <w:rPr>
          <w:rFonts w:ascii="Times New Roman" w:hAnsi="Times New Roman"/>
          <w:sz w:val="28"/>
          <w:szCs w:val="28"/>
        </w:rPr>
        <w:t xml:space="preserve">органов контроля и надзора </w:t>
      </w:r>
      <w:r w:rsidRPr="00BE4068">
        <w:rPr>
          <w:rFonts w:ascii="Times New Roman" w:hAnsi="Times New Roman"/>
          <w:sz w:val="28"/>
          <w:szCs w:val="28"/>
        </w:rPr>
        <w:t>на запрещение деятельности по обращению с патогенными биологическими агентами либо отдельны</w:t>
      </w:r>
      <w:r w:rsidR="007F6462">
        <w:rPr>
          <w:rFonts w:ascii="Times New Roman" w:hAnsi="Times New Roman"/>
          <w:sz w:val="28"/>
          <w:szCs w:val="28"/>
          <w:lang w:val="kk-KZ"/>
        </w:rPr>
        <w:t>х</w:t>
      </w:r>
      <w:r w:rsidRPr="00BE4068">
        <w:rPr>
          <w:rFonts w:ascii="Times New Roman" w:hAnsi="Times New Roman"/>
          <w:sz w:val="28"/>
          <w:szCs w:val="28"/>
        </w:rPr>
        <w:t xml:space="preserve"> ее вид</w:t>
      </w:r>
      <w:r w:rsidR="007F6462">
        <w:rPr>
          <w:rFonts w:ascii="Times New Roman" w:hAnsi="Times New Roman"/>
          <w:sz w:val="28"/>
          <w:szCs w:val="28"/>
          <w:lang w:val="kk-KZ"/>
        </w:rPr>
        <w:t>ов</w:t>
      </w:r>
      <w:r w:rsidRPr="00BE4068">
        <w:rPr>
          <w:rFonts w:ascii="Times New Roman" w:hAnsi="Times New Roman"/>
          <w:sz w:val="28"/>
          <w:szCs w:val="28"/>
        </w:rPr>
        <w:t xml:space="preserve"> по одному из следующих оснований:</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1) отсутствие разрешения на обращение с патогенными биологическими агентами</w:t>
      </w:r>
      <w:r w:rsidR="00E8731F" w:rsidRPr="00BE4068">
        <w:rPr>
          <w:rFonts w:ascii="Times New Roman" w:hAnsi="Times New Roman"/>
          <w:sz w:val="28"/>
          <w:szCs w:val="28"/>
        </w:rPr>
        <w:t xml:space="preserve"> и приложения к нему</w:t>
      </w:r>
      <w:r w:rsidRPr="00BE4068">
        <w:rPr>
          <w:rFonts w:ascii="Times New Roman" w:hAnsi="Times New Roman"/>
          <w:sz w:val="28"/>
          <w:szCs w:val="28"/>
        </w:rPr>
        <w:t>;</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2) отсутствие санитарно-эпидемиологического заключения на объект высокой эпидемической</w:t>
      </w:r>
      <w:r w:rsidR="00E8731F" w:rsidRPr="00BE4068">
        <w:rPr>
          <w:rFonts w:ascii="Times New Roman" w:hAnsi="Times New Roman"/>
          <w:sz w:val="28"/>
          <w:szCs w:val="28"/>
        </w:rPr>
        <w:t xml:space="preserve"> степени риска</w:t>
      </w:r>
      <w:r w:rsidRPr="00BE4068">
        <w:rPr>
          <w:rFonts w:ascii="Times New Roman" w:hAnsi="Times New Roman"/>
          <w:sz w:val="28"/>
          <w:szCs w:val="28"/>
        </w:rPr>
        <w:t>;</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3) отсутствие отдельных изолированных помещений (боксов) </w:t>
      </w:r>
      <w:r w:rsidR="001378E7">
        <w:rPr>
          <w:rFonts w:ascii="Times New Roman" w:hAnsi="Times New Roman"/>
          <w:sz w:val="28"/>
          <w:szCs w:val="28"/>
        </w:rPr>
        <w:br/>
      </w:r>
      <w:r w:rsidRPr="00BE4068">
        <w:rPr>
          <w:rFonts w:ascii="Times New Roman" w:hAnsi="Times New Roman"/>
          <w:sz w:val="28"/>
          <w:szCs w:val="28"/>
        </w:rPr>
        <w:t>с тамбуром (</w:t>
      </w:r>
      <w:proofErr w:type="spellStart"/>
      <w:r w:rsidRPr="00BE4068">
        <w:rPr>
          <w:rFonts w:ascii="Times New Roman" w:hAnsi="Times New Roman"/>
          <w:sz w:val="28"/>
          <w:szCs w:val="28"/>
        </w:rPr>
        <w:t>предбоксником</w:t>
      </w:r>
      <w:proofErr w:type="spellEnd"/>
      <w:r w:rsidRPr="00BE4068">
        <w:rPr>
          <w:rFonts w:ascii="Times New Roman" w:hAnsi="Times New Roman"/>
          <w:sz w:val="28"/>
          <w:szCs w:val="28"/>
        </w:rPr>
        <w:t xml:space="preserve">) для «заразной» зоны, предназначенных </w:t>
      </w:r>
      <w:r w:rsidR="001378E7">
        <w:rPr>
          <w:rFonts w:ascii="Times New Roman" w:hAnsi="Times New Roman"/>
          <w:sz w:val="28"/>
          <w:szCs w:val="28"/>
        </w:rPr>
        <w:br/>
      </w:r>
      <w:r w:rsidRPr="00BE4068">
        <w:rPr>
          <w:rFonts w:ascii="Times New Roman" w:hAnsi="Times New Roman"/>
          <w:sz w:val="28"/>
          <w:szCs w:val="28"/>
        </w:rPr>
        <w:t xml:space="preserve">для работы с каждым из видов патогенных биологических агентов </w:t>
      </w:r>
      <w:r w:rsidR="001378E7">
        <w:rPr>
          <w:rFonts w:ascii="Times New Roman" w:hAnsi="Times New Roman"/>
          <w:sz w:val="28"/>
          <w:szCs w:val="28"/>
        </w:rPr>
        <w:br/>
      </w:r>
      <w:r w:rsidRPr="00BE4068">
        <w:rPr>
          <w:rFonts w:ascii="Times New Roman" w:hAnsi="Times New Roman"/>
          <w:sz w:val="28"/>
          <w:szCs w:val="28"/>
        </w:rPr>
        <w:t>I и (или) II групп патогенности, вызывающих особо опасные инфекционные заболевания;</w:t>
      </w:r>
    </w:p>
    <w:p w:rsidR="00027FD7" w:rsidRDefault="00027FD7" w:rsidP="00BE4068">
      <w:pPr>
        <w:spacing w:after="0" w:line="240" w:lineRule="auto"/>
        <w:ind w:firstLine="851"/>
        <w:jc w:val="both"/>
        <w:rPr>
          <w:rFonts w:ascii="Times New Roman" w:hAnsi="Times New Roman"/>
          <w:sz w:val="28"/>
          <w:szCs w:val="28"/>
        </w:rPr>
      </w:pPr>
    </w:p>
    <w:p w:rsidR="00027FD7" w:rsidRDefault="00027FD7" w:rsidP="00BE4068">
      <w:pPr>
        <w:spacing w:after="0" w:line="240" w:lineRule="auto"/>
        <w:ind w:firstLine="851"/>
        <w:jc w:val="both"/>
        <w:rPr>
          <w:rFonts w:ascii="Times New Roman" w:hAnsi="Times New Roman"/>
          <w:sz w:val="28"/>
          <w:szCs w:val="28"/>
        </w:rPr>
      </w:pPr>
    </w:p>
    <w:p w:rsidR="00027FD7" w:rsidRDefault="00027FD7" w:rsidP="00BE4068">
      <w:pPr>
        <w:spacing w:after="0" w:line="240" w:lineRule="auto"/>
        <w:ind w:firstLine="851"/>
        <w:jc w:val="both"/>
        <w:rPr>
          <w:rFonts w:ascii="Times New Roman" w:hAnsi="Times New Roman"/>
          <w:sz w:val="28"/>
          <w:szCs w:val="28"/>
        </w:rPr>
      </w:pP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4) отсутствие вентиляционной системы </w:t>
      </w:r>
      <w:r w:rsidR="00E8731F" w:rsidRPr="00BE4068">
        <w:rPr>
          <w:rFonts w:ascii="Times New Roman" w:hAnsi="Times New Roman"/>
          <w:sz w:val="28"/>
          <w:szCs w:val="28"/>
        </w:rPr>
        <w:t xml:space="preserve">либо системы кондиционирования воздуха </w:t>
      </w:r>
      <w:r w:rsidRPr="00BE4068">
        <w:rPr>
          <w:rFonts w:ascii="Times New Roman" w:hAnsi="Times New Roman"/>
          <w:sz w:val="28"/>
          <w:szCs w:val="28"/>
        </w:rPr>
        <w:t xml:space="preserve">на объектах, осуществляющих обращение </w:t>
      </w:r>
      <w:r w:rsidR="001378E7">
        <w:rPr>
          <w:rFonts w:ascii="Times New Roman" w:hAnsi="Times New Roman"/>
          <w:sz w:val="28"/>
          <w:szCs w:val="28"/>
        </w:rPr>
        <w:br/>
      </w:r>
      <w:r w:rsidRPr="00BE4068">
        <w:rPr>
          <w:rFonts w:ascii="Times New Roman" w:hAnsi="Times New Roman"/>
          <w:sz w:val="28"/>
          <w:szCs w:val="28"/>
        </w:rPr>
        <w:t>с патогенными биологическими агентами I и (или) II групп патогенности;</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5) </w:t>
      </w:r>
      <w:proofErr w:type="spellStart"/>
      <w:r w:rsidRPr="00BE4068">
        <w:rPr>
          <w:rFonts w:ascii="Times New Roman" w:hAnsi="Times New Roman"/>
          <w:sz w:val="28"/>
          <w:szCs w:val="28"/>
        </w:rPr>
        <w:t>неустранение</w:t>
      </w:r>
      <w:proofErr w:type="spellEnd"/>
      <w:r w:rsidRPr="00BE4068">
        <w:rPr>
          <w:rFonts w:ascii="Times New Roman" w:hAnsi="Times New Roman"/>
          <w:sz w:val="28"/>
          <w:szCs w:val="28"/>
        </w:rPr>
        <w:t xml:space="preserve"> в установленные сроки обстоятельств, причин, послуживших основанием для приостановления </w:t>
      </w:r>
      <w:r w:rsidR="00E8731F" w:rsidRPr="00BE4068">
        <w:rPr>
          <w:rFonts w:ascii="Times New Roman" w:hAnsi="Times New Roman"/>
          <w:sz w:val="28"/>
          <w:szCs w:val="28"/>
        </w:rPr>
        <w:t xml:space="preserve">осуществления </w:t>
      </w:r>
      <w:r w:rsidRPr="00BE4068">
        <w:rPr>
          <w:rFonts w:ascii="Times New Roman" w:hAnsi="Times New Roman"/>
          <w:sz w:val="28"/>
          <w:szCs w:val="28"/>
        </w:rPr>
        <w:t>деятельности по обращению с патогенными биологическими агентами либо отдельны</w:t>
      </w:r>
      <w:r w:rsidR="007F6462">
        <w:rPr>
          <w:rFonts w:ascii="Times New Roman" w:hAnsi="Times New Roman"/>
          <w:sz w:val="28"/>
          <w:szCs w:val="28"/>
          <w:lang w:val="kk-KZ"/>
        </w:rPr>
        <w:t>х</w:t>
      </w:r>
      <w:r w:rsidRPr="00BE4068">
        <w:rPr>
          <w:rFonts w:ascii="Times New Roman" w:hAnsi="Times New Roman"/>
          <w:sz w:val="28"/>
          <w:szCs w:val="28"/>
        </w:rPr>
        <w:t xml:space="preserve"> ее вид</w:t>
      </w:r>
      <w:r w:rsidR="007F6462">
        <w:rPr>
          <w:rFonts w:ascii="Times New Roman" w:hAnsi="Times New Roman"/>
          <w:sz w:val="28"/>
          <w:szCs w:val="28"/>
          <w:lang w:val="kk-KZ"/>
        </w:rPr>
        <w:t>ов</w:t>
      </w:r>
      <w:r w:rsidRPr="00BE4068">
        <w:rPr>
          <w:rFonts w:ascii="Times New Roman" w:hAnsi="Times New Roman"/>
          <w:sz w:val="28"/>
          <w:szCs w:val="28"/>
        </w:rPr>
        <w:t>.</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3. Орган контроля и надзора в ходе проведения профилактического контроля или проверки при обнаружении факта нарушения требований, являющихся основанием для применения мер оперативного реагирования, оформляет предписание (акт, постановление) о применении меры оперативного реагирования.</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4. В предписании (акте, постановлении) о применении мер оперативного реагирования указываются:</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1) дата, время и место составления предписания (акта, постановления);</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2) наименование органа контроля и надзора;</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3) фамилия, имя, отчество (если оно указано в документе, удостоверяющем личность) и должность лица (лиц), проводившего (проводивших) профилактический контроль с посещением субъекта (объекта) контроля и надзора и (или) проверки;</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4) наименование или фамилия, имя, отчество (если оно указано </w:t>
      </w:r>
      <w:r w:rsidR="00901344">
        <w:rPr>
          <w:rFonts w:ascii="Times New Roman" w:hAnsi="Times New Roman"/>
          <w:sz w:val="28"/>
          <w:szCs w:val="28"/>
        </w:rPr>
        <w:br/>
      </w:r>
      <w:r w:rsidRPr="00BE4068">
        <w:rPr>
          <w:rFonts w:ascii="Times New Roman" w:hAnsi="Times New Roman"/>
          <w:sz w:val="28"/>
          <w:szCs w:val="28"/>
        </w:rPr>
        <w:t xml:space="preserve">в документе, удостоверяющем личность) субъекта (объекта) контроля </w:t>
      </w:r>
      <w:r w:rsidR="00901344">
        <w:rPr>
          <w:rFonts w:ascii="Times New Roman" w:hAnsi="Times New Roman"/>
          <w:sz w:val="28"/>
          <w:szCs w:val="28"/>
        </w:rPr>
        <w:br/>
      </w:r>
      <w:r w:rsidRPr="00BE4068">
        <w:rPr>
          <w:rFonts w:ascii="Times New Roman" w:hAnsi="Times New Roman"/>
          <w:sz w:val="28"/>
          <w:szCs w:val="28"/>
        </w:rPr>
        <w:t xml:space="preserve">и надзора, должность представителя физического или юридического лица, присутствовавшего при проведении профилактического контроля </w:t>
      </w:r>
      <w:r w:rsidR="00901344">
        <w:rPr>
          <w:rFonts w:ascii="Times New Roman" w:hAnsi="Times New Roman"/>
          <w:sz w:val="28"/>
          <w:szCs w:val="28"/>
        </w:rPr>
        <w:br/>
      </w:r>
      <w:r w:rsidRPr="00BE4068">
        <w:rPr>
          <w:rFonts w:ascii="Times New Roman" w:hAnsi="Times New Roman"/>
          <w:sz w:val="28"/>
          <w:szCs w:val="28"/>
        </w:rPr>
        <w:t>с посещением субъекта (объекта) контроля и надзора и (или) проверки;</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5) дата, место и период проведения профилактического контроля </w:t>
      </w:r>
      <w:r w:rsidR="00901344">
        <w:rPr>
          <w:rFonts w:ascii="Times New Roman" w:hAnsi="Times New Roman"/>
          <w:sz w:val="28"/>
          <w:szCs w:val="28"/>
        </w:rPr>
        <w:br/>
      </w:r>
      <w:r w:rsidRPr="00BE4068">
        <w:rPr>
          <w:rFonts w:ascii="Times New Roman" w:hAnsi="Times New Roman"/>
          <w:sz w:val="28"/>
          <w:szCs w:val="28"/>
        </w:rPr>
        <w:t>с посещением субъекта (объекта) контроля и надзора и (или) проверки;</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6) перечень выявленных нарушений в соответствии </w:t>
      </w:r>
      <w:r w:rsidR="00E8731F" w:rsidRPr="00BE4068">
        <w:rPr>
          <w:rFonts w:ascii="Times New Roman" w:hAnsi="Times New Roman"/>
          <w:sz w:val="28"/>
          <w:szCs w:val="28"/>
        </w:rPr>
        <w:t xml:space="preserve">с проверочным листом </w:t>
      </w:r>
      <w:r w:rsidRPr="00BE4068">
        <w:rPr>
          <w:rFonts w:ascii="Times New Roman" w:hAnsi="Times New Roman"/>
          <w:sz w:val="28"/>
          <w:szCs w:val="28"/>
        </w:rPr>
        <w:t>с обязательным указанием степени тяжести нарушения в соответствии с критериями оценки степени риска;</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7) мера оперативного реагирования (приостановление со сроками его действия или запрет деятельности);</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8) рекомендации и указания на возможные действия по устранению выявленных нарушений с указанием сроков их устранения;</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9) сведения об ознакомлении или отказе в ознакомлении </w:t>
      </w:r>
      <w:r w:rsidR="00901344">
        <w:rPr>
          <w:rFonts w:ascii="Times New Roman" w:hAnsi="Times New Roman"/>
          <w:sz w:val="28"/>
          <w:szCs w:val="28"/>
        </w:rPr>
        <w:br/>
      </w:r>
      <w:r w:rsidRPr="00BE4068">
        <w:rPr>
          <w:rFonts w:ascii="Times New Roman" w:hAnsi="Times New Roman"/>
          <w:sz w:val="28"/>
          <w:szCs w:val="28"/>
        </w:rPr>
        <w:t xml:space="preserve">с предписанием (актом, постановлением) представителя субъекта контроля </w:t>
      </w:r>
      <w:r w:rsidR="00901344">
        <w:rPr>
          <w:rFonts w:ascii="Times New Roman" w:hAnsi="Times New Roman"/>
          <w:sz w:val="28"/>
          <w:szCs w:val="28"/>
        </w:rPr>
        <w:br/>
      </w:r>
      <w:r w:rsidRPr="00BE4068">
        <w:rPr>
          <w:rFonts w:ascii="Times New Roman" w:hAnsi="Times New Roman"/>
          <w:sz w:val="28"/>
          <w:szCs w:val="28"/>
        </w:rPr>
        <w:t>и надзора (руководителя юридического лица либо его уполномоченного лица), лиц, привлеченных к проведению профилактического контроля с посещением субъекта (объекта) контроля и надзора и (или) проверки, их подписи или отказ от подписи;</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lastRenderedPageBreak/>
        <w:t xml:space="preserve">10) должность, фамилия, имя, отчество </w:t>
      </w:r>
      <w:r w:rsidR="00E8731F" w:rsidRPr="00BE4068">
        <w:rPr>
          <w:rFonts w:ascii="Times New Roman" w:hAnsi="Times New Roman"/>
          <w:sz w:val="28"/>
          <w:szCs w:val="28"/>
        </w:rPr>
        <w:t xml:space="preserve">(если оно указано в документе, удостоверяющем личность) </w:t>
      </w:r>
      <w:r w:rsidRPr="00BE4068">
        <w:rPr>
          <w:rFonts w:ascii="Times New Roman" w:hAnsi="Times New Roman"/>
          <w:sz w:val="28"/>
          <w:szCs w:val="28"/>
        </w:rPr>
        <w:t xml:space="preserve">и подпись руководителя органа контроля </w:t>
      </w:r>
      <w:r w:rsidR="00901344">
        <w:rPr>
          <w:rFonts w:ascii="Times New Roman" w:hAnsi="Times New Roman"/>
          <w:sz w:val="28"/>
          <w:szCs w:val="28"/>
        </w:rPr>
        <w:br/>
      </w:r>
      <w:r w:rsidRPr="00BE4068">
        <w:rPr>
          <w:rFonts w:ascii="Times New Roman" w:hAnsi="Times New Roman"/>
          <w:sz w:val="28"/>
          <w:szCs w:val="28"/>
        </w:rPr>
        <w:t>и надзора.</w:t>
      </w:r>
    </w:p>
    <w:p w:rsidR="00547D2D"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Формы предписания (акта, постановления) о применении мер оперативного реагирования </w:t>
      </w:r>
      <w:r w:rsidR="00E8731F" w:rsidRPr="00BE4068">
        <w:rPr>
          <w:rFonts w:ascii="Times New Roman" w:hAnsi="Times New Roman"/>
          <w:sz w:val="28"/>
          <w:szCs w:val="28"/>
        </w:rPr>
        <w:t xml:space="preserve">утверждаются </w:t>
      </w:r>
      <w:r w:rsidRPr="00BE4068">
        <w:rPr>
          <w:rFonts w:ascii="Times New Roman" w:hAnsi="Times New Roman"/>
          <w:sz w:val="28"/>
          <w:szCs w:val="28"/>
        </w:rPr>
        <w:t>государственными органами, указанными в пункте 3 статьи 10 настоящего Закона.</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5. Предписание (акт, постановление) о применении меры оперативного реагирования подписывается руководителем органа контроля и надзора и вручается руководителю субъекта контроля и надзора либо его уполномоченному лицу под роспись.</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6. Руководитель субъекта контроля и надзора либо его уполномоченное лицо вправе отказаться от принятия предписания (акта, постановления), </w:t>
      </w:r>
      <w:r w:rsidR="00B56A6A">
        <w:rPr>
          <w:rFonts w:ascii="Times New Roman" w:hAnsi="Times New Roman"/>
          <w:sz w:val="28"/>
          <w:szCs w:val="28"/>
        </w:rPr>
        <w:br/>
      </w:r>
      <w:r w:rsidRPr="00BE4068">
        <w:rPr>
          <w:rFonts w:ascii="Times New Roman" w:hAnsi="Times New Roman"/>
          <w:sz w:val="28"/>
          <w:szCs w:val="28"/>
        </w:rPr>
        <w:t>дав письменное объяснение причины отказа.</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В случае отказа от принятия предписания (акта, постановления) </w:t>
      </w:r>
      <w:r w:rsidR="00B56A6A">
        <w:rPr>
          <w:rFonts w:ascii="Times New Roman" w:hAnsi="Times New Roman"/>
          <w:sz w:val="28"/>
          <w:szCs w:val="28"/>
        </w:rPr>
        <w:br/>
      </w:r>
      <w:r w:rsidRPr="00BE4068">
        <w:rPr>
          <w:rFonts w:ascii="Times New Roman" w:hAnsi="Times New Roman"/>
          <w:sz w:val="28"/>
          <w:szCs w:val="28"/>
        </w:rPr>
        <w:t>о применении меры оперативного реагирования в него вносится соответствующая запись и составляется протокол, который подписывается должностным лиц</w:t>
      </w:r>
      <w:r w:rsidR="00E8731F" w:rsidRPr="00BE4068">
        <w:rPr>
          <w:rFonts w:ascii="Times New Roman" w:hAnsi="Times New Roman"/>
          <w:sz w:val="28"/>
          <w:szCs w:val="28"/>
        </w:rPr>
        <w:t>ом</w:t>
      </w:r>
      <w:r w:rsidRPr="00BE4068">
        <w:rPr>
          <w:rFonts w:ascii="Times New Roman" w:hAnsi="Times New Roman"/>
          <w:sz w:val="28"/>
          <w:szCs w:val="28"/>
        </w:rPr>
        <w:t xml:space="preserve">, осуществляющим </w:t>
      </w:r>
      <w:r w:rsidR="00E8731F" w:rsidRPr="00BE4068">
        <w:rPr>
          <w:rFonts w:ascii="Times New Roman" w:hAnsi="Times New Roman"/>
          <w:sz w:val="28"/>
          <w:szCs w:val="28"/>
        </w:rPr>
        <w:t xml:space="preserve">государственный </w:t>
      </w:r>
      <w:r w:rsidRPr="00BE4068">
        <w:rPr>
          <w:rFonts w:ascii="Times New Roman" w:hAnsi="Times New Roman"/>
          <w:sz w:val="28"/>
          <w:szCs w:val="28"/>
        </w:rPr>
        <w:t>контроль и надзор, и руководителем субъекта контроля и надзора либо его уполномоченным лицом. Предписание (акт, постановление) о применении меры оперативного реагирования считается врученным с момента составления протокола.</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7. Отказ от получения предписания (акта, постановления) </w:t>
      </w:r>
      <w:r w:rsidR="00B56A6A">
        <w:rPr>
          <w:rFonts w:ascii="Times New Roman" w:hAnsi="Times New Roman"/>
          <w:sz w:val="28"/>
          <w:szCs w:val="28"/>
        </w:rPr>
        <w:br/>
      </w:r>
      <w:r w:rsidRPr="00BE4068">
        <w:rPr>
          <w:rFonts w:ascii="Times New Roman" w:hAnsi="Times New Roman"/>
          <w:sz w:val="28"/>
          <w:szCs w:val="28"/>
        </w:rPr>
        <w:t>о применении меры оперативного реагирования не является основанием для его неисполнения.</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8. Предписание (акт, постановление) о применении меры оперативного реагирования подлежит исполнению субъект</w:t>
      </w:r>
      <w:r w:rsidR="003F5D23" w:rsidRPr="00BE4068">
        <w:rPr>
          <w:rFonts w:ascii="Times New Roman" w:hAnsi="Times New Roman"/>
          <w:sz w:val="28"/>
          <w:szCs w:val="28"/>
        </w:rPr>
        <w:t>ом</w:t>
      </w:r>
      <w:r w:rsidRPr="00BE4068">
        <w:rPr>
          <w:rFonts w:ascii="Times New Roman" w:hAnsi="Times New Roman"/>
          <w:sz w:val="28"/>
          <w:szCs w:val="28"/>
        </w:rPr>
        <w:t xml:space="preserve"> контроля и надзора незамедлительно. Подача жалобы </w:t>
      </w:r>
      <w:r w:rsidR="00E8731F" w:rsidRPr="00BE4068">
        <w:rPr>
          <w:rFonts w:ascii="Times New Roman" w:hAnsi="Times New Roman"/>
          <w:sz w:val="28"/>
          <w:szCs w:val="28"/>
        </w:rPr>
        <w:t xml:space="preserve">субъектом контроля и надзора </w:t>
      </w:r>
      <w:r w:rsidRPr="00BE4068">
        <w:rPr>
          <w:rFonts w:ascii="Times New Roman" w:hAnsi="Times New Roman"/>
          <w:sz w:val="28"/>
          <w:szCs w:val="28"/>
        </w:rPr>
        <w:t xml:space="preserve">не приостанавливает исполнение предписания (акта, постановления) </w:t>
      </w:r>
      <w:r w:rsidR="00B56A6A">
        <w:rPr>
          <w:rFonts w:ascii="Times New Roman" w:hAnsi="Times New Roman"/>
          <w:sz w:val="28"/>
          <w:szCs w:val="28"/>
        </w:rPr>
        <w:br/>
      </w:r>
      <w:r w:rsidRPr="00BE4068">
        <w:rPr>
          <w:rFonts w:ascii="Times New Roman" w:hAnsi="Times New Roman"/>
          <w:sz w:val="28"/>
          <w:szCs w:val="28"/>
        </w:rPr>
        <w:t>о применении меры оперативного реагирования.</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9. В случае устранения выявленных нарушений субъект контроля и надзора обязан пред</w:t>
      </w:r>
      <w:r w:rsidR="0046501B" w:rsidRPr="00BE4068">
        <w:rPr>
          <w:rFonts w:ascii="Times New Roman" w:hAnsi="Times New Roman"/>
          <w:sz w:val="28"/>
          <w:szCs w:val="28"/>
        </w:rPr>
        <w:t>о</w:t>
      </w:r>
      <w:r w:rsidRPr="00BE4068">
        <w:rPr>
          <w:rFonts w:ascii="Times New Roman" w:hAnsi="Times New Roman"/>
          <w:sz w:val="28"/>
          <w:szCs w:val="28"/>
        </w:rPr>
        <w:t>ставить в соответствующий орган контроля и надзора информацию об устранении выявленных нарушений для дальнейшего возобновления его деятельности.</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 xml:space="preserve">Орган контроля и надзора осуществляет контроль за исполнением предписаний </w:t>
      </w:r>
      <w:r w:rsidR="003F5D23" w:rsidRPr="00BE4068">
        <w:rPr>
          <w:rFonts w:ascii="Times New Roman" w:hAnsi="Times New Roman"/>
          <w:sz w:val="28"/>
          <w:szCs w:val="28"/>
        </w:rPr>
        <w:t>(актов, постановлений) о применении меры оперативного реагирования</w:t>
      </w:r>
      <w:r w:rsidRPr="00BE4068">
        <w:rPr>
          <w:rFonts w:ascii="Times New Roman" w:hAnsi="Times New Roman"/>
          <w:sz w:val="28"/>
          <w:szCs w:val="28"/>
        </w:rPr>
        <w:t xml:space="preserve"> в порядке, предусмотренном Предпринимательским кодексом Республики Казахстан.</w:t>
      </w:r>
    </w:p>
    <w:p w:rsidR="00547D2D" w:rsidRPr="00BE4068" w:rsidRDefault="00547D2D" w:rsidP="00BE4068">
      <w:pPr>
        <w:spacing w:after="0" w:line="240" w:lineRule="auto"/>
        <w:ind w:firstLine="851"/>
        <w:jc w:val="both"/>
        <w:rPr>
          <w:rFonts w:ascii="Times New Roman" w:hAnsi="Times New Roman"/>
          <w:sz w:val="28"/>
          <w:szCs w:val="28"/>
        </w:rPr>
      </w:pPr>
      <w:r w:rsidRPr="00BE4068">
        <w:rPr>
          <w:rFonts w:ascii="Times New Roman" w:hAnsi="Times New Roman"/>
          <w:sz w:val="28"/>
          <w:szCs w:val="28"/>
        </w:rPr>
        <w:t>10. На основании акта о результатах проверки, подтверждающего устранение выявленных нарушений, субъект контроля и надзора возобновляет свою деятельность по обращению с патогенными биологическими агентами либо отдельны</w:t>
      </w:r>
      <w:r w:rsidR="007F6462">
        <w:rPr>
          <w:rFonts w:ascii="Times New Roman" w:hAnsi="Times New Roman"/>
          <w:sz w:val="28"/>
          <w:szCs w:val="28"/>
          <w:lang w:val="kk-KZ"/>
        </w:rPr>
        <w:t>е</w:t>
      </w:r>
      <w:r w:rsidRPr="00BE4068">
        <w:rPr>
          <w:rFonts w:ascii="Times New Roman" w:hAnsi="Times New Roman"/>
          <w:sz w:val="28"/>
          <w:szCs w:val="28"/>
        </w:rPr>
        <w:t xml:space="preserve"> ее вид</w:t>
      </w:r>
      <w:r w:rsidR="007F6462">
        <w:rPr>
          <w:rFonts w:ascii="Times New Roman" w:hAnsi="Times New Roman"/>
          <w:sz w:val="28"/>
          <w:szCs w:val="28"/>
          <w:lang w:val="kk-KZ"/>
        </w:rPr>
        <w:t>ы</w:t>
      </w:r>
      <w:r w:rsidRPr="00BE4068">
        <w:rPr>
          <w:rFonts w:ascii="Times New Roman" w:hAnsi="Times New Roman"/>
          <w:sz w:val="28"/>
          <w:szCs w:val="28"/>
        </w:rPr>
        <w:t>.</w:t>
      </w:r>
    </w:p>
    <w:p w:rsidR="00547D2D" w:rsidRPr="00BE4068" w:rsidRDefault="00547D2D" w:rsidP="00BE4068">
      <w:pPr>
        <w:widowControl w:val="0"/>
        <w:spacing w:after="0" w:line="240" w:lineRule="auto"/>
        <w:ind w:firstLine="851"/>
        <w:jc w:val="both"/>
        <w:rPr>
          <w:rFonts w:ascii="Times New Roman" w:hAnsi="Times New Roman"/>
          <w:sz w:val="28"/>
          <w:szCs w:val="28"/>
        </w:rPr>
      </w:pPr>
      <w:r w:rsidRPr="00BE4068">
        <w:rPr>
          <w:rFonts w:ascii="Times New Roman" w:hAnsi="Times New Roman"/>
          <w:sz w:val="28"/>
          <w:szCs w:val="28"/>
        </w:rPr>
        <w:t>11. Осуществление запрещенной деятельности по обращению с патогенными биологическими агентами влечет ответственность</w:t>
      </w:r>
      <w:r w:rsidR="001414EE" w:rsidRPr="00BE4068">
        <w:rPr>
          <w:rFonts w:ascii="Times New Roman" w:hAnsi="Times New Roman"/>
          <w:sz w:val="28"/>
          <w:szCs w:val="28"/>
        </w:rPr>
        <w:t>,</w:t>
      </w:r>
      <w:r w:rsidR="003F5D23" w:rsidRPr="00BE4068">
        <w:rPr>
          <w:rFonts w:ascii="Times New Roman" w:hAnsi="Times New Roman"/>
          <w:sz w:val="28"/>
          <w:szCs w:val="28"/>
        </w:rPr>
        <w:t xml:space="preserve"> установленную</w:t>
      </w:r>
      <w:r w:rsidRPr="00BE4068">
        <w:rPr>
          <w:rFonts w:ascii="Times New Roman" w:hAnsi="Times New Roman"/>
          <w:sz w:val="28"/>
          <w:szCs w:val="28"/>
        </w:rPr>
        <w:t xml:space="preserve"> законами Республики Казахстан.</w:t>
      </w:r>
    </w:p>
    <w:p w:rsidR="00B56A6A" w:rsidRPr="00BE4068" w:rsidRDefault="00B56A6A" w:rsidP="00BE4068">
      <w:pPr>
        <w:widowControl w:val="0"/>
        <w:spacing w:after="0" w:line="240" w:lineRule="auto"/>
        <w:ind w:firstLine="851"/>
        <w:jc w:val="both"/>
        <w:rPr>
          <w:rFonts w:ascii="Times New Roman" w:hAnsi="Times New Roman"/>
          <w:sz w:val="28"/>
          <w:szCs w:val="28"/>
          <w:lang w:eastAsia="en-US"/>
        </w:rPr>
      </w:pPr>
    </w:p>
    <w:p w:rsidR="00D72D65" w:rsidRPr="00BE4068" w:rsidRDefault="00D72D65" w:rsidP="00B56A6A">
      <w:pPr>
        <w:widowControl w:val="0"/>
        <w:spacing w:after="0" w:line="240" w:lineRule="auto"/>
        <w:jc w:val="center"/>
        <w:rPr>
          <w:rFonts w:ascii="Times New Roman" w:hAnsi="Times New Roman"/>
          <w:bCs/>
          <w:sz w:val="28"/>
          <w:szCs w:val="28"/>
          <w:lang w:eastAsia="en-US"/>
        </w:rPr>
      </w:pPr>
      <w:r w:rsidRPr="00BE4068">
        <w:rPr>
          <w:rFonts w:ascii="Times New Roman" w:hAnsi="Times New Roman"/>
          <w:sz w:val="28"/>
          <w:szCs w:val="28"/>
          <w:lang w:eastAsia="en-US"/>
        </w:rPr>
        <w:t>Глава 5.</w:t>
      </w:r>
      <w:r w:rsidRPr="00BE4068">
        <w:rPr>
          <w:rFonts w:ascii="Times New Roman" w:hAnsi="Times New Roman"/>
          <w:bCs/>
          <w:sz w:val="28"/>
          <w:szCs w:val="28"/>
          <w:lang w:eastAsia="en-US"/>
        </w:rPr>
        <w:t xml:space="preserve"> </w:t>
      </w:r>
      <w:r w:rsidR="00B56A6A" w:rsidRPr="00BE4068">
        <w:rPr>
          <w:rFonts w:ascii="Times New Roman" w:hAnsi="Times New Roman"/>
          <w:bCs/>
          <w:sz w:val="28"/>
          <w:szCs w:val="28"/>
          <w:lang w:eastAsia="en-US"/>
        </w:rPr>
        <w:t>КОЛЛЕКЦИИ МИКРООРГАНИЗМОВ</w:t>
      </w:r>
    </w:p>
    <w:p w:rsidR="00D72D65" w:rsidRPr="00BE4068" w:rsidRDefault="00D72D65" w:rsidP="00BE4068">
      <w:pPr>
        <w:spacing w:after="0" w:line="240" w:lineRule="auto"/>
        <w:ind w:firstLine="851"/>
        <w:rPr>
          <w:rFonts w:ascii="Times New Roman" w:hAnsi="Times New Roman"/>
          <w:sz w:val="28"/>
          <w:szCs w:val="28"/>
          <w:lang w:eastAsia="en-US"/>
        </w:rPr>
      </w:pPr>
    </w:p>
    <w:p w:rsidR="00D72D65" w:rsidRDefault="00D72D65" w:rsidP="00BE4068">
      <w:pPr>
        <w:widowControl w:val="0"/>
        <w:spacing w:after="0" w:line="240" w:lineRule="auto"/>
        <w:ind w:firstLine="851"/>
        <w:jc w:val="both"/>
        <w:rPr>
          <w:rFonts w:ascii="Times New Roman" w:hAnsi="Times New Roman"/>
          <w:bCs/>
          <w:sz w:val="28"/>
          <w:szCs w:val="28"/>
          <w:lang w:eastAsia="en-US"/>
        </w:rPr>
      </w:pPr>
      <w:r w:rsidRPr="00BE4068">
        <w:rPr>
          <w:rFonts w:ascii="Times New Roman" w:hAnsi="Times New Roman"/>
          <w:bCs/>
          <w:sz w:val="28"/>
          <w:szCs w:val="28"/>
          <w:lang w:eastAsia="en-US"/>
        </w:rPr>
        <w:t>Статья 22. Коллекционная деятельность</w:t>
      </w:r>
    </w:p>
    <w:p w:rsidR="007063E4" w:rsidRPr="00BE4068" w:rsidRDefault="007063E4" w:rsidP="00BE4068">
      <w:pPr>
        <w:widowControl w:val="0"/>
        <w:spacing w:after="0" w:line="240" w:lineRule="auto"/>
        <w:ind w:firstLine="851"/>
        <w:jc w:val="both"/>
        <w:rPr>
          <w:rFonts w:ascii="Times New Roman" w:hAnsi="Times New Roman"/>
          <w:bCs/>
          <w:sz w:val="28"/>
          <w:szCs w:val="28"/>
          <w:lang w:eastAsia="en-US"/>
        </w:rPr>
      </w:pPr>
    </w:p>
    <w:p w:rsidR="00D72D65" w:rsidRPr="00BE4068" w:rsidRDefault="00D72D65"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1. Для изучения и определения уникальности патогенных микроорганизмов, их научной</w:t>
      </w:r>
      <w:r w:rsidR="009D3519" w:rsidRPr="00BE4068">
        <w:rPr>
          <w:rFonts w:ascii="Times New Roman" w:eastAsia="Calibri" w:hAnsi="Times New Roman"/>
          <w:sz w:val="28"/>
          <w:szCs w:val="28"/>
          <w:lang w:eastAsia="en-US"/>
        </w:rPr>
        <w:t>, образовательной</w:t>
      </w:r>
      <w:r w:rsidRPr="00BE4068">
        <w:rPr>
          <w:rFonts w:ascii="Times New Roman" w:eastAsia="Calibri" w:hAnsi="Times New Roman"/>
          <w:sz w:val="28"/>
          <w:szCs w:val="28"/>
          <w:lang w:eastAsia="en-US"/>
        </w:rPr>
        <w:t xml:space="preserve"> и практической ценности, возможности прикладного использования в научной, исследовательской и производственной деятельности, проведения в их отношении международной и национальной патентных процедур осуществляется коллекционная деятельность.</w:t>
      </w:r>
    </w:p>
    <w:p w:rsidR="00D72D65" w:rsidRPr="00BE4068" w:rsidRDefault="00D72D65" w:rsidP="00BE4068">
      <w:pPr>
        <w:spacing w:after="0" w:line="240" w:lineRule="auto"/>
        <w:ind w:firstLine="851"/>
        <w:jc w:val="both"/>
        <w:rPr>
          <w:rFonts w:ascii="Times New Roman" w:hAnsi="Times New Roman"/>
          <w:bCs/>
          <w:sz w:val="28"/>
          <w:szCs w:val="28"/>
          <w:lang w:eastAsia="en-US"/>
        </w:rPr>
      </w:pPr>
      <w:r w:rsidRPr="00BE4068">
        <w:rPr>
          <w:rFonts w:ascii="Times New Roman" w:hAnsi="Times New Roman"/>
          <w:bCs/>
          <w:sz w:val="28"/>
          <w:szCs w:val="28"/>
          <w:lang w:eastAsia="en-US"/>
        </w:rPr>
        <w:t xml:space="preserve">2. Коллекционная деятельность осуществляется путем сбора, идентификации, изучения, учета, паспортизации, хранения (депонирования) и содержания </w:t>
      </w:r>
      <w:r w:rsidRPr="00BE4068">
        <w:rPr>
          <w:rFonts w:ascii="Times New Roman" w:hAnsi="Times New Roman"/>
          <w:sz w:val="28"/>
          <w:szCs w:val="28"/>
          <w:lang w:eastAsia="en-US"/>
        </w:rPr>
        <w:t>патогенных и промышленных микроорганизмов</w:t>
      </w:r>
      <w:r w:rsidRPr="00BE4068">
        <w:rPr>
          <w:rFonts w:ascii="Times New Roman" w:hAnsi="Times New Roman"/>
          <w:bCs/>
          <w:sz w:val="28"/>
          <w:szCs w:val="28"/>
          <w:lang w:eastAsia="en-US"/>
        </w:rPr>
        <w:t xml:space="preserve"> в национальных и рабочих коллекциях</w:t>
      </w:r>
      <w:r w:rsidR="005D410A" w:rsidRPr="00BE4068">
        <w:rPr>
          <w:rFonts w:ascii="Times New Roman" w:hAnsi="Times New Roman"/>
          <w:bCs/>
          <w:sz w:val="28"/>
          <w:szCs w:val="28"/>
          <w:lang w:eastAsia="en-US"/>
        </w:rPr>
        <w:t xml:space="preserve"> патогенных и промышленных микроорганизмов</w:t>
      </w:r>
      <w:r w:rsidRPr="00BE4068">
        <w:rPr>
          <w:rFonts w:ascii="Times New Roman" w:hAnsi="Times New Roman"/>
          <w:bCs/>
          <w:sz w:val="28"/>
          <w:szCs w:val="28"/>
          <w:lang w:eastAsia="en-US"/>
        </w:rPr>
        <w:t>.</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3. Ответственность за сохранность </w:t>
      </w:r>
      <w:r w:rsidR="009D3519" w:rsidRPr="00BE4068">
        <w:rPr>
          <w:rFonts w:ascii="Times New Roman" w:hAnsi="Times New Roman"/>
          <w:bCs/>
          <w:sz w:val="28"/>
          <w:szCs w:val="28"/>
          <w:lang w:eastAsia="en-US"/>
        </w:rPr>
        <w:t xml:space="preserve">национальных и рабочих </w:t>
      </w:r>
      <w:r w:rsidRPr="00BE4068">
        <w:rPr>
          <w:rFonts w:ascii="Times New Roman" w:hAnsi="Times New Roman"/>
          <w:sz w:val="28"/>
          <w:szCs w:val="28"/>
          <w:lang w:eastAsia="en-US"/>
        </w:rPr>
        <w:t>коллекций патогенных и промышленных микроорганизмов несут первые руководители организаций, осуществляющих коллекционную деятельность.</w:t>
      </w:r>
    </w:p>
    <w:p w:rsidR="00D72D65" w:rsidRPr="00BE4068" w:rsidRDefault="00D72D65" w:rsidP="00BE4068">
      <w:pPr>
        <w:spacing w:after="0" w:line="240" w:lineRule="auto"/>
        <w:ind w:firstLine="851"/>
        <w:jc w:val="both"/>
        <w:rPr>
          <w:rFonts w:ascii="Times New Roman" w:hAnsi="Times New Roman"/>
          <w:sz w:val="28"/>
          <w:szCs w:val="28"/>
          <w:lang w:eastAsia="en-US"/>
        </w:rPr>
      </w:pPr>
    </w:p>
    <w:p w:rsidR="00302E02" w:rsidRDefault="00D72D65" w:rsidP="00BE4068">
      <w:pPr>
        <w:widowControl w:val="0"/>
        <w:spacing w:after="0" w:line="240" w:lineRule="auto"/>
        <w:ind w:firstLine="851"/>
        <w:jc w:val="both"/>
        <w:rPr>
          <w:rFonts w:ascii="Times New Roman" w:hAnsi="Times New Roman"/>
          <w:bCs/>
          <w:sz w:val="28"/>
          <w:szCs w:val="28"/>
          <w:lang w:eastAsia="en-US"/>
        </w:rPr>
      </w:pPr>
      <w:r w:rsidRPr="00BE4068">
        <w:rPr>
          <w:rFonts w:ascii="Times New Roman" w:hAnsi="Times New Roman"/>
          <w:bCs/>
          <w:sz w:val="28"/>
          <w:szCs w:val="28"/>
          <w:lang w:eastAsia="en-US"/>
        </w:rPr>
        <w:t xml:space="preserve">Статья 23. Национальные коллекции патогенных </w:t>
      </w:r>
    </w:p>
    <w:p w:rsidR="00D72D65" w:rsidRDefault="00302E02" w:rsidP="00BE4068">
      <w:pPr>
        <w:widowControl w:val="0"/>
        <w:spacing w:after="0" w:line="240" w:lineRule="auto"/>
        <w:ind w:firstLine="851"/>
        <w:jc w:val="both"/>
        <w:rPr>
          <w:rFonts w:ascii="Times New Roman" w:hAnsi="Times New Roman"/>
          <w:bCs/>
          <w:sz w:val="28"/>
          <w:szCs w:val="28"/>
          <w:lang w:eastAsia="en-US"/>
        </w:rPr>
      </w:pPr>
      <w:r w:rsidRPr="00BD555B">
        <w:rPr>
          <w:rFonts w:ascii="Times New Roman" w:hAnsi="Times New Roman"/>
          <w:bCs/>
          <w:sz w:val="28"/>
          <w:szCs w:val="28"/>
          <w:lang w:eastAsia="en-US"/>
        </w:rPr>
        <w:t xml:space="preserve">                   </w:t>
      </w:r>
      <w:r w:rsidR="00D72D65" w:rsidRPr="00BE4068">
        <w:rPr>
          <w:rFonts w:ascii="Times New Roman" w:hAnsi="Times New Roman"/>
          <w:bCs/>
          <w:sz w:val="28"/>
          <w:szCs w:val="28"/>
          <w:lang w:eastAsia="en-US"/>
        </w:rPr>
        <w:t>и промышленных микроорганизмов</w:t>
      </w:r>
    </w:p>
    <w:p w:rsidR="00302E02" w:rsidRPr="00BE4068" w:rsidRDefault="00302E02" w:rsidP="00BE4068">
      <w:pPr>
        <w:widowControl w:val="0"/>
        <w:spacing w:after="0" w:line="240" w:lineRule="auto"/>
        <w:ind w:firstLine="851"/>
        <w:jc w:val="both"/>
        <w:rPr>
          <w:rFonts w:ascii="Times New Roman" w:hAnsi="Times New Roman"/>
          <w:bCs/>
          <w:sz w:val="28"/>
          <w:szCs w:val="28"/>
          <w:lang w:eastAsia="en-US"/>
        </w:rPr>
      </w:pPr>
    </w:p>
    <w:p w:rsidR="00D72D65" w:rsidRPr="00BE4068" w:rsidRDefault="00D72D65" w:rsidP="00BE4068">
      <w:pPr>
        <w:spacing w:after="0" w:line="240" w:lineRule="auto"/>
        <w:ind w:firstLine="851"/>
        <w:jc w:val="both"/>
        <w:rPr>
          <w:rFonts w:ascii="Times New Roman" w:hAnsi="Times New Roman"/>
          <w:bCs/>
          <w:sz w:val="28"/>
          <w:szCs w:val="28"/>
          <w:lang w:eastAsia="en-US"/>
        </w:rPr>
      </w:pPr>
      <w:r w:rsidRPr="00BE4068">
        <w:rPr>
          <w:rFonts w:ascii="Times New Roman" w:hAnsi="Times New Roman"/>
          <w:bCs/>
          <w:sz w:val="28"/>
          <w:szCs w:val="28"/>
          <w:lang w:eastAsia="en-US"/>
        </w:rPr>
        <w:t xml:space="preserve">1. В национальных коллекциях патогенных и промышленных микроорганизмов осуществляются формирование, пополнение, учет и централизованное хранение уникальных </w:t>
      </w:r>
      <w:r w:rsidRPr="00BE4068">
        <w:rPr>
          <w:rFonts w:ascii="Times New Roman" w:hAnsi="Times New Roman"/>
          <w:sz w:val="28"/>
          <w:szCs w:val="28"/>
          <w:lang w:eastAsia="en-US"/>
        </w:rPr>
        <w:t xml:space="preserve">патогенных </w:t>
      </w:r>
      <w:r w:rsidRPr="00BE4068">
        <w:rPr>
          <w:rFonts w:ascii="Times New Roman" w:hAnsi="Times New Roman"/>
          <w:bCs/>
          <w:sz w:val="28"/>
          <w:szCs w:val="28"/>
          <w:lang w:eastAsia="en-US"/>
        </w:rPr>
        <w:t xml:space="preserve">и промышленных микроорганизмов, в том числе используемых в качестве эталонных, изолированных из различных источников, тест-штаммов для стандартизации и контроля иммунобиологических препаратов и питательных сред, производственных, депонированных, запатентованных и </w:t>
      </w:r>
      <w:proofErr w:type="spellStart"/>
      <w:r w:rsidRPr="00BE4068">
        <w:rPr>
          <w:rFonts w:ascii="Times New Roman" w:hAnsi="Times New Roman"/>
          <w:bCs/>
          <w:sz w:val="28"/>
          <w:szCs w:val="28"/>
          <w:lang w:eastAsia="en-US"/>
        </w:rPr>
        <w:t>референтных</w:t>
      </w:r>
      <w:proofErr w:type="spellEnd"/>
      <w:r w:rsidRPr="00BE4068">
        <w:rPr>
          <w:rFonts w:ascii="Times New Roman" w:hAnsi="Times New Roman"/>
          <w:bCs/>
          <w:sz w:val="28"/>
          <w:szCs w:val="28"/>
          <w:lang w:eastAsia="en-US"/>
        </w:rPr>
        <w:t xml:space="preserve"> штаммов</w:t>
      </w:r>
      <w:r w:rsidR="0046602B" w:rsidRPr="00BE4068">
        <w:rPr>
          <w:rFonts w:ascii="Times New Roman" w:hAnsi="Times New Roman"/>
          <w:bCs/>
          <w:sz w:val="28"/>
          <w:szCs w:val="28"/>
          <w:lang w:eastAsia="en-US"/>
        </w:rPr>
        <w:t xml:space="preserve"> микроорганизмов</w:t>
      </w:r>
      <w:r w:rsidRPr="00BE4068">
        <w:rPr>
          <w:rFonts w:ascii="Times New Roman" w:hAnsi="Times New Roman"/>
          <w:bCs/>
          <w:sz w:val="28"/>
          <w:szCs w:val="28"/>
          <w:lang w:eastAsia="en-US"/>
        </w:rPr>
        <w:t>, а также других штаммов</w:t>
      </w:r>
      <w:r w:rsidR="0046602B" w:rsidRPr="00BE4068">
        <w:rPr>
          <w:rFonts w:ascii="Times New Roman" w:hAnsi="Times New Roman"/>
          <w:bCs/>
          <w:sz w:val="28"/>
          <w:szCs w:val="28"/>
          <w:lang w:eastAsia="en-US"/>
        </w:rPr>
        <w:t xml:space="preserve"> микроорганизмов</w:t>
      </w:r>
      <w:r w:rsidRPr="00BE4068">
        <w:rPr>
          <w:rFonts w:ascii="Times New Roman" w:hAnsi="Times New Roman"/>
          <w:bCs/>
          <w:sz w:val="28"/>
          <w:szCs w:val="28"/>
          <w:lang w:eastAsia="en-US"/>
        </w:rPr>
        <w:t>, представляющих научную, образовательную и практическую ценность.</w:t>
      </w:r>
    </w:p>
    <w:p w:rsidR="00D72D65" w:rsidRPr="00BE4068" w:rsidRDefault="00D72D65"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2. Национальные коллекции </w:t>
      </w:r>
      <w:r w:rsidRPr="00BE4068">
        <w:rPr>
          <w:rFonts w:ascii="Times New Roman" w:hAnsi="Times New Roman"/>
          <w:sz w:val="28"/>
          <w:szCs w:val="28"/>
          <w:lang w:eastAsia="en-US"/>
        </w:rPr>
        <w:t xml:space="preserve">патогенных </w:t>
      </w:r>
      <w:r w:rsidRPr="00BE4068">
        <w:rPr>
          <w:rFonts w:ascii="Times New Roman" w:hAnsi="Times New Roman"/>
          <w:bCs/>
          <w:sz w:val="28"/>
          <w:szCs w:val="28"/>
          <w:lang w:eastAsia="en-US"/>
        </w:rPr>
        <w:t>и промышленных микроорганизмов</w:t>
      </w:r>
      <w:r w:rsidRPr="00BE4068">
        <w:rPr>
          <w:rFonts w:ascii="Times New Roman" w:eastAsia="Calibri" w:hAnsi="Times New Roman"/>
          <w:sz w:val="28"/>
          <w:szCs w:val="28"/>
          <w:lang w:eastAsia="en-US"/>
        </w:rPr>
        <w:t xml:space="preserve"> содержат штаммы </w:t>
      </w:r>
      <w:r w:rsidR="00A2119F" w:rsidRPr="00BE4068">
        <w:rPr>
          <w:rFonts w:ascii="Times New Roman" w:eastAsia="Calibri" w:hAnsi="Times New Roman"/>
          <w:sz w:val="28"/>
          <w:szCs w:val="28"/>
          <w:lang w:eastAsia="en-US"/>
        </w:rPr>
        <w:t>микроорганизмов</w:t>
      </w:r>
      <w:r w:rsidR="00C962DA" w:rsidRPr="00BE4068">
        <w:rPr>
          <w:rFonts w:ascii="Times New Roman" w:eastAsia="Calibri" w:hAnsi="Times New Roman"/>
          <w:sz w:val="28"/>
          <w:szCs w:val="28"/>
          <w:lang w:eastAsia="en-US"/>
        </w:rPr>
        <w:t xml:space="preserve">, </w:t>
      </w:r>
      <w:r w:rsidRPr="00BE4068">
        <w:rPr>
          <w:rFonts w:ascii="Times New Roman" w:eastAsia="Calibri" w:hAnsi="Times New Roman"/>
          <w:sz w:val="28"/>
          <w:szCs w:val="28"/>
          <w:lang w:eastAsia="en-US"/>
        </w:rPr>
        <w:t>состав которых формируется по признакам происхождения, видового родства, способу воздействия на организм человека, животного или растения и поддерживается в жизнеспособном состоянии с сохранением исходных характеристик.</w:t>
      </w: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3. Штаммы микроорганизмов,</w:t>
      </w:r>
      <w:r w:rsidR="00D734F4" w:rsidRPr="00BE4068">
        <w:rPr>
          <w:rFonts w:ascii="Times New Roman" w:hAnsi="Times New Roman"/>
          <w:sz w:val="28"/>
          <w:szCs w:val="28"/>
          <w:lang w:eastAsia="en-US"/>
        </w:rPr>
        <w:t xml:space="preserve"> </w:t>
      </w:r>
      <w:r w:rsidR="00A2119F" w:rsidRPr="00BE4068">
        <w:rPr>
          <w:rFonts w:ascii="Times New Roman" w:hAnsi="Times New Roman"/>
          <w:sz w:val="28"/>
          <w:szCs w:val="28"/>
          <w:lang w:eastAsia="en-US"/>
        </w:rPr>
        <w:t xml:space="preserve">являющиеся уникальными, а также </w:t>
      </w:r>
      <w:r w:rsidRPr="00BE4068">
        <w:rPr>
          <w:rFonts w:ascii="Times New Roman" w:hAnsi="Times New Roman"/>
          <w:sz w:val="28"/>
          <w:szCs w:val="28"/>
          <w:lang w:eastAsia="en-US"/>
        </w:rPr>
        <w:t>используемые при производстве</w:t>
      </w:r>
      <w:r w:rsidR="00A2119F" w:rsidRPr="00BE4068">
        <w:rPr>
          <w:rFonts w:ascii="Times New Roman" w:hAnsi="Times New Roman"/>
          <w:sz w:val="28"/>
          <w:szCs w:val="28"/>
          <w:lang w:eastAsia="en-US"/>
        </w:rPr>
        <w:t xml:space="preserve"> лекарственных средств</w:t>
      </w:r>
      <w:r w:rsidR="009C5C2B" w:rsidRPr="00BE4068">
        <w:rPr>
          <w:rFonts w:ascii="Times New Roman" w:hAnsi="Times New Roman"/>
          <w:sz w:val="28"/>
          <w:szCs w:val="28"/>
          <w:lang w:eastAsia="en-US"/>
        </w:rPr>
        <w:t xml:space="preserve"> и </w:t>
      </w:r>
      <w:r w:rsidR="00506D4B" w:rsidRPr="00BE4068">
        <w:rPr>
          <w:rFonts w:ascii="Times New Roman" w:hAnsi="Times New Roman"/>
          <w:sz w:val="28"/>
          <w:szCs w:val="28"/>
          <w:lang w:eastAsia="en-US"/>
        </w:rPr>
        <w:t>иммунобиологических препаратов,</w:t>
      </w:r>
      <w:r w:rsidR="00D734F4" w:rsidRPr="00BE4068">
        <w:rPr>
          <w:rFonts w:ascii="Times New Roman" w:hAnsi="Times New Roman"/>
          <w:sz w:val="28"/>
          <w:szCs w:val="28"/>
          <w:lang w:eastAsia="en-US"/>
        </w:rPr>
        <w:t xml:space="preserve"> </w:t>
      </w:r>
      <w:r w:rsidRPr="00BE4068">
        <w:rPr>
          <w:rFonts w:ascii="Times New Roman" w:hAnsi="Times New Roman"/>
          <w:sz w:val="28"/>
          <w:szCs w:val="28"/>
          <w:lang w:eastAsia="en-US"/>
        </w:rPr>
        <w:t xml:space="preserve">зарегистрированных в установленном порядке и допущенных к обращению, подлежат обязательному депонированию в </w:t>
      </w:r>
      <w:r w:rsidR="00506D4B" w:rsidRPr="00BE4068">
        <w:rPr>
          <w:rFonts w:ascii="Times New Roman" w:hAnsi="Times New Roman"/>
          <w:sz w:val="28"/>
          <w:szCs w:val="28"/>
          <w:lang w:eastAsia="en-US"/>
        </w:rPr>
        <w:t xml:space="preserve">национальные коллекции </w:t>
      </w:r>
      <w:r w:rsidRPr="00BE4068">
        <w:rPr>
          <w:rFonts w:ascii="Times New Roman" w:hAnsi="Times New Roman"/>
          <w:sz w:val="28"/>
          <w:szCs w:val="28"/>
          <w:lang w:eastAsia="en-US"/>
        </w:rPr>
        <w:t xml:space="preserve">патогенных </w:t>
      </w:r>
      <w:r w:rsidR="00506D4B" w:rsidRPr="00BE4068">
        <w:rPr>
          <w:rFonts w:ascii="Times New Roman" w:hAnsi="Times New Roman"/>
          <w:sz w:val="28"/>
          <w:szCs w:val="28"/>
          <w:lang w:eastAsia="en-US"/>
        </w:rPr>
        <w:t xml:space="preserve">и промышленных </w:t>
      </w:r>
      <w:r w:rsidRPr="00BE4068">
        <w:rPr>
          <w:rFonts w:ascii="Times New Roman" w:hAnsi="Times New Roman"/>
          <w:sz w:val="28"/>
          <w:szCs w:val="28"/>
          <w:lang w:eastAsia="en-US"/>
        </w:rPr>
        <w:t>микроорганизмов.</w:t>
      </w:r>
    </w:p>
    <w:p w:rsidR="00506D4B" w:rsidRPr="00BE4068" w:rsidRDefault="00506D4B"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lastRenderedPageBreak/>
        <w:t>Отнесение штаммов патогенных и промышленных микроорганизмов к национальным коллекциям по признакам их патогенности, степени опасности и предназначения определя</w:t>
      </w:r>
      <w:r w:rsidR="0046501B" w:rsidRPr="00BE4068">
        <w:rPr>
          <w:rFonts w:ascii="Times New Roman" w:hAnsi="Times New Roman"/>
          <w:sz w:val="28"/>
          <w:szCs w:val="28"/>
          <w:lang w:eastAsia="en-US"/>
        </w:rPr>
        <w:t>е</w:t>
      </w:r>
      <w:r w:rsidRPr="00BE4068">
        <w:rPr>
          <w:rFonts w:ascii="Times New Roman" w:hAnsi="Times New Roman"/>
          <w:sz w:val="28"/>
          <w:szCs w:val="28"/>
          <w:lang w:eastAsia="en-US"/>
        </w:rPr>
        <w:t xml:space="preserve">тся </w:t>
      </w:r>
      <w:r w:rsidR="0046501B" w:rsidRPr="00BE4068">
        <w:rPr>
          <w:rFonts w:ascii="Times New Roman" w:hAnsi="Times New Roman"/>
          <w:sz w:val="28"/>
          <w:szCs w:val="28"/>
          <w:lang w:eastAsia="en-US"/>
        </w:rPr>
        <w:t>п</w:t>
      </w:r>
      <w:r w:rsidRPr="00BE4068">
        <w:rPr>
          <w:rFonts w:ascii="Times New Roman" w:hAnsi="Times New Roman"/>
          <w:sz w:val="28"/>
          <w:szCs w:val="28"/>
          <w:lang w:eastAsia="en-US"/>
        </w:rPr>
        <w:t>равилами формирования, ведения и содержания национальных коллекций патогенных и промышленных микроорганизмов.</w:t>
      </w:r>
    </w:p>
    <w:p w:rsidR="00D72D65" w:rsidRPr="00BE4068" w:rsidRDefault="00C962DA"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4</w:t>
      </w:r>
      <w:r w:rsidR="00D72D65" w:rsidRPr="00BE4068">
        <w:rPr>
          <w:rFonts w:ascii="Times New Roman" w:hAnsi="Times New Roman"/>
          <w:sz w:val="28"/>
          <w:szCs w:val="28"/>
          <w:lang w:eastAsia="en-US"/>
        </w:rPr>
        <w:t xml:space="preserve">. Субъекты, осуществляющие обращение с патогенными биологическими агентами, при выделении, приобретении и (или) ввозе на территорию Республики Казахстан образцов особо опасных патогенных микроорганизмов обязаны представить их образцы в национальную коллекцию патогенных </w:t>
      </w:r>
      <w:r w:rsidR="00CB5784" w:rsidRPr="00BE4068">
        <w:rPr>
          <w:rFonts w:ascii="Times New Roman" w:hAnsi="Times New Roman"/>
          <w:sz w:val="28"/>
          <w:szCs w:val="28"/>
          <w:lang w:eastAsia="en-US"/>
        </w:rPr>
        <w:t xml:space="preserve">или промышленных </w:t>
      </w:r>
      <w:r w:rsidR="00D72D65" w:rsidRPr="00BE4068">
        <w:rPr>
          <w:rFonts w:ascii="Times New Roman" w:hAnsi="Times New Roman"/>
          <w:sz w:val="28"/>
          <w:szCs w:val="28"/>
          <w:lang w:eastAsia="en-US"/>
        </w:rPr>
        <w:t>микроорганизмов</w:t>
      </w:r>
      <w:r w:rsidR="00CB5784" w:rsidRPr="00BE4068">
        <w:rPr>
          <w:rFonts w:ascii="Times New Roman" w:hAnsi="Times New Roman"/>
          <w:sz w:val="28"/>
          <w:szCs w:val="28"/>
          <w:lang w:eastAsia="en-US"/>
        </w:rPr>
        <w:t xml:space="preserve"> в соответствии с </w:t>
      </w:r>
      <w:r w:rsidR="009D3519" w:rsidRPr="00BE4068">
        <w:rPr>
          <w:rFonts w:ascii="Times New Roman" w:hAnsi="Times New Roman"/>
          <w:sz w:val="28"/>
          <w:szCs w:val="28"/>
          <w:lang w:eastAsia="en-US"/>
        </w:rPr>
        <w:t>п</w:t>
      </w:r>
      <w:r w:rsidR="00CB5784" w:rsidRPr="00BE4068">
        <w:rPr>
          <w:rFonts w:ascii="Times New Roman" w:hAnsi="Times New Roman"/>
          <w:sz w:val="28"/>
          <w:szCs w:val="28"/>
          <w:lang w:eastAsia="en-US"/>
        </w:rPr>
        <w:t>равилами формирования, ведения и содержания национальных коллекций патогенных и промышленных микроорганизмов</w:t>
      </w:r>
      <w:r w:rsidR="00D72D65" w:rsidRPr="00BE4068">
        <w:rPr>
          <w:rFonts w:ascii="Times New Roman" w:hAnsi="Times New Roman"/>
          <w:sz w:val="28"/>
          <w:szCs w:val="28"/>
          <w:lang w:eastAsia="en-US"/>
        </w:rPr>
        <w:t>.</w:t>
      </w:r>
    </w:p>
    <w:p w:rsidR="00D72D65" w:rsidRPr="00BE4068" w:rsidRDefault="007F6462" w:rsidP="00BE4068">
      <w:pPr>
        <w:spacing w:after="0" w:line="240" w:lineRule="auto"/>
        <w:ind w:firstLine="851"/>
        <w:jc w:val="both"/>
        <w:rPr>
          <w:rFonts w:ascii="Times New Roman" w:hAnsi="Times New Roman"/>
          <w:sz w:val="28"/>
          <w:szCs w:val="28"/>
          <w:lang w:eastAsia="en-US"/>
        </w:rPr>
      </w:pPr>
      <w:r>
        <w:rPr>
          <w:rFonts w:ascii="Times New Roman" w:hAnsi="Times New Roman"/>
          <w:sz w:val="28"/>
          <w:szCs w:val="28"/>
          <w:lang w:val="kk-KZ" w:eastAsia="en-US"/>
        </w:rPr>
        <w:t>5</w:t>
      </w:r>
      <w:r w:rsidR="00D72D65" w:rsidRPr="00BE4068">
        <w:rPr>
          <w:rFonts w:ascii="Times New Roman" w:hAnsi="Times New Roman"/>
          <w:sz w:val="28"/>
          <w:szCs w:val="28"/>
          <w:lang w:eastAsia="en-US"/>
        </w:rPr>
        <w:t xml:space="preserve">. Национальные коллекции патогенных и промышленных микроорганизмов являются собственностью государства и не подлежат приватизации. Финансовое обеспечение национальных коллекций патогенных </w:t>
      </w:r>
      <w:r w:rsidR="00506D4B" w:rsidRPr="00BE4068">
        <w:rPr>
          <w:rFonts w:ascii="Times New Roman" w:hAnsi="Times New Roman"/>
          <w:sz w:val="28"/>
          <w:szCs w:val="28"/>
          <w:lang w:eastAsia="en-US"/>
        </w:rPr>
        <w:t xml:space="preserve">и промышленных </w:t>
      </w:r>
      <w:r w:rsidR="00D72D65" w:rsidRPr="00BE4068">
        <w:rPr>
          <w:rFonts w:ascii="Times New Roman" w:hAnsi="Times New Roman"/>
          <w:sz w:val="28"/>
          <w:szCs w:val="28"/>
          <w:lang w:eastAsia="en-US"/>
        </w:rPr>
        <w:t xml:space="preserve">микроорганизмов осуществляется за счет </w:t>
      </w:r>
      <w:r w:rsidR="00506D4B" w:rsidRPr="00BE4068">
        <w:rPr>
          <w:rFonts w:ascii="Times New Roman" w:hAnsi="Times New Roman"/>
          <w:sz w:val="28"/>
          <w:szCs w:val="28"/>
          <w:lang w:eastAsia="en-US"/>
        </w:rPr>
        <w:t xml:space="preserve">бюджетных </w:t>
      </w:r>
      <w:r w:rsidR="00D72D65" w:rsidRPr="00BE4068">
        <w:rPr>
          <w:rFonts w:ascii="Times New Roman" w:hAnsi="Times New Roman"/>
          <w:sz w:val="28"/>
          <w:szCs w:val="28"/>
          <w:lang w:eastAsia="en-US"/>
        </w:rPr>
        <w:t>средств.</w:t>
      </w:r>
    </w:p>
    <w:p w:rsidR="00D72D65" w:rsidRPr="00BE4068" w:rsidRDefault="007F6462" w:rsidP="00BE4068">
      <w:pPr>
        <w:spacing w:after="0" w:line="240" w:lineRule="auto"/>
        <w:ind w:firstLine="851"/>
        <w:jc w:val="both"/>
        <w:rPr>
          <w:rFonts w:ascii="Times New Roman" w:hAnsi="Times New Roman"/>
          <w:bCs/>
          <w:sz w:val="28"/>
          <w:szCs w:val="28"/>
          <w:lang w:eastAsia="en-US"/>
        </w:rPr>
      </w:pPr>
      <w:r>
        <w:rPr>
          <w:rFonts w:ascii="Times New Roman" w:hAnsi="Times New Roman"/>
          <w:sz w:val="28"/>
          <w:szCs w:val="28"/>
          <w:lang w:val="kk-KZ" w:eastAsia="en-US"/>
        </w:rPr>
        <w:t>6</w:t>
      </w:r>
      <w:r w:rsidR="00D72D65" w:rsidRPr="00BE4068">
        <w:rPr>
          <w:rFonts w:ascii="Times New Roman" w:hAnsi="Times New Roman"/>
          <w:sz w:val="28"/>
          <w:szCs w:val="28"/>
          <w:lang w:eastAsia="en-US"/>
        </w:rPr>
        <w:t xml:space="preserve">. Организации, уполномоченные на </w:t>
      </w:r>
      <w:r w:rsidR="00692FDD" w:rsidRPr="00BE4068">
        <w:rPr>
          <w:rFonts w:ascii="Times New Roman" w:hAnsi="Times New Roman"/>
          <w:sz w:val="28"/>
          <w:szCs w:val="28"/>
          <w:lang w:eastAsia="en-US"/>
        </w:rPr>
        <w:t xml:space="preserve">формирование, </w:t>
      </w:r>
      <w:r w:rsidR="00D72D65" w:rsidRPr="00BE4068">
        <w:rPr>
          <w:rFonts w:ascii="Times New Roman" w:hAnsi="Times New Roman"/>
          <w:sz w:val="28"/>
          <w:szCs w:val="28"/>
          <w:lang w:eastAsia="en-US"/>
        </w:rPr>
        <w:t>ведение и содержание национальных коллекций патогенных и промышленных микроорганизмов, оказывают</w:t>
      </w:r>
      <w:r w:rsidR="00D72D65" w:rsidRPr="00BE4068">
        <w:rPr>
          <w:rFonts w:ascii="Times New Roman" w:hAnsi="Times New Roman"/>
          <w:bCs/>
          <w:sz w:val="28"/>
          <w:szCs w:val="28"/>
          <w:lang w:eastAsia="en-US"/>
        </w:rPr>
        <w:t xml:space="preserve"> консультативную и научно-методическую помощь физическим и юридическим лицам по вопросам</w:t>
      </w:r>
      <w:r w:rsidR="00201570" w:rsidRPr="00BE4068">
        <w:rPr>
          <w:rFonts w:ascii="Times New Roman" w:hAnsi="Times New Roman"/>
          <w:bCs/>
          <w:sz w:val="28"/>
          <w:szCs w:val="28"/>
          <w:lang w:eastAsia="en-US"/>
        </w:rPr>
        <w:t xml:space="preserve"> </w:t>
      </w:r>
      <w:r w:rsidR="00B443A5" w:rsidRPr="00BE4068">
        <w:rPr>
          <w:rFonts w:ascii="Times New Roman" w:hAnsi="Times New Roman"/>
          <w:bCs/>
          <w:sz w:val="28"/>
          <w:szCs w:val="28"/>
          <w:lang w:eastAsia="en-US"/>
        </w:rPr>
        <w:t>систематизации, изучения</w:t>
      </w:r>
      <w:r w:rsidR="00D72D65" w:rsidRPr="00BE4068">
        <w:rPr>
          <w:rFonts w:ascii="Times New Roman" w:hAnsi="Times New Roman"/>
          <w:bCs/>
          <w:sz w:val="28"/>
          <w:szCs w:val="28"/>
          <w:lang w:eastAsia="en-US"/>
        </w:rPr>
        <w:t xml:space="preserve">, поиска и подбора штаммов </w:t>
      </w:r>
      <w:r w:rsidR="0046602B" w:rsidRPr="00BE4068">
        <w:rPr>
          <w:rFonts w:ascii="Times New Roman" w:hAnsi="Times New Roman"/>
          <w:bCs/>
          <w:sz w:val="28"/>
          <w:szCs w:val="28"/>
          <w:lang w:eastAsia="en-US"/>
        </w:rPr>
        <w:t xml:space="preserve">микроорганизмов </w:t>
      </w:r>
      <w:r w:rsidR="00D72D65" w:rsidRPr="00BE4068">
        <w:rPr>
          <w:rFonts w:ascii="Times New Roman" w:hAnsi="Times New Roman"/>
          <w:bCs/>
          <w:sz w:val="28"/>
          <w:szCs w:val="28"/>
          <w:lang w:eastAsia="en-US"/>
        </w:rPr>
        <w:t xml:space="preserve">по установленным критериям с учетом требований, предусмотренных для распространения </w:t>
      </w:r>
      <w:r w:rsidR="00D72D65" w:rsidRPr="00BE4068">
        <w:rPr>
          <w:rFonts w:ascii="Times New Roman" w:hAnsi="Times New Roman"/>
          <w:sz w:val="28"/>
          <w:szCs w:val="28"/>
          <w:lang w:eastAsia="en-US"/>
        </w:rPr>
        <w:t>информации ограниченного доступа в соответствии с законодательством Республики Казахстан</w:t>
      </w:r>
      <w:r w:rsidR="00D72D65" w:rsidRPr="00BE4068">
        <w:rPr>
          <w:rFonts w:ascii="Times New Roman" w:hAnsi="Times New Roman"/>
          <w:bCs/>
          <w:sz w:val="28"/>
          <w:szCs w:val="28"/>
          <w:lang w:eastAsia="en-US"/>
        </w:rPr>
        <w:t>.</w:t>
      </w:r>
      <w:r w:rsidR="00692FDD" w:rsidRPr="00BE4068">
        <w:rPr>
          <w:rFonts w:ascii="Times New Roman" w:hAnsi="Times New Roman"/>
          <w:bCs/>
          <w:sz w:val="28"/>
          <w:szCs w:val="28"/>
          <w:lang w:eastAsia="en-US"/>
        </w:rPr>
        <w:t xml:space="preserve"> </w:t>
      </w:r>
    </w:p>
    <w:p w:rsidR="00692FDD" w:rsidRPr="00BE4068" w:rsidRDefault="007F6462" w:rsidP="00BE4068">
      <w:pPr>
        <w:spacing w:after="0" w:line="240" w:lineRule="auto"/>
        <w:ind w:firstLine="851"/>
        <w:jc w:val="both"/>
        <w:rPr>
          <w:rFonts w:ascii="Times New Roman" w:hAnsi="Times New Roman"/>
          <w:bCs/>
          <w:sz w:val="28"/>
          <w:szCs w:val="28"/>
          <w:lang w:eastAsia="en-US"/>
        </w:rPr>
      </w:pPr>
      <w:r>
        <w:rPr>
          <w:rFonts w:ascii="Times New Roman" w:hAnsi="Times New Roman"/>
          <w:sz w:val="28"/>
          <w:szCs w:val="28"/>
          <w:lang w:val="kk-KZ" w:eastAsia="en-US"/>
        </w:rPr>
        <w:t>7</w:t>
      </w:r>
      <w:r w:rsidR="00C962DA" w:rsidRPr="00BE4068">
        <w:rPr>
          <w:rFonts w:ascii="Times New Roman" w:hAnsi="Times New Roman"/>
          <w:sz w:val="28"/>
          <w:szCs w:val="28"/>
          <w:lang w:eastAsia="en-US"/>
        </w:rPr>
        <w:t xml:space="preserve">. Организации, уполномоченные на </w:t>
      </w:r>
      <w:r w:rsidR="00692FDD" w:rsidRPr="00BE4068">
        <w:rPr>
          <w:rFonts w:ascii="Times New Roman" w:hAnsi="Times New Roman"/>
          <w:sz w:val="28"/>
          <w:szCs w:val="28"/>
          <w:lang w:eastAsia="en-US"/>
        </w:rPr>
        <w:t xml:space="preserve">формирование, </w:t>
      </w:r>
      <w:r w:rsidR="00C962DA" w:rsidRPr="00BE4068">
        <w:rPr>
          <w:rFonts w:ascii="Times New Roman" w:hAnsi="Times New Roman"/>
          <w:sz w:val="28"/>
          <w:szCs w:val="28"/>
          <w:lang w:eastAsia="en-US"/>
        </w:rPr>
        <w:t>ведение и содержание национальных коллекций микроорганизмов, идентифицируют образец особо опасного патогенного микроорганизма, осуществляют его депонирование либо направляют по принадлежности в соответствующую национальную коллекцию микроорганизмов.</w:t>
      </w:r>
      <w:r w:rsidR="00692FDD" w:rsidRPr="00BE4068">
        <w:rPr>
          <w:rFonts w:ascii="Times New Roman" w:hAnsi="Times New Roman"/>
          <w:sz w:val="28"/>
          <w:szCs w:val="28"/>
          <w:lang w:eastAsia="en-US"/>
        </w:rPr>
        <w:t xml:space="preserve"> </w:t>
      </w:r>
    </w:p>
    <w:p w:rsidR="00F93CD7" w:rsidRPr="00BE4068" w:rsidRDefault="007F6462" w:rsidP="00BE4068">
      <w:pPr>
        <w:spacing w:after="0" w:line="240" w:lineRule="auto"/>
        <w:ind w:firstLine="851"/>
        <w:jc w:val="both"/>
        <w:rPr>
          <w:rFonts w:ascii="Times New Roman" w:hAnsi="Times New Roman"/>
          <w:bCs/>
          <w:sz w:val="28"/>
          <w:szCs w:val="28"/>
          <w:lang w:eastAsia="en-US"/>
        </w:rPr>
      </w:pPr>
      <w:r>
        <w:rPr>
          <w:rFonts w:ascii="Times New Roman" w:hAnsi="Times New Roman"/>
          <w:bCs/>
          <w:sz w:val="28"/>
          <w:szCs w:val="28"/>
          <w:lang w:val="kk-KZ" w:eastAsia="en-US"/>
        </w:rPr>
        <w:t>8</w:t>
      </w:r>
      <w:r w:rsidR="00F93CD7" w:rsidRPr="00BE4068">
        <w:rPr>
          <w:rFonts w:ascii="Times New Roman" w:hAnsi="Times New Roman"/>
          <w:bCs/>
          <w:sz w:val="28"/>
          <w:szCs w:val="28"/>
          <w:lang w:eastAsia="en-US"/>
        </w:rPr>
        <w:t xml:space="preserve">. </w:t>
      </w:r>
      <w:r w:rsidR="00DD3E28" w:rsidRPr="00BE4068">
        <w:rPr>
          <w:rFonts w:ascii="Times New Roman" w:hAnsi="Times New Roman"/>
          <w:sz w:val="28"/>
          <w:szCs w:val="28"/>
          <w:lang w:eastAsia="en-US"/>
        </w:rPr>
        <w:t>Б</w:t>
      </w:r>
      <w:r w:rsidR="00F93CD7" w:rsidRPr="00BE4068">
        <w:rPr>
          <w:rFonts w:ascii="Times New Roman" w:hAnsi="Times New Roman"/>
          <w:sz w:val="28"/>
          <w:szCs w:val="28"/>
          <w:lang w:eastAsia="en-US"/>
        </w:rPr>
        <w:t>иологическ</w:t>
      </w:r>
      <w:r w:rsidR="00DD3E28" w:rsidRPr="00BE4068">
        <w:rPr>
          <w:rFonts w:ascii="Times New Roman" w:hAnsi="Times New Roman"/>
          <w:sz w:val="28"/>
          <w:szCs w:val="28"/>
          <w:lang w:eastAsia="en-US"/>
        </w:rPr>
        <w:t>ая</w:t>
      </w:r>
      <w:r w:rsidR="00F93CD7" w:rsidRPr="00BE4068">
        <w:rPr>
          <w:rFonts w:ascii="Times New Roman" w:hAnsi="Times New Roman"/>
          <w:sz w:val="28"/>
          <w:szCs w:val="28"/>
          <w:lang w:eastAsia="en-US"/>
        </w:rPr>
        <w:t xml:space="preserve"> защит</w:t>
      </w:r>
      <w:r w:rsidR="00DD3E28" w:rsidRPr="00BE4068">
        <w:rPr>
          <w:rFonts w:ascii="Times New Roman" w:hAnsi="Times New Roman"/>
          <w:sz w:val="28"/>
          <w:szCs w:val="28"/>
          <w:lang w:eastAsia="en-US"/>
        </w:rPr>
        <w:t>а</w:t>
      </w:r>
      <w:r w:rsidR="00F93CD7" w:rsidRPr="00BE4068">
        <w:rPr>
          <w:rFonts w:ascii="Times New Roman" w:hAnsi="Times New Roman"/>
          <w:sz w:val="28"/>
          <w:szCs w:val="28"/>
          <w:lang w:eastAsia="en-US"/>
        </w:rPr>
        <w:t xml:space="preserve"> национальных коллекций патогенных и промышленных микроорганизмов </w:t>
      </w:r>
      <w:r w:rsidR="00DD3E28" w:rsidRPr="00BE4068">
        <w:rPr>
          <w:rFonts w:ascii="Times New Roman" w:hAnsi="Times New Roman"/>
          <w:sz w:val="28"/>
          <w:szCs w:val="28"/>
          <w:lang w:eastAsia="en-US"/>
        </w:rPr>
        <w:t>осуществляется в соответствии с</w:t>
      </w:r>
      <w:r w:rsidR="00F93CD7" w:rsidRPr="00BE4068">
        <w:rPr>
          <w:rFonts w:ascii="Times New Roman" w:hAnsi="Times New Roman"/>
          <w:sz w:val="28"/>
          <w:szCs w:val="28"/>
          <w:lang w:eastAsia="en-US"/>
        </w:rPr>
        <w:t xml:space="preserve"> </w:t>
      </w:r>
      <w:r w:rsidR="009D3519" w:rsidRPr="00BE4068">
        <w:rPr>
          <w:rFonts w:ascii="Times New Roman" w:hAnsi="Times New Roman"/>
          <w:sz w:val="28"/>
          <w:szCs w:val="28"/>
          <w:lang w:eastAsia="en-US"/>
        </w:rPr>
        <w:t>п</w:t>
      </w:r>
      <w:r w:rsidR="00F93CD7" w:rsidRPr="00BE4068">
        <w:rPr>
          <w:rFonts w:ascii="Times New Roman" w:hAnsi="Times New Roman"/>
          <w:sz w:val="28"/>
          <w:szCs w:val="28"/>
          <w:lang w:eastAsia="en-US"/>
        </w:rPr>
        <w:t>равилами обеспечения биологической защиты.</w:t>
      </w:r>
      <w:r w:rsidR="00DD3E28" w:rsidRPr="00BE4068">
        <w:rPr>
          <w:rFonts w:ascii="Times New Roman" w:hAnsi="Times New Roman"/>
          <w:sz w:val="28"/>
          <w:szCs w:val="28"/>
          <w:lang w:eastAsia="en-US"/>
        </w:rPr>
        <w:t xml:space="preserve"> </w:t>
      </w:r>
    </w:p>
    <w:p w:rsidR="00D72D65" w:rsidRPr="00BE4068" w:rsidRDefault="00D72D65" w:rsidP="00BE4068">
      <w:pPr>
        <w:spacing w:after="0" w:line="240" w:lineRule="auto"/>
        <w:ind w:firstLine="851"/>
        <w:jc w:val="both"/>
        <w:rPr>
          <w:rFonts w:ascii="Times New Roman" w:hAnsi="Times New Roman"/>
          <w:sz w:val="28"/>
          <w:szCs w:val="28"/>
          <w:lang w:eastAsia="en-US"/>
        </w:rPr>
      </w:pPr>
    </w:p>
    <w:p w:rsidR="005071A2" w:rsidRDefault="00D72D65" w:rsidP="00BE4068">
      <w:pPr>
        <w:widowControl w:val="0"/>
        <w:spacing w:after="0" w:line="240" w:lineRule="auto"/>
        <w:ind w:firstLine="851"/>
        <w:jc w:val="both"/>
        <w:rPr>
          <w:rFonts w:ascii="Times New Roman" w:hAnsi="Times New Roman"/>
          <w:bCs/>
          <w:sz w:val="28"/>
          <w:szCs w:val="28"/>
          <w:lang w:eastAsia="en-US"/>
        </w:rPr>
      </w:pPr>
      <w:r w:rsidRPr="00BE4068">
        <w:rPr>
          <w:rFonts w:ascii="Times New Roman" w:hAnsi="Times New Roman"/>
          <w:bCs/>
          <w:sz w:val="28"/>
          <w:szCs w:val="28"/>
          <w:lang w:eastAsia="en-US"/>
        </w:rPr>
        <w:t xml:space="preserve">Статья 24. Рабочие коллекции патогенных </w:t>
      </w:r>
    </w:p>
    <w:p w:rsidR="00D72D65" w:rsidRDefault="005071A2" w:rsidP="00BE4068">
      <w:pPr>
        <w:widowControl w:val="0"/>
        <w:spacing w:after="0" w:line="240" w:lineRule="auto"/>
        <w:ind w:firstLine="851"/>
        <w:jc w:val="both"/>
        <w:rPr>
          <w:rFonts w:ascii="Times New Roman" w:hAnsi="Times New Roman"/>
          <w:bCs/>
          <w:sz w:val="28"/>
          <w:szCs w:val="28"/>
          <w:lang w:eastAsia="en-US"/>
        </w:rPr>
      </w:pPr>
      <w:r w:rsidRPr="00AA3915">
        <w:rPr>
          <w:rFonts w:ascii="Times New Roman" w:hAnsi="Times New Roman"/>
          <w:bCs/>
          <w:sz w:val="28"/>
          <w:szCs w:val="28"/>
          <w:lang w:eastAsia="en-US"/>
        </w:rPr>
        <w:t xml:space="preserve">                   </w:t>
      </w:r>
      <w:r w:rsidR="00D72D65" w:rsidRPr="00BE4068">
        <w:rPr>
          <w:rFonts w:ascii="Times New Roman" w:hAnsi="Times New Roman"/>
          <w:sz w:val="28"/>
          <w:szCs w:val="28"/>
          <w:lang w:eastAsia="en-US"/>
        </w:rPr>
        <w:t xml:space="preserve">и промышленных </w:t>
      </w:r>
      <w:r w:rsidR="00D72D65" w:rsidRPr="00BE4068">
        <w:rPr>
          <w:rFonts w:ascii="Times New Roman" w:hAnsi="Times New Roman"/>
          <w:bCs/>
          <w:sz w:val="28"/>
          <w:szCs w:val="28"/>
          <w:lang w:eastAsia="en-US"/>
        </w:rPr>
        <w:t>микроорганизмов</w:t>
      </w:r>
    </w:p>
    <w:p w:rsidR="005071A2" w:rsidRPr="00BE4068" w:rsidRDefault="005071A2" w:rsidP="00BE4068">
      <w:pPr>
        <w:widowControl w:val="0"/>
        <w:spacing w:after="0" w:line="240" w:lineRule="auto"/>
        <w:ind w:firstLine="851"/>
        <w:jc w:val="both"/>
        <w:rPr>
          <w:rFonts w:ascii="Times New Roman" w:hAnsi="Times New Roman"/>
          <w:bCs/>
          <w:sz w:val="28"/>
          <w:szCs w:val="28"/>
          <w:lang w:eastAsia="en-US"/>
        </w:rPr>
      </w:pPr>
    </w:p>
    <w:p w:rsidR="00D72D65" w:rsidRPr="00BE4068" w:rsidRDefault="00D72D65"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1. Рабочие коллекции патогенных и промышленных микроорганизмов создаются по необходимости </w:t>
      </w:r>
      <w:r w:rsidR="00B443A5" w:rsidRPr="00BE4068">
        <w:rPr>
          <w:rFonts w:ascii="Times New Roman" w:hAnsi="Times New Roman"/>
          <w:sz w:val="28"/>
          <w:szCs w:val="28"/>
          <w:lang w:eastAsia="en-US"/>
        </w:rPr>
        <w:t>субъектами</w:t>
      </w:r>
      <w:r w:rsidRPr="00BE4068">
        <w:rPr>
          <w:rFonts w:ascii="Times New Roman" w:hAnsi="Times New Roman"/>
          <w:sz w:val="28"/>
          <w:szCs w:val="28"/>
          <w:lang w:eastAsia="en-US"/>
        </w:rPr>
        <w:t>, осуществляющи</w:t>
      </w:r>
      <w:r w:rsidR="00B443A5" w:rsidRPr="00BE4068">
        <w:rPr>
          <w:rFonts w:ascii="Times New Roman" w:hAnsi="Times New Roman"/>
          <w:sz w:val="28"/>
          <w:szCs w:val="28"/>
          <w:lang w:eastAsia="en-US"/>
        </w:rPr>
        <w:t>ми</w:t>
      </w:r>
      <w:r w:rsidRPr="00BE4068">
        <w:rPr>
          <w:rFonts w:ascii="Times New Roman" w:hAnsi="Times New Roman"/>
          <w:sz w:val="28"/>
          <w:szCs w:val="28"/>
          <w:lang w:eastAsia="en-US"/>
        </w:rPr>
        <w:t xml:space="preserve"> обращени</w:t>
      </w:r>
      <w:r w:rsidR="00B443A5" w:rsidRPr="00BE4068">
        <w:rPr>
          <w:rFonts w:ascii="Times New Roman" w:hAnsi="Times New Roman"/>
          <w:sz w:val="28"/>
          <w:szCs w:val="28"/>
          <w:lang w:eastAsia="en-US"/>
        </w:rPr>
        <w:t>е</w:t>
      </w:r>
      <w:r w:rsidRPr="00BE4068">
        <w:rPr>
          <w:rFonts w:ascii="Times New Roman" w:hAnsi="Times New Roman"/>
          <w:sz w:val="28"/>
          <w:szCs w:val="28"/>
          <w:lang w:eastAsia="en-US"/>
        </w:rPr>
        <w:t xml:space="preserve"> </w:t>
      </w:r>
      <w:r w:rsidR="00AA3915">
        <w:rPr>
          <w:rFonts w:ascii="Times New Roman" w:hAnsi="Times New Roman"/>
          <w:sz w:val="28"/>
          <w:szCs w:val="28"/>
          <w:lang w:eastAsia="en-US"/>
        </w:rPr>
        <w:br/>
      </w:r>
      <w:r w:rsidRPr="00BE4068">
        <w:rPr>
          <w:rFonts w:ascii="Times New Roman" w:hAnsi="Times New Roman"/>
          <w:sz w:val="28"/>
          <w:szCs w:val="28"/>
          <w:lang w:eastAsia="en-US"/>
        </w:rPr>
        <w:t>с патогенными биологическими агентами, в научных, производственных</w:t>
      </w:r>
      <w:r w:rsidR="00C20DB9" w:rsidRPr="00BE4068">
        <w:rPr>
          <w:rFonts w:ascii="Times New Roman" w:hAnsi="Times New Roman"/>
          <w:sz w:val="28"/>
          <w:szCs w:val="28"/>
          <w:lang w:eastAsia="en-US"/>
        </w:rPr>
        <w:t xml:space="preserve">, диагностических, исследовательских </w:t>
      </w:r>
      <w:r w:rsidRPr="00BE4068">
        <w:rPr>
          <w:rFonts w:ascii="Times New Roman" w:hAnsi="Times New Roman"/>
          <w:sz w:val="28"/>
          <w:szCs w:val="28"/>
          <w:lang w:eastAsia="en-US"/>
        </w:rPr>
        <w:t>целях</w:t>
      </w:r>
      <w:r w:rsidR="00C962DA" w:rsidRPr="00BE4068">
        <w:rPr>
          <w:rFonts w:ascii="Times New Roman" w:hAnsi="Times New Roman"/>
          <w:sz w:val="28"/>
          <w:szCs w:val="28"/>
          <w:lang w:eastAsia="en-US"/>
        </w:rPr>
        <w:t xml:space="preserve"> и поддерживаются </w:t>
      </w:r>
      <w:r w:rsidR="00AA3915">
        <w:rPr>
          <w:rFonts w:ascii="Times New Roman" w:hAnsi="Times New Roman"/>
          <w:sz w:val="28"/>
          <w:szCs w:val="28"/>
          <w:lang w:eastAsia="en-US"/>
        </w:rPr>
        <w:br/>
      </w:r>
      <w:r w:rsidR="00C962DA" w:rsidRPr="00BE4068">
        <w:rPr>
          <w:rFonts w:ascii="Times New Roman" w:hAnsi="Times New Roman"/>
          <w:sz w:val="28"/>
          <w:szCs w:val="28"/>
          <w:lang w:eastAsia="en-US"/>
        </w:rPr>
        <w:t>в жизнеспособном состоянии с сохранением исходных характеристик</w:t>
      </w:r>
      <w:r w:rsidRPr="00BE4068">
        <w:rPr>
          <w:rFonts w:ascii="Times New Roman" w:hAnsi="Times New Roman"/>
          <w:sz w:val="28"/>
          <w:szCs w:val="28"/>
          <w:lang w:eastAsia="en-US"/>
        </w:rPr>
        <w:t>.</w:t>
      </w:r>
      <w:r w:rsidR="00DC48B7" w:rsidRPr="00BE4068">
        <w:rPr>
          <w:rFonts w:ascii="Times New Roman" w:hAnsi="Times New Roman"/>
          <w:sz w:val="28"/>
          <w:szCs w:val="28"/>
          <w:lang w:eastAsia="en-US"/>
        </w:rPr>
        <w:t xml:space="preserve"> </w:t>
      </w:r>
    </w:p>
    <w:p w:rsidR="00091C52" w:rsidRDefault="00091C52" w:rsidP="00BE4068">
      <w:pPr>
        <w:spacing w:after="0" w:line="240" w:lineRule="auto"/>
        <w:ind w:firstLine="851"/>
        <w:jc w:val="both"/>
        <w:rPr>
          <w:rFonts w:ascii="Times New Roman" w:hAnsi="Times New Roman"/>
          <w:sz w:val="28"/>
          <w:szCs w:val="28"/>
          <w:lang w:eastAsia="en-US"/>
        </w:rPr>
      </w:pPr>
    </w:p>
    <w:p w:rsidR="00D72D65" w:rsidRPr="00BE4068" w:rsidRDefault="00472BBC" w:rsidP="00BE4068">
      <w:pPr>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lastRenderedPageBreak/>
        <w:t>2</w:t>
      </w:r>
      <w:r w:rsidR="00D72D65" w:rsidRPr="00BE4068">
        <w:rPr>
          <w:rFonts w:ascii="Times New Roman" w:hAnsi="Times New Roman"/>
          <w:sz w:val="28"/>
          <w:szCs w:val="28"/>
          <w:lang w:eastAsia="en-US"/>
        </w:rPr>
        <w:t xml:space="preserve">. Порядок формирования, ведения и содержания рабочих коллекций патогенных и (или) промышленных микроорганизмов </w:t>
      </w:r>
      <w:r w:rsidR="00AB14F8" w:rsidRPr="00BE4068">
        <w:rPr>
          <w:rFonts w:ascii="Times New Roman" w:hAnsi="Times New Roman"/>
          <w:sz w:val="28"/>
          <w:szCs w:val="28"/>
          <w:lang w:eastAsia="en-US"/>
        </w:rPr>
        <w:t xml:space="preserve">определяется </w:t>
      </w:r>
      <w:r w:rsidR="00D72D65" w:rsidRPr="00BE4068">
        <w:rPr>
          <w:rFonts w:ascii="Times New Roman" w:hAnsi="Times New Roman"/>
          <w:sz w:val="28"/>
          <w:szCs w:val="28"/>
          <w:lang w:eastAsia="en-US"/>
        </w:rPr>
        <w:t>законодательством Республики Казахстан.</w:t>
      </w:r>
    </w:p>
    <w:p w:rsidR="00D72D65" w:rsidRDefault="00D72D65" w:rsidP="00BE4068">
      <w:pPr>
        <w:spacing w:after="0" w:line="240" w:lineRule="auto"/>
        <w:ind w:firstLine="851"/>
        <w:jc w:val="both"/>
        <w:rPr>
          <w:rFonts w:ascii="Times New Roman" w:hAnsi="Times New Roman"/>
          <w:sz w:val="28"/>
          <w:szCs w:val="28"/>
          <w:lang w:eastAsia="en-US"/>
        </w:rPr>
      </w:pPr>
    </w:p>
    <w:p w:rsidR="00AA3915" w:rsidRPr="00BE4068" w:rsidRDefault="00AA3915" w:rsidP="00BE4068">
      <w:pPr>
        <w:spacing w:after="0" w:line="240" w:lineRule="auto"/>
        <w:ind w:firstLine="851"/>
        <w:jc w:val="both"/>
        <w:rPr>
          <w:rFonts w:ascii="Times New Roman" w:hAnsi="Times New Roman"/>
          <w:sz w:val="28"/>
          <w:szCs w:val="28"/>
          <w:lang w:eastAsia="en-US"/>
        </w:rPr>
      </w:pPr>
    </w:p>
    <w:p w:rsidR="00D72D65" w:rsidRPr="00BE4068" w:rsidRDefault="00D72D65" w:rsidP="00AA3915">
      <w:pPr>
        <w:widowControl w:val="0"/>
        <w:spacing w:after="0" w:line="240" w:lineRule="auto"/>
        <w:jc w:val="center"/>
        <w:rPr>
          <w:rFonts w:ascii="Times New Roman" w:hAnsi="Times New Roman"/>
          <w:sz w:val="28"/>
          <w:szCs w:val="28"/>
          <w:lang w:eastAsia="en-US"/>
        </w:rPr>
      </w:pPr>
      <w:r w:rsidRPr="00BE4068">
        <w:rPr>
          <w:rFonts w:ascii="Times New Roman" w:eastAsia="Calibri" w:hAnsi="Times New Roman"/>
          <w:bCs/>
          <w:sz w:val="28"/>
          <w:szCs w:val="28"/>
          <w:shd w:val="clear" w:color="auto" w:fill="FFFFFF"/>
          <w:lang w:eastAsia="en-US"/>
        </w:rPr>
        <w:t xml:space="preserve">Глава 6. </w:t>
      </w:r>
      <w:r w:rsidR="00AA3915" w:rsidRPr="00BE4068">
        <w:rPr>
          <w:rFonts w:ascii="Times New Roman" w:eastAsia="Calibri" w:hAnsi="Times New Roman"/>
          <w:sz w:val="28"/>
          <w:szCs w:val="28"/>
          <w:shd w:val="clear" w:color="auto" w:fill="FFFFFF"/>
          <w:lang w:eastAsia="en-US"/>
        </w:rPr>
        <w:t xml:space="preserve">СОЦИАЛЬНАЯ ЗАЩИТА </w:t>
      </w:r>
      <w:r w:rsidR="00AA3915" w:rsidRPr="00BE4068">
        <w:rPr>
          <w:rFonts w:ascii="Times New Roman" w:hAnsi="Times New Roman"/>
          <w:sz w:val="28"/>
          <w:szCs w:val="28"/>
          <w:lang w:eastAsia="en-US"/>
        </w:rPr>
        <w:t>СПЕЦИАЛИСТОВ И ВСПОМОГАТЕЛЬНОГО ПЕРСОНАЛА</w:t>
      </w:r>
    </w:p>
    <w:p w:rsidR="00D72D65" w:rsidRPr="00BE4068" w:rsidRDefault="00D72D65" w:rsidP="00BE4068">
      <w:pPr>
        <w:widowControl w:val="0"/>
        <w:spacing w:after="0" w:line="240" w:lineRule="auto"/>
        <w:ind w:firstLine="851"/>
        <w:jc w:val="both"/>
        <w:rPr>
          <w:rFonts w:ascii="Times New Roman" w:eastAsia="Calibri" w:hAnsi="Times New Roman"/>
          <w:bCs/>
          <w:sz w:val="28"/>
          <w:szCs w:val="28"/>
          <w:shd w:val="clear" w:color="auto" w:fill="FFFFFF"/>
          <w:lang w:eastAsia="en-US"/>
        </w:rPr>
      </w:pPr>
    </w:p>
    <w:p w:rsidR="00B15922" w:rsidRDefault="00D72D65" w:rsidP="00BE4068">
      <w:pPr>
        <w:widowControl w:val="0"/>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Статья </w:t>
      </w:r>
      <w:r w:rsidR="00E40B1F" w:rsidRPr="00BE4068">
        <w:rPr>
          <w:rFonts w:ascii="Times New Roman" w:hAnsi="Times New Roman"/>
          <w:sz w:val="28"/>
          <w:szCs w:val="28"/>
          <w:lang w:eastAsia="en-US"/>
        </w:rPr>
        <w:t>25</w:t>
      </w:r>
      <w:r w:rsidRPr="00BE4068">
        <w:rPr>
          <w:rFonts w:ascii="Times New Roman" w:hAnsi="Times New Roman"/>
          <w:sz w:val="28"/>
          <w:szCs w:val="28"/>
          <w:lang w:eastAsia="en-US"/>
        </w:rPr>
        <w:t xml:space="preserve">. Социальная защита специалистов и вспомогательного </w:t>
      </w:r>
    </w:p>
    <w:p w:rsidR="00B15922" w:rsidRDefault="00B15922" w:rsidP="00BE4068">
      <w:pPr>
        <w:widowControl w:val="0"/>
        <w:spacing w:after="0" w:line="240" w:lineRule="auto"/>
        <w:ind w:firstLine="851"/>
        <w:jc w:val="both"/>
        <w:rPr>
          <w:rFonts w:ascii="Times New Roman" w:hAnsi="Times New Roman"/>
          <w:sz w:val="28"/>
          <w:szCs w:val="28"/>
          <w:lang w:eastAsia="en-US"/>
        </w:rPr>
      </w:pPr>
      <w:r w:rsidRPr="00B15922">
        <w:rPr>
          <w:rFonts w:ascii="Times New Roman" w:hAnsi="Times New Roman"/>
          <w:sz w:val="28"/>
          <w:szCs w:val="28"/>
          <w:lang w:eastAsia="en-US"/>
        </w:rPr>
        <w:t xml:space="preserve">                   </w:t>
      </w:r>
      <w:r w:rsidR="00D72D65" w:rsidRPr="00BE4068">
        <w:rPr>
          <w:rFonts w:ascii="Times New Roman" w:hAnsi="Times New Roman"/>
          <w:sz w:val="28"/>
          <w:szCs w:val="28"/>
          <w:lang w:eastAsia="en-US"/>
        </w:rPr>
        <w:t>персонала</w:t>
      </w:r>
      <w:r w:rsidR="00547D2D" w:rsidRPr="00BE4068">
        <w:rPr>
          <w:rFonts w:ascii="Times New Roman" w:hAnsi="Times New Roman"/>
          <w:sz w:val="28"/>
          <w:szCs w:val="28"/>
          <w:lang w:eastAsia="en-US"/>
        </w:rPr>
        <w:t xml:space="preserve">, осуществляющих обращение (выполняющих </w:t>
      </w:r>
    </w:p>
    <w:p w:rsidR="00B15922" w:rsidRDefault="00B15922" w:rsidP="00BE4068">
      <w:pPr>
        <w:widowControl w:val="0"/>
        <w:spacing w:after="0" w:line="240" w:lineRule="auto"/>
        <w:ind w:firstLine="851"/>
        <w:jc w:val="both"/>
        <w:rPr>
          <w:rFonts w:ascii="Times New Roman" w:hAnsi="Times New Roman"/>
          <w:sz w:val="28"/>
          <w:szCs w:val="28"/>
          <w:lang w:eastAsia="en-US"/>
        </w:rPr>
      </w:pPr>
      <w:r w:rsidRPr="00B15922">
        <w:rPr>
          <w:rFonts w:ascii="Times New Roman" w:hAnsi="Times New Roman"/>
          <w:sz w:val="28"/>
          <w:szCs w:val="28"/>
          <w:lang w:eastAsia="en-US"/>
        </w:rPr>
        <w:t xml:space="preserve">                   </w:t>
      </w:r>
      <w:r w:rsidR="00547D2D" w:rsidRPr="00BE4068">
        <w:rPr>
          <w:rFonts w:ascii="Times New Roman" w:hAnsi="Times New Roman"/>
          <w:sz w:val="28"/>
          <w:szCs w:val="28"/>
          <w:lang w:eastAsia="en-US"/>
        </w:rPr>
        <w:t xml:space="preserve">вспомогательную функцию при осуществлении обращения) </w:t>
      </w:r>
    </w:p>
    <w:p w:rsidR="00B15922" w:rsidRDefault="00B15922" w:rsidP="00BE4068">
      <w:pPr>
        <w:widowControl w:val="0"/>
        <w:spacing w:after="0" w:line="240" w:lineRule="auto"/>
        <w:ind w:firstLine="851"/>
        <w:jc w:val="both"/>
        <w:rPr>
          <w:rFonts w:ascii="Times New Roman" w:hAnsi="Times New Roman"/>
          <w:sz w:val="28"/>
          <w:szCs w:val="28"/>
          <w:lang w:eastAsia="en-US"/>
        </w:rPr>
      </w:pPr>
      <w:r w:rsidRPr="00B15922">
        <w:rPr>
          <w:rFonts w:ascii="Times New Roman" w:hAnsi="Times New Roman"/>
          <w:sz w:val="28"/>
          <w:szCs w:val="28"/>
          <w:lang w:eastAsia="en-US"/>
        </w:rPr>
        <w:t xml:space="preserve">                   </w:t>
      </w:r>
      <w:r w:rsidR="00547D2D" w:rsidRPr="00BE4068">
        <w:rPr>
          <w:rFonts w:ascii="Times New Roman" w:hAnsi="Times New Roman"/>
          <w:sz w:val="28"/>
          <w:szCs w:val="28"/>
          <w:lang w:eastAsia="en-US"/>
        </w:rPr>
        <w:t xml:space="preserve">с патогенными биологическими агентами </w:t>
      </w:r>
    </w:p>
    <w:p w:rsidR="004A45D4" w:rsidRPr="00BE4068" w:rsidRDefault="00B15922" w:rsidP="00BE4068">
      <w:pPr>
        <w:widowControl w:val="0"/>
        <w:spacing w:after="0" w:line="240" w:lineRule="auto"/>
        <w:ind w:firstLine="851"/>
        <w:jc w:val="both"/>
        <w:rPr>
          <w:rFonts w:ascii="Times New Roman" w:hAnsi="Times New Roman"/>
          <w:sz w:val="28"/>
          <w:szCs w:val="28"/>
          <w:lang w:eastAsia="en-US"/>
        </w:rPr>
      </w:pPr>
      <w:r w:rsidRPr="00B15922">
        <w:rPr>
          <w:rFonts w:ascii="Times New Roman" w:hAnsi="Times New Roman"/>
          <w:sz w:val="28"/>
          <w:szCs w:val="28"/>
          <w:lang w:eastAsia="en-US"/>
        </w:rPr>
        <w:t xml:space="preserve">                   </w:t>
      </w:r>
      <w:r w:rsidR="00547D2D" w:rsidRPr="00BE4068">
        <w:rPr>
          <w:rFonts w:ascii="Times New Roman" w:hAnsi="Times New Roman"/>
          <w:sz w:val="28"/>
          <w:szCs w:val="28"/>
          <w:lang w:eastAsia="en-US"/>
        </w:rPr>
        <w:t>I и (или) II групп патогенности</w:t>
      </w:r>
      <w:r w:rsidR="004A45D4" w:rsidRPr="00BE4068">
        <w:rPr>
          <w:rFonts w:ascii="Times New Roman" w:hAnsi="Times New Roman"/>
          <w:sz w:val="28"/>
          <w:szCs w:val="28"/>
          <w:lang w:eastAsia="en-US"/>
        </w:rPr>
        <w:t xml:space="preserve"> </w:t>
      </w:r>
    </w:p>
    <w:p w:rsidR="00DC48B7" w:rsidRPr="00BE4068" w:rsidRDefault="00DC48B7" w:rsidP="00BE4068">
      <w:pPr>
        <w:widowControl w:val="0"/>
        <w:spacing w:after="0" w:line="240" w:lineRule="auto"/>
        <w:ind w:firstLine="851"/>
        <w:jc w:val="both"/>
        <w:rPr>
          <w:rFonts w:ascii="Times New Roman" w:hAnsi="Times New Roman"/>
          <w:sz w:val="28"/>
          <w:szCs w:val="28"/>
          <w:lang w:eastAsia="en-US"/>
        </w:rPr>
      </w:pPr>
    </w:p>
    <w:p w:rsidR="00796BD7" w:rsidRPr="00BE4068" w:rsidRDefault="00906FAE" w:rsidP="00BE4068">
      <w:pPr>
        <w:widowControl w:val="0"/>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1. </w:t>
      </w:r>
      <w:r w:rsidR="00C937C9" w:rsidRPr="00BE4068">
        <w:rPr>
          <w:rFonts w:ascii="Times New Roman" w:hAnsi="Times New Roman"/>
          <w:sz w:val="28"/>
          <w:szCs w:val="28"/>
          <w:lang w:eastAsia="en-US"/>
        </w:rPr>
        <w:t xml:space="preserve">Специалисты и вспомогательный персонал государственных предприятий и государственных учреждений, а также юридических лиц, </w:t>
      </w:r>
      <w:r w:rsidR="00B15922">
        <w:rPr>
          <w:rFonts w:ascii="Times New Roman" w:hAnsi="Times New Roman"/>
          <w:sz w:val="28"/>
          <w:szCs w:val="28"/>
          <w:lang w:eastAsia="en-US"/>
        </w:rPr>
        <w:br/>
      </w:r>
      <w:r w:rsidR="00C937C9" w:rsidRPr="00BE4068">
        <w:rPr>
          <w:rFonts w:ascii="Times New Roman" w:hAnsi="Times New Roman"/>
          <w:sz w:val="28"/>
          <w:szCs w:val="28"/>
          <w:lang w:eastAsia="en-US"/>
        </w:rPr>
        <w:t xml:space="preserve">сто процентов голосующих акций (долей участия в уставном капитале) которых принадлежат национальному холдингу, осуществляющие обращение (выполняющие вспомогательную функцию при осуществлении обращения) </w:t>
      </w:r>
      <w:r w:rsidR="00B15922">
        <w:rPr>
          <w:rFonts w:ascii="Times New Roman" w:hAnsi="Times New Roman"/>
          <w:sz w:val="28"/>
          <w:szCs w:val="28"/>
          <w:lang w:eastAsia="en-US"/>
        </w:rPr>
        <w:br/>
      </w:r>
      <w:r w:rsidR="00C937C9" w:rsidRPr="00BE4068">
        <w:rPr>
          <w:rFonts w:ascii="Times New Roman" w:hAnsi="Times New Roman"/>
          <w:sz w:val="28"/>
          <w:szCs w:val="28"/>
          <w:lang w:eastAsia="en-US"/>
        </w:rPr>
        <w:t>с патогенными биологическими агентами I и (или) II групп патогенности, подлежат социальной защите с учетом в</w:t>
      </w:r>
      <w:r w:rsidR="00B15922">
        <w:rPr>
          <w:rFonts w:ascii="Times New Roman" w:hAnsi="Times New Roman"/>
          <w:sz w:val="28"/>
          <w:szCs w:val="28"/>
          <w:lang w:eastAsia="en-US"/>
        </w:rPr>
        <w:t xml:space="preserve">редных и (или) опасных условий </w:t>
      </w:r>
      <w:r w:rsidR="00C937C9" w:rsidRPr="00BE4068">
        <w:rPr>
          <w:rFonts w:ascii="Times New Roman" w:hAnsi="Times New Roman"/>
          <w:sz w:val="28"/>
          <w:szCs w:val="28"/>
          <w:lang w:eastAsia="en-US"/>
        </w:rPr>
        <w:t>труда</w:t>
      </w:r>
      <w:r w:rsidRPr="00BE4068">
        <w:rPr>
          <w:rFonts w:ascii="Times New Roman" w:hAnsi="Times New Roman"/>
          <w:sz w:val="28"/>
          <w:szCs w:val="28"/>
          <w:lang w:eastAsia="en-US"/>
        </w:rPr>
        <w:t xml:space="preserve"> </w:t>
      </w:r>
      <w:r w:rsidR="00C937C9" w:rsidRPr="00BE4068">
        <w:rPr>
          <w:rFonts w:ascii="Times New Roman" w:hAnsi="Times New Roman"/>
          <w:sz w:val="28"/>
          <w:szCs w:val="28"/>
          <w:lang w:eastAsia="en-US"/>
        </w:rPr>
        <w:t xml:space="preserve">и наличия риска приобретения профессиональных заболеваний, а также особенностей, предусмотренных настоящим Законом. </w:t>
      </w:r>
    </w:p>
    <w:p w:rsidR="00E973FC" w:rsidRPr="00BE4068" w:rsidRDefault="00E40B1F" w:rsidP="00BE4068">
      <w:pPr>
        <w:widowControl w:val="0"/>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2</w:t>
      </w:r>
      <w:r w:rsidR="00D72D65" w:rsidRPr="00BE4068">
        <w:rPr>
          <w:rFonts w:ascii="Times New Roman" w:hAnsi="Times New Roman"/>
          <w:sz w:val="28"/>
          <w:szCs w:val="28"/>
          <w:lang w:eastAsia="en-US"/>
        </w:rPr>
        <w:t xml:space="preserve">. Специалисты и вспомогательный персонал государственных предприятий и </w:t>
      </w:r>
      <w:r w:rsidR="00D72D65" w:rsidRPr="00BE4068">
        <w:rPr>
          <w:rFonts w:ascii="Times New Roman" w:eastAsia="Calibri" w:hAnsi="Times New Roman"/>
          <w:sz w:val="28"/>
          <w:szCs w:val="28"/>
          <w:lang w:eastAsia="en-US"/>
        </w:rPr>
        <w:t>государственных учреждений</w:t>
      </w:r>
      <w:r w:rsidR="00D72D65" w:rsidRPr="00BE4068">
        <w:rPr>
          <w:rFonts w:ascii="Times New Roman" w:hAnsi="Times New Roman"/>
          <w:sz w:val="28"/>
          <w:szCs w:val="28"/>
          <w:lang w:eastAsia="en-US"/>
        </w:rPr>
        <w:t>,</w:t>
      </w:r>
      <w:r w:rsidR="00C7245E" w:rsidRPr="00BE4068">
        <w:rPr>
          <w:rFonts w:ascii="Times New Roman" w:hAnsi="Times New Roman"/>
          <w:sz w:val="28"/>
          <w:szCs w:val="28"/>
          <w:lang w:eastAsia="en-US"/>
        </w:rPr>
        <w:t xml:space="preserve"> а также юридических лиц, сто процентов голосующих акций (долей участия в уставном капитале) которых принадлежат национальному холдингу,</w:t>
      </w:r>
      <w:r w:rsidR="00D72D65" w:rsidRPr="00BE4068">
        <w:rPr>
          <w:rFonts w:ascii="Times New Roman" w:hAnsi="Times New Roman"/>
          <w:sz w:val="28"/>
          <w:szCs w:val="28"/>
          <w:lang w:eastAsia="en-US"/>
        </w:rPr>
        <w:t xml:space="preserve"> осуществляющи</w:t>
      </w:r>
      <w:r w:rsidR="00EC37F4" w:rsidRPr="00BE4068">
        <w:rPr>
          <w:rFonts w:ascii="Times New Roman" w:hAnsi="Times New Roman"/>
          <w:sz w:val="28"/>
          <w:szCs w:val="28"/>
          <w:lang w:eastAsia="en-US"/>
        </w:rPr>
        <w:t>е</w:t>
      </w:r>
      <w:r w:rsidR="00D72D65" w:rsidRPr="00BE4068">
        <w:rPr>
          <w:rFonts w:ascii="Times New Roman" w:hAnsi="Times New Roman"/>
          <w:sz w:val="28"/>
          <w:szCs w:val="28"/>
          <w:lang w:eastAsia="en-US"/>
        </w:rPr>
        <w:t xml:space="preserve"> обращение </w:t>
      </w:r>
      <w:r w:rsidR="00EC37F4" w:rsidRPr="00BE4068">
        <w:rPr>
          <w:rFonts w:ascii="Times New Roman" w:hAnsi="Times New Roman"/>
          <w:sz w:val="28"/>
          <w:szCs w:val="28"/>
          <w:lang w:eastAsia="en-US"/>
        </w:rPr>
        <w:t xml:space="preserve">(выполняющие вспомогательную функцию при осуществлении обращения) </w:t>
      </w:r>
      <w:r w:rsidR="00F14CA3">
        <w:rPr>
          <w:rFonts w:ascii="Times New Roman" w:hAnsi="Times New Roman"/>
          <w:sz w:val="28"/>
          <w:szCs w:val="28"/>
          <w:lang w:eastAsia="en-US"/>
        </w:rPr>
        <w:br/>
      </w:r>
      <w:r w:rsidR="00D72D65" w:rsidRPr="00BE4068">
        <w:rPr>
          <w:rFonts w:ascii="Times New Roman" w:hAnsi="Times New Roman"/>
          <w:sz w:val="28"/>
          <w:szCs w:val="28"/>
          <w:lang w:eastAsia="en-US"/>
        </w:rPr>
        <w:t xml:space="preserve">с патогенными биологическими агентами </w:t>
      </w:r>
      <w:r w:rsidR="00D72D65" w:rsidRPr="00BE4068">
        <w:rPr>
          <w:rFonts w:ascii="Times New Roman" w:eastAsia="Calibri" w:hAnsi="Times New Roman"/>
          <w:sz w:val="28"/>
          <w:szCs w:val="28"/>
          <w:lang w:eastAsia="en-US"/>
        </w:rPr>
        <w:t>I и (или) II групп патогенности,</w:t>
      </w:r>
      <w:r w:rsidR="00D72D65" w:rsidRPr="00BE4068">
        <w:rPr>
          <w:rFonts w:ascii="Times New Roman" w:hAnsi="Times New Roman"/>
          <w:sz w:val="28"/>
          <w:szCs w:val="28"/>
          <w:lang w:eastAsia="en-US"/>
        </w:rPr>
        <w:t xml:space="preserve"> имеют право</w:t>
      </w:r>
      <w:r w:rsidR="0046501B" w:rsidRPr="00BE4068">
        <w:rPr>
          <w:rFonts w:ascii="Times New Roman" w:hAnsi="Times New Roman"/>
          <w:sz w:val="28"/>
          <w:szCs w:val="28"/>
          <w:lang w:eastAsia="en-US"/>
        </w:rPr>
        <w:t xml:space="preserve"> на</w:t>
      </w:r>
      <w:r w:rsidR="00D72D65" w:rsidRPr="00BE4068">
        <w:rPr>
          <w:rFonts w:ascii="Times New Roman" w:hAnsi="Times New Roman"/>
          <w:sz w:val="28"/>
          <w:szCs w:val="28"/>
          <w:lang w:eastAsia="en-US"/>
        </w:rPr>
        <w:t>:</w:t>
      </w:r>
      <w:r w:rsidR="00E973FC" w:rsidRPr="00BE4068">
        <w:rPr>
          <w:rFonts w:ascii="Times New Roman" w:hAnsi="Times New Roman"/>
          <w:sz w:val="28"/>
          <w:szCs w:val="28"/>
          <w:lang w:eastAsia="en-US"/>
        </w:rPr>
        <w:t xml:space="preserve"> </w:t>
      </w:r>
    </w:p>
    <w:p w:rsidR="00D72D65" w:rsidRPr="00BE4068" w:rsidRDefault="00D72D65" w:rsidP="00BE4068">
      <w:pPr>
        <w:widowControl w:val="0"/>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1) оплату труда с учетом уровня биологических рисков;</w:t>
      </w:r>
    </w:p>
    <w:p w:rsidR="00D72D65" w:rsidRPr="00BE4068" w:rsidRDefault="00D72D65" w:rsidP="00BE4068">
      <w:pPr>
        <w:widowControl w:val="0"/>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2) охрану здоровья и условия работы, отвечающие требованиям </w:t>
      </w:r>
      <w:r w:rsidR="00F14CA3">
        <w:rPr>
          <w:rFonts w:ascii="Times New Roman" w:hAnsi="Times New Roman"/>
          <w:sz w:val="28"/>
          <w:szCs w:val="28"/>
          <w:lang w:eastAsia="en-US"/>
        </w:rPr>
        <w:br/>
      </w:r>
      <w:r w:rsidR="002A5461" w:rsidRPr="00BE4068">
        <w:rPr>
          <w:rFonts w:ascii="Times New Roman" w:hAnsi="Times New Roman"/>
          <w:sz w:val="28"/>
          <w:szCs w:val="28"/>
          <w:lang w:eastAsia="en-US"/>
        </w:rPr>
        <w:t xml:space="preserve">в области </w:t>
      </w:r>
      <w:r w:rsidRPr="00BE4068">
        <w:rPr>
          <w:rFonts w:ascii="Times New Roman" w:hAnsi="Times New Roman"/>
          <w:sz w:val="28"/>
          <w:szCs w:val="28"/>
          <w:lang w:eastAsia="en-US"/>
        </w:rPr>
        <w:t>биологической безопасности;</w:t>
      </w:r>
    </w:p>
    <w:p w:rsidR="00D72D65" w:rsidRPr="00BE4068" w:rsidRDefault="00D72D65" w:rsidP="00BE4068">
      <w:pPr>
        <w:widowControl w:val="0"/>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3) возмещение вреда, причиненного жизни и здоровью при исполнении долж</w:t>
      </w:r>
      <w:r w:rsidR="0017111B" w:rsidRPr="00BE4068">
        <w:rPr>
          <w:rFonts w:ascii="Times New Roman" w:hAnsi="Times New Roman"/>
          <w:sz w:val="28"/>
          <w:szCs w:val="28"/>
          <w:lang w:eastAsia="en-US"/>
        </w:rPr>
        <w:t>н</w:t>
      </w:r>
      <w:r w:rsidRPr="00BE4068">
        <w:rPr>
          <w:rFonts w:ascii="Times New Roman" w:hAnsi="Times New Roman"/>
          <w:sz w:val="28"/>
          <w:szCs w:val="28"/>
          <w:lang w:eastAsia="en-US"/>
        </w:rPr>
        <w:t xml:space="preserve">остных обязанностей, в порядке, </w:t>
      </w:r>
      <w:r w:rsidR="009D3519" w:rsidRPr="00BE4068">
        <w:rPr>
          <w:rFonts w:ascii="Times New Roman" w:hAnsi="Times New Roman"/>
          <w:sz w:val="28"/>
          <w:szCs w:val="28"/>
          <w:lang w:eastAsia="en-US"/>
        </w:rPr>
        <w:t xml:space="preserve">установленном </w:t>
      </w:r>
      <w:r w:rsidRPr="00BE4068">
        <w:rPr>
          <w:rFonts w:ascii="Times New Roman" w:hAnsi="Times New Roman"/>
          <w:sz w:val="28"/>
          <w:szCs w:val="28"/>
          <w:lang w:eastAsia="en-US"/>
        </w:rPr>
        <w:t>законод</w:t>
      </w:r>
      <w:r w:rsidR="009D3519" w:rsidRPr="00BE4068">
        <w:rPr>
          <w:rFonts w:ascii="Times New Roman" w:hAnsi="Times New Roman"/>
          <w:sz w:val="28"/>
          <w:szCs w:val="28"/>
          <w:lang w:eastAsia="en-US"/>
        </w:rPr>
        <w:t>ательством Республики Казахстан;</w:t>
      </w:r>
    </w:p>
    <w:p w:rsidR="009D3519" w:rsidRPr="00BE4068" w:rsidRDefault="009D3519" w:rsidP="00BE4068">
      <w:pPr>
        <w:widowControl w:val="0"/>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4) иные права, предусмотренные законодательством Республики Казахстан</w:t>
      </w:r>
      <w:r w:rsidR="0046501B" w:rsidRPr="00BE4068">
        <w:rPr>
          <w:rFonts w:ascii="Times New Roman" w:eastAsia="Calibri" w:hAnsi="Times New Roman"/>
          <w:sz w:val="28"/>
          <w:szCs w:val="28"/>
          <w:lang w:eastAsia="en-US"/>
        </w:rPr>
        <w:t>.</w:t>
      </w:r>
    </w:p>
    <w:p w:rsidR="004A45D4" w:rsidRPr="00BE4068" w:rsidRDefault="00E40B1F" w:rsidP="00BE4068">
      <w:pPr>
        <w:widowControl w:val="0"/>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3</w:t>
      </w:r>
      <w:r w:rsidR="00D72D65" w:rsidRPr="00BE4068">
        <w:rPr>
          <w:rFonts w:ascii="Times New Roman" w:eastAsia="Calibri" w:hAnsi="Times New Roman"/>
          <w:sz w:val="28"/>
          <w:szCs w:val="28"/>
          <w:lang w:eastAsia="en-US"/>
        </w:rPr>
        <w:t>. Оплата труда специалист</w:t>
      </w:r>
      <w:r w:rsidR="00F06113" w:rsidRPr="00BE4068">
        <w:rPr>
          <w:rFonts w:ascii="Times New Roman" w:eastAsia="Calibri" w:hAnsi="Times New Roman"/>
          <w:sz w:val="28"/>
          <w:szCs w:val="28"/>
          <w:lang w:eastAsia="en-US"/>
        </w:rPr>
        <w:t>ам</w:t>
      </w:r>
      <w:r w:rsidR="00D72D65" w:rsidRPr="00BE4068">
        <w:rPr>
          <w:rFonts w:ascii="Times New Roman" w:eastAsia="Calibri" w:hAnsi="Times New Roman"/>
          <w:sz w:val="28"/>
          <w:szCs w:val="28"/>
          <w:lang w:eastAsia="en-US"/>
        </w:rPr>
        <w:t xml:space="preserve"> и вспомогательно</w:t>
      </w:r>
      <w:r w:rsidR="00F06113" w:rsidRPr="00BE4068">
        <w:rPr>
          <w:rFonts w:ascii="Times New Roman" w:eastAsia="Calibri" w:hAnsi="Times New Roman"/>
          <w:sz w:val="28"/>
          <w:szCs w:val="28"/>
          <w:lang w:eastAsia="en-US"/>
        </w:rPr>
        <w:t>му</w:t>
      </w:r>
      <w:r w:rsidR="00D72D65" w:rsidRPr="00BE4068">
        <w:rPr>
          <w:rFonts w:ascii="Times New Roman" w:eastAsia="Calibri" w:hAnsi="Times New Roman"/>
          <w:sz w:val="28"/>
          <w:szCs w:val="28"/>
          <w:lang w:eastAsia="en-US"/>
        </w:rPr>
        <w:t xml:space="preserve"> персонал</w:t>
      </w:r>
      <w:r w:rsidR="00F06113" w:rsidRPr="00BE4068">
        <w:rPr>
          <w:rFonts w:ascii="Times New Roman" w:eastAsia="Calibri" w:hAnsi="Times New Roman"/>
          <w:sz w:val="28"/>
          <w:szCs w:val="28"/>
          <w:lang w:eastAsia="en-US"/>
        </w:rPr>
        <w:t>у</w:t>
      </w:r>
      <w:r w:rsidR="00D72D65" w:rsidRPr="00BE4068">
        <w:rPr>
          <w:rFonts w:ascii="Times New Roman" w:eastAsia="Calibri" w:hAnsi="Times New Roman"/>
          <w:sz w:val="28"/>
          <w:szCs w:val="28"/>
          <w:lang w:eastAsia="en-US"/>
        </w:rPr>
        <w:t xml:space="preserve"> государственных предприятий и государственных учреждений,</w:t>
      </w:r>
      <w:r w:rsidR="00866319" w:rsidRPr="00BE4068">
        <w:rPr>
          <w:rFonts w:ascii="Times New Roman" w:eastAsia="Calibri" w:hAnsi="Times New Roman"/>
          <w:sz w:val="28"/>
          <w:szCs w:val="28"/>
          <w:lang w:eastAsia="en-US"/>
        </w:rPr>
        <w:t xml:space="preserve"> </w:t>
      </w:r>
      <w:r w:rsidR="00866319" w:rsidRPr="00BE4068">
        <w:rPr>
          <w:rFonts w:ascii="Times New Roman" w:hAnsi="Times New Roman"/>
          <w:sz w:val="28"/>
          <w:szCs w:val="28"/>
          <w:lang w:eastAsia="en-US"/>
        </w:rPr>
        <w:t xml:space="preserve">а также юридических лиц, сто процентов голосующих акций (долей участия </w:t>
      </w:r>
      <w:r w:rsidR="00F14CA3">
        <w:rPr>
          <w:rFonts w:ascii="Times New Roman" w:hAnsi="Times New Roman"/>
          <w:sz w:val="28"/>
          <w:szCs w:val="28"/>
          <w:lang w:eastAsia="en-US"/>
        </w:rPr>
        <w:br/>
      </w:r>
      <w:r w:rsidR="00866319" w:rsidRPr="00BE4068">
        <w:rPr>
          <w:rFonts w:ascii="Times New Roman" w:hAnsi="Times New Roman"/>
          <w:sz w:val="28"/>
          <w:szCs w:val="28"/>
          <w:lang w:eastAsia="en-US"/>
        </w:rPr>
        <w:t xml:space="preserve">в уставном капитале) которых принадлежат национальному холдингу, </w:t>
      </w:r>
      <w:r w:rsidR="00D72D65" w:rsidRPr="00BE4068">
        <w:rPr>
          <w:rFonts w:ascii="Times New Roman" w:eastAsia="Calibri" w:hAnsi="Times New Roman"/>
          <w:sz w:val="28"/>
          <w:szCs w:val="28"/>
          <w:lang w:eastAsia="en-US"/>
        </w:rPr>
        <w:t>осуществляющи</w:t>
      </w:r>
      <w:r w:rsidR="00F06113" w:rsidRPr="00BE4068">
        <w:rPr>
          <w:rFonts w:ascii="Times New Roman" w:eastAsia="Calibri" w:hAnsi="Times New Roman"/>
          <w:sz w:val="28"/>
          <w:szCs w:val="28"/>
          <w:lang w:eastAsia="en-US"/>
        </w:rPr>
        <w:t>м</w:t>
      </w:r>
      <w:r w:rsidR="00D72D65" w:rsidRPr="00BE4068">
        <w:rPr>
          <w:rFonts w:ascii="Times New Roman" w:eastAsia="Calibri" w:hAnsi="Times New Roman"/>
          <w:sz w:val="28"/>
          <w:szCs w:val="28"/>
          <w:lang w:eastAsia="en-US"/>
        </w:rPr>
        <w:t xml:space="preserve"> обращени</w:t>
      </w:r>
      <w:r w:rsidR="00EC37F4" w:rsidRPr="00BE4068">
        <w:rPr>
          <w:rFonts w:ascii="Times New Roman" w:eastAsia="Calibri" w:hAnsi="Times New Roman"/>
          <w:sz w:val="28"/>
          <w:szCs w:val="28"/>
          <w:lang w:eastAsia="en-US"/>
        </w:rPr>
        <w:t>е</w:t>
      </w:r>
      <w:r w:rsidR="00D72D65" w:rsidRPr="00BE4068">
        <w:rPr>
          <w:rFonts w:ascii="Times New Roman" w:eastAsia="Calibri" w:hAnsi="Times New Roman"/>
          <w:sz w:val="28"/>
          <w:szCs w:val="28"/>
          <w:lang w:eastAsia="en-US"/>
        </w:rPr>
        <w:t xml:space="preserve"> </w:t>
      </w:r>
      <w:r w:rsidR="00EC37F4" w:rsidRPr="00BE4068">
        <w:rPr>
          <w:rFonts w:ascii="Times New Roman" w:hAnsi="Times New Roman"/>
          <w:sz w:val="28"/>
          <w:szCs w:val="28"/>
          <w:lang w:eastAsia="en-US"/>
        </w:rPr>
        <w:t>(выполняющи</w:t>
      </w:r>
      <w:r w:rsidR="00F06113" w:rsidRPr="00BE4068">
        <w:rPr>
          <w:rFonts w:ascii="Times New Roman" w:hAnsi="Times New Roman"/>
          <w:sz w:val="28"/>
          <w:szCs w:val="28"/>
          <w:lang w:eastAsia="en-US"/>
        </w:rPr>
        <w:t>м</w:t>
      </w:r>
      <w:r w:rsidR="00EC37F4" w:rsidRPr="00BE4068">
        <w:rPr>
          <w:rFonts w:ascii="Times New Roman" w:hAnsi="Times New Roman"/>
          <w:sz w:val="28"/>
          <w:szCs w:val="28"/>
          <w:lang w:eastAsia="en-US"/>
        </w:rPr>
        <w:t xml:space="preserve"> вспомогательную функцию при </w:t>
      </w:r>
      <w:r w:rsidR="00EC37F4" w:rsidRPr="00BE4068">
        <w:rPr>
          <w:rFonts w:ascii="Times New Roman" w:hAnsi="Times New Roman"/>
          <w:sz w:val="28"/>
          <w:szCs w:val="28"/>
          <w:lang w:eastAsia="en-US"/>
        </w:rPr>
        <w:lastRenderedPageBreak/>
        <w:t xml:space="preserve">осуществлении обращения) </w:t>
      </w:r>
      <w:r w:rsidR="00D72D65" w:rsidRPr="00BE4068">
        <w:rPr>
          <w:rFonts w:ascii="Times New Roman" w:eastAsia="Calibri" w:hAnsi="Times New Roman"/>
          <w:sz w:val="28"/>
          <w:szCs w:val="28"/>
          <w:lang w:eastAsia="en-US"/>
        </w:rPr>
        <w:t>с патогенными биологическими агентами I и (или) II групп патогенности в сфере санитарно-эпидемиологического благополучия населения, в области ветеринарии и науки, включает в себя должностной оклад, надба</w:t>
      </w:r>
      <w:r w:rsidR="007F6462">
        <w:rPr>
          <w:rFonts w:ascii="Times New Roman" w:eastAsia="Calibri" w:hAnsi="Times New Roman"/>
          <w:sz w:val="28"/>
          <w:szCs w:val="28"/>
          <w:lang w:eastAsia="en-US"/>
        </w:rPr>
        <w:t xml:space="preserve">вки и доплаты с учетом вредных </w:t>
      </w:r>
      <w:r w:rsidR="00D72D65" w:rsidRPr="00BE4068">
        <w:rPr>
          <w:rFonts w:ascii="Times New Roman" w:eastAsia="Calibri" w:hAnsi="Times New Roman"/>
          <w:sz w:val="28"/>
          <w:szCs w:val="28"/>
          <w:lang w:eastAsia="en-US"/>
        </w:rPr>
        <w:t>и (или) опасных условий труда, повышенного риска приобретения профессиональных заболеваний.</w:t>
      </w:r>
      <w:r w:rsidR="00F06113" w:rsidRPr="00BE4068">
        <w:rPr>
          <w:rFonts w:ascii="Times New Roman" w:eastAsia="Calibri" w:hAnsi="Times New Roman"/>
          <w:sz w:val="28"/>
          <w:szCs w:val="28"/>
          <w:lang w:eastAsia="en-US"/>
        </w:rPr>
        <w:t xml:space="preserve"> </w:t>
      </w:r>
    </w:p>
    <w:p w:rsidR="00D72D65" w:rsidRPr="00BE4068" w:rsidRDefault="00E40B1F" w:rsidP="00BE4068">
      <w:pPr>
        <w:widowControl w:val="0"/>
        <w:shd w:val="clear" w:color="auto" w:fill="FFFFFF"/>
        <w:spacing w:after="0" w:line="240" w:lineRule="auto"/>
        <w:ind w:firstLine="851"/>
        <w:jc w:val="both"/>
        <w:rPr>
          <w:rFonts w:ascii="Times New Roman" w:hAnsi="Times New Roman"/>
          <w:sz w:val="28"/>
          <w:szCs w:val="28"/>
          <w:lang w:eastAsia="en-US"/>
        </w:rPr>
      </w:pPr>
      <w:r w:rsidRPr="00BE4068">
        <w:rPr>
          <w:rFonts w:ascii="Times New Roman" w:eastAsia="Calibri" w:hAnsi="Times New Roman"/>
          <w:sz w:val="28"/>
          <w:szCs w:val="28"/>
          <w:lang w:eastAsia="en-US"/>
        </w:rPr>
        <w:t>4</w:t>
      </w:r>
      <w:r w:rsidR="00D72D65" w:rsidRPr="00BE4068">
        <w:rPr>
          <w:rFonts w:ascii="Times New Roman" w:eastAsia="Calibri" w:hAnsi="Times New Roman"/>
          <w:sz w:val="28"/>
          <w:szCs w:val="28"/>
          <w:lang w:eastAsia="en-US"/>
        </w:rPr>
        <w:t xml:space="preserve">. При предоставлении основного </w:t>
      </w:r>
      <w:r w:rsidR="0017111B" w:rsidRPr="00BE4068">
        <w:rPr>
          <w:rFonts w:ascii="Times New Roman" w:eastAsia="Calibri" w:hAnsi="Times New Roman"/>
          <w:sz w:val="28"/>
          <w:szCs w:val="28"/>
          <w:lang w:eastAsia="en-US"/>
        </w:rPr>
        <w:t xml:space="preserve">ежегодного трудового </w:t>
      </w:r>
      <w:r w:rsidR="00D72D65" w:rsidRPr="00BE4068">
        <w:rPr>
          <w:rFonts w:ascii="Times New Roman" w:eastAsia="Calibri" w:hAnsi="Times New Roman"/>
          <w:sz w:val="28"/>
          <w:szCs w:val="28"/>
          <w:lang w:eastAsia="en-US"/>
        </w:rPr>
        <w:t>отпуска специалистам и вспомогательному персоналу государственных предприятий</w:t>
      </w:r>
      <w:r w:rsidR="00D72D65" w:rsidRPr="00BE4068">
        <w:rPr>
          <w:rFonts w:ascii="Times New Roman" w:hAnsi="Times New Roman"/>
          <w:sz w:val="28"/>
          <w:szCs w:val="28"/>
          <w:lang w:eastAsia="en-US"/>
        </w:rPr>
        <w:t xml:space="preserve"> и </w:t>
      </w:r>
      <w:r w:rsidR="00D72D65" w:rsidRPr="00BE4068">
        <w:rPr>
          <w:rFonts w:ascii="Times New Roman" w:eastAsia="Calibri" w:hAnsi="Times New Roman"/>
          <w:sz w:val="28"/>
          <w:szCs w:val="28"/>
          <w:lang w:eastAsia="en-US"/>
        </w:rPr>
        <w:t>государственных учреждений</w:t>
      </w:r>
      <w:r w:rsidR="00D72D65" w:rsidRPr="00BE4068">
        <w:rPr>
          <w:rFonts w:ascii="Times New Roman" w:hAnsi="Times New Roman"/>
          <w:sz w:val="28"/>
          <w:szCs w:val="28"/>
          <w:lang w:eastAsia="en-US"/>
        </w:rPr>
        <w:t>,</w:t>
      </w:r>
      <w:r w:rsidR="00C7245E" w:rsidRPr="00BE4068">
        <w:rPr>
          <w:rFonts w:ascii="Times New Roman" w:hAnsi="Times New Roman"/>
          <w:sz w:val="28"/>
          <w:szCs w:val="28"/>
          <w:lang w:eastAsia="en-US"/>
        </w:rPr>
        <w:t xml:space="preserve"> а также юридических лиц, сто процентов голосующих акций (долей участия в уставном капитале) которых принадлежат национальному холдингу,</w:t>
      </w:r>
      <w:r w:rsidR="00D72D65" w:rsidRPr="00BE4068">
        <w:rPr>
          <w:rFonts w:ascii="Times New Roman" w:hAnsi="Times New Roman"/>
          <w:sz w:val="28"/>
          <w:szCs w:val="28"/>
          <w:lang w:eastAsia="en-US"/>
        </w:rPr>
        <w:t xml:space="preserve"> осуществляющи</w:t>
      </w:r>
      <w:r w:rsidR="00F06113" w:rsidRPr="00BE4068">
        <w:rPr>
          <w:rFonts w:ascii="Times New Roman" w:hAnsi="Times New Roman"/>
          <w:sz w:val="28"/>
          <w:szCs w:val="28"/>
          <w:lang w:eastAsia="en-US"/>
        </w:rPr>
        <w:t>м</w:t>
      </w:r>
      <w:r w:rsidR="00D72D65" w:rsidRPr="00BE4068">
        <w:rPr>
          <w:rFonts w:ascii="Times New Roman" w:hAnsi="Times New Roman"/>
          <w:sz w:val="28"/>
          <w:szCs w:val="28"/>
          <w:lang w:eastAsia="en-US"/>
        </w:rPr>
        <w:t xml:space="preserve"> обращение </w:t>
      </w:r>
      <w:r w:rsidR="00F06113" w:rsidRPr="00BE4068">
        <w:rPr>
          <w:rFonts w:ascii="Times New Roman" w:hAnsi="Times New Roman"/>
          <w:sz w:val="28"/>
          <w:szCs w:val="28"/>
          <w:lang w:eastAsia="en-US"/>
        </w:rPr>
        <w:t xml:space="preserve"> (выполняющим вспомогательную функцию при осуществлении обращения) </w:t>
      </w:r>
      <w:r w:rsidR="00D72D65" w:rsidRPr="00BE4068">
        <w:rPr>
          <w:rFonts w:ascii="Times New Roman" w:hAnsi="Times New Roman"/>
          <w:sz w:val="28"/>
          <w:szCs w:val="28"/>
          <w:lang w:eastAsia="en-US"/>
        </w:rPr>
        <w:t xml:space="preserve">с патогенными биологическими агентами </w:t>
      </w:r>
      <w:r w:rsidR="00D72D65" w:rsidRPr="00BE4068">
        <w:rPr>
          <w:rFonts w:ascii="Times New Roman" w:eastAsia="Calibri" w:hAnsi="Times New Roman"/>
          <w:sz w:val="28"/>
          <w:szCs w:val="28"/>
          <w:lang w:eastAsia="en-US"/>
        </w:rPr>
        <w:t>I и (или) II групп патогенности,</w:t>
      </w:r>
      <w:r w:rsidR="00D72D65" w:rsidRPr="00BE4068">
        <w:rPr>
          <w:rFonts w:ascii="Times New Roman" w:hAnsi="Times New Roman"/>
          <w:sz w:val="28"/>
          <w:szCs w:val="28"/>
          <w:lang w:eastAsia="en-US"/>
        </w:rPr>
        <w:t xml:space="preserve"> выплачивается пособие для оздоровления в размере не менее двух должностных окладов.</w:t>
      </w:r>
      <w:r w:rsidR="00E973FC" w:rsidRPr="00BE4068">
        <w:rPr>
          <w:rFonts w:ascii="Times New Roman" w:hAnsi="Times New Roman"/>
          <w:sz w:val="28"/>
          <w:szCs w:val="28"/>
          <w:lang w:eastAsia="en-US"/>
        </w:rPr>
        <w:t xml:space="preserve"> </w:t>
      </w:r>
    </w:p>
    <w:p w:rsidR="00C7245E" w:rsidRPr="00BE4068" w:rsidRDefault="00E40B1F" w:rsidP="00BE4068">
      <w:pPr>
        <w:widowControl w:val="0"/>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5</w:t>
      </w:r>
      <w:r w:rsidR="00D72D65" w:rsidRPr="00BE4068">
        <w:rPr>
          <w:rFonts w:ascii="Times New Roman" w:hAnsi="Times New Roman"/>
          <w:sz w:val="28"/>
          <w:szCs w:val="28"/>
          <w:lang w:eastAsia="en-US"/>
        </w:rPr>
        <w:t xml:space="preserve">. Специалистам и вспомогательному персоналу государственных предприятий и </w:t>
      </w:r>
      <w:r w:rsidR="00D72D65" w:rsidRPr="00BE4068">
        <w:rPr>
          <w:rFonts w:ascii="Times New Roman" w:eastAsia="Calibri" w:hAnsi="Times New Roman"/>
          <w:sz w:val="28"/>
          <w:szCs w:val="28"/>
          <w:lang w:eastAsia="en-US"/>
        </w:rPr>
        <w:t>государственных учреждений</w:t>
      </w:r>
      <w:r w:rsidR="00D72D65" w:rsidRPr="00BE4068">
        <w:rPr>
          <w:rFonts w:ascii="Times New Roman" w:hAnsi="Times New Roman"/>
          <w:sz w:val="28"/>
          <w:szCs w:val="28"/>
          <w:lang w:eastAsia="en-US"/>
        </w:rPr>
        <w:t>,</w:t>
      </w:r>
      <w:r w:rsidR="00C7245E" w:rsidRPr="00BE4068">
        <w:rPr>
          <w:rFonts w:ascii="Times New Roman" w:hAnsi="Times New Roman"/>
          <w:sz w:val="28"/>
          <w:szCs w:val="28"/>
          <w:lang w:eastAsia="en-US"/>
        </w:rPr>
        <w:t xml:space="preserve"> а также юридических лиц, </w:t>
      </w:r>
      <w:r w:rsidR="000C4EF2">
        <w:rPr>
          <w:rFonts w:ascii="Times New Roman" w:hAnsi="Times New Roman"/>
          <w:sz w:val="28"/>
          <w:szCs w:val="28"/>
          <w:lang w:eastAsia="en-US"/>
        </w:rPr>
        <w:br/>
      </w:r>
      <w:r w:rsidR="00C7245E" w:rsidRPr="00BE4068">
        <w:rPr>
          <w:rFonts w:ascii="Times New Roman" w:hAnsi="Times New Roman"/>
          <w:sz w:val="28"/>
          <w:szCs w:val="28"/>
          <w:lang w:eastAsia="en-US"/>
        </w:rPr>
        <w:t>сто процентов голосующих акций (долей участия в уставном капитале) которых принадлежат национальному холдингу,</w:t>
      </w:r>
      <w:r w:rsidR="00E973FC" w:rsidRPr="00BE4068">
        <w:rPr>
          <w:rFonts w:ascii="Times New Roman" w:hAnsi="Times New Roman"/>
          <w:sz w:val="28"/>
          <w:szCs w:val="28"/>
          <w:lang w:eastAsia="en-US"/>
        </w:rPr>
        <w:t xml:space="preserve"> </w:t>
      </w:r>
      <w:r w:rsidR="00D72D65" w:rsidRPr="00BE4068">
        <w:rPr>
          <w:rFonts w:ascii="Times New Roman" w:hAnsi="Times New Roman"/>
          <w:sz w:val="28"/>
          <w:szCs w:val="28"/>
          <w:lang w:eastAsia="en-US"/>
        </w:rPr>
        <w:t>осуществляющи</w:t>
      </w:r>
      <w:r w:rsidR="00F06113" w:rsidRPr="00BE4068">
        <w:rPr>
          <w:rFonts w:ascii="Times New Roman" w:hAnsi="Times New Roman"/>
          <w:sz w:val="28"/>
          <w:szCs w:val="28"/>
          <w:lang w:eastAsia="en-US"/>
        </w:rPr>
        <w:t>м</w:t>
      </w:r>
      <w:r w:rsidR="00D72D65" w:rsidRPr="00BE4068">
        <w:rPr>
          <w:rFonts w:ascii="Times New Roman" w:hAnsi="Times New Roman"/>
          <w:sz w:val="28"/>
          <w:szCs w:val="28"/>
          <w:lang w:eastAsia="en-US"/>
        </w:rPr>
        <w:t xml:space="preserve"> обращение </w:t>
      </w:r>
      <w:r w:rsidR="00F06113" w:rsidRPr="00BE4068">
        <w:rPr>
          <w:rFonts w:ascii="Times New Roman" w:hAnsi="Times New Roman"/>
          <w:sz w:val="28"/>
          <w:szCs w:val="28"/>
          <w:lang w:eastAsia="en-US"/>
        </w:rPr>
        <w:t xml:space="preserve">(выполняющим вспомогательную функцию при осуществлении обращения) </w:t>
      </w:r>
      <w:r w:rsidR="000C4EF2">
        <w:rPr>
          <w:rFonts w:ascii="Times New Roman" w:hAnsi="Times New Roman"/>
          <w:sz w:val="28"/>
          <w:szCs w:val="28"/>
          <w:lang w:eastAsia="en-US"/>
        </w:rPr>
        <w:br/>
      </w:r>
      <w:r w:rsidR="00D72D65" w:rsidRPr="00BE4068">
        <w:rPr>
          <w:rFonts w:ascii="Times New Roman" w:hAnsi="Times New Roman"/>
          <w:sz w:val="28"/>
          <w:szCs w:val="28"/>
          <w:lang w:eastAsia="en-US"/>
        </w:rPr>
        <w:t xml:space="preserve">с патогенными биологическими агентами </w:t>
      </w:r>
      <w:r w:rsidR="00D72D65" w:rsidRPr="00BE4068">
        <w:rPr>
          <w:rFonts w:ascii="Times New Roman" w:eastAsia="Calibri" w:hAnsi="Times New Roman"/>
          <w:sz w:val="28"/>
          <w:szCs w:val="28"/>
          <w:lang w:eastAsia="en-US"/>
        </w:rPr>
        <w:t>I и (или) II групп патогенности,</w:t>
      </w:r>
      <w:r w:rsidR="00D72D65" w:rsidRPr="00BE4068">
        <w:rPr>
          <w:rFonts w:ascii="Times New Roman" w:hAnsi="Times New Roman"/>
          <w:sz w:val="28"/>
          <w:szCs w:val="28"/>
          <w:lang w:eastAsia="en-US"/>
        </w:rPr>
        <w:t xml:space="preserve"> </w:t>
      </w:r>
      <w:r w:rsidR="000C4EF2">
        <w:rPr>
          <w:rFonts w:ascii="Times New Roman" w:hAnsi="Times New Roman"/>
          <w:sz w:val="28"/>
          <w:szCs w:val="28"/>
          <w:lang w:eastAsia="en-US"/>
        </w:rPr>
        <w:br/>
      </w:r>
      <w:r w:rsidR="00D72D65" w:rsidRPr="00BE4068">
        <w:rPr>
          <w:rFonts w:ascii="Times New Roman" w:hAnsi="Times New Roman"/>
          <w:sz w:val="28"/>
          <w:szCs w:val="28"/>
          <w:lang w:eastAsia="en-US"/>
        </w:rPr>
        <w:t>при выполнении задач по отбору и тран</w:t>
      </w:r>
      <w:r w:rsidR="00AB14F8" w:rsidRPr="00BE4068">
        <w:rPr>
          <w:rFonts w:ascii="Times New Roman" w:hAnsi="Times New Roman"/>
          <w:sz w:val="28"/>
          <w:szCs w:val="28"/>
          <w:lang w:eastAsia="en-US"/>
        </w:rPr>
        <w:t>с</w:t>
      </w:r>
      <w:r w:rsidR="00D72D65" w:rsidRPr="00BE4068">
        <w:rPr>
          <w:rFonts w:ascii="Times New Roman" w:hAnsi="Times New Roman"/>
          <w:sz w:val="28"/>
          <w:szCs w:val="28"/>
          <w:lang w:eastAsia="en-US"/>
        </w:rPr>
        <w:t xml:space="preserve">портировке </w:t>
      </w:r>
      <w:r w:rsidR="008A5AB5" w:rsidRPr="00BE4068">
        <w:rPr>
          <w:rFonts w:ascii="Times New Roman" w:hAnsi="Times New Roman"/>
          <w:sz w:val="28"/>
          <w:szCs w:val="28"/>
          <w:lang w:eastAsia="en-US"/>
        </w:rPr>
        <w:t>переносчиков и носителей инфекционных и (или) паразитарных заболеваний (в том числе продуктов их жизнедеятельности),</w:t>
      </w:r>
      <w:r w:rsidR="00BD6B40" w:rsidRPr="00BE4068">
        <w:rPr>
          <w:rFonts w:ascii="Times New Roman" w:hAnsi="Times New Roman"/>
          <w:sz w:val="28"/>
          <w:szCs w:val="28"/>
          <w:lang w:eastAsia="en-US"/>
        </w:rPr>
        <w:t xml:space="preserve"> потенциально опасных </w:t>
      </w:r>
      <w:r w:rsidR="00D72D65" w:rsidRPr="00BE4068">
        <w:rPr>
          <w:rFonts w:ascii="Times New Roman" w:hAnsi="Times New Roman"/>
          <w:sz w:val="28"/>
          <w:szCs w:val="28"/>
          <w:lang w:eastAsia="en-US"/>
        </w:rPr>
        <w:t xml:space="preserve">веществ и материалов, в том числе из </w:t>
      </w:r>
      <w:r w:rsidRPr="00BE4068">
        <w:rPr>
          <w:rFonts w:ascii="Times New Roman" w:hAnsi="Times New Roman"/>
          <w:sz w:val="28"/>
          <w:szCs w:val="28"/>
          <w:lang w:eastAsia="en-US"/>
        </w:rPr>
        <w:t xml:space="preserve">отдельных </w:t>
      </w:r>
      <w:r w:rsidR="00D72D65" w:rsidRPr="00BE4068">
        <w:rPr>
          <w:rFonts w:ascii="Times New Roman" w:hAnsi="Times New Roman"/>
          <w:sz w:val="28"/>
          <w:szCs w:val="28"/>
          <w:lang w:eastAsia="en-US"/>
        </w:rPr>
        <w:t xml:space="preserve">компонентов природной среды, </w:t>
      </w:r>
      <w:r w:rsidR="00BD6B40" w:rsidRPr="00BE4068">
        <w:rPr>
          <w:rFonts w:ascii="Times New Roman" w:hAnsi="Times New Roman"/>
          <w:sz w:val="28"/>
          <w:szCs w:val="28"/>
          <w:lang w:eastAsia="en-US"/>
        </w:rPr>
        <w:t xml:space="preserve">в целях обнаружения </w:t>
      </w:r>
      <w:r w:rsidR="00D72D65" w:rsidRPr="00BE4068">
        <w:rPr>
          <w:rFonts w:ascii="Times New Roman" w:hAnsi="Times New Roman"/>
          <w:sz w:val="28"/>
          <w:szCs w:val="28"/>
          <w:lang w:eastAsia="en-US"/>
        </w:rPr>
        <w:t>патогенны</w:t>
      </w:r>
      <w:r w:rsidR="00BD6B40" w:rsidRPr="00BE4068">
        <w:rPr>
          <w:rFonts w:ascii="Times New Roman" w:hAnsi="Times New Roman"/>
          <w:sz w:val="28"/>
          <w:szCs w:val="28"/>
          <w:lang w:eastAsia="en-US"/>
        </w:rPr>
        <w:t>х</w:t>
      </w:r>
      <w:r w:rsidR="00D72D65" w:rsidRPr="00BE4068">
        <w:rPr>
          <w:rFonts w:ascii="Times New Roman" w:hAnsi="Times New Roman"/>
          <w:sz w:val="28"/>
          <w:szCs w:val="28"/>
          <w:lang w:eastAsia="en-US"/>
        </w:rPr>
        <w:t xml:space="preserve"> биологически</w:t>
      </w:r>
      <w:r w:rsidR="00BD6B40" w:rsidRPr="00BE4068">
        <w:rPr>
          <w:rFonts w:ascii="Times New Roman" w:hAnsi="Times New Roman"/>
          <w:sz w:val="28"/>
          <w:szCs w:val="28"/>
          <w:lang w:eastAsia="en-US"/>
        </w:rPr>
        <w:t>х</w:t>
      </w:r>
      <w:r w:rsidR="00D72D65" w:rsidRPr="00BE4068">
        <w:rPr>
          <w:rFonts w:ascii="Times New Roman" w:hAnsi="Times New Roman"/>
          <w:sz w:val="28"/>
          <w:szCs w:val="28"/>
          <w:lang w:eastAsia="en-US"/>
        </w:rPr>
        <w:t xml:space="preserve"> агент</w:t>
      </w:r>
      <w:r w:rsidR="00BD6B40" w:rsidRPr="00BE4068">
        <w:rPr>
          <w:rFonts w:ascii="Times New Roman" w:hAnsi="Times New Roman"/>
          <w:sz w:val="28"/>
          <w:szCs w:val="28"/>
          <w:lang w:eastAsia="en-US"/>
        </w:rPr>
        <w:t>ов и их фрагментов</w:t>
      </w:r>
      <w:r w:rsidR="00D72D65" w:rsidRPr="00BE4068">
        <w:rPr>
          <w:rFonts w:ascii="Times New Roman" w:hAnsi="Times New Roman"/>
          <w:sz w:val="28"/>
          <w:szCs w:val="28"/>
          <w:lang w:eastAsia="en-US"/>
        </w:rPr>
        <w:t xml:space="preserve"> осуществляется оплата, предусмотренная для работников, направляемых в служебные командировки, в соответствии с законодательством Республики Казахстан.</w:t>
      </w:r>
      <w:r w:rsidR="008A5AB5" w:rsidRPr="00BE4068">
        <w:rPr>
          <w:rFonts w:ascii="Times New Roman" w:hAnsi="Times New Roman"/>
          <w:sz w:val="28"/>
          <w:szCs w:val="28"/>
          <w:lang w:eastAsia="en-US"/>
        </w:rPr>
        <w:t xml:space="preserve"> </w:t>
      </w:r>
    </w:p>
    <w:p w:rsidR="00B12FBC" w:rsidRPr="00BE4068" w:rsidRDefault="00C7245E" w:rsidP="00BE4068">
      <w:pPr>
        <w:widowControl w:val="0"/>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Лицам, предусмотренным частью первой настоящего пункта, при выполнении в полевых условиях задач по отбору и исследованию </w:t>
      </w:r>
      <w:r w:rsidR="008A5AB5" w:rsidRPr="00BE4068">
        <w:rPr>
          <w:rFonts w:ascii="Times New Roman" w:hAnsi="Times New Roman"/>
          <w:sz w:val="28"/>
          <w:szCs w:val="28"/>
          <w:lang w:eastAsia="en-US"/>
        </w:rPr>
        <w:t xml:space="preserve">переносчиков и носителей инфекционных и (или) паразитарных заболеваний (в том числе продуктов их жизнедеятельности),  </w:t>
      </w:r>
      <w:r w:rsidR="00BD6B40" w:rsidRPr="00BE4068">
        <w:rPr>
          <w:rFonts w:ascii="Times New Roman" w:hAnsi="Times New Roman"/>
          <w:sz w:val="28"/>
          <w:szCs w:val="28"/>
          <w:lang w:eastAsia="en-US"/>
        </w:rPr>
        <w:t xml:space="preserve">потенциально опасных </w:t>
      </w:r>
      <w:r w:rsidRPr="00BE4068">
        <w:rPr>
          <w:rFonts w:ascii="Times New Roman" w:hAnsi="Times New Roman"/>
          <w:sz w:val="28"/>
          <w:szCs w:val="28"/>
          <w:lang w:eastAsia="en-US"/>
        </w:rPr>
        <w:t xml:space="preserve">веществ и материалов, в том числе из </w:t>
      </w:r>
      <w:r w:rsidR="00C20DB9" w:rsidRPr="00BE4068">
        <w:rPr>
          <w:rFonts w:ascii="Times New Roman" w:hAnsi="Times New Roman"/>
          <w:sz w:val="28"/>
          <w:szCs w:val="28"/>
          <w:lang w:eastAsia="en-US"/>
        </w:rPr>
        <w:t xml:space="preserve">отдельных </w:t>
      </w:r>
      <w:r w:rsidRPr="00BE4068">
        <w:rPr>
          <w:rFonts w:ascii="Times New Roman" w:hAnsi="Times New Roman"/>
          <w:sz w:val="28"/>
          <w:szCs w:val="28"/>
          <w:lang w:eastAsia="en-US"/>
        </w:rPr>
        <w:t xml:space="preserve">компонентов природной среды, </w:t>
      </w:r>
      <w:r w:rsidR="00BD6B40" w:rsidRPr="00BE4068">
        <w:rPr>
          <w:rFonts w:ascii="Times New Roman" w:hAnsi="Times New Roman"/>
          <w:sz w:val="28"/>
          <w:szCs w:val="28"/>
          <w:lang w:eastAsia="en-US"/>
        </w:rPr>
        <w:t>в целях обнаружения патогенных биологических агентов и их фрагментов,</w:t>
      </w:r>
      <w:r w:rsidRPr="00BE4068">
        <w:rPr>
          <w:rFonts w:ascii="Times New Roman" w:hAnsi="Times New Roman"/>
          <w:sz w:val="28"/>
          <w:szCs w:val="28"/>
          <w:lang w:eastAsia="en-US"/>
        </w:rPr>
        <w:t xml:space="preserve"> при невозможности предоставления документов, подтверждающих затраты по найму </w:t>
      </w:r>
      <w:r w:rsidR="00B87141" w:rsidRPr="00BE4068">
        <w:rPr>
          <w:rFonts w:ascii="Times New Roman" w:hAnsi="Times New Roman"/>
          <w:sz w:val="28"/>
          <w:szCs w:val="28"/>
          <w:lang w:eastAsia="en-US"/>
        </w:rPr>
        <w:t>жилища</w:t>
      </w:r>
      <w:r w:rsidRPr="00BE4068">
        <w:rPr>
          <w:rFonts w:ascii="Times New Roman" w:hAnsi="Times New Roman"/>
          <w:sz w:val="28"/>
          <w:szCs w:val="28"/>
          <w:lang w:eastAsia="en-US"/>
        </w:rPr>
        <w:t xml:space="preserve">, возмещение затрат по найму </w:t>
      </w:r>
      <w:r w:rsidR="00B87141" w:rsidRPr="00BE4068">
        <w:rPr>
          <w:rFonts w:ascii="Times New Roman" w:hAnsi="Times New Roman"/>
          <w:sz w:val="28"/>
          <w:szCs w:val="28"/>
          <w:lang w:eastAsia="en-US"/>
        </w:rPr>
        <w:t xml:space="preserve">жилища </w:t>
      </w:r>
      <w:r w:rsidRPr="00BE4068">
        <w:rPr>
          <w:rFonts w:ascii="Times New Roman" w:hAnsi="Times New Roman"/>
          <w:sz w:val="28"/>
          <w:szCs w:val="28"/>
          <w:lang w:eastAsia="en-US"/>
        </w:rPr>
        <w:t>осуществляется в соответствии с нормами, установленными законодательством Республики Казахстан, без подтверждающих документов.</w:t>
      </w:r>
      <w:r w:rsidR="00E973FC" w:rsidRPr="00BE4068">
        <w:rPr>
          <w:rFonts w:ascii="Times New Roman" w:hAnsi="Times New Roman"/>
          <w:sz w:val="28"/>
          <w:szCs w:val="28"/>
          <w:lang w:eastAsia="en-US"/>
        </w:rPr>
        <w:t xml:space="preserve"> </w:t>
      </w:r>
    </w:p>
    <w:p w:rsidR="00866319" w:rsidRPr="00BE4068" w:rsidRDefault="00866319" w:rsidP="00BE4068">
      <w:pPr>
        <w:widowControl w:val="0"/>
        <w:shd w:val="clear" w:color="auto" w:fill="FFFFFF"/>
        <w:spacing w:after="0" w:line="240" w:lineRule="auto"/>
        <w:ind w:firstLine="851"/>
        <w:jc w:val="both"/>
        <w:rPr>
          <w:rFonts w:ascii="Times New Roman" w:hAnsi="Times New Roman"/>
          <w:sz w:val="28"/>
          <w:szCs w:val="28"/>
          <w:lang w:eastAsia="en-US"/>
        </w:rPr>
      </w:pPr>
    </w:p>
    <w:p w:rsidR="00F424F8" w:rsidRDefault="00D72D65" w:rsidP="00BE4068">
      <w:pPr>
        <w:widowControl w:val="0"/>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Статья </w:t>
      </w:r>
      <w:r w:rsidR="00E40B1F" w:rsidRPr="00BE4068">
        <w:rPr>
          <w:rFonts w:ascii="Times New Roman" w:hAnsi="Times New Roman"/>
          <w:sz w:val="28"/>
          <w:szCs w:val="28"/>
          <w:lang w:eastAsia="en-US"/>
        </w:rPr>
        <w:t>26</w:t>
      </w:r>
      <w:r w:rsidRPr="00BE4068">
        <w:rPr>
          <w:rFonts w:ascii="Times New Roman" w:hAnsi="Times New Roman"/>
          <w:sz w:val="28"/>
          <w:szCs w:val="28"/>
          <w:lang w:eastAsia="en-US"/>
        </w:rPr>
        <w:t xml:space="preserve">. Кадровый резерв специалистов для осуществления </w:t>
      </w:r>
    </w:p>
    <w:p w:rsidR="00F424F8" w:rsidRDefault="00F424F8" w:rsidP="00BE4068">
      <w:pPr>
        <w:widowControl w:val="0"/>
        <w:shd w:val="clear" w:color="auto" w:fill="FFFFFF"/>
        <w:spacing w:after="0" w:line="240" w:lineRule="auto"/>
        <w:ind w:firstLine="851"/>
        <w:jc w:val="both"/>
        <w:rPr>
          <w:rFonts w:ascii="Times New Roman" w:hAnsi="Times New Roman"/>
          <w:sz w:val="28"/>
          <w:szCs w:val="28"/>
          <w:lang w:eastAsia="en-US"/>
        </w:rPr>
      </w:pPr>
      <w:r>
        <w:rPr>
          <w:rFonts w:ascii="Times New Roman" w:hAnsi="Times New Roman"/>
          <w:sz w:val="28"/>
          <w:szCs w:val="28"/>
          <w:lang w:val="kk-KZ" w:eastAsia="en-US"/>
        </w:rPr>
        <w:t xml:space="preserve">                   </w:t>
      </w:r>
      <w:r w:rsidR="00D72D65" w:rsidRPr="00BE4068">
        <w:rPr>
          <w:rFonts w:ascii="Times New Roman" w:hAnsi="Times New Roman"/>
          <w:sz w:val="28"/>
          <w:szCs w:val="28"/>
          <w:lang w:eastAsia="en-US"/>
        </w:rPr>
        <w:t>обращения с патогенными биологическими агентами</w:t>
      </w:r>
      <w:r w:rsidR="00E40B1F" w:rsidRPr="00BE4068">
        <w:rPr>
          <w:rFonts w:ascii="Times New Roman" w:hAnsi="Times New Roman"/>
          <w:sz w:val="28"/>
          <w:szCs w:val="28"/>
          <w:lang w:eastAsia="en-US"/>
        </w:rPr>
        <w:t xml:space="preserve"> </w:t>
      </w:r>
    </w:p>
    <w:p w:rsidR="00D72D65" w:rsidRDefault="00F424F8" w:rsidP="00BE4068">
      <w:pPr>
        <w:widowControl w:val="0"/>
        <w:shd w:val="clear" w:color="auto" w:fill="FFFFFF"/>
        <w:spacing w:after="0" w:line="240" w:lineRule="auto"/>
        <w:ind w:firstLine="851"/>
        <w:jc w:val="both"/>
        <w:rPr>
          <w:rFonts w:ascii="Times New Roman" w:hAnsi="Times New Roman"/>
          <w:sz w:val="28"/>
          <w:szCs w:val="28"/>
          <w:lang w:eastAsia="en-US"/>
        </w:rPr>
      </w:pPr>
      <w:r>
        <w:rPr>
          <w:rFonts w:ascii="Times New Roman" w:hAnsi="Times New Roman"/>
          <w:sz w:val="28"/>
          <w:szCs w:val="28"/>
          <w:lang w:val="kk-KZ" w:eastAsia="en-US"/>
        </w:rPr>
        <w:t xml:space="preserve">                   </w:t>
      </w:r>
      <w:r w:rsidR="00E40B1F" w:rsidRPr="00BE4068">
        <w:rPr>
          <w:rFonts w:ascii="Times New Roman" w:hAnsi="Times New Roman"/>
          <w:sz w:val="28"/>
          <w:szCs w:val="28"/>
          <w:lang w:eastAsia="en-US"/>
        </w:rPr>
        <w:t>I и</w:t>
      </w:r>
      <w:r w:rsidR="00BD6B40" w:rsidRPr="00BE4068">
        <w:rPr>
          <w:rFonts w:ascii="Times New Roman" w:hAnsi="Times New Roman"/>
          <w:sz w:val="28"/>
          <w:szCs w:val="28"/>
          <w:lang w:eastAsia="en-US"/>
        </w:rPr>
        <w:t xml:space="preserve"> </w:t>
      </w:r>
      <w:r w:rsidR="00E40B1F" w:rsidRPr="00BE4068">
        <w:rPr>
          <w:rFonts w:ascii="Times New Roman" w:hAnsi="Times New Roman"/>
          <w:sz w:val="28"/>
          <w:szCs w:val="28"/>
          <w:lang w:eastAsia="en-US"/>
        </w:rPr>
        <w:t>II групп патогенности</w:t>
      </w:r>
      <w:r w:rsidR="00D72D65" w:rsidRPr="00BE4068">
        <w:rPr>
          <w:rFonts w:ascii="Times New Roman" w:hAnsi="Times New Roman"/>
          <w:sz w:val="28"/>
          <w:szCs w:val="28"/>
          <w:lang w:eastAsia="en-US"/>
        </w:rPr>
        <w:t>, условия их мобилизации</w:t>
      </w:r>
    </w:p>
    <w:p w:rsidR="000C4EF2" w:rsidRPr="00BE4068" w:rsidRDefault="000C4EF2" w:rsidP="00BE4068">
      <w:pPr>
        <w:widowControl w:val="0"/>
        <w:shd w:val="clear" w:color="auto" w:fill="FFFFFF"/>
        <w:spacing w:after="0" w:line="240" w:lineRule="auto"/>
        <w:ind w:firstLine="851"/>
        <w:jc w:val="both"/>
        <w:rPr>
          <w:rFonts w:ascii="Times New Roman" w:hAnsi="Times New Roman"/>
          <w:sz w:val="28"/>
          <w:szCs w:val="28"/>
          <w:lang w:eastAsia="en-US"/>
        </w:rPr>
      </w:pPr>
    </w:p>
    <w:p w:rsidR="00D72D65" w:rsidRPr="00BE4068" w:rsidRDefault="00D72D65" w:rsidP="00BE4068">
      <w:pPr>
        <w:widowControl w:val="0"/>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1. В целях обеспечения достаточных кадровых ресурсов в области биологической безопасности, готовности к адекватному реагированию </w:t>
      </w:r>
      <w:r w:rsidR="00F424F8">
        <w:rPr>
          <w:rFonts w:ascii="Times New Roman" w:hAnsi="Times New Roman"/>
          <w:sz w:val="28"/>
          <w:szCs w:val="28"/>
          <w:lang w:eastAsia="en-US"/>
        </w:rPr>
        <w:br/>
      </w:r>
      <w:r w:rsidRPr="00BE4068">
        <w:rPr>
          <w:rFonts w:ascii="Times New Roman" w:hAnsi="Times New Roman"/>
          <w:sz w:val="28"/>
          <w:szCs w:val="28"/>
          <w:lang w:eastAsia="en-US"/>
        </w:rPr>
        <w:lastRenderedPageBreak/>
        <w:t xml:space="preserve">на биологические угрозы, в том числе в условиях чрезвычайных ситуаций, создается кадровый резерв специалистов для осуществления обращения </w:t>
      </w:r>
      <w:r w:rsidR="00F424F8">
        <w:rPr>
          <w:rFonts w:ascii="Times New Roman" w:hAnsi="Times New Roman"/>
          <w:sz w:val="28"/>
          <w:szCs w:val="28"/>
          <w:lang w:eastAsia="en-US"/>
        </w:rPr>
        <w:br/>
      </w:r>
      <w:r w:rsidRPr="00BE4068">
        <w:rPr>
          <w:rFonts w:ascii="Times New Roman" w:hAnsi="Times New Roman"/>
          <w:sz w:val="28"/>
          <w:szCs w:val="28"/>
          <w:lang w:eastAsia="en-US"/>
        </w:rPr>
        <w:t xml:space="preserve">с патогенными биологическими агентами </w:t>
      </w:r>
      <w:r w:rsidRPr="00BE4068">
        <w:rPr>
          <w:rFonts w:ascii="Times New Roman" w:eastAsia="Calibri" w:hAnsi="Times New Roman"/>
          <w:sz w:val="28"/>
          <w:szCs w:val="28"/>
          <w:lang w:eastAsia="en-US"/>
        </w:rPr>
        <w:t>I и II групп патогенности</w:t>
      </w:r>
      <w:r w:rsidRPr="00BE4068">
        <w:rPr>
          <w:rFonts w:ascii="Times New Roman" w:hAnsi="Times New Roman"/>
          <w:sz w:val="28"/>
          <w:szCs w:val="28"/>
          <w:lang w:eastAsia="en-US"/>
        </w:rPr>
        <w:t>.</w:t>
      </w:r>
    </w:p>
    <w:p w:rsidR="00FD1C8E" w:rsidRPr="00BE4068" w:rsidRDefault="00D72D65" w:rsidP="00BE4068">
      <w:pPr>
        <w:widowControl w:val="0"/>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2. Специалисты, включенные в кадровый резерв специалистов </w:t>
      </w:r>
      <w:r w:rsidR="00F424F8">
        <w:rPr>
          <w:rFonts w:ascii="Times New Roman" w:hAnsi="Times New Roman"/>
          <w:sz w:val="28"/>
          <w:szCs w:val="28"/>
          <w:lang w:eastAsia="en-US"/>
        </w:rPr>
        <w:br/>
      </w:r>
      <w:r w:rsidRPr="00BE4068">
        <w:rPr>
          <w:rFonts w:ascii="Times New Roman" w:hAnsi="Times New Roman"/>
          <w:sz w:val="28"/>
          <w:szCs w:val="28"/>
          <w:lang w:eastAsia="en-US"/>
        </w:rPr>
        <w:t xml:space="preserve">для осуществления обращения с патогенными биологическими агентами </w:t>
      </w:r>
      <w:r w:rsidR="00F424F8">
        <w:rPr>
          <w:rFonts w:ascii="Times New Roman" w:hAnsi="Times New Roman"/>
          <w:sz w:val="28"/>
          <w:szCs w:val="28"/>
          <w:lang w:eastAsia="en-US"/>
        </w:rPr>
        <w:br/>
      </w:r>
      <w:r w:rsidRPr="00BE4068">
        <w:rPr>
          <w:rFonts w:ascii="Times New Roman" w:eastAsia="Calibri" w:hAnsi="Times New Roman"/>
          <w:sz w:val="28"/>
          <w:szCs w:val="28"/>
          <w:lang w:eastAsia="en-US"/>
        </w:rPr>
        <w:t>I и II групп патогенности</w:t>
      </w:r>
      <w:r w:rsidRPr="00BE4068">
        <w:rPr>
          <w:rFonts w:ascii="Times New Roman" w:hAnsi="Times New Roman"/>
          <w:sz w:val="28"/>
          <w:szCs w:val="28"/>
          <w:lang w:eastAsia="en-US"/>
        </w:rPr>
        <w:t xml:space="preserve">, имеют приоритетное право на трудоустройство </w:t>
      </w:r>
      <w:r w:rsidR="00F424F8">
        <w:rPr>
          <w:rFonts w:ascii="Times New Roman" w:hAnsi="Times New Roman"/>
          <w:sz w:val="28"/>
          <w:szCs w:val="28"/>
          <w:lang w:eastAsia="en-US"/>
        </w:rPr>
        <w:br/>
      </w:r>
      <w:r w:rsidRPr="00BE4068">
        <w:rPr>
          <w:rFonts w:ascii="Times New Roman" w:hAnsi="Times New Roman"/>
          <w:sz w:val="28"/>
          <w:szCs w:val="28"/>
          <w:lang w:eastAsia="en-US"/>
        </w:rPr>
        <w:t xml:space="preserve">в государственные предприятия и </w:t>
      </w:r>
      <w:r w:rsidRPr="00BE4068">
        <w:rPr>
          <w:rFonts w:ascii="Times New Roman" w:eastAsia="Calibri" w:hAnsi="Times New Roman"/>
          <w:sz w:val="28"/>
          <w:szCs w:val="28"/>
          <w:lang w:eastAsia="en-US"/>
        </w:rPr>
        <w:t>государственные учреждения</w:t>
      </w:r>
      <w:r w:rsidR="00C7245E" w:rsidRPr="00BE4068">
        <w:rPr>
          <w:rFonts w:ascii="Times New Roman" w:eastAsia="Calibri" w:hAnsi="Times New Roman"/>
          <w:sz w:val="28"/>
          <w:szCs w:val="28"/>
          <w:lang w:eastAsia="en-US"/>
        </w:rPr>
        <w:t xml:space="preserve">, а также </w:t>
      </w:r>
      <w:r w:rsidR="00F424F8">
        <w:rPr>
          <w:rFonts w:ascii="Times New Roman" w:eastAsia="Calibri" w:hAnsi="Times New Roman"/>
          <w:sz w:val="28"/>
          <w:szCs w:val="28"/>
          <w:lang w:eastAsia="en-US"/>
        </w:rPr>
        <w:br/>
      </w:r>
      <w:r w:rsidR="00C7245E" w:rsidRPr="00BE4068">
        <w:rPr>
          <w:rFonts w:ascii="Times New Roman" w:eastAsia="Calibri" w:hAnsi="Times New Roman"/>
          <w:sz w:val="28"/>
          <w:szCs w:val="28"/>
          <w:lang w:eastAsia="en-US"/>
        </w:rPr>
        <w:t xml:space="preserve">в юридические лица, сто процентов голосующих акций (долей участия </w:t>
      </w:r>
      <w:r w:rsidR="00F424F8">
        <w:rPr>
          <w:rFonts w:ascii="Times New Roman" w:eastAsia="Calibri" w:hAnsi="Times New Roman"/>
          <w:sz w:val="28"/>
          <w:szCs w:val="28"/>
          <w:lang w:eastAsia="en-US"/>
        </w:rPr>
        <w:br/>
      </w:r>
      <w:r w:rsidR="00C7245E" w:rsidRPr="00BE4068">
        <w:rPr>
          <w:rFonts w:ascii="Times New Roman" w:eastAsia="Calibri" w:hAnsi="Times New Roman"/>
          <w:sz w:val="28"/>
          <w:szCs w:val="28"/>
          <w:lang w:eastAsia="en-US"/>
        </w:rPr>
        <w:t>в уставном капитале) которых принадлежат национальному холдингу,</w:t>
      </w:r>
      <w:r w:rsidR="00FD1C8E" w:rsidRPr="00BE4068">
        <w:rPr>
          <w:rFonts w:ascii="Times New Roman" w:eastAsia="Calibri" w:hAnsi="Times New Roman"/>
          <w:sz w:val="28"/>
          <w:szCs w:val="28"/>
          <w:lang w:eastAsia="en-US"/>
        </w:rPr>
        <w:t xml:space="preserve"> </w:t>
      </w:r>
      <w:r w:rsidR="00F424F8">
        <w:rPr>
          <w:rFonts w:ascii="Times New Roman" w:eastAsia="Calibri" w:hAnsi="Times New Roman"/>
          <w:sz w:val="28"/>
          <w:szCs w:val="28"/>
          <w:lang w:eastAsia="en-US"/>
        </w:rPr>
        <w:br/>
      </w:r>
      <w:r w:rsidRPr="00BE4068">
        <w:rPr>
          <w:rFonts w:ascii="Times New Roman" w:hAnsi="Times New Roman"/>
          <w:sz w:val="28"/>
          <w:szCs w:val="28"/>
          <w:lang w:eastAsia="en-US"/>
        </w:rPr>
        <w:t xml:space="preserve">для осуществления деятельности по обращению с патогенными биологическими агентами </w:t>
      </w:r>
      <w:r w:rsidRPr="00BE4068">
        <w:rPr>
          <w:rFonts w:ascii="Times New Roman" w:eastAsia="Calibri" w:hAnsi="Times New Roman"/>
          <w:sz w:val="28"/>
          <w:szCs w:val="28"/>
          <w:lang w:eastAsia="en-US"/>
        </w:rPr>
        <w:t>I и II групп патогенности</w:t>
      </w:r>
      <w:r w:rsidRPr="00BE4068">
        <w:rPr>
          <w:rFonts w:ascii="Times New Roman" w:hAnsi="Times New Roman"/>
          <w:sz w:val="28"/>
          <w:szCs w:val="28"/>
          <w:lang w:eastAsia="en-US"/>
        </w:rPr>
        <w:t>.</w:t>
      </w:r>
      <w:r w:rsidR="00B12FBC" w:rsidRPr="00BE4068">
        <w:rPr>
          <w:rFonts w:ascii="Times New Roman" w:hAnsi="Times New Roman"/>
          <w:sz w:val="28"/>
          <w:szCs w:val="28"/>
          <w:lang w:eastAsia="en-US"/>
        </w:rPr>
        <w:t xml:space="preserve"> </w:t>
      </w:r>
    </w:p>
    <w:p w:rsidR="00D72D65" w:rsidRPr="00BE4068" w:rsidRDefault="00D72D65" w:rsidP="00BE4068">
      <w:pPr>
        <w:widowControl w:val="0"/>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3. Специалисты, включенные в кадровый резерв специалистов </w:t>
      </w:r>
      <w:r w:rsidR="00F424F8">
        <w:rPr>
          <w:rFonts w:ascii="Times New Roman" w:hAnsi="Times New Roman"/>
          <w:sz w:val="28"/>
          <w:szCs w:val="28"/>
          <w:lang w:eastAsia="en-US"/>
        </w:rPr>
        <w:br/>
      </w:r>
      <w:r w:rsidRPr="00BE4068">
        <w:rPr>
          <w:rFonts w:ascii="Times New Roman" w:hAnsi="Times New Roman"/>
          <w:sz w:val="28"/>
          <w:szCs w:val="28"/>
          <w:lang w:eastAsia="en-US"/>
        </w:rPr>
        <w:t xml:space="preserve">для осуществления обращения с патогенными биологическими агентами </w:t>
      </w:r>
      <w:r w:rsidR="00F424F8">
        <w:rPr>
          <w:rFonts w:ascii="Times New Roman" w:hAnsi="Times New Roman"/>
          <w:sz w:val="28"/>
          <w:szCs w:val="28"/>
          <w:lang w:eastAsia="en-US"/>
        </w:rPr>
        <w:br/>
      </w:r>
      <w:r w:rsidRPr="00BE4068">
        <w:rPr>
          <w:rFonts w:ascii="Times New Roman" w:eastAsia="Calibri" w:hAnsi="Times New Roman"/>
          <w:sz w:val="28"/>
          <w:szCs w:val="28"/>
          <w:lang w:eastAsia="en-US"/>
        </w:rPr>
        <w:t>I и II групп патогенности</w:t>
      </w:r>
      <w:r w:rsidRPr="00BE4068">
        <w:rPr>
          <w:rFonts w:ascii="Times New Roman" w:hAnsi="Times New Roman"/>
          <w:sz w:val="28"/>
          <w:szCs w:val="28"/>
          <w:lang w:eastAsia="en-US"/>
        </w:rPr>
        <w:t xml:space="preserve">, в случае необходимости могут быть привлечены </w:t>
      </w:r>
      <w:r w:rsidR="00F424F8">
        <w:rPr>
          <w:rFonts w:ascii="Times New Roman" w:hAnsi="Times New Roman"/>
          <w:sz w:val="28"/>
          <w:szCs w:val="28"/>
          <w:lang w:eastAsia="en-US"/>
        </w:rPr>
        <w:br/>
      </w:r>
      <w:r w:rsidRPr="00BE4068">
        <w:rPr>
          <w:rFonts w:ascii="Times New Roman" w:hAnsi="Times New Roman"/>
          <w:sz w:val="28"/>
          <w:szCs w:val="28"/>
          <w:lang w:eastAsia="en-US"/>
        </w:rPr>
        <w:t>к проведению профилактических мероприятий в области биологической безопасности.</w:t>
      </w:r>
    </w:p>
    <w:p w:rsidR="00436AC1" w:rsidRPr="00BE4068" w:rsidRDefault="00D72D65" w:rsidP="00BE4068">
      <w:pPr>
        <w:widowControl w:val="0"/>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hAnsi="Times New Roman"/>
          <w:sz w:val="28"/>
          <w:szCs w:val="28"/>
          <w:lang w:eastAsia="en-US"/>
        </w:rPr>
        <w:t xml:space="preserve">4. </w:t>
      </w:r>
      <w:r w:rsidR="00436AC1" w:rsidRPr="00BE4068">
        <w:rPr>
          <w:rFonts w:ascii="Times New Roman" w:eastAsia="Calibri" w:hAnsi="Times New Roman"/>
          <w:sz w:val="28"/>
          <w:szCs w:val="28"/>
          <w:lang w:eastAsia="en-US"/>
        </w:rPr>
        <w:t xml:space="preserve">Реестр специалистов, осуществляющих обращение с патогенными биологическими агентами I и II групп патогенности, включает кадровый резерв специалистов для осуществления обращения с патогенными биологическими агентами I и II групп патогенности. </w:t>
      </w:r>
    </w:p>
    <w:p w:rsidR="00436AC1" w:rsidRPr="00BE4068" w:rsidRDefault="00436AC1" w:rsidP="00BE4068">
      <w:pPr>
        <w:widowControl w:val="0"/>
        <w:shd w:val="clear" w:color="auto" w:fill="FFFFFF"/>
        <w:spacing w:after="0" w:line="240" w:lineRule="auto"/>
        <w:ind w:firstLine="851"/>
        <w:jc w:val="both"/>
        <w:rPr>
          <w:rFonts w:ascii="Times New Roman" w:hAnsi="Times New Roman"/>
          <w:sz w:val="28"/>
          <w:szCs w:val="28"/>
          <w:lang w:eastAsia="en-US"/>
        </w:rPr>
      </w:pPr>
    </w:p>
    <w:p w:rsidR="00D72D65" w:rsidRPr="00BE4068" w:rsidRDefault="00D72D65" w:rsidP="00BE4068">
      <w:pPr>
        <w:spacing w:after="0" w:line="240" w:lineRule="auto"/>
        <w:ind w:firstLine="851"/>
        <w:rPr>
          <w:rFonts w:ascii="Times New Roman" w:hAnsi="Times New Roman"/>
          <w:bCs/>
          <w:sz w:val="28"/>
          <w:szCs w:val="28"/>
          <w:lang w:eastAsia="en-US"/>
        </w:rPr>
      </w:pPr>
    </w:p>
    <w:p w:rsidR="00F35EA2" w:rsidRDefault="00D72D65" w:rsidP="00F424F8">
      <w:pPr>
        <w:widowControl w:val="0"/>
        <w:spacing w:after="0" w:line="240" w:lineRule="auto"/>
        <w:jc w:val="center"/>
        <w:rPr>
          <w:rFonts w:ascii="Times New Roman" w:hAnsi="Times New Roman"/>
          <w:sz w:val="28"/>
          <w:szCs w:val="28"/>
          <w:lang w:eastAsia="en-US"/>
        </w:rPr>
      </w:pPr>
      <w:r w:rsidRPr="00BE4068">
        <w:rPr>
          <w:rFonts w:ascii="Times New Roman" w:hAnsi="Times New Roman"/>
          <w:bCs/>
          <w:sz w:val="28"/>
          <w:szCs w:val="28"/>
          <w:lang w:eastAsia="en-US"/>
        </w:rPr>
        <w:t>Глава 7.</w:t>
      </w:r>
      <w:r w:rsidRPr="00BE4068">
        <w:rPr>
          <w:rFonts w:ascii="Times New Roman" w:hAnsi="Times New Roman"/>
          <w:sz w:val="28"/>
          <w:szCs w:val="28"/>
          <w:lang w:eastAsia="en-US"/>
        </w:rPr>
        <w:t xml:space="preserve"> </w:t>
      </w:r>
      <w:r w:rsidR="00F424F8" w:rsidRPr="00BE4068">
        <w:rPr>
          <w:rFonts w:ascii="Times New Roman" w:hAnsi="Times New Roman"/>
          <w:sz w:val="28"/>
          <w:szCs w:val="28"/>
          <w:lang w:eastAsia="en-US"/>
        </w:rPr>
        <w:t xml:space="preserve">НАУЧНАЯ И ОБРАЗОВАТЕЛЬНАЯ ДЕЯТЕЛЬНОСТЬ </w:t>
      </w:r>
    </w:p>
    <w:p w:rsidR="00D72D65" w:rsidRPr="00BE4068" w:rsidRDefault="00F424F8" w:rsidP="00F424F8">
      <w:pPr>
        <w:widowControl w:val="0"/>
        <w:spacing w:after="0" w:line="240" w:lineRule="auto"/>
        <w:jc w:val="center"/>
        <w:rPr>
          <w:rFonts w:ascii="Times New Roman" w:hAnsi="Times New Roman"/>
          <w:sz w:val="28"/>
          <w:szCs w:val="28"/>
          <w:lang w:eastAsia="en-US"/>
        </w:rPr>
      </w:pPr>
      <w:r w:rsidRPr="00BE4068">
        <w:rPr>
          <w:rFonts w:ascii="Times New Roman" w:hAnsi="Times New Roman"/>
          <w:sz w:val="28"/>
          <w:szCs w:val="28"/>
          <w:lang w:eastAsia="en-US"/>
        </w:rPr>
        <w:t>В ОБЛАСТИ БИОЛОГИЧЕСКОЙ БЕЗОПАСНОСТИ</w:t>
      </w:r>
    </w:p>
    <w:p w:rsidR="00F15331" w:rsidRPr="00BE4068" w:rsidRDefault="00F15331" w:rsidP="00BE4068">
      <w:pPr>
        <w:shd w:val="clear" w:color="auto" w:fill="FFFFFF"/>
        <w:spacing w:after="0" w:line="240" w:lineRule="auto"/>
        <w:ind w:firstLine="851"/>
        <w:jc w:val="both"/>
        <w:rPr>
          <w:rFonts w:ascii="Times New Roman" w:hAnsi="Times New Roman"/>
          <w:sz w:val="28"/>
          <w:szCs w:val="28"/>
          <w:lang w:eastAsia="en-US"/>
        </w:rPr>
      </w:pPr>
    </w:p>
    <w:p w:rsidR="00F424F8" w:rsidRDefault="00D72D65" w:rsidP="00BE4068">
      <w:pPr>
        <w:widowControl w:val="0"/>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Статья </w:t>
      </w:r>
      <w:r w:rsidR="00E40B1F" w:rsidRPr="00BE4068">
        <w:rPr>
          <w:rFonts w:ascii="Times New Roman" w:hAnsi="Times New Roman"/>
          <w:sz w:val="28"/>
          <w:szCs w:val="28"/>
          <w:lang w:eastAsia="en-US"/>
        </w:rPr>
        <w:t>27</w:t>
      </w:r>
      <w:r w:rsidRPr="00BE4068">
        <w:rPr>
          <w:rFonts w:ascii="Times New Roman" w:hAnsi="Times New Roman"/>
          <w:sz w:val="28"/>
          <w:szCs w:val="28"/>
          <w:lang w:eastAsia="en-US"/>
        </w:rPr>
        <w:t xml:space="preserve">. </w:t>
      </w:r>
      <w:r w:rsidR="00C7245E" w:rsidRPr="00BE4068">
        <w:rPr>
          <w:rFonts w:ascii="Times New Roman" w:hAnsi="Times New Roman"/>
          <w:sz w:val="28"/>
          <w:szCs w:val="28"/>
          <w:lang w:eastAsia="en-US"/>
        </w:rPr>
        <w:t xml:space="preserve">Приоритетные </w:t>
      </w:r>
      <w:r w:rsidRPr="00BE4068">
        <w:rPr>
          <w:rFonts w:ascii="Times New Roman" w:hAnsi="Times New Roman"/>
          <w:sz w:val="28"/>
          <w:szCs w:val="28"/>
          <w:lang w:eastAsia="en-US"/>
        </w:rPr>
        <w:t xml:space="preserve">направления науки </w:t>
      </w:r>
    </w:p>
    <w:p w:rsidR="00D72D65" w:rsidRDefault="00F424F8" w:rsidP="00BE4068">
      <w:pPr>
        <w:widowControl w:val="0"/>
        <w:shd w:val="clear" w:color="auto" w:fill="FFFFFF"/>
        <w:spacing w:after="0" w:line="240" w:lineRule="auto"/>
        <w:ind w:firstLine="851"/>
        <w:jc w:val="both"/>
        <w:rPr>
          <w:rFonts w:ascii="Times New Roman" w:hAnsi="Times New Roman"/>
          <w:sz w:val="28"/>
          <w:szCs w:val="28"/>
          <w:lang w:eastAsia="en-US"/>
        </w:rPr>
      </w:pPr>
      <w:r>
        <w:rPr>
          <w:rFonts w:ascii="Times New Roman" w:hAnsi="Times New Roman"/>
          <w:sz w:val="28"/>
          <w:szCs w:val="28"/>
          <w:lang w:val="kk-KZ" w:eastAsia="en-US"/>
        </w:rPr>
        <w:t xml:space="preserve">                   </w:t>
      </w:r>
      <w:r w:rsidR="00D72D65" w:rsidRPr="00BE4068">
        <w:rPr>
          <w:rFonts w:ascii="Times New Roman" w:hAnsi="Times New Roman"/>
          <w:sz w:val="28"/>
          <w:szCs w:val="28"/>
          <w:lang w:eastAsia="en-US"/>
        </w:rPr>
        <w:t>в области биологической безопасности</w:t>
      </w:r>
    </w:p>
    <w:p w:rsidR="00936BB9" w:rsidRPr="00BE4068" w:rsidRDefault="00936BB9" w:rsidP="00BE4068">
      <w:pPr>
        <w:widowControl w:val="0"/>
        <w:shd w:val="clear" w:color="auto" w:fill="FFFFFF"/>
        <w:spacing w:after="0" w:line="240" w:lineRule="auto"/>
        <w:ind w:firstLine="851"/>
        <w:jc w:val="both"/>
        <w:rPr>
          <w:rFonts w:ascii="Times New Roman" w:hAnsi="Times New Roman"/>
          <w:sz w:val="28"/>
          <w:szCs w:val="28"/>
          <w:lang w:eastAsia="en-US"/>
        </w:rPr>
      </w:pPr>
    </w:p>
    <w:p w:rsidR="00385370" w:rsidRPr="00BE4068" w:rsidRDefault="00D72D65" w:rsidP="00BE4068">
      <w:pPr>
        <w:tabs>
          <w:tab w:val="left" w:pos="1134"/>
        </w:tabs>
        <w:spacing w:after="0" w:line="240" w:lineRule="auto"/>
        <w:ind w:firstLine="851"/>
        <w:contextualSpacing/>
        <w:jc w:val="both"/>
        <w:rPr>
          <w:rFonts w:ascii="Times New Roman" w:hAnsi="Times New Roman"/>
          <w:sz w:val="28"/>
          <w:szCs w:val="28"/>
        </w:rPr>
      </w:pPr>
      <w:r w:rsidRPr="00BE4068">
        <w:rPr>
          <w:rFonts w:ascii="Times New Roman" w:eastAsia="Calibri" w:hAnsi="Times New Roman"/>
          <w:sz w:val="28"/>
          <w:szCs w:val="28"/>
          <w:lang w:eastAsia="en-US"/>
        </w:rPr>
        <w:t xml:space="preserve">1. Приоритетные научно-исследовательские направления в области биологической безопасности определяются в документах </w:t>
      </w:r>
      <w:r w:rsidR="00436AC1" w:rsidRPr="00BE4068">
        <w:rPr>
          <w:rFonts w:ascii="Times New Roman" w:eastAsia="Calibri" w:hAnsi="Times New Roman"/>
          <w:sz w:val="28"/>
          <w:szCs w:val="28"/>
          <w:lang w:eastAsia="en-US"/>
        </w:rPr>
        <w:t>С</w:t>
      </w:r>
      <w:r w:rsidRPr="00BE4068">
        <w:rPr>
          <w:rFonts w:ascii="Times New Roman" w:eastAsia="Calibri" w:hAnsi="Times New Roman"/>
          <w:sz w:val="28"/>
          <w:szCs w:val="28"/>
          <w:lang w:eastAsia="en-US"/>
        </w:rPr>
        <w:t>истемы государственного планирования</w:t>
      </w:r>
      <w:r w:rsidR="00AE20C2" w:rsidRPr="00BE4068">
        <w:rPr>
          <w:rFonts w:ascii="Times New Roman" w:eastAsia="Calibri" w:hAnsi="Times New Roman"/>
          <w:sz w:val="28"/>
          <w:szCs w:val="28"/>
          <w:lang w:eastAsia="en-US"/>
        </w:rPr>
        <w:t xml:space="preserve"> </w:t>
      </w:r>
      <w:r w:rsidR="00AE20C2" w:rsidRPr="00BE4068">
        <w:rPr>
          <w:rFonts w:ascii="Times New Roman" w:hAnsi="Times New Roman"/>
          <w:sz w:val="28"/>
          <w:szCs w:val="28"/>
          <w:lang w:eastAsia="en-US"/>
        </w:rPr>
        <w:t>Республики Казахстан</w:t>
      </w:r>
      <w:r w:rsidRPr="00BE4068">
        <w:rPr>
          <w:rFonts w:ascii="Times New Roman" w:eastAsia="Calibri" w:hAnsi="Times New Roman"/>
          <w:sz w:val="28"/>
          <w:szCs w:val="28"/>
          <w:lang w:eastAsia="en-US"/>
        </w:rPr>
        <w:t xml:space="preserve">, разрабатываемых и принимаемых в реализацию государственной политики </w:t>
      </w:r>
      <w:r w:rsidR="00AB14F8" w:rsidRPr="00BE4068">
        <w:rPr>
          <w:rFonts w:ascii="Times New Roman" w:eastAsia="Calibri" w:hAnsi="Times New Roman"/>
          <w:sz w:val="28"/>
          <w:szCs w:val="28"/>
          <w:lang w:eastAsia="en-US"/>
        </w:rPr>
        <w:t xml:space="preserve">в области </w:t>
      </w:r>
      <w:r w:rsidRPr="00BE4068">
        <w:rPr>
          <w:rFonts w:ascii="Times New Roman" w:eastAsia="Calibri" w:hAnsi="Times New Roman"/>
          <w:sz w:val="28"/>
          <w:szCs w:val="28"/>
          <w:lang w:eastAsia="en-US"/>
        </w:rPr>
        <w:t>биологической безопасности.</w:t>
      </w:r>
      <w:r w:rsidR="00385370" w:rsidRPr="00BE4068">
        <w:rPr>
          <w:rFonts w:ascii="Times New Roman" w:eastAsia="Calibri" w:hAnsi="Times New Roman"/>
          <w:sz w:val="28"/>
          <w:szCs w:val="28"/>
          <w:lang w:eastAsia="en-US"/>
        </w:rPr>
        <w:t xml:space="preserve"> </w:t>
      </w: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2. </w:t>
      </w:r>
      <w:r w:rsidRPr="00BE4068">
        <w:rPr>
          <w:rFonts w:ascii="Times New Roman" w:eastAsia="Calibri" w:hAnsi="Times New Roman"/>
          <w:sz w:val="28"/>
          <w:szCs w:val="28"/>
          <w:lang w:eastAsia="en-US"/>
        </w:rPr>
        <w:t xml:space="preserve">Приоритетные научно-исследовательские направления </w:t>
      </w:r>
      <w:r w:rsidRPr="00BE4068">
        <w:rPr>
          <w:rFonts w:ascii="Times New Roman" w:hAnsi="Times New Roman"/>
          <w:sz w:val="28"/>
          <w:szCs w:val="28"/>
          <w:lang w:eastAsia="en-US"/>
        </w:rPr>
        <w:t>в области биологической безопасности в том числе должны предусматривать:</w:t>
      </w:r>
    </w:p>
    <w:p w:rsidR="00D72D65" w:rsidRPr="00BE4068" w:rsidRDefault="00D72D65"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1) разработку и реализацию целевых научных, </w:t>
      </w:r>
      <w:r w:rsidR="00D571FA" w:rsidRPr="00BE4068">
        <w:rPr>
          <w:rFonts w:ascii="Times New Roman" w:eastAsia="Calibri" w:hAnsi="Times New Roman"/>
          <w:sz w:val="28"/>
          <w:szCs w:val="28"/>
          <w:lang w:eastAsia="en-US"/>
        </w:rPr>
        <w:t>научно-технических проектов и программ</w:t>
      </w:r>
      <w:r w:rsidRPr="00BE4068">
        <w:rPr>
          <w:rFonts w:ascii="Times New Roman" w:eastAsia="Calibri" w:hAnsi="Times New Roman"/>
          <w:sz w:val="28"/>
          <w:szCs w:val="28"/>
          <w:lang w:eastAsia="en-US"/>
        </w:rPr>
        <w:t>;</w:t>
      </w:r>
    </w:p>
    <w:p w:rsidR="00983957" w:rsidRPr="00BE4068" w:rsidRDefault="00D72D65"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2) </w:t>
      </w:r>
      <w:r w:rsidR="00983957" w:rsidRPr="00BE4068">
        <w:rPr>
          <w:rFonts w:ascii="Times New Roman" w:eastAsia="Calibri" w:hAnsi="Times New Roman"/>
          <w:sz w:val="28"/>
          <w:szCs w:val="28"/>
          <w:shd w:val="clear" w:color="auto" w:fill="FFFFFF"/>
          <w:lang w:eastAsia="en-US"/>
        </w:rPr>
        <w:t>внедрение передовых международных инновационных технологий;</w:t>
      </w:r>
    </w:p>
    <w:p w:rsidR="00D72D65" w:rsidRPr="00BE4068" w:rsidRDefault="00D72D65" w:rsidP="00BE4068">
      <w:pPr>
        <w:tabs>
          <w:tab w:val="left" w:pos="1134"/>
        </w:tabs>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3) </w:t>
      </w:r>
      <w:r w:rsidRPr="00BE4068">
        <w:rPr>
          <w:rFonts w:ascii="Times New Roman" w:eastAsia="Calibri" w:hAnsi="Times New Roman"/>
          <w:sz w:val="28"/>
          <w:szCs w:val="28"/>
          <w:lang w:eastAsia="en-US"/>
        </w:rPr>
        <w:tab/>
        <w:t xml:space="preserve">разработку и внедрение национальных стандартов в области биологической безопасности </w:t>
      </w:r>
      <w:r w:rsidR="00B23DBF" w:rsidRPr="00BE4068">
        <w:rPr>
          <w:rFonts w:ascii="Times New Roman" w:eastAsia="Calibri" w:hAnsi="Times New Roman"/>
          <w:sz w:val="28"/>
          <w:szCs w:val="28"/>
          <w:lang w:eastAsia="en-US"/>
        </w:rPr>
        <w:t>в соответствии с законодательством Республики Казахстан в сфере стандартизации</w:t>
      </w:r>
      <w:r w:rsidRPr="00BE4068">
        <w:rPr>
          <w:rFonts w:ascii="Times New Roman" w:eastAsia="Calibri" w:hAnsi="Times New Roman"/>
          <w:sz w:val="28"/>
          <w:szCs w:val="28"/>
          <w:lang w:eastAsia="en-US"/>
        </w:rPr>
        <w:t>;</w:t>
      </w:r>
      <w:r w:rsidR="00B23DBF" w:rsidRPr="00BE4068">
        <w:rPr>
          <w:rFonts w:ascii="Times New Roman" w:eastAsia="Calibri" w:hAnsi="Times New Roman"/>
          <w:sz w:val="28"/>
          <w:szCs w:val="28"/>
          <w:lang w:eastAsia="en-US"/>
        </w:rPr>
        <w:t xml:space="preserve"> </w:t>
      </w:r>
    </w:p>
    <w:p w:rsidR="00027FD7" w:rsidRDefault="00027FD7" w:rsidP="00BE4068">
      <w:pPr>
        <w:tabs>
          <w:tab w:val="left" w:pos="1134"/>
        </w:tabs>
        <w:spacing w:after="0" w:line="240" w:lineRule="auto"/>
        <w:ind w:firstLine="851"/>
        <w:jc w:val="both"/>
        <w:rPr>
          <w:rFonts w:ascii="Times New Roman" w:eastAsia="Calibri" w:hAnsi="Times New Roman"/>
          <w:sz w:val="28"/>
          <w:szCs w:val="28"/>
          <w:lang w:eastAsia="en-US"/>
        </w:rPr>
      </w:pPr>
    </w:p>
    <w:p w:rsidR="00027FD7" w:rsidRDefault="00027FD7" w:rsidP="00BE4068">
      <w:pPr>
        <w:tabs>
          <w:tab w:val="left" w:pos="1134"/>
        </w:tabs>
        <w:spacing w:after="0" w:line="240" w:lineRule="auto"/>
        <w:ind w:firstLine="851"/>
        <w:jc w:val="both"/>
        <w:rPr>
          <w:rFonts w:ascii="Times New Roman" w:eastAsia="Calibri" w:hAnsi="Times New Roman"/>
          <w:sz w:val="28"/>
          <w:szCs w:val="28"/>
          <w:lang w:eastAsia="en-US"/>
        </w:rPr>
      </w:pPr>
    </w:p>
    <w:p w:rsidR="00D72D65" w:rsidRPr="00BE4068" w:rsidRDefault="00D72D65" w:rsidP="00BE4068">
      <w:pPr>
        <w:tabs>
          <w:tab w:val="left" w:pos="1134"/>
        </w:tabs>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lastRenderedPageBreak/>
        <w:t>4)</w:t>
      </w:r>
      <w:r w:rsidRPr="00BE4068">
        <w:rPr>
          <w:rFonts w:ascii="Times New Roman" w:eastAsia="Calibri" w:hAnsi="Times New Roman"/>
          <w:sz w:val="28"/>
          <w:szCs w:val="28"/>
          <w:lang w:eastAsia="en-US"/>
        </w:rPr>
        <w:tab/>
        <w:t>разработку и производство иммунобиологических, лекарственных и диагностических препаратов для профилактики, лечения и диагностики инфекционных и</w:t>
      </w:r>
      <w:r w:rsidR="009E1FF2" w:rsidRPr="00BE4068">
        <w:rPr>
          <w:rFonts w:ascii="Times New Roman" w:eastAsia="Calibri" w:hAnsi="Times New Roman"/>
          <w:sz w:val="28"/>
          <w:szCs w:val="28"/>
          <w:lang w:eastAsia="en-US"/>
        </w:rPr>
        <w:t xml:space="preserve"> (или)</w:t>
      </w:r>
      <w:r w:rsidR="00A059F8" w:rsidRPr="00BE4068">
        <w:rPr>
          <w:rFonts w:ascii="Times New Roman" w:eastAsia="Calibri" w:hAnsi="Times New Roman"/>
          <w:sz w:val="28"/>
          <w:szCs w:val="28"/>
          <w:lang w:eastAsia="en-US"/>
        </w:rPr>
        <w:t xml:space="preserve"> паразитарных заболеваний</w:t>
      </w:r>
      <w:r w:rsidRPr="00BE4068">
        <w:rPr>
          <w:rFonts w:ascii="Times New Roman" w:eastAsia="Calibri" w:hAnsi="Times New Roman"/>
          <w:sz w:val="28"/>
          <w:szCs w:val="28"/>
          <w:lang w:eastAsia="en-US"/>
        </w:rPr>
        <w:t>.</w:t>
      </w:r>
    </w:p>
    <w:p w:rsidR="00D72D65" w:rsidRPr="00BE4068" w:rsidRDefault="00D72D65" w:rsidP="00BE4068">
      <w:pPr>
        <w:tabs>
          <w:tab w:val="left" w:pos="1134"/>
        </w:tabs>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3. Разработка и производство иммунобиологических, лекарственных и диагностических препаратов для профилактики, лечения и диагностики инфекционных </w:t>
      </w:r>
      <w:r w:rsidR="00E81FF4" w:rsidRPr="00BE4068">
        <w:rPr>
          <w:rFonts w:ascii="Times New Roman" w:eastAsia="Calibri" w:hAnsi="Times New Roman"/>
          <w:sz w:val="28"/>
          <w:szCs w:val="28"/>
          <w:lang w:eastAsia="en-US"/>
        </w:rPr>
        <w:t xml:space="preserve">и (или) </w:t>
      </w:r>
      <w:r w:rsidRPr="00BE4068">
        <w:rPr>
          <w:rFonts w:ascii="Times New Roman" w:eastAsia="Calibri" w:hAnsi="Times New Roman"/>
          <w:sz w:val="28"/>
          <w:szCs w:val="28"/>
          <w:lang w:eastAsia="en-US"/>
        </w:rPr>
        <w:t xml:space="preserve">паразитарных заболеваний должны быть научно </w:t>
      </w:r>
      <w:proofErr w:type="spellStart"/>
      <w:r w:rsidRPr="00BE4068">
        <w:rPr>
          <w:rFonts w:ascii="Times New Roman" w:eastAsia="Calibri" w:hAnsi="Times New Roman"/>
          <w:sz w:val="28"/>
          <w:szCs w:val="28"/>
          <w:lang w:eastAsia="en-US"/>
        </w:rPr>
        <w:t>обоснован</w:t>
      </w:r>
      <w:r w:rsidR="0046501B" w:rsidRPr="00BE4068">
        <w:rPr>
          <w:rFonts w:ascii="Times New Roman" w:eastAsia="Calibri" w:hAnsi="Times New Roman"/>
          <w:sz w:val="28"/>
          <w:szCs w:val="28"/>
          <w:lang w:eastAsia="en-US"/>
        </w:rPr>
        <w:t>н</w:t>
      </w:r>
      <w:r w:rsidRPr="00BE4068">
        <w:rPr>
          <w:rFonts w:ascii="Times New Roman" w:eastAsia="Calibri" w:hAnsi="Times New Roman"/>
          <w:sz w:val="28"/>
          <w:szCs w:val="28"/>
          <w:lang w:eastAsia="en-US"/>
        </w:rPr>
        <w:t>ы</w:t>
      </w:r>
      <w:proofErr w:type="spellEnd"/>
      <w:r w:rsidRPr="00BE4068">
        <w:rPr>
          <w:rFonts w:ascii="Times New Roman" w:eastAsia="Calibri" w:hAnsi="Times New Roman"/>
          <w:sz w:val="28"/>
          <w:szCs w:val="28"/>
          <w:lang w:eastAsia="en-US"/>
        </w:rPr>
        <w:t>.</w:t>
      </w:r>
    </w:p>
    <w:p w:rsidR="00D72D65" w:rsidRPr="00BE4068" w:rsidRDefault="00B23DBF"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4.</w:t>
      </w:r>
      <w:r w:rsidR="00D72D65" w:rsidRPr="00BE4068">
        <w:rPr>
          <w:rFonts w:ascii="Times New Roman" w:eastAsia="Calibri" w:hAnsi="Times New Roman"/>
          <w:sz w:val="28"/>
          <w:szCs w:val="28"/>
          <w:lang w:eastAsia="en-US"/>
        </w:rPr>
        <w:t xml:space="preserve"> Научные исследования в области биологической безопасности, передача, публикация их результатов</w:t>
      </w:r>
      <w:r w:rsidR="00B12FBC" w:rsidRPr="00BE4068">
        <w:rPr>
          <w:rFonts w:ascii="Times New Roman" w:eastAsia="Calibri" w:hAnsi="Times New Roman"/>
          <w:sz w:val="28"/>
          <w:szCs w:val="28"/>
          <w:lang w:eastAsia="en-US"/>
        </w:rPr>
        <w:t xml:space="preserve"> и прикладное использование</w:t>
      </w:r>
      <w:r w:rsidR="00D72D65" w:rsidRPr="00BE4068">
        <w:rPr>
          <w:rFonts w:ascii="Times New Roman" w:eastAsia="Calibri" w:hAnsi="Times New Roman"/>
          <w:sz w:val="28"/>
          <w:szCs w:val="28"/>
          <w:lang w:eastAsia="en-US"/>
        </w:rPr>
        <w:t xml:space="preserve"> проводятся в соответствии с законодательством Республики Казахстан.</w:t>
      </w:r>
    </w:p>
    <w:p w:rsidR="00D72D65" w:rsidRPr="00BE4068" w:rsidRDefault="00D72D65" w:rsidP="00BE4068">
      <w:pPr>
        <w:widowControl w:val="0"/>
        <w:shd w:val="clear" w:color="auto" w:fill="FFFFFF"/>
        <w:spacing w:after="0" w:line="240" w:lineRule="auto"/>
        <w:ind w:firstLine="851"/>
        <w:jc w:val="both"/>
        <w:rPr>
          <w:rFonts w:ascii="Times New Roman" w:hAnsi="Times New Roman"/>
          <w:sz w:val="28"/>
          <w:szCs w:val="28"/>
          <w:lang w:eastAsia="en-US"/>
        </w:rPr>
      </w:pPr>
    </w:p>
    <w:p w:rsidR="00D72D65"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Статья </w:t>
      </w:r>
      <w:r w:rsidR="00E40B1F" w:rsidRPr="00BE4068">
        <w:rPr>
          <w:rFonts w:ascii="Times New Roman" w:hAnsi="Times New Roman"/>
          <w:sz w:val="28"/>
          <w:szCs w:val="28"/>
          <w:lang w:eastAsia="en-US"/>
        </w:rPr>
        <w:t>28</w:t>
      </w:r>
      <w:r w:rsidRPr="00BE4068">
        <w:rPr>
          <w:rFonts w:ascii="Times New Roman" w:hAnsi="Times New Roman"/>
          <w:sz w:val="28"/>
          <w:szCs w:val="28"/>
          <w:lang w:eastAsia="en-US"/>
        </w:rPr>
        <w:t>. Обучение в области биологической безопасности</w:t>
      </w:r>
    </w:p>
    <w:p w:rsidR="00E16AB2" w:rsidRPr="00BE4068" w:rsidRDefault="00E16AB2" w:rsidP="00BE4068">
      <w:pPr>
        <w:shd w:val="clear" w:color="auto" w:fill="FFFFFF"/>
        <w:spacing w:after="0" w:line="240" w:lineRule="auto"/>
        <w:ind w:firstLine="851"/>
        <w:jc w:val="both"/>
        <w:rPr>
          <w:rFonts w:ascii="Times New Roman" w:hAnsi="Times New Roman"/>
          <w:sz w:val="28"/>
          <w:szCs w:val="28"/>
          <w:lang w:eastAsia="en-US"/>
        </w:rPr>
      </w:pPr>
    </w:p>
    <w:p w:rsidR="00D72D65" w:rsidRPr="00BE4068" w:rsidRDefault="00D72D65" w:rsidP="00BE4068">
      <w:pPr>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hAnsi="Times New Roman"/>
          <w:sz w:val="28"/>
          <w:szCs w:val="28"/>
          <w:lang w:eastAsia="en-US"/>
        </w:rPr>
        <w:t xml:space="preserve">1. Обучение в области биологической безопасности включает в себя подготовку </w:t>
      </w:r>
      <w:r w:rsidR="00846C9E" w:rsidRPr="00BE4068">
        <w:rPr>
          <w:rFonts w:ascii="Times New Roman" w:hAnsi="Times New Roman"/>
          <w:sz w:val="28"/>
          <w:szCs w:val="28"/>
          <w:lang w:eastAsia="en-US"/>
        </w:rPr>
        <w:t xml:space="preserve">кадров </w:t>
      </w:r>
      <w:r w:rsidRPr="00BE4068">
        <w:rPr>
          <w:rFonts w:ascii="Times New Roman" w:hAnsi="Times New Roman"/>
          <w:sz w:val="28"/>
          <w:szCs w:val="28"/>
          <w:lang w:eastAsia="en-US"/>
        </w:rPr>
        <w:t xml:space="preserve">в рамках технического и профессионального, дополнительного, </w:t>
      </w:r>
      <w:proofErr w:type="spellStart"/>
      <w:r w:rsidRPr="00BE4068">
        <w:rPr>
          <w:rFonts w:ascii="Times New Roman" w:hAnsi="Times New Roman"/>
          <w:sz w:val="28"/>
          <w:szCs w:val="28"/>
          <w:lang w:eastAsia="en-US"/>
        </w:rPr>
        <w:t>послесреднего</w:t>
      </w:r>
      <w:proofErr w:type="spellEnd"/>
      <w:r w:rsidRPr="00BE4068">
        <w:rPr>
          <w:rFonts w:ascii="Times New Roman" w:hAnsi="Times New Roman"/>
          <w:sz w:val="28"/>
          <w:szCs w:val="28"/>
          <w:lang w:eastAsia="en-US"/>
        </w:rPr>
        <w:t>, высшего и (или) послевузовского образования</w:t>
      </w:r>
      <w:r w:rsidR="00846C9E" w:rsidRPr="00BE4068">
        <w:rPr>
          <w:rFonts w:ascii="Times New Roman" w:hAnsi="Times New Roman"/>
          <w:sz w:val="28"/>
          <w:szCs w:val="28"/>
          <w:lang w:eastAsia="en-US"/>
        </w:rPr>
        <w:t>, их профессиональную подготовку, переподготовку, повышение квалификации</w:t>
      </w:r>
      <w:r w:rsidRPr="00BE4068">
        <w:rPr>
          <w:rFonts w:ascii="Times New Roman" w:hAnsi="Times New Roman"/>
          <w:sz w:val="28"/>
          <w:szCs w:val="28"/>
          <w:lang w:eastAsia="en-US"/>
        </w:rPr>
        <w:t xml:space="preserve"> и направлено на р</w:t>
      </w:r>
      <w:r w:rsidRPr="00BE4068">
        <w:rPr>
          <w:rFonts w:ascii="Times New Roman" w:eastAsia="Calibri" w:hAnsi="Times New Roman"/>
          <w:sz w:val="28"/>
          <w:szCs w:val="28"/>
          <w:lang w:eastAsia="en-US"/>
        </w:rPr>
        <w:t>азвитие и укрепление кадрового потенциала в области биологической безопасности.</w:t>
      </w:r>
    </w:p>
    <w:p w:rsidR="00D72D65" w:rsidRPr="00BE4068" w:rsidRDefault="00D72D65" w:rsidP="00BE4068">
      <w:pPr>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hAnsi="Times New Roman"/>
          <w:sz w:val="28"/>
          <w:szCs w:val="28"/>
          <w:lang w:eastAsia="en-US"/>
        </w:rPr>
        <w:t xml:space="preserve">2. </w:t>
      </w:r>
      <w:r w:rsidR="00B23DBF" w:rsidRPr="00BE4068">
        <w:rPr>
          <w:rFonts w:ascii="Times New Roman" w:hAnsi="Times New Roman"/>
          <w:sz w:val="28"/>
          <w:szCs w:val="28"/>
          <w:lang w:eastAsia="en-US"/>
        </w:rPr>
        <w:t>Профессиональная п</w:t>
      </w:r>
      <w:r w:rsidR="00436AC1" w:rsidRPr="00BE4068">
        <w:rPr>
          <w:rFonts w:ascii="Times New Roman" w:hAnsi="Times New Roman"/>
          <w:sz w:val="28"/>
          <w:szCs w:val="28"/>
          <w:lang w:eastAsia="en-US"/>
        </w:rPr>
        <w:t xml:space="preserve">одготовка, переподготовка, повышение квалификации </w:t>
      </w:r>
      <w:r w:rsidRPr="00BE4068">
        <w:rPr>
          <w:rFonts w:ascii="Times New Roman" w:hAnsi="Times New Roman"/>
          <w:sz w:val="28"/>
          <w:szCs w:val="28"/>
          <w:lang w:eastAsia="en-US"/>
        </w:rPr>
        <w:t>кадров</w:t>
      </w:r>
      <w:r w:rsidRPr="00BE4068">
        <w:rPr>
          <w:rFonts w:ascii="Times New Roman" w:eastAsia="Calibri" w:hAnsi="Times New Roman"/>
          <w:sz w:val="28"/>
          <w:szCs w:val="28"/>
          <w:lang w:eastAsia="en-US"/>
        </w:rPr>
        <w:t xml:space="preserve"> в области биологической безопасности организуются</w:t>
      </w:r>
      <w:r w:rsidR="00846C9E" w:rsidRPr="00BE4068">
        <w:rPr>
          <w:rFonts w:ascii="Times New Roman" w:eastAsia="Calibri" w:hAnsi="Times New Roman"/>
          <w:sz w:val="28"/>
          <w:szCs w:val="28"/>
          <w:lang w:eastAsia="en-US"/>
        </w:rPr>
        <w:t xml:space="preserve"> субъектами, осуществляющими обращение с патогенными биологическими агентами</w:t>
      </w:r>
      <w:r w:rsidRPr="00BE4068">
        <w:rPr>
          <w:rFonts w:ascii="Times New Roman" w:eastAsia="Calibri" w:hAnsi="Times New Roman"/>
          <w:sz w:val="28"/>
          <w:szCs w:val="28"/>
          <w:lang w:eastAsia="en-US"/>
        </w:rPr>
        <w:t>.</w:t>
      </w:r>
    </w:p>
    <w:p w:rsidR="00D72D65" w:rsidRPr="00BE4068" w:rsidRDefault="00D72D65"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3. В случае возникновения чрезвычайной ситуации обеспечива</w:t>
      </w:r>
      <w:r w:rsidR="00B12FBC" w:rsidRPr="00BE4068">
        <w:rPr>
          <w:rFonts w:ascii="Times New Roman" w:eastAsia="Calibri" w:hAnsi="Times New Roman"/>
          <w:sz w:val="28"/>
          <w:szCs w:val="28"/>
          <w:lang w:eastAsia="en-US"/>
        </w:rPr>
        <w:t>ю</w:t>
      </w:r>
      <w:r w:rsidRPr="00BE4068">
        <w:rPr>
          <w:rFonts w:ascii="Times New Roman" w:eastAsia="Calibri" w:hAnsi="Times New Roman"/>
          <w:sz w:val="28"/>
          <w:szCs w:val="28"/>
          <w:lang w:eastAsia="en-US"/>
        </w:rPr>
        <w:t xml:space="preserve">тся </w:t>
      </w:r>
      <w:r w:rsidR="00CE7336" w:rsidRPr="00BE4068">
        <w:rPr>
          <w:rFonts w:ascii="Times New Roman" w:eastAsia="Calibri" w:hAnsi="Times New Roman"/>
          <w:sz w:val="28"/>
          <w:szCs w:val="28"/>
          <w:lang w:eastAsia="en-US"/>
        </w:rPr>
        <w:t xml:space="preserve">профессиональная </w:t>
      </w:r>
      <w:r w:rsidRPr="00BE4068">
        <w:rPr>
          <w:rFonts w:ascii="Times New Roman" w:eastAsia="Calibri" w:hAnsi="Times New Roman"/>
          <w:sz w:val="28"/>
          <w:szCs w:val="28"/>
          <w:lang w:eastAsia="en-US"/>
        </w:rPr>
        <w:t xml:space="preserve">подготовка и переподготовка </w:t>
      </w:r>
      <w:r w:rsidR="00A1354E" w:rsidRPr="00BE4068">
        <w:rPr>
          <w:rFonts w:ascii="Times New Roman" w:eastAsia="Calibri" w:hAnsi="Times New Roman"/>
          <w:sz w:val="28"/>
          <w:szCs w:val="28"/>
          <w:lang w:eastAsia="en-US"/>
        </w:rPr>
        <w:t xml:space="preserve">необходимых </w:t>
      </w:r>
      <w:r w:rsidRPr="00BE4068">
        <w:rPr>
          <w:rFonts w:ascii="Times New Roman" w:eastAsia="Calibri" w:hAnsi="Times New Roman"/>
          <w:sz w:val="28"/>
          <w:szCs w:val="28"/>
          <w:lang w:eastAsia="en-US"/>
        </w:rPr>
        <w:t xml:space="preserve">кадров </w:t>
      </w:r>
      <w:r w:rsidR="00E16AB2">
        <w:rPr>
          <w:rFonts w:ascii="Times New Roman" w:eastAsia="Calibri" w:hAnsi="Times New Roman"/>
          <w:sz w:val="28"/>
          <w:szCs w:val="28"/>
          <w:lang w:eastAsia="en-US"/>
        </w:rPr>
        <w:br/>
      </w:r>
      <w:r w:rsidRPr="00BE4068">
        <w:rPr>
          <w:rFonts w:ascii="Times New Roman" w:eastAsia="Calibri" w:hAnsi="Times New Roman"/>
          <w:sz w:val="28"/>
          <w:szCs w:val="28"/>
          <w:lang w:eastAsia="en-US"/>
        </w:rPr>
        <w:t>в области биологической безопасности</w:t>
      </w:r>
      <w:r w:rsidR="00CE7336" w:rsidRPr="00BE4068">
        <w:rPr>
          <w:rFonts w:ascii="Times New Roman" w:eastAsia="Calibri" w:hAnsi="Times New Roman"/>
          <w:sz w:val="28"/>
          <w:szCs w:val="28"/>
          <w:lang w:eastAsia="en-US"/>
        </w:rPr>
        <w:t>, предусматривающая обучение по обращению с патогенным биологическим агентом, вызвавшим чрезвычайную ситуацию</w:t>
      </w:r>
      <w:r w:rsidRPr="00BE4068">
        <w:rPr>
          <w:rFonts w:ascii="Times New Roman" w:eastAsia="Calibri" w:hAnsi="Times New Roman"/>
          <w:sz w:val="28"/>
          <w:szCs w:val="28"/>
          <w:lang w:eastAsia="en-US"/>
        </w:rPr>
        <w:t>.</w:t>
      </w:r>
      <w:r w:rsidR="00C505BE" w:rsidRPr="00BE4068">
        <w:rPr>
          <w:rFonts w:ascii="Times New Roman" w:eastAsia="Calibri" w:hAnsi="Times New Roman"/>
          <w:sz w:val="28"/>
          <w:szCs w:val="28"/>
          <w:lang w:eastAsia="en-US"/>
        </w:rPr>
        <w:t xml:space="preserve"> </w:t>
      </w:r>
    </w:p>
    <w:p w:rsidR="00D72D65" w:rsidRPr="00BE4068" w:rsidRDefault="00D72D65" w:rsidP="00BE4068">
      <w:pPr>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hAnsi="Times New Roman"/>
          <w:sz w:val="28"/>
          <w:szCs w:val="28"/>
          <w:lang w:eastAsia="en-US"/>
        </w:rPr>
        <w:t xml:space="preserve">4. Обучение, </w:t>
      </w:r>
      <w:r w:rsidR="00CE7336" w:rsidRPr="00BE4068">
        <w:rPr>
          <w:rFonts w:ascii="Times New Roman" w:hAnsi="Times New Roman"/>
          <w:sz w:val="28"/>
          <w:szCs w:val="28"/>
          <w:lang w:eastAsia="en-US"/>
        </w:rPr>
        <w:t>профессиональную подготовку</w:t>
      </w:r>
      <w:r w:rsidR="00353C5A" w:rsidRPr="00BE4068">
        <w:rPr>
          <w:rFonts w:ascii="Times New Roman" w:hAnsi="Times New Roman"/>
          <w:sz w:val="28"/>
          <w:szCs w:val="28"/>
          <w:lang w:eastAsia="en-US"/>
        </w:rPr>
        <w:t>,</w:t>
      </w:r>
      <w:r w:rsidRPr="00BE4068">
        <w:rPr>
          <w:rFonts w:ascii="Times New Roman" w:hAnsi="Times New Roman"/>
          <w:sz w:val="28"/>
          <w:szCs w:val="28"/>
          <w:lang w:eastAsia="en-US"/>
        </w:rPr>
        <w:t xml:space="preserve"> переподготовку</w:t>
      </w:r>
      <w:r w:rsidR="00353C5A" w:rsidRPr="00BE4068">
        <w:rPr>
          <w:rFonts w:ascii="Times New Roman" w:hAnsi="Times New Roman"/>
          <w:sz w:val="28"/>
          <w:szCs w:val="28"/>
          <w:lang w:eastAsia="en-US"/>
        </w:rPr>
        <w:t xml:space="preserve"> и повышение квалификации </w:t>
      </w:r>
      <w:r w:rsidRPr="00BE4068">
        <w:rPr>
          <w:rFonts w:ascii="Times New Roman" w:hAnsi="Times New Roman"/>
          <w:sz w:val="28"/>
          <w:szCs w:val="28"/>
          <w:lang w:eastAsia="en-US"/>
        </w:rPr>
        <w:t>кадров в области биологической безопасности</w:t>
      </w:r>
      <w:r w:rsidRPr="00BE4068">
        <w:rPr>
          <w:rFonts w:ascii="Times New Roman" w:eastAsia="Calibri" w:hAnsi="Times New Roman"/>
          <w:sz w:val="28"/>
          <w:szCs w:val="28"/>
          <w:lang w:eastAsia="en-US"/>
        </w:rPr>
        <w:t xml:space="preserve"> </w:t>
      </w:r>
      <w:r w:rsidRPr="00BE4068">
        <w:rPr>
          <w:rFonts w:ascii="Times New Roman" w:hAnsi="Times New Roman"/>
          <w:sz w:val="28"/>
          <w:szCs w:val="28"/>
          <w:lang w:eastAsia="en-US"/>
        </w:rPr>
        <w:t>проводят организации, аккредитованные в соответствии с законодательством Республики Казахстан.</w:t>
      </w:r>
      <w:r w:rsidR="00874E02" w:rsidRPr="00BE4068">
        <w:rPr>
          <w:rFonts w:ascii="Times New Roman" w:hAnsi="Times New Roman"/>
          <w:sz w:val="28"/>
          <w:szCs w:val="28"/>
          <w:lang w:eastAsia="en-US"/>
        </w:rPr>
        <w:t xml:space="preserve"> </w:t>
      </w:r>
    </w:p>
    <w:p w:rsidR="00F15331" w:rsidRPr="00BE4068" w:rsidRDefault="00F15331" w:rsidP="00BE4068">
      <w:pPr>
        <w:widowControl w:val="0"/>
        <w:spacing w:after="0" w:line="240" w:lineRule="auto"/>
        <w:ind w:firstLine="851"/>
        <w:jc w:val="both"/>
        <w:rPr>
          <w:rFonts w:ascii="Times New Roman" w:hAnsi="Times New Roman"/>
          <w:sz w:val="28"/>
          <w:szCs w:val="28"/>
          <w:lang w:eastAsia="en-US"/>
        </w:rPr>
      </w:pPr>
    </w:p>
    <w:p w:rsidR="00726452" w:rsidRDefault="00D72D65" w:rsidP="00BE4068">
      <w:pPr>
        <w:widowControl w:val="0"/>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 xml:space="preserve">Статья </w:t>
      </w:r>
      <w:r w:rsidR="007D1799" w:rsidRPr="00BE4068">
        <w:rPr>
          <w:rFonts w:ascii="Times New Roman" w:hAnsi="Times New Roman"/>
          <w:sz w:val="28"/>
          <w:szCs w:val="28"/>
          <w:lang w:eastAsia="en-US"/>
        </w:rPr>
        <w:t>29</w:t>
      </w:r>
      <w:r w:rsidRPr="00BE4068">
        <w:rPr>
          <w:rFonts w:ascii="Times New Roman" w:hAnsi="Times New Roman"/>
          <w:sz w:val="28"/>
          <w:szCs w:val="28"/>
          <w:lang w:eastAsia="en-US"/>
        </w:rPr>
        <w:t xml:space="preserve">. Государственная поддержка </w:t>
      </w:r>
    </w:p>
    <w:p w:rsidR="00726452" w:rsidRDefault="00726452" w:rsidP="00BE4068">
      <w:pPr>
        <w:widowControl w:val="0"/>
        <w:spacing w:after="0" w:line="240" w:lineRule="auto"/>
        <w:ind w:firstLine="851"/>
        <w:jc w:val="both"/>
        <w:rPr>
          <w:rFonts w:ascii="Times New Roman" w:eastAsia="Calibri" w:hAnsi="Times New Roman"/>
          <w:sz w:val="28"/>
          <w:szCs w:val="28"/>
          <w:lang w:eastAsia="en-US"/>
        </w:rPr>
      </w:pPr>
      <w:r>
        <w:rPr>
          <w:rFonts w:ascii="Times New Roman" w:hAnsi="Times New Roman"/>
          <w:sz w:val="28"/>
          <w:szCs w:val="28"/>
          <w:lang w:val="kk-KZ" w:eastAsia="en-US"/>
        </w:rPr>
        <w:t xml:space="preserve">                   </w:t>
      </w:r>
      <w:r w:rsidR="00D72D65" w:rsidRPr="00BE4068">
        <w:rPr>
          <w:rFonts w:ascii="Times New Roman" w:eastAsia="Calibri" w:hAnsi="Times New Roman"/>
          <w:sz w:val="28"/>
          <w:szCs w:val="28"/>
          <w:lang w:eastAsia="en-US"/>
        </w:rPr>
        <w:t>научно-технического потенциала и ресурсов</w:t>
      </w:r>
      <w:r w:rsidR="00874E02" w:rsidRPr="00BE4068">
        <w:rPr>
          <w:rFonts w:ascii="Times New Roman" w:eastAsia="Calibri" w:hAnsi="Times New Roman"/>
          <w:sz w:val="28"/>
          <w:szCs w:val="28"/>
          <w:lang w:eastAsia="en-US"/>
        </w:rPr>
        <w:t xml:space="preserve"> </w:t>
      </w:r>
    </w:p>
    <w:p w:rsidR="00D72D65" w:rsidRDefault="00726452" w:rsidP="00BE4068">
      <w:pPr>
        <w:widowControl w:val="0"/>
        <w:spacing w:after="0"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val="kk-KZ" w:eastAsia="en-US"/>
        </w:rPr>
        <w:t xml:space="preserve">                   </w:t>
      </w:r>
      <w:r w:rsidR="00874E02" w:rsidRPr="00BE4068">
        <w:rPr>
          <w:rFonts w:ascii="Times New Roman" w:eastAsia="Calibri" w:hAnsi="Times New Roman"/>
          <w:sz w:val="28"/>
          <w:szCs w:val="28"/>
          <w:lang w:eastAsia="en-US"/>
        </w:rPr>
        <w:t>в области биологической безопасности</w:t>
      </w:r>
    </w:p>
    <w:p w:rsidR="00726452" w:rsidRPr="00BE4068" w:rsidRDefault="00726452" w:rsidP="00BE4068">
      <w:pPr>
        <w:widowControl w:val="0"/>
        <w:spacing w:after="0" w:line="240" w:lineRule="auto"/>
        <w:ind w:firstLine="851"/>
        <w:jc w:val="both"/>
        <w:rPr>
          <w:rFonts w:ascii="Times New Roman" w:eastAsia="Calibri" w:hAnsi="Times New Roman"/>
          <w:sz w:val="28"/>
          <w:szCs w:val="28"/>
          <w:lang w:eastAsia="en-US"/>
        </w:rPr>
      </w:pPr>
    </w:p>
    <w:p w:rsidR="00D72D65" w:rsidRPr="00BE4068" w:rsidRDefault="00D72D65" w:rsidP="00BE4068">
      <w:pPr>
        <w:shd w:val="clear" w:color="auto" w:fill="FFFFFF"/>
        <w:spacing w:after="0" w:line="240" w:lineRule="auto"/>
        <w:ind w:firstLine="851"/>
        <w:jc w:val="both"/>
        <w:rPr>
          <w:rFonts w:ascii="Times New Roman" w:hAnsi="Times New Roman"/>
          <w:sz w:val="28"/>
          <w:szCs w:val="28"/>
          <w:lang w:eastAsia="en-US"/>
        </w:rPr>
      </w:pPr>
      <w:r w:rsidRPr="00BE4068">
        <w:rPr>
          <w:rFonts w:ascii="Times New Roman" w:hAnsi="Times New Roman"/>
          <w:sz w:val="28"/>
          <w:szCs w:val="28"/>
          <w:lang w:eastAsia="en-US"/>
        </w:rPr>
        <w:t>1. Приоритетными направлениями государственной поддержки научно-технического потенциала в области биологической безопасности являются:</w:t>
      </w:r>
    </w:p>
    <w:p w:rsidR="00D72D65" w:rsidRPr="00BE4068" w:rsidRDefault="00D72D65" w:rsidP="00BE4068">
      <w:pPr>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hAnsi="Times New Roman"/>
          <w:sz w:val="28"/>
          <w:szCs w:val="28"/>
          <w:lang w:eastAsia="en-US"/>
        </w:rPr>
        <w:t>1)</w:t>
      </w:r>
      <w:r w:rsidRPr="00BE4068">
        <w:rPr>
          <w:rFonts w:ascii="Times New Roman" w:eastAsia="Calibri" w:hAnsi="Times New Roman"/>
          <w:sz w:val="28"/>
          <w:szCs w:val="28"/>
          <w:lang w:eastAsia="en-US"/>
        </w:rPr>
        <w:t xml:space="preserve"> поддержка отечественных научных исследований, направленных на обеспечение биологической безопасности Республики Казахстан, включая предупреждение биологических угроз и управление биологическими рисками;</w:t>
      </w:r>
    </w:p>
    <w:p w:rsidR="00D72D65" w:rsidRPr="00BE4068" w:rsidRDefault="00D72D65" w:rsidP="00BE4068">
      <w:pPr>
        <w:shd w:val="clear" w:color="auto" w:fill="FFFFFF"/>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lastRenderedPageBreak/>
        <w:t>2) поддержка развития производства иммунобиологических</w:t>
      </w:r>
      <w:r w:rsidR="00547D2D" w:rsidRPr="00BE4068">
        <w:rPr>
          <w:rFonts w:ascii="Times New Roman" w:eastAsia="Calibri" w:hAnsi="Times New Roman"/>
          <w:sz w:val="28"/>
          <w:szCs w:val="28"/>
          <w:lang w:eastAsia="en-US"/>
        </w:rPr>
        <w:t>, лекарственных</w:t>
      </w:r>
      <w:r w:rsidRPr="00BE4068">
        <w:rPr>
          <w:rFonts w:ascii="Times New Roman" w:eastAsia="Calibri" w:hAnsi="Times New Roman"/>
          <w:sz w:val="28"/>
          <w:szCs w:val="28"/>
          <w:lang w:eastAsia="en-US"/>
        </w:rPr>
        <w:t xml:space="preserve"> и диагностических препаратов, средств дезинфекции, дезинсекции, дератизации</w:t>
      </w:r>
      <w:r w:rsidR="00547D2D" w:rsidRPr="00BE4068">
        <w:rPr>
          <w:rFonts w:ascii="Times New Roman" w:eastAsia="Calibri" w:hAnsi="Times New Roman"/>
          <w:sz w:val="28"/>
          <w:szCs w:val="28"/>
          <w:lang w:eastAsia="en-US"/>
        </w:rPr>
        <w:t>, защиты растений</w:t>
      </w:r>
      <w:r w:rsidRPr="00BE4068">
        <w:rPr>
          <w:rFonts w:ascii="Times New Roman" w:eastAsia="Calibri" w:hAnsi="Times New Roman"/>
          <w:sz w:val="28"/>
          <w:szCs w:val="28"/>
          <w:lang w:eastAsia="en-US"/>
        </w:rPr>
        <w:t xml:space="preserve"> и индивидуальной защиты, лабораторного оборудования в соответствии с законодательством Республики Казахстан;</w:t>
      </w:r>
      <w:r w:rsidR="00874E02" w:rsidRPr="00BE4068">
        <w:rPr>
          <w:rFonts w:ascii="Times New Roman" w:eastAsia="Calibri" w:hAnsi="Times New Roman"/>
          <w:sz w:val="28"/>
          <w:szCs w:val="28"/>
          <w:lang w:eastAsia="en-US"/>
        </w:rPr>
        <w:t xml:space="preserve"> </w:t>
      </w:r>
    </w:p>
    <w:p w:rsidR="00D72D65" w:rsidRPr="00BE4068" w:rsidRDefault="00D72D65"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3) обеспечение трансферта результатов научно-исследовательских работ в области биологической безопасности для практического применения.</w:t>
      </w:r>
    </w:p>
    <w:p w:rsidR="00D72D65" w:rsidRPr="00BE4068" w:rsidRDefault="00D72D65"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2. В целях сохранения научно-кадрового потенциала государственная поддержка прикладных научных исследований и программ, направленных на обеспечение биологической безопасности Республики Казахстан, осуществляется </w:t>
      </w:r>
      <w:r w:rsidR="00A1354E" w:rsidRPr="00BE4068">
        <w:rPr>
          <w:rFonts w:ascii="Times New Roman" w:eastAsia="Calibri" w:hAnsi="Times New Roman"/>
          <w:sz w:val="28"/>
          <w:szCs w:val="28"/>
          <w:lang w:eastAsia="en-US"/>
        </w:rPr>
        <w:t xml:space="preserve">с учетом </w:t>
      </w:r>
      <w:r w:rsidRPr="00BE4068">
        <w:rPr>
          <w:rFonts w:ascii="Times New Roman" w:eastAsia="Calibri" w:hAnsi="Times New Roman"/>
          <w:sz w:val="28"/>
          <w:szCs w:val="28"/>
          <w:lang w:eastAsia="en-US"/>
        </w:rPr>
        <w:t>стабильности и непрерывности.</w:t>
      </w:r>
    </w:p>
    <w:p w:rsidR="00D72D65" w:rsidRPr="00BE4068" w:rsidRDefault="00D72D65"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3. Государственная поддержка </w:t>
      </w:r>
      <w:r w:rsidR="00B12FBC" w:rsidRPr="00BE4068">
        <w:rPr>
          <w:rFonts w:ascii="Times New Roman" w:eastAsia="Calibri" w:hAnsi="Times New Roman"/>
          <w:sz w:val="28"/>
          <w:szCs w:val="28"/>
          <w:lang w:eastAsia="en-US"/>
        </w:rPr>
        <w:t>фундаментальных</w:t>
      </w:r>
      <w:r w:rsidR="00547D2D" w:rsidRPr="00BE4068">
        <w:rPr>
          <w:rFonts w:ascii="Times New Roman" w:eastAsia="Calibri" w:hAnsi="Times New Roman"/>
          <w:sz w:val="28"/>
          <w:szCs w:val="28"/>
          <w:lang w:eastAsia="en-US"/>
        </w:rPr>
        <w:t xml:space="preserve"> </w:t>
      </w:r>
      <w:r w:rsidR="00B12FBC" w:rsidRPr="00BE4068">
        <w:rPr>
          <w:rFonts w:ascii="Times New Roman" w:eastAsia="Calibri" w:hAnsi="Times New Roman"/>
          <w:sz w:val="28"/>
          <w:szCs w:val="28"/>
          <w:lang w:eastAsia="en-US"/>
        </w:rPr>
        <w:t>и</w:t>
      </w:r>
      <w:r w:rsidR="00874E02" w:rsidRPr="00BE4068">
        <w:rPr>
          <w:rFonts w:ascii="Times New Roman" w:eastAsia="Calibri" w:hAnsi="Times New Roman"/>
          <w:sz w:val="28"/>
          <w:szCs w:val="28"/>
          <w:lang w:eastAsia="en-US"/>
        </w:rPr>
        <w:t xml:space="preserve"> </w:t>
      </w:r>
      <w:proofErr w:type="gramStart"/>
      <w:r w:rsidRPr="00BE4068">
        <w:rPr>
          <w:rFonts w:ascii="Times New Roman" w:eastAsia="Calibri" w:hAnsi="Times New Roman"/>
          <w:sz w:val="28"/>
          <w:szCs w:val="28"/>
          <w:lang w:eastAsia="en-US"/>
        </w:rPr>
        <w:t>прикладных</w:t>
      </w:r>
      <w:r w:rsidR="00547D2D" w:rsidRPr="00BE4068">
        <w:rPr>
          <w:rFonts w:ascii="Times New Roman" w:eastAsia="Calibri" w:hAnsi="Times New Roman"/>
          <w:sz w:val="28"/>
          <w:szCs w:val="28"/>
          <w:lang w:eastAsia="en-US"/>
        </w:rPr>
        <w:t xml:space="preserve"> </w:t>
      </w:r>
      <w:r w:rsidRPr="00BE4068">
        <w:rPr>
          <w:rFonts w:ascii="Times New Roman" w:eastAsia="Calibri" w:hAnsi="Times New Roman"/>
          <w:sz w:val="28"/>
          <w:szCs w:val="28"/>
          <w:lang w:eastAsia="en-US"/>
        </w:rPr>
        <w:t>научных</w:t>
      </w:r>
      <w:r w:rsidR="00547D2D" w:rsidRPr="00BE4068">
        <w:rPr>
          <w:rFonts w:ascii="Times New Roman" w:eastAsia="Calibri" w:hAnsi="Times New Roman"/>
          <w:sz w:val="28"/>
          <w:szCs w:val="28"/>
          <w:lang w:eastAsia="en-US"/>
        </w:rPr>
        <w:t xml:space="preserve"> </w:t>
      </w:r>
      <w:r w:rsidRPr="00BE4068">
        <w:rPr>
          <w:rFonts w:ascii="Times New Roman" w:eastAsia="Calibri" w:hAnsi="Times New Roman"/>
          <w:sz w:val="28"/>
          <w:szCs w:val="28"/>
          <w:lang w:eastAsia="en-US"/>
        </w:rPr>
        <w:t>исследований</w:t>
      </w:r>
      <w:proofErr w:type="gramEnd"/>
      <w:r w:rsidR="00547D2D" w:rsidRPr="00BE4068">
        <w:rPr>
          <w:rFonts w:ascii="Times New Roman" w:eastAsia="Calibri" w:hAnsi="Times New Roman"/>
          <w:sz w:val="28"/>
          <w:szCs w:val="28"/>
          <w:lang w:eastAsia="en-US"/>
        </w:rPr>
        <w:t xml:space="preserve"> </w:t>
      </w:r>
      <w:r w:rsidRPr="00BE4068">
        <w:rPr>
          <w:rFonts w:ascii="Times New Roman" w:eastAsia="Calibri" w:hAnsi="Times New Roman"/>
          <w:sz w:val="28"/>
          <w:szCs w:val="28"/>
          <w:lang w:eastAsia="en-US"/>
        </w:rPr>
        <w:t>и программ направлена</w:t>
      </w:r>
      <w:r w:rsidR="00C7245E" w:rsidRPr="00BE4068">
        <w:rPr>
          <w:rFonts w:ascii="Times New Roman" w:eastAsia="Calibri" w:hAnsi="Times New Roman"/>
          <w:sz w:val="28"/>
          <w:szCs w:val="28"/>
          <w:lang w:eastAsia="en-US"/>
        </w:rPr>
        <w:t xml:space="preserve"> </w:t>
      </w:r>
      <w:r w:rsidRPr="00BE4068">
        <w:rPr>
          <w:rFonts w:ascii="Times New Roman" w:eastAsia="Calibri" w:hAnsi="Times New Roman"/>
          <w:sz w:val="28"/>
          <w:szCs w:val="28"/>
          <w:lang w:eastAsia="en-US"/>
        </w:rPr>
        <w:t xml:space="preserve">на обеспечение биологической безопасности Республики Казахстан, </w:t>
      </w:r>
      <w:r w:rsidR="00B12FBC" w:rsidRPr="00BE4068">
        <w:rPr>
          <w:rFonts w:ascii="Times New Roman" w:eastAsia="Calibri" w:hAnsi="Times New Roman"/>
          <w:sz w:val="28"/>
          <w:szCs w:val="28"/>
          <w:lang w:eastAsia="en-US"/>
        </w:rPr>
        <w:t xml:space="preserve">решение </w:t>
      </w:r>
      <w:r w:rsidRPr="00BE4068">
        <w:rPr>
          <w:rFonts w:ascii="Times New Roman" w:eastAsia="Calibri" w:hAnsi="Times New Roman"/>
          <w:sz w:val="28"/>
          <w:szCs w:val="28"/>
          <w:lang w:eastAsia="en-US"/>
        </w:rPr>
        <w:t>стратегически важных государственных задач и осуществля</w:t>
      </w:r>
      <w:r w:rsidR="001927E0" w:rsidRPr="00BE4068">
        <w:rPr>
          <w:rFonts w:ascii="Times New Roman" w:eastAsia="Calibri" w:hAnsi="Times New Roman"/>
          <w:sz w:val="28"/>
          <w:szCs w:val="28"/>
          <w:lang w:eastAsia="en-US"/>
        </w:rPr>
        <w:t>ет</w:t>
      </w:r>
      <w:r w:rsidRPr="00BE4068">
        <w:rPr>
          <w:rFonts w:ascii="Times New Roman" w:eastAsia="Calibri" w:hAnsi="Times New Roman"/>
          <w:sz w:val="28"/>
          <w:szCs w:val="28"/>
          <w:lang w:eastAsia="en-US"/>
        </w:rPr>
        <w:t xml:space="preserve">ся </w:t>
      </w:r>
      <w:r w:rsidR="001927E0" w:rsidRPr="00BE4068">
        <w:rPr>
          <w:rFonts w:ascii="Times New Roman" w:eastAsia="Calibri" w:hAnsi="Times New Roman"/>
          <w:sz w:val="28"/>
          <w:szCs w:val="28"/>
          <w:lang w:eastAsia="en-US"/>
        </w:rPr>
        <w:t xml:space="preserve">на основе программно-целевого финансирования </w:t>
      </w:r>
      <w:r w:rsidRPr="00BE4068">
        <w:rPr>
          <w:rFonts w:ascii="Times New Roman" w:eastAsia="Calibri" w:hAnsi="Times New Roman"/>
          <w:sz w:val="28"/>
          <w:szCs w:val="28"/>
          <w:lang w:eastAsia="en-US"/>
        </w:rPr>
        <w:t>на конкурсной основе или по решению Правительства Республики Казахстан вне конкурсных процедур</w:t>
      </w:r>
      <w:r w:rsidR="001927E0" w:rsidRPr="00BE4068">
        <w:rPr>
          <w:rFonts w:ascii="Times New Roman" w:eastAsia="Calibri" w:hAnsi="Times New Roman"/>
          <w:sz w:val="28"/>
          <w:szCs w:val="28"/>
          <w:lang w:eastAsia="en-US"/>
        </w:rPr>
        <w:t>, а также в иных формах, предусмотренных законами Республики Казахстан</w:t>
      </w:r>
      <w:r w:rsidRPr="00BE4068">
        <w:rPr>
          <w:rFonts w:ascii="Times New Roman" w:eastAsia="Calibri" w:hAnsi="Times New Roman"/>
          <w:sz w:val="28"/>
          <w:szCs w:val="28"/>
          <w:lang w:eastAsia="en-US"/>
        </w:rPr>
        <w:t>.</w:t>
      </w:r>
    </w:p>
    <w:p w:rsidR="00FE2A56" w:rsidRPr="00BE4068" w:rsidRDefault="00FE2A56" w:rsidP="00BE4068">
      <w:pPr>
        <w:spacing w:after="0" w:line="240" w:lineRule="auto"/>
        <w:ind w:firstLine="851"/>
        <w:jc w:val="both"/>
        <w:rPr>
          <w:rFonts w:ascii="Times New Roman" w:eastAsia="Calibri" w:hAnsi="Times New Roman"/>
          <w:sz w:val="28"/>
          <w:szCs w:val="28"/>
          <w:lang w:eastAsia="en-US"/>
        </w:rPr>
      </w:pPr>
    </w:p>
    <w:p w:rsidR="00D72D65" w:rsidRPr="00BE4068" w:rsidRDefault="00D72D65" w:rsidP="00BE4068">
      <w:pPr>
        <w:spacing w:after="0" w:line="240" w:lineRule="auto"/>
        <w:ind w:firstLine="851"/>
        <w:jc w:val="both"/>
        <w:rPr>
          <w:rFonts w:ascii="Times New Roman" w:eastAsia="Calibri" w:hAnsi="Times New Roman"/>
          <w:sz w:val="28"/>
          <w:szCs w:val="28"/>
          <w:lang w:eastAsia="en-US"/>
        </w:rPr>
      </w:pPr>
    </w:p>
    <w:p w:rsidR="00D72D65" w:rsidRPr="00BE4068" w:rsidRDefault="00D72D65" w:rsidP="002B50C3">
      <w:pPr>
        <w:spacing w:after="0" w:line="240" w:lineRule="auto"/>
        <w:jc w:val="center"/>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Глава 8. </w:t>
      </w:r>
      <w:r w:rsidR="002B50C3" w:rsidRPr="00BE4068">
        <w:rPr>
          <w:rFonts w:ascii="Times New Roman" w:eastAsia="Calibri" w:hAnsi="Times New Roman"/>
          <w:sz w:val="28"/>
          <w:szCs w:val="28"/>
          <w:lang w:eastAsia="en-US"/>
        </w:rPr>
        <w:t>ЗАКЛЮЧИТЕЛЬНЫЕ И ПЕРЕХОДНЫЕ ПОЛОЖЕНИЯ</w:t>
      </w:r>
    </w:p>
    <w:p w:rsidR="00D72D65" w:rsidRPr="00BE4068" w:rsidRDefault="00D72D65" w:rsidP="00BE4068">
      <w:pPr>
        <w:spacing w:after="0" w:line="240" w:lineRule="auto"/>
        <w:ind w:firstLine="851"/>
        <w:jc w:val="both"/>
        <w:rPr>
          <w:rFonts w:ascii="Times New Roman" w:eastAsia="Calibri" w:hAnsi="Times New Roman"/>
          <w:sz w:val="28"/>
          <w:szCs w:val="28"/>
          <w:lang w:eastAsia="en-US"/>
        </w:rPr>
      </w:pPr>
    </w:p>
    <w:p w:rsidR="00AE46D9" w:rsidRDefault="00D72D65"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Статья </w:t>
      </w:r>
      <w:r w:rsidR="007D1799" w:rsidRPr="00BE4068">
        <w:rPr>
          <w:rFonts w:ascii="Times New Roman" w:eastAsia="Calibri" w:hAnsi="Times New Roman"/>
          <w:sz w:val="28"/>
          <w:szCs w:val="28"/>
          <w:lang w:eastAsia="en-US"/>
        </w:rPr>
        <w:t>30</w:t>
      </w:r>
      <w:r w:rsidRPr="00BE4068">
        <w:rPr>
          <w:rFonts w:ascii="Times New Roman" w:eastAsia="Calibri" w:hAnsi="Times New Roman"/>
          <w:sz w:val="28"/>
          <w:szCs w:val="28"/>
          <w:lang w:eastAsia="en-US"/>
        </w:rPr>
        <w:t xml:space="preserve">. Ответственность за нарушение законодательства </w:t>
      </w:r>
    </w:p>
    <w:p w:rsidR="00AE46D9" w:rsidRDefault="00AE46D9" w:rsidP="00BE4068">
      <w:pPr>
        <w:spacing w:after="0"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val="kk-KZ" w:eastAsia="en-US"/>
        </w:rPr>
        <w:t xml:space="preserve">                   </w:t>
      </w:r>
      <w:r w:rsidR="00D72D65" w:rsidRPr="00BE4068">
        <w:rPr>
          <w:rFonts w:ascii="Times New Roman" w:eastAsia="Calibri" w:hAnsi="Times New Roman"/>
          <w:sz w:val="28"/>
          <w:szCs w:val="28"/>
          <w:lang w:eastAsia="en-US"/>
        </w:rPr>
        <w:t xml:space="preserve">Республики Казахстан в области </w:t>
      </w:r>
    </w:p>
    <w:p w:rsidR="00D72D65" w:rsidRDefault="00AE46D9" w:rsidP="00BE4068">
      <w:pPr>
        <w:spacing w:after="0"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val="kk-KZ" w:eastAsia="en-US"/>
        </w:rPr>
        <w:t xml:space="preserve">                   </w:t>
      </w:r>
      <w:r w:rsidR="00D72D65" w:rsidRPr="00BE4068">
        <w:rPr>
          <w:rFonts w:ascii="Times New Roman" w:eastAsia="Calibri" w:hAnsi="Times New Roman"/>
          <w:sz w:val="28"/>
          <w:szCs w:val="28"/>
          <w:lang w:eastAsia="en-US"/>
        </w:rPr>
        <w:t>биологической безопасности</w:t>
      </w:r>
    </w:p>
    <w:p w:rsidR="002B50C3" w:rsidRPr="00BE4068" w:rsidRDefault="002B50C3" w:rsidP="00BE4068">
      <w:pPr>
        <w:spacing w:after="0" w:line="240" w:lineRule="auto"/>
        <w:ind w:firstLine="851"/>
        <w:jc w:val="both"/>
        <w:rPr>
          <w:rFonts w:ascii="Times New Roman" w:eastAsia="Calibri" w:hAnsi="Times New Roman"/>
          <w:sz w:val="28"/>
          <w:szCs w:val="28"/>
          <w:lang w:eastAsia="en-US"/>
        </w:rPr>
      </w:pPr>
    </w:p>
    <w:p w:rsidR="00D72D65" w:rsidRPr="00BE4068" w:rsidRDefault="00D72D65"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Нарушение законодательства Республики Казахстан в области биологической безопасности влечет ответственность</w:t>
      </w:r>
      <w:r w:rsidR="00547D2D" w:rsidRPr="00BE4068">
        <w:rPr>
          <w:rFonts w:ascii="Times New Roman" w:eastAsia="Calibri" w:hAnsi="Times New Roman"/>
          <w:sz w:val="28"/>
          <w:szCs w:val="28"/>
          <w:lang w:eastAsia="en-US"/>
        </w:rPr>
        <w:t>,</w:t>
      </w:r>
      <w:r w:rsidRPr="00BE4068">
        <w:rPr>
          <w:rFonts w:ascii="Times New Roman" w:eastAsia="Calibri" w:hAnsi="Times New Roman"/>
          <w:sz w:val="28"/>
          <w:szCs w:val="28"/>
          <w:lang w:eastAsia="en-US"/>
        </w:rPr>
        <w:t xml:space="preserve"> </w:t>
      </w:r>
      <w:r w:rsidR="00874E02" w:rsidRPr="00BE4068">
        <w:rPr>
          <w:rFonts w:ascii="Times New Roman" w:eastAsia="Calibri" w:hAnsi="Times New Roman"/>
          <w:sz w:val="28"/>
          <w:szCs w:val="28"/>
          <w:lang w:eastAsia="en-US"/>
        </w:rPr>
        <w:t>установленн</w:t>
      </w:r>
      <w:r w:rsidR="00547D2D" w:rsidRPr="00BE4068">
        <w:rPr>
          <w:rFonts w:ascii="Times New Roman" w:eastAsia="Calibri" w:hAnsi="Times New Roman"/>
          <w:sz w:val="28"/>
          <w:szCs w:val="28"/>
          <w:lang w:eastAsia="en-US"/>
        </w:rPr>
        <w:t>ую</w:t>
      </w:r>
      <w:r w:rsidR="00874E02" w:rsidRPr="00BE4068">
        <w:rPr>
          <w:rFonts w:ascii="Times New Roman" w:eastAsia="Calibri" w:hAnsi="Times New Roman"/>
          <w:sz w:val="28"/>
          <w:szCs w:val="28"/>
          <w:lang w:eastAsia="en-US"/>
        </w:rPr>
        <w:t xml:space="preserve"> </w:t>
      </w:r>
      <w:r w:rsidRPr="00BE4068">
        <w:rPr>
          <w:rFonts w:ascii="Times New Roman" w:eastAsia="Calibri" w:hAnsi="Times New Roman"/>
          <w:sz w:val="28"/>
          <w:szCs w:val="28"/>
          <w:lang w:eastAsia="en-US"/>
        </w:rPr>
        <w:t>законами Республики Казахстан.</w:t>
      </w:r>
    </w:p>
    <w:p w:rsidR="0017111B" w:rsidRPr="00BE4068" w:rsidRDefault="0017111B" w:rsidP="00BE4068">
      <w:pPr>
        <w:spacing w:after="0" w:line="240" w:lineRule="auto"/>
        <w:ind w:firstLine="851"/>
        <w:jc w:val="both"/>
        <w:rPr>
          <w:rFonts w:ascii="Times New Roman" w:eastAsia="Calibri" w:hAnsi="Times New Roman"/>
          <w:sz w:val="28"/>
          <w:szCs w:val="28"/>
          <w:lang w:eastAsia="en-US"/>
        </w:rPr>
      </w:pPr>
    </w:p>
    <w:p w:rsidR="0017111B" w:rsidRDefault="0017111B"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Статья 3</w:t>
      </w:r>
      <w:r w:rsidR="007D1799" w:rsidRPr="00BE4068">
        <w:rPr>
          <w:rFonts w:ascii="Times New Roman" w:eastAsia="Calibri" w:hAnsi="Times New Roman"/>
          <w:sz w:val="28"/>
          <w:szCs w:val="28"/>
          <w:lang w:eastAsia="en-US"/>
        </w:rPr>
        <w:t>1</w:t>
      </w:r>
      <w:r w:rsidRPr="00BE4068">
        <w:rPr>
          <w:rFonts w:ascii="Times New Roman" w:eastAsia="Calibri" w:hAnsi="Times New Roman"/>
          <w:sz w:val="28"/>
          <w:szCs w:val="28"/>
          <w:lang w:eastAsia="en-US"/>
        </w:rPr>
        <w:t>. Переходные положения</w:t>
      </w:r>
    </w:p>
    <w:p w:rsidR="002A6F45" w:rsidRPr="00BE4068" w:rsidRDefault="002A6F45" w:rsidP="00BE4068">
      <w:pPr>
        <w:spacing w:after="0" w:line="240" w:lineRule="auto"/>
        <w:ind w:firstLine="851"/>
        <w:jc w:val="both"/>
        <w:rPr>
          <w:rFonts w:ascii="Times New Roman" w:eastAsia="Calibri" w:hAnsi="Times New Roman"/>
          <w:sz w:val="28"/>
          <w:szCs w:val="28"/>
          <w:lang w:eastAsia="en-US"/>
        </w:rPr>
      </w:pPr>
    </w:p>
    <w:p w:rsidR="005C568A" w:rsidRPr="00BE4068" w:rsidRDefault="00547D2D"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1. </w:t>
      </w:r>
      <w:r w:rsidR="0017111B" w:rsidRPr="00BE4068">
        <w:rPr>
          <w:rFonts w:ascii="Times New Roman" w:eastAsia="Calibri" w:hAnsi="Times New Roman"/>
          <w:sz w:val="28"/>
          <w:szCs w:val="28"/>
          <w:lang w:eastAsia="en-US"/>
        </w:rPr>
        <w:t>Субъекты</w:t>
      </w:r>
      <w:r w:rsidR="00957730" w:rsidRPr="00BE4068">
        <w:rPr>
          <w:rFonts w:ascii="Times New Roman" w:eastAsia="Calibri" w:hAnsi="Times New Roman"/>
          <w:sz w:val="28"/>
          <w:szCs w:val="28"/>
          <w:lang w:eastAsia="en-US"/>
        </w:rPr>
        <w:t xml:space="preserve">, осуществляющие обращение с патогенными биологическими агентами и </w:t>
      </w:r>
      <w:r w:rsidR="0017111B" w:rsidRPr="00BE4068">
        <w:rPr>
          <w:rFonts w:ascii="Times New Roman" w:eastAsia="Calibri" w:hAnsi="Times New Roman"/>
          <w:sz w:val="28"/>
          <w:szCs w:val="28"/>
          <w:lang w:eastAsia="en-US"/>
        </w:rPr>
        <w:t xml:space="preserve">имеющие разрешения на работу </w:t>
      </w:r>
      <w:r w:rsidR="00C56CEE">
        <w:rPr>
          <w:rFonts w:ascii="Times New Roman" w:eastAsia="Calibri" w:hAnsi="Times New Roman"/>
          <w:sz w:val="28"/>
          <w:szCs w:val="28"/>
          <w:lang w:eastAsia="en-US"/>
        </w:rPr>
        <w:br/>
      </w:r>
      <w:r w:rsidR="0017111B" w:rsidRPr="00BE4068">
        <w:rPr>
          <w:rFonts w:ascii="Times New Roman" w:eastAsia="Calibri" w:hAnsi="Times New Roman"/>
          <w:sz w:val="28"/>
          <w:szCs w:val="28"/>
          <w:lang w:eastAsia="en-US"/>
        </w:rPr>
        <w:t xml:space="preserve">с микроорганизмами I </w:t>
      </w:r>
      <w:r w:rsidR="00BD555B">
        <w:rPr>
          <w:rFonts w:ascii="Times New Roman" w:eastAsia="Calibri" w:hAnsi="Times New Roman"/>
          <w:sz w:val="28"/>
          <w:szCs w:val="28"/>
          <w:lang w:eastAsia="en-US"/>
        </w:rPr>
        <w:t>–</w:t>
      </w:r>
      <w:r w:rsidR="0017111B" w:rsidRPr="00BE4068">
        <w:rPr>
          <w:rFonts w:ascii="Times New Roman" w:eastAsia="Calibri" w:hAnsi="Times New Roman"/>
          <w:sz w:val="28"/>
          <w:szCs w:val="28"/>
          <w:lang w:eastAsia="en-US"/>
        </w:rPr>
        <w:t xml:space="preserve"> IV группы патогенности и гельминтами, обязаны переоформить разрешения в соответствии с подпунктом 1) пункта 2 статьи 15 настоящего Закона в течени</w:t>
      </w:r>
      <w:r w:rsidR="0046501B" w:rsidRPr="00BE4068">
        <w:rPr>
          <w:rFonts w:ascii="Times New Roman" w:eastAsia="Calibri" w:hAnsi="Times New Roman"/>
          <w:sz w:val="28"/>
          <w:szCs w:val="28"/>
          <w:lang w:eastAsia="en-US"/>
        </w:rPr>
        <w:t>е</w:t>
      </w:r>
      <w:r w:rsidR="0017111B" w:rsidRPr="00BE4068">
        <w:rPr>
          <w:rFonts w:ascii="Times New Roman" w:eastAsia="Calibri" w:hAnsi="Times New Roman"/>
          <w:sz w:val="28"/>
          <w:szCs w:val="28"/>
          <w:lang w:eastAsia="en-US"/>
        </w:rPr>
        <w:t xml:space="preserve"> шести месяцев после дня введения в действие настоящего Закона.</w:t>
      </w:r>
      <w:r w:rsidR="005C568A" w:rsidRPr="00BE4068">
        <w:rPr>
          <w:rFonts w:ascii="Times New Roman" w:eastAsia="Calibri" w:hAnsi="Times New Roman"/>
          <w:sz w:val="28"/>
          <w:szCs w:val="28"/>
          <w:lang w:eastAsia="en-US"/>
        </w:rPr>
        <w:t xml:space="preserve"> </w:t>
      </w:r>
    </w:p>
    <w:p w:rsidR="00547D2D" w:rsidRPr="00BE4068" w:rsidRDefault="00547D2D" w:rsidP="00BE4068">
      <w:pPr>
        <w:widowControl w:val="0"/>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 xml:space="preserve">2. Разрешения на работу с микроорганизмами I </w:t>
      </w:r>
      <w:r w:rsidR="00BD555B">
        <w:rPr>
          <w:rFonts w:ascii="Times New Roman" w:eastAsia="Calibri" w:hAnsi="Times New Roman"/>
          <w:sz w:val="28"/>
          <w:szCs w:val="28"/>
          <w:lang w:eastAsia="en-US"/>
        </w:rPr>
        <w:t>–</w:t>
      </w:r>
      <w:r w:rsidRPr="00BE4068">
        <w:rPr>
          <w:rFonts w:ascii="Times New Roman" w:eastAsia="Calibri" w:hAnsi="Times New Roman"/>
          <w:sz w:val="28"/>
          <w:szCs w:val="28"/>
          <w:lang w:eastAsia="en-US"/>
        </w:rPr>
        <w:t xml:space="preserve"> IV группы патогенности и гельминтами, не переоформленные в срок, указанный в пункте 1 настоящей статьи, прекращают свое действие.</w:t>
      </w:r>
    </w:p>
    <w:p w:rsidR="00D72D65" w:rsidRDefault="00D72D65" w:rsidP="00BE4068">
      <w:pPr>
        <w:spacing w:after="0" w:line="240" w:lineRule="auto"/>
        <w:ind w:firstLine="851"/>
        <w:jc w:val="both"/>
        <w:rPr>
          <w:rFonts w:ascii="Times New Roman" w:eastAsia="Calibri" w:hAnsi="Times New Roman"/>
          <w:sz w:val="28"/>
          <w:szCs w:val="28"/>
          <w:lang w:eastAsia="en-US"/>
        </w:rPr>
      </w:pPr>
    </w:p>
    <w:p w:rsidR="00B5575D" w:rsidRPr="00BE4068" w:rsidRDefault="00B5575D" w:rsidP="00BE4068">
      <w:pPr>
        <w:spacing w:after="0" w:line="240" w:lineRule="auto"/>
        <w:ind w:firstLine="851"/>
        <w:jc w:val="both"/>
        <w:rPr>
          <w:rFonts w:ascii="Times New Roman" w:eastAsia="Calibri" w:hAnsi="Times New Roman"/>
          <w:sz w:val="28"/>
          <w:szCs w:val="28"/>
          <w:lang w:eastAsia="en-US"/>
        </w:rPr>
      </w:pPr>
    </w:p>
    <w:p w:rsidR="00D72D65" w:rsidRDefault="00D72D65"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lastRenderedPageBreak/>
        <w:t>Статья 3</w:t>
      </w:r>
      <w:r w:rsidR="007D1799" w:rsidRPr="00BE4068">
        <w:rPr>
          <w:rFonts w:ascii="Times New Roman" w:eastAsia="Calibri" w:hAnsi="Times New Roman"/>
          <w:sz w:val="28"/>
          <w:szCs w:val="28"/>
          <w:lang w:eastAsia="en-US"/>
        </w:rPr>
        <w:t>2</w:t>
      </w:r>
      <w:r w:rsidRPr="00BE4068">
        <w:rPr>
          <w:rFonts w:ascii="Times New Roman" w:eastAsia="Calibri" w:hAnsi="Times New Roman"/>
          <w:sz w:val="28"/>
          <w:szCs w:val="28"/>
          <w:lang w:eastAsia="en-US"/>
        </w:rPr>
        <w:t>. Порядок введения в действие настоящего Закона</w:t>
      </w:r>
    </w:p>
    <w:p w:rsidR="002A6F45" w:rsidRPr="00BE4068" w:rsidRDefault="002A6F45" w:rsidP="00BE4068">
      <w:pPr>
        <w:spacing w:after="0" w:line="240" w:lineRule="auto"/>
        <w:ind w:firstLine="851"/>
        <w:jc w:val="both"/>
        <w:rPr>
          <w:rFonts w:ascii="Times New Roman" w:eastAsia="Calibri" w:hAnsi="Times New Roman"/>
          <w:sz w:val="28"/>
          <w:szCs w:val="28"/>
          <w:lang w:eastAsia="en-US"/>
        </w:rPr>
      </w:pPr>
    </w:p>
    <w:p w:rsidR="00D72D65" w:rsidRPr="00BE4068" w:rsidRDefault="00D72D65" w:rsidP="00BE4068">
      <w:pPr>
        <w:spacing w:after="0" w:line="240" w:lineRule="auto"/>
        <w:ind w:firstLine="851"/>
        <w:jc w:val="both"/>
        <w:rPr>
          <w:rFonts w:ascii="Times New Roman" w:eastAsia="Calibri" w:hAnsi="Times New Roman"/>
          <w:sz w:val="28"/>
          <w:szCs w:val="28"/>
          <w:lang w:eastAsia="en-US"/>
        </w:rPr>
      </w:pPr>
      <w:r w:rsidRPr="00BE4068">
        <w:rPr>
          <w:rFonts w:ascii="Times New Roman" w:eastAsia="Calibri" w:hAnsi="Times New Roman"/>
          <w:sz w:val="28"/>
          <w:szCs w:val="28"/>
          <w:lang w:eastAsia="en-US"/>
        </w:rPr>
        <w:t>Настоящий Закон вводится в действие по истечении шести месяцев после дня его первого официального опубликования.</w:t>
      </w:r>
      <w:bookmarkStart w:id="34" w:name="SUB310200"/>
      <w:bookmarkStart w:id="35" w:name="SUB310300"/>
      <w:bookmarkStart w:id="36" w:name="SUB310400"/>
      <w:bookmarkStart w:id="37" w:name="SUB310500"/>
      <w:bookmarkStart w:id="38" w:name="SUB310600"/>
      <w:bookmarkStart w:id="39" w:name="SUB320000"/>
      <w:bookmarkStart w:id="40" w:name="SUB320200"/>
      <w:bookmarkEnd w:id="34"/>
      <w:bookmarkEnd w:id="35"/>
      <w:bookmarkEnd w:id="36"/>
      <w:bookmarkEnd w:id="37"/>
      <w:bookmarkEnd w:id="38"/>
      <w:bookmarkEnd w:id="39"/>
      <w:bookmarkEnd w:id="40"/>
    </w:p>
    <w:p w:rsidR="00D72D65" w:rsidRPr="00BE4068" w:rsidRDefault="00D72D65" w:rsidP="00BE4068">
      <w:pPr>
        <w:spacing w:after="0" w:line="240" w:lineRule="auto"/>
        <w:ind w:firstLine="851"/>
        <w:jc w:val="both"/>
        <w:rPr>
          <w:rFonts w:ascii="Times New Roman" w:hAnsi="Times New Roman"/>
          <w:sz w:val="28"/>
          <w:szCs w:val="28"/>
          <w:lang w:eastAsia="en-US"/>
        </w:rPr>
      </w:pPr>
    </w:p>
    <w:p w:rsidR="00D72D65" w:rsidRDefault="00D72D65" w:rsidP="00BE4068">
      <w:pPr>
        <w:spacing w:after="0" w:line="240" w:lineRule="auto"/>
        <w:ind w:firstLine="851"/>
        <w:jc w:val="both"/>
        <w:rPr>
          <w:rFonts w:ascii="Times New Roman" w:hAnsi="Times New Roman"/>
          <w:sz w:val="28"/>
          <w:szCs w:val="28"/>
          <w:lang w:eastAsia="en-US"/>
        </w:rPr>
      </w:pPr>
    </w:p>
    <w:p w:rsidR="00BE4068" w:rsidRDefault="00BE4068" w:rsidP="00BE4068">
      <w:pPr>
        <w:spacing w:after="0" w:line="240" w:lineRule="auto"/>
        <w:ind w:firstLine="851"/>
        <w:jc w:val="both"/>
        <w:rPr>
          <w:rFonts w:ascii="Times New Roman" w:hAnsi="Times New Roman"/>
          <w:sz w:val="28"/>
          <w:szCs w:val="28"/>
          <w:lang w:eastAsia="en-US"/>
        </w:rPr>
      </w:pPr>
    </w:p>
    <w:p w:rsidR="00BE4068" w:rsidRPr="00BE4068" w:rsidRDefault="00BE4068" w:rsidP="00BE4068">
      <w:pPr>
        <w:spacing w:after="0" w:line="240" w:lineRule="auto"/>
        <w:ind w:firstLine="851"/>
        <w:jc w:val="both"/>
        <w:rPr>
          <w:rFonts w:ascii="Times New Roman" w:hAnsi="Times New Roman"/>
          <w:sz w:val="28"/>
          <w:szCs w:val="28"/>
          <w:lang w:eastAsia="en-US"/>
        </w:rPr>
      </w:pPr>
    </w:p>
    <w:p w:rsidR="00D72D65" w:rsidRPr="00BE4068" w:rsidRDefault="00BE4068" w:rsidP="00BE4068">
      <w:pPr>
        <w:spacing w:after="0" w:line="240" w:lineRule="auto"/>
        <w:jc w:val="both"/>
        <w:rPr>
          <w:rFonts w:ascii="Times New Roman" w:hAnsi="Times New Roman"/>
          <w:b/>
          <w:sz w:val="28"/>
          <w:szCs w:val="28"/>
          <w:lang w:eastAsia="en-US"/>
        </w:rPr>
      </w:pPr>
      <w:r w:rsidRPr="00C56CEE">
        <w:rPr>
          <w:rFonts w:ascii="Times New Roman" w:hAnsi="Times New Roman"/>
          <w:b/>
          <w:sz w:val="28"/>
          <w:szCs w:val="28"/>
          <w:lang w:eastAsia="en-US"/>
        </w:rPr>
        <w:t xml:space="preserve">          </w:t>
      </w:r>
      <w:r w:rsidR="00D72D65" w:rsidRPr="00BE4068">
        <w:rPr>
          <w:rFonts w:ascii="Times New Roman" w:hAnsi="Times New Roman"/>
          <w:b/>
          <w:sz w:val="28"/>
          <w:szCs w:val="28"/>
          <w:lang w:eastAsia="en-US"/>
        </w:rPr>
        <w:t>Президент</w:t>
      </w:r>
    </w:p>
    <w:p w:rsidR="00D72D65" w:rsidRPr="00BE4068" w:rsidRDefault="00D72D65" w:rsidP="00BE4068">
      <w:pPr>
        <w:spacing w:after="0" w:line="240" w:lineRule="auto"/>
        <w:jc w:val="both"/>
        <w:rPr>
          <w:rFonts w:ascii="Times New Roman" w:hAnsi="Times New Roman"/>
          <w:b/>
          <w:sz w:val="28"/>
          <w:szCs w:val="28"/>
          <w:lang w:eastAsia="en-US"/>
        </w:rPr>
      </w:pPr>
      <w:r w:rsidRPr="00BE4068">
        <w:rPr>
          <w:rFonts w:ascii="Times New Roman" w:hAnsi="Times New Roman"/>
          <w:b/>
          <w:sz w:val="28"/>
          <w:szCs w:val="28"/>
          <w:lang w:eastAsia="en-US"/>
        </w:rPr>
        <w:t>Республики Казахстан</w:t>
      </w:r>
    </w:p>
    <w:sectPr w:rsidR="00D72D65" w:rsidRPr="00BE4068" w:rsidSect="00BE4068">
      <w:headerReference w:type="default" r:id="rId9"/>
      <w:footerReference w:type="default" r:id="rId10"/>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D1" w:rsidRDefault="00E819D1" w:rsidP="00E902FE">
      <w:pPr>
        <w:spacing w:after="0" w:line="240" w:lineRule="auto"/>
      </w:pPr>
      <w:r>
        <w:separator/>
      </w:r>
    </w:p>
  </w:endnote>
  <w:endnote w:type="continuationSeparator" w:id="0">
    <w:p w:rsidR="00E819D1" w:rsidRDefault="00E819D1" w:rsidP="00E9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B8" w:rsidRDefault="00AE24B8">
    <w:pPr>
      <w:pStyle w:val="af4"/>
      <w:jc w:val="center"/>
    </w:pPr>
  </w:p>
  <w:p w:rsidR="00AE24B8" w:rsidRDefault="00AE24B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D1" w:rsidRDefault="00E819D1" w:rsidP="00E902FE">
      <w:pPr>
        <w:spacing w:after="0" w:line="240" w:lineRule="auto"/>
      </w:pPr>
      <w:r>
        <w:separator/>
      </w:r>
    </w:p>
  </w:footnote>
  <w:footnote w:type="continuationSeparator" w:id="0">
    <w:p w:rsidR="00E819D1" w:rsidRDefault="00E819D1" w:rsidP="00E90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235155"/>
      <w:docPartObj>
        <w:docPartGallery w:val="Page Numbers (Top of Page)"/>
        <w:docPartUnique/>
      </w:docPartObj>
    </w:sdtPr>
    <w:sdtEndPr>
      <w:rPr>
        <w:rFonts w:ascii="Times New Roman" w:hAnsi="Times New Roman"/>
        <w:sz w:val="28"/>
        <w:szCs w:val="28"/>
      </w:rPr>
    </w:sdtEndPr>
    <w:sdtContent>
      <w:p w:rsidR="00AE24B8" w:rsidRPr="00E02515" w:rsidRDefault="00AE24B8">
        <w:pPr>
          <w:pStyle w:val="af2"/>
          <w:jc w:val="center"/>
          <w:rPr>
            <w:rFonts w:ascii="Times New Roman" w:hAnsi="Times New Roman"/>
            <w:sz w:val="28"/>
            <w:szCs w:val="28"/>
          </w:rPr>
        </w:pPr>
        <w:r w:rsidRPr="00E02515">
          <w:rPr>
            <w:rFonts w:ascii="Times New Roman" w:hAnsi="Times New Roman"/>
            <w:sz w:val="28"/>
            <w:szCs w:val="28"/>
          </w:rPr>
          <w:fldChar w:fldCharType="begin"/>
        </w:r>
        <w:r w:rsidRPr="00E02515">
          <w:rPr>
            <w:rFonts w:ascii="Times New Roman" w:hAnsi="Times New Roman"/>
            <w:sz w:val="28"/>
            <w:szCs w:val="28"/>
          </w:rPr>
          <w:instrText>PAGE   \* MERGEFORMAT</w:instrText>
        </w:r>
        <w:r w:rsidRPr="00E02515">
          <w:rPr>
            <w:rFonts w:ascii="Times New Roman" w:hAnsi="Times New Roman"/>
            <w:sz w:val="28"/>
            <w:szCs w:val="28"/>
          </w:rPr>
          <w:fldChar w:fldCharType="separate"/>
        </w:r>
        <w:r w:rsidR="00AA1D78">
          <w:rPr>
            <w:rFonts w:ascii="Times New Roman" w:hAnsi="Times New Roman"/>
            <w:noProof/>
            <w:sz w:val="28"/>
            <w:szCs w:val="28"/>
          </w:rPr>
          <w:t>35</w:t>
        </w:r>
        <w:r w:rsidRPr="00E02515">
          <w:rPr>
            <w:rFonts w:ascii="Times New Roman" w:hAnsi="Times New Roman"/>
            <w:sz w:val="28"/>
            <w:szCs w:val="28"/>
          </w:rPr>
          <w:fldChar w:fldCharType="end"/>
        </w:r>
      </w:p>
    </w:sdtContent>
  </w:sdt>
  <w:p w:rsidR="00AE24B8" w:rsidRDefault="00AE24B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08ABE1"/>
    <w:multiLevelType w:val="singleLevel"/>
    <w:tmpl w:val="AF08ABE1"/>
    <w:lvl w:ilvl="0">
      <w:start w:val="3"/>
      <w:numFmt w:val="decimal"/>
      <w:suff w:val="space"/>
      <w:lvlText w:val="%1."/>
      <w:lvlJc w:val="left"/>
      <w:pPr>
        <w:ind w:left="660" w:firstLine="0"/>
      </w:pPr>
    </w:lvl>
  </w:abstractNum>
  <w:abstractNum w:abstractNumId="1" w15:restartNumberingAfterBreak="0">
    <w:nsid w:val="FE8C2646"/>
    <w:multiLevelType w:val="singleLevel"/>
    <w:tmpl w:val="FE8C2646"/>
    <w:lvl w:ilvl="0">
      <w:start w:val="1"/>
      <w:numFmt w:val="decimal"/>
      <w:suff w:val="space"/>
      <w:lvlText w:val="%1)"/>
      <w:lvlJc w:val="left"/>
      <w:pPr>
        <w:ind w:left="720" w:firstLine="0"/>
      </w:pPr>
    </w:lvl>
  </w:abstractNum>
  <w:abstractNum w:abstractNumId="2" w15:restartNumberingAfterBreak="0">
    <w:nsid w:val="012353AA"/>
    <w:multiLevelType w:val="multilevel"/>
    <w:tmpl w:val="012353AA"/>
    <w:lvl w:ilvl="0">
      <w:start w:val="1"/>
      <w:numFmt w:val="decimal"/>
      <w:lvlText w:val="%1)"/>
      <w:lvlJc w:val="left"/>
      <w:pPr>
        <w:ind w:left="1500" w:hanging="42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15:restartNumberingAfterBreak="0">
    <w:nsid w:val="01304E73"/>
    <w:multiLevelType w:val="hybridMultilevel"/>
    <w:tmpl w:val="A6688E60"/>
    <w:lvl w:ilvl="0" w:tplc="211230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657623"/>
    <w:multiLevelType w:val="hybridMultilevel"/>
    <w:tmpl w:val="E8467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520E9"/>
    <w:multiLevelType w:val="hybridMultilevel"/>
    <w:tmpl w:val="248A3B38"/>
    <w:lvl w:ilvl="0" w:tplc="11902202">
      <w:start w:val="2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A741D5B"/>
    <w:multiLevelType w:val="hybridMultilevel"/>
    <w:tmpl w:val="B72A70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483AD3"/>
    <w:multiLevelType w:val="hybridMultilevel"/>
    <w:tmpl w:val="EBCED1BE"/>
    <w:lvl w:ilvl="0" w:tplc="7862CA2E">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7A4125"/>
    <w:multiLevelType w:val="multilevel"/>
    <w:tmpl w:val="012353AA"/>
    <w:lvl w:ilvl="0">
      <w:start w:val="1"/>
      <w:numFmt w:val="decimal"/>
      <w:lvlText w:val="%1)"/>
      <w:lvlJc w:val="left"/>
      <w:pPr>
        <w:ind w:left="1130" w:hanging="42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210A2C2C"/>
    <w:multiLevelType w:val="multilevel"/>
    <w:tmpl w:val="210A2C2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259872F0"/>
    <w:multiLevelType w:val="multilevel"/>
    <w:tmpl w:val="259872F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9A14F4A"/>
    <w:multiLevelType w:val="hybridMultilevel"/>
    <w:tmpl w:val="13DAF734"/>
    <w:lvl w:ilvl="0" w:tplc="6EFAEDCC">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736BAF"/>
    <w:multiLevelType w:val="hybridMultilevel"/>
    <w:tmpl w:val="8DACA980"/>
    <w:lvl w:ilvl="0" w:tplc="1CD4626C">
      <w:start w:val="2"/>
      <w:numFmt w:val="decimal"/>
      <w:lvlText w:val="%1."/>
      <w:lvlJc w:val="left"/>
      <w:pPr>
        <w:ind w:left="1069" w:hanging="36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CC7B77"/>
    <w:multiLevelType w:val="multilevel"/>
    <w:tmpl w:val="32CC7B77"/>
    <w:lvl w:ilvl="0">
      <w:start w:val="1"/>
      <w:numFmt w:val="decimal"/>
      <w:lvlText w:val="%1)"/>
      <w:lvlJc w:val="left"/>
      <w:pPr>
        <w:ind w:left="1212" w:hanging="504"/>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38706FAF"/>
    <w:multiLevelType w:val="multilevel"/>
    <w:tmpl w:val="7FCE699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b w:val="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452E3D1D"/>
    <w:multiLevelType w:val="hybridMultilevel"/>
    <w:tmpl w:val="5C2EAFA8"/>
    <w:lvl w:ilvl="0" w:tplc="6EFAEDCC">
      <w:start w:val="1"/>
      <w:numFmt w:val="decimal"/>
      <w:lvlText w:val="%1)"/>
      <w:lvlJc w:val="left"/>
      <w:pPr>
        <w:ind w:left="1470" w:hanging="39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2B815F1"/>
    <w:multiLevelType w:val="hybridMultilevel"/>
    <w:tmpl w:val="82A6BA94"/>
    <w:lvl w:ilvl="0" w:tplc="55B46B0E">
      <w:start w:val="1"/>
      <w:numFmt w:val="decimal"/>
      <w:lvlText w:val="%1)"/>
      <w:lvlJc w:val="left"/>
      <w:pPr>
        <w:ind w:left="1680" w:hanging="420"/>
      </w:pPr>
      <w:rPr>
        <w:rFonts w:ascii="Times New Roman" w:hAnsi="Times New Roman" w:cs="Times New Roman" w:hint="default"/>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53245E37"/>
    <w:multiLevelType w:val="multilevel"/>
    <w:tmpl w:val="53245E37"/>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8" w15:restartNumberingAfterBreak="0">
    <w:nsid w:val="613E4AF1"/>
    <w:multiLevelType w:val="multilevel"/>
    <w:tmpl w:val="53245E37"/>
    <w:lvl w:ilvl="0">
      <w:start w:val="1"/>
      <w:numFmt w:val="decimal"/>
      <w:lvlText w:val="%1)"/>
      <w:lvlJc w:val="left"/>
      <w:pPr>
        <w:ind w:left="1211"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9" w15:restartNumberingAfterBreak="0">
    <w:nsid w:val="68317FAE"/>
    <w:multiLevelType w:val="multilevel"/>
    <w:tmpl w:val="68317FAE"/>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74CA3E36"/>
    <w:multiLevelType w:val="hybridMultilevel"/>
    <w:tmpl w:val="B72A7070"/>
    <w:lvl w:ilvl="0" w:tplc="04190011">
      <w:start w:val="1"/>
      <w:numFmt w:val="decimal"/>
      <w:lvlText w:val="%1)"/>
      <w:lvlJc w:val="left"/>
      <w:pPr>
        <w:ind w:left="108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54B0243"/>
    <w:multiLevelType w:val="multilevel"/>
    <w:tmpl w:val="754B0243"/>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784C575D"/>
    <w:multiLevelType w:val="multilevel"/>
    <w:tmpl w:val="784C575D"/>
    <w:lvl w:ilvl="0">
      <w:start w:val="1"/>
      <w:numFmt w:val="decimal"/>
      <w:lvlText w:val="%1)"/>
      <w:lvlJc w:val="left"/>
      <w:pPr>
        <w:ind w:left="1555" w:hanging="420"/>
      </w:pPr>
      <w:rPr>
        <w:rFonts w:ascii="Arial" w:hAnsi="Arial" w:cs="Arial" w:hint="default"/>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2"/>
  </w:num>
  <w:num w:numId="2">
    <w:abstractNumId w:val="14"/>
  </w:num>
  <w:num w:numId="3">
    <w:abstractNumId w:val="9"/>
  </w:num>
  <w:num w:numId="4">
    <w:abstractNumId w:val="10"/>
  </w:num>
  <w:num w:numId="5">
    <w:abstractNumId w:val="17"/>
  </w:num>
  <w:num w:numId="6">
    <w:abstractNumId w:val="13"/>
  </w:num>
  <w:num w:numId="7">
    <w:abstractNumId w:val="19"/>
  </w:num>
  <w:num w:numId="8">
    <w:abstractNumId w:val="21"/>
  </w:num>
  <w:num w:numId="9">
    <w:abstractNumId w:val="22"/>
  </w:num>
  <w:num w:numId="10">
    <w:abstractNumId w:val="0"/>
  </w:num>
  <w:num w:numId="11">
    <w:abstractNumId w:val="1"/>
  </w:num>
  <w:num w:numId="12">
    <w:abstractNumId w:val="7"/>
  </w:num>
  <w:num w:numId="13">
    <w:abstractNumId w:val="6"/>
  </w:num>
  <w:num w:numId="14">
    <w:abstractNumId w:val="20"/>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5"/>
  </w:num>
  <w:num w:numId="22">
    <w:abstractNumId w:val="11"/>
  </w:num>
  <w:num w:numId="23">
    <w:abstractNumId w:val="12"/>
  </w:num>
  <w:num w:numId="24">
    <w:abstractNumId w:val="3"/>
  </w:num>
  <w:num w:numId="25">
    <w:abstractNumId w:val="5"/>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AD"/>
    <w:rsid w:val="0000437B"/>
    <w:rsid w:val="000064E1"/>
    <w:rsid w:val="00007901"/>
    <w:rsid w:val="00011A9E"/>
    <w:rsid w:val="00012ECF"/>
    <w:rsid w:val="0002021B"/>
    <w:rsid w:val="00025245"/>
    <w:rsid w:val="00027FD7"/>
    <w:rsid w:val="00031C2F"/>
    <w:rsid w:val="0003228C"/>
    <w:rsid w:val="00032331"/>
    <w:rsid w:val="000343B7"/>
    <w:rsid w:val="0003564D"/>
    <w:rsid w:val="00035CA5"/>
    <w:rsid w:val="00036C7F"/>
    <w:rsid w:val="00042422"/>
    <w:rsid w:val="00042726"/>
    <w:rsid w:val="00042780"/>
    <w:rsid w:val="000428D2"/>
    <w:rsid w:val="00045766"/>
    <w:rsid w:val="0005175A"/>
    <w:rsid w:val="000548D5"/>
    <w:rsid w:val="0005708C"/>
    <w:rsid w:val="00057457"/>
    <w:rsid w:val="00057750"/>
    <w:rsid w:val="000713BB"/>
    <w:rsid w:val="00085A56"/>
    <w:rsid w:val="00085A62"/>
    <w:rsid w:val="00085AF0"/>
    <w:rsid w:val="00090883"/>
    <w:rsid w:val="00091C52"/>
    <w:rsid w:val="00092382"/>
    <w:rsid w:val="000A313F"/>
    <w:rsid w:val="000A63D0"/>
    <w:rsid w:val="000B0058"/>
    <w:rsid w:val="000B22C9"/>
    <w:rsid w:val="000B4D44"/>
    <w:rsid w:val="000C1DC6"/>
    <w:rsid w:val="000C4EF2"/>
    <w:rsid w:val="000C6A37"/>
    <w:rsid w:val="000D23AE"/>
    <w:rsid w:val="000D4A89"/>
    <w:rsid w:val="000D5729"/>
    <w:rsid w:val="000F1531"/>
    <w:rsid w:val="000F5931"/>
    <w:rsid w:val="000F5BBD"/>
    <w:rsid w:val="00104D7B"/>
    <w:rsid w:val="00121EED"/>
    <w:rsid w:val="001220CD"/>
    <w:rsid w:val="00127F7A"/>
    <w:rsid w:val="00131E06"/>
    <w:rsid w:val="001377D2"/>
    <w:rsid w:val="001378E7"/>
    <w:rsid w:val="001414EE"/>
    <w:rsid w:val="00142541"/>
    <w:rsid w:val="0014536D"/>
    <w:rsid w:val="00146434"/>
    <w:rsid w:val="00150D47"/>
    <w:rsid w:val="0015248C"/>
    <w:rsid w:val="00153897"/>
    <w:rsid w:val="00154A3C"/>
    <w:rsid w:val="00155D9B"/>
    <w:rsid w:val="001560D5"/>
    <w:rsid w:val="00163EA5"/>
    <w:rsid w:val="00165800"/>
    <w:rsid w:val="00167246"/>
    <w:rsid w:val="0017111B"/>
    <w:rsid w:val="001734B4"/>
    <w:rsid w:val="001740D4"/>
    <w:rsid w:val="0018216B"/>
    <w:rsid w:val="0018433A"/>
    <w:rsid w:val="00187942"/>
    <w:rsid w:val="001927E0"/>
    <w:rsid w:val="00192AD4"/>
    <w:rsid w:val="00195DE0"/>
    <w:rsid w:val="0019684B"/>
    <w:rsid w:val="00197CD6"/>
    <w:rsid w:val="001A1338"/>
    <w:rsid w:val="001A1682"/>
    <w:rsid w:val="001A5BBF"/>
    <w:rsid w:val="001A779F"/>
    <w:rsid w:val="001B0510"/>
    <w:rsid w:val="001B0C65"/>
    <w:rsid w:val="001B20BC"/>
    <w:rsid w:val="001B2F8E"/>
    <w:rsid w:val="001C10C5"/>
    <w:rsid w:val="001D5163"/>
    <w:rsid w:val="001D52F9"/>
    <w:rsid w:val="001E4022"/>
    <w:rsid w:val="001E7262"/>
    <w:rsid w:val="001F0346"/>
    <w:rsid w:val="001F1F74"/>
    <w:rsid w:val="001F2764"/>
    <w:rsid w:val="00200F59"/>
    <w:rsid w:val="00201570"/>
    <w:rsid w:val="0020707F"/>
    <w:rsid w:val="00225332"/>
    <w:rsid w:val="0022536B"/>
    <w:rsid w:val="0023576B"/>
    <w:rsid w:val="00242052"/>
    <w:rsid w:val="00245DE1"/>
    <w:rsid w:val="00250A44"/>
    <w:rsid w:val="00250DB1"/>
    <w:rsid w:val="002513EC"/>
    <w:rsid w:val="002570CA"/>
    <w:rsid w:val="0025779A"/>
    <w:rsid w:val="00257939"/>
    <w:rsid w:val="00265BAD"/>
    <w:rsid w:val="0026692E"/>
    <w:rsid w:val="00267A04"/>
    <w:rsid w:val="00267A42"/>
    <w:rsid w:val="00271EA7"/>
    <w:rsid w:val="00275813"/>
    <w:rsid w:val="002812CA"/>
    <w:rsid w:val="002820E6"/>
    <w:rsid w:val="00285F1E"/>
    <w:rsid w:val="00287C32"/>
    <w:rsid w:val="00290132"/>
    <w:rsid w:val="00291F61"/>
    <w:rsid w:val="00292616"/>
    <w:rsid w:val="00293962"/>
    <w:rsid w:val="002950CC"/>
    <w:rsid w:val="00296798"/>
    <w:rsid w:val="002A3CB3"/>
    <w:rsid w:val="002A3CC0"/>
    <w:rsid w:val="002A5164"/>
    <w:rsid w:val="002A5461"/>
    <w:rsid w:val="002A6F45"/>
    <w:rsid w:val="002B4104"/>
    <w:rsid w:val="002B50C3"/>
    <w:rsid w:val="002B7B1A"/>
    <w:rsid w:val="002C217D"/>
    <w:rsid w:val="002C4611"/>
    <w:rsid w:val="002D0F60"/>
    <w:rsid w:val="002D3A5D"/>
    <w:rsid w:val="002D3CA6"/>
    <w:rsid w:val="002D3EA6"/>
    <w:rsid w:val="002E0563"/>
    <w:rsid w:val="002E34FA"/>
    <w:rsid w:val="002E3EB3"/>
    <w:rsid w:val="00302E02"/>
    <w:rsid w:val="00306ABA"/>
    <w:rsid w:val="00310128"/>
    <w:rsid w:val="00310813"/>
    <w:rsid w:val="00310838"/>
    <w:rsid w:val="00314DEE"/>
    <w:rsid w:val="00325BF3"/>
    <w:rsid w:val="00332ED5"/>
    <w:rsid w:val="003349D5"/>
    <w:rsid w:val="00334CB9"/>
    <w:rsid w:val="0033664E"/>
    <w:rsid w:val="00343B95"/>
    <w:rsid w:val="00353C5A"/>
    <w:rsid w:val="003558B4"/>
    <w:rsid w:val="00363EA0"/>
    <w:rsid w:val="00364BF7"/>
    <w:rsid w:val="0036640E"/>
    <w:rsid w:val="00366659"/>
    <w:rsid w:val="0038220D"/>
    <w:rsid w:val="00385370"/>
    <w:rsid w:val="00387FDD"/>
    <w:rsid w:val="00390347"/>
    <w:rsid w:val="00391393"/>
    <w:rsid w:val="00391CA1"/>
    <w:rsid w:val="00397FB6"/>
    <w:rsid w:val="003A1FE7"/>
    <w:rsid w:val="003A459C"/>
    <w:rsid w:val="003B7008"/>
    <w:rsid w:val="003B7A6A"/>
    <w:rsid w:val="003B7CD0"/>
    <w:rsid w:val="003B7D47"/>
    <w:rsid w:val="003C02BD"/>
    <w:rsid w:val="003C230F"/>
    <w:rsid w:val="003C692B"/>
    <w:rsid w:val="003D3D6A"/>
    <w:rsid w:val="003E7BF1"/>
    <w:rsid w:val="003F1E46"/>
    <w:rsid w:val="003F21E5"/>
    <w:rsid w:val="003F5D23"/>
    <w:rsid w:val="003F67AF"/>
    <w:rsid w:val="00413D13"/>
    <w:rsid w:val="0041499E"/>
    <w:rsid w:val="0042447A"/>
    <w:rsid w:val="004249E3"/>
    <w:rsid w:val="00431962"/>
    <w:rsid w:val="00431ED2"/>
    <w:rsid w:val="00436AC1"/>
    <w:rsid w:val="00445AB9"/>
    <w:rsid w:val="00445FEF"/>
    <w:rsid w:val="00454C0B"/>
    <w:rsid w:val="0046180D"/>
    <w:rsid w:val="0046501B"/>
    <w:rsid w:val="0046602B"/>
    <w:rsid w:val="00472BBC"/>
    <w:rsid w:val="00473F9A"/>
    <w:rsid w:val="00474B4C"/>
    <w:rsid w:val="00486B22"/>
    <w:rsid w:val="00491A8E"/>
    <w:rsid w:val="00497A23"/>
    <w:rsid w:val="004A2C6F"/>
    <w:rsid w:val="004A45D4"/>
    <w:rsid w:val="004B0E17"/>
    <w:rsid w:val="004B120A"/>
    <w:rsid w:val="004B7BED"/>
    <w:rsid w:val="004C1E3B"/>
    <w:rsid w:val="004C2525"/>
    <w:rsid w:val="004C33D8"/>
    <w:rsid w:val="004C418D"/>
    <w:rsid w:val="004C48F2"/>
    <w:rsid w:val="004C4F03"/>
    <w:rsid w:val="004D1B42"/>
    <w:rsid w:val="004D2826"/>
    <w:rsid w:val="004D2E0C"/>
    <w:rsid w:val="004D3EDF"/>
    <w:rsid w:val="004D6553"/>
    <w:rsid w:val="004D68A1"/>
    <w:rsid w:val="004E24D2"/>
    <w:rsid w:val="004E36D8"/>
    <w:rsid w:val="004E68E2"/>
    <w:rsid w:val="004F0E6D"/>
    <w:rsid w:val="005009BB"/>
    <w:rsid w:val="00506D4B"/>
    <w:rsid w:val="005071A2"/>
    <w:rsid w:val="0050781D"/>
    <w:rsid w:val="005129A9"/>
    <w:rsid w:val="0051725B"/>
    <w:rsid w:val="0051737C"/>
    <w:rsid w:val="0051738D"/>
    <w:rsid w:val="0052081C"/>
    <w:rsid w:val="005318D0"/>
    <w:rsid w:val="005353DC"/>
    <w:rsid w:val="005377E1"/>
    <w:rsid w:val="0054011B"/>
    <w:rsid w:val="00540B93"/>
    <w:rsid w:val="005449A1"/>
    <w:rsid w:val="00546A28"/>
    <w:rsid w:val="00547D2D"/>
    <w:rsid w:val="00547F70"/>
    <w:rsid w:val="005511F9"/>
    <w:rsid w:val="00553336"/>
    <w:rsid w:val="005542D4"/>
    <w:rsid w:val="005641EA"/>
    <w:rsid w:val="00565901"/>
    <w:rsid w:val="0057091B"/>
    <w:rsid w:val="0058223B"/>
    <w:rsid w:val="005935D4"/>
    <w:rsid w:val="005A3D65"/>
    <w:rsid w:val="005A4029"/>
    <w:rsid w:val="005A5ABE"/>
    <w:rsid w:val="005A7809"/>
    <w:rsid w:val="005B258C"/>
    <w:rsid w:val="005C568A"/>
    <w:rsid w:val="005D410A"/>
    <w:rsid w:val="005D50B1"/>
    <w:rsid w:val="005D7D77"/>
    <w:rsid w:val="005E0DAD"/>
    <w:rsid w:val="005F1F2C"/>
    <w:rsid w:val="006038A7"/>
    <w:rsid w:val="00617521"/>
    <w:rsid w:val="00624473"/>
    <w:rsid w:val="00624FB3"/>
    <w:rsid w:val="00626FE9"/>
    <w:rsid w:val="00641FA1"/>
    <w:rsid w:val="00650C99"/>
    <w:rsid w:val="006549EA"/>
    <w:rsid w:val="006558FE"/>
    <w:rsid w:val="00661730"/>
    <w:rsid w:val="00663944"/>
    <w:rsid w:val="006716BF"/>
    <w:rsid w:val="0067319B"/>
    <w:rsid w:val="00673E77"/>
    <w:rsid w:val="006741D9"/>
    <w:rsid w:val="00682BD1"/>
    <w:rsid w:val="00685E24"/>
    <w:rsid w:val="00686C80"/>
    <w:rsid w:val="006879CC"/>
    <w:rsid w:val="00691209"/>
    <w:rsid w:val="00691B2D"/>
    <w:rsid w:val="00692FDD"/>
    <w:rsid w:val="00695633"/>
    <w:rsid w:val="00695CD1"/>
    <w:rsid w:val="006A1639"/>
    <w:rsid w:val="006A2AD6"/>
    <w:rsid w:val="006A5DF3"/>
    <w:rsid w:val="006B0BC3"/>
    <w:rsid w:val="006B7221"/>
    <w:rsid w:val="006C41D4"/>
    <w:rsid w:val="006C61B5"/>
    <w:rsid w:val="006E3740"/>
    <w:rsid w:val="006F0B7A"/>
    <w:rsid w:val="00700B44"/>
    <w:rsid w:val="00705826"/>
    <w:rsid w:val="00705B1B"/>
    <w:rsid w:val="00705CBA"/>
    <w:rsid w:val="007063E4"/>
    <w:rsid w:val="00710743"/>
    <w:rsid w:val="0072141C"/>
    <w:rsid w:val="00726452"/>
    <w:rsid w:val="00736F96"/>
    <w:rsid w:val="00740EAA"/>
    <w:rsid w:val="007431F2"/>
    <w:rsid w:val="00746BFA"/>
    <w:rsid w:val="00751A8D"/>
    <w:rsid w:val="007539F9"/>
    <w:rsid w:val="0075492A"/>
    <w:rsid w:val="00757F13"/>
    <w:rsid w:val="00763BBA"/>
    <w:rsid w:val="00765988"/>
    <w:rsid w:val="00765EED"/>
    <w:rsid w:val="007715A1"/>
    <w:rsid w:val="007715D7"/>
    <w:rsid w:val="00776C31"/>
    <w:rsid w:val="00783957"/>
    <w:rsid w:val="00794CC9"/>
    <w:rsid w:val="00795A18"/>
    <w:rsid w:val="00796BD7"/>
    <w:rsid w:val="00797C5B"/>
    <w:rsid w:val="007A260A"/>
    <w:rsid w:val="007A51F4"/>
    <w:rsid w:val="007A7194"/>
    <w:rsid w:val="007B7BF6"/>
    <w:rsid w:val="007C2649"/>
    <w:rsid w:val="007C6BC5"/>
    <w:rsid w:val="007D03C7"/>
    <w:rsid w:val="007D0D10"/>
    <w:rsid w:val="007D1799"/>
    <w:rsid w:val="007D20B6"/>
    <w:rsid w:val="007D4445"/>
    <w:rsid w:val="007E5629"/>
    <w:rsid w:val="007E6AF7"/>
    <w:rsid w:val="007F3A62"/>
    <w:rsid w:val="007F6462"/>
    <w:rsid w:val="00801C39"/>
    <w:rsid w:val="00803F32"/>
    <w:rsid w:val="00807FCA"/>
    <w:rsid w:val="00812D64"/>
    <w:rsid w:val="0081326C"/>
    <w:rsid w:val="008349C2"/>
    <w:rsid w:val="00837F1E"/>
    <w:rsid w:val="00845B04"/>
    <w:rsid w:val="00846C9E"/>
    <w:rsid w:val="00847447"/>
    <w:rsid w:val="00850CD4"/>
    <w:rsid w:val="00852452"/>
    <w:rsid w:val="008551DD"/>
    <w:rsid w:val="00855416"/>
    <w:rsid w:val="008566ED"/>
    <w:rsid w:val="00857035"/>
    <w:rsid w:val="00862D54"/>
    <w:rsid w:val="008644F5"/>
    <w:rsid w:val="00866319"/>
    <w:rsid w:val="00866D25"/>
    <w:rsid w:val="00874E02"/>
    <w:rsid w:val="00876E11"/>
    <w:rsid w:val="008805B5"/>
    <w:rsid w:val="00886EF9"/>
    <w:rsid w:val="008916C6"/>
    <w:rsid w:val="008940A0"/>
    <w:rsid w:val="00895348"/>
    <w:rsid w:val="00896208"/>
    <w:rsid w:val="008A2349"/>
    <w:rsid w:val="008A30B1"/>
    <w:rsid w:val="008A3B8C"/>
    <w:rsid w:val="008A5108"/>
    <w:rsid w:val="008A5AB5"/>
    <w:rsid w:val="008B0540"/>
    <w:rsid w:val="008B13FB"/>
    <w:rsid w:val="008B6D16"/>
    <w:rsid w:val="008D73BD"/>
    <w:rsid w:val="008E2641"/>
    <w:rsid w:val="008E5AC3"/>
    <w:rsid w:val="008E65F1"/>
    <w:rsid w:val="008F4350"/>
    <w:rsid w:val="008F495E"/>
    <w:rsid w:val="008F6562"/>
    <w:rsid w:val="008F6CCC"/>
    <w:rsid w:val="008F775D"/>
    <w:rsid w:val="0090012F"/>
    <w:rsid w:val="00901344"/>
    <w:rsid w:val="00906FAE"/>
    <w:rsid w:val="00911097"/>
    <w:rsid w:val="009160E6"/>
    <w:rsid w:val="00917E32"/>
    <w:rsid w:val="00921A6B"/>
    <w:rsid w:val="00921D07"/>
    <w:rsid w:val="009224E4"/>
    <w:rsid w:val="00936BB9"/>
    <w:rsid w:val="00940439"/>
    <w:rsid w:val="00950EC8"/>
    <w:rsid w:val="00951A81"/>
    <w:rsid w:val="00953E8C"/>
    <w:rsid w:val="00956CE2"/>
    <w:rsid w:val="00957730"/>
    <w:rsid w:val="009616ED"/>
    <w:rsid w:val="009647DF"/>
    <w:rsid w:val="00971757"/>
    <w:rsid w:val="00974653"/>
    <w:rsid w:val="00980B37"/>
    <w:rsid w:val="009816E2"/>
    <w:rsid w:val="00981F64"/>
    <w:rsid w:val="00983957"/>
    <w:rsid w:val="00984308"/>
    <w:rsid w:val="00986CC1"/>
    <w:rsid w:val="00996709"/>
    <w:rsid w:val="009A1205"/>
    <w:rsid w:val="009A5F43"/>
    <w:rsid w:val="009A704E"/>
    <w:rsid w:val="009A739B"/>
    <w:rsid w:val="009B14D5"/>
    <w:rsid w:val="009B4A7A"/>
    <w:rsid w:val="009B53CC"/>
    <w:rsid w:val="009B5C62"/>
    <w:rsid w:val="009C1C10"/>
    <w:rsid w:val="009C3A49"/>
    <w:rsid w:val="009C5C2B"/>
    <w:rsid w:val="009C6A81"/>
    <w:rsid w:val="009D12A8"/>
    <w:rsid w:val="009D1697"/>
    <w:rsid w:val="009D1D34"/>
    <w:rsid w:val="009D3519"/>
    <w:rsid w:val="009D3FE0"/>
    <w:rsid w:val="009D4B52"/>
    <w:rsid w:val="009D61EA"/>
    <w:rsid w:val="009E1FF2"/>
    <w:rsid w:val="00A023E0"/>
    <w:rsid w:val="00A02E77"/>
    <w:rsid w:val="00A03E8E"/>
    <w:rsid w:val="00A059F8"/>
    <w:rsid w:val="00A07D81"/>
    <w:rsid w:val="00A1354E"/>
    <w:rsid w:val="00A152DB"/>
    <w:rsid w:val="00A2119F"/>
    <w:rsid w:val="00A21235"/>
    <w:rsid w:val="00A21B33"/>
    <w:rsid w:val="00A221AA"/>
    <w:rsid w:val="00A231CE"/>
    <w:rsid w:val="00A25708"/>
    <w:rsid w:val="00A26353"/>
    <w:rsid w:val="00A35930"/>
    <w:rsid w:val="00A45C6D"/>
    <w:rsid w:val="00A47BD2"/>
    <w:rsid w:val="00A50034"/>
    <w:rsid w:val="00A50354"/>
    <w:rsid w:val="00A51817"/>
    <w:rsid w:val="00A5690A"/>
    <w:rsid w:val="00A6291D"/>
    <w:rsid w:val="00A64D04"/>
    <w:rsid w:val="00A70201"/>
    <w:rsid w:val="00A706F4"/>
    <w:rsid w:val="00A75BF8"/>
    <w:rsid w:val="00A766C1"/>
    <w:rsid w:val="00A77B4F"/>
    <w:rsid w:val="00A838E4"/>
    <w:rsid w:val="00A84071"/>
    <w:rsid w:val="00A86088"/>
    <w:rsid w:val="00A87B38"/>
    <w:rsid w:val="00A9012F"/>
    <w:rsid w:val="00A950FE"/>
    <w:rsid w:val="00A958EA"/>
    <w:rsid w:val="00AA126D"/>
    <w:rsid w:val="00AA1D78"/>
    <w:rsid w:val="00AA3915"/>
    <w:rsid w:val="00AB1383"/>
    <w:rsid w:val="00AB14F8"/>
    <w:rsid w:val="00AB18D8"/>
    <w:rsid w:val="00AB563A"/>
    <w:rsid w:val="00AC0A46"/>
    <w:rsid w:val="00AC1FBE"/>
    <w:rsid w:val="00AC2E12"/>
    <w:rsid w:val="00AC4CAB"/>
    <w:rsid w:val="00AD3003"/>
    <w:rsid w:val="00AD6EF9"/>
    <w:rsid w:val="00AE05F1"/>
    <w:rsid w:val="00AE20C2"/>
    <w:rsid w:val="00AE23EC"/>
    <w:rsid w:val="00AE24B8"/>
    <w:rsid w:val="00AE252E"/>
    <w:rsid w:val="00AE46D9"/>
    <w:rsid w:val="00AF3CF5"/>
    <w:rsid w:val="00AF6F2B"/>
    <w:rsid w:val="00B0131A"/>
    <w:rsid w:val="00B027FB"/>
    <w:rsid w:val="00B04C23"/>
    <w:rsid w:val="00B12FBC"/>
    <w:rsid w:val="00B15922"/>
    <w:rsid w:val="00B15EDB"/>
    <w:rsid w:val="00B20870"/>
    <w:rsid w:val="00B2197B"/>
    <w:rsid w:val="00B21DE8"/>
    <w:rsid w:val="00B23DBF"/>
    <w:rsid w:val="00B247E1"/>
    <w:rsid w:val="00B24984"/>
    <w:rsid w:val="00B26746"/>
    <w:rsid w:val="00B34ED3"/>
    <w:rsid w:val="00B426C5"/>
    <w:rsid w:val="00B443A5"/>
    <w:rsid w:val="00B467D7"/>
    <w:rsid w:val="00B47E5E"/>
    <w:rsid w:val="00B502D2"/>
    <w:rsid w:val="00B521C7"/>
    <w:rsid w:val="00B53F28"/>
    <w:rsid w:val="00B54840"/>
    <w:rsid w:val="00B54979"/>
    <w:rsid w:val="00B5575D"/>
    <w:rsid w:val="00B56A6A"/>
    <w:rsid w:val="00B62E4B"/>
    <w:rsid w:val="00B633DA"/>
    <w:rsid w:val="00B665C2"/>
    <w:rsid w:val="00B75698"/>
    <w:rsid w:val="00B77CE9"/>
    <w:rsid w:val="00B81137"/>
    <w:rsid w:val="00B84058"/>
    <w:rsid w:val="00B87141"/>
    <w:rsid w:val="00B97D80"/>
    <w:rsid w:val="00BA2D81"/>
    <w:rsid w:val="00BA3667"/>
    <w:rsid w:val="00BA431B"/>
    <w:rsid w:val="00BA4D7F"/>
    <w:rsid w:val="00BA6535"/>
    <w:rsid w:val="00BC5E25"/>
    <w:rsid w:val="00BC6AEA"/>
    <w:rsid w:val="00BD555B"/>
    <w:rsid w:val="00BD6B40"/>
    <w:rsid w:val="00BD6C83"/>
    <w:rsid w:val="00BE4068"/>
    <w:rsid w:val="00BE4133"/>
    <w:rsid w:val="00BF059E"/>
    <w:rsid w:val="00BF0936"/>
    <w:rsid w:val="00BF12C2"/>
    <w:rsid w:val="00BF58F5"/>
    <w:rsid w:val="00C07C1F"/>
    <w:rsid w:val="00C14426"/>
    <w:rsid w:val="00C173E6"/>
    <w:rsid w:val="00C20DB9"/>
    <w:rsid w:val="00C260C5"/>
    <w:rsid w:val="00C313F9"/>
    <w:rsid w:val="00C31BAC"/>
    <w:rsid w:val="00C428BD"/>
    <w:rsid w:val="00C4313F"/>
    <w:rsid w:val="00C44A9D"/>
    <w:rsid w:val="00C505BE"/>
    <w:rsid w:val="00C51CFD"/>
    <w:rsid w:val="00C55FAC"/>
    <w:rsid w:val="00C56369"/>
    <w:rsid w:val="00C56CEE"/>
    <w:rsid w:val="00C56DE0"/>
    <w:rsid w:val="00C57C53"/>
    <w:rsid w:val="00C66FF7"/>
    <w:rsid w:val="00C714FB"/>
    <w:rsid w:val="00C7159D"/>
    <w:rsid w:val="00C719AB"/>
    <w:rsid w:val="00C7245E"/>
    <w:rsid w:val="00C724B8"/>
    <w:rsid w:val="00C74F6D"/>
    <w:rsid w:val="00C815B2"/>
    <w:rsid w:val="00C84853"/>
    <w:rsid w:val="00C866F2"/>
    <w:rsid w:val="00C91D92"/>
    <w:rsid w:val="00C937C9"/>
    <w:rsid w:val="00C93D1A"/>
    <w:rsid w:val="00C962DA"/>
    <w:rsid w:val="00CA4410"/>
    <w:rsid w:val="00CB3A54"/>
    <w:rsid w:val="00CB4CB4"/>
    <w:rsid w:val="00CB5784"/>
    <w:rsid w:val="00CB76D2"/>
    <w:rsid w:val="00CC65FB"/>
    <w:rsid w:val="00CD6155"/>
    <w:rsid w:val="00CE33F7"/>
    <w:rsid w:val="00CE7336"/>
    <w:rsid w:val="00CF299F"/>
    <w:rsid w:val="00CF7DB4"/>
    <w:rsid w:val="00D039EB"/>
    <w:rsid w:val="00D04BE0"/>
    <w:rsid w:val="00D0547C"/>
    <w:rsid w:val="00D05F4C"/>
    <w:rsid w:val="00D10F04"/>
    <w:rsid w:val="00D12323"/>
    <w:rsid w:val="00D23944"/>
    <w:rsid w:val="00D23B29"/>
    <w:rsid w:val="00D33568"/>
    <w:rsid w:val="00D35316"/>
    <w:rsid w:val="00D3618C"/>
    <w:rsid w:val="00D36E42"/>
    <w:rsid w:val="00D43A36"/>
    <w:rsid w:val="00D51750"/>
    <w:rsid w:val="00D571FA"/>
    <w:rsid w:val="00D60E92"/>
    <w:rsid w:val="00D620E5"/>
    <w:rsid w:val="00D645C0"/>
    <w:rsid w:val="00D67580"/>
    <w:rsid w:val="00D70085"/>
    <w:rsid w:val="00D724FB"/>
    <w:rsid w:val="00D72D65"/>
    <w:rsid w:val="00D734F4"/>
    <w:rsid w:val="00D764FB"/>
    <w:rsid w:val="00D8524D"/>
    <w:rsid w:val="00D90295"/>
    <w:rsid w:val="00DA0E5C"/>
    <w:rsid w:val="00DA1E13"/>
    <w:rsid w:val="00DA2C6D"/>
    <w:rsid w:val="00DB6247"/>
    <w:rsid w:val="00DB7D27"/>
    <w:rsid w:val="00DC48B7"/>
    <w:rsid w:val="00DD38D8"/>
    <w:rsid w:val="00DD3E28"/>
    <w:rsid w:val="00DE1F15"/>
    <w:rsid w:val="00DF1FCF"/>
    <w:rsid w:val="00DF4883"/>
    <w:rsid w:val="00DF495D"/>
    <w:rsid w:val="00E00131"/>
    <w:rsid w:val="00E012BA"/>
    <w:rsid w:val="00E02515"/>
    <w:rsid w:val="00E05A6F"/>
    <w:rsid w:val="00E159AB"/>
    <w:rsid w:val="00E16AB2"/>
    <w:rsid w:val="00E2515B"/>
    <w:rsid w:val="00E316DE"/>
    <w:rsid w:val="00E325C9"/>
    <w:rsid w:val="00E40B1F"/>
    <w:rsid w:val="00E50154"/>
    <w:rsid w:val="00E515B5"/>
    <w:rsid w:val="00E53570"/>
    <w:rsid w:val="00E53C58"/>
    <w:rsid w:val="00E5562F"/>
    <w:rsid w:val="00E5734A"/>
    <w:rsid w:val="00E63B01"/>
    <w:rsid w:val="00E655AD"/>
    <w:rsid w:val="00E66A7B"/>
    <w:rsid w:val="00E67346"/>
    <w:rsid w:val="00E7128F"/>
    <w:rsid w:val="00E7250E"/>
    <w:rsid w:val="00E739C3"/>
    <w:rsid w:val="00E7693D"/>
    <w:rsid w:val="00E812CC"/>
    <w:rsid w:val="00E819D1"/>
    <w:rsid w:val="00E81FF4"/>
    <w:rsid w:val="00E8731F"/>
    <w:rsid w:val="00E902FE"/>
    <w:rsid w:val="00E91722"/>
    <w:rsid w:val="00E91C50"/>
    <w:rsid w:val="00E92D89"/>
    <w:rsid w:val="00E94B71"/>
    <w:rsid w:val="00E973FC"/>
    <w:rsid w:val="00E97950"/>
    <w:rsid w:val="00EA137E"/>
    <w:rsid w:val="00EA14BB"/>
    <w:rsid w:val="00EA7014"/>
    <w:rsid w:val="00EB0A84"/>
    <w:rsid w:val="00EB29B6"/>
    <w:rsid w:val="00EB33B0"/>
    <w:rsid w:val="00EB56D2"/>
    <w:rsid w:val="00EB613B"/>
    <w:rsid w:val="00EC37F4"/>
    <w:rsid w:val="00EC3BE2"/>
    <w:rsid w:val="00EC4F22"/>
    <w:rsid w:val="00EC5412"/>
    <w:rsid w:val="00EE28F7"/>
    <w:rsid w:val="00EE4189"/>
    <w:rsid w:val="00EF24A9"/>
    <w:rsid w:val="00EF3338"/>
    <w:rsid w:val="00EF375B"/>
    <w:rsid w:val="00EF40A3"/>
    <w:rsid w:val="00EF4943"/>
    <w:rsid w:val="00EF7B2E"/>
    <w:rsid w:val="00F04F54"/>
    <w:rsid w:val="00F06113"/>
    <w:rsid w:val="00F103B6"/>
    <w:rsid w:val="00F12FDB"/>
    <w:rsid w:val="00F13361"/>
    <w:rsid w:val="00F142FD"/>
    <w:rsid w:val="00F14CA3"/>
    <w:rsid w:val="00F15331"/>
    <w:rsid w:val="00F16D6E"/>
    <w:rsid w:val="00F35EA2"/>
    <w:rsid w:val="00F424F8"/>
    <w:rsid w:val="00F44CD2"/>
    <w:rsid w:val="00F51550"/>
    <w:rsid w:val="00F523BB"/>
    <w:rsid w:val="00F57DC3"/>
    <w:rsid w:val="00F671CE"/>
    <w:rsid w:val="00F675A7"/>
    <w:rsid w:val="00F70702"/>
    <w:rsid w:val="00F72DEC"/>
    <w:rsid w:val="00F766C4"/>
    <w:rsid w:val="00F76BF4"/>
    <w:rsid w:val="00F93CD7"/>
    <w:rsid w:val="00F94325"/>
    <w:rsid w:val="00FB23BA"/>
    <w:rsid w:val="00FB59E7"/>
    <w:rsid w:val="00FC2F4B"/>
    <w:rsid w:val="00FC3955"/>
    <w:rsid w:val="00FD1C8E"/>
    <w:rsid w:val="00FD2366"/>
    <w:rsid w:val="00FD649E"/>
    <w:rsid w:val="00FE109F"/>
    <w:rsid w:val="00FE2A56"/>
    <w:rsid w:val="00FE3776"/>
    <w:rsid w:val="00FE6097"/>
    <w:rsid w:val="00FE62DA"/>
    <w:rsid w:val="00FF12B2"/>
    <w:rsid w:val="00FF1C83"/>
    <w:rsid w:val="00FF2EF6"/>
    <w:rsid w:val="00FF2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0C185"/>
  <w15:docId w15:val="{5BD1486C-996D-4F7F-AC7D-56B3B5EB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Письма"/>
    <w:qFormat/>
    <w:rsid w:val="00265BAD"/>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DF1FCF"/>
    <w:pPr>
      <w:keepNext/>
      <w:keepLines/>
      <w:spacing w:before="240" w:after="0"/>
      <w:outlineLvl w:val="0"/>
    </w:pPr>
    <w:rPr>
      <w:rFonts w:ascii="Cambria" w:hAnsi="Cambria"/>
      <w:color w:val="365F91"/>
      <w:sz w:val="32"/>
      <w:szCs w:val="32"/>
      <w:lang w:eastAsia="en-US"/>
    </w:rPr>
  </w:style>
  <w:style w:type="paragraph" w:styleId="3">
    <w:name w:val="heading 3"/>
    <w:basedOn w:val="a"/>
    <w:link w:val="30"/>
    <w:uiPriority w:val="9"/>
    <w:qFormat/>
    <w:rsid w:val="00DF1FC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4"/>
    <w:uiPriority w:val="99"/>
    <w:unhideWhenUsed/>
    <w:qFormat/>
    <w:rsid w:val="00B53F28"/>
    <w:pPr>
      <w:spacing w:before="100" w:beforeAutospacing="1" w:after="100" w:afterAutospacing="1" w:line="240" w:lineRule="auto"/>
    </w:pPr>
    <w:rPr>
      <w:rFonts w:ascii="Times New Roman" w:hAnsi="Times New Roman"/>
      <w:sz w:val="24"/>
      <w:szCs w:val="24"/>
      <w:lang w:val="x-none" w:eastAsia="x-non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B53F28"/>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DF1FCF"/>
  </w:style>
  <w:style w:type="character" w:styleId="a5">
    <w:name w:val="footnote reference"/>
    <w:basedOn w:val="a0"/>
    <w:uiPriority w:val="99"/>
    <w:semiHidden/>
    <w:unhideWhenUsed/>
    <w:rsid w:val="00DF1FCF"/>
    <w:rPr>
      <w:vertAlign w:val="superscript"/>
    </w:rPr>
  </w:style>
  <w:style w:type="character" w:styleId="a6">
    <w:name w:val="annotation reference"/>
    <w:basedOn w:val="a0"/>
    <w:uiPriority w:val="99"/>
    <w:semiHidden/>
    <w:unhideWhenUsed/>
    <w:rsid w:val="00DF1FCF"/>
    <w:rPr>
      <w:sz w:val="16"/>
      <w:szCs w:val="16"/>
    </w:rPr>
  </w:style>
  <w:style w:type="character" w:styleId="a7">
    <w:name w:val="Hyperlink"/>
    <w:basedOn w:val="a0"/>
    <w:rsid w:val="00DF1FCF"/>
    <w:rPr>
      <w:color w:val="333399"/>
      <w:u w:val="single"/>
    </w:rPr>
  </w:style>
  <w:style w:type="paragraph" w:customStyle="1" w:styleId="12">
    <w:name w:val="Текст выноски1"/>
    <w:basedOn w:val="a"/>
    <w:next w:val="a8"/>
    <w:link w:val="a9"/>
    <w:uiPriority w:val="99"/>
    <w:semiHidden/>
    <w:unhideWhenUsed/>
    <w:rsid w:val="00DF1FCF"/>
    <w:pPr>
      <w:spacing w:after="0" w:line="240" w:lineRule="auto"/>
    </w:pPr>
    <w:rPr>
      <w:rFonts w:ascii="Tahoma" w:eastAsiaTheme="minorHAnsi" w:hAnsi="Tahoma" w:cs="Tahoma"/>
      <w:sz w:val="16"/>
      <w:szCs w:val="16"/>
      <w:lang w:val="en-US" w:eastAsia="en-US"/>
    </w:rPr>
  </w:style>
  <w:style w:type="character" w:customStyle="1" w:styleId="a9">
    <w:name w:val="Текст выноски Знак"/>
    <w:basedOn w:val="a0"/>
    <w:link w:val="12"/>
    <w:uiPriority w:val="99"/>
    <w:semiHidden/>
    <w:rsid w:val="00DF1FCF"/>
    <w:rPr>
      <w:rFonts w:ascii="Tahoma" w:hAnsi="Tahoma" w:cs="Tahoma"/>
      <w:sz w:val="16"/>
      <w:szCs w:val="16"/>
      <w:lang w:val="en-US" w:eastAsia="en-US"/>
    </w:rPr>
  </w:style>
  <w:style w:type="paragraph" w:styleId="aa">
    <w:name w:val="Plain Text"/>
    <w:basedOn w:val="a"/>
    <w:link w:val="13"/>
    <w:uiPriority w:val="99"/>
    <w:semiHidden/>
    <w:unhideWhenUsed/>
    <w:rsid w:val="00DF1FCF"/>
    <w:pPr>
      <w:spacing w:after="0" w:line="240" w:lineRule="auto"/>
    </w:pPr>
    <w:rPr>
      <w:rFonts w:ascii="Courier New" w:eastAsia="Calibri" w:hAnsi="Courier New"/>
      <w:sz w:val="20"/>
      <w:szCs w:val="20"/>
      <w:lang w:val="en-US" w:eastAsia="en-US"/>
    </w:rPr>
  </w:style>
  <w:style w:type="character" w:customStyle="1" w:styleId="ab">
    <w:name w:val="Текст Знак"/>
    <w:basedOn w:val="a0"/>
    <w:uiPriority w:val="99"/>
    <w:semiHidden/>
    <w:rsid w:val="00DF1FCF"/>
    <w:rPr>
      <w:rFonts w:ascii="Consolas" w:eastAsia="Times New Roman" w:hAnsi="Consolas" w:cs="Consolas"/>
      <w:sz w:val="21"/>
      <w:szCs w:val="21"/>
      <w:lang w:eastAsia="ru-RU"/>
    </w:rPr>
  </w:style>
  <w:style w:type="paragraph" w:customStyle="1" w:styleId="14">
    <w:name w:val="Текст примечания1"/>
    <w:basedOn w:val="a"/>
    <w:next w:val="ac"/>
    <w:link w:val="ad"/>
    <w:uiPriority w:val="99"/>
    <w:semiHidden/>
    <w:unhideWhenUsed/>
    <w:rsid w:val="00DF1FCF"/>
    <w:pPr>
      <w:spacing w:line="240" w:lineRule="auto"/>
    </w:pPr>
    <w:rPr>
      <w:rFonts w:asciiTheme="minorHAnsi" w:eastAsiaTheme="minorHAnsi" w:hAnsiTheme="minorHAnsi" w:cstheme="minorBidi"/>
      <w:lang w:eastAsia="en-US"/>
    </w:rPr>
  </w:style>
  <w:style w:type="character" w:customStyle="1" w:styleId="ad">
    <w:name w:val="Текст примечания Знак"/>
    <w:basedOn w:val="a0"/>
    <w:link w:val="14"/>
    <w:uiPriority w:val="99"/>
    <w:rsid w:val="00DF1FCF"/>
    <w:rPr>
      <w:lang w:eastAsia="en-US"/>
    </w:rPr>
  </w:style>
  <w:style w:type="paragraph" w:customStyle="1" w:styleId="15">
    <w:name w:val="Тема примечания1"/>
    <w:basedOn w:val="ac"/>
    <w:next w:val="ac"/>
    <w:uiPriority w:val="99"/>
    <w:semiHidden/>
    <w:unhideWhenUsed/>
    <w:rsid w:val="00DF1FCF"/>
    <w:pPr>
      <w:spacing w:after="0"/>
    </w:pPr>
    <w:rPr>
      <w:rFonts w:eastAsia="Calibri"/>
      <w:b/>
      <w:bCs/>
      <w:lang w:val="en-US" w:eastAsia="en-US"/>
    </w:rPr>
  </w:style>
  <w:style w:type="character" w:customStyle="1" w:styleId="ae">
    <w:name w:val="Тема примечания Знак"/>
    <w:basedOn w:val="ad"/>
    <w:link w:val="af"/>
    <w:uiPriority w:val="99"/>
    <w:semiHidden/>
    <w:rsid w:val="00DF1FCF"/>
    <w:rPr>
      <w:rFonts w:ascii="Calibri" w:hAnsi="Calibri" w:cs="Times New Roman"/>
      <w:b/>
      <w:bCs/>
      <w:lang w:val="en-US" w:eastAsia="en-US"/>
    </w:rPr>
  </w:style>
  <w:style w:type="paragraph" w:customStyle="1" w:styleId="16">
    <w:name w:val="Текст сноски1"/>
    <w:basedOn w:val="a"/>
    <w:next w:val="af0"/>
    <w:link w:val="af1"/>
    <w:uiPriority w:val="99"/>
    <w:semiHidden/>
    <w:unhideWhenUsed/>
    <w:rsid w:val="00DF1FCF"/>
    <w:pPr>
      <w:spacing w:after="0" w:line="240" w:lineRule="auto"/>
    </w:pPr>
    <w:rPr>
      <w:rFonts w:eastAsiaTheme="minorHAnsi"/>
      <w:lang w:val="en-US" w:eastAsia="en-US"/>
    </w:rPr>
  </w:style>
  <w:style w:type="character" w:customStyle="1" w:styleId="af1">
    <w:name w:val="Текст сноски Знак"/>
    <w:basedOn w:val="a0"/>
    <w:link w:val="16"/>
    <w:uiPriority w:val="99"/>
    <w:semiHidden/>
    <w:rsid w:val="00DF1FCF"/>
    <w:rPr>
      <w:rFonts w:ascii="Calibri" w:hAnsi="Calibri" w:cs="Times New Roman"/>
      <w:lang w:val="en-US" w:eastAsia="en-US"/>
    </w:rPr>
  </w:style>
  <w:style w:type="paragraph" w:customStyle="1" w:styleId="17">
    <w:name w:val="Верхний колонтитул1"/>
    <w:basedOn w:val="a"/>
    <w:next w:val="af2"/>
    <w:link w:val="af3"/>
    <w:uiPriority w:val="99"/>
    <w:unhideWhenUsed/>
    <w:rsid w:val="00DF1FCF"/>
    <w:pPr>
      <w:tabs>
        <w:tab w:val="center" w:pos="4677"/>
        <w:tab w:val="right" w:pos="9355"/>
      </w:tabs>
      <w:spacing w:after="0" w:line="240" w:lineRule="auto"/>
    </w:pPr>
    <w:rPr>
      <w:rFonts w:eastAsiaTheme="minorHAnsi"/>
      <w:lang w:val="en-US" w:eastAsia="en-US"/>
    </w:rPr>
  </w:style>
  <w:style w:type="character" w:customStyle="1" w:styleId="af3">
    <w:name w:val="Верхний колонтитул Знак"/>
    <w:basedOn w:val="a0"/>
    <w:link w:val="17"/>
    <w:uiPriority w:val="99"/>
    <w:rsid w:val="00DF1FCF"/>
    <w:rPr>
      <w:rFonts w:ascii="Calibri" w:hAnsi="Calibri" w:cs="Times New Roman"/>
      <w:sz w:val="22"/>
      <w:szCs w:val="22"/>
      <w:lang w:val="en-US" w:eastAsia="en-US"/>
    </w:rPr>
  </w:style>
  <w:style w:type="paragraph" w:customStyle="1" w:styleId="18">
    <w:name w:val="Нижний колонтитул1"/>
    <w:basedOn w:val="a"/>
    <w:next w:val="af4"/>
    <w:link w:val="af5"/>
    <w:uiPriority w:val="99"/>
    <w:unhideWhenUsed/>
    <w:rsid w:val="00DF1FCF"/>
    <w:pPr>
      <w:tabs>
        <w:tab w:val="center" w:pos="4677"/>
        <w:tab w:val="right" w:pos="9355"/>
      </w:tabs>
      <w:spacing w:after="0" w:line="240" w:lineRule="auto"/>
    </w:pPr>
    <w:rPr>
      <w:rFonts w:eastAsiaTheme="minorHAnsi"/>
      <w:lang w:val="en-US" w:eastAsia="en-US"/>
    </w:rPr>
  </w:style>
  <w:style w:type="character" w:customStyle="1" w:styleId="af5">
    <w:name w:val="Нижний колонтитул Знак"/>
    <w:basedOn w:val="a0"/>
    <w:link w:val="18"/>
    <w:uiPriority w:val="99"/>
    <w:rsid w:val="00DF1FCF"/>
    <w:rPr>
      <w:rFonts w:ascii="Calibri" w:hAnsi="Calibri" w:cs="Times New Roman"/>
      <w:sz w:val="22"/>
      <w:szCs w:val="22"/>
      <w:lang w:val="en-US" w:eastAsia="en-US"/>
    </w:rPr>
  </w:style>
  <w:style w:type="table" w:customStyle="1" w:styleId="19">
    <w:name w:val="Сетка таблицы1"/>
    <w:basedOn w:val="a1"/>
    <w:next w:val="af6"/>
    <w:uiPriority w:val="59"/>
    <w:rsid w:val="00DF1FC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next w:val="af7"/>
    <w:uiPriority w:val="34"/>
    <w:qFormat/>
    <w:rsid w:val="00DF1FCF"/>
    <w:pPr>
      <w:ind w:left="720"/>
      <w:contextualSpacing/>
    </w:pPr>
    <w:rPr>
      <w:rFonts w:eastAsia="Calibri"/>
      <w:lang w:val="en-US" w:eastAsia="en-US"/>
    </w:rPr>
  </w:style>
  <w:style w:type="character" w:customStyle="1" w:styleId="s0">
    <w:name w:val="s0"/>
    <w:basedOn w:val="a0"/>
    <w:qFormat/>
    <w:rsid w:val="00DF1FCF"/>
    <w:rPr>
      <w:rFonts w:ascii="Times New Roman" w:hAnsi="Times New Roman" w:cs="Times New Roman" w:hint="default"/>
      <w:color w:val="000000"/>
    </w:rPr>
  </w:style>
  <w:style w:type="character" w:customStyle="1" w:styleId="s3">
    <w:name w:val="s3"/>
    <w:basedOn w:val="a0"/>
    <w:rsid w:val="00DF1FCF"/>
    <w:rPr>
      <w:rFonts w:ascii="Times New Roman" w:hAnsi="Times New Roman" w:cs="Times New Roman" w:hint="default"/>
      <w:i/>
      <w:iCs/>
      <w:color w:val="FF0000"/>
    </w:rPr>
  </w:style>
  <w:style w:type="character" w:customStyle="1" w:styleId="s9">
    <w:name w:val="s9"/>
    <w:basedOn w:val="a0"/>
    <w:rsid w:val="00DF1FCF"/>
    <w:rPr>
      <w:rFonts w:ascii="Times New Roman" w:hAnsi="Times New Roman" w:cs="Times New Roman" w:hint="default"/>
      <w:i/>
      <w:iCs/>
      <w:color w:val="333399"/>
      <w:u w:val="single"/>
    </w:rPr>
  </w:style>
  <w:style w:type="character" w:customStyle="1" w:styleId="13">
    <w:name w:val="Текст Знак1"/>
    <w:link w:val="aa"/>
    <w:uiPriority w:val="99"/>
    <w:semiHidden/>
    <w:locked/>
    <w:rsid w:val="00DF1FCF"/>
    <w:rPr>
      <w:rFonts w:ascii="Courier New" w:eastAsia="Calibri" w:hAnsi="Courier New" w:cs="Times New Roman"/>
      <w:sz w:val="20"/>
      <w:szCs w:val="20"/>
      <w:lang w:val="en-US"/>
    </w:rPr>
  </w:style>
  <w:style w:type="paragraph" w:styleId="af8">
    <w:name w:val="No Spacing"/>
    <w:uiPriority w:val="1"/>
    <w:qFormat/>
    <w:rsid w:val="00DF1FCF"/>
    <w:pPr>
      <w:spacing w:after="0" w:line="240" w:lineRule="auto"/>
    </w:pPr>
    <w:rPr>
      <w:rFonts w:ascii="Times New Roman" w:eastAsia="Times New Roman" w:hAnsi="Times New Roman" w:cs="Times New Roman"/>
      <w:lang w:val="en-US"/>
    </w:rPr>
  </w:style>
  <w:style w:type="paragraph" w:customStyle="1" w:styleId="formattext">
    <w:name w:val="formattext"/>
    <w:basedOn w:val="a"/>
    <w:rsid w:val="00DF1FCF"/>
    <w:pPr>
      <w:spacing w:before="100" w:beforeAutospacing="1" w:after="100" w:afterAutospacing="1" w:line="240" w:lineRule="auto"/>
    </w:pPr>
    <w:rPr>
      <w:rFonts w:ascii="Times New Roman" w:hAnsi="Times New Roman"/>
      <w:sz w:val="24"/>
      <w:szCs w:val="24"/>
    </w:rPr>
  </w:style>
  <w:style w:type="paragraph" w:styleId="a8">
    <w:name w:val="Balloon Text"/>
    <w:basedOn w:val="a"/>
    <w:link w:val="1b"/>
    <w:uiPriority w:val="99"/>
    <w:semiHidden/>
    <w:unhideWhenUsed/>
    <w:rsid w:val="00DF1FCF"/>
    <w:pPr>
      <w:spacing w:after="0" w:line="240" w:lineRule="auto"/>
    </w:pPr>
    <w:rPr>
      <w:rFonts w:ascii="Segoe UI" w:hAnsi="Segoe UI" w:cs="Segoe UI"/>
      <w:sz w:val="18"/>
      <w:szCs w:val="18"/>
    </w:rPr>
  </w:style>
  <w:style w:type="character" w:customStyle="1" w:styleId="1b">
    <w:name w:val="Текст выноски Знак1"/>
    <w:basedOn w:val="a0"/>
    <w:link w:val="a8"/>
    <w:uiPriority w:val="99"/>
    <w:semiHidden/>
    <w:rsid w:val="00DF1FCF"/>
    <w:rPr>
      <w:rFonts w:ascii="Segoe UI" w:eastAsia="Times New Roman" w:hAnsi="Segoe UI" w:cs="Segoe UI"/>
      <w:sz w:val="18"/>
      <w:szCs w:val="18"/>
      <w:lang w:eastAsia="ru-RU"/>
    </w:rPr>
  </w:style>
  <w:style w:type="paragraph" w:styleId="ac">
    <w:name w:val="annotation text"/>
    <w:basedOn w:val="a"/>
    <w:link w:val="1c"/>
    <w:uiPriority w:val="99"/>
    <w:unhideWhenUsed/>
    <w:rsid w:val="00DF1FCF"/>
    <w:pPr>
      <w:spacing w:line="240" w:lineRule="auto"/>
    </w:pPr>
    <w:rPr>
      <w:sz w:val="20"/>
      <w:szCs w:val="20"/>
    </w:rPr>
  </w:style>
  <w:style w:type="character" w:customStyle="1" w:styleId="1c">
    <w:name w:val="Текст примечания Знак1"/>
    <w:basedOn w:val="a0"/>
    <w:link w:val="ac"/>
    <w:uiPriority w:val="99"/>
    <w:semiHidden/>
    <w:rsid w:val="00DF1FCF"/>
    <w:rPr>
      <w:rFonts w:ascii="Calibri" w:eastAsia="Times New Roman" w:hAnsi="Calibri" w:cs="Times New Roman"/>
      <w:sz w:val="20"/>
      <w:szCs w:val="20"/>
      <w:lang w:eastAsia="ru-RU"/>
    </w:rPr>
  </w:style>
  <w:style w:type="paragraph" w:styleId="af">
    <w:name w:val="annotation subject"/>
    <w:basedOn w:val="ac"/>
    <w:next w:val="ac"/>
    <w:link w:val="ae"/>
    <w:uiPriority w:val="99"/>
    <w:semiHidden/>
    <w:unhideWhenUsed/>
    <w:rsid w:val="00DF1FCF"/>
    <w:rPr>
      <w:rFonts w:eastAsiaTheme="minorHAnsi"/>
      <w:b/>
      <w:bCs/>
      <w:sz w:val="22"/>
      <w:szCs w:val="22"/>
      <w:lang w:val="en-US" w:eastAsia="en-US"/>
    </w:rPr>
  </w:style>
  <w:style w:type="character" w:customStyle="1" w:styleId="1d">
    <w:name w:val="Тема примечания Знак1"/>
    <w:basedOn w:val="1c"/>
    <w:uiPriority w:val="99"/>
    <w:semiHidden/>
    <w:rsid w:val="00DF1FCF"/>
    <w:rPr>
      <w:rFonts w:ascii="Calibri" w:eastAsia="Times New Roman" w:hAnsi="Calibri" w:cs="Times New Roman"/>
      <w:b/>
      <w:bCs/>
      <w:sz w:val="20"/>
      <w:szCs w:val="20"/>
      <w:lang w:eastAsia="ru-RU"/>
    </w:rPr>
  </w:style>
  <w:style w:type="paragraph" w:styleId="af0">
    <w:name w:val="footnote text"/>
    <w:basedOn w:val="a"/>
    <w:link w:val="1e"/>
    <w:uiPriority w:val="99"/>
    <w:semiHidden/>
    <w:unhideWhenUsed/>
    <w:rsid w:val="00DF1FCF"/>
    <w:pPr>
      <w:spacing w:after="0" w:line="240" w:lineRule="auto"/>
    </w:pPr>
    <w:rPr>
      <w:sz w:val="20"/>
      <w:szCs w:val="20"/>
    </w:rPr>
  </w:style>
  <w:style w:type="character" w:customStyle="1" w:styleId="1e">
    <w:name w:val="Текст сноски Знак1"/>
    <w:basedOn w:val="a0"/>
    <w:link w:val="af0"/>
    <w:uiPriority w:val="99"/>
    <w:semiHidden/>
    <w:rsid w:val="00DF1FCF"/>
    <w:rPr>
      <w:rFonts w:ascii="Calibri" w:eastAsia="Times New Roman" w:hAnsi="Calibri" w:cs="Times New Roman"/>
      <w:sz w:val="20"/>
      <w:szCs w:val="20"/>
      <w:lang w:eastAsia="ru-RU"/>
    </w:rPr>
  </w:style>
  <w:style w:type="paragraph" w:styleId="af2">
    <w:name w:val="header"/>
    <w:basedOn w:val="a"/>
    <w:link w:val="1f"/>
    <w:uiPriority w:val="99"/>
    <w:unhideWhenUsed/>
    <w:rsid w:val="00DF1FCF"/>
    <w:pPr>
      <w:tabs>
        <w:tab w:val="center" w:pos="4677"/>
        <w:tab w:val="right" w:pos="9355"/>
      </w:tabs>
      <w:spacing w:after="0" w:line="240" w:lineRule="auto"/>
    </w:pPr>
  </w:style>
  <w:style w:type="character" w:customStyle="1" w:styleId="1f">
    <w:name w:val="Верхний колонтитул Знак1"/>
    <w:basedOn w:val="a0"/>
    <w:link w:val="af2"/>
    <w:uiPriority w:val="99"/>
    <w:semiHidden/>
    <w:rsid w:val="00DF1FCF"/>
    <w:rPr>
      <w:rFonts w:ascii="Calibri" w:eastAsia="Times New Roman" w:hAnsi="Calibri" w:cs="Times New Roman"/>
      <w:lang w:eastAsia="ru-RU"/>
    </w:rPr>
  </w:style>
  <w:style w:type="paragraph" w:styleId="af4">
    <w:name w:val="footer"/>
    <w:basedOn w:val="a"/>
    <w:link w:val="1f0"/>
    <w:uiPriority w:val="99"/>
    <w:unhideWhenUsed/>
    <w:rsid w:val="00DF1FCF"/>
    <w:pPr>
      <w:tabs>
        <w:tab w:val="center" w:pos="4677"/>
        <w:tab w:val="right" w:pos="9355"/>
      </w:tabs>
      <w:spacing w:after="0" w:line="240" w:lineRule="auto"/>
    </w:pPr>
  </w:style>
  <w:style w:type="character" w:customStyle="1" w:styleId="1f0">
    <w:name w:val="Нижний колонтитул Знак1"/>
    <w:basedOn w:val="a0"/>
    <w:link w:val="af4"/>
    <w:uiPriority w:val="99"/>
    <w:semiHidden/>
    <w:rsid w:val="00DF1FCF"/>
    <w:rPr>
      <w:rFonts w:ascii="Calibri" w:eastAsia="Times New Roman" w:hAnsi="Calibri" w:cs="Times New Roman"/>
      <w:lang w:eastAsia="ru-RU"/>
    </w:rPr>
  </w:style>
  <w:style w:type="table" w:styleId="af6">
    <w:name w:val="Table Grid"/>
    <w:basedOn w:val="a1"/>
    <w:uiPriority w:val="39"/>
    <w:rsid w:val="00DF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F1FCF"/>
    <w:pPr>
      <w:ind w:left="720"/>
      <w:contextualSpacing/>
    </w:pPr>
  </w:style>
  <w:style w:type="paragraph" w:customStyle="1" w:styleId="110">
    <w:name w:val="Заголовок 11"/>
    <w:basedOn w:val="a"/>
    <w:next w:val="a"/>
    <w:uiPriority w:val="9"/>
    <w:qFormat/>
    <w:rsid w:val="00DF1FCF"/>
    <w:pPr>
      <w:keepNext/>
      <w:keepLines/>
      <w:spacing w:before="240" w:after="0" w:line="240" w:lineRule="auto"/>
      <w:outlineLvl w:val="0"/>
    </w:pPr>
    <w:rPr>
      <w:rFonts w:ascii="Cambria" w:hAnsi="Cambria"/>
      <w:color w:val="365F91"/>
      <w:sz w:val="32"/>
      <w:szCs w:val="32"/>
      <w:lang w:val="en-US" w:eastAsia="en-US"/>
    </w:rPr>
  </w:style>
  <w:style w:type="character" w:customStyle="1" w:styleId="30">
    <w:name w:val="Заголовок 3 Знак"/>
    <w:basedOn w:val="a0"/>
    <w:link w:val="3"/>
    <w:uiPriority w:val="9"/>
    <w:rsid w:val="00DF1FCF"/>
    <w:rPr>
      <w:rFonts w:ascii="Times New Roman" w:eastAsia="Times New Roman" w:hAnsi="Times New Roman" w:cs="Times New Roman"/>
      <w:b/>
      <w:bCs/>
      <w:sz w:val="27"/>
      <w:szCs w:val="27"/>
      <w:lang w:eastAsia="ru-RU"/>
    </w:rPr>
  </w:style>
  <w:style w:type="numbering" w:customStyle="1" w:styleId="2">
    <w:name w:val="Нет списка2"/>
    <w:next w:val="a2"/>
    <w:uiPriority w:val="99"/>
    <w:semiHidden/>
    <w:unhideWhenUsed/>
    <w:rsid w:val="00DF1FCF"/>
  </w:style>
  <w:style w:type="character" w:customStyle="1" w:styleId="10">
    <w:name w:val="Заголовок 1 Знак"/>
    <w:basedOn w:val="a0"/>
    <w:link w:val="1"/>
    <w:uiPriority w:val="9"/>
    <w:rsid w:val="00DF1FCF"/>
    <w:rPr>
      <w:rFonts w:ascii="Cambria" w:eastAsia="Times New Roman" w:hAnsi="Cambria" w:cs="Times New Roman"/>
      <w:color w:val="365F91"/>
      <w:sz w:val="32"/>
      <w:szCs w:val="32"/>
    </w:rPr>
  </w:style>
  <w:style w:type="table" w:customStyle="1" w:styleId="20">
    <w:name w:val="Сетка таблицы2"/>
    <w:basedOn w:val="a1"/>
    <w:next w:val="af6"/>
    <w:uiPriority w:val="59"/>
    <w:rsid w:val="00DF1F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DF1FCF"/>
    <w:rPr>
      <w:rFonts w:asciiTheme="majorHAnsi" w:eastAsiaTheme="majorEastAsia" w:hAnsiTheme="majorHAnsi" w:cstheme="majorBidi"/>
      <w:color w:val="2E74B5" w:themeColor="accent1" w:themeShade="BF"/>
      <w:sz w:val="32"/>
      <w:szCs w:val="32"/>
      <w:lang w:eastAsia="ru-RU"/>
    </w:rPr>
  </w:style>
  <w:style w:type="numbering" w:customStyle="1" w:styleId="31">
    <w:name w:val="Нет списка3"/>
    <w:next w:val="a2"/>
    <w:uiPriority w:val="99"/>
    <w:semiHidden/>
    <w:unhideWhenUsed/>
    <w:rsid w:val="00D72D65"/>
  </w:style>
  <w:style w:type="table" w:customStyle="1" w:styleId="32">
    <w:name w:val="Сетка таблицы3"/>
    <w:basedOn w:val="a1"/>
    <w:next w:val="af6"/>
    <w:uiPriority w:val="59"/>
    <w:rsid w:val="00D72D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Intense Emphasis"/>
    <w:basedOn w:val="a0"/>
    <w:uiPriority w:val="21"/>
    <w:qFormat/>
    <w:rsid w:val="00547D2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9093">
      <w:bodyDiv w:val="1"/>
      <w:marLeft w:val="0"/>
      <w:marRight w:val="0"/>
      <w:marTop w:val="0"/>
      <w:marBottom w:val="0"/>
      <w:divBdr>
        <w:top w:val="none" w:sz="0" w:space="0" w:color="auto"/>
        <w:left w:val="none" w:sz="0" w:space="0" w:color="auto"/>
        <w:bottom w:val="none" w:sz="0" w:space="0" w:color="auto"/>
        <w:right w:val="none" w:sz="0" w:space="0" w:color="auto"/>
      </w:divBdr>
    </w:div>
    <w:div w:id="13689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48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BB54F-BBBA-4DB4-AC51-1307B563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11398</Words>
  <Characters>64971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zh.zhamalbekova</dc:creator>
  <cp:lastModifiedBy>Шайынгазы Назар</cp:lastModifiedBy>
  <cp:revision>127</cp:revision>
  <cp:lastPrinted>2022-03-31T09:35:00Z</cp:lastPrinted>
  <dcterms:created xsi:type="dcterms:W3CDTF">2022-03-29T06:40:00Z</dcterms:created>
  <dcterms:modified xsi:type="dcterms:W3CDTF">2022-03-31T09:35:00Z</dcterms:modified>
</cp:coreProperties>
</file>