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FE6" w:rsidRDefault="00672FE6" w:rsidP="00672FE6">
      <w:pPr>
        <w:jc w:val="center"/>
        <w:rPr>
          <w:b/>
          <w:szCs w:val="28"/>
          <w:lang w:val="kk-KZ"/>
        </w:rPr>
      </w:pPr>
      <w:r w:rsidRPr="00672FE6">
        <w:rPr>
          <w:b/>
          <w:szCs w:val="28"/>
          <w:lang w:val="kk-KZ"/>
        </w:rPr>
        <w:t xml:space="preserve">Доклад </w:t>
      </w:r>
    </w:p>
    <w:p w:rsidR="00672FE6" w:rsidRDefault="00672FE6" w:rsidP="00672FE6">
      <w:pPr>
        <w:jc w:val="center"/>
        <w:rPr>
          <w:b/>
          <w:szCs w:val="28"/>
          <w:lang w:val="kk-KZ"/>
        </w:rPr>
      </w:pPr>
      <w:r w:rsidRPr="00672FE6">
        <w:rPr>
          <w:b/>
          <w:szCs w:val="28"/>
          <w:lang w:val="kk-KZ"/>
        </w:rPr>
        <w:t>Министра внутренних дел Республики Казахстан</w:t>
      </w:r>
    </w:p>
    <w:p w:rsidR="00672FE6" w:rsidRPr="00672FE6" w:rsidRDefault="00672FE6" w:rsidP="00672FE6">
      <w:pPr>
        <w:jc w:val="center"/>
        <w:rPr>
          <w:b/>
          <w:szCs w:val="28"/>
          <w:lang w:val="kk-KZ"/>
        </w:rPr>
      </w:pPr>
      <w:r>
        <w:rPr>
          <w:b/>
          <w:szCs w:val="28"/>
          <w:lang w:val="kk-KZ"/>
        </w:rPr>
        <w:t>Тургумбаева Е.З.</w:t>
      </w:r>
    </w:p>
    <w:p w:rsidR="00672FE6" w:rsidRDefault="00672FE6" w:rsidP="00A544C4">
      <w:pPr>
        <w:rPr>
          <w:szCs w:val="28"/>
          <w:lang w:val="kk-KZ"/>
        </w:rPr>
      </w:pPr>
    </w:p>
    <w:p w:rsidR="00595E87" w:rsidRDefault="00A544C4" w:rsidP="00595E87">
      <w:pPr>
        <w:jc w:val="center"/>
        <w:rPr>
          <w:b/>
          <w:szCs w:val="28"/>
          <w:lang w:val="kk-KZ"/>
        </w:rPr>
      </w:pPr>
      <w:r w:rsidRPr="00595E87">
        <w:rPr>
          <w:b/>
          <w:szCs w:val="28"/>
          <w:lang w:val="kk-KZ"/>
        </w:rPr>
        <w:t xml:space="preserve">Құрметті Балаим Туғанбайқызы! </w:t>
      </w:r>
    </w:p>
    <w:p w:rsidR="00595E87" w:rsidRDefault="00A544C4" w:rsidP="00595E87">
      <w:pPr>
        <w:jc w:val="center"/>
        <w:rPr>
          <w:b/>
          <w:szCs w:val="28"/>
          <w:lang w:val="kk-KZ"/>
        </w:rPr>
      </w:pPr>
      <w:r w:rsidRPr="00595E87">
        <w:rPr>
          <w:b/>
          <w:szCs w:val="28"/>
          <w:lang w:val="kk-KZ"/>
        </w:rPr>
        <w:t>Құрметті депутаттар!</w:t>
      </w:r>
    </w:p>
    <w:p w:rsidR="00595E87" w:rsidRPr="00595E87" w:rsidRDefault="00595E87" w:rsidP="00595E87">
      <w:pPr>
        <w:jc w:val="center"/>
        <w:rPr>
          <w:b/>
          <w:szCs w:val="28"/>
          <w:lang w:val="kk-KZ"/>
        </w:rPr>
      </w:pPr>
    </w:p>
    <w:p w:rsidR="00A544C4" w:rsidRPr="00EA5FC2" w:rsidRDefault="00A544C4" w:rsidP="00A544C4">
      <w:pPr>
        <w:rPr>
          <w:szCs w:val="28"/>
          <w:lang w:val="kk-KZ"/>
        </w:rPr>
      </w:pPr>
      <w:r w:rsidRPr="00EA5FC2">
        <w:rPr>
          <w:szCs w:val="28"/>
          <w:lang w:val="kk-KZ"/>
        </w:rPr>
        <w:t xml:space="preserve">Ішкі істер министрлігі құрылымы кең, көп нысаналы құқық қорғау органы. Бүгінде бұл салада үлкен өзгерістер жасалуда. Полиция жұмысын жан-жақты талқылауға мүмкіндік бергендеріңіз үшін сіздерге алғыс білдіремін. </w:t>
      </w:r>
    </w:p>
    <w:p w:rsidR="00A544C4" w:rsidRPr="00EA5FC2" w:rsidRDefault="00A544C4" w:rsidP="00A544C4">
      <w:pPr>
        <w:rPr>
          <w:szCs w:val="28"/>
          <w:lang w:val="kk-KZ"/>
        </w:rPr>
      </w:pPr>
      <w:r w:rsidRPr="00EA5FC2">
        <w:rPr>
          <w:szCs w:val="28"/>
          <w:lang w:val="kk-KZ"/>
        </w:rPr>
        <w:t xml:space="preserve">Алдымен елдегі криминогендік жағдай туралы баяндайын. </w:t>
      </w:r>
    </w:p>
    <w:p w:rsidR="00A544C4" w:rsidRPr="00EA5FC2" w:rsidRDefault="00A544C4" w:rsidP="00A544C4">
      <w:pPr>
        <w:rPr>
          <w:szCs w:val="28"/>
          <w:lang w:val="kk-KZ"/>
        </w:rPr>
      </w:pPr>
      <w:r w:rsidRPr="00EA5FC2">
        <w:rPr>
          <w:szCs w:val="28"/>
          <w:lang w:val="kk-KZ"/>
        </w:rPr>
        <w:t xml:space="preserve">Жалпы, қылмыстық ахуал тұрақты. Кісі өлтіру, денсаулыққа ауыр зиян келтіру, тонау, ұрлық, бұзақылық, зорлау фактілері азайды. </w:t>
      </w:r>
    </w:p>
    <w:p w:rsidR="00A544C4" w:rsidRPr="00EA5FC2" w:rsidRDefault="00A544C4" w:rsidP="00A544C4">
      <w:pPr>
        <w:rPr>
          <w:szCs w:val="28"/>
          <w:lang w:val="kk-KZ"/>
        </w:rPr>
      </w:pPr>
      <w:r w:rsidRPr="00EA5FC2">
        <w:rPr>
          <w:szCs w:val="28"/>
          <w:lang w:val="kk-KZ"/>
        </w:rPr>
        <w:t xml:space="preserve">Көшелерде және қоғамдық орындарында бұрын сотталғандар мен кәмелетке толмағандар, мас күйінде, сондай-ақ қару қолдану арқылы жасалатын қылмыстар төмендеді. </w:t>
      </w:r>
    </w:p>
    <w:p w:rsidR="00A544C4" w:rsidRPr="00EA5FC2" w:rsidRDefault="00A544C4" w:rsidP="00A544C4">
      <w:pPr>
        <w:rPr>
          <w:szCs w:val="28"/>
          <w:lang w:val="kk-KZ"/>
        </w:rPr>
      </w:pPr>
      <w:r w:rsidRPr="00EA5FC2">
        <w:rPr>
          <w:szCs w:val="28"/>
          <w:lang w:val="kk-KZ"/>
        </w:rPr>
        <w:t xml:space="preserve">Қылмыстың ашылуы жақсарды. Мұндай жағдай үш жыл бойы сақталуда. </w:t>
      </w:r>
    </w:p>
    <w:p w:rsidR="00A544C4" w:rsidRPr="00EA5FC2" w:rsidRDefault="00A544C4" w:rsidP="00A544C4">
      <w:pPr>
        <w:rPr>
          <w:szCs w:val="28"/>
          <w:lang w:val="kk-KZ"/>
        </w:rPr>
      </w:pPr>
      <w:r w:rsidRPr="00EA5FC2">
        <w:rPr>
          <w:szCs w:val="28"/>
          <w:lang w:val="kk-KZ"/>
        </w:rPr>
        <w:t xml:space="preserve">Әлемдік пандемия полиция жұмысына өзгерістер енгізді. Пандемия кезінде полиция қызметкерлері дәрігерлермен бірге күндіз-түні уақытпен санаспай жұмыс істеді. Күніне 12 мың қызметкер жұмысқа шықты. Карантин жариялағанда 50 мың қызметкерге дейін жұмылдырылды. Олар қоғамдық қауіпсіздікті қамтамасыз етті. 445 блок постты күзетті, 700 ауру тараған аумақты қоршауға алды, мейрамханалар мен ойын-сауық орталықтардың жұмыстарын бақылады. Тікелей міндеттен бөлек осындай жауапты жұмыстармен де айналысты. </w:t>
      </w:r>
    </w:p>
    <w:p w:rsidR="00A544C4" w:rsidRPr="00EA5FC2" w:rsidRDefault="00A544C4" w:rsidP="00A544C4">
      <w:pPr>
        <w:rPr>
          <w:szCs w:val="28"/>
          <w:lang w:val="kk-KZ"/>
        </w:rPr>
      </w:pPr>
      <w:r w:rsidRPr="00EA5FC2">
        <w:rPr>
          <w:szCs w:val="28"/>
          <w:lang w:val="kk-KZ"/>
        </w:rPr>
        <w:t xml:space="preserve">Өкінішке орай, пандемиядан 34 қызметкер қайтыс болды. 19 мың 612 қызметкер аурудан жазылып шықты. Қазіргі таңда полиция қызметкерлерінің 98 пайызы вакцинациядан өтті. </w:t>
      </w:r>
    </w:p>
    <w:p w:rsidR="00A544C4" w:rsidRPr="00EA5FC2" w:rsidRDefault="00A544C4" w:rsidP="00A544C4">
      <w:pPr>
        <w:rPr>
          <w:szCs w:val="28"/>
          <w:lang w:val="kk-KZ"/>
        </w:rPr>
      </w:pPr>
      <w:r w:rsidRPr="00EA5FC2">
        <w:rPr>
          <w:szCs w:val="28"/>
          <w:lang w:val="kk-KZ"/>
        </w:rPr>
        <w:t xml:space="preserve">Интернет алаяқтық екі есе артты. Бұған цифрлық технологияның дамуы себеп. Кейбір қылмысқа қарсы нақты шаралар қолға алынды. Бұл қылмыстар көбінесе шетелден жасалады. Сондықтан осы мәселе қазан айында министрлік бастамасымен Тәуелсіз Мемлекеттер Достастығы Ішкі істер министрліктері кеңесінің отырысында қаралды. </w:t>
      </w:r>
    </w:p>
    <w:p w:rsidR="00A544C4" w:rsidRPr="00EA5FC2" w:rsidRDefault="00A544C4" w:rsidP="00A544C4">
      <w:pPr>
        <w:rPr>
          <w:szCs w:val="28"/>
          <w:lang w:val="kk-KZ"/>
        </w:rPr>
      </w:pPr>
      <w:r w:rsidRPr="00EA5FC2">
        <w:rPr>
          <w:szCs w:val="28"/>
          <w:lang w:val="kk-KZ"/>
        </w:rPr>
        <w:t xml:space="preserve">Ішкі істер органдарын реформалау бойынша жүргізіліп жатқан жұмысты ерекше атап өткім келеді. </w:t>
      </w:r>
    </w:p>
    <w:p w:rsidR="00A544C4" w:rsidRPr="00EA5FC2" w:rsidRDefault="00A544C4" w:rsidP="00A544C4">
      <w:pPr>
        <w:rPr>
          <w:szCs w:val="28"/>
          <w:lang w:val="kk-KZ"/>
        </w:rPr>
      </w:pPr>
      <w:r w:rsidRPr="00EA5FC2">
        <w:rPr>
          <w:szCs w:val="28"/>
          <w:lang w:val="kk-KZ"/>
        </w:rPr>
        <w:t xml:space="preserve">2019 жылы Елбасы Нұрсұлтан Әбішұлы Назарбаевтың бастамасымен үш жылға арналған жол картасы қабылданды. Ол бойынша нақты нәтиже бар. </w:t>
      </w:r>
    </w:p>
    <w:p w:rsidR="00A544C4" w:rsidRPr="00EA5FC2" w:rsidRDefault="00A544C4" w:rsidP="00A544C4">
      <w:pPr>
        <w:rPr>
          <w:szCs w:val="28"/>
        </w:rPr>
      </w:pPr>
      <w:r w:rsidRPr="00EA5FC2">
        <w:rPr>
          <w:szCs w:val="28"/>
        </w:rPr>
        <w:t>На первом этапе оптимизирована структура Министерства внутренних дел. Было упразднено 106 управленческих звеньев и порядка 1,5 тысячи руководящих должностей.</w:t>
      </w:r>
    </w:p>
    <w:p w:rsidR="00A544C4" w:rsidRPr="00EA5FC2" w:rsidRDefault="00A544C4" w:rsidP="00A544C4">
      <w:pPr>
        <w:rPr>
          <w:szCs w:val="28"/>
        </w:rPr>
      </w:pPr>
      <w:r w:rsidRPr="00EA5FC2">
        <w:rPr>
          <w:szCs w:val="28"/>
        </w:rPr>
        <w:t xml:space="preserve">На 11 процентов была сокращена штатная численность (это 10,5 тысячи). В результате сейчас количество полицейских на 100 тысяч населения </w:t>
      </w:r>
      <w:r w:rsidRPr="00EA5FC2">
        <w:rPr>
          <w:szCs w:val="28"/>
        </w:rPr>
        <w:lastRenderedPageBreak/>
        <w:t xml:space="preserve">составляет 372 единицы. Это среднеевропейский показатель, </w:t>
      </w:r>
      <w:r w:rsidR="00106CCC">
        <w:rPr>
          <w:szCs w:val="28"/>
          <w:lang w:val="kk-KZ"/>
        </w:rPr>
        <w:t>после</w:t>
      </w:r>
      <w:r w:rsidRPr="00EA5FC2">
        <w:rPr>
          <w:szCs w:val="28"/>
        </w:rPr>
        <w:t xml:space="preserve"> Бельгии, Чехии и Франции. К примеру, в Чехии – 383, во Франции – 340.</w:t>
      </w:r>
    </w:p>
    <w:p w:rsidR="00A544C4" w:rsidRPr="00EA5FC2" w:rsidRDefault="00A544C4" w:rsidP="00A544C4">
      <w:pPr>
        <w:rPr>
          <w:szCs w:val="28"/>
        </w:rPr>
      </w:pPr>
      <w:r w:rsidRPr="00EA5FC2">
        <w:rPr>
          <w:szCs w:val="28"/>
        </w:rPr>
        <w:t>В 2,5 раза была сокращена излишняя отчетность органов внутренних дел. Внедрена новая система оценки деятельности полиции. Основным критерием определен уровень безопасности граждан и доверия населения. Для этого независимыми институтами ежегодно проводятся социологические исследования. Результаты первого полугодия этого года показали, что полиции полностью доверяют 38,7 граждан, частично – 38,1.</w:t>
      </w:r>
    </w:p>
    <w:p w:rsidR="00A544C4" w:rsidRPr="00EA5FC2" w:rsidRDefault="00A544C4" w:rsidP="00A544C4">
      <w:pPr>
        <w:rPr>
          <w:szCs w:val="28"/>
        </w:rPr>
      </w:pPr>
      <w:r w:rsidRPr="00EA5FC2">
        <w:rPr>
          <w:szCs w:val="28"/>
        </w:rPr>
        <w:t>Эти данные корреспондируются с Глобальным индексом миролюбия (</w:t>
      </w:r>
      <w:proofErr w:type="spellStart"/>
      <w:r w:rsidRPr="00EA5FC2">
        <w:rPr>
          <w:szCs w:val="28"/>
        </w:rPr>
        <w:t>Global</w:t>
      </w:r>
      <w:proofErr w:type="spellEnd"/>
      <w:r w:rsidRPr="00EA5FC2">
        <w:rPr>
          <w:szCs w:val="28"/>
        </w:rPr>
        <w:t xml:space="preserve"> </w:t>
      </w:r>
      <w:proofErr w:type="spellStart"/>
      <w:r w:rsidRPr="00EA5FC2">
        <w:rPr>
          <w:szCs w:val="28"/>
        </w:rPr>
        <w:t>Peace</w:t>
      </w:r>
      <w:proofErr w:type="spellEnd"/>
      <w:r w:rsidRPr="00EA5FC2">
        <w:rPr>
          <w:szCs w:val="28"/>
        </w:rPr>
        <w:t xml:space="preserve"> </w:t>
      </w:r>
      <w:proofErr w:type="spellStart"/>
      <w:r w:rsidRPr="00EA5FC2">
        <w:rPr>
          <w:szCs w:val="28"/>
        </w:rPr>
        <w:t>Index</w:t>
      </w:r>
      <w:proofErr w:type="spellEnd"/>
      <w:r w:rsidRPr="00EA5FC2">
        <w:rPr>
          <w:szCs w:val="28"/>
        </w:rPr>
        <w:t>), в котором Казахстан в 2021 году вошел в список стран с достаточно надежным уровнем безопасности. Из 163 государств мира Казахстан занял 67-е место.</w:t>
      </w:r>
    </w:p>
    <w:p w:rsidR="00A544C4" w:rsidRPr="00EA5FC2" w:rsidRDefault="00A544C4" w:rsidP="00A544C4">
      <w:pPr>
        <w:rPr>
          <w:szCs w:val="28"/>
        </w:rPr>
      </w:pPr>
      <w:r w:rsidRPr="00EA5FC2">
        <w:rPr>
          <w:szCs w:val="28"/>
        </w:rPr>
        <w:t xml:space="preserve">Оптимизированы административные расходы. Высвобождено 13 тысяч квадратных площадей. Из центрального и областных аппаратов в низовые подразделения было передано 630 единиц автотранспорта. </w:t>
      </w:r>
    </w:p>
    <w:p w:rsidR="00A544C4" w:rsidRPr="00EA5FC2" w:rsidRDefault="00A544C4" w:rsidP="00A544C4">
      <w:pPr>
        <w:rPr>
          <w:szCs w:val="28"/>
        </w:rPr>
      </w:pPr>
      <w:r w:rsidRPr="00EA5FC2">
        <w:rPr>
          <w:szCs w:val="28"/>
        </w:rPr>
        <w:t>Также принимаются меры по исключению несвойственных функций. Эта работа координируется Комиссией по реформе правоохранительной и судебной систем при Президенте Республики Казахстан.</w:t>
      </w:r>
    </w:p>
    <w:p w:rsidR="00A544C4" w:rsidRPr="00EA5FC2" w:rsidRDefault="00A544C4" w:rsidP="00A544C4">
      <w:pPr>
        <w:rPr>
          <w:szCs w:val="28"/>
        </w:rPr>
      </w:pPr>
      <w:r w:rsidRPr="00EA5FC2">
        <w:rPr>
          <w:szCs w:val="28"/>
        </w:rPr>
        <w:t>В сентябре 2020 года все функции в сфере гражданской защиты были переданы во вновь образованное Министерство по чрезвычайным ситуациям. Также была передана штатная численность 22 тысячи 700 единиц. В конкурентную среду было передано 653 охраняемых объекта госорганов и юридических лиц. В результате штатная численность органов внутренних дел еще была сокращена</w:t>
      </w:r>
      <w:r w:rsidR="00E54343" w:rsidRPr="00E54343">
        <w:rPr>
          <w:color w:val="FF0000"/>
          <w:sz w:val="24"/>
          <w:szCs w:val="24"/>
        </w:rPr>
        <w:t xml:space="preserve"> </w:t>
      </w:r>
      <w:r w:rsidR="00E54343" w:rsidRPr="00E54343">
        <w:rPr>
          <w:szCs w:val="28"/>
        </w:rPr>
        <w:t>еще</w:t>
      </w:r>
      <w:r w:rsidRPr="00EA5FC2">
        <w:rPr>
          <w:szCs w:val="28"/>
        </w:rPr>
        <w:t xml:space="preserve"> на 3 тысячи единиц.</w:t>
      </w:r>
    </w:p>
    <w:p w:rsidR="00A544C4" w:rsidRPr="00EA5FC2" w:rsidRDefault="00A544C4" w:rsidP="00A544C4">
      <w:pPr>
        <w:rPr>
          <w:szCs w:val="28"/>
        </w:rPr>
      </w:pPr>
      <w:r w:rsidRPr="00EA5FC2">
        <w:rPr>
          <w:szCs w:val="28"/>
        </w:rPr>
        <w:t>В реализацию Послания Главы государства народу Казахстана министерством разработаны законодательные поправки, предусматривающие передачу:</w:t>
      </w:r>
    </w:p>
    <w:p w:rsidR="00A544C4" w:rsidRPr="00EA5FC2" w:rsidRDefault="00A544C4" w:rsidP="00A544C4">
      <w:pPr>
        <w:rPr>
          <w:szCs w:val="28"/>
        </w:rPr>
      </w:pPr>
      <w:r w:rsidRPr="00EA5FC2">
        <w:rPr>
          <w:szCs w:val="28"/>
        </w:rPr>
        <w:t>отдельных функций в сфере миграции в Министерство труда и социальной защиты населения (межведомственная координация, мониторинг миграционных процессов, выдача разрешений трудовых мигрантов на работу и работа с беженцами);</w:t>
      </w:r>
    </w:p>
    <w:p w:rsidR="00A544C4" w:rsidRPr="00EA5FC2" w:rsidRDefault="00A544C4" w:rsidP="00A544C4">
      <w:pPr>
        <w:rPr>
          <w:szCs w:val="28"/>
        </w:rPr>
      </w:pPr>
      <w:r w:rsidRPr="00EA5FC2">
        <w:rPr>
          <w:szCs w:val="28"/>
        </w:rPr>
        <w:t>медицинского обеспечения осужденных во всех пенитенциарных учреждениях в ведение органов здравоохранения;</w:t>
      </w:r>
    </w:p>
    <w:p w:rsidR="00A544C4" w:rsidRPr="00EA5FC2" w:rsidRDefault="00A544C4" w:rsidP="00A544C4">
      <w:pPr>
        <w:rPr>
          <w:szCs w:val="28"/>
        </w:rPr>
      </w:pPr>
      <w:r w:rsidRPr="00EA5FC2">
        <w:rPr>
          <w:szCs w:val="28"/>
        </w:rPr>
        <w:t xml:space="preserve">оказание содействия в получении социально-правовой помощи </w:t>
      </w:r>
      <w:proofErr w:type="spellStart"/>
      <w:r w:rsidRPr="00EA5FC2">
        <w:rPr>
          <w:szCs w:val="28"/>
        </w:rPr>
        <w:t>подучетным</w:t>
      </w:r>
      <w:proofErr w:type="spellEnd"/>
      <w:r w:rsidRPr="00EA5FC2">
        <w:rPr>
          <w:szCs w:val="28"/>
        </w:rPr>
        <w:t xml:space="preserve"> службы пробации – местным исполнительным органам.</w:t>
      </w:r>
    </w:p>
    <w:p w:rsidR="00A544C4" w:rsidRPr="00EA5FC2" w:rsidRDefault="00A544C4" w:rsidP="00A544C4">
      <w:pPr>
        <w:rPr>
          <w:szCs w:val="28"/>
          <w:lang w:val="kk-KZ"/>
        </w:rPr>
      </w:pPr>
      <w:r w:rsidRPr="00EA5FC2">
        <w:rPr>
          <w:szCs w:val="28"/>
        </w:rPr>
        <w:t>В настоящее время министерством продолжается проведение функционального анализа деятельности Министерства внутренних дел. По результатам будут разработаны подходы по дальнейшим структурным преобразованиям. Данный законопроект сейчас внесен в Мажилис Парламента, в ближайшее время будет внесен на ваше рассмотрение. Прошу поддержать.</w:t>
      </w:r>
    </w:p>
    <w:p w:rsidR="00E54343" w:rsidRDefault="00A544C4" w:rsidP="00E54343">
      <w:pPr>
        <w:tabs>
          <w:tab w:val="left" w:pos="1810"/>
        </w:tabs>
        <w:rPr>
          <w:sz w:val="24"/>
          <w:szCs w:val="24"/>
          <w:lang w:val="kk-KZ"/>
        </w:rPr>
      </w:pPr>
      <w:r w:rsidRPr="00EA5FC2">
        <w:rPr>
          <w:szCs w:val="28"/>
          <w:lang w:val="kk-KZ"/>
        </w:rPr>
        <w:t xml:space="preserve">Ведомство білім саласында реформа жүргізуде. 12 оқу орындарының 6-ауы қысқартылды. Бүгін полиция қызметкерлерін үш академия, Ақтөбе институты және Шымкент пен Павлодардағы оқу орталықтары даярлайды. </w:t>
      </w:r>
      <w:r w:rsidR="00E54343" w:rsidRPr="00E54343">
        <w:rPr>
          <w:szCs w:val="28"/>
          <w:lang w:val="kk-KZ"/>
        </w:rPr>
        <w:t xml:space="preserve">Қарағандыда тергеушілер мен криминалистерді дайындайды. Алматыда </w:t>
      </w:r>
      <w:r w:rsidR="00E54343" w:rsidRPr="00E54343">
        <w:rPr>
          <w:szCs w:val="28"/>
          <w:lang w:val="kk-KZ"/>
        </w:rPr>
        <w:lastRenderedPageBreak/>
        <w:t>жедел және техникалық қызметкерлерді  даярлайды. Қостанайда қылмыстық атқару жүйесі бойынша, Ақтөбе мен Павлодарда әкімшілік полиция бойынша, Шымкентте мамандандырылған күзет бойынша қызметкерлер дайындалады.</w:t>
      </w:r>
    </w:p>
    <w:p w:rsidR="00A544C4" w:rsidRPr="00EA5FC2" w:rsidRDefault="00A544C4" w:rsidP="00A544C4">
      <w:pPr>
        <w:tabs>
          <w:tab w:val="left" w:pos="1810"/>
        </w:tabs>
        <w:rPr>
          <w:szCs w:val="28"/>
          <w:lang w:val="kk-KZ"/>
        </w:rPr>
      </w:pPr>
      <w:r w:rsidRPr="00EA5FC2">
        <w:rPr>
          <w:szCs w:val="28"/>
          <w:lang w:val="kk-KZ"/>
        </w:rPr>
        <w:t>Оқу бағдарламасы жаңартылып, арнайы курстар енгізілді. Мысалы, Алматы академиясында басшылық құрамды даярлау үшін бірінші және екінші факультеттер ашылды. Ол жерде басқару шешендік өнер, IT-сауаттылық бойынша сабақтар береді.</w:t>
      </w:r>
    </w:p>
    <w:p w:rsidR="00A544C4" w:rsidRPr="00EA5FC2" w:rsidRDefault="00A544C4" w:rsidP="00A544C4">
      <w:pPr>
        <w:tabs>
          <w:tab w:val="left" w:pos="1810"/>
        </w:tabs>
        <w:rPr>
          <w:szCs w:val="28"/>
          <w:lang w:val="kk-KZ"/>
        </w:rPr>
      </w:pPr>
      <w:r w:rsidRPr="00EA5FC2">
        <w:rPr>
          <w:szCs w:val="28"/>
          <w:lang w:val="kk-KZ"/>
        </w:rPr>
        <w:t xml:space="preserve">Бұдан бөлек заң факультеттері бар рейтингі жоғары 33 оқу орнымен меморандум жасалды. Оны бітірген үміткерлер 3 және 6 айлық курстан өтеді. </w:t>
      </w:r>
    </w:p>
    <w:p w:rsidR="00A544C4" w:rsidRPr="00EA5FC2" w:rsidRDefault="00A544C4" w:rsidP="00A544C4">
      <w:pPr>
        <w:tabs>
          <w:tab w:val="left" w:pos="1810"/>
        </w:tabs>
        <w:rPr>
          <w:szCs w:val="28"/>
          <w:lang w:val="kk-KZ"/>
        </w:rPr>
      </w:pPr>
      <w:r w:rsidRPr="00EA5FC2">
        <w:rPr>
          <w:szCs w:val="28"/>
          <w:lang w:val="kk-KZ"/>
        </w:rPr>
        <w:t xml:space="preserve">Қызметкерлердің әлеуметтік-материалдық жағдайын көтеру бойынша шаралар қабылдануда. </w:t>
      </w:r>
    </w:p>
    <w:p w:rsidR="00A544C4" w:rsidRPr="00EA5FC2" w:rsidRDefault="00A544C4" w:rsidP="00A544C4">
      <w:pPr>
        <w:tabs>
          <w:tab w:val="left" w:pos="1810"/>
        </w:tabs>
        <w:rPr>
          <w:szCs w:val="28"/>
          <w:lang w:val="kk-KZ"/>
        </w:rPr>
      </w:pPr>
      <w:r w:rsidRPr="00EA5FC2">
        <w:rPr>
          <w:szCs w:val="28"/>
          <w:lang w:val="kk-KZ"/>
        </w:rPr>
        <w:t xml:space="preserve">Бүгінде полиция қызметкерлерінің жалақысы құқық қорғау органдары арасында өте төмен. Сондықтан Мемлекет басшысының тапсырмасына сәйкес 2019 жылдан бастап кезең-кезеңімен жалақы көтерілуде. 2023 жылға дейін 50 пайыздан 90 пайызға дейін өсіру көзделген. </w:t>
      </w:r>
    </w:p>
    <w:p w:rsidR="00A544C4" w:rsidRPr="00EA5FC2" w:rsidRDefault="00A544C4" w:rsidP="00A544C4">
      <w:pPr>
        <w:tabs>
          <w:tab w:val="left" w:pos="1810"/>
        </w:tabs>
        <w:rPr>
          <w:szCs w:val="28"/>
          <w:lang w:val="kk-KZ"/>
        </w:rPr>
      </w:pPr>
      <w:r w:rsidRPr="00EA5FC2">
        <w:rPr>
          <w:szCs w:val="28"/>
          <w:lang w:val="kk-KZ"/>
        </w:rPr>
        <w:t xml:space="preserve">Осылайша, сержанттың жалақысы 81 мыңнан 140 мың теңгеге дейін, лейтенанттікі 103 мыңнан 174 мың теңгеге дейін артады. </w:t>
      </w:r>
    </w:p>
    <w:p w:rsidR="00A544C4" w:rsidRPr="00EA5FC2" w:rsidRDefault="00A544C4" w:rsidP="00A544C4">
      <w:pPr>
        <w:tabs>
          <w:tab w:val="left" w:pos="1810"/>
        </w:tabs>
        <w:rPr>
          <w:szCs w:val="28"/>
          <w:lang w:val="kk-KZ"/>
        </w:rPr>
      </w:pPr>
      <w:r w:rsidRPr="00EA5FC2">
        <w:rPr>
          <w:szCs w:val="28"/>
          <w:lang w:val="kk-KZ"/>
        </w:rPr>
        <w:t xml:space="preserve">Құрметті депутаттар! Сіздер көрсеткен қолдау нәтижесінде қызметкерлердің әлеуметтік кепілдіктері жақсаруда. Енді оларда әскерлер сияқты баспана алуға мүмкіндік бар. Тұрғын үй төлемдері банк арқылы жеке баспанасына жұмсалады. Осындай жеңілдікпен қызметкерлердің 72 пайызы қамтылған. </w:t>
      </w:r>
    </w:p>
    <w:p w:rsidR="00A544C4" w:rsidRPr="00EA5FC2" w:rsidRDefault="00A544C4" w:rsidP="00A544C4">
      <w:pPr>
        <w:tabs>
          <w:tab w:val="left" w:pos="1810"/>
        </w:tabs>
        <w:rPr>
          <w:szCs w:val="28"/>
          <w:lang w:val="kk-KZ"/>
        </w:rPr>
      </w:pPr>
      <w:r w:rsidRPr="00EA5FC2">
        <w:rPr>
          <w:szCs w:val="28"/>
          <w:lang w:val="kk-KZ"/>
        </w:rPr>
        <w:t>Сонымен қатар қызметтік міндеттерін атқару кезінде қаза тапқан және жарақат алған қызметкерлердің отбасыларына тұрғын үй төлемдері сақталады.</w:t>
      </w:r>
    </w:p>
    <w:p w:rsidR="00A544C4" w:rsidRPr="00EA5FC2" w:rsidRDefault="00A544C4" w:rsidP="00A544C4">
      <w:pPr>
        <w:rPr>
          <w:szCs w:val="28"/>
        </w:rPr>
      </w:pPr>
      <w:r w:rsidRPr="00EA5FC2">
        <w:rPr>
          <w:szCs w:val="28"/>
        </w:rPr>
        <w:t xml:space="preserve">Ключевым направлением реформ в соответствии с установками Главы государства является переход на сервисную модель работы полиции. </w:t>
      </w:r>
    </w:p>
    <w:p w:rsidR="00A544C4" w:rsidRPr="00EA5FC2" w:rsidRDefault="00A544C4" w:rsidP="00A544C4">
      <w:pPr>
        <w:rPr>
          <w:szCs w:val="28"/>
        </w:rPr>
      </w:pPr>
      <w:r w:rsidRPr="00EA5FC2">
        <w:rPr>
          <w:szCs w:val="28"/>
        </w:rPr>
        <w:t>На первоначальном этапе был реорганизован Комитет административной полиции. Он освобожден от функций охраны и ориентирован на выполнение трех основных задач. Это профилактика правонарушений, обеспечение общественного порядка и дорожной безопасности.</w:t>
      </w:r>
    </w:p>
    <w:p w:rsidR="00A544C4" w:rsidRPr="00EA5FC2" w:rsidRDefault="00A544C4" w:rsidP="00A544C4">
      <w:pPr>
        <w:rPr>
          <w:szCs w:val="28"/>
        </w:rPr>
      </w:pPr>
      <w:r w:rsidRPr="00EA5FC2">
        <w:rPr>
          <w:szCs w:val="28"/>
        </w:rPr>
        <w:t>Основная роль в предупреждении правонарушений отводится участковым инспекторам полиции. В этой связи были приняты меры по повышению их статуса. Теперь они наделены правом внесения представлений об устранении причин и условий, способствующих совершению правонарушений. Была расширена их компетенция по рассмотрению четырех дополнительных административных правонарушений, особенно необходимых на местах:</w:t>
      </w:r>
    </w:p>
    <w:p w:rsidR="00A544C4" w:rsidRPr="00EA5FC2" w:rsidRDefault="00A544C4" w:rsidP="00A544C4">
      <w:pPr>
        <w:rPr>
          <w:szCs w:val="28"/>
        </w:rPr>
      </w:pPr>
      <w:r w:rsidRPr="00EA5FC2">
        <w:rPr>
          <w:szCs w:val="28"/>
        </w:rPr>
        <w:t>нахождение несовершеннолетних в развлекательных заведениях в ночное время;</w:t>
      </w:r>
    </w:p>
    <w:p w:rsidR="00A544C4" w:rsidRPr="00EA5FC2" w:rsidRDefault="00A544C4" w:rsidP="00A544C4">
      <w:pPr>
        <w:rPr>
          <w:szCs w:val="28"/>
        </w:rPr>
      </w:pPr>
      <w:r w:rsidRPr="00EA5FC2">
        <w:rPr>
          <w:szCs w:val="28"/>
        </w:rPr>
        <w:t>нарушение запрета потребления табачных изделий;</w:t>
      </w:r>
    </w:p>
    <w:p w:rsidR="00A544C4" w:rsidRPr="00EA5FC2" w:rsidRDefault="00A544C4" w:rsidP="00A544C4">
      <w:pPr>
        <w:rPr>
          <w:szCs w:val="28"/>
        </w:rPr>
      </w:pPr>
      <w:r w:rsidRPr="00EA5FC2">
        <w:rPr>
          <w:szCs w:val="28"/>
        </w:rPr>
        <w:t>нарушение административного надзора;</w:t>
      </w:r>
    </w:p>
    <w:p w:rsidR="00A544C4" w:rsidRPr="00EA5FC2" w:rsidRDefault="00A544C4" w:rsidP="00A544C4">
      <w:pPr>
        <w:rPr>
          <w:szCs w:val="28"/>
        </w:rPr>
      </w:pPr>
      <w:r w:rsidRPr="00EA5FC2">
        <w:rPr>
          <w:szCs w:val="28"/>
        </w:rPr>
        <w:t xml:space="preserve">создание препятствий для движения транспортных средств. </w:t>
      </w:r>
    </w:p>
    <w:p w:rsidR="00A544C4" w:rsidRPr="00EA5FC2" w:rsidRDefault="00A544C4" w:rsidP="00A544C4">
      <w:pPr>
        <w:rPr>
          <w:szCs w:val="28"/>
        </w:rPr>
      </w:pPr>
      <w:r w:rsidRPr="00EA5FC2">
        <w:rPr>
          <w:szCs w:val="28"/>
        </w:rPr>
        <w:t xml:space="preserve">Теперь участковые будут обладать еще большим правом наложения административных взысканий. </w:t>
      </w:r>
    </w:p>
    <w:p w:rsidR="00A544C4" w:rsidRPr="00EA5FC2" w:rsidRDefault="00A544C4" w:rsidP="00A544C4">
      <w:pPr>
        <w:rPr>
          <w:szCs w:val="28"/>
        </w:rPr>
      </w:pPr>
      <w:r w:rsidRPr="00EA5FC2">
        <w:rPr>
          <w:szCs w:val="28"/>
        </w:rPr>
        <w:lastRenderedPageBreak/>
        <w:t xml:space="preserve">Прорабатываются вопросы штатного укрепления данной службы. За каждым сельским участковым теперь будет закреплен помощник, статус которого закреплен уже законодательно. Данный законопроект прошел через Мажилис Парламента. </w:t>
      </w:r>
    </w:p>
    <w:p w:rsidR="00A544C4" w:rsidRPr="00EA5FC2" w:rsidRDefault="00A544C4" w:rsidP="00A544C4">
      <w:pPr>
        <w:rPr>
          <w:szCs w:val="28"/>
        </w:rPr>
      </w:pPr>
      <w:r w:rsidRPr="00EA5FC2">
        <w:rPr>
          <w:szCs w:val="28"/>
        </w:rPr>
        <w:t xml:space="preserve">Всего имеется 6 тысяч 752 единиц участковых, в то же время в соответствии с нормами </w:t>
      </w:r>
      <w:proofErr w:type="spellStart"/>
      <w:r w:rsidRPr="00EA5FC2">
        <w:rPr>
          <w:szCs w:val="28"/>
        </w:rPr>
        <w:t>поло</w:t>
      </w:r>
      <w:bookmarkStart w:id="0" w:name="_GoBack"/>
      <w:bookmarkEnd w:id="0"/>
      <w:r w:rsidRPr="00EA5FC2">
        <w:rPr>
          <w:szCs w:val="28"/>
        </w:rPr>
        <w:t>женности</w:t>
      </w:r>
      <w:proofErr w:type="spellEnd"/>
      <w:r w:rsidRPr="00EA5FC2">
        <w:rPr>
          <w:szCs w:val="28"/>
        </w:rPr>
        <w:t xml:space="preserve"> на сегодняшний день потребность составляет еще около 2 тысяч. В настоящее время эти вопросы прорабатываются. </w:t>
      </w:r>
    </w:p>
    <w:p w:rsidR="00A544C4" w:rsidRPr="00EA5FC2" w:rsidRDefault="00A544C4" w:rsidP="00A544C4">
      <w:pPr>
        <w:rPr>
          <w:szCs w:val="28"/>
        </w:rPr>
      </w:pPr>
      <w:r w:rsidRPr="00EA5FC2">
        <w:rPr>
          <w:szCs w:val="28"/>
        </w:rPr>
        <w:t xml:space="preserve">За счет перераспределения штата была доведена до нормативной численности также штатная численность участковых инспекторов по делам несовершеннолетних (мы увеличили до 2 тысяч 500 единиц), а также подразделений по защите женщин от насилия – до 248 единиц (штатная численность увеличена на 129 единиц). В настоящее время введена специализация по расследованию преступлений насилия над женщинами, и теперь данные преступления будут расследовать следователи-женщины. </w:t>
      </w:r>
    </w:p>
    <w:p w:rsidR="00A544C4" w:rsidRPr="00EA5FC2" w:rsidRDefault="00A544C4" w:rsidP="00A544C4">
      <w:pPr>
        <w:rPr>
          <w:szCs w:val="28"/>
        </w:rPr>
      </w:pPr>
      <w:r w:rsidRPr="00EA5FC2">
        <w:rPr>
          <w:szCs w:val="28"/>
        </w:rPr>
        <w:t>В рамках обеспечения принципа полиции «шаговой доступности» ведется работа по обеспечению эффекта постоянного присутствия полиции в местах, где это необходимо.</w:t>
      </w:r>
    </w:p>
    <w:p w:rsidR="00A544C4" w:rsidRPr="00EA5FC2" w:rsidRDefault="00A544C4" w:rsidP="00A544C4">
      <w:pPr>
        <w:rPr>
          <w:szCs w:val="28"/>
        </w:rPr>
      </w:pPr>
      <w:r w:rsidRPr="00EA5FC2">
        <w:rPr>
          <w:szCs w:val="28"/>
        </w:rPr>
        <w:t xml:space="preserve">По опыту развитых стран (Япония, Корея, Сингапур) в наиболее криминогенных участках городов устанавливаются модульные посты. На сегодняшний день уже установлен 91 пост, в течение пяти лет мы планируем построить еще 176 постов. Также созданы необходимые условия для круглосуточного несения службы, приема граждан. Практически 24 часа в сутки сотрудники полиции находятся в этих постах для оказания помощи гражданам. </w:t>
      </w:r>
    </w:p>
    <w:p w:rsidR="00A544C4" w:rsidRPr="00EA5FC2" w:rsidRDefault="00A544C4" w:rsidP="00A544C4">
      <w:pPr>
        <w:rPr>
          <w:szCs w:val="28"/>
        </w:rPr>
      </w:pPr>
      <w:r w:rsidRPr="00EA5FC2">
        <w:rPr>
          <w:szCs w:val="28"/>
        </w:rPr>
        <w:t xml:space="preserve">Также был пересмотрен порядок несения службы. Введено гибкое патрулирование. Увеличено количество пеших патрулей во дворах жилых домов, парках, скверах и на улицах. В общественных местах, улицах и на автомагистралях устанавливаются «тревожные кнопки». Уже оборудовано 74 таких устройств. Мы сейчас эти устройства вам показали и продемонстрировали. </w:t>
      </w:r>
    </w:p>
    <w:p w:rsidR="00A544C4" w:rsidRPr="00EA5FC2" w:rsidRDefault="00A544C4" w:rsidP="00A544C4">
      <w:pPr>
        <w:rPr>
          <w:szCs w:val="28"/>
        </w:rPr>
      </w:pPr>
      <w:r w:rsidRPr="00EA5FC2">
        <w:rPr>
          <w:szCs w:val="28"/>
        </w:rPr>
        <w:t xml:space="preserve">С целью создания комфортных условий для граждан пересматриваются дислокация участковых пунктов и границы их обслуживания. Совместно с </w:t>
      </w:r>
      <w:proofErr w:type="spellStart"/>
      <w:r w:rsidRPr="00EA5FC2">
        <w:rPr>
          <w:szCs w:val="28"/>
        </w:rPr>
        <w:t>акиматами</w:t>
      </w:r>
      <w:proofErr w:type="spellEnd"/>
      <w:r w:rsidRPr="00EA5FC2">
        <w:rPr>
          <w:szCs w:val="28"/>
        </w:rPr>
        <w:t xml:space="preserve"> принимаются меры по строительству участковых пунктов, в том числе совмещенных с жильем в сельской местности, а также выделению помещений в новых жилых комплексах в городах. Вы видите, большие жилые комплексы строятся в областных центрах. Практически большое количество населения будет проживать там, поэтому по просьбе КСК, ОСИ мы с </w:t>
      </w:r>
      <w:proofErr w:type="spellStart"/>
      <w:r w:rsidRPr="00EA5FC2">
        <w:rPr>
          <w:szCs w:val="28"/>
        </w:rPr>
        <w:t>акиматами</w:t>
      </w:r>
      <w:proofErr w:type="spellEnd"/>
      <w:r w:rsidRPr="00EA5FC2">
        <w:rPr>
          <w:szCs w:val="28"/>
        </w:rPr>
        <w:t xml:space="preserve"> проработали вопрос, чтобы в каждом жилом комплексе при строительстве уже закладывалось помещение для участковых пунктов полиции. Сейчас у нас имеется 2 тысячи 700 участковых пунктов полиции и планируется построить до конца года 70 участковых пунктов полиции, а в течение пяти лет – еще 390 таких пунктов. </w:t>
      </w:r>
    </w:p>
    <w:p w:rsidR="00A544C4" w:rsidRPr="00EA5FC2" w:rsidRDefault="00A544C4" w:rsidP="00A544C4">
      <w:pPr>
        <w:rPr>
          <w:szCs w:val="28"/>
        </w:rPr>
      </w:pPr>
      <w:r w:rsidRPr="00EA5FC2">
        <w:rPr>
          <w:szCs w:val="28"/>
        </w:rPr>
        <w:t xml:space="preserve">На втором этапе, апробируется модель сервисной полиции в регионах. Министерством совместно с международными экспертами ОБСЕ изучены </w:t>
      </w:r>
      <w:r w:rsidRPr="00EA5FC2">
        <w:rPr>
          <w:szCs w:val="28"/>
        </w:rPr>
        <w:lastRenderedPageBreak/>
        <w:t xml:space="preserve">лучшие мировые практики в этой сфере – Великобритании, Канады, Соединенных Штатов Америки и других государств. На вовлечение общественности и местных органов в обеспечение правового порядка им понадобилось более десяти лет. </w:t>
      </w:r>
    </w:p>
    <w:p w:rsidR="00A544C4" w:rsidRPr="00EA5FC2" w:rsidRDefault="00A544C4" w:rsidP="00A544C4">
      <w:pPr>
        <w:rPr>
          <w:szCs w:val="28"/>
        </w:rPr>
      </w:pPr>
      <w:r w:rsidRPr="00EA5FC2">
        <w:rPr>
          <w:szCs w:val="28"/>
        </w:rPr>
        <w:t xml:space="preserve">Сейчас Министерством внутренних дел во взаимодействии с международными экспертами реализуются пилотные проекты в городах Караганде, Алматы, столице и ряде регионов – Актюбинске, Павлодаре, </w:t>
      </w:r>
      <w:proofErr w:type="gramStart"/>
      <w:r w:rsidRPr="00EA5FC2">
        <w:rPr>
          <w:szCs w:val="28"/>
        </w:rPr>
        <w:t>Западно-Казахстанской</w:t>
      </w:r>
      <w:proofErr w:type="gramEnd"/>
      <w:r w:rsidRPr="00EA5FC2">
        <w:rPr>
          <w:szCs w:val="28"/>
        </w:rPr>
        <w:t xml:space="preserve">, </w:t>
      </w:r>
      <w:proofErr w:type="spellStart"/>
      <w:r w:rsidRPr="00EA5FC2">
        <w:rPr>
          <w:szCs w:val="28"/>
        </w:rPr>
        <w:t>Мангистауской</w:t>
      </w:r>
      <w:proofErr w:type="spellEnd"/>
      <w:r w:rsidRPr="00EA5FC2">
        <w:rPr>
          <w:szCs w:val="28"/>
        </w:rPr>
        <w:t xml:space="preserve"> и </w:t>
      </w:r>
      <w:proofErr w:type="spellStart"/>
      <w:r w:rsidRPr="00EA5FC2">
        <w:rPr>
          <w:szCs w:val="28"/>
        </w:rPr>
        <w:t>Атырауской</w:t>
      </w:r>
      <w:proofErr w:type="spellEnd"/>
      <w:r w:rsidRPr="00EA5FC2">
        <w:rPr>
          <w:szCs w:val="28"/>
        </w:rPr>
        <w:t xml:space="preserve"> областях. </w:t>
      </w:r>
    </w:p>
    <w:p w:rsidR="00A544C4" w:rsidRPr="00EA5FC2" w:rsidRDefault="00A544C4" w:rsidP="00A544C4">
      <w:pPr>
        <w:rPr>
          <w:szCs w:val="28"/>
        </w:rPr>
      </w:pPr>
      <w:r w:rsidRPr="00EA5FC2">
        <w:rPr>
          <w:szCs w:val="28"/>
        </w:rPr>
        <w:t xml:space="preserve">По поручению Президента до конца года такие проекты поэтапно будут масштабированы во всех регионах нашей страны. На заключительном этапе (в 2022 году) будет разработана Концепция перехода казахстанской полиции на сервисную модель. Это </w:t>
      </w:r>
      <w:r w:rsidR="00E54343" w:rsidRPr="00E54343">
        <w:rPr>
          <w:szCs w:val="28"/>
        </w:rPr>
        <w:t>с учетом наработанной практики и предложений</w:t>
      </w:r>
      <w:r w:rsidR="00E54343" w:rsidRPr="00E54343">
        <w:rPr>
          <w:sz w:val="24"/>
          <w:szCs w:val="24"/>
        </w:rPr>
        <w:t xml:space="preserve"> </w:t>
      </w:r>
      <w:r w:rsidRPr="00EA5FC2">
        <w:rPr>
          <w:szCs w:val="28"/>
        </w:rPr>
        <w:t xml:space="preserve">населения, местных исполнительных органов. В эту концепцию будет положен новый алгоритм работы с общественностью. Главные приоритеты – конструктивный общественный диалог, совместные участия </w:t>
      </w:r>
      <w:r w:rsidR="00E54343" w:rsidRPr="00E54343">
        <w:rPr>
          <w:szCs w:val="28"/>
        </w:rPr>
        <w:t xml:space="preserve">в </w:t>
      </w:r>
      <w:r w:rsidR="00E54343" w:rsidRPr="00E54343">
        <w:rPr>
          <w:szCs w:val="28"/>
          <w:lang w:val="kk-KZ"/>
        </w:rPr>
        <w:t xml:space="preserve">обсуждении </w:t>
      </w:r>
      <w:r w:rsidR="00E54343" w:rsidRPr="00E54343">
        <w:rPr>
          <w:szCs w:val="28"/>
        </w:rPr>
        <w:t>вопросов</w:t>
      </w:r>
      <w:r w:rsidR="00E54343" w:rsidRPr="00173D31">
        <w:rPr>
          <w:color w:val="FF0000"/>
          <w:sz w:val="24"/>
          <w:szCs w:val="24"/>
        </w:rPr>
        <w:t xml:space="preserve"> </w:t>
      </w:r>
      <w:r w:rsidRPr="00EA5FC2">
        <w:rPr>
          <w:szCs w:val="28"/>
        </w:rPr>
        <w:t xml:space="preserve">обеспечения безопасности. </w:t>
      </w:r>
    </w:p>
    <w:p w:rsidR="000515CA" w:rsidRPr="000515CA" w:rsidRDefault="00A544C4" w:rsidP="000515CA">
      <w:pPr>
        <w:rPr>
          <w:szCs w:val="28"/>
          <w:lang w:val="kk-KZ"/>
        </w:rPr>
      </w:pPr>
      <w:r w:rsidRPr="00EA5FC2">
        <w:rPr>
          <w:szCs w:val="28"/>
          <w:lang w:val="kk-KZ"/>
        </w:rPr>
        <w:t xml:space="preserve">Еститін мемлекет құру мақсатында ішкі істер органдарының қызметін ұйымдастыру өзгертілді. Барлық аймақта азаматтарға арналған қабылдау бөлімдері ашылды. Онда халыққа консультативтік көмек көрсетіледі. Әлеуметтік желімен жұмыс күшейді. Facebook-та барлық басшылардың жеке акаунттары ашылды. Азаматтарды қабылдау тәртібі өзгерді. </w:t>
      </w:r>
      <w:r w:rsidR="00E54343" w:rsidRPr="00155F6C">
        <w:rPr>
          <w:szCs w:val="28"/>
          <w:lang w:val="kk-KZ"/>
        </w:rPr>
        <w:t>Енді барлық деңгейдегі басшылар азаматтарды апта сайын қабылдайды. Азаматтарға ыңғайлы болу үшін қабылдау бейнебайланыс арқылы жүргізілуде.</w:t>
      </w:r>
      <w:r w:rsidR="00E54343" w:rsidRPr="00155F6C">
        <w:rPr>
          <w:sz w:val="24"/>
          <w:szCs w:val="24"/>
          <w:lang w:val="kk-KZ"/>
        </w:rPr>
        <w:t xml:space="preserve"> </w:t>
      </w:r>
      <w:r w:rsidR="00E54343">
        <w:rPr>
          <w:sz w:val="24"/>
          <w:szCs w:val="24"/>
          <w:lang w:val="kk-KZ"/>
        </w:rPr>
        <w:t xml:space="preserve"> </w:t>
      </w:r>
      <w:r w:rsidRPr="00EA5FC2">
        <w:rPr>
          <w:szCs w:val="28"/>
          <w:lang w:val="kk-KZ"/>
        </w:rPr>
        <w:t xml:space="preserve">Учаскелік инспекторлар КСК, ОСИ чаттарға қосылды. Тоқсан сайын жылдағы қабылдау акциялары өткізіледі. Осы жылы 18 мың азаматқа кеңес берілді, 25 мың арыз қаралды. Азаматтар көбіне полиция жұмысын жақсарту, жол қозғалысы, тіркеу, </w:t>
      </w:r>
      <w:r w:rsidR="000515CA" w:rsidRPr="000515CA">
        <w:rPr>
          <w:szCs w:val="28"/>
          <w:lang w:val="kk-KZ"/>
        </w:rPr>
        <w:t xml:space="preserve">құжаттарды алу мәселелер бойынша өтініш білдіреді. </w:t>
      </w:r>
    </w:p>
    <w:p w:rsidR="000515CA" w:rsidRPr="000515CA" w:rsidRDefault="000515CA" w:rsidP="000515CA">
      <w:pPr>
        <w:rPr>
          <w:szCs w:val="28"/>
          <w:lang w:val="kk-KZ"/>
        </w:rPr>
      </w:pPr>
      <w:r w:rsidRPr="000515CA">
        <w:rPr>
          <w:szCs w:val="28"/>
          <w:lang w:val="kk-KZ"/>
        </w:rPr>
        <w:t xml:space="preserve">Аймақ басшылары мен учаскелік инспекторлар тұрғындар алдында тоқсан сайын есеп береді. Халыққа үздіксіз ақпарат беру үшін ведомстволық «Polisia.kz» сайты мен телестудия іске қосылды. Брифингтер апта сайын өткізіледі. Нәтижесінде сыни ақпарат соңғы екі жылда екі есе қысқарды. </w:t>
      </w:r>
    </w:p>
    <w:p w:rsidR="00A544C4" w:rsidRPr="00EA5FC2" w:rsidRDefault="00A544C4" w:rsidP="00A544C4">
      <w:pPr>
        <w:rPr>
          <w:szCs w:val="28"/>
        </w:rPr>
      </w:pPr>
      <w:r w:rsidRPr="00EA5FC2">
        <w:rPr>
          <w:szCs w:val="28"/>
        </w:rPr>
        <w:t>Внедрен новый порядок приема сообщений о преступлениях и происшествиях через мобильное приложение «</w:t>
      </w:r>
      <w:proofErr w:type="spellStart"/>
      <w:r w:rsidRPr="00EA5FC2">
        <w:rPr>
          <w:szCs w:val="28"/>
        </w:rPr>
        <w:t>Poli</w:t>
      </w:r>
      <w:r w:rsidRPr="00EA5FC2">
        <w:rPr>
          <w:szCs w:val="28"/>
          <w:lang w:val="en-US"/>
        </w:rPr>
        <w:t>sia</w:t>
      </w:r>
      <w:proofErr w:type="spellEnd"/>
      <w:r w:rsidRPr="00EA5FC2">
        <w:rPr>
          <w:szCs w:val="28"/>
        </w:rPr>
        <w:t>.</w:t>
      </w:r>
      <w:proofErr w:type="spellStart"/>
      <w:r w:rsidRPr="00EA5FC2">
        <w:rPr>
          <w:szCs w:val="28"/>
          <w:lang w:val="en-US"/>
        </w:rPr>
        <w:t>kz</w:t>
      </w:r>
      <w:proofErr w:type="spellEnd"/>
      <w:r w:rsidRPr="00EA5FC2">
        <w:rPr>
          <w:szCs w:val="28"/>
        </w:rPr>
        <w:t xml:space="preserve">», которое мы сегодня показали. Это позволяет гражданам наряду с традиционными формами обращаться в полицию любым удобным способом, в том числе посредством видео-, </w:t>
      </w:r>
      <w:proofErr w:type="spellStart"/>
      <w:r w:rsidRPr="00EA5FC2">
        <w:rPr>
          <w:szCs w:val="28"/>
        </w:rPr>
        <w:t>аудиозвонков</w:t>
      </w:r>
      <w:proofErr w:type="spellEnd"/>
      <w:r w:rsidRPr="00EA5FC2">
        <w:rPr>
          <w:szCs w:val="28"/>
        </w:rPr>
        <w:t xml:space="preserve">, социальных сетей и мессенджеров. При этом заявитель имеет возможность в режиме реального времени отслеживать движение выехавшего к ним </w:t>
      </w:r>
      <w:proofErr w:type="spellStart"/>
      <w:r w:rsidRPr="00EA5FC2">
        <w:rPr>
          <w:szCs w:val="28"/>
        </w:rPr>
        <w:t>автопатруля</w:t>
      </w:r>
      <w:proofErr w:type="spellEnd"/>
      <w:r w:rsidRPr="00EA5FC2">
        <w:rPr>
          <w:szCs w:val="28"/>
        </w:rPr>
        <w:t>.</w:t>
      </w:r>
    </w:p>
    <w:p w:rsidR="00A544C4" w:rsidRPr="00EA5FC2" w:rsidRDefault="00A544C4" w:rsidP="00A544C4">
      <w:pPr>
        <w:rPr>
          <w:szCs w:val="28"/>
        </w:rPr>
      </w:pPr>
      <w:r w:rsidRPr="00EA5FC2">
        <w:rPr>
          <w:szCs w:val="28"/>
        </w:rPr>
        <w:t>Приложение в этом году используют 45 тысяч абонентов, поступило 62 тысячи вызовов, 7,5 тысячи сообщений через мессенджеры и чат-боты, было обработано 24 тысячи обращений. Данные сообщения сразу напрямик поступают в центры оперативного управления, потом передаются патрульным нарядам либо, по необходимости, в районные подразделения внутренних дел.</w:t>
      </w:r>
    </w:p>
    <w:p w:rsidR="00A544C4" w:rsidRPr="00EA5FC2" w:rsidRDefault="00A544C4" w:rsidP="00A544C4">
      <w:pPr>
        <w:rPr>
          <w:szCs w:val="28"/>
        </w:rPr>
      </w:pPr>
      <w:r w:rsidRPr="00EA5FC2">
        <w:rPr>
          <w:szCs w:val="28"/>
        </w:rPr>
        <w:lastRenderedPageBreak/>
        <w:t xml:space="preserve">В сферу обеспечения правопорядка активно внедряются и цифровые решения. Модернизируются центры оперативного управления, </w:t>
      </w:r>
      <w:r w:rsidR="000515CA" w:rsidRPr="00EA7097">
        <w:rPr>
          <w:szCs w:val="28"/>
        </w:rPr>
        <w:t>в которых аккумулируется вся</w:t>
      </w:r>
      <w:r w:rsidR="000515CA">
        <w:rPr>
          <w:sz w:val="24"/>
          <w:szCs w:val="24"/>
        </w:rPr>
        <w:t xml:space="preserve"> </w:t>
      </w:r>
      <w:r w:rsidRPr="00EA5FC2">
        <w:rPr>
          <w:szCs w:val="28"/>
        </w:rPr>
        <w:t xml:space="preserve">оперативная информация и </w:t>
      </w:r>
      <w:proofErr w:type="spellStart"/>
      <w:r w:rsidRPr="00EA5FC2">
        <w:rPr>
          <w:szCs w:val="28"/>
        </w:rPr>
        <w:t>видеоаналитика</w:t>
      </w:r>
      <w:proofErr w:type="spellEnd"/>
      <w:r w:rsidRPr="00EA5FC2">
        <w:rPr>
          <w:szCs w:val="28"/>
        </w:rPr>
        <w:t>.</w:t>
      </w:r>
    </w:p>
    <w:p w:rsidR="00A544C4" w:rsidRPr="00EA5FC2" w:rsidRDefault="00A544C4" w:rsidP="00A544C4">
      <w:pPr>
        <w:rPr>
          <w:szCs w:val="28"/>
        </w:rPr>
      </w:pPr>
      <w:r w:rsidRPr="00EA5FC2">
        <w:rPr>
          <w:szCs w:val="28"/>
        </w:rPr>
        <w:t xml:space="preserve">Сейчас в ЦОУ выведены порядка 100 тысяч камер видеонаблюдения различных форм собственности – с общественных мест, улиц, площадей, школ, а также объектов здравоохранения. Они активно используются в раскрытии преступлений и пресечении правонарушений. С начала года с их помощью было раскрыто 6 тысяч 600 преступлений. Сейчас охват видеонаблюдением увеличится. Мы изучили и взяли за основу даже международный опыт. </w:t>
      </w:r>
    </w:p>
    <w:p w:rsidR="00A544C4" w:rsidRPr="00EA5FC2" w:rsidRDefault="00A544C4" w:rsidP="00A544C4">
      <w:pPr>
        <w:rPr>
          <w:szCs w:val="28"/>
        </w:rPr>
      </w:pPr>
      <w:r w:rsidRPr="00EA5FC2">
        <w:rPr>
          <w:szCs w:val="28"/>
        </w:rPr>
        <w:t xml:space="preserve">Расширяются системы </w:t>
      </w:r>
      <w:proofErr w:type="spellStart"/>
      <w:r w:rsidRPr="00EA5FC2">
        <w:rPr>
          <w:szCs w:val="28"/>
        </w:rPr>
        <w:t>фотовидеофиксации</w:t>
      </w:r>
      <w:proofErr w:type="spellEnd"/>
      <w:r w:rsidRPr="00EA5FC2">
        <w:rPr>
          <w:szCs w:val="28"/>
        </w:rPr>
        <w:t xml:space="preserve"> нарушений Правил дорожного движения. Сейчас на улицах установлено 13 тысяч таких устройств, что позволило минимизировать автомобильные патрули дорожной полиции. Ими в автоматическом режиме выявляется до 45 тысяч всех нарушений, а в таких городах как </w:t>
      </w:r>
      <w:proofErr w:type="spellStart"/>
      <w:r w:rsidRPr="00EA5FC2">
        <w:rPr>
          <w:szCs w:val="28"/>
        </w:rPr>
        <w:t>Нур</w:t>
      </w:r>
      <w:proofErr w:type="spellEnd"/>
      <w:r w:rsidRPr="00EA5FC2">
        <w:rPr>
          <w:szCs w:val="28"/>
        </w:rPr>
        <w:t>-Султан, Алматы и Шымкент – до 60 процентов. С начала года ими было зафиксировано 2 миллиона 200 тысяч административных правонарушений в сфере дорожного движения и во взысканном виде штрафов – 19 миллиардов тенге.</w:t>
      </w:r>
    </w:p>
    <w:p w:rsidR="00A544C4" w:rsidRPr="00EA5FC2" w:rsidRDefault="00A544C4" w:rsidP="00A544C4">
      <w:pPr>
        <w:rPr>
          <w:szCs w:val="28"/>
        </w:rPr>
      </w:pPr>
      <w:r w:rsidRPr="00EA5FC2">
        <w:rPr>
          <w:szCs w:val="28"/>
        </w:rPr>
        <w:t>Развитие цифрового контроля на дорогах оказывает и профилактический эффект, способствует повышению уровня культуры вождения, а также минимизирует прямые контакты с полицейскими.</w:t>
      </w:r>
    </w:p>
    <w:p w:rsidR="00A544C4" w:rsidRPr="00EA5FC2" w:rsidRDefault="00A544C4" w:rsidP="00A544C4">
      <w:pPr>
        <w:rPr>
          <w:szCs w:val="28"/>
        </w:rPr>
      </w:pPr>
      <w:r w:rsidRPr="00EA5FC2">
        <w:rPr>
          <w:szCs w:val="28"/>
        </w:rPr>
        <w:t>Принимаются меры по упрощению процедуры оказания государственных услуг. Основной акцент здесь сделан на автоматизацию процессов. В настоящее время 95 процентов услуг (из 40 это 38) представляются в электронном формате.</w:t>
      </w:r>
    </w:p>
    <w:p w:rsidR="00A544C4" w:rsidRPr="00EA5FC2" w:rsidRDefault="00A544C4" w:rsidP="00A544C4">
      <w:pPr>
        <w:rPr>
          <w:szCs w:val="28"/>
        </w:rPr>
      </w:pPr>
      <w:r w:rsidRPr="00EA5FC2">
        <w:rPr>
          <w:szCs w:val="28"/>
        </w:rPr>
        <w:t>С ноября 2019 года исключена услуга по выдаче адресной справки. Если вы помните, ранее гражданам ежегодно выдавалось от 10 до 12 миллионов таких справок. Теперь эти сведения можно получить напрямую с портала «электронного правительства». В результате сократилось количество оказанных услуг: если в 2019 году было оказано 16,5 миллиона, то в 2020 уже 7 миллионов 800 тысяч таких услуг.</w:t>
      </w:r>
    </w:p>
    <w:p w:rsidR="00A544C4" w:rsidRPr="00EA5FC2" w:rsidRDefault="00A544C4" w:rsidP="00A544C4">
      <w:pPr>
        <w:rPr>
          <w:szCs w:val="28"/>
        </w:rPr>
      </w:pPr>
      <w:r w:rsidRPr="00EA5FC2">
        <w:rPr>
          <w:szCs w:val="28"/>
        </w:rPr>
        <w:t>Наиболее востребованными услугами у населения являются регистрация транспортных средств и получение водительских удостоверений. Ежегодно производится порядка 2,5 миллиона регистрации, перерегистрации автотранспорта, а также более миллиона выдачи и замены водительского удостоверения.</w:t>
      </w:r>
    </w:p>
    <w:p w:rsidR="00A544C4" w:rsidRPr="00EA5FC2" w:rsidRDefault="00A544C4" w:rsidP="00A544C4">
      <w:pPr>
        <w:rPr>
          <w:szCs w:val="28"/>
        </w:rPr>
      </w:pPr>
      <w:r w:rsidRPr="00EA5FC2">
        <w:rPr>
          <w:szCs w:val="28"/>
        </w:rPr>
        <w:t>За счет интеграции баз данных госорганов и перевода услуг в электронный формат срок их предоставления сокращен с шести до одного часа. С 2019 года эти услуги переданы в центры обслуживания населения «Правительство для граждан».</w:t>
      </w:r>
    </w:p>
    <w:p w:rsidR="00A544C4" w:rsidRPr="00EA5FC2" w:rsidRDefault="00A544C4" w:rsidP="00A544C4">
      <w:pPr>
        <w:rPr>
          <w:szCs w:val="28"/>
        </w:rPr>
      </w:pPr>
      <w:r w:rsidRPr="00EA5FC2">
        <w:rPr>
          <w:szCs w:val="28"/>
        </w:rPr>
        <w:t xml:space="preserve">Хороший отклик у населения вызвало и внедрение </w:t>
      </w:r>
      <w:r w:rsidR="00EA7097" w:rsidRPr="00EA7097">
        <w:rPr>
          <w:szCs w:val="28"/>
        </w:rPr>
        <w:t>Министерством</w:t>
      </w:r>
      <w:r w:rsidR="00EA7097" w:rsidRPr="00EA7097">
        <w:rPr>
          <w:szCs w:val="28"/>
        </w:rPr>
        <w:t xml:space="preserve"> </w:t>
      </w:r>
      <w:r w:rsidRPr="00EA5FC2">
        <w:rPr>
          <w:szCs w:val="28"/>
        </w:rPr>
        <w:t xml:space="preserve">внутренних дел в текущем году услуги по регистрации автотранспорта через мобильные приложения банков. Сейчас такая услуга доступна в приложениях банков второго уровня. Уже каждая третья перерегистрация осуществляется таким способом без необходимости физического присутствия продавца и </w:t>
      </w:r>
      <w:r w:rsidRPr="00EA5FC2">
        <w:rPr>
          <w:szCs w:val="28"/>
        </w:rPr>
        <w:lastRenderedPageBreak/>
        <w:t xml:space="preserve">покупателя в </w:t>
      </w:r>
      <w:proofErr w:type="spellStart"/>
      <w:r w:rsidRPr="00EA5FC2">
        <w:rPr>
          <w:szCs w:val="28"/>
        </w:rPr>
        <w:t>спеццонах</w:t>
      </w:r>
      <w:proofErr w:type="spellEnd"/>
      <w:r w:rsidRPr="00EA5FC2">
        <w:rPr>
          <w:szCs w:val="28"/>
        </w:rPr>
        <w:t xml:space="preserve">. Уже зарегистрировано 160 тысяч таких сделок, ежегодно совершается около 3 тысяч. </w:t>
      </w:r>
    </w:p>
    <w:p w:rsidR="00A544C4" w:rsidRPr="00EA5FC2" w:rsidRDefault="00A544C4" w:rsidP="00A544C4">
      <w:pPr>
        <w:widowControl w:val="0"/>
        <w:rPr>
          <w:szCs w:val="28"/>
        </w:rPr>
      </w:pPr>
      <w:r w:rsidRPr="00EA5FC2">
        <w:rPr>
          <w:szCs w:val="28"/>
        </w:rPr>
        <w:t xml:space="preserve">Данный функционал также до конца года мы планируем реализовать и в приложении «102». </w:t>
      </w:r>
    </w:p>
    <w:p w:rsidR="00A544C4" w:rsidRPr="00EA5FC2" w:rsidRDefault="00A544C4" w:rsidP="00A544C4">
      <w:pPr>
        <w:widowControl w:val="0"/>
        <w:rPr>
          <w:szCs w:val="28"/>
        </w:rPr>
      </w:pPr>
      <w:r w:rsidRPr="00EA5FC2">
        <w:rPr>
          <w:szCs w:val="28"/>
        </w:rPr>
        <w:t xml:space="preserve">Также в приложении смартфона доступна услуга по выбору нового </w:t>
      </w:r>
      <w:proofErr w:type="spellStart"/>
      <w:r w:rsidRPr="00EA5FC2">
        <w:rPr>
          <w:szCs w:val="28"/>
        </w:rPr>
        <w:t>госномера</w:t>
      </w:r>
      <w:proofErr w:type="spellEnd"/>
      <w:r w:rsidRPr="00EA5FC2">
        <w:rPr>
          <w:szCs w:val="28"/>
        </w:rPr>
        <w:t>, в том числе «повышенного» спроса с оплатой, а также сохранения за собой старого государственного номера.</w:t>
      </w:r>
    </w:p>
    <w:p w:rsidR="00A544C4" w:rsidRPr="00EA5FC2" w:rsidRDefault="00A544C4" w:rsidP="00A544C4">
      <w:pPr>
        <w:widowControl w:val="0"/>
        <w:rPr>
          <w:szCs w:val="28"/>
        </w:rPr>
      </w:pPr>
      <w:r w:rsidRPr="00EA5FC2">
        <w:rPr>
          <w:szCs w:val="28"/>
        </w:rPr>
        <w:t xml:space="preserve">При этом имеется возможность их получения посредством курьерской доставки без физического присутствия в центре обслуживания населения. </w:t>
      </w:r>
    </w:p>
    <w:p w:rsidR="00A544C4" w:rsidRPr="00EA5FC2" w:rsidRDefault="00A544C4" w:rsidP="00A544C4">
      <w:pPr>
        <w:widowControl w:val="0"/>
        <w:rPr>
          <w:szCs w:val="28"/>
        </w:rPr>
      </w:pPr>
      <w:r w:rsidRPr="00EA5FC2">
        <w:rPr>
          <w:szCs w:val="28"/>
        </w:rPr>
        <w:t>Также приняты меры по приведению уголовно-исполнительной системы в соответствие с международными стандартами.</w:t>
      </w:r>
    </w:p>
    <w:p w:rsidR="00A544C4" w:rsidRPr="00EA5FC2" w:rsidRDefault="00A544C4" w:rsidP="00A544C4">
      <w:pPr>
        <w:widowControl w:val="0"/>
        <w:tabs>
          <w:tab w:val="left" w:pos="1134"/>
        </w:tabs>
        <w:rPr>
          <w:szCs w:val="28"/>
        </w:rPr>
      </w:pPr>
      <w:r w:rsidRPr="00EA5FC2">
        <w:rPr>
          <w:szCs w:val="28"/>
        </w:rPr>
        <w:t>Сегодня в 80 учреждениях содержатся 34 тысяч человек, подавляющее большинство из которых осуждено</w:t>
      </w:r>
      <w:r w:rsidRPr="00EA5FC2">
        <w:rPr>
          <w:szCs w:val="28"/>
          <w:lang w:val="kk-KZ"/>
        </w:rPr>
        <w:t xml:space="preserve"> </w:t>
      </w:r>
      <w:r w:rsidRPr="00EA5FC2">
        <w:rPr>
          <w:szCs w:val="28"/>
        </w:rPr>
        <w:t xml:space="preserve">за тяжкие и особо тяжкие преступления. </w:t>
      </w:r>
    </w:p>
    <w:p w:rsidR="00A544C4" w:rsidRPr="00EA5FC2" w:rsidRDefault="00A544C4" w:rsidP="00A544C4">
      <w:pPr>
        <w:widowControl w:val="0"/>
        <w:tabs>
          <w:tab w:val="left" w:pos="1134"/>
        </w:tabs>
        <w:rPr>
          <w:szCs w:val="28"/>
        </w:rPr>
      </w:pPr>
      <w:r w:rsidRPr="00EA5FC2">
        <w:rPr>
          <w:szCs w:val="28"/>
        </w:rPr>
        <w:t xml:space="preserve">Улучшаются условия содержания осужденных, пересмотрены нормы питания осужденных путем увеличения веса и расширения ассортимента продуктов на 49 процентов. То есть норма суточного питания потребления сейчас возросла от 68 тенге до 1 тысячи 18 тенге. Также был увеличен вес посылок от 14 до </w:t>
      </w:r>
      <w:smartTag w:uri="urn:schemas-microsoft-com:office:smarttags" w:element="metricconverter">
        <w:smartTagPr>
          <w:attr w:name="ProductID" w:val="20 килограммов"/>
        </w:smartTagPr>
        <w:r w:rsidRPr="00EA5FC2">
          <w:rPr>
            <w:szCs w:val="28"/>
          </w:rPr>
          <w:t>20 килограммов</w:t>
        </w:r>
      </w:smartTag>
      <w:r w:rsidRPr="00EA5FC2">
        <w:rPr>
          <w:szCs w:val="28"/>
        </w:rPr>
        <w:t>.</w:t>
      </w:r>
    </w:p>
    <w:p w:rsidR="00A544C4" w:rsidRPr="00EA5FC2" w:rsidRDefault="00A544C4" w:rsidP="00A544C4">
      <w:pPr>
        <w:widowControl w:val="0"/>
        <w:tabs>
          <w:tab w:val="left" w:pos="1134"/>
        </w:tabs>
        <w:rPr>
          <w:szCs w:val="28"/>
        </w:rPr>
      </w:pPr>
      <w:r w:rsidRPr="00EA5FC2">
        <w:rPr>
          <w:szCs w:val="28"/>
        </w:rPr>
        <w:t xml:space="preserve">Расширен перечень предметов, разрешенных для личного пользования. </w:t>
      </w:r>
    </w:p>
    <w:p w:rsidR="00A544C4" w:rsidRPr="00EA5FC2" w:rsidRDefault="00A544C4" w:rsidP="00A544C4">
      <w:pPr>
        <w:pStyle w:val="1"/>
        <w:widowControl w:val="0"/>
        <w:ind w:firstLine="709"/>
        <w:jc w:val="both"/>
        <w:rPr>
          <w:rFonts w:ascii="Times New Roman" w:hAnsi="Times New Roman" w:cs="Times New Roman"/>
          <w:sz w:val="28"/>
          <w:szCs w:val="28"/>
        </w:rPr>
      </w:pPr>
      <w:r w:rsidRPr="00EA5FC2">
        <w:rPr>
          <w:rFonts w:ascii="Times New Roman" w:hAnsi="Times New Roman" w:cs="Times New Roman"/>
          <w:sz w:val="28"/>
          <w:szCs w:val="28"/>
        </w:rPr>
        <w:t>У осужденных появилась возможность приобретать продукты питания, одежду, книги посредством «электронных магазинов» с оплатой банковскими картами.</w:t>
      </w:r>
    </w:p>
    <w:p w:rsidR="00A544C4" w:rsidRPr="00EA5FC2" w:rsidRDefault="00A544C4" w:rsidP="00A544C4">
      <w:pPr>
        <w:pStyle w:val="1"/>
        <w:widowControl w:val="0"/>
        <w:ind w:firstLine="709"/>
        <w:jc w:val="both"/>
        <w:rPr>
          <w:rFonts w:ascii="Times New Roman" w:hAnsi="Times New Roman" w:cs="Times New Roman"/>
          <w:sz w:val="28"/>
          <w:szCs w:val="28"/>
        </w:rPr>
      </w:pPr>
      <w:r w:rsidRPr="00EA5FC2">
        <w:rPr>
          <w:rFonts w:ascii="Times New Roman" w:hAnsi="Times New Roman" w:cs="Times New Roman"/>
          <w:sz w:val="28"/>
          <w:szCs w:val="28"/>
        </w:rPr>
        <w:t xml:space="preserve">В колониях обеспечено соблюдение жесткого карантинного режима. В результате не допущено ни одного массового заражения осужденных </w:t>
      </w:r>
      <w:proofErr w:type="spellStart"/>
      <w:r w:rsidRPr="00EA5FC2">
        <w:rPr>
          <w:rFonts w:ascii="Times New Roman" w:hAnsi="Times New Roman" w:cs="Times New Roman"/>
          <w:sz w:val="28"/>
          <w:szCs w:val="28"/>
        </w:rPr>
        <w:t>коронавирусной</w:t>
      </w:r>
      <w:proofErr w:type="spellEnd"/>
      <w:r w:rsidRPr="00EA5FC2">
        <w:rPr>
          <w:rFonts w:ascii="Times New Roman" w:hAnsi="Times New Roman" w:cs="Times New Roman"/>
          <w:sz w:val="28"/>
          <w:szCs w:val="28"/>
        </w:rPr>
        <w:t xml:space="preserve"> инфекцией.</w:t>
      </w:r>
    </w:p>
    <w:p w:rsidR="00A544C4" w:rsidRPr="00EA5FC2" w:rsidRDefault="00A544C4" w:rsidP="00A544C4">
      <w:pPr>
        <w:pStyle w:val="1"/>
        <w:widowControl w:val="0"/>
        <w:ind w:firstLine="709"/>
        <w:jc w:val="both"/>
        <w:rPr>
          <w:rFonts w:ascii="Times New Roman" w:hAnsi="Times New Roman" w:cs="Times New Roman"/>
          <w:sz w:val="28"/>
          <w:szCs w:val="28"/>
        </w:rPr>
      </w:pPr>
      <w:r w:rsidRPr="00EA5FC2">
        <w:rPr>
          <w:rFonts w:ascii="Times New Roman" w:hAnsi="Times New Roman" w:cs="Times New Roman"/>
          <w:sz w:val="28"/>
          <w:szCs w:val="28"/>
        </w:rPr>
        <w:t xml:space="preserve">Создаются условия для развития производства и обеспечения трудовой занятости. Сейчас в эту сферу вовлечено более 12 тысяч осужденных либо 48 процентов. </w:t>
      </w:r>
    </w:p>
    <w:p w:rsidR="00A544C4" w:rsidRPr="00EA5FC2" w:rsidRDefault="00A544C4" w:rsidP="00A544C4">
      <w:pPr>
        <w:pStyle w:val="1"/>
        <w:widowControl w:val="0"/>
        <w:ind w:firstLine="709"/>
        <w:jc w:val="both"/>
        <w:rPr>
          <w:rFonts w:ascii="Times New Roman" w:hAnsi="Times New Roman" w:cs="Times New Roman"/>
          <w:sz w:val="28"/>
          <w:szCs w:val="28"/>
        </w:rPr>
      </w:pPr>
      <w:r w:rsidRPr="00EA5FC2">
        <w:rPr>
          <w:rFonts w:ascii="Times New Roman" w:hAnsi="Times New Roman" w:cs="Times New Roman"/>
          <w:sz w:val="28"/>
          <w:szCs w:val="28"/>
        </w:rPr>
        <w:t>Сегодня предприятия выпускают металлоизделия, мебель, стройматериалы, занимаются переработкой сельхозпродукции, пошивом форменного обмундирования для сотрудников органа внутренних дел, а также обеспечивают колонии основными продуктами питания. Открыты хлебопекарни и другие пищевые производства.</w:t>
      </w:r>
    </w:p>
    <w:p w:rsidR="00A544C4" w:rsidRPr="00EA5FC2" w:rsidRDefault="00A544C4" w:rsidP="00A544C4">
      <w:pPr>
        <w:widowControl w:val="0"/>
        <w:tabs>
          <w:tab w:val="left" w:pos="851"/>
          <w:tab w:val="left" w:pos="993"/>
        </w:tabs>
        <w:rPr>
          <w:szCs w:val="28"/>
        </w:rPr>
      </w:pPr>
      <w:r w:rsidRPr="00EA5FC2">
        <w:rPr>
          <w:szCs w:val="28"/>
        </w:rPr>
        <w:t xml:space="preserve">Осужденные осваивают новые профессии, востребованные на рынке труда. </w:t>
      </w:r>
    </w:p>
    <w:p w:rsidR="00A544C4" w:rsidRPr="00EA5FC2" w:rsidRDefault="00A544C4" w:rsidP="00A544C4">
      <w:pPr>
        <w:widowControl w:val="0"/>
        <w:rPr>
          <w:szCs w:val="28"/>
        </w:rPr>
      </w:pPr>
      <w:r w:rsidRPr="00EA5FC2">
        <w:rPr>
          <w:szCs w:val="28"/>
        </w:rPr>
        <w:t xml:space="preserve">Это необходимо для компенсации ущерба, помощи семье, последующей социальной адаптации в обществе и освоения новой профессии. </w:t>
      </w:r>
    </w:p>
    <w:p w:rsidR="00A544C4" w:rsidRPr="00EA5FC2" w:rsidRDefault="00A544C4" w:rsidP="00A544C4">
      <w:pPr>
        <w:widowControl w:val="0"/>
        <w:rPr>
          <w:szCs w:val="28"/>
        </w:rPr>
      </w:pPr>
      <w:r w:rsidRPr="00EA5FC2">
        <w:rPr>
          <w:szCs w:val="28"/>
        </w:rPr>
        <w:t xml:space="preserve">В связи с полной технической </w:t>
      </w:r>
      <w:r w:rsidR="00EA7097" w:rsidRPr="00EA7097">
        <w:rPr>
          <w:szCs w:val="28"/>
        </w:rPr>
        <w:t>изношенностью</w:t>
      </w:r>
      <w:r w:rsidR="00EA7097">
        <w:rPr>
          <w:sz w:val="24"/>
          <w:szCs w:val="24"/>
        </w:rPr>
        <w:t xml:space="preserve"> </w:t>
      </w:r>
      <w:r w:rsidRPr="00EA5FC2">
        <w:rPr>
          <w:szCs w:val="28"/>
        </w:rPr>
        <w:t xml:space="preserve">за последние два года ликвидированы 6 ветхих колоний. </w:t>
      </w:r>
    </w:p>
    <w:p w:rsidR="00A544C4" w:rsidRPr="00EA5FC2" w:rsidRDefault="00A544C4" w:rsidP="00A544C4">
      <w:pPr>
        <w:widowControl w:val="0"/>
        <w:rPr>
          <w:szCs w:val="28"/>
        </w:rPr>
      </w:pPr>
      <w:r w:rsidRPr="00EA5FC2">
        <w:rPr>
          <w:szCs w:val="28"/>
        </w:rPr>
        <w:t xml:space="preserve">Поэтапно обеспечивается переход с </w:t>
      </w:r>
      <w:proofErr w:type="spellStart"/>
      <w:r w:rsidRPr="00EA5FC2">
        <w:rPr>
          <w:szCs w:val="28"/>
        </w:rPr>
        <w:t>отрядно</w:t>
      </w:r>
      <w:proofErr w:type="spellEnd"/>
      <w:r w:rsidRPr="00EA5FC2">
        <w:rPr>
          <w:szCs w:val="28"/>
        </w:rPr>
        <w:t>-барачного на камерное содержание. Сейчас функционируют 9 таких учреждений, в которых содержатся 4 тысячи осужденных.</w:t>
      </w:r>
    </w:p>
    <w:p w:rsidR="00A544C4" w:rsidRPr="00EA5FC2" w:rsidRDefault="00A544C4" w:rsidP="00A544C4">
      <w:pPr>
        <w:rPr>
          <w:szCs w:val="28"/>
        </w:rPr>
      </w:pPr>
      <w:r w:rsidRPr="00EA5FC2">
        <w:rPr>
          <w:szCs w:val="28"/>
        </w:rPr>
        <w:t xml:space="preserve">Учитывая высокую </w:t>
      </w:r>
      <w:proofErr w:type="spellStart"/>
      <w:r w:rsidRPr="00EA5FC2">
        <w:rPr>
          <w:szCs w:val="28"/>
        </w:rPr>
        <w:t>затратность</w:t>
      </w:r>
      <w:proofErr w:type="spellEnd"/>
      <w:r w:rsidRPr="00EA5FC2">
        <w:rPr>
          <w:szCs w:val="28"/>
        </w:rPr>
        <w:t xml:space="preserve">, начаты работы по поэтапному строительству на территории действующих колоний новых жилых блоков и реконструкции имеющихся. К сожалению, все наши колонии были построены </w:t>
      </w:r>
      <w:r w:rsidRPr="00EA5FC2">
        <w:rPr>
          <w:szCs w:val="28"/>
        </w:rPr>
        <w:lastRenderedPageBreak/>
        <w:t>в 50-60-ых годах прошлого века и, естественно, требуют капитального ремонта.</w:t>
      </w:r>
    </w:p>
    <w:p w:rsidR="00A544C4" w:rsidRPr="00EA5FC2" w:rsidRDefault="00A544C4" w:rsidP="00A544C4">
      <w:pPr>
        <w:rPr>
          <w:szCs w:val="28"/>
        </w:rPr>
      </w:pPr>
      <w:r w:rsidRPr="00EA5FC2">
        <w:rPr>
          <w:szCs w:val="28"/>
        </w:rPr>
        <w:t xml:space="preserve">В настоящее время прорабатывается вопрос строительства в рамках государственно-частного партнерства новых колоний. В ближайшие три года мы запланировали строительство 4 таких учреждений в </w:t>
      </w:r>
      <w:proofErr w:type="spellStart"/>
      <w:r w:rsidRPr="00EA5FC2">
        <w:rPr>
          <w:szCs w:val="28"/>
        </w:rPr>
        <w:t>Алматинской</w:t>
      </w:r>
      <w:proofErr w:type="spellEnd"/>
      <w:r w:rsidRPr="00EA5FC2">
        <w:rPr>
          <w:szCs w:val="28"/>
        </w:rPr>
        <w:t xml:space="preserve">, Актюбинской, </w:t>
      </w:r>
      <w:proofErr w:type="spellStart"/>
      <w:r w:rsidRPr="00EA5FC2">
        <w:rPr>
          <w:szCs w:val="28"/>
        </w:rPr>
        <w:t>Мангистауской</w:t>
      </w:r>
      <w:proofErr w:type="spellEnd"/>
      <w:r w:rsidRPr="00EA5FC2">
        <w:rPr>
          <w:szCs w:val="28"/>
        </w:rPr>
        <w:t xml:space="preserve"> и Туркестанской областях. </w:t>
      </w:r>
    </w:p>
    <w:p w:rsidR="00EA7097" w:rsidRPr="00EA7097" w:rsidRDefault="00EA7097" w:rsidP="00EA7097">
      <w:pPr>
        <w:rPr>
          <w:szCs w:val="28"/>
        </w:rPr>
      </w:pPr>
      <w:r w:rsidRPr="00EA7097">
        <w:rPr>
          <w:szCs w:val="28"/>
        </w:rPr>
        <w:t xml:space="preserve">Вместимость каждой колонии составляет до 1,5 тысячи осужденных. В каждой из этих колоний будут предусмотрены специальные промышленные зоны. Это практически 50 процентов территории данных учреждений. </w:t>
      </w:r>
    </w:p>
    <w:p w:rsidR="00A544C4" w:rsidRPr="00EA5FC2" w:rsidRDefault="00A544C4" w:rsidP="00A544C4">
      <w:pPr>
        <w:rPr>
          <w:szCs w:val="28"/>
          <w:lang w:val="kk-KZ"/>
        </w:rPr>
      </w:pPr>
      <w:r w:rsidRPr="00EA5FC2">
        <w:rPr>
          <w:szCs w:val="28"/>
          <w:lang w:val="kk-KZ"/>
        </w:rPr>
        <w:t xml:space="preserve">Сотталғандардың құқығын қорғау мәселесі ерекше бақылауда. Заңсыз заттарды анықтауға бағытталған тексеру тәртібі өзгерді. Енді бұндай тексерулер адам құқықтарын қорғау ұйымдары мен прокурордың қатысуымен және бейнекамераға түсіру арқылы жүзеге асырылады. </w:t>
      </w:r>
    </w:p>
    <w:p w:rsidR="00A544C4" w:rsidRPr="00EA5FC2" w:rsidRDefault="00A544C4" w:rsidP="00A544C4">
      <w:pPr>
        <w:rPr>
          <w:szCs w:val="28"/>
          <w:lang w:val="kk-KZ"/>
        </w:rPr>
      </w:pPr>
      <w:r w:rsidRPr="00EA5FC2">
        <w:rPr>
          <w:szCs w:val="28"/>
          <w:lang w:val="kk-KZ"/>
        </w:rPr>
        <w:t xml:space="preserve">Туыстарымен қарым-қатынаста болу үшін бейнебайланыстар ұйымдастырылды. Бұл тәжірибе карантин кезінде өте маңызды болды. Сотталғандар тікелей арыз беру үшін 121 электронды терминал орнатылды. Нәтижесінде мекеме басшыларына қатысты жолданатын арыз-шағымдар 74 пайызға қысқартылды. </w:t>
      </w:r>
    </w:p>
    <w:p w:rsidR="00A544C4" w:rsidRPr="00EA5FC2" w:rsidRDefault="00A544C4" w:rsidP="00A544C4">
      <w:pPr>
        <w:rPr>
          <w:szCs w:val="28"/>
          <w:lang w:val="kk-KZ"/>
        </w:rPr>
      </w:pPr>
      <w:r w:rsidRPr="00EA5FC2">
        <w:rPr>
          <w:szCs w:val="28"/>
          <w:lang w:val="kk-KZ"/>
        </w:rPr>
        <w:t xml:space="preserve">Қоғамдық ұйымдар мен Адам құқықтары жөніндегі уәкілмен тығыз қарым-қатынас </w:t>
      </w:r>
      <w:r w:rsidR="00EA7097" w:rsidRPr="00EA7097">
        <w:rPr>
          <w:szCs w:val="28"/>
          <w:lang w:val="kk-KZ"/>
        </w:rPr>
        <w:t>орнатылды</w:t>
      </w:r>
      <w:r w:rsidRPr="00EA5FC2">
        <w:rPr>
          <w:szCs w:val="28"/>
          <w:lang w:val="kk-KZ"/>
        </w:rPr>
        <w:t xml:space="preserve">. Осы жылы шілде айында халықаралық форум өткізілді. Халықаралық сарапшылармен еліміздегі дипломатиялық миссия өкілдерімен жұмыс істелгеннен кейін олар жақсы баға берді. </w:t>
      </w:r>
    </w:p>
    <w:p w:rsidR="00A544C4" w:rsidRPr="00EA5FC2" w:rsidRDefault="00A544C4" w:rsidP="00A544C4">
      <w:pPr>
        <w:rPr>
          <w:szCs w:val="28"/>
          <w:lang w:val="kk-KZ"/>
        </w:rPr>
      </w:pPr>
      <w:r w:rsidRPr="00EA5FC2">
        <w:rPr>
          <w:szCs w:val="28"/>
          <w:lang w:val="kk-KZ"/>
        </w:rPr>
        <w:t xml:space="preserve">Жақында сотталғандардың құқығын қорғауға байланысты заңға түзетулер енгізу жоспарлануда. Ауыр науқастарға жаза мерзімін кейінге қалдыру, қатты ауруына байланысты босату туралы сот шешімін тез орындау, сотталғандарды басқа мекемеге ауыстырғанда прокурорларға хабар жіберу, сотталғандарды емдеу орталықтарын Денсаулық сақтау министрлігіне беру және басқа да өзгерістер бар. </w:t>
      </w:r>
    </w:p>
    <w:p w:rsidR="00EA7097" w:rsidRPr="00EA7097" w:rsidRDefault="00EA7097" w:rsidP="00EA7097">
      <w:pPr>
        <w:rPr>
          <w:szCs w:val="28"/>
          <w:lang w:val="kk-KZ"/>
        </w:rPr>
      </w:pPr>
      <w:r w:rsidRPr="00EA7097">
        <w:rPr>
          <w:szCs w:val="28"/>
          <w:lang w:val="kk-KZ"/>
        </w:rPr>
        <w:t xml:space="preserve">Мемлекет басшысының тапсырмасына сәйкес Ішкі істер министрлігі «Тәуелсіздіктің отыз жылдығына байланысты рақымшылық жасау туралы» Заң жобасы әзірледі. Оның мақсаты – онша ауыр емес және ауырлығы орташа қылмыс үшін жазадан босату, кейбір ауыр және аса ауыр қылмыстар үшін жазаның мерзімін қысқарту. </w:t>
      </w:r>
    </w:p>
    <w:p w:rsidR="00A544C4" w:rsidRPr="00EA5FC2" w:rsidRDefault="00A544C4" w:rsidP="00A544C4">
      <w:pPr>
        <w:rPr>
          <w:szCs w:val="28"/>
          <w:lang w:val="kk-KZ"/>
        </w:rPr>
      </w:pPr>
      <w:r w:rsidRPr="00EA5FC2">
        <w:rPr>
          <w:szCs w:val="28"/>
          <w:lang w:val="kk-KZ"/>
        </w:rPr>
        <w:t xml:space="preserve">Рақымшылық ардагерлерге, кәмелетке толмағандарға, жасы үлкендерге, бірінші және екінші топтағы мүгедектерге, сондай-ақ қоғамға қауіп төндірмейтін адамдарға қолданылады. </w:t>
      </w:r>
    </w:p>
    <w:p w:rsidR="00A544C4" w:rsidRPr="00EA5FC2" w:rsidRDefault="00A544C4" w:rsidP="00A544C4">
      <w:pPr>
        <w:tabs>
          <w:tab w:val="left" w:pos="1810"/>
        </w:tabs>
        <w:rPr>
          <w:szCs w:val="28"/>
          <w:lang w:val="kk-KZ"/>
        </w:rPr>
      </w:pPr>
      <w:r w:rsidRPr="00EA5FC2">
        <w:rPr>
          <w:szCs w:val="28"/>
          <w:lang w:val="kk-KZ"/>
        </w:rPr>
        <w:t xml:space="preserve">Заң жобасы мемлекеттік орган өкілдерімен, қоғам қайраткерлерімен және сарапшылармен талқыланды. </w:t>
      </w:r>
    </w:p>
    <w:p w:rsidR="00A544C4" w:rsidRPr="00EA5FC2" w:rsidRDefault="00A544C4" w:rsidP="00A544C4">
      <w:pPr>
        <w:tabs>
          <w:tab w:val="left" w:pos="1810"/>
        </w:tabs>
        <w:rPr>
          <w:szCs w:val="28"/>
          <w:lang w:val="kk-KZ"/>
        </w:rPr>
      </w:pPr>
      <w:r w:rsidRPr="00EA5FC2">
        <w:rPr>
          <w:szCs w:val="28"/>
          <w:lang w:val="kk-KZ"/>
        </w:rPr>
        <w:t xml:space="preserve">Елімізде 64 мекеме мен 16 тергеу изоляторында 34 мың адам бар, оның ішінде 30 мың азаматқа сот үкімі шыққан, қалған 4 мың адам тергеу мен қамауда. </w:t>
      </w:r>
    </w:p>
    <w:p w:rsidR="00A544C4" w:rsidRPr="00EA5FC2" w:rsidRDefault="00A544C4" w:rsidP="00A544C4">
      <w:pPr>
        <w:tabs>
          <w:tab w:val="left" w:pos="1810"/>
        </w:tabs>
        <w:rPr>
          <w:szCs w:val="28"/>
          <w:lang w:val="kk-KZ"/>
        </w:rPr>
      </w:pPr>
      <w:r w:rsidRPr="00EA5FC2">
        <w:rPr>
          <w:szCs w:val="28"/>
          <w:lang w:val="kk-KZ"/>
        </w:rPr>
        <w:t xml:space="preserve">93 пайыз ауыр және аса ауыр қылмыс жасағаны үшін қамауда отыр, 45 пайызы оның алдында бірнеше рет сотталғандар. </w:t>
      </w:r>
    </w:p>
    <w:p w:rsidR="00A544C4" w:rsidRPr="00EA5FC2" w:rsidRDefault="00A544C4" w:rsidP="00A544C4">
      <w:pPr>
        <w:tabs>
          <w:tab w:val="left" w:pos="1810"/>
        </w:tabs>
        <w:rPr>
          <w:szCs w:val="28"/>
          <w:lang w:val="kk-KZ"/>
        </w:rPr>
      </w:pPr>
      <w:r w:rsidRPr="00EA5FC2">
        <w:rPr>
          <w:szCs w:val="28"/>
          <w:lang w:val="kk-KZ"/>
        </w:rPr>
        <w:t xml:space="preserve">Сонымен қатар 32 мың адам бізде пробациялық бақылауда. Жоба бойынша 2 мың 236 сотталушыға, 11 мың 310 пробацияда тұрған адамға </w:t>
      </w:r>
      <w:r w:rsidRPr="00EA5FC2">
        <w:rPr>
          <w:szCs w:val="28"/>
          <w:lang w:val="kk-KZ"/>
        </w:rPr>
        <w:lastRenderedPageBreak/>
        <w:t xml:space="preserve">рақымшылық жасалады. Нәтижесінде 1 мың адам қамаудан бостандыққа шығады, 3 мың 818 адам пробациялық бақылаудан босатылады. 1 мың 294 сотталушыға, 7 мың 492 пробацияда тұрған адамға жаза мерзімі қысқартылады, сотқа дейінгі тергеудегі 5 мың іс қысқартылады. </w:t>
      </w:r>
    </w:p>
    <w:p w:rsidR="00A544C4" w:rsidRPr="00EA5FC2" w:rsidRDefault="00A544C4" w:rsidP="00A544C4">
      <w:pPr>
        <w:tabs>
          <w:tab w:val="left" w:pos="1810"/>
        </w:tabs>
        <w:rPr>
          <w:szCs w:val="28"/>
          <w:lang w:val="kk-KZ"/>
        </w:rPr>
      </w:pPr>
      <w:r w:rsidRPr="00EA5FC2">
        <w:rPr>
          <w:szCs w:val="28"/>
          <w:lang w:val="kk-KZ"/>
        </w:rPr>
        <w:t xml:space="preserve">Қылмыстық кодекстің 78-бабына сәйкес аса ауыр қылмыстар жасаған адамдарға рақымшылық қарастырылмаған. </w:t>
      </w:r>
    </w:p>
    <w:p w:rsidR="00A544C4" w:rsidRPr="00EA5FC2" w:rsidRDefault="00A544C4" w:rsidP="00A544C4">
      <w:pPr>
        <w:tabs>
          <w:tab w:val="left" w:pos="1810"/>
        </w:tabs>
        <w:rPr>
          <w:szCs w:val="28"/>
          <w:lang w:val="kk-KZ"/>
        </w:rPr>
      </w:pPr>
      <w:r w:rsidRPr="00EA5FC2">
        <w:rPr>
          <w:szCs w:val="28"/>
          <w:lang w:val="kk-KZ"/>
        </w:rPr>
        <w:t xml:space="preserve">Пробациялық бақылауды дамыту үшін электрондық білезіктер енгізілуде. Биыл біз пилот ретінде осы жұмысты бастаймыз. </w:t>
      </w:r>
    </w:p>
    <w:p w:rsidR="00A544C4" w:rsidRPr="00EA5FC2" w:rsidRDefault="00A544C4" w:rsidP="00A544C4">
      <w:pPr>
        <w:tabs>
          <w:tab w:val="left" w:pos="1810"/>
        </w:tabs>
        <w:rPr>
          <w:szCs w:val="28"/>
          <w:lang w:val="kk-KZ"/>
        </w:rPr>
      </w:pPr>
      <w:r w:rsidRPr="00EA5FC2">
        <w:rPr>
          <w:szCs w:val="28"/>
          <w:lang w:val="kk-KZ"/>
        </w:rPr>
        <w:t xml:space="preserve">Бірінші кезеңде 2022 жылғы 1 қаңтардан бастап педофилдерге қатысты электрондық білезіктер қолданатын боламыз. </w:t>
      </w:r>
    </w:p>
    <w:p w:rsidR="00A544C4" w:rsidRPr="00EA5FC2" w:rsidRDefault="00A544C4" w:rsidP="00A544C4">
      <w:pPr>
        <w:tabs>
          <w:tab w:val="left" w:pos="1810"/>
        </w:tabs>
        <w:rPr>
          <w:szCs w:val="28"/>
          <w:lang w:val="kk-KZ"/>
        </w:rPr>
      </w:pPr>
      <w:r w:rsidRPr="00EA5FC2">
        <w:rPr>
          <w:szCs w:val="28"/>
          <w:lang w:val="kk-KZ"/>
        </w:rPr>
        <w:t xml:space="preserve">Сыбайлас жемқорлыққа қатысты нақты іс-шаралар қабылданды. Жемқорлықты жою үшін азаматтармен тікелей байланыс азайды. </w:t>
      </w:r>
    </w:p>
    <w:p w:rsidR="00A544C4" w:rsidRPr="00EA5FC2" w:rsidRDefault="00A544C4" w:rsidP="00A544C4">
      <w:pPr>
        <w:tabs>
          <w:tab w:val="left" w:pos="1810"/>
        </w:tabs>
        <w:rPr>
          <w:szCs w:val="28"/>
          <w:lang w:val="kk-KZ"/>
        </w:rPr>
      </w:pPr>
      <w:r w:rsidRPr="00EA5FC2">
        <w:rPr>
          <w:szCs w:val="28"/>
          <w:lang w:val="kk-KZ"/>
        </w:rPr>
        <w:t xml:space="preserve">Көлік жүргізу куәлігін беру және емтихан қабылдау функциялары «Азаматтарға арналған үкімет» мемлекеттік корпорациясына берілді. Тіркеу емтиханы орталықтары жойылды. Полиция қызметкерлері көлік құралдары мен криминалдық тарихын ғана тексереді. </w:t>
      </w:r>
    </w:p>
    <w:p w:rsidR="00A544C4" w:rsidRPr="00EA5FC2" w:rsidRDefault="00A544C4" w:rsidP="00A544C4">
      <w:pPr>
        <w:tabs>
          <w:tab w:val="left" w:pos="1810"/>
        </w:tabs>
        <w:rPr>
          <w:szCs w:val="28"/>
          <w:lang w:val="kk-KZ"/>
        </w:rPr>
      </w:pPr>
      <w:r w:rsidRPr="00EA5FC2">
        <w:rPr>
          <w:szCs w:val="28"/>
          <w:lang w:val="kk-KZ"/>
        </w:rPr>
        <w:t xml:space="preserve">Қазақстанда 30 тәулікке дейін болатын шетел азаматтарын тіркеу тоқтатылды. Электрондық визалар енгізілді. Тікелей халықаралық әуежайларға кіру визасын беру ұйымдастырылды. </w:t>
      </w:r>
    </w:p>
    <w:p w:rsidR="00A544C4" w:rsidRPr="00EA5FC2" w:rsidRDefault="00A544C4" w:rsidP="00A544C4">
      <w:pPr>
        <w:tabs>
          <w:tab w:val="left" w:pos="1810"/>
        </w:tabs>
        <w:rPr>
          <w:szCs w:val="28"/>
          <w:lang w:val="kk-KZ"/>
        </w:rPr>
      </w:pPr>
      <w:r w:rsidRPr="00EA5FC2">
        <w:rPr>
          <w:szCs w:val="28"/>
          <w:lang w:val="kk-KZ"/>
        </w:rPr>
        <w:t xml:space="preserve">Көші-қон саласында кейбір функциялар Еңбек және халықты әлеуметтік қорғау министрлігіне беріледі. </w:t>
      </w:r>
    </w:p>
    <w:p w:rsidR="00A544C4" w:rsidRPr="00EA5FC2" w:rsidRDefault="00A544C4" w:rsidP="00A544C4">
      <w:pPr>
        <w:tabs>
          <w:tab w:val="left" w:pos="1810"/>
        </w:tabs>
        <w:rPr>
          <w:szCs w:val="28"/>
          <w:lang w:val="kk-KZ"/>
        </w:rPr>
      </w:pPr>
      <w:r w:rsidRPr="00EA5FC2">
        <w:rPr>
          <w:szCs w:val="28"/>
          <w:lang w:val="kk-KZ"/>
        </w:rPr>
        <w:t xml:space="preserve">Қала сырттарындағы «Рубеж» стационарлық бекеттерінің саны 36-дан 6-ға дейін қысқартылды. Олар тек шекаралас аудандарда қалды. </w:t>
      </w:r>
    </w:p>
    <w:p w:rsidR="00A544C4" w:rsidRPr="00EA5FC2" w:rsidRDefault="00A544C4" w:rsidP="00A544C4">
      <w:pPr>
        <w:tabs>
          <w:tab w:val="left" w:pos="1810"/>
        </w:tabs>
        <w:rPr>
          <w:szCs w:val="28"/>
          <w:lang w:val="kk-KZ"/>
        </w:rPr>
      </w:pPr>
      <w:r w:rsidRPr="00EA5FC2">
        <w:rPr>
          <w:szCs w:val="28"/>
          <w:lang w:val="kk-KZ"/>
        </w:rPr>
        <w:t>Жол қозғалысын қадағалау арнайы бақылау жүйелері арқылы байланыссыз әдіспен жүзеге асырылады.</w:t>
      </w:r>
    </w:p>
    <w:p w:rsidR="00A544C4" w:rsidRPr="00EA5FC2" w:rsidRDefault="00A544C4" w:rsidP="00A544C4">
      <w:pPr>
        <w:tabs>
          <w:tab w:val="left" w:pos="1810"/>
        </w:tabs>
        <w:rPr>
          <w:szCs w:val="28"/>
          <w:lang w:val="kk-KZ"/>
        </w:rPr>
      </w:pPr>
      <w:r w:rsidRPr="00EA5FC2">
        <w:rPr>
          <w:szCs w:val="28"/>
          <w:lang w:val="kk-KZ"/>
        </w:rPr>
        <w:t xml:space="preserve">Барлық патрульдік қызметкерлер бейнетіркегішпен жабдықталған. </w:t>
      </w:r>
    </w:p>
    <w:p w:rsidR="00A544C4" w:rsidRPr="00EA5FC2" w:rsidRDefault="00A544C4" w:rsidP="00A544C4">
      <w:pPr>
        <w:tabs>
          <w:tab w:val="left" w:pos="1810"/>
        </w:tabs>
        <w:rPr>
          <w:szCs w:val="28"/>
          <w:lang w:val="kk-KZ"/>
        </w:rPr>
      </w:pPr>
      <w:r w:rsidRPr="00EA5FC2">
        <w:rPr>
          <w:szCs w:val="28"/>
          <w:lang w:val="kk-KZ"/>
        </w:rPr>
        <w:t>Полицияның қызметтік бөлімдеріне және пенитенциарлық мекемелеріне жаппай бейнебақылау енгізілуде. Ішкі істер органдарында жылдың аяғына дейін 15,5 мың осындай бейнебақылау камералары орнатылады. Және пенитенциарлық мекемелер үш жылда 33 мың осындай камерамен жабдықталады.</w:t>
      </w:r>
    </w:p>
    <w:p w:rsidR="00A544C4" w:rsidRPr="00EA5FC2" w:rsidRDefault="00A544C4" w:rsidP="00A544C4">
      <w:pPr>
        <w:tabs>
          <w:tab w:val="left" w:pos="1810"/>
        </w:tabs>
        <w:rPr>
          <w:szCs w:val="28"/>
          <w:lang w:val="kk-KZ"/>
        </w:rPr>
      </w:pPr>
      <w:r w:rsidRPr="00EA5FC2">
        <w:rPr>
          <w:szCs w:val="28"/>
          <w:lang w:val="kk-KZ"/>
        </w:rPr>
        <w:t xml:space="preserve">Сыбайлас жемқорлық бойынша кез келген факті төтенше жағдай ретінде қарастырылады. Кінәлілер қылмыстық жауапкершілікке тартылады, ал олардың тікелей басшылары қызметтен босатылады немесе тәртіптік жазаға тартылады. </w:t>
      </w:r>
    </w:p>
    <w:p w:rsidR="00A544C4" w:rsidRPr="00EA5FC2" w:rsidRDefault="00A544C4" w:rsidP="00A544C4">
      <w:pPr>
        <w:tabs>
          <w:tab w:val="left" w:pos="1810"/>
        </w:tabs>
        <w:rPr>
          <w:szCs w:val="28"/>
          <w:lang w:val="kk-KZ"/>
        </w:rPr>
      </w:pPr>
      <w:r w:rsidRPr="00EA5FC2">
        <w:rPr>
          <w:szCs w:val="28"/>
          <w:lang w:val="kk-KZ"/>
        </w:rPr>
        <w:t>Соңғы үш жылда сыбайлас жемқорлық қылмысының саны 43 пайызға қысқарды. Бұндай қылмыстардың 75 пайызы өзіндік қауіпсіздік бөліністері анықталды.</w:t>
      </w:r>
    </w:p>
    <w:p w:rsidR="00A544C4" w:rsidRPr="00EA5FC2" w:rsidRDefault="00A544C4" w:rsidP="00A544C4">
      <w:pPr>
        <w:tabs>
          <w:tab w:val="left" w:pos="1810"/>
        </w:tabs>
        <w:rPr>
          <w:szCs w:val="28"/>
          <w:lang w:val="kk-KZ"/>
        </w:rPr>
      </w:pPr>
      <w:r w:rsidRPr="00EA5FC2">
        <w:rPr>
          <w:szCs w:val="28"/>
          <w:lang w:val="kk-KZ"/>
        </w:rPr>
        <w:t xml:space="preserve">146 басшы жазаға тартылды, оның 42-сі қызметтен босатылды, 7-еуі жұмыстан шығарылды. </w:t>
      </w:r>
    </w:p>
    <w:p w:rsidR="00A544C4" w:rsidRPr="00EA5FC2" w:rsidRDefault="00A544C4" w:rsidP="00A544C4">
      <w:pPr>
        <w:tabs>
          <w:tab w:val="left" w:pos="1810"/>
        </w:tabs>
        <w:rPr>
          <w:szCs w:val="28"/>
          <w:lang w:val="kk-KZ"/>
        </w:rPr>
      </w:pPr>
      <w:r w:rsidRPr="00EA5FC2">
        <w:rPr>
          <w:szCs w:val="28"/>
          <w:lang w:val="kk-KZ"/>
        </w:rPr>
        <w:t xml:space="preserve">Жемқорлыққа қарсы белсенді күрес жалғасуда. </w:t>
      </w:r>
    </w:p>
    <w:p w:rsidR="00A544C4" w:rsidRPr="00EA5FC2" w:rsidRDefault="00A544C4" w:rsidP="00A544C4">
      <w:pPr>
        <w:tabs>
          <w:tab w:val="left" w:pos="1810"/>
        </w:tabs>
        <w:rPr>
          <w:szCs w:val="28"/>
          <w:lang w:val="kk-KZ"/>
        </w:rPr>
      </w:pPr>
      <w:r w:rsidRPr="00EA5FC2">
        <w:rPr>
          <w:szCs w:val="28"/>
          <w:lang w:val="kk-KZ"/>
        </w:rPr>
        <w:t xml:space="preserve">Біздің басты мақсатымыз – халықтың сенімі. </w:t>
      </w:r>
    </w:p>
    <w:p w:rsidR="00A544C4" w:rsidRPr="00EA5FC2" w:rsidRDefault="00A544C4" w:rsidP="00A544C4">
      <w:pPr>
        <w:tabs>
          <w:tab w:val="left" w:pos="1810"/>
        </w:tabs>
        <w:rPr>
          <w:szCs w:val="28"/>
          <w:lang w:val="kk-KZ"/>
        </w:rPr>
      </w:pPr>
      <w:r w:rsidRPr="00EA5FC2">
        <w:rPr>
          <w:szCs w:val="28"/>
          <w:lang w:val="kk-KZ"/>
        </w:rPr>
        <w:t xml:space="preserve">Құрметті депутаттар! Ішкі істер органдарында үлкен өзгерістер жалғасуда, оның нәтижелері туралы айту әзірге ерте. Осындай қадамдарды іске асыру үшін заңға тиісті өзгерістер тағы да қажет. Біз бірлескен жұмыс </w:t>
      </w:r>
      <w:r w:rsidRPr="00EA5FC2">
        <w:rPr>
          <w:szCs w:val="28"/>
          <w:lang w:val="kk-KZ"/>
        </w:rPr>
        <w:lastRenderedPageBreak/>
        <w:t xml:space="preserve">үшін ашықпыз, сіздердің ұсыныстарыңыз бен ескертулеріңіз реформаны сапалы жүргізуге көмектеседі деп </w:t>
      </w:r>
      <w:r w:rsidR="00EA7097" w:rsidRPr="00EA7097">
        <w:rPr>
          <w:szCs w:val="28"/>
          <w:lang w:val="kk-KZ"/>
        </w:rPr>
        <w:t>сенеміз</w:t>
      </w:r>
      <w:r w:rsidR="00EA7097">
        <w:rPr>
          <w:sz w:val="24"/>
          <w:szCs w:val="24"/>
          <w:lang w:val="kk-KZ"/>
        </w:rPr>
        <w:t>.</w:t>
      </w:r>
      <w:r w:rsidR="00EA7097" w:rsidRPr="00EA5FC2">
        <w:rPr>
          <w:szCs w:val="28"/>
          <w:lang w:val="kk-KZ"/>
        </w:rPr>
        <w:t xml:space="preserve"> </w:t>
      </w:r>
      <w:r w:rsidRPr="00EA5FC2">
        <w:rPr>
          <w:szCs w:val="28"/>
          <w:lang w:val="kk-KZ"/>
        </w:rPr>
        <w:t xml:space="preserve">Баяндама аяқталды. Назарларыңызға рақмет. </w:t>
      </w:r>
    </w:p>
    <w:p w:rsidR="00A624BD" w:rsidRPr="00EA5FC2" w:rsidRDefault="00A624BD">
      <w:pPr>
        <w:rPr>
          <w:szCs w:val="28"/>
        </w:rPr>
      </w:pPr>
    </w:p>
    <w:sectPr w:rsidR="00A624BD" w:rsidRPr="00EA5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A9"/>
    <w:rsid w:val="000515CA"/>
    <w:rsid w:val="00106CCC"/>
    <w:rsid w:val="00155F6C"/>
    <w:rsid w:val="00595E87"/>
    <w:rsid w:val="00672FE6"/>
    <w:rsid w:val="00693E2E"/>
    <w:rsid w:val="00752FBE"/>
    <w:rsid w:val="008652A9"/>
    <w:rsid w:val="00A544C4"/>
    <w:rsid w:val="00A624BD"/>
    <w:rsid w:val="00E54343"/>
    <w:rsid w:val="00EA5FC2"/>
    <w:rsid w:val="00EA7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8A9E42C-3074-433B-8358-7A23C74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4C4"/>
    <w:pPr>
      <w:spacing w:after="0" w:line="240" w:lineRule="auto"/>
      <w:ind w:firstLine="709"/>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aliases w:val="Обя,мелкий,мой рабочий,норма,Айгерим,свой,No Spacing1,14 TNR,МОЙ СТИЛЬ,Без интервала11,Без интеБез интервала,Без интервала2,Без интервбез интервалаа,Елжан,исполнитель,No Spacing11,Без интерваль,No Spacing2,О,ААА"/>
    <w:link w:val="a3"/>
    <w:uiPriority w:val="99"/>
    <w:qFormat/>
    <w:rsid w:val="00A544C4"/>
    <w:pPr>
      <w:spacing w:after="0" w:line="240" w:lineRule="auto"/>
    </w:pPr>
    <w:rPr>
      <w:rFonts w:ascii="Calibri" w:eastAsia="Times New Roman" w:hAnsi="Calibri" w:cs="Calibri"/>
    </w:rPr>
  </w:style>
  <w:style w:type="character" w:customStyle="1" w:styleId="a3">
    <w:name w:val="Без интервала Знак"/>
    <w:aliases w:val="Обя Знак,мелкий Знак,мой рабочий Знак,норма Знак,Айгерим Знак,Без интервала1 Знак,свой Знак,No Spacing1 Знак,14 TNR Знак,МОЙ СТИЛЬ Знак,Без интервала11 Знак,Без интеБез интервала Знак,Без интервала2 Знак,Без интервбез интервалаа Знак"/>
    <w:link w:val="1"/>
    <w:uiPriority w:val="99"/>
    <w:locked/>
    <w:rsid w:val="00A544C4"/>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8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3526</Words>
  <Characters>20103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Смайлов Ерлан</dc:creator>
  <cp:keywords/>
  <dc:description/>
  <cp:lastModifiedBy>Саруарова Алия</cp:lastModifiedBy>
  <cp:revision>11</cp:revision>
  <dcterms:created xsi:type="dcterms:W3CDTF">2021-11-15T13:21:00Z</dcterms:created>
  <dcterms:modified xsi:type="dcterms:W3CDTF">2021-11-17T11:47:00Z</dcterms:modified>
</cp:coreProperties>
</file>