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16" w:rsidRDefault="000D2716"/>
    <w:p w:rsidR="005C2C48" w:rsidRDefault="005C2C48" w:rsidP="005C2C4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 центре внимания – вопросы референдума</w:t>
      </w:r>
    </w:p>
    <w:p w:rsidR="005C2C48" w:rsidRDefault="005C2C48" w:rsidP="005C2C4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2C48" w:rsidRDefault="005C2C48" w:rsidP="005C2C4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11 мая 2022 года                                                                              г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 Нур-Султан</w:t>
      </w:r>
    </w:p>
    <w:p w:rsidR="005C2C48" w:rsidRDefault="004B7623" w:rsidP="005C2C4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9636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НК-1-школа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C2C48" w:rsidRDefault="005C2C48" w:rsidP="005C2C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встрече депутатов Мажилиса С.Абдрахманова и Ю.Ли с педагогической общественностью г. Нур-Султан обсуждались вопросы важного для страны предстоящего референдума. </w:t>
      </w:r>
    </w:p>
    <w:p w:rsidR="005C2C48" w:rsidRDefault="005C2C48" w:rsidP="005C2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рамках встречи, организованной в ш</w:t>
      </w:r>
      <w:r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-лицее № 53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Б.Момышулы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, состоялся семинар на тему</w:t>
      </w:r>
      <w:r>
        <w:rPr>
          <w:rFonts w:ascii="Times New Roman" w:hAnsi="Times New Roman" w:cs="Times New Roman"/>
          <w:sz w:val="28"/>
          <w:szCs w:val="28"/>
        </w:rPr>
        <w:t xml:space="preserve"> «Референдум-2022: роль и значение в истории Республики Казахстан»</w:t>
      </w:r>
    </w:p>
    <w:p w:rsidR="005C2C48" w:rsidRDefault="005C2C48" w:rsidP="005C2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семинаре приняли у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заместители директоров школ по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воспитательной работе, </w:t>
      </w:r>
      <w:r>
        <w:rPr>
          <w:rFonts w:ascii="Times New Roman" w:hAnsi="Times New Roman" w:cs="Times New Roman"/>
          <w:sz w:val="28"/>
          <w:szCs w:val="28"/>
        </w:rPr>
        <w:t xml:space="preserve">учителя истории организаций среднего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>-Султан</w:t>
      </w:r>
      <w:r>
        <w:rPr>
          <w:rFonts w:ascii="Times New Roman" w:hAnsi="Times New Roman" w:cs="Times New Roman"/>
          <w:sz w:val="28"/>
          <w:szCs w:val="28"/>
          <w:lang w:val="kk-KZ"/>
        </w:rPr>
        <w:t>, которые непостредственно взаимодействуют с родителями, учениками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C48" w:rsidRDefault="005C2C48" w:rsidP="005C2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Открывая мероприятие, д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школы-лицея № 53 </w:t>
      </w:r>
      <w:r>
        <w:rPr>
          <w:rFonts w:ascii="Times New Roman" w:hAnsi="Times New Roman" w:cs="Times New Roman"/>
          <w:sz w:val="28"/>
          <w:szCs w:val="28"/>
          <w:lang w:val="kk-KZ"/>
        </w:rPr>
        <w:t>З.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Киянова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отметила важность встречи, на которой будут вопросы предстоящего референдума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C48" w:rsidRDefault="005C2C48" w:rsidP="005C2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Выступая в учительской среде, депутат С.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отметил роль педагогов </w:t>
      </w:r>
      <w:r>
        <w:rPr>
          <w:rFonts w:ascii="Times New Roman" w:hAnsi="Times New Roman" w:cs="Times New Roman"/>
          <w:sz w:val="28"/>
          <w:szCs w:val="28"/>
        </w:rPr>
        <w:t>в современном обществе</w:t>
      </w:r>
      <w:r>
        <w:rPr>
          <w:rFonts w:ascii="Times New Roman" w:hAnsi="Times New Roman" w:cs="Times New Roman"/>
          <w:sz w:val="28"/>
          <w:szCs w:val="28"/>
          <w:lang w:val="kk-KZ"/>
        </w:rPr>
        <w:t>, подчеркнул</w:t>
      </w:r>
      <w:r>
        <w:rPr>
          <w:rFonts w:ascii="Times New Roman" w:hAnsi="Times New Roman" w:cs="Times New Roman"/>
          <w:sz w:val="28"/>
          <w:szCs w:val="28"/>
        </w:rPr>
        <w:t xml:space="preserve"> важность предстоящей конституционной реформы,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изложил суть </w:t>
      </w:r>
      <w:r>
        <w:rPr>
          <w:rFonts w:ascii="Times New Roman" w:hAnsi="Times New Roman" w:cs="Times New Roman"/>
          <w:sz w:val="28"/>
          <w:szCs w:val="28"/>
        </w:rPr>
        <w:t>изменений, которые произойдут в казахстанском обществе.</w:t>
      </w:r>
    </w:p>
    <w:p w:rsidR="005C2C48" w:rsidRDefault="005C2C48" w:rsidP="005C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В частности,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Абдрахманов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отметил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Президента Республики Казахстан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Касым-Жомарта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«Моя цель – дать народу максимальную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свободу» и озвучил основные моменты всенародного референдума, который состоится 5 июня. Было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подчеркнуто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Президент ставит своей целью дать родному народу максимальную свободу. Референдум проводится для всего народа, чтобы народ сам делал свой выбор. Референдум не проводился с 1995 года.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Конституцию вносились изменения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ч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раза, но все решалось через Парламент, и теперь в связи с очень большими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изменениями в обществе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референдум. Будут внесены изменения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33 статьи Конституции.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есть фактически – треть Конституции, что показывает масштабность и фундаментальный характер намеченной реформы.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сделал концептуальный вывод, что наиболее принципиальными вопросами являются земля, ее недра, ее сокровища и они являются собственностью народа.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отметил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Президент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предложил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расширить полномочия парламента, передав парламенту часть своих полномочий.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Референдум– это историческое событие, программа которого включает </w:t>
      </w:r>
      <w:r>
        <w:rPr>
          <w:rFonts w:ascii="Times New Roman" w:hAnsi="Times New Roman" w:cs="Times New Roman"/>
          <w:sz w:val="28"/>
          <w:szCs w:val="28"/>
        </w:rPr>
        <w:t xml:space="preserve">расширение участия населения в управлении страной, усиление конституционных механизмов защиты прав граждан. </w:t>
      </w:r>
    </w:p>
    <w:p w:rsidR="005C2C48" w:rsidRDefault="005C2C48" w:rsidP="005C2C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</w:rPr>
        <w:t>епутат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Ю. </w:t>
      </w:r>
      <w:r>
        <w:rPr>
          <w:rFonts w:ascii="Times New Roman" w:hAnsi="Times New Roman" w:cs="Times New Roman"/>
          <w:sz w:val="28"/>
          <w:szCs w:val="28"/>
        </w:rPr>
        <w:t xml:space="preserve">Ли рассказал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изменениях и дополнениях в Конституцию страны, </w:t>
      </w:r>
      <w:r>
        <w:rPr>
          <w:rFonts w:ascii="Times New Roman" w:hAnsi="Times New Roman" w:cs="Times New Roman"/>
          <w:sz w:val="28"/>
          <w:szCs w:val="28"/>
        </w:rPr>
        <w:t>направлениях конституционной реформы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перераспределении властных полномочий, о переходе от суперпрезидентской модели к президентской.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Депутат п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ризвал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принять участие в референдуме и выразить свою волю в отношении поправок, которые сегодня предлагает Глава государства, к предстоящим изменениям, которые будут утверждены на всенародном референдуме. Это возможность провести дальнейшую трансформацию нашего государства и выйти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качественно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уровень в общественно-политической и экономической жизни страны.</w:t>
      </w:r>
    </w:p>
    <w:p w:rsidR="005C2C48" w:rsidRDefault="005C2C48" w:rsidP="005C2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Педагоги на форуме также выразили свое мнение в поддержку референдума. Так, у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истории школы-лицея № 85 С.</w:t>
      </w:r>
      <w:r>
        <w:rPr>
          <w:rFonts w:ascii="Times New Roman" w:hAnsi="Times New Roman" w:cs="Times New Roman"/>
          <w:sz w:val="28"/>
          <w:szCs w:val="28"/>
          <w:lang w:val="kk-KZ"/>
        </w:rPr>
        <w:t>Муханова</w:t>
      </w:r>
      <w:r>
        <w:rPr>
          <w:rFonts w:ascii="Times New Roman" w:hAnsi="Times New Roman" w:cs="Times New Roman"/>
          <w:sz w:val="28"/>
          <w:szCs w:val="28"/>
        </w:rPr>
        <w:t xml:space="preserve"> в своем выступлении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рассказала о </w:t>
      </w:r>
      <w:r>
        <w:rPr>
          <w:rFonts w:ascii="Times New Roman" w:hAnsi="Times New Roman" w:cs="Times New Roman"/>
          <w:sz w:val="28"/>
          <w:szCs w:val="28"/>
        </w:rPr>
        <w:t>переломных моментах в истории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Казахстана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о принципах организации и проведения референдума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истории школы-лицея № 85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Т.Маканова р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ассказала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усилении механизмов защиты прав граждан, о роли педагогов в правильном информировании родительской общественности о предстоящих изменениях.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Заместител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директора по профильному обучению, учитель истории школы-гимназии №77 </w:t>
      </w:r>
      <w:r>
        <w:rPr>
          <w:rFonts w:ascii="Times New Roman" w:hAnsi="Times New Roman" w:cs="Times New Roman"/>
          <w:sz w:val="28"/>
          <w:szCs w:val="28"/>
          <w:lang w:val="kk-KZ"/>
        </w:rPr>
        <w:t>Д.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Шахидулла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</w:t>
      </w:r>
      <w:r>
        <w:rPr>
          <w:rFonts w:ascii="Times New Roman" w:hAnsi="Times New Roman" w:cs="Times New Roman"/>
          <w:sz w:val="28"/>
          <w:szCs w:val="28"/>
        </w:rPr>
        <w:t xml:space="preserve">аместитель директора по воспитательной работе школы-лицея № 89 </w:t>
      </w: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Кинаятов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акцентируя внимание на важности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для педагогической общественности </w:t>
      </w:r>
      <w:r>
        <w:rPr>
          <w:rFonts w:ascii="Times New Roman" w:hAnsi="Times New Roman" w:cs="Times New Roman"/>
          <w:sz w:val="28"/>
          <w:szCs w:val="28"/>
        </w:rPr>
        <w:t xml:space="preserve">разъяснительной работы по проведению референдума, поблагодарили выступающих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содержательн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ое изложение сути референдума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C2C48" w:rsidRDefault="005C2C48" w:rsidP="005C2C4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Принято решение о проведении в организациях образования работы по прозвучавшим на встрече вопросам.</w:t>
      </w:r>
    </w:p>
    <w:p w:rsidR="005C2C48" w:rsidRPr="005C2C48" w:rsidRDefault="005C2C48">
      <w:pPr>
        <w:rPr>
          <w:lang w:val="kk-KZ"/>
        </w:rPr>
      </w:pPr>
    </w:p>
    <w:sectPr w:rsidR="005C2C48" w:rsidRPr="005C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9A"/>
    <w:rsid w:val="000D2716"/>
    <w:rsid w:val="004B7623"/>
    <w:rsid w:val="005C2C48"/>
    <w:rsid w:val="006E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99856-EB3A-4098-814D-98FDCCCF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48"/>
    <w:pPr>
      <w:spacing w:line="254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3272</Characters>
  <Application>Microsoft Office Word</Application>
  <DocSecurity>0</DocSecurity>
  <Lines>68</Lines>
  <Paragraphs>22</Paragraphs>
  <ScaleCrop>false</ScaleCrop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Лапаева Ольга</cp:lastModifiedBy>
  <cp:revision>4</cp:revision>
  <dcterms:created xsi:type="dcterms:W3CDTF">2022-05-16T03:15:00Z</dcterms:created>
  <dcterms:modified xsi:type="dcterms:W3CDTF">2022-05-16T03:37:00Z</dcterms:modified>
</cp:coreProperties>
</file>