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8" w:rsidRPr="008F12BB" w:rsidRDefault="008F12BB" w:rsidP="008F12BB">
      <w:pPr>
        <w:ind w:firstLine="708"/>
        <w:jc w:val="both"/>
        <w:rPr>
          <w:rFonts w:ascii="Arial" w:hAnsi="Arial" w:cs="Arial"/>
          <w:b/>
        </w:rPr>
      </w:pPr>
      <w:proofErr w:type="spellStart"/>
      <w:r w:rsidRPr="008F12BB">
        <w:rPr>
          <w:rFonts w:ascii="Arial" w:hAnsi="Arial" w:cs="Arial"/>
          <w:b/>
        </w:rPr>
        <w:t>Мажилисмены</w:t>
      </w:r>
      <w:proofErr w:type="spellEnd"/>
      <w:r w:rsidRPr="008F12BB">
        <w:rPr>
          <w:rFonts w:ascii="Arial" w:hAnsi="Arial" w:cs="Arial"/>
          <w:b/>
        </w:rPr>
        <w:t xml:space="preserve"> от «AMANAT» обсуждают с избирателями в регионах важность предстоящего референдума</w:t>
      </w:r>
    </w:p>
    <w:p w:rsidR="008F12BB" w:rsidRDefault="008F12BB" w:rsidP="008F12B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13.05.2022</w:t>
      </w:r>
    </w:p>
    <w:p w:rsidR="008F12BB" w:rsidRDefault="008F12BB" w:rsidP="008F12BB">
      <w:pPr>
        <w:jc w:val="both"/>
        <w:rPr>
          <w:rFonts w:ascii="Arial" w:hAnsi="Arial" w:cs="Arial"/>
        </w:rPr>
      </w:pPr>
    </w:p>
    <w:p w:rsidR="008F12BB" w:rsidRPr="008F12BB" w:rsidRDefault="008F12BB" w:rsidP="008F12BB">
      <w:pPr>
        <w:ind w:firstLine="708"/>
        <w:jc w:val="both"/>
        <w:rPr>
          <w:rFonts w:ascii="Arial" w:hAnsi="Arial" w:cs="Arial"/>
        </w:rPr>
      </w:pPr>
      <w:r w:rsidRPr="008F12BB">
        <w:rPr>
          <w:rFonts w:ascii="Arial" w:hAnsi="Arial" w:cs="Arial"/>
        </w:rPr>
        <w:t>Члены Республиканского штаба партии «AMANAT» продолжают встречи в регионах. Так, депутаты от партии «AMANAT» в Мажилисе обсудили с избирателями значимость предстоящего референдума и прогрессивность выносимых на него конституционных поправок.</w:t>
      </w:r>
    </w:p>
    <w:p w:rsidR="008F12BB" w:rsidRDefault="008F12BB" w:rsidP="008F12BB">
      <w:pPr>
        <w:ind w:firstLine="708"/>
        <w:jc w:val="both"/>
        <w:rPr>
          <w:rFonts w:ascii="Arial" w:hAnsi="Arial" w:cs="Arial"/>
        </w:rPr>
      </w:pPr>
      <w:r w:rsidRPr="008F12BB">
        <w:rPr>
          <w:rFonts w:ascii="Arial" w:hAnsi="Arial" w:cs="Arial"/>
        </w:rPr>
        <w:t xml:space="preserve">В беседах с населением </w:t>
      </w:r>
      <w:proofErr w:type="spellStart"/>
      <w:r w:rsidRPr="008F12BB">
        <w:rPr>
          <w:rFonts w:ascii="Arial" w:hAnsi="Arial" w:cs="Arial"/>
        </w:rPr>
        <w:t>мажилисмены</w:t>
      </w:r>
      <w:proofErr w:type="spellEnd"/>
      <w:r w:rsidRPr="008F12BB">
        <w:rPr>
          <w:rFonts w:ascii="Arial" w:hAnsi="Arial" w:cs="Arial"/>
        </w:rPr>
        <w:t xml:space="preserve"> особый акцент делают на разъяснении перспектив, которые раскрывают перед каждым гражданином страны политические реформы, инициированные Президентом </w:t>
      </w:r>
      <w:proofErr w:type="spellStart"/>
      <w:r w:rsidRPr="008F12BB">
        <w:rPr>
          <w:rFonts w:ascii="Arial" w:hAnsi="Arial" w:cs="Arial"/>
        </w:rPr>
        <w:t>Касым-Жомартом</w:t>
      </w:r>
      <w:proofErr w:type="spellEnd"/>
      <w:r w:rsidRPr="008F12BB">
        <w:rPr>
          <w:rFonts w:ascii="Arial" w:hAnsi="Arial" w:cs="Arial"/>
        </w:rPr>
        <w:t xml:space="preserve"> </w:t>
      </w:r>
      <w:proofErr w:type="spellStart"/>
      <w:r w:rsidRPr="008F12BB">
        <w:rPr>
          <w:rFonts w:ascii="Arial" w:hAnsi="Arial" w:cs="Arial"/>
        </w:rPr>
        <w:t>Кемелевичем</w:t>
      </w:r>
      <w:proofErr w:type="spellEnd"/>
      <w:r w:rsidRPr="008F12BB">
        <w:rPr>
          <w:rFonts w:ascii="Arial" w:hAnsi="Arial" w:cs="Arial"/>
        </w:rPr>
        <w:t xml:space="preserve"> </w:t>
      </w:r>
      <w:proofErr w:type="spellStart"/>
      <w:r w:rsidRPr="008F12BB">
        <w:rPr>
          <w:rFonts w:ascii="Arial" w:hAnsi="Arial" w:cs="Arial"/>
        </w:rPr>
        <w:t>Токаевым</w:t>
      </w:r>
      <w:proofErr w:type="spellEnd"/>
      <w:r w:rsidRPr="008F12BB">
        <w:rPr>
          <w:rFonts w:ascii="Arial" w:hAnsi="Arial" w:cs="Arial"/>
        </w:rPr>
        <w:t xml:space="preserve">. Их главная задача - создание условий для реальной политической конкуренции, расширение участия населения в управлении страной, усиление конституционных механизмов защиты прав </w:t>
      </w:r>
      <w:proofErr w:type="spellStart"/>
      <w:r w:rsidRPr="008F12BB">
        <w:rPr>
          <w:rFonts w:ascii="Arial" w:hAnsi="Arial" w:cs="Arial"/>
        </w:rPr>
        <w:t>казахстанцев</w:t>
      </w:r>
      <w:proofErr w:type="spellEnd"/>
      <w:r w:rsidRPr="008F12BB">
        <w:rPr>
          <w:rFonts w:ascii="Arial" w:hAnsi="Arial" w:cs="Arial"/>
        </w:rPr>
        <w:t>.</w:t>
      </w:r>
    </w:p>
    <w:p w:rsidR="008F12BB" w:rsidRPr="008F12BB" w:rsidRDefault="008F12BB" w:rsidP="008F12BB">
      <w:pPr>
        <w:ind w:firstLine="708"/>
        <w:jc w:val="both"/>
        <w:rPr>
          <w:rFonts w:ascii="Arial" w:hAnsi="Arial" w:cs="Arial"/>
        </w:rPr>
      </w:pPr>
      <w:r w:rsidRPr="008F12BB">
        <w:rPr>
          <w:rFonts w:ascii="Arial" w:hAnsi="Arial" w:cs="Arial"/>
        </w:rPr>
        <w:t xml:space="preserve">В столице депутаты </w:t>
      </w:r>
      <w:r w:rsidRPr="008F12BB">
        <w:rPr>
          <w:rFonts w:ascii="Arial" w:hAnsi="Arial" w:cs="Arial"/>
          <w:b/>
        </w:rPr>
        <w:t>Лариса Павловец</w:t>
      </w:r>
      <w:r w:rsidRPr="008F12BB">
        <w:rPr>
          <w:rFonts w:ascii="Arial" w:hAnsi="Arial" w:cs="Arial"/>
        </w:rPr>
        <w:t xml:space="preserve">, </w:t>
      </w:r>
      <w:proofErr w:type="spellStart"/>
      <w:r w:rsidRPr="008F12BB">
        <w:rPr>
          <w:rFonts w:ascii="Arial" w:hAnsi="Arial" w:cs="Arial"/>
          <w:b/>
        </w:rPr>
        <w:t>Саясат</w:t>
      </w:r>
      <w:proofErr w:type="spellEnd"/>
      <w:r w:rsidRPr="008F12BB">
        <w:rPr>
          <w:rFonts w:ascii="Arial" w:hAnsi="Arial" w:cs="Arial"/>
          <w:b/>
        </w:rPr>
        <w:t xml:space="preserve"> </w:t>
      </w:r>
      <w:proofErr w:type="spellStart"/>
      <w:r w:rsidRPr="008F12BB">
        <w:rPr>
          <w:rFonts w:ascii="Arial" w:hAnsi="Arial" w:cs="Arial"/>
          <w:b/>
        </w:rPr>
        <w:t>Нурбек</w:t>
      </w:r>
      <w:proofErr w:type="spellEnd"/>
      <w:r w:rsidRPr="008F12BB">
        <w:rPr>
          <w:rFonts w:ascii="Arial" w:hAnsi="Arial" w:cs="Arial"/>
        </w:rPr>
        <w:t xml:space="preserve">, </w:t>
      </w:r>
      <w:r w:rsidRPr="008F12BB">
        <w:rPr>
          <w:rFonts w:ascii="Arial" w:hAnsi="Arial" w:cs="Arial"/>
          <w:b/>
        </w:rPr>
        <w:t xml:space="preserve">Динара </w:t>
      </w:r>
      <w:proofErr w:type="spellStart"/>
      <w:r w:rsidRPr="008F12BB">
        <w:rPr>
          <w:rFonts w:ascii="Arial" w:hAnsi="Arial" w:cs="Arial"/>
          <w:b/>
        </w:rPr>
        <w:t>Закиева</w:t>
      </w:r>
      <w:proofErr w:type="spellEnd"/>
      <w:r w:rsidRPr="008F12BB">
        <w:rPr>
          <w:rFonts w:ascii="Arial" w:hAnsi="Arial" w:cs="Arial"/>
        </w:rPr>
        <w:t xml:space="preserve"> во главе с вице-спикером Мажилиса </w:t>
      </w:r>
      <w:r w:rsidRPr="008F12BB">
        <w:rPr>
          <w:rFonts w:ascii="Arial" w:hAnsi="Arial" w:cs="Arial"/>
          <w:b/>
        </w:rPr>
        <w:t>Павлом Казанцевым</w:t>
      </w:r>
      <w:r w:rsidRPr="008F12BB">
        <w:rPr>
          <w:rFonts w:ascii="Arial" w:hAnsi="Arial" w:cs="Arial"/>
        </w:rPr>
        <w:t xml:space="preserve"> встретились с коллективом предприятия компании «Астана-</w:t>
      </w:r>
      <w:proofErr w:type="spellStart"/>
      <w:r w:rsidRPr="008F12BB">
        <w:rPr>
          <w:rFonts w:ascii="Arial" w:hAnsi="Arial" w:cs="Arial"/>
        </w:rPr>
        <w:t>Тазалык</w:t>
      </w:r>
      <w:proofErr w:type="spellEnd"/>
      <w:r w:rsidRPr="008F12BB">
        <w:rPr>
          <w:rFonts w:ascii="Arial" w:hAnsi="Arial" w:cs="Arial"/>
        </w:rPr>
        <w:t>».</w:t>
      </w:r>
    </w:p>
    <w:p w:rsidR="008F12BB" w:rsidRPr="008F12BB" w:rsidRDefault="008F12BB" w:rsidP="008F12BB">
      <w:pPr>
        <w:ind w:firstLine="708"/>
        <w:jc w:val="both"/>
        <w:rPr>
          <w:rFonts w:ascii="Arial" w:hAnsi="Arial" w:cs="Arial"/>
        </w:rPr>
      </w:pPr>
      <w:r w:rsidRPr="008F12BB">
        <w:rPr>
          <w:rFonts w:ascii="Arial" w:hAnsi="Arial" w:cs="Arial"/>
        </w:rPr>
        <w:t xml:space="preserve">В своем выступлении депутат </w:t>
      </w:r>
      <w:r w:rsidRPr="008F12BB">
        <w:rPr>
          <w:rFonts w:ascii="Arial" w:hAnsi="Arial" w:cs="Arial"/>
          <w:b/>
        </w:rPr>
        <w:t>Лариса Павловец</w:t>
      </w:r>
      <w:r w:rsidRPr="008F12BB">
        <w:rPr>
          <w:rFonts w:ascii="Arial" w:hAnsi="Arial" w:cs="Arial"/>
        </w:rPr>
        <w:t xml:space="preserve"> подчеркнула, что </w:t>
      </w:r>
      <w:r>
        <w:rPr>
          <w:rFonts w:ascii="Arial" w:hAnsi="Arial" w:cs="Arial"/>
        </w:rPr>
        <w:br/>
      </w:r>
      <w:r w:rsidRPr="008F12BB">
        <w:rPr>
          <w:rFonts w:ascii="Arial" w:hAnsi="Arial" w:cs="Arial"/>
        </w:rPr>
        <w:t xml:space="preserve">5 июня на референдуме у каждого </w:t>
      </w:r>
      <w:proofErr w:type="spellStart"/>
      <w:r w:rsidRPr="008F12BB">
        <w:rPr>
          <w:rFonts w:ascii="Arial" w:hAnsi="Arial" w:cs="Arial"/>
        </w:rPr>
        <w:t>казахстанца</w:t>
      </w:r>
      <w:proofErr w:type="spellEnd"/>
      <w:r w:rsidRPr="008F12BB">
        <w:rPr>
          <w:rFonts w:ascii="Arial" w:hAnsi="Arial" w:cs="Arial"/>
        </w:rPr>
        <w:t xml:space="preserve"> появится возможность принять реальное участие в построении успешного будущего страны.</w:t>
      </w:r>
    </w:p>
    <w:p w:rsidR="008F12BB" w:rsidRPr="008F12BB" w:rsidRDefault="008F12BB" w:rsidP="008F12BB">
      <w:pPr>
        <w:ind w:firstLine="708"/>
        <w:jc w:val="both"/>
        <w:rPr>
          <w:rFonts w:ascii="Arial" w:hAnsi="Arial" w:cs="Arial"/>
          <w:i/>
        </w:rPr>
      </w:pPr>
      <w:r w:rsidRPr="008F12BB">
        <w:rPr>
          <w:rFonts w:ascii="Arial" w:hAnsi="Arial" w:cs="Arial"/>
          <w:i/>
        </w:rPr>
        <w:t>«Учитывая значимость предлагаемых преобразований, всенародное голосование – это правильно решение, которое изначально закрепляет демократический вектор в построении Нового Казахстана. Каждый гражданин, кому небезразлична судьба страны, должен принять в участие в плебисците и сделать свой выбор», – сказала депутат.</w:t>
      </w:r>
    </w:p>
    <w:p w:rsidR="008F12BB" w:rsidRDefault="008F12BB" w:rsidP="008F12BB">
      <w:pPr>
        <w:ind w:firstLine="708"/>
        <w:jc w:val="both"/>
        <w:rPr>
          <w:rFonts w:ascii="Arial" w:hAnsi="Arial" w:cs="Arial"/>
        </w:rPr>
      </w:pPr>
      <w:r w:rsidRPr="008F12BB">
        <w:rPr>
          <w:rFonts w:ascii="Arial" w:hAnsi="Arial" w:cs="Arial"/>
        </w:rPr>
        <w:t>Депутаты также подробно остановились на значимости конкретных норм, вносимых в Основной закон страны. В частности, они обеспечивают окончательный переход от суперпрезидентской модели к президентской республике, перераспределение ряда властных полномочий, усиление роли и статуса Парламента, реформируют избирательную систему, стимулируют появле</w:t>
      </w:r>
      <w:r>
        <w:rPr>
          <w:rFonts w:ascii="Arial" w:hAnsi="Arial" w:cs="Arial"/>
        </w:rPr>
        <w:t>ние новых политических партий.</w:t>
      </w:r>
    </w:p>
    <w:p w:rsidR="008F12BB" w:rsidRPr="008F12BB" w:rsidRDefault="008F12BB" w:rsidP="008F12BB">
      <w:pPr>
        <w:ind w:firstLine="708"/>
        <w:jc w:val="both"/>
        <w:rPr>
          <w:rFonts w:ascii="Arial" w:hAnsi="Arial" w:cs="Arial"/>
        </w:rPr>
      </w:pPr>
      <w:r w:rsidRPr="008F12BB">
        <w:rPr>
          <w:rFonts w:ascii="Arial" w:hAnsi="Arial" w:cs="Arial"/>
        </w:rPr>
        <w:t xml:space="preserve">Депутаты Мажилиса, члены фракции «AMANAT» </w:t>
      </w:r>
      <w:r w:rsidRPr="008F12BB">
        <w:rPr>
          <w:rFonts w:ascii="Arial" w:hAnsi="Arial" w:cs="Arial"/>
          <w:b/>
        </w:rPr>
        <w:t xml:space="preserve">Айгуль </w:t>
      </w:r>
      <w:proofErr w:type="spellStart"/>
      <w:r w:rsidRPr="008F12BB">
        <w:rPr>
          <w:rFonts w:ascii="Arial" w:hAnsi="Arial" w:cs="Arial"/>
          <w:b/>
        </w:rPr>
        <w:t>Нуркина</w:t>
      </w:r>
      <w:proofErr w:type="spellEnd"/>
      <w:r w:rsidRPr="008F12BB">
        <w:rPr>
          <w:rFonts w:ascii="Arial" w:hAnsi="Arial" w:cs="Arial"/>
        </w:rPr>
        <w:t xml:space="preserve">, </w:t>
      </w:r>
      <w:r w:rsidRPr="008F12BB">
        <w:rPr>
          <w:rFonts w:ascii="Arial" w:hAnsi="Arial" w:cs="Arial"/>
          <w:b/>
        </w:rPr>
        <w:t>Вера Ким</w:t>
      </w:r>
      <w:bookmarkStart w:id="0" w:name="_GoBack"/>
      <w:bookmarkEnd w:id="0"/>
      <w:r w:rsidRPr="008F12BB">
        <w:rPr>
          <w:rFonts w:ascii="Arial" w:hAnsi="Arial" w:cs="Arial"/>
        </w:rPr>
        <w:t xml:space="preserve"> и </w:t>
      </w:r>
      <w:r w:rsidRPr="008F12BB">
        <w:rPr>
          <w:rFonts w:ascii="Arial" w:hAnsi="Arial" w:cs="Arial"/>
          <w:b/>
        </w:rPr>
        <w:t xml:space="preserve">Анатолий </w:t>
      </w:r>
      <w:proofErr w:type="spellStart"/>
      <w:r w:rsidRPr="008F12BB">
        <w:rPr>
          <w:rFonts w:ascii="Arial" w:hAnsi="Arial" w:cs="Arial"/>
          <w:b/>
        </w:rPr>
        <w:t>Бойчин</w:t>
      </w:r>
      <w:proofErr w:type="spellEnd"/>
      <w:r w:rsidRPr="008F12BB">
        <w:rPr>
          <w:rFonts w:ascii="Arial" w:hAnsi="Arial" w:cs="Arial"/>
        </w:rPr>
        <w:t xml:space="preserve"> в Павлодарской области встретились с представителями сфер образования, здравоохранения, а также с коллективом трамвайного управления города Павлодара.</w:t>
      </w:r>
    </w:p>
    <w:p w:rsidR="008F12BB" w:rsidRPr="008F12BB" w:rsidRDefault="008F12BB" w:rsidP="008F12BB">
      <w:pPr>
        <w:ind w:firstLine="708"/>
        <w:jc w:val="both"/>
        <w:rPr>
          <w:rFonts w:ascii="Arial" w:hAnsi="Arial" w:cs="Arial"/>
          <w:i/>
        </w:rPr>
      </w:pPr>
      <w:r w:rsidRPr="008F12BB">
        <w:rPr>
          <w:rFonts w:ascii="Arial" w:hAnsi="Arial" w:cs="Arial"/>
          <w:i/>
        </w:rPr>
        <w:t xml:space="preserve">«Я думаю, что референдум – это прекрасная возможность для народа Казахстана показать свою политическую зрелость и ответственность. Предлагаемые реформы в Конституцию открывают дорогу для больших демократических изменений в нашем государстве. Референдум для меня проходит первый раз в жизни. Мы с семьей планируем принять в нем участие», - поделился врач Павлодарского областного кардиологического центра </w:t>
      </w:r>
      <w:proofErr w:type="spellStart"/>
      <w:r w:rsidRPr="008F12BB">
        <w:rPr>
          <w:rFonts w:ascii="Arial" w:hAnsi="Arial" w:cs="Arial"/>
          <w:i/>
        </w:rPr>
        <w:t>Думан</w:t>
      </w:r>
      <w:proofErr w:type="spellEnd"/>
      <w:r w:rsidRPr="008F12BB">
        <w:rPr>
          <w:rFonts w:ascii="Arial" w:hAnsi="Arial" w:cs="Arial"/>
          <w:i/>
        </w:rPr>
        <w:t xml:space="preserve"> </w:t>
      </w:r>
      <w:proofErr w:type="spellStart"/>
      <w:r w:rsidRPr="008F12BB">
        <w:rPr>
          <w:rFonts w:ascii="Arial" w:hAnsi="Arial" w:cs="Arial"/>
          <w:i/>
        </w:rPr>
        <w:t>Изгутдинов</w:t>
      </w:r>
      <w:proofErr w:type="spellEnd"/>
      <w:r w:rsidRPr="008F12BB">
        <w:rPr>
          <w:rFonts w:ascii="Arial" w:hAnsi="Arial" w:cs="Arial"/>
          <w:i/>
        </w:rPr>
        <w:t>.</w:t>
      </w:r>
    </w:p>
    <w:sectPr w:rsidR="008F12BB" w:rsidRPr="008F12BB" w:rsidSect="008F12BB">
      <w:pgSz w:w="11906" w:h="16838"/>
      <w:pgMar w:top="1418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BB"/>
    <w:rsid w:val="007330DB"/>
    <w:rsid w:val="008F12B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23DC-AC66-451D-86EB-C2BBD8DF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2022-05-17T03:28:00Z</dcterms:created>
  <dcterms:modified xsi:type="dcterms:W3CDTF">2022-05-17T03:31:00Z</dcterms:modified>
</cp:coreProperties>
</file>