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D5" w:rsidRPr="005929BB" w:rsidRDefault="006654D5" w:rsidP="006654D5">
      <w:pPr>
        <w:tabs>
          <w:tab w:val="left" w:pos="567"/>
        </w:tabs>
        <w:spacing w:after="0" w:line="240" w:lineRule="auto"/>
        <w:ind w:firstLine="851"/>
        <w:jc w:val="right"/>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Жоба</w:t>
      </w:r>
    </w:p>
    <w:p w:rsidR="006654D5" w:rsidRPr="005929BB" w:rsidRDefault="006654D5" w:rsidP="006654D5">
      <w:pPr>
        <w:tabs>
          <w:tab w:val="left" w:pos="567"/>
        </w:tabs>
        <w:spacing w:after="0" w:line="240" w:lineRule="auto"/>
        <w:ind w:firstLine="851"/>
        <w:jc w:val="both"/>
        <w:rPr>
          <w:rFonts w:ascii="Times New Roman" w:eastAsia="Times New Roman" w:hAnsi="Times New Roman"/>
          <w:sz w:val="28"/>
          <w:szCs w:val="28"/>
        </w:rPr>
      </w:pPr>
    </w:p>
    <w:p w:rsidR="006654D5" w:rsidRPr="005929BB" w:rsidRDefault="006654D5" w:rsidP="006654D5">
      <w:pPr>
        <w:tabs>
          <w:tab w:val="left" w:pos="567"/>
        </w:tabs>
        <w:spacing w:after="0" w:line="240" w:lineRule="auto"/>
        <w:ind w:firstLine="851"/>
        <w:jc w:val="both"/>
        <w:rPr>
          <w:rFonts w:ascii="Times New Roman" w:eastAsia="Times New Roman" w:hAnsi="Times New Roman"/>
          <w:sz w:val="28"/>
          <w:szCs w:val="28"/>
        </w:rPr>
      </w:pPr>
    </w:p>
    <w:p w:rsidR="006654D5" w:rsidRPr="005929BB" w:rsidRDefault="006654D5" w:rsidP="006654D5">
      <w:pPr>
        <w:tabs>
          <w:tab w:val="left" w:pos="567"/>
        </w:tabs>
        <w:spacing w:after="0" w:line="240" w:lineRule="auto"/>
        <w:ind w:firstLine="851"/>
        <w:jc w:val="both"/>
        <w:rPr>
          <w:rFonts w:ascii="Times New Roman" w:eastAsia="Times New Roman" w:hAnsi="Times New Roman"/>
          <w:sz w:val="28"/>
          <w:szCs w:val="28"/>
        </w:rPr>
      </w:pPr>
    </w:p>
    <w:p w:rsidR="006654D5" w:rsidRPr="005929BB" w:rsidRDefault="006654D5" w:rsidP="006654D5">
      <w:pPr>
        <w:tabs>
          <w:tab w:val="left" w:pos="567"/>
        </w:tabs>
        <w:spacing w:after="0" w:line="240" w:lineRule="auto"/>
        <w:ind w:firstLine="851"/>
        <w:jc w:val="both"/>
        <w:rPr>
          <w:rFonts w:ascii="Times New Roman" w:eastAsia="Times New Roman" w:hAnsi="Times New Roman"/>
          <w:sz w:val="28"/>
          <w:szCs w:val="28"/>
        </w:rPr>
      </w:pPr>
    </w:p>
    <w:p w:rsidR="006654D5" w:rsidRPr="005929BB" w:rsidRDefault="006654D5" w:rsidP="006654D5">
      <w:pPr>
        <w:tabs>
          <w:tab w:val="left" w:pos="567"/>
        </w:tabs>
        <w:spacing w:after="0" w:line="240" w:lineRule="auto"/>
        <w:ind w:firstLine="851"/>
        <w:jc w:val="both"/>
        <w:rPr>
          <w:rFonts w:ascii="Times New Roman" w:eastAsia="Times New Roman" w:hAnsi="Times New Roman"/>
          <w:sz w:val="28"/>
          <w:szCs w:val="28"/>
        </w:rPr>
      </w:pPr>
    </w:p>
    <w:p w:rsidR="006654D5" w:rsidRPr="005929BB" w:rsidRDefault="006654D5" w:rsidP="006654D5">
      <w:pPr>
        <w:tabs>
          <w:tab w:val="left" w:pos="567"/>
        </w:tabs>
        <w:spacing w:after="0" w:line="240" w:lineRule="auto"/>
        <w:ind w:firstLine="851"/>
        <w:jc w:val="both"/>
        <w:rPr>
          <w:rFonts w:ascii="Times New Roman" w:eastAsia="Times New Roman" w:hAnsi="Times New Roman"/>
          <w:sz w:val="28"/>
          <w:szCs w:val="28"/>
        </w:rPr>
      </w:pPr>
    </w:p>
    <w:p w:rsidR="006654D5" w:rsidRPr="005929BB" w:rsidRDefault="006654D5" w:rsidP="006654D5">
      <w:pPr>
        <w:tabs>
          <w:tab w:val="left" w:pos="567"/>
        </w:tabs>
        <w:spacing w:after="0" w:line="240" w:lineRule="auto"/>
        <w:ind w:firstLine="851"/>
        <w:jc w:val="both"/>
        <w:rPr>
          <w:rFonts w:ascii="Times New Roman" w:eastAsia="Times New Roman" w:hAnsi="Times New Roman"/>
          <w:sz w:val="28"/>
          <w:szCs w:val="28"/>
        </w:rPr>
      </w:pPr>
    </w:p>
    <w:p w:rsidR="006654D5" w:rsidRPr="005929BB" w:rsidRDefault="006654D5" w:rsidP="006654D5">
      <w:pPr>
        <w:tabs>
          <w:tab w:val="left" w:pos="567"/>
        </w:tabs>
        <w:spacing w:after="0" w:line="240" w:lineRule="auto"/>
        <w:jc w:val="center"/>
        <w:rPr>
          <w:rFonts w:ascii="Times New Roman" w:eastAsia="Times New Roman" w:hAnsi="Times New Roman"/>
          <w:sz w:val="28"/>
          <w:szCs w:val="28"/>
        </w:rPr>
      </w:pPr>
      <w:r w:rsidRPr="005929BB">
        <w:rPr>
          <w:rFonts w:ascii="Times New Roman" w:eastAsia="Times New Roman" w:hAnsi="Times New Roman"/>
          <w:sz w:val="28"/>
          <w:szCs w:val="28"/>
        </w:rPr>
        <w:t>ҚАЗАҚСТАН РЕСПУБЛИКАСЫНЫҢ</w:t>
      </w:r>
    </w:p>
    <w:p w:rsidR="006654D5" w:rsidRPr="005929BB" w:rsidRDefault="006654D5" w:rsidP="006654D5">
      <w:pPr>
        <w:tabs>
          <w:tab w:val="left" w:pos="567"/>
        </w:tabs>
        <w:spacing w:after="0" w:line="240" w:lineRule="auto"/>
        <w:jc w:val="center"/>
        <w:rPr>
          <w:rFonts w:ascii="Times New Roman" w:eastAsia="Times New Roman" w:hAnsi="Times New Roman"/>
          <w:sz w:val="28"/>
          <w:szCs w:val="28"/>
        </w:rPr>
      </w:pPr>
      <w:r w:rsidRPr="005929BB">
        <w:rPr>
          <w:rFonts w:ascii="Times New Roman" w:eastAsia="Times New Roman" w:hAnsi="Times New Roman"/>
          <w:sz w:val="28"/>
          <w:szCs w:val="28"/>
        </w:rPr>
        <w:t>З</w:t>
      </w:r>
      <w:r w:rsidRPr="005929BB">
        <w:rPr>
          <w:rFonts w:ascii="Times New Roman" w:eastAsia="Times New Roman" w:hAnsi="Times New Roman"/>
          <w:sz w:val="28"/>
          <w:szCs w:val="28"/>
          <w:lang w:val="kk-KZ"/>
        </w:rPr>
        <w:t xml:space="preserve"> </w:t>
      </w:r>
      <w:r w:rsidRPr="005929BB">
        <w:rPr>
          <w:rFonts w:ascii="Times New Roman" w:eastAsia="Times New Roman" w:hAnsi="Times New Roman"/>
          <w:sz w:val="28"/>
          <w:szCs w:val="28"/>
        </w:rPr>
        <w:t>А</w:t>
      </w:r>
      <w:r w:rsidRPr="005929BB">
        <w:rPr>
          <w:rFonts w:ascii="Times New Roman" w:eastAsia="Times New Roman" w:hAnsi="Times New Roman"/>
          <w:sz w:val="28"/>
          <w:szCs w:val="28"/>
          <w:lang w:val="kk-KZ"/>
        </w:rPr>
        <w:t xml:space="preserve"> </w:t>
      </w:r>
      <w:r w:rsidRPr="005929BB">
        <w:rPr>
          <w:rFonts w:ascii="Times New Roman" w:eastAsia="Times New Roman" w:hAnsi="Times New Roman"/>
          <w:sz w:val="28"/>
          <w:szCs w:val="28"/>
        </w:rPr>
        <w:t>Ң</w:t>
      </w:r>
      <w:r w:rsidRPr="005929BB">
        <w:rPr>
          <w:rFonts w:ascii="Times New Roman" w:eastAsia="Times New Roman" w:hAnsi="Times New Roman"/>
          <w:sz w:val="28"/>
          <w:szCs w:val="28"/>
          <w:lang w:val="kk-KZ"/>
        </w:rPr>
        <w:t xml:space="preserve"> </w:t>
      </w:r>
      <w:r w:rsidRPr="005929BB">
        <w:rPr>
          <w:rFonts w:ascii="Times New Roman" w:eastAsia="Times New Roman" w:hAnsi="Times New Roman"/>
          <w:sz w:val="28"/>
          <w:szCs w:val="28"/>
        </w:rPr>
        <w:t>Ы</w:t>
      </w:r>
    </w:p>
    <w:p w:rsidR="006654D5" w:rsidRPr="005929BB" w:rsidRDefault="006654D5" w:rsidP="006654D5">
      <w:pPr>
        <w:tabs>
          <w:tab w:val="left" w:pos="567"/>
        </w:tabs>
        <w:spacing w:after="0" w:line="240" w:lineRule="auto"/>
        <w:jc w:val="center"/>
        <w:rPr>
          <w:rFonts w:ascii="Times New Roman" w:eastAsia="Times New Roman" w:hAnsi="Times New Roman"/>
          <w:b/>
          <w:sz w:val="28"/>
          <w:szCs w:val="28"/>
        </w:rPr>
      </w:pPr>
    </w:p>
    <w:p w:rsidR="006654D5" w:rsidRPr="005929BB" w:rsidRDefault="006654D5" w:rsidP="006654D5">
      <w:pPr>
        <w:tabs>
          <w:tab w:val="left" w:pos="567"/>
        </w:tabs>
        <w:spacing w:after="0" w:line="240" w:lineRule="auto"/>
        <w:jc w:val="center"/>
        <w:rPr>
          <w:rFonts w:ascii="Times New Roman" w:eastAsia="Times New Roman" w:hAnsi="Times New Roman"/>
          <w:b/>
          <w:sz w:val="28"/>
          <w:szCs w:val="28"/>
        </w:rPr>
      </w:pPr>
    </w:p>
    <w:p w:rsidR="006654D5" w:rsidRPr="005929BB" w:rsidRDefault="006654D5" w:rsidP="006654D5">
      <w:pPr>
        <w:pStyle w:val="1"/>
        <w:spacing w:before="0" w:after="0" w:line="240" w:lineRule="auto"/>
        <w:ind w:right="-9"/>
        <w:jc w:val="center"/>
        <w:rPr>
          <w:rFonts w:ascii="Times New Roman" w:hAnsi="Times New Roman"/>
          <w:sz w:val="28"/>
          <w:szCs w:val="28"/>
        </w:rPr>
      </w:pPr>
      <w:bookmarkStart w:id="0" w:name="_heading=h.oqgylwwrr4be" w:colFirst="0" w:colLast="0"/>
      <w:bookmarkEnd w:id="0"/>
      <w:r w:rsidRPr="005929BB">
        <w:rPr>
          <w:rFonts w:ascii="Times New Roman" w:hAnsi="Times New Roman"/>
          <w:sz w:val="28"/>
          <w:szCs w:val="28"/>
        </w:rPr>
        <w:t xml:space="preserve">Қазақстан Республикасының кейбір заңнамалық актілеріне </w:t>
      </w:r>
      <w:r w:rsidRPr="005929BB">
        <w:rPr>
          <w:rFonts w:ascii="Times New Roman" w:hAnsi="Times New Roman"/>
          <w:sz w:val="28"/>
          <w:szCs w:val="28"/>
        </w:rPr>
        <w:br/>
        <w:t xml:space="preserve">қылмыстық </w:t>
      </w:r>
      <w:r w:rsidRPr="005929BB">
        <w:rPr>
          <w:rFonts w:ascii="Times New Roman" w:hAnsi="Times New Roman"/>
          <w:sz w:val="28"/>
          <w:szCs w:val="28"/>
          <w:lang w:val="kk-KZ"/>
        </w:rPr>
        <w:t xml:space="preserve">   </w:t>
      </w:r>
      <w:r w:rsidRPr="005929BB">
        <w:rPr>
          <w:rFonts w:ascii="Times New Roman" w:hAnsi="Times New Roman"/>
          <w:sz w:val="28"/>
          <w:szCs w:val="28"/>
        </w:rPr>
        <w:t xml:space="preserve">жолмен </w:t>
      </w:r>
      <w:r w:rsidRPr="005929BB">
        <w:rPr>
          <w:rFonts w:ascii="Times New Roman" w:hAnsi="Times New Roman"/>
          <w:sz w:val="28"/>
          <w:szCs w:val="28"/>
          <w:lang w:val="kk-KZ"/>
        </w:rPr>
        <w:t xml:space="preserve">  </w:t>
      </w:r>
      <w:r w:rsidRPr="005929BB">
        <w:rPr>
          <w:rFonts w:ascii="Times New Roman" w:hAnsi="Times New Roman"/>
          <w:sz w:val="28"/>
          <w:szCs w:val="28"/>
        </w:rPr>
        <w:t xml:space="preserve">алынған </w:t>
      </w:r>
      <w:r w:rsidRPr="005929BB">
        <w:rPr>
          <w:rFonts w:ascii="Times New Roman" w:hAnsi="Times New Roman"/>
          <w:sz w:val="28"/>
          <w:szCs w:val="28"/>
          <w:lang w:val="kk-KZ"/>
        </w:rPr>
        <w:t xml:space="preserve">   </w:t>
      </w:r>
      <w:r w:rsidRPr="005929BB">
        <w:rPr>
          <w:rFonts w:ascii="Times New Roman" w:hAnsi="Times New Roman"/>
          <w:sz w:val="28"/>
          <w:szCs w:val="28"/>
        </w:rPr>
        <w:t xml:space="preserve">кірістерді </w:t>
      </w:r>
      <w:r w:rsidRPr="005929BB">
        <w:rPr>
          <w:rFonts w:ascii="Times New Roman" w:hAnsi="Times New Roman"/>
          <w:sz w:val="28"/>
          <w:szCs w:val="28"/>
          <w:lang w:val="kk-KZ"/>
        </w:rPr>
        <w:t xml:space="preserve">   </w:t>
      </w:r>
      <w:r w:rsidRPr="005929BB">
        <w:rPr>
          <w:rFonts w:ascii="Times New Roman" w:hAnsi="Times New Roman"/>
          <w:sz w:val="28"/>
          <w:szCs w:val="28"/>
        </w:rPr>
        <w:t xml:space="preserve">заңдастыруға </w:t>
      </w:r>
      <w:r w:rsidRPr="005929BB">
        <w:rPr>
          <w:rFonts w:ascii="Times New Roman" w:hAnsi="Times New Roman"/>
          <w:sz w:val="28"/>
          <w:szCs w:val="28"/>
        </w:rPr>
        <w:br/>
        <w:t>(жылыстатуға)</w:t>
      </w:r>
      <w:r w:rsidRPr="005929BB">
        <w:rPr>
          <w:rFonts w:ascii="Times New Roman" w:hAnsi="Times New Roman"/>
          <w:sz w:val="28"/>
          <w:szCs w:val="28"/>
          <w:lang w:val="kk-KZ"/>
        </w:rPr>
        <w:t xml:space="preserve">  </w:t>
      </w:r>
      <w:r w:rsidRPr="005929BB">
        <w:rPr>
          <w:rFonts w:ascii="Times New Roman" w:hAnsi="Times New Roman"/>
          <w:sz w:val="28"/>
          <w:szCs w:val="28"/>
        </w:rPr>
        <w:t xml:space="preserve"> және терроризмді </w:t>
      </w:r>
      <w:r w:rsidRPr="005929BB">
        <w:rPr>
          <w:rFonts w:ascii="Times New Roman" w:hAnsi="Times New Roman"/>
          <w:sz w:val="28"/>
          <w:szCs w:val="28"/>
          <w:lang w:val="kk-KZ"/>
        </w:rPr>
        <w:t xml:space="preserve"> </w:t>
      </w:r>
      <w:r w:rsidRPr="005929BB">
        <w:rPr>
          <w:rFonts w:ascii="Times New Roman" w:hAnsi="Times New Roman"/>
          <w:sz w:val="28"/>
          <w:szCs w:val="28"/>
        </w:rPr>
        <w:t>қаржыландыруға</w:t>
      </w:r>
      <w:r w:rsidRPr="005929BB">
        <w:rPr>
          <w:rFonts w:ascii="Times New Roman" w:hAnsi="Times New Roman"/>
          <w:sz w:val="28"/>
          <w:szCs w:val="28"/>
          <w:lang w:val="kk-KZ"/>
        </w:rPr>
        <w:t xml:space="preserve"> </w:t>
      </w:r>
      <w:r w:rsidRPr="005929BB">
        <w:rPr>
          <w:rFonts w:ascii="Times New Roman" w:hAnsi="Times New Roman"/>
          <w:sz w:val="28"/>
          <w:szCs w:val="28"/>
        </w:rPr>
        <w:t xml:space="preserve"> қарсы </w:t>
      </w:r>
      <w:r w:rsidRPr="005929BB">
        <w:rPr>
          <w:rFonts w:ascii="Times New Roman" w:hAnsi="Times New Roman"/>
          <w:sz w:val="28"/>
          <w:szCs w:val="28"/>
        </w:rPr>
        <w:br/>
        <w:t xml:space="preserve">іс-қимыл мәселелері бойынша өзгерістер мен толықтырулар </w:t>
      </w:r>
      <w:r w:rsidRPr="005929BB">
        <w:rPr>
          <w:rFonts w:ascii="Times New Roman" w:hAnsi="Times New Roman"/>
          <w:sz w:val="28"/>
          <w:szCs w:val="28"/>
        </w:rPr>
        <w:br/>
        <w:t>енгізу туралы</w:t>
      </w:r>
    </w:p>
    <w:p w:rsidR="006654D5" w:rsidRPr="005929BB" w:rsidRDefault="006654D5" w:rsidP="006654D5">
      <w:pPr>
        <w:pBdr>
          <w:top w:val="nil"/>
          <w:left w:val="nil"/>
          <w:bottom w:val="nil"/>
          <w:right w:val="nil"/>
          <w:between w:val="nil"/>
        </w:pBdr>
        <w:spacing w:after="0" w:line="240" w:lineRule="auto"/>
        <w:ind w:firstLine="851"/>
        <w:jc w:val="both"/>
        <w:rPr>
          <w:rFonts w:ascii="Times New Roman" w:eastAsia="Times New Roman" w:hAnsi="Times New Roman"/>
          <w:color w:val="000000"/>
          <w:sz w:val="28"/>
          <w:szCs w:val="28"/>
        </w:rPr>
      </w:pPr>
    </w:p>
    <w:p w:rsidR="006654D5" w:rsidRPr="005929BB" w:rsidRDefault="006654D5" w:rsidP="006654D5">
      <w:pPr>
        <w:pBdr>
          <w:top w:val="nil"/>
          <w:left w:val="nil"/>
          <w:bottom w:val="nil"/>
          <w:right w:val="nil"/>
          <w:between w:val="nil"/>
        </w:pBdr>
        <w:spacing w:after="0" w:line="240" w:lineRule="auto"/>
        <w:ind w:firstLine="851"/>
        <w:jc w:val="both"/>
        <w:rPr>
          <w:rFonts w:ascii="Times New Roman" w:eastAsia="Times New Roman" w:hAnsi="Times New Roman"/>
          <w:b/>
          <w:color w:val="000000"/>
          <w:sz w:val="28"/>
          <w:szCs w:val="28"/>
        </w:rPr>
      </w:pPr>
    </w:p>
    <w:p w:rsidR="006654D5" w:rsidRPr="005929BB" w:rsidRDefault="006654D5" w:rsidP="006654D5">
      <w:pPr>
        <w:pStyle w:val="1"/>
        <w:spacing w:before="0" w:after="0" w:line="240" w:lineRule="auto"/>
        <w:ind w:firstLine="851"/>
        <w:jc w:val="both"/>
        <w:rPr>
          <w:rFonts w:ascii="Times New Roman" w:hAnsi="Times New Roman"/>
          <w:b w:val="0"/>
          <w:bCs w:val="0"/>
          <w:color w:val="000000"/>
          <w:kern w:val="0"/>
          <w:sz w:val="28"/>
          <w:szCs w:val="28"/>
        </w:rPr>
      </w:pPr>
      <w:r w:rsidRPr="005929BB">
        <w:rPr>
          <w:rFonts w:ascii="Times New Roman" w:hAnsi="Times New Roman"/>
          <w:b w:val="0"/>
          <w:bCs w:val="0"/>
          <w:color w:val="000000"/>
          <w:kern w:val="0"/>
          <w:sz w:val="28"/>
          <w:szCs w:val="28"/>
        </w:rPr>
        <w:t>1-бап. Қазақстан Республикасының мына заңнамалық актілеріне өзгерістер мен толықтырулар енгізілсін:</w:t>
      </w:r>
    </w:p>
    <w:p w:rsidR="006654D5" w:rsidRPr="005929BB" w:rsidRDefault="006654D5" w:rsidP="006654D5">
      <w:pPr>
        <w:pStyle w:val="1"/>
        <w:spacing w:before="0" w:after="0" w:line="240" w:lineRule="auto"/>
        <w:ind w:firstLine="851"/>
        <w:jc w:val="both"/>
        <w:rPr>
          <w:rFonts w:ascii="Times New Roman" w:hAnsi="Times New Roman"/>
          <w:b w:val="0"/>
          <w:sz w:val="28"/>
          <w:szCs w:val="28"/>
        </w:rPr>
      </w:pPr>
      <w:r w:rsidRPr="005929BB">
        <w:rPr>
          <w:rFonts w:ascii="Times New Roman" w:hAnsi="Times New Roman"/>
          <w:b w:val="0"/>
          <w:sz w:val="28"/>
          <w:szCs w:val="28"/>
        </w:rPr>
        <w:t xml:space="preserve">1. </w:t>
      </w:r>
      <w:r w:rsidRPr="005929BB">
        <w:rPr>
          <w:rFonts w:ascii="Times New Roman" w:hAnsi="Times New Roman"/>
          <w:b w:val="0"/>
          <w:sz w:val="28"/>
          <w:szCs w:val="28"/>
          <w:lang w:val="kk-KZ"/>
        </w:rPr>
        <w:t>1994 жылғы 25 желтоқсандағы Қазақстан Республикасының Азаматтық кодексіне:</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lang w:val="kk-KZ"/>
        </w:rPr>
        <w:t>91-бап мынадай мазмұндағы 7-тармақпен толықтырылсын</w:t>
      </w:r>
      <w:r w:rsidRPr="005929BB">
        <w:rPr>
          <w:rFonts w:ascii="Times New Roman" w:eastAsia="Times New Roman" w:hAnsi="Times New Roman"/>
          <w:sz w:val="28"/>
          <w:szCs w:val="28"/>
        </w:rPr>
        <w:t>:</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«7. Ұсынушыға бағалы қағаздарды шығаруға тыйым салынады.».</w:t>
      </w:r>
    </w:p>
    <w:p w:rsidR="006654D5" w:rsidRPr="005929BB" w:rsidRDefault="006654D5" w:rsidP="006654D5">
      <w:pPr>
        <w:pStyle w:val="1"/>
        <w:spacing w:before="0" w:after="0" w:line="240" w:lineRule="auto"/>
        <w:ind w:firstLine="851"/>
        <w:jc w:val="both"/>
        <w:rPr>
          <w:rFonts w:ascii="Times New Roman" w:hAnsi="Times New Roman"/>
          <w:b w:val="0"/>
          <w:sz w:val="28"/>
          <w:szCs w:val="28"/>
        </w:rPr>
      </w:pPr>
    </w:p>
    <w:p w:rsidR="006654D5" w:rsidRPr="005929BB" w:rsidRDefault="006654D5" w:rsidP="006654D5">
      <w:pPr>
        <w:pStyle w:val="1"/>
        <w:spacing w:before="0" w:after="0" w:line="240" w:lineRule="auto"/>
        <w:ind w:firstLine="851"/>
        <w:jc w:val="both"/>
        <w:rPr>
          <w:rFonts w:ascii="Times New Roman" w:hAnsi="Times New Roman"/>
          <w:b w:val="0"/>
          <w:sz w:val="28"/>
          <w:szCs w:val="28"/>
        </w:rPr>
      </w:pPr>
      <w:r w:rsidRPr="005929BB">
        <w:rPr>
          <w:rFonts w:ascii="Times New Roman" w:hAnsi="Times New Roman"/>
          <w:b w:val="0"/>
          <w:sz w:val="28"/>
          <w:szCs w:val="28"/>
        </w:rPr>
        <w:t xml:space="preserve">2. </w:t>
      </w:r>
      <w:r w:rsidRPr="005929BB">
        <w:rPr>
          <w:rFonts w:ascii="Times New Roman" w:hAnsi="Times New Roman"/>
          <w:b w:val="0"/>
          <w:sz w:val="28"/>
          <w:szCs w:val="28"/>
          <w:lang w:val="kk-KZ"/>
        </w:rPr>
        <w:t>2014 жылғы 3 шілдедегі Қазақстан Республикасының Қылмыстық кодексіне:</w:t>
      </w:r>
    </w:p>
    <w:p w:rsidR="006654D5" w:rsidRPr="005929BB" w:rsidRDefault="006654D5" w:rsidP="006654D5">
      <w:pPr>
        <w:pBdr>
          <w:top w:val="nil"/>
          <w:left w:val="nil"/>
          <w:bottom w:val="nil"/>
          <w:right w:val="nil"/>
          <w:between w:val="nil"/>
        </w:pBd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color w:val="000000"/>
          <w:sz w:val="28"/>
          <w:szCs w:val="28"/>
        </w:rPr>
        <w:t xml:space="preserve">1) </w:t>
      </w:r>
      <w:r w:rsidRPr="005929BB">
        <w:rPr>
          <w:rFonts w:ascii="Times New Roman" w:eastAsia="Times New Roman" w:hAnsi="Times New Roman"/>
          <w:sz w:val="28"/>
          <w:szCs w:val="28"/>
        </w:rPr>
        <w:t>106-баптың екінші бөлігі</w:t>
      </w:r>
      <w:r w:rsidRPr="005929BB">
        <w:rPr>
          <w:rFonts w:ascii="Times New Roman" w:eastAsia="Times New Roman" w:hAnsi="Times New Roman"/>
          <w:sz w:val="28"/>
          <w:szCs w:val="28"/>
          <w:lang w:val="kk-KZ"/>
        </w:rPr>
        <w:t>нің</w:t>
      </w:r>
      <w:r w:rsidRPr="005929BB">
        <w:rPr>
          <w:rFonts w:ascii="Times New Roman" w:eastAsia="Times New Roman" w:hAnsi="Times New Roman"/>
          <w:sz w:val="28"/>
          <w:szCs w:val="28"/>
        </w:rPr>
        <w:t xml:space="preserve"> санкция</w:t>
      </w:r>
      <w:r w:rsidRPr="005929BB">
        <w:rPr>
          <w:rFonts w:ascii="Times New Roman" w:eastAsia="Times New Roman" w:hAnsi="Times New Roman"/>
          <w:sz w:val="28"/>
          <w:szCs w:val="28"/>
          <w:lang w:val="kk-KZ"/>
        </w:rPr>
        <w:t>с</w:t>
      </w:r>
      <w:r w:rsidRPr="005929BB">
        <w:rPr>
          <w:rFonts w:ascii="Times New Roman" w:eastAsia="Times New Roman" w:hAnsi="Times New Roman"/>
          <w:sz w:val="28"/>
          <w:szCs w:val="28"/>
        </w:rPr>
        <w:t>ындағы</w:t>
      </w:r>
      <w:r w:rsidRPr="005929BB">
        <w:rPr>
          <w:rFonts w:ascii="Times New Roman" w:eastAsia="Times New Roman" w:hAnsi="Times New Roman"/>
          <w:sz w:val="28"/>
          <w:szCs w:val="28"/>
          <w:lang w:val="kk-KZ"/>
        </w:rPr>
        <w:t xml:space="preserve"> «</w:t>
      </w:r>
      <w:r w:rsidRPr="005929BB">
        <w:rPr>
          <w:rFonts w:ascii="Times New Roman" w:hAnsi="Times New Roman"/>
          <w:spacing w:val="2"/>
          <w:sz w:val="28"/>
          <w:szCs w:val="28"/>
        </w:rPr>
        <w:t>алты</w:t>
      </w:r>
      <w:r w:rsidRPr="005929BB">
        <w:rPr>
          <w:rFonts w:ascii="Times New Roman" w:eastAsia="Times New Roman" w:hAnsi="Times New Roman"/>
          <w:sz w:val="28"/>
          <w:szCs w:val="28"/>
          <w:lang w:val="kk-KZ"/>
        </w:rPr>
        <w:t>» деген сөздің алдынан</w:t>
      </w:r>
      <w:r w:rsidRPr="005929BB">
        <w:rPr>
          <w:rFonts w:ascii="Times New Roman" w:eastAsia="Times New Roman" w:hAnsi="Times New Roman"/>
          <w:sz w:val="28"/>
          <w:szCs w:val="28"/>
        </w:rPr>
        <w:t>, 170-баптың үшінші бөлігі</w:t>
      </w:r>
      <w:r w:rsidRPr="005929BB">
        <w:rPr>
          <w:rFonts w:ascii="Times New Roman" w:eastAsia="Times New Roman" w:hAnsi="Times New Roman"/>
          <w:sz w:val="28"/>
          <w:szCs w:val="28"/>
          <w:lang w:val="kk-KZ"/>
        </w:rPr>
        <w:t xml:space="preserve">нің </w:t>
      </w:r>
      <w:r w:rsidRPr="005929BB">
        <w:rPr>
          <w:rFonts w:ascii="Times New Roman" w:eastAsia="Times New Roman" w:hAnsi="Times New Roman"/>
          <w:sz w:val="28"/>
          <w:szCs w:val="28"/>
        </w:rPr>
        <w:t>санкция</w:t>
      </w:r>
      <w:r w:rsidRPr="005929BB">
        <w:rPr>
          <w:rFonts w:ascii="Times New Roman" w:eastAsia="Times New Roman" w:hAnsi="Times New Roman"/>
          <w:sz w:val="28"/>
          <w:szCs w:val="28"/>
          <w:lang w:val="kk-KZ"/>
        </w:rPr>
        <w:t>с</w:t>
      </w:r>
      <w:r w:rsidRPr="005929BB">
        <w:rPr>
          <w:rFonts w:ascii="Times New Roman" w:eastAsia="Times New Roman" w:hAnsi="Times New Roman"/>
          <w:sz w:val="28"/>
          <w:szCs w:val="28"/>
        </w:rPr>
        <w:t>ындағы</w:t>
      </w:r>
      <w:r w:rsidRPr="005929BB">
        <w:rPr>
          <w:rFonts w:ascii="Times New Roman" w:eastAsia="Times New Roman" w:hAnsi="Times New Roman"/>
          <w:sz w:val="28"/>
          <w:szCs w:val="28"/>
          <w:lang w:val="kk-KZ"/>
        </w:rPr>
        <w:t xml:space="preserve"> «</w:t>
      </w:r>
      <w:r w:rsidRPr="005929BB">
        <w:rPr>
          <w:rFonts w:ascii="Times New Roman" w:hAnsi="Times New Roman"/>
          <w:spacing w:val="2"/>
          <w:sz w:val="28"/>
          <w:szCs w:val="28"/>
          <w:lang w:val="kk-KZ"/>
        </w:rPr>
        <w:t>жеті</w:t>
      </w:r>
      <w:r w:rsidRPr="005929BB">
        <w:rPr>
          <w:rFonts w:ascii="Times New Roman" w:eastAsia="Times New Roman" w:hAnsi="Times New Roman"/>
          <w:sz w:val="28"/>
          <w:szCs w:val="28"/>
          <w:lang w:val="kk-KZ"/>
        </w:rPr>
        <w:t>» деген сөздің алдынан</w:t>
      </w:r>
      <w:r w:rsidRPr="005929BB">
        <w:rPr>
          <w:rFonts w:ascii="Times New Roman" w:eastAsia="Times New Roman" w:hAnsi="Times New Roman"/>
          <w:sz w:val="28"/>
          <w:szCs w:val="28"/>
        </w:rPr>
        <w:t>, 173-баптың бірінші бөлігінің санкциясындағы «үш» деген сөздің алдынан, 177, 178-баптардың санкцияларындағы «Қазақстан» деген сөздің</w:t>
      </w:r>
      <w:r w:rsidRPr="005929BB">
        <w:rPr>
          <w:rFonts w:ascii="Times New Roman" w:eastAsia="Times New Roman" w:hAnsi="Times New Roman"/>
          <w:sz w:val="28"/>
          <w:szCs w:val="28"/>
          <w:lang w:val="kk-KZ"/>
        </w:rPr>
        <w:t xml:space="preserve"> алдынан</w:t>
      </w:r>
      <w:r w:rsidRPr="005929BB">
        <w:rPr>
          <w:rFonts w:ascii="Times New Roman" w:eastAsia="Times New Roman" w:hAnsi="Times New Roman"/>
          <w:sz w:val="28"/>
          <w:szCs w:val="28"/>
        </w:rPr>
        <w:t>, 196-баптың бірінші және екінші бөліктері</w:t>
      </w:r>
      <w:r w:rsidRPr="005929BB">
        <w:rPr>
          <w:rFonts w:ascii="Times New Roman" w:eastAsia="Times New Roman" w:hAnsi="Times New Roman"/>
          <w:sz w:val="28"/>
          <w:szCs w:val="28"/>
          <w:lang w:val="kk-KZ"/>
        </w:rPr>
        <w:t>нің</w:t>
      </w:r>
      <w:r w:rsidRPr="005929BB">
        <w:rPr>
          <w:rFonts w:ascii="Times New Roman" w:eastAsia="Times New Roman" w:hAnsi="Times New Roman"/>
          <w:sz w:val="28"/>
          <w:szCs w:val="28"/>
        </w:rPr>
        <w:t xml:space="preserve">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«бір</w:t>
      </w:r>
      <w:r w:rsidRPr="005929BB">
        <w:rPr>
          <w:rFonts w:ascii="Times New Roman" w:eastAsia="Times New Roman" w:hAnsi="Times New Roman"/>
          <w:sz w:val="28"/>
          <w:szCs w:val="28"/>
          <w:lang w:val="kk-KZ"/>
        </w:rPr>
        <w:t>» және «екі» деген сөздердің алдынан</w:t>
      </w:r>
      <w:r w:rsidRPr="005929BB">
        <w:rPr>
          <w:rFonts w:ascii="Times New Roman" w:eastAsia="Times New Roman" w:hAnsi="Times New Roman"/>
          <w:sz w:val="28"/>
          <w:szCs w:val="28"/>
        </w:rPr>
        <w:t>, 198</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«сексен</w:t>
      </w:r>
      <w:r w:rsidRPr="005929BB">
        <w:rPr>
          <w:rFonts w:ascii="Times New Roman" w:eastAsia="Times New Roman" w:hAnsi="Times New Roman"/>
          <w:sz w:val="28"/>
          <w:szCs w:val="28"/>
          <w:lang w:val="kk-KZ"/>
        </w:rPr>
        <w:t>», «бір», «белгілі», «үш» деген сөздердің алдынан және</w:t>
      </w:r>
      <w:r w:rsidRPr="005929BB">
        <w:rPr>
          <w:rFonts w:ascii="Times New Roman" w:eastAsia="Times New Roman" w:hAnsi="Times New Roman"/>
          <w:sz w:val="28"/>
          <w:szCs w:val="28"/>
        </w:rPr>
        <w:t xml:space="preserve"> 222-бапт</w:t>
      </w:r>
      <w:r w:rsidRPr="005929BB">
        <w:rPr>
          <w:rFonts w:ascii="Times New Roman" w:eastAsia="Times New Roman" w:hAnsi="Times New Roman"/>
          <w:sz w:val="28"/>
          <w:szCs w:val="28"/>
          <w:lang w:val="kk-KZ"/>
        </w:rPr>
        <w:t>ың</w:t>
      </w:r>
      <w:r w:rsidRPr="005929BB">
        <w:rPr>
          <w:rFonts w:ascii="Times New Roman" w:eastAsia="Times New Roman" w:hAnsi="Times New Roman"/>
          <w:sz w:val="28"/>
          <w:szCs w:val="28"/>
        </w:rPr>
        <w:t xml:space="preserve">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«сексен</w:t>
      </w:r>
      <w:r w:rsidRPr="005929BB">
        <w:rPr>
          <w:rFonts w:ascii="Times New Roman" w:eastAsia="Times New Roman" w:hAnsi="Times New Roman"/>
          <w:sz w:val="28"/>
          <w:szCs w:val="28"/>
          <w:lang w:val="kk-KZ"/>
        </w:rPr>
        <w:t>» деген сөздің алдынан</w:t>
      </w:r>
      <w:r w:rsidRPr="005929BB">
        <w:rPr>
          <w:rFonts w:ascii="Times New Roman" w:eastAsia="Times New Roman" w:hAnsi="Times New Roman"/>
          <w:sz w:val="28"/>
          <w:szCs w:val="28"/>
        </w:rPr>
        <w:t>,</w:t>
      </w:r>
      <w:r w:rsidRPr="005929BB">
        <w:rPr>
          <w:rFonts w:ascii="Times New Roman" w:eastAsia="Times New Roman" w:hAnsi="Times New Roman"/>
          <w:sz w:val="28"/>
          <w:szCs w:val="28"/>
          <w:lang w:val="kk-KZ"/>
        </w:rPr>
        <w:t xml:space="preserve"> </w:t>
      </w:r>
      <w:r w:rsidRPr="005929BB">
        <w:rPr>
          <w:rFonts w:ascii="Times New Roman" w:eastAsia="Times New Roman" w:hAnsi="Times New Roman"/>
          <w:sz w:val="28"/>
          <w:szCs w:val="28"/>
        </w:rPr>
        <w:t>229-баптың бірінші бөлігі</w:t>
      </w:r>
      <w:r w:rsidRPr="005929BB">
        <w:rPr>
          <w:rFonts w:ascii="Times New Roman" w:eastAsia="Times New Roman" w:hAnsi="Times New Roman"/>
          <w:sz w:val="28"/>
          <w:szCs w:val="28"/>
          <w:lang w:val="kk-KZ"/>
        </w:rPr>
        <w:t>нің</w:t>
      </w:r>
      <w:r w:rsidRPr="005929BB">
        <w:rPr>
          <w:rFonts w:ascii="Times New Roman" w:eastAsia="Times New Roman" w:hAnsi="Times New Roman"/>
          <w:sz w:val="28"/>
          <w:szCs w:val="28"/>
        </w:rPr>
        <w:t xml:space="preserve"> санкция</w:t>
      </w:r>
      <w:r w:rsidRPr="005929BB">
        <w:rPr>
          <w:rFonts w:ascii="Times New Roman" w:eastAsia="Times New Roman" w:hAnsi="Times New Roman"/>
          <w:sz w:val="28"/>
          <w:szCs w:val="28"/>
          <w:lang w:val="kk-KZ"/>
        </w:rPr>
        <w:t>с</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«белгілі</w:t>
      </w:r>
      <w:r w:rsidRPr="005929BB">
        <w:rPr>
          <w:rFonts w:ascii="Times New Roman" w:eastAsia="Times New Roman" w:hAnsi="Times New Roman"/>
          <w:sz w:val="28"/>
          <w:szCs w:val="28"/>
          <w:lang w:val="kk-KZ"/>
        </w:rPr>
        <w:t>» деген сөздің алдынан</w:t>
      </w:r>
      <w:r w:rsidRPr="005929BB">
        <w:rPr>
          <w:rFonts w:ascii="Times New Roman" w:eastAsia="Times New Roman" w:hAnsi="Times New Roman"/>
          <w:sz w:val="28"/>
          <w:szCs w:val="28"/>
        </w:rPr>
        <w:t>, 230-баптың бірінші бөлігі</w:t>
      </w:r>
      <w:r w:rsidRPr="005929BB">
        <w:rPr>
          <w:rFonts w:ascii="Times New Roman" w:eastAsia="Times New Roman" w:hAnsi="Times New Roman"/>
          <w:sz w:val="28"/>
          <w:szCs w:val="28"/>
          <w:lang w:val="kk-KZ"/>
        </w:rPr>
        <w:t>нің</w:t>
      </w:r>
      <w:r w:rsidRPr="005929BB">
        <w:rPr>
          <w:rFonts w:ascii="Times New Roman" w:eastAsia="Times New Roman" w:hAnsi="Times New Roman"/>
          <w:sz w:val="28"/>
          <w:szCs w:val="28"/>
        </w:rPr>
        <w:t xml:space="preserve"> санкция</w:t>
      </w:r>
      <w:r w:rsidRPr="005929BB">
        <w:rPr>
          <w:rFonts w:ascii="Times New Roman" w:eastAsia="Times New Roman" w:hAnsi="Times New Roman"/>
          <w:sz w:val="28"/>
          <w:szCs w:val="28"/>
          <w:lang w:val="kk-KZ"/>
        </w:rPr>
        <w:t>с</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«белгілі</w:t>
      </w:r>
      <w:r w:rsidRPr="005929BB">
        <w:rPr>
          <w:rFonts w:ascii="Times New Roman" w:eastAsia="Times New Roman" w:hAnsi="Times New Roman"/>
          <w:sz w:val="28"/>
          <w:szCs w:val="28"/>
          <w:lang w:val="kk-KZ"/>
        </w:rPr>
        <w:t>» деген сөздің алдынан</w:t>
      </w:r>
      <w:r w:rsidRPr="005929BB">
        <w:rPr>
          <w:rFonts w:ascii="Times New Roman" w:eastAsia="Times New Roman" w:hAnsi="Times New Roman"/>
          <w:sz w:val="28"/>
          <w:szCs w:val="28"/>
        </w:rPr>
        <w:t>, 236</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«сексен</w:t>
      </w:r>
      <w:r w:rsidRPr="005929BB">
        <w:rPr>
          <w:rFonts w:ascii="Times New Roman" w:eastAsia="Times New Roman" w:hAnsi="Times New Roman"/>
          <w:sz w:val="28"/>
          <w:szCs w:val="28"/>
          <w:lang w:val="kk-KZ"/>
        </w:rPr>
        <w:t>», «бір», «екі» деген сөздердің алдынан</w:t>
      </w:r>
      <w:r w:rsidRPr="005929BB">
        <w:rPr>
          <w:rFonts w:ascii="Times New Roman" w:eastAsia="Times New Roman" w:hAnsi="Times New Roman"/>
          <w:sz w:val="28"/>
          <w:szCs w:val="28"/>
        </w:rPr>
        <w:t xml:space="preserve">, </w:t>
      </w:r>
      <w:r w:rsidRPr="005929BB">
        <w:rPr>
          <w:rFonts w:ascii="Times New Roman" w:eastAsia="Times New Roman" w:hAnsi="Times New Roman"/>
          <w:sz w:val="28"/>
          <w:szCs w:val="28"/>
        </w:rPr>
        <w:br/>
        <w:t>244</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eastAsia="Times New Roman" w:hAnsi="Times New Roman"/>
          <w:sz w:val="28"/>
          <w:szCs w:val="28"/>
          <w:lang w:val="kk-KZ"/>
        </w:rPr>
        <w:t>«үш» деген сөздің алдынан</w:t>
      </w:r>
      <w:r w:rsidRPr="005929BB">
        <w:rPr>
          <w:rFonts w:ascii="Times New Roman" w:eastAsia="Times New Roman" w:hAnsi="Times New Roman"/>
          <w:sz w:val="28"/>
          <w:szCs w:val="28"/>
        </w:rPr>
        <w:t>, 245</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eastAsia="Times New Roman" w:hAnsi="Times New Roman"/>
          <w:sz w:val="28"/>
          <w:szCs w:val="28"/>
          <w:lang w:val="kk-KZ"/>
        </w:rPr>
        <w:t>«белгілі» деген сөздің алдынан</w:t>
      </w:r>
      <w:r w:rsidRPr="005929BB">
        <w:rPr>
          <w:rFonts w:ascii="Times New Roman" w:eastAsia="Times New Roman" w:hAnsi="Times New Roman"/>
          <w:sz w:val="28"/>
          <w:szCs w:val="28"/>
        </w:rPr>
        <w:t>, 260</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с</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eastAsia="Times New Roman" w:hAnsi="Times New Roman"/>
          <w:sz w:val="28"/>
          <w:szCs w:val="28"/>
          <w:lang w:val="kk-KZ"/>
        </w:rPr>
        <w:t>«үш» деген сөздің алдынан және</w:t>
      </w:r>
      <w:r w:rsidRPr="005929BB">
        <w:rPr>
          <w:rFonts w:ascii="Times New Roman" w:eastAsia="Times New Roman" w:hAnsi="Times New Roman"/>
          <w:sz w:val="28"/>
          <w:szCs w:val="28"/>
        </w:rPr>
        <w:t xml:space="preserve"> 261-бапт</w:t>
      </w:r>
      <w:r w:rsidRPr="005929BB">
        <w:rPr>
          <w:rFonts w:ascii="Times New Roman" w:eastAsia="Times New Roman" w:hAnsi="Times New Roman"/>
          <w:sz w:val="28"/>
          <w:szCs w:val="28"/>
          <w:lang w:val="kk-KZ"/>
        </w:rPr>
        <w:t>ың</w:t>
      </w:r>
      <w:r w:rsidRPr="005929BB">
        <w:rPr>
          <w:rFonts w:ascii="Times New Roman" w:eastAsia="Times New Roman" w:hAnsi="Times New Roman"/>
          <w:sz w:val="28"/>
          <w:szCs w:val="28"/>
        </w:rPr>
        <w:t xml:space="preserve">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«үш</w:t>
      </w:r>
      <w:r w:rsidRPr="005929BB">
        <w:rPr>
          <w:rFonts w:ascii="Times New Roman" w:eastAsia="Times New Roman" w:hAnsi="Times New Roman"/>
          <w:sz w:val="28"/>
          <w:szCs w:val="28"/>
          <w:lang w:val="kk-KZ"/>
        </w:rPr>
        <w:t>», «жеті», «Қазақстан» деген сөздердің алдынан</w:t>
      </w:r>
      <w:r w:rsidRPr="005929BB">
        <w:rPr>
          <w:rFonts w:ascii="Times New Roman" w:eastAsia="Times New Roman" w:hAnsi="Times New Roman"/>
          <w:sz w:val="28"/>
          <w:szCs w:val="28"/>
        </w:rPr>
        <w:t xml:space="preserve">, </w:t>
      </w:r>
      <w:r w:rsidRPr="005929BB">
        <w:rPr>
          <w:rFonts w:ascii="Times New Roman" w:eastAsia="Times New Roman" w:hAnsi="Times New Roman"/>
          <w:sz w:val="28"/>
          <w:szCs w:val="28"/>
          <w:lang w:val="kk-KZ"/>
        </w:rPr>
        <w:br/>
      </w:r>
      <w:r w:rsidRPr="005929BB">
        <w:rPr>
          <w:rFonts w:ascii="Times New Roman" w:eastAsia="Times New Roman" w:hAnsi="Times New Roman"/>
          <w:sz w:val="28"/>
          <w:szCs w:val="28"/>
        </w:rPr>
        <w:t>269-баптың бірінші бөлігі</w:t>
      </w:r>
      <w:r w:rsidRPr="005929BB">
        <w:rPr>
          <w:rFonts w:ascii="Times New Roman" w:eastAsia="Times New Roman" w:hAnsi="Times New Roman"/>
          <w:sz w:val="28"/>
          <w:szCs w:val="28"/>
          <w:lang w:val="kk-KZ"/>
        </w:rPr>
        <w:t>нің</w:t>
      </w:r>
      <w:r w:rsidRPr="005929BB">
        <w:rPr>
          <w:rFonts w:ascii="Times New Roman" w:eastAsia="Times New Roman" w:hAnsi="Times New Roman"/>
          <w:sz w:val="28"/>
          <w:szCs w:val="28"/>
        </w:rPr>
        <w:t xml:space="preserve"> санкция</w:t>
      </w:r>
      <w:r w:rsidRPr="005929BB">
        <w:rPr>
          <w:rFonts w:ascii="Times New Roman" w:eastAsia="Times New Roman" w:hAnsi="Times New Roman"/>
          <w:sz w:val="28"/>
          <w:szCs w:val="28"/>
          <w:lang w:val="kk-KZ"/>
        </w:rPr>
        <w:t>с</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«үш</w:t>
      </w:r>
      <w:r w:rsidRPr="005929BB">
        <w:rPr>
          <w:rFonts w:ascii="Times New Roman" w:eastAsia="Times New Roman" w:hAnsi="Times New Roman"/>
          <w:sz w:val="28"/>
          <w:szCs w:val="28"/>
          <w:lang w:val="kk-KZ"/>
        </w:rPr>
        <w:t>» деген сөздің алдынан</w:t>
      </w:r>
      <w:r w:rsidRPr="005929BB">
        <w:rPr>
          <w:rFonts w:ascii="Times New Roman" w:eastAsia="Times New Roman" w:hAnsi="Times New Roman"/>
          <w:sz w:val="28"/>
          <w:szCs w:val="28"/>
        </w:rPr>
        <w:t>, 270-баптың бірінші бөлігі</w:t>
      </w:r>
      <w:r w:rsidRPr="005929BB">
        <w:rPr>
          <w:rFonts w:ascii="Times New Roman" w:eastAsia="Times New Roman" w:hAnsi="Times New Roman"/>
          <w:sz w:val="28"/>
          <w:szCs w:val="28"/>
          <w:lang w:val="kk-KZ"/>
        </w:rPr>
        <w:t>нің</w:t>
      </w:r>
      <w:r w:rsidRPr="005929BB">
        <w:rPr>
          <w:rFonts w:ascii="Times New Roman" w:eastAsia="Times New Roman" w:hAnsi="Times New Roman"/>
          <w:sz w:val="28"/>
          <w:szCs w:val="28"/>
        </w:rPr>
        <w:t xml:space="preserve"> санкция</w:t>
      </w:r>
      <w:r w:rsidRPr="005929BB">
        <w:rPr>
          <w:rFonts w:ascii="Times New Roman" w:eastAsia="Times New Roman" w:hAnsi="Times New Roman"/>
          <w:sz w:val="28"/>
          <w:szCs w:val="28"/>
          <w:lang w:val="kk-KZ"/>
        </w:rPr>
        <w:t>с</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«екі</w:t>
      </w:r>
      <w:r w:rsidRPr="005929BB">
        <w:rPr>
          <w:rFonts w:ascii="Times New Roman" w:eastAsia="Times New Roman" w:hAnsi="Times New Roman"/>
          <w:sz w:val="28"/>
          <w:szCs w:val="28"/>
          <w:lang w:val="kk-KZ"/>
        </w:rPr>
        <w:t>» деген сөздің алдынан</w:t>
      </w:r>
      <w:r w:rsidRPr="005929BB">
        <w:rPr>
          <w:rFonts w:ascii="Times New Roman" w:eastAsia="Times New Roman" w:hAnsi="Times New Roman"/>
          <w:sz w:val="28"/>
          <w:szCs w:val="28"/>
        </w:rPr>
        <w:t>, 287-бапт</w:t>
      </w:r>
      <w:r w:rsidRPr="005929BB">
        <w:rPr>
          <w:rFonts w:ascii="Times New Roman" w:eastAsia="Times New Roman" w:hAnsi="Times New Roman"/>
          <w:sz w:val="28"/>
          <w:szCs w:val="28"/>
          <w:lang w:val="kk-KZ"/>
        </w:rPr>
        <w:t>ың</w:t>
      </w:r>
      <w:r w:rsidRPr="005929BB">
        <w:rPr>
          <w:rFonts w:ascii="Times New Roman" w:eastAsia="Times New Roman" w:hAnsi="Times New Roman"/>
          <w:sz w:val="28"/>
          <w:szCs w:val="28"/>
        </w:rPr>
        <w:t xml:space="preserve">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«екі</w:t>
      </w:r>
      <w:r w:rsidRPr="005929BB">
        <w:rPr>
          <w:rFonts w:ascii="Times New Roman" w:eastAsia="Times New Roman" w:hAnsi="Times New Roman"/>
          <w:sz w:val="28"/>
          <w:szCs w:val="28"/>
          <w:lang w:val="kk-KZ"/>
        </w:rPr>
        <w:t>», «бес», «үш», «бес» деген сөздердің алдынан және</w:t>
      </w:r>
      <w:r w:rsidRPr="005929BB">
        <w:rPr>
          <w:rFonts w:ascii="Times New Roman" w:eastAsia="Times New Roman" w:hAnsi="Times New Roman"/>
          <w:sz w:val="28"/>
          <w:szCs w:val="28"/>
        </w:rPr>
        <w:t xml:space="preserve"> 296-бап</w:t>
      </w:r>
      <w:r w:rsidRPr="005929BB">
        <w:rPr>
          <w:rFonts w:ascii="Times New Roman" w:eastAsia="Times New Roman" w:hAnsi="Times New Roman"/>
          <w:sz w:val="28"/>
          <w:szCs w:val="28"/>
          <w:lang w:val="kk-KZ"/>
        </w:rPr>
        <w:t>тардың</w:t>
      </w:r>
      <w:r w:rsidRPr="005929BB">
        <w:rPr>
          <w:rFonts w:ascii="Times New Roman" w:eastAsia="Times New Roman" w:hAnsi="Times New Roman"/>
          <w:sz w:val="28"/>
          <w:szCs w:val="28"/>
        </w:rPr>
        <w:t xml:space="preserve">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«сексен</w:t>
      </w:r>
      <w:r w:rsidRPr="005929BB">
        <w:rPr>
          <w:rFonts w:ascii="Times New Roman" w:eastAsia="Times New Roman" w:hAnsi="Times New Roman"/>
          <w:sz w:val="28"/>
          <w:szCs w:val="28"/>
          <w:lang w:val="kk-KZ"/>
        </w:rPr>
        <w:t>», «бір», «екі», «үш» деген сөздердің алдынан</w:t>
      </w:r>
      <w:r w:rsidRPr="005929BB">
        <w:rPr>
          <w:rFonts w:ascii="Times New Roman" w:eastAsia="Times New Roman" w:hAnsi="Times New Roman"/>
          <w:sz w:val="28"/>
          <w:szCs w:val="28"/>
        </w:rPr>
        <w:t>, 298-баптың бірінші бөлігі</w:t>
      </w:r>
      <w:r w:rsidRPr="005929BB">
        <w:rPr>
          <w:rFonts w:ascii="Times New Roman" w:eastAsia="Times New Roman" w:hAnsi="Times New Roman"/>
          <w:sz w:val="28"/>
          <w:szCs w:val="28"/>
          <w:lang w:val="kk-KZ"/>
        </w:rPr>
        <w:t>нің</w:t>
      </w:r>
      <w:r w:rsidRPr="005929BB">
        <w:rPr>
          <w:rFonts w:ascii="Times New Roman" w:eastAsia="Times New Roman" w:hAnsi="Times New Roman"/>
          <w:sz w:val="28"/>
          <w:szCs w:val="28"/>
        </w:rPr>
        <w:t xml:space="preserve"> санкция</w:t>
      </w:r>
      <w:r w:rsidRPr="005929BB">
        <w:rPr>
          <w:rFonts w:ascii="Times New Roman" w:eastAsia="Times New Roman" w:hAnsi="Times New Roman"/>
          <w:sz w:val="28"/>
          <w:szCs w:val="28"/>
          <w:lang w:val="kk-KZ"/>
        </w:rPr>
        <w:t>с</w:t>
      </w:r>
      <w:r w:rsidRPr="005929BB">
        <w:rPr>
          <w:rFonts w:ascii="Times New Roman" w:eastAsia="Times New Roman" w:hAnsi="Times New Roman"/>
          <w:sz w:val="28"/>
          <w:szCs w:val="28"/>
        </w:rPr>
        <w:t>ындағы</w:t>
      </w:r>
      <w:r w:rsidRPr="005929BB">
        <w:rPr>
          <w:rFonts w:ascii="Times New Roman" w:eastAsia="Times New Roman" w:hAnsi="Times New Roman"/>
          <w:sz w:val="28"/>
          <w:szCs w:val="28"/>
          <w:lang w:val="kk-KZ"/>
        </w:rPr>
        <w:t xml:space="preserve"> «үш» деген сөздің алдынан</w:t>
      </w:r>
      <w:r w:rsidRPr="005929BB">
        <w:rPr>
          <w:rFonts w:ascii="Times New Roman" w:eastAsia="Times New Roman" w:hAnsi="Times New Roman"/>
          <w:sz w:val="28"/>
          <w:szCs w:val="28"/>
        </w:rPr>
        <w:t>, 299</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«төрт</w:t>
      </w:r>
      <w:r w:rsidRPr="005929BB">
        <w:rPr>
          <w:rFonts w:ascii="Times New Roman" w:eastAsia="Times New Roman" w:hAnsi="Times New Roman"/>
          <w:sz w:val="28"/>
          <w:szCs w:val="28"/>
          <w:lang w:val="kk-KZ"/>
        </w:rPr>
        <w:t>», «үш», «жеті», «он бес» деген сөздердің алдынан</w:t>
      </w:r>
      <w:r w:rsidRPr="005929BB">
        <w:rPr>
          <w:rFonts w:ascii="Times New Roman" w:eastAsia="Times New Roman" w:hAnsi="Times New Roman"/>
          <w:sz w:val="28"/>
          <w:szCs w:val="28"/>
        </w:rPr>
        <w:t>, 299-1</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eastAsia="Times New Roman" w:hAnsi="Times New Roman"/>
          <w:sz w:val="28"/>
          <w:szCs w:val="28"/>
          <w:lang w:val="kk-KZ"/>
        </w:rPr>
        <w:t>«үш» деген сөздердің алдынан</w:t>
      </w:r>
      <w:r w:rsidRPr="005929BB">
        <w:rPr>
          <w:rFonts w:ascii="Times New Roman" w:eastAsia="Times New Roman" w:hAnsi="Times New Roman"/>
          <w:sz w:val="28"/>
          <w:szCs w:val="28"/>
        </w:rPr>
        <w:t>, 300</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«екі</w:t>
      </w:r>
      <w:r w:rsidRPr="005929BB">
        <w:rPr>
          <w:rFonts w:ascii="Times New Roman" w:eastAsia="Times New Roman" w:hAnsi="Times New Roman"/>
          <w:sz w:val="28"/>
          <w:szCs w:val="28"/>
          <w:lang w:val="kk-KZ"/>
        </w:rPr>
        <w:t>», «үш» деген сөздердің алдынан</w:t>
      </w:r>
      <w:r w:rsidRPr="005929BB">
        <w:rPr>
          <w:rFonts w:ascii="Times New Roman" w:eastAsia="Times New Roman" w:hAnsi="Times New Roman"/>
          <w:sz w:val="28"/>
          <w:szCs w:val="28"/>
        </w:rPr>
        <w:t>, 301</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«бес</w:t>
      </w:r>
      <w:r w:rsidRPr="005929BB">
        <w:rPr>
          <w:rFonts w:ascii="Times New Roman" w:eastAsia="Times New Roman" w:hAnsi="Times New Roman"/>
          <w:sz w:val="28"/>
          <w:szCs w:val="28"/>
          <w:lang w:val="kk-KZ"/>
        </w:rPr>
        <w:t>», «үш», «жеті», «он» деген сөздердің алдынан</w:t>
      </w:r>
      <w:r w:rsidRPr="005929BB">
        <w:rPr>
          <w:rFonts w:ascii="Times New Roman" w:eastAsia="Times New Roman" w:hAnsi="Times New Roman"/>
          <w:sz w:val="28"/>
          <w:szCs w:val="28"/>
        </w:rPr>
        <w:t>, 303</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eastAsia="Times New Roman" w:hAnsi="Times New Roman"/>
          <w:sz w:val="28"/>
          <w:szCs w:val="28"/>
          <w:lang w:val="kk-KZ"/>
        </w:rPr>
        <w:t>«белгілі» деген сөздің алдынан</w:t>
      </w:r>
      <w:r w:rsidRPr="005929BB">
        <w:rPr>
          <w:rFonts w:ascii="Times New Roman" w:eastAsia="Times New Roman" w:hAnsi="Times New Roman"/>
          <w:sz w:val="28"/>
          <w:szCs w:val="28"/>
        </w:rPr>
        <w:t>, 324</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eastAsia="Times New Roman" w:hAnsi="Times New Roman"/>
          <w:sz w:val="28"/>
          <w:szCs w:val="28"/>
          <w:lang w:val="kk-KZ"/>
        </w:rPr>
        <w:t>«белгілі» деген сөздің алдынан</w:t>
      </w:r>
      <w:r w:rsidRPr="005929BB">
        <w:rPr>
          <w:rFonts w:ascii="Times New Roman" w:eastAsia="Times New Roman" w:hAnsi="Times New Roman"/>
          <w:sz w:val="28"/>
          <w:szCs w:val="28"/>
        </w:rPr>
        <w:t>, 325</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баптың санкция</w:t>
      </w:r>
      <w:r w:rsidRPr="005929BB">
        <w:rPr>
          <w:rFonts w:ascii="Times New Roman" w:eastAsia="Times New Roman" w:hAnsi="Times New Roman"/>
          <w:sz w:val="28"/>
          <w:szCs w:val="28"/>
          <w:lang w:val="kk-KZ"/>
        </w:rPr>
        <w:t>лар</w:t>
      </w:r>
      <w:r w:rsidRPr="005929BB">
        <w:rPr>
          <w:rFonts w:ascii="Times New Roman" w:eastAsia="Times New Roman" w:hAnsi="Times New Roman"/>
          <w:sz w:val="28"/>
          <w:szCs w:val="28"/>
        </w:rPr>
        <w:t>ындағы</w:t>
      </w:r>
      <w:r w:rsidRPr="005929BB">
        <w:rPr>
          <w:rFonts w:ascii="Times New Roman" w:hAnsi="Times New Roman"/>
          <w:spacing w:val="2"/>
          <w:sz w:val="28"/>
          <w:szCs w:val="28"/>
        </w:rPr>
        <w:t xml:space="preserve"> </w:t>
      </w:r>
      <w:r w:rsidRPr="005929BB">
        <w:rPr>
          <w:rFonts w:ascii="Times New Roman" w:hAnsi="Times New Roman"/>
          <w:spacing w:val="2"/>
          <w:sz w:val="28"/>
          <w:szCs w:val="28"/>
          <w:lang w:val="kk-KZ"/>
        </w:rPr>
        <w:t xml:space="preserve">«бір», </w:t>
      </w:r>
      <w:r w:rsidRPr="005929BB">
        <w:rPr>
          <w:rFonts w:ascii="Times New Roman" w:eastAsia="Times New Roman" w:hAnsi="Times New Roman"/>
          <w:sz w:val="28"/>
          <w:szCs w:val="28"/>
          <w:lang w:val="kk-KZ"/>
        </w:rPr>
        <w:t>«белгілі» деген сөздердің алдынан, 326-баптың санкцияларындағы</w:t>
      </w:r>
      <w:r w:rsidRPr="005929BB">
        <w:rPr>
          <w:rFonts w:ascii="Times New Roman" w:hAnsi="Times New Roman"/>
          <w:spacing w:val="2"/>
          <w:sz w:val="28"/>
          <w:szCs w:val="28"/>
          <w:lang w:val="kk-KZ"/>
        </w:rPr>
        <w:t xml:space="preserve"> «бір», </w:t>
      </w:r>
      <w:r w:rsidRPr="005929BB">
        <w:rPr>
          <w:rFonts w:ascii="Times New Roman" w:eastAsia="Times New Roman" w:hAnsi="Times New Roman"/>
          <w:sz w:val="28"/>
          <w:szCs w:val="28"/>
          <w:lang w:val="kk-KZ"/>
        </w:rPr>
        <w:t>«белгілі» деген сөздердің алдынан, 327-баптың санкцияларындағы</w:t>
      </w:r>
      <w:r w:rsidRPr="005929BB">
        <w:rPr>
          <w:rFonts w:ascii="Times New Roman" w:hAnsi="Times New Roman"/>
          <w:spacing w:val="2"/>
          <w:sz w:val="28"/>
          <w:szCs w:val="28"/>
          <w:lang w:val="kk-KZ"/>
        </w:rPr>
        <w:t xml:space="preserve"> «үш», </w:t>
      </w:r>
      <w:r w:rsidRPr="005929BB">
        <w:rPr>
          <w:rFonts w:ascii="Times New Roman" w:eastAsia="Times New Roman" w:hAnsi="Times New Roman"/>
          <w:sz w:val="28"/>
          <w:szCs w:val="28"/>
          <w:lang w:val="kk-KZ"/>
        </w:rPr>
        <w:t>«екі» деген сөздердің алдынан, 328-баптың санкцияларындағы</w:t>
      </w:r>
      <w:r w:rsidRPr="005929BB">
        <w:rPr>
          <w:rFonts w:ascii="Times New Roman" w:hAnsi="Times New Roman"/>
          <w:spacing w:val="2"/>
          <w:sz w:val="28"/>
          <w:szCs w:val="28"/>
          <w:lang w:val="kk-KZ"/>
        </w:rPr>
        <w:t xml:space="preserve"> «бір», </w:t>
      </w:r>
      <w:r w:rsidRPr="005929BB">
        <w:rPr>
          <w:rFonts w:ascii="Times New Roman" w:eastAsia="Times New Roman" w:hAnsi="Times New Roman"/>
          <w:sz w:val="28"/>
          <w:szCs w:val="28"/>
          <w:lang w:val="kk-KZ"/>
        </w:rPr>
        <w:t>«белгілі» деген сөздердің алдынан, 329, 330, 331, 332, 333-баптардың санкцияларындағы</w:t>
      </w:r>
      <w:r w:rsidRPr="005929BB">
        <w:rPr>
          <w:rFonts w:ascii="Times New Roman" w:hAnsi="Times New Roman"/>
          <w:spacing w:val="2"/>
          <w:sz w:val="28"/>
          <w:szCs w:val="28"/>
          <w:lang w:val="kk-KZ"/>
        </w:rPr>
        <w:t xml:space="preserve"> </w:t>
      </w:r>
      <w:r w:rsidRPr="005929BB">
        <w:rPr>
          <w:rFonts w:ascii="Times New Roman" w:eastAsia="Times New Roman" w:hAnsi="Times New Roman"/>
          <w:sz w:val="28"/>
          <w:szCs w:val="28"/>
          <w:lang w:val="kk-KZ"/>
        </w:rPr>
        <w:t>«белгілі» деген сөздің алдынан, 334-баптың санкцияларындағы</w:t>
      </w:r>
      <w:r w:rsidRPr="005929BB">
        <w:rPr>
          <w:rFonts w:ascii="Times New Roman" w:hAnsi="Times New Roman"/>
          <w:spacing w:val="2"/>
          <w:sz w:val="28"/>
          <w:szCs w:val="28"/>
          <w:lang w:val="kk-KZ"/>
        </w:rPr>
        <w:t xml:space="preserve"> </w:t>
      </w:r>
      <w:r w:rsidRPr="005929BB">
        <w:rPr>
          <w:rFonts w:ascii="Times New Roman" w:eastAsia="Times New Roman" w:hAnsi="Times New Roman"/>
          <w:sz w:val="28"/>
          <w:szCs w:val="28"/>
          <w:lang w:val="kk-KZ"/>
        </w:rPr>
        <w:t>«белгілі», «бес» деген сөздердің алдынан, 336-баптың санкцияларындағы</w:t>
      </w:r>
      <w:r w:rsidRPr="005929BB">
        <w:rPr>
          <w:rFonts w:ascii="Times New Roman" w:hAnsi="Times New Roman"/>
          <w:spacing w:val="2"/>
          <w:sz w:val="28"/>
          <w:szCs w:val="28"/>
          <w:lang w:val="kk-KZ"/>
        </w:rPr>
        <w:t xml:space="preserve"> </w:t>
      </w:r>
      <w:r w:rsidRPr="005929BB">
        <w:rPr>
          <w:rFonts w:ascii="Times New Roman" w:eastAsia="Times New Roman" w:hAnsi="Times New Roman"/>
          <w:sz w:val="28"/>
          <w:szCs w:val="28"/>
          <w:lang w:val="kk-KZ"/>
        </w:rPr>
        <w:t>«белгілі» деген сөздің алдынан, 338-баптың санкцияларындағы</w:t>
      </w:r>
      <w:r w:rsidRPr="005929BB">
        <w:rPr>
          <w:rFonts w:ascii="Times New Roman" w:hAnsi="Times New Roman"/>
          <w:spacing w:val="2"/>
          <w:sz w:val="28"/>
          <w:szCs w:val="28"/>
          <w:lang w:val="kk-KZ"/>
        </w:rPr>
        <w:t xml:space="preserve"> </w:t>
      </w:r>
      <w:r w:rsidRPr="005929BB">
        <w:rPr>
          <w:rFonts w:ascii="Times New Roman" w:eastAsia="Times New Roman" w:hAnsi="Times New Roman"/>
          <w:sz w:val="28"/>
          <w:szCs w:val="28"/>
          <w:lang w:val="kk-KZ"/>
        </w:rPr>
        <w:t xml:space="preserve">«белгілі» деген сөздің алдынан, </w:t>
      </w:r>
      <w:r w:rsidRPr="005929BB">
        <w:rPr>
          <w:rFonts w:ascii="Times New Roman" w:eastAsia="Times New Roman" w:hAnsi="Times New Roman"/>
          <w:sz w:val="28"/>
          <w:szCs w:val="28"/>
          <w:lang w:val="kk-KZ"/>
        </w:rPr>
        <w:br/>
        <w:t>343-баптың санкцияларындағы</w:t>
      </w:r>
      <w:r w:rsidRPr="005929BB">
        <w:rPr>
          <w:rFonts w:ascii="Times New Roman" w:hAnsi="Times New Roman"/>
          <w:spacing w:val="2"/>
          <w:sz w:val="28"/>
          <w:szCs w:val="28"/>
          <w:lang w:val="kk-KZ"/>
        </w:rPr>
        <w:t xml:space="preserve"> </w:t>
      </w:r>
      <w:r w:rsidRPr="005929BB">
        <w:rPr>
          <w:rFonts w:ascii="Times New Roman" w:eastAsia="Times New Roman" w:hAnsi="Times New Roman"/>
          <w:sz w:val="28"/>
          <w:szCs w:val="28"/>
          <w:lang w:val="kk-KZ"/>
        </w:rPr>
        <w:t xml:space="preserve">«белгілі» деген сөздің алдынан және </w:t>
      </w:r>
      <w:r w:rsidRPr="005929BB">
        <w:rPr>
          <w:rFonts w:ascii="Times New Roman" w:eastAsia="Times New Roman" w:hAnsi="Times New Roman"/>
          <w:sz w:val="28"/>
          <w:szCs w:val="28"/>
          <w:lang w:val="kk-KZ"/>
        </w:rPr>
        <w:br/>
        <w:t>394-баптардың санкцияларындағы «екі», «белгілі», «үш» деген сөздердің алдынан «мүлкi тәркiленіп немесе онсыз,»</w:t>
      </w:r>
      <w:r w:rsidRPr="005929BB">
        <w:rPr>
          <w:rFonts w:ascii="Times New Roman" w:hAnsi="Times New Roman"/>
          <w:spacing w:val="2"/>
          <w:sz w:val="28"/>
          <w:szCs w:val="28"/>
          <w:lang w:val="kk-KZ"/>
        </w:rPr>
        <w:t xml:space="preserve">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2) 218-бапта: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 xml:space="preserve">бірінші бөлікте: </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бірінші абзацтағы «</w:t>
      </w:r>
      <w:r w:rsidRPr="005929BB">
        <w:rPr>
          <w:rFonts w:ascii="Times New Roman" w:hAnsi="Times New Roman"/>
          <w:color w:val="000000"/>
          <w:spacing w:val="2"/>
          <w:sz w:val="28"/>
          <w:szCs w:val="28"/>
          <w:lang w:val="kk-KZ"/>
        </w:rPr>
        <w:t>табыстар» деген сөз «кірістер, оның ішінде қылмыстық жолмен алынған мүліктен түсетін кез келген кірістер</w:t>
      </w:r>
      <w:r w:rsidRPr="005929BB">
        <w:rPr>
          <w:rFonts w:ascii="Times New Roman" w:eastAsia="Times New Roman" w:hAnsi="Times New Roman"/>
          <w:sz w:val="28"/>
          <w:szCs w:val="28"/>
          <w:lang w:val="kk-KZ"/>
        </w:rPr>
        <w:t xml:space="preserve">» деген сөздермен ауыстырылсын; </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екінші абзац мынадай редакцияда жазылсын: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«мүлкі тәркіленіп, бес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екінші бөлі</w:t>
      </w:r>
      <w:r w:rsidRPr="005929BB">
        <w:rPr>
          <w:rFonts w:ascii="Times New Roman" w:eastAsia="Times New Roman" w:hAnsi="Times New Roman"/>
          <w:sz w:val="28"/>
          <w:szCs w:val="28"/>
          <w:lang w:val="kk-KZ"/>
        </w:rPr>
        <w:t>кт</w:t>
      </w:r>
      <w:r w:rsidRPr="005929BB">
        <w:rPr>
          <w:rFonts w:ascii="Times New Roman" w:eastAsia="Times New Roman" w:hAnsi="Times New Roman"/>
          <w:sz w:val="28"/>
          <w:szCs w:val="28"/>
        </w:rPr>
        <w:t>е:</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 xml:space="preserve">бесінші абзац мынадай редакцияда жазылсын: </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«мүлкі тәркіленіп, үш мыңнан жеті мың айлық есептік көрсеткішке дейінгі мөлшерде айыппұл салуға не сол мөлшерде түзеу жұмыстарына не үш жылдан жеті жылға дейінгі мерзімге бас бостандығынан айыруға жазаланады</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w:t>
      </w:r>
    </w:p>
    <w:p w:rsidR="006654D5" w:rsidRPr="005929BB" w:rsidRDefault="006654D5" w:rsidP="006654D5">
      <w:pPr>
        <w:spacing w:after="0" w:line="240" w:lineRule="auto"/>
        <w:ind w:firstLine="851"/>
        <w:jc w:val="both"/>
        <w:rPr>
          <w:rFonts w:ascii="Times New Roman" w:eastAsia="Times New Roman" w:hAnsi="Times New Roman"/>
          <w:sz w:val="28"/>
          <w:szCs w:val="28"/>
        </w:rPr>
      </w:pPr>
      <w:bookmarkStart w:id="1" w:name="_heading=h.1fob9te" w:colFirst="0" w:colLast="0"/>
      <w:bookmarkEnd w:id="1"/>
      <w:r w:rsidRPr="005929BB">
        <w:rPr>
          <w:rFonts w:ascii="Times New Roman" w:eastAsia="Times New Roman" w:hAnsi="Times New Roman"/>
          <w:sz w:val="28"/>
          <w:szCs w:val="28"/>
        </w:rPr>
        <w:t>үшінші бөлі</w:t>
      </w:r>
      <w:r w:rsidRPr="005929BB">
        <w:rPr>
          <w:rFonts w:ascii="Times New Roman" w:eastAsia="Times New Roman" w:hAnsi="Times New Roman"/>
          <w:sz w:val="28"/>
          <w:szCs w:val="28"/>
          <w:lang w:val="kk-KZ"/>
        </w:rPr>
        <w:t>кт</w:t>
      </w:r>
      <w:r w:rsidRPr="005929BB">
        <w:rPr>
          <w:rFonts w:ascii="Times New Roman" w:eastAsia="Times New Roman" w:hAnsi="Times New Roman"/>
          <w:sz w:val="28"/>
          <w:szCs w:val="28"/>
        </w:rPr>
        <w:t>е:</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бесінші абзац мынадай редакцияда жазылсын: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«мүлкі тәркіленіп, ал 1) тармақта көзделген жағдайларда белгілі бір лауазымдарды атқару немесе белгілі бір қызметпен айналысу құқығынан өмір бойына айыра отырып, бес жылдан он жылға дейінгі мерзімге бас бостандығынан айыруға жазаланады.».</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3. 2014 жылғы 4 шілдедегі Қазақстан Республикасының Қылмыстық-процестік кодексіне:</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1) 568-баптың бірінші бөлігіндегі «қолдануға құқылы» деген сөздер «</w:t>
      </w:r>
      <w:r w:rsidRPr="005929BB">
        <w:rPr>
          <w:rFonts w:ascii="Times New Roman" w:hAnsi="Times New Roman"/>
          <w:color w:val="000000"/>
          <w:spacing w:val="2"/>
          <w:sz w:val="28"/>
          <w:szCs w:val="28"/>
          <w:lang w:val="kk-KZ"/>
        </w:rPr>
        <w:t>қолданады</w:t>
      </w:r>
      <w:r w:rsidRPr="005929BB">
        <w:rPr>
          <w:rFonts w:ascii="Times New Roman" w:eastAsia="Times New Roman" w:hAnsi="Times New Roman"/>
          <w:sz w:val="28"/>
          <w:szCs w:val="28"/>
          <w:lang w:val="kk-KZ"/>
        </w:rPr>
        <w:t>» деген сөзбен ауыстырылсын;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2) 569-баптың екінші бөлігінде:</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1) тармақшадағы «өзге де» деген сөз «елеулі» деген сөзбен ауыстырылсын;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3) тармақша мынадай редакцияда жазылсын: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«3) тергеу судьясының (сотының) санкциясын талап ететін процестік әрекеттерді жүргізу</w:t>
      </w:r>
      <w:r>
        <w:rPr>
          <w:rFonts w:ascii="Times New Roman" w:eastAsia="Times New Roman" w:hAnsi="Times New Roman"/>
          <w:sz w:val="28"/>
          <w:szCs w:val="28"/>
          <w:lang w:val="kk-KZ"/>
        </w:rPr>
        <w:t>,</w:t>
      </w:r>
      <w:r w:rsidRPr="005929BB">
        <w:rPr>
          <w:lang w:val="kk-KZ"/>
        </w:rPr>
        <w:t xml:space="preserve"> </w:t>
      </w:r>
      <w:r w:rsidRPr="00035FDD">
        <w:rPr>
          <w:rFonts w:ascii="Times New Roman" w:eastAsia="Times New Roman" w:hAnsi="Times New Roman"/>
          <w:sz w:val="28"/>
          <w:szCs w:val="28"/>
          <w:lang w:val="kk-KZ"/>
        </w:rPr>
        <w:t>қылмыстық қудалауды жүзеге асыру</w:t>
      </w:r>
      <w:r w:rsidRPr="005929BB">
        <w:rPr>
          <w:rFonts w:ascii="Times New Roman" w:eastAsia="Times New Roman" w:hAnsi="Times New Roman"/>
          <w:sz w:val="28"/>
          <w:szCs w:val="28"/>
          <w:lang w:val="kk-KZ"/>
        </w:rPr>
        <w:t xml:space="preserve"> туралы сұрау салу (тапсырма, өтінішхат) Қазақстан Республикасында қылмыстық құқық бұзушылық болып табылмайтын іс-әрекетке қатысты болса;».</w:t>
      </w:r>
    </w:p>
    <w:p w:rsidR="006654D5" w:rsidRPr="001E76D4" w:rsidRDefault="006654D5" w:rsidP="006654D5">
      <w:pPr>
        <w:spacing w:after="0" w:line="240" w:lineRule="auto"/>
        <w:ind w:firstLine="851"/>
        <w:jc w:val="both"/>
        <w:rPr>
          <w:rFonts w:ascii="Times New Roman" w:hAnsi="Times New Roman"/>
          <w:color w:val="000000"/>
          <w:spacing w:val="2"/>
          <w:sz w:val="28"/>
          <w:szCs w:val="28"/>
          <w:shd w:val="clear" w:color="auto" w:fill="F4F5F6"/>
          <w:lang w:val="kk-KZ"/>
        </w:rPr>
      </w:pP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4. «Қазақстан Республикасындағы көлік туралы» Қазақстан Республикасының 1994 жылғы 21 қыркүйектегі Заңына: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24-2-баптың 1-тармағында:</w:t>
      </w:r>
    </w:p>
    <w:p w:rsidR="006654D5"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«органдарға» деген сөзден кейін «, сондай-ақ қаржы мониторингі жөніндегі уәкілетті органға» деген сөздермен толықтырылсын</w:t>
      </w:r>
      <w:r>
        <w:rPr>
          <w:rFonts w:ascii="Times New Roman" w:eastAsia="Times New Roman" w:hAnsi="Times New Roman"/>
          <w:sz w:val="28"/>
          <w:szCs w:val="28"/>
          <w:lang w:val="kk-KZ"/>
        </w:rPr>
        <w:t>;</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Pr>
          <w:rFonts w:ascii="Times New Roman" w:eastAsia="Times New Roman" w:hAnsi="Times New Roman"/>
          <w:sz w:val="28"/>
          <w:szCs w:val="28"/>
          <w:lang w:val="kk-KZ"/>
        </w:rPr>
        <w:t>орыс тіліндегі мәтінге түзету енгізілді, қазақ тіліндегі мәтін өзгермейді</w:t>
      </w:r>
      <w:r w:rsidRPr="005929BB">
        <w:rPr>
          <w:rFonts w:ascii="Times New Roman" w:eastAsia="Times New Roman" w:hAnsi="Times New Roman"/>
          <w:sz w:val="28"/>
          <w:szCs w:val="28"/>
          <w:lang w:val="kk-KZ"/>
        </w:rPr>
        <w:t>.</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5. «Заңды тұлғаларды мемлекеттік тіркеу және филиалдар мен өкілдіктерді есептік тіркеу туралы» Қазақстан Республикасының 1995 жылғы 17 сәуірдегі Заңына: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5-бап мынадай мазмұндағы жетінші абзацпен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«өз құзыреті шегінде Қазақстан Республикасының Әділет министрлігімен келісу бойынша қаржы мониторингі жөніндегі уәкілетті орган бекіткен нысан бойынша қаржы мониторингі жөніндегі уәкілетті органға мұндай ақпаратты жыл сайын бере отырып, қылмыстық жолмен алынған кірістерді заңдастыру (жылыстату) және терроризмді қаржыландыру тәуекелдерін анықтау тұрғысынан заңды тұлғалардың қызметіне талдауды және мониторингті жүзеге асырады, сондай-ақ практиканы жинақтап қорытады,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әзірлейді және енгізеді.».</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 xml:space="preserve">6. «Нотариат туралы» Қазақстан Республикасының 1997 жылғы </w:t>
      </w:r>
      <w:r w:rsidRPr="005929BB">
        <w:rPr>
          <w:rFonts w:ascii="Times New Roman" w:eastAsia="Times New Roman" w:hAnsi="Times New Roman"/>
          <w:sz w:val="28"/>
          <w:szCs w:val="28"/>
          <w:lang w:val="kk-KZ"/>
        </w:rPr>
        <w:br/>
        <w:t>14 шілдедегі Заңына: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1E76D4">
        <w:rPr>
          <w:rFonts w:ascii="Times New Roman" w:eastAsia="Times New Roman" w:hAnsi="Times New Roman"/>
          <w:sz w:val="28"/>
          <w:szCs w:val="28"/>
          <w:lang w:val="kk-KZ"/>
        </w:rPr>
        <w:t xml:space="preserve">27-баптың 1-тармағы мынадай мазмұндағы 3-2) және </w:t>
      </w:r>
      <w:r w:rsidRPr="001E76D4">
        <w:rPr>
          <w:rFonts w:ascii="Times New Roman" w:eastAsia="Times New Roman" w:hAnsi="Times New Roman"/>
          <w:sz w:val="28"/>
          <w:szCs w:val="28"/>
          <w:lang w:val="kk-KZ"/>
        </w:rPr>
        <w:br/>
        <w:t>3-3) тармақшалармен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«3-2) өз кұзыреті шегінде нотариустар қызметінің айырмашылықтары мен өзіндік ерекшелігін ескере отырып, олар үшін әдістемелік ұсынымдарды әзірлейді және бекітеді;</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3-3) өз құзыреті шегінде қаржы мониторингі жөніндегі уәкілетті орган бекіткен нысан бойынша қаржы мониторингі жөніндегі уәкілетті органға мұндай ақпаратты жыл сайын бере отырып, қылмыстық жолмен алынған кірістерді заңдастыру (жылыстату) және терроризмді қаржыландыру тәуекелдерін анықтау тұрғысынан нотариустардың қызметіне талдау және мониторинг жүргізеді, сондай-ақ практиканы жинақтап қорытады,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әзірлейді және енгізеді;».</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7. «Терроризмге қарсы іс-қимыл туралы» Қазақстан Республикасының 1999 жылғы 13 шілдедегі Заңына: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1-баптың 18) тармақшасында: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мынадай мазмұндағыы бесінші абзацпен толықтырылсын:</w:t>
      </w:r>
    </w:p>
    <w:p w:rsidR="006654D5" w:rsidRPr="001E76D4" w:rsidRDefault="006654D5" w:rsidP="006654D5">
      <w:pPr>
        <w:spacing w:after="0" w:line="240" w:lineRule="auto"/>
        <w:ind w:firstLine="851"/>
        <w:jc w:val="both"/>
        <w:rPr>
          <w:rFonts w:ascii="Times New Roman" w:eastAsia="Times New Roman" w:hAnsi="Times New Roman"/>
          <w:sz w:val="28"/>
          <w:szCs w:val="28"/>
          <w:lang w:val="kk-KZ"/>
        </w:rPr>
      </w:pPr>
      <w:r w:rsidRPr="001E76D4">
        <w:rPr>
          <w:rFonts w:ascii="Times New Roman" w:eastAsia="Times New Roman" w:hAnsi="Times New Roman"/>
          <w:sz w:val="28"/>
          <w:szCs w:val="28"/>
          <w:lang w:val="kk-KZ"/>
        </w:rPr>
        <w:t>«террористiк әрекетті ұйымдастыру мақсатында адамдарды азғырып көндіру немесе даярлау не қаруландыру;»;</w:t>
      </w:r>
    </w:p>
    <w:p w:rsidR="006654D5" w:rsidRPr="001E76D4" w:rsidRDefault="006654D5" w:rsidP="006654D5">
      <w:pPr>
        <w:spacing w:after="0" w:line="240" w:lineRule="auto"/>
        <w:ind w:firstLine="851"/>
        <w:jc w:val="both"/>
        <w:rPr>
          <w:rFonts w:ascii="Times New Roman" w:eastAsia="Times New Roman" w:hAnsi="Times New Roman"/>
          <w:sz w:val="28"/>
          <w:szCs w:val="28"/>
          <w:lang w:val="kk-KZ"/>
        </w:rPr>
      </w:pPr>
      <w:r w:rsidRPr="001E76D4">
        <w:rPr>
          <w:rFonts w:ascii="Times New Roman" w:eastAsia="Times New Roman" w:hAnsi="Times New Roman"/>
          <w:sz w:val="28"/>
          <w:szCs w:val="28"/>
          <w:lang w:val="kk-KZ"/>
        </w:rPr>
        <w:t xml:space="preserve">жетінші абзац </w:t>
      </w:r>
      <w:r w:rsidRPr="005929BB">
        <w:rPr>
          <w:rFonts w:ascii="Times New Roman" w:eastAsia="Times New Roman" w:hAnsi="Times New Roman"/>
          <w:sz w:val="28"/>
          <w:szCs w:val="28"/>
          <w:lang w:val="kk-KZ"/>
        </w:rPr>
        <w:t>«</w:t>
      </w:r>
      <w:r w:rsidRPr="001E76D4">
        <w:rPr>
          <w:rFonts w:ascii="Times New Roman" w:eastAsia="Times New Roman" w:hAnsi="Times New Roman"/>
          <w:sz w:val="28"/>
          <w:szCs w:val="28"/>
          <w:lang w:val="kk-KZ"/>
        </w:rPr>
        <w:t>тарату</w:t>
      </w:r>
      <w:r w:rsidRPr="005929BB">
        <w:rPr>
          <w:rFonts w:ascii="Times New Roman" w:eastAsia="Times New Roman" w:hAnsi="Times New Roman"/>
          <w:sz w:val="28"/>
          <w:szCs w:val="28"/>
          <w:lang w:val="kk-KZ"/>
        </w:rPr>
        <w:t>»</w:t>
      </w:r>
      <w:r w:rsidRPr="001E76D4">
        <w:rPr>
          <w:rFonts w:ascii="Times New Roman" w:eastAsia="Times New Roman" w:hAnsi="Times New Roman"/>
          <w:sz w:val="28"/>
          <w:szCs w:val="28"/>
          <w:lang w:val="kk-KZ"/>
        </w:rPr>
        <w:t xml:space="preserve"> деген сөзден кейін</w:t>
      </w:r>
      <w:r w:rsidRPr="005929BB">
        <w:rPr>
          <w:rFonts w:ascii="Times New Roman" w:eastAsia="Times New Roman" w:hAnsi="Times New Roman"/>
          <w:sz w:val="28"/>
          <w:szCs w:val="28"/>
          <w:lang w:val="kk-KZ"/>
        </w:rPr>
        <w:t xml:space="preserve"> «</w:t>
      </w:r>
      <w:r w:rsidRPr="001E76D4">
        <w:rPr>
          <w:rFonts w:ascii="Times New Roman" w:eastAsia="Times New Roman" w:hAnsi="Times New Roman"/>
          <w:sz w:val="28"/>
          <w:szCs w:val="28"/>
          <w:lang w:val="kk-KZ"/>
        </w:rPr>
        <w:t>, сондай-ақ терроризм актісін жасауға жария түрде шақыру;</w:t>
      </w:r>
      <w:r w:rsidRPr="005929BB">
        <w:rPr>
          <w:rFonts w:ascii="Times New Roman" w:eastAsia="Times New Roman" w:hAnsi="Times New Roman"/>
          <w:sz w:val="28"/>
          <w:szCs w:val="28"/>
          <w:lang w:val="kk-KZ"/>
        </w:rPr>
        <w:t xml:space="preserve">» </w:t>
      </w:r>
      <w:r w:rsidRPr="001E76D4">
        <w:rPr>
          <w:rFonts w:ascii="Times New Roman" w:eastAsia="Times New Roman" w:hAnsi="Times New Roman"/>
          <w:sz w:val="28"/>
          <w:szCs w:val="28"/>
          <w:lang w:val="kk-KZ"/>
        </w:rPr>
        <w:t>деген сөздермен толықтырылсын;</w:t>
      </w:r>
    </w:p>
    <w:p w:rsidR="006654D5" w:rsidRPr="001E76D4" w:rsidRDefault="006654D5" w:rsidP="006654D5">
      <w:pPr>
        <w:spacing w:after="0" w:line="240" w:lineRule="auto"/>
        <w:ind w:firstLine="851"/>
        <w:jc w:val="both"/>
        <w:rPr>
          <w:rFonts w:ascii="Times New Roman" w:eastAsia="Times New Roman" w:hAnsi="Times New Roman"/>
          <w:sz w:val="28"/>
          <w:szCs w:val="28"/>
          <w:lang w:val="kk-KZ"/>
        </w:rPr>
      </w:pPr>
      <w:r w:rsidRPr="001E76D4">
        <w:rPr>
          <w:rFonts w:ascii="Times New Roman" w:eastAsia="Times New Roman" w:hAnsi="Times New Roman"/>
          <w:sz w:val="28"/>
          <w:szCs w:val="28"/>
          <w:lang w:val="kk-KZ"/>
        </w:rPr>
        <w:t>мынадай мазмұндағы тоғызыншы, оныншы, он бірінші, он екінші, он үшінші, он төртінші, он бесінші, он алтыншы, он жетінші және он сегізінші абзацтармен толықтырылсын:</w:t>
      </w:r>
    </w:p>
    <w:p w:rsidR="006654D5" w:rsidRPr="001E76D4" w:rsidRDefault="006654D5" w:rsidP="006654D5">
      <w:pPr>
        <w:spacing w:after="0" w:line="240" w:lineRule="auto"/>
        <w:ind w:firstLine="851"/>
        <w:jc w:val="both"/>
        <w:rPr>
          <w:rFonts w:ascii="Times New Roman" w:eastAsia="Times New Roman" w:hAnsi="Times New Roman"/>
          <w:sz w:val="28"/>
          <w:szCs w:val="28"/>
          <w:lang w:val="kk-KZ"/>
        </w:rPr>
      </w:pPr>
      <w:r w:rsidRPr="001E76D4">
        <w:rPr>
          <w:rFonts w:ascii="Times New Roman" w:eastAsia="Times New Roman" w:hAnsi="Times New Roman"/>
          <w:sz w:val="28"/>
          <w:szCs w:val="28"/>
          <w:lang w:val="kk-KZ"/>
        </w:rPr>
        <w:t>«жалдамалылық;</w:t>
      </w:r>
    </w:p>
    <w:p w:rsidR="006654D5" w:rsidRPr="001E76D4" w:rsidRDefault="006654D5" w:rsidP="006654D5">
      <w:pPr>
        <w:spacing w:after="0" w:line="240" w:lineRule="auto"/>
        <w:ind w:firstLine="851"/>
        <w:jc w:val="both"/>
        <w:rPr>
          <w:rFonts w:ascii="Times New Roman" w:eastAsia="Times New Roman" w:hAnsi="Times New Roman"/>
          <w:sz w:val="28"/>
          <w:szCs w:val="28"/>
          <w:lang w:val="kk-KZ"/>
        </w:rPr>
      </w:pPr>
      <w:r w:rsidRPr="001E76D4">
        <w:rPr>
          <w:rFonts w:ascii="Times New Roman" w:eastAsia="Times New Roman" w:hAnsi="Times New Roman"/>
          <w:sz w:val="28"/>
          <w:szCs w:val="28"/>
          <w:lang w:val="kk-KZ"/>
        </w:rPr>
        <w:t>жалдамалыларды дайындайтын базалар (лагерьлер) құру;</w:t>
      </w:r>
    </w:p>
    <w:p w:rsidR="006654D5" w:rsidRPr="001E76D4" w:rsidRDefault="006654D5" w:rsidP="006654D5">
      <w:pPr>
        <w:spacing w:after="0" w:line="240" w:lineRule="auto"/>
        <w:ind w:firstLine="851"/>
        <w:jc w:val="both"/>
        <w:rPr>
          <w:rFonts w:ascii="Times New Roman" w:eastAsia="Times New Roman" w:hAnsi="Times New Roman"/>
          <w:sz w:val="28"/>
          <w:szCs w:val="28"/>
          <w:lang w:val="kk-KZ"/>
        </w:rPr>
      </w:pPr>
      <w:r w:rsidRPr="001E76D4">
        <w:rPr>
          <w:rFonts w:ascii="Times New Roman" w:eastAsia="Times New Roman" w:hAnsi="Times New Roman"/>
          <w:sz w:val="28"/>
          <w:szCs w:val="28"/>
          <w:lang w:val="kk-KZ"/>
        </w:rPr>
        <w:t>халықаралық қорғауды пайдаланатын адамдарға немесе ұйымдарға шабуыл жасау;</w:t>
      </w:r>
    </w:p>
    <w:p w:rsidR="006654D5" w:rsidRPr="001E76D4" w:rsidRDefault="006654D5" w:rsidP="006654D5">
      <w:pPr>
        <w:spacing w:after="0" w:line="240" w:lineRule="auto"/>
        <w:ind w:firstLine="851"/>
        <w:jc w:val="both"/>
        <w:rPr>
          <w:rFonts w:ascii="Times New Roman" w:eastAsia="Times New Roman" w:hAnsi="Times New Roman"/>
          <w:sz w:val="28"/>
          <w:szCs w:val="28"/>
          <w:lang w:val="kk-KZ"/>
        </w:rPr>
      </w:pPr>
      <w:r w:rsidRPr="001E76D4">
        <w:rPr>
          <w:rFonts w:ascii="Times New Roman" w:eastAsia="Times New Roman" w:hAnsi="Times New Roman"/>
          <w:sz w:val="28"/>
          <w:szCs w:val="28"/>
          <w:lang w:val="kk-KZ"/>
        </w:rPr>
        <w:t>Қазақстан Республикасы Тұңғыш Президентi – Елбасының өмiрiне қолсұғушылық;</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Қазақстан Республикасы Президентiнiң өмiрiне қолсұғушылық;</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диверсия;</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 xml:space="preserve">террористік даярлықтан өту, оның ішінде террористік әрекетке қатысу үшін оқытып-үйрету орнына бару; </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адамды кепілге алу;</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ғимараттарға, құрылыстарға, қатынас және байланыс құралдарына шабуыл жасау немесе оларды басып алу;</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әуе немесе су кемесін не жылжымалы темiржол составын айдап әкету, сол сияқты басып алу.».</w:t>
      </w:r>
    </w:p>
    <w:p w:rsidR="006654D5" w:rsidRPr="005929BB" w:rsidRDefault="006654D5" w:rsidP="006654D5">
      <w:pPr>
        <w:spacing w:after="0" w:line="240" w:lineRule="auto"/>
        <w:ind w:firstLine="851"/>
        <w:jc w:val="both"/>
        <w:rPr>
          <w:rFonts w:ascii="Times New Roman" w:eastAsia="Times New Roman" w:hAnsi="Times New Roman"/>
          <w:sz w:val="28"/>
          <w:szCs w:val="28"/>
        </w:rPr>
      </w:pP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 xml:space="preserve">8. «Әділет органдары туралы» Қазақстан Республикасының </w:t>
      </w:r>
      <w:r>
        <w:rPr>
          <w:rFonts w:ascii="Times New Roman" w:eastAsia="Times New Roman" w:hAnsi="Times New Roman"/>
          <w:sz w:val="28"/>
          <w:szCs w:val="28"/>
          <w:lang w:val="kk-KZ"/>
        </w:rPr>
        <w:br/>
      </w:r>
      <w:r w:rsidRPr="005929BB">
        <w:rPr>
          <w:rFonts w:ascii="Times New Roman" w:eastAsia="Times New Roman" w:hAnsi="Times New Roman"/>
          <w:sz w:val="28"/>
          <w:szCs w:val="28"/>
        </w:rPr>
        <w:t>2002 жылғы 18 наурыздағы Заңына:</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12-баптың 1-тармағы мынадай мазмұндағы үшінші абзацпен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«Әділет органдары Қазақстан Республикасының Әділет министрлігімен келіс</w:t>
      </w:r>
      <w:r w:rsidRPr="005929BB">
        <w:rPr>
          <w:rFonts w:ascii="Times New Roman" w:eastAsia="Times New Roman" w:hAnsi="Times New Roman"/>
          <w:sz w:val="28"/>
          <w:szCs w:val="28"/>
          <w:lang w:val="kk-KZ"/>
        </w:rPr>
        <w:t>у</w:t>
      </w:r>
      <w:r w:rsidRPr="005929BB">
        <w:rPr>
          <w:rFonts w:ascii="Times New Roman" w:eastAsia="Times New Roman" w:hAnsi="Times New Roman"/>
          <w:sz w:val="28"/>
          <w:szCs w:val="28"/>
        </w:rPr>
        <w:t xml:space="preserve"> бойынша қаржы мониторингі жөніндегі уәкілетті орган бекіткен нысан бойынша қаржы мониторингі жөніндегі уәкілетті органға мұндай ақпаратты жыл сайын бере отырып, өз құзыреті шегінде қылмыстық жолмен алынған кірістерді заңдастыру (жылыстату) және терроризмді қаржыландыру тәуекелдерін анықтау тұрғысынан заңды тұлғалардың қызметіне талдау және мониторинг жүргіз</w:t>
      </w:r>
      <w:r w:rsidRPr="005929BB">
        <w:rPr>
          <w:rFonts w:ascii="Times New Roman" w:eastAsia="Times New Roman" w:hAnsi="Times New Roman"/>
          <w:sz w:val="28"/>
          <w:szCs w:val="28"/>
          <w:lang w:val="kk-KZ"/>
        </w:rPr>
        <w:t>е</w:t>
      </w:r>
      <w:r w:rsidRPr="005929BB">
        <w:rPr>
          <w:rFonts w:ascii="Times New Roman" w:eastAsia="Times New Roman" w:hAnsi="Times New Roman"/>
          <w:sz w:val="28"/>
          <w:szCs w:val="28"/>
        </w:rPr>
        <w:t xml:space="preserve">ді, сондай-ақ практиканы </w:t>
      </w:r>
      <w:r w:rsidRPr="005929BB">
        <w:rPr>
          <w:rFonts w:ascii="Times New Roman" w:eastAsia="Times New Roman" w:hAnsi="Times New Roman"/>
          <w:sz w:val="28"/>
          <w:szCs w:val="28"/>
          <w:lang w:val="kk-KZ"/>
        </w:rPr>
        <w:t xml:space="preserve">жинақтап қорытады, </w:t>
      </w:r>
      <w:r w:rsidRPr="005929BB">
        <w:rPr>
          <w:rFonts w:ascii="Times New Roman" w:eastAsia="Times New Roman" w:hAnsi="Times New Roman"/>
          <w:sz w:val="28"/>
          <w:szCs w:val="28"/>
        </w:rPr>
        <w:t xml:space="preserve">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w:t>
      </w:r>
      <w:r w:rsidRPr="005929BB">
        <w:rPr>
          <w:rFonts w:ascii="Times New Roman" w:eastAsia="Times New Roman" w:hAnsi="Times New Roman"/>
          <w:sz w:val="28"/>
          <w:szCs w:val="28"/>
          <w:lang w:val="kk-KZ"/>
        </w:rPr>
        <w:t>й</w:t>
      </w:r>
      <w:r w:rsidRPr="005929BB">
        <w:rPr>
          <w:rFonts w:ascii="Times New Roman" w:eastAsia="Times New Roman" w:hAnsi="Times New Roman"/>
          <w:sz w:val="28"/>
          <w:szCs w:val="28"/>
        </w:rPr>
        <w:t>ді және енгіз</w:t>
      </w:r>
      <w:r w:rsidRPr="005929BB">
        <w:rPr>
          <w:rFonts w:ascii="Times New Roman" w:eastAsia="Times New Roman" w:hAnsi="Times New Roman"/>
          <w:sz w:val="28"/>
          <w:szCs w:val="28"/>
          <w:lang w:val="kk-KZ"/>
        </w:rPr>
        <w:t>е</w:t>
      </w:r>
      <w:r w:rsidRPr="005929BB">
        <w:rPr>
          <w:rFonts w:ascii="Times New Roman" w:eastAsia="Times New Roman" w:hAnsi="Times New Roman"/>
          <w:sz w:val="28"/>
          <w:szCs w:val="28"/>
        </w:rPr>
        <w:t>ді.».</w:t>
      </w:r>
    </w:p>
    <w:p w:rsidR="006654D5" w:rsidRPr="005929BB" w:rsidRDefault="006654D5" w:rsidP="006654D5">
      <w:pPr>
        <w:spacing w:after="0" w:line="240" w:lineRule="auto"/>
        <w:ind w:firstLine="851"/>
        <w:jc w:val="both"/>
        <w:rPr>
          <w:rFonts w:ascii="Times New Roman" w:eastAsia="Times New Roman" w:hAnsi="Times New Roman"/>
          <w:sz w:val="28"/>
          <w:szCs w:val="28"/>
        </w:rPr>
      </w:pP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 xml:space="preserve">9. «Ойын бизнесі туралы» Қазақстан Республикасының 2007 жылғы </w:t>
      </w:r>
      <w:r w:rsidRPr="005929BB">
        <w:rPr>
          <w:rFonts w:ascii="Times New Roman" w:eastAsia="Times New Roman" w:hAnsi="Times New Roman"/>
          <w:sz w:val="28"/>
          <w:szCs w:val="28"/>
        </w:rPr>
        <w:br/>
        <w:t>12 қаңтардағы Заңына:</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12-баптың 16-тармағының 1) және 2) тармақшаларында</w:t>
      </w:r>
      <w:r w:rsidRPr="005929BB">
        <w:rPr>
          <w:rFonts w:ascii="Times New Roman" w:eastAsia="Times New Roman" w:hAnsi="Times New Roman"/>
          <w:sz w:val="28"/>
          <w:szCs w:val="28"/>
          <w:lang w:val="kk-KZ"/>
        </w:rPr>
        <w:t>ғы</w:t>
      </w:r>
      <w:r w:rsidRPr="005929BB">
        <w:rPr>
          <w:rFonts w:ascii="Times New Roman" w:eastAsia="Times New Roman" w:hAnsi="Times New Roman"/>
          <w:sz w:val="28"/>
          <w:szCs w:val="28"/>
        </w:rPr>
        <w:t xml:space="preserve"> «</w:t>
      </w:r>
      <w:r>
        <w:rPr>
          <w:rFonts w:ascii="Times New Roman" w:eastAsia="Times New Roman" w:hAnsi="Times New Roman"/>
          <w:sz w:val="28"/>
          <w:szCs w:val="28"/>
          <w:lang w:val="kk-KZ"/>
        </w:rPr>
        <w:t xml:space="preserve">құрылтайшысы немесе </w:t>
      </w:r>
      <w:r w:rsidRPr="005929BB">
        <w:rPr>
          <w:rFonts w:ascii="Times New Roman" w:eastAsia="Times New Roman" w:hAnsi="Times New Roman"/>
          <w:sz w:val="28"/>
          <w:szCs w:val="28"/>
        </w:rPr>
        <w:t>қатысушы</w:t>
      </w:r>
      <w:r w:rsidRPr="005929BB">
        <w:rPr>
          <w:rFonts w:ascii="Times New Roman" w:eastAsia="Times New Roman" w:hAnsi="Times New Roman"/>
          <w:sz w:val="28"/>
          <w:szCs w:val="28"/>
          <w:lang w:val="kk-KZ"/>
        </w:rPr>
        <w:t>сы</w:t>
      </w:r>
      <w:r w:rsidRPr="005929BB">
        <w:rPr>
          <w:rFonts w:ascii="Times New Roman" w:eastAsia="Times New Roman" w:hAnsi="Times New Roman"/>
          <w:sz w:val="28"/>
          <w:szCs w:val="28"/>
        </w:rPr>
        <w:t>» деген сөзде</w:t>
      </w:r>
      <w:r>
        <w:rPr>
          <w:rFonts w:ascii="Times New Roman" w:eastAsia="Times New Roman" w:hAnsi="Times New Roman"/>
          <w:sz w:val="28"/>
          <w:szCs w:val="28"/>
          <w:lang w:val="kk-KZ"/>
        </w:rPr>
        <w:t>р</w:t>
      </w:r>
      <w:r w:rsidRPr="005929BB">
        <w:rPr>
          <w:rFonts w:ascii="Times New Roman" w:eastAsia="Times New Roman" w:hAnsi="Times New Roman"/>
          <w:sz w:val="28"/>
          <w:szCs w:val="28"/>
        </w:rPr>
        <w:t xml:space="preserve"> «</w:t>
      </w:r>
      <w:r>
        <w:rPr>
          <w:rFonts w:ascii="Times New Roman" w:eastAsia="Times New Roman" w:hAnsi="Times New Roman"/>
          <w:sz w:val="28"/>
          <w:szCs w:val="28"/>
          <w:lang w:val="kk-KZ"/>
        </w:rPr>
        <w:t xml:space="preserve">құрылтайшысы, </w:t>
      </w:r>
      <w:r w:rsidRPr="005929BB">
        <w:rPr>
          <w:rFonts w:ascii="Times New Roman" w:eastAsia="Times New Roman" w:hAnsi="Times New Roman"/>
          <w:sz w:val="28"/>
          <w:szCs w:val="28"/>
        </w:rPr>
        <w:t>қатысушы</w:t>
      </w:r>
      <w:r w:rsidRPr="005929BB">
        <w:rPr>
          <w:rFonts w:ascii="Times New Roman" w:eastAsia="Times New Roman" w:hAnsi="Times New Roman"/>
          <w:sz w:val="28"/>
          <w:szCs w:val="28"/>
          <w:lang w:val="kk-KZ"/>
        </w:rPr>
        <w:t>сы</w:t>
      </w:r>
      <w:r w:rsidRPr="005929BB">
        <w:rPr>
          <w:rFonts w:ascii="Times New Roman" w:eastAsia="Times New Roman" w:hAnsi="Times New Roman"/>
          <w:color w:val="000000"/>
          <w:spacing w:val="2"/>
          <w:sz w:val="28"/>
          <w:szCs w:val="28"/>
          <w:lang w:eastAsia="kk-KZ"/>
        </w:rPr>
        <w:t xml:space="preserve"> немесе бенефициарлық меншік иесі</w:t>
      </w:r>
      <w:r w:rsidRPr="005929BB">
        <w:rPr>
          <w:rFonts w:ascii="Times New Roman" w:eastAsia="Times New Roman" w:hAnsi="Times New Roman"/>
          <w:sz w:val="28"/>
          <w:szCs w:val="28"/>
        </w:rPr>
        <w:t xml:space="preserve">» деген сөздермен </w:t>
      </w:r>
      <w:r>
        <w:rPr>
          <w:rFonts w:ascii="Times New Roman" w:eastAsia="Times New Roman" w:hAnsi="Times New Roman"/>
          <w:sz w:val="28"/>
          <w:szCs w:val="28"/>
          <w:lang w:val="kk-KZ"/>
        </w:rPr>
        <w:t>ауыс</w:t>
      </w:r>
      <w:r w:rsidRPr="005929BB">
        <w:rPr>
          <w:rFonts w:ascii="Times New Roman" w:eastAsia="Times New Roman" w:hAnsi="Times New Roman"/>
          <w:sz w:val="28"/>
          <w:szCs w:val="28"/>
        </w:rPr>
        <w:t>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10.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1) 1-бапта:</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 xml:space="preserve">2) тармақшадағы «жеке және заңды тұлғалардың» деген сөздер «жеке, заңды тұлғалардың және заңды тұлға құрмай </w:t>
      </w:r>
      <w:r w:rsidRPr="005929BB">
        <w:rPr>
          <w:rFonts w:ascii="Times New Roman" w:eastAsia="Times New Roman" w:hAnsi="Times New Roman"/>
          <w:sz w:val="28"/>
          <w:szCs w:val="28"/>
          <w:lang w:val="kk-KZ"/>
        </w:rPr>
        <w:t xml:space="preserve">әрекет ететін </w:t>
      </w:r>
      <w:r w:rsidRPr="005929BB">
        <w:rPr>
          <w:rFonts w:ascii="Times New Roman" w:eastAsia="Times New Roman" w:hAnsi="Times New Roman"/>
          <w:sz w:val="28"/>
          <w:szCs w:val="28"/>
        </w:rPr>
        <w:t>шетелдік құрылымдардың» деген сөздермен ауыстырылсын;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мынадай мазмұндағы 2-3) тармақшамен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«2-3) заңды тұлға құрмай әрекет ететін шетелдік құрылым – өздері құрылған шет мемлекеттің заңды тұлғасы мәртебесіне ие болуына қарамастан, шет мемлекеттің заңнамасына сай құрылған</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 xml:space="preserve"> дербес ұйымдық-құқықтық нысандар ретінде қаралатын қор, серіктестік, траст, компания, әріптестік, ұйым немесе басқа да корпоративтік құрылым;»;</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3) тармақшаның екінші абзацы «заңды тұлғаның» деген сөздерден кейін «немесе заңды тұлға құрмай әрекет ететін шетелдік құрылымның»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 xml:space="preserve">4) тармақшадағы </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жеке немесе заңды тұлға» деген сөздер «жеке, заңды тұлға немесе заңды тұлға құрмай әрекет ететін шетелдік құрылым» деген сөздермен ауыстырылсын;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мынадай мазмұндағы 11-3) тармақшамен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11-3) 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түріндегі қылмыстық жаза қолдану туралы заңды күшіне енген сот шешімінің болмауы;»;</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мынадай мазмұндағы 1</w:t>
      </w:r>
      <w:r w:rsidRPr="005929BB">
        <w:rPr>
          <w:rFonts w:ascii="Times New Roman" w:eastAsia="Times New Roman" w:hAnsi="Times New Roman"/>
          <w:sz w:val="28"/>
          <w:szCs w:val="28"/>
          <w:lang w:val="kk-KZ"/>
        </w:rPr>
        <w:t>2</w:t>
      </w:r>
      <w:r w:rsidRPr="005929BB">
        <w:rPr>
          <w:rFonts w:ascii="Times New Roman" w:eastAsia="Times New Roman" w:hAnsi="Times New Roman"/>
          <w:sz w:val="28"/>
          <w:szCs w:val="28"/>
        </w:rPr>
        <w:t>-2) тармақшамен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«12-2) делдал банк – жөнелтуші банктен алынған ақшаны қаржы ұйымының пайдасына төлеуді және (немесе) аударуды жүзеге асыратын банк және (немесе) банк операцияларының жекелеген түрлерін жүзеге асыратын ұйым;»;</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2) 4</w:t>
      </w:r>
      <w:r w:rsidRPr="005929BB">
        <w:rPr>
          <w:rFonts w:ascii="Times New Roman" w:eastAsia="Times New Roman" w:hAnsi="Times New Roman"/>
          <w:sz w:val="28"/>
          <w:szCs w:val="28"/>
          <w:lang w:val="kk-KZ"/>
        </w:rPr>
        <w:t>-бапта</w:t>
      </w:r>
      <w:r w:rsidRPr="005929BB">
        <w:rPr>
          <w:rFonts w:ascii="Times New Roman" w:eastAsia="Times New Roman" w:hAnsi="Times New Roman"/>
          <w:sz w:val="28"/>
          <w:szCs w:val="28"/>
        </w:rPr>
        <w:t>:</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1</w:t>
      </w:r>
      <w:r w:rsidRPr="005929BB">
        <w:rPr>
          <w:rFonts w:ascii="Times New Roman" w:eastAsia="Times New Roman" w:hAnsi="Times New Roman"/>
          <w:sz w:val="28"/>
          <w:szCs w:val="28"/>
          <w:lang w:val="kk-KZ"/>
        </w:rPr>
        <w:t>-тармақта</w:t>
      </w:r>
      <w:r w:rsidRPr="005929BB">
        <w:rPr>
          <w:rFonts w:ascii="Times New Roman" w:eastAsia="Times New Roman" w:hAnsi="Times New Roman"/>
          <w:sz w:val="28"/>
          <w:szCs w:val="28"/>
        </w:rPr>
        <w:t>:</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2) тармақшасының төртінші абзацындағы «жеке немесе заңды тұлға» деген сөздер «жеке, заңды тұлға немесе заңды тұлға құрмай әрекет ететін шетелдік құрылым» деген сөздермен ауыстырылсын;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lang w:val="kk-KZ"/>
        </w:rPr>
        <w:t>4</w:t>
      </w:r>
      <w:r w:rsidRPr="005929BB">
        <w:rPr>
          <w:rFonts w:ascii="Times New Roman" w:eastAsia="Times New Roman" w:hAnsi="Times New Roman"/>
          <w:sz w:val="28"/>
          <w:szCs w:val="28"/>
        </w:rPr>
        <w:t xml:space="preserve">) тармақшасының </w:t>
      </w:r>
      <w:r w:rsidRPr="005929BB">
        <w:rPr>
          <w:rFonts w:ascii="Times New Roman" w:eastAsia="Times New Roman" w:hAnsi="Times New Roman"/>
          <w:sz w:val="28"/>
          <w:szCs w:val="28"/>
          <w:lang w:val="kk-KZ"/>
        </w:rPr>
        <w:t>үшінші</w:t>
      </w:r>
      <w:r w:rsidRPr="005929BB">
        <w:rPr>
          <w:rFonts w:ascii="Times New Roman" w:eastAsia="Times New Roman" w:hAnsi="Times New Roman"/>
          <w:sz w:val="28"/>
          <w:szCs w:val="28"/>
        </w:rPr>
        <w:t xml:space="preserve"> абзацындағы «беру» деген сөзден кейін «,</w:t>
      </w:r>
      <w:r w:rsidRPr="005929BB">
        <w:rPr>
          <w:rFonts w:ascii="Times New Roman" w:eastAsia="Times New Roman" w:hAnsi="Times New Roman"/>
          <w:sz w:val="28"/>
          <w:szCs w:val="28"/>
          <w:lang w:val="kk-KZ"/>
        </w:rPr>
        <w:t xml:space="preserve"> </w:t>
      </w:r>
      <w:r w:rsidRPr="005929BB">
        <w:rPr>
          <w:rFonts w:ascii="Times New Roman" w:eastAsia="Times New Roman" w:hAnsi="Times New Roman"/>
          <w:sz w:val="28"/>
          <w:szCs w:val="28"/>
        </w:rPr>
        <w:t>оның ішінде банкноттарды, монеталарды және құндылықтарды инкассациялау»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3) 5</w:t>
      </w:r>
      <w:r w:rsidRPr="005929BB">
        <w:rPr>
          <w:rFonts w:ascii="Times New Roman" w:eastAsia="Times New Roman" w:hAnsi="Times New Roman"/>
          <w:sz w:val="28"/>
          <w:szCs w:val="28"/>
          <w:lang w:val="kk-KZ"/>
        </w:rPr>
        <w:t>-бапта</w:t>
      </w:r>
      <w:r w:rsidRPr="005929BB">
        <w:rPr>
          <w:rFonts w:ascii="Times New Roman" w:eastAsia="Times New Roman" w:hAnsi="Times New Roman"/>
          <w:sz w:val="28"/>
          <w:szCs w:val="28"/>
        </w:rPr>
        <w:t>:</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3</w:t>
      </w:r>
      <w:r w:rsidRPr="005929BB">
        <w:rPr>
          <w:rFonts w:ascii="Times New Roman" w:eastAsia="Times New Roman" w:hAnsi="Times New Roman"/>
          <w:sz w:val="28"/>
          <w:szCs w:val="28"/>
          <w:lang w:val="kk-KZ"/>
        </w:rPr>
        <w:t>-тармақта</w:t>
      </w:r>
      <w:r w:rsidRPr="005929BB">
        <w:rPr>
          <w:rFonts w:ascii="Times New Roman" w:eastAsia="Times New Roman" w:hAnsi="Times New Roman"/>
          <w:sz w:val="28"/>
          <w:szCs w:val="28"/>
        </w:rPr>
        <w:t>:</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2) тармақшаның бірінші абзацындағы «не резидент емес заңды тұлға шет мемлекетте тіркелген нөмірді, сондай-ақ орналасқан жерiнiң» деген сөздер «, қызмет</w:t>
      </w:r>
      <w:r w:rsidRPr="005929BB">
        <w:rPr>
          <w:rFonts w:ascii="Times New Roman" w:eastAsia="Times New Roman" w:hAnsi="Times New Roman"/>
          <w:sz w:val="28"/>
          <w:szCs w:val="28"/>
          <w:lang w:val="kk-KZ"/>
        </w:rPr>
        <w:t>інің</w:t>
      </w:r>
      <w:r w:rsidRPr="005929BB">
        <w:rPr>
          <w:rFonts w:ascii="Times New Roman" w:eastAsia="Times New Roman" w:hAnsi="Times New Roman"/>
          <w:sz w:val="28"/>
          <w:szCs w:val="28"/>
        </w:rPr>
        <w:t xml:space="preserve"> сипаты</w:t>
      </w:r>
      <w:r w:rsidRPr="005929BB">
        <w:rPr>
          <w:rFonts w:ascii="Times New Roman" w:eastAsia="Times New Roman" w:hAnsi="Times New Roman"/>
          <w:sz w:val="28"/>
          <w:szCs w:val="28"/>
          <w:lang w:val="kk-KZ"/>
        </w:rPr>
        <w:t>н</w:t>
      </w:r>
      <w:r w:rsidRPr="005929BB">
        <w:rPr>
          <w:rFonts w:ascii="Times New Roman" w:eastAsia="Times New Roman" w:hAnsi="Times New Roman"/>
          <w:sz w:val="28"/>
          <w:szCs w:val="28"/>
        </w:rPr>
        <w:t>, сондай-ақ тіркелген немесе тұрған жерінің» деген сөздермен ауыстырылсын;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2-1) тармақшасында:</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бірінші абзац мынадай редакцияда жазылсын: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 xml:space="preserve">«2-1) заңды тұлға құрмай әрекет ететін шетелдік құрылымды сәйкестендіру үшін қажетті мәліметтерді: заңды тұлға құрмай әрекет ететін шетелдік құрылым шет мемлекетте (аумақта) тіркелген атауын, нөмірін (бар болса), </w:t>
      </w:r>
      <w:r w:rsidRPr="005929BB">
        <w:rPr>
          <w:rFonts w:ascii="Times New Roman" w:eastAsia="Times New Roman" w:hAnsi="Times New Roman"/>
          <w:sz w:val="28"/>
          <w:szCs w:val="28"/>
          <w:lang w:val="kk-KZ"/>
        </w:rPr>
        <w:t>орналасқан</w:t>
      </w:r>
      <w:r w:rsidRPr="005929BB">
        <w:rPr>
          <w:rFonts w:ascii="Times New Roman" w:eastAsia="Times New Roman" w:hAnsi="Times New Roman"/>
          <w:sz w:val="28"/>
          <w:szCs w:val="28"/>
        </w:rPr>
        <w:t xml:space="preserve"> жерінің мекенжайын, негізгі қызметті жүргізу орнын, қызметінің сипатын, ал трасттар мен құрылымы немесе функциясы ұқсас өзге де заңды тұлға құрмай әрекет ететін шетелдік құрылымдарға қатысты  басқаруындағы (меншігіндегі) мүліктің құрамын, заңды тұлға құрмай әрекет ететін шетелдік құрылым құрылтайшыларының (қатысушыларының), сенімгерлік басқарушының және бенефициарлық меншік иелерінің (бар болса) тегі, аты, әкесінің аты (бар болса) және тұрғылықты жерінің (</w:t>
      </w:r>
      <w:r w:rsidRPr="005929BB">
        <w:rPr>
          <w:rFonts w:ascii="Times New Roman" w:eastAsia="Times New Roman" w:hAnsi="Times New Roman"/>
          <w:sz w:val="28"/>
          <w:szCs w:val="28"/>
          <w:lang w:val="kk-KZ"/>
        </w:rPr>
        <w:t>орналасқан</w:t>
      </w:r>
      <w:r w:rsidRPr="005929BB">
        <w:rPr>
          <w:rFonts w:ascii="Times New Roman" w:eastAsia="Times New Roman" w:hAnsi="Times New Roman"/>
          <w:sz w:val="28"/>
          <w:szCs w:val="28"/>
        </w:rPr>
        <w:t xml:space="preserve"> жерінің) мекенжайын тіркеу;»;</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екінші абзацта «клиент-заңды тұлғаның» деген сөздерден кейін «, заңды тұлға құрмай әрекет ететін шетелдік құрылымның»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мынадай мазмұндағы үшінші абзацпен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«Клиент-заңды тұлғаның, заңды тұлға құрмай әрекет ететін шетелдік құрылымның жарғылық капиталына қатысу үлестерінің не орналастырылған акцияларының жиырма бес пайызынан астамы тікелей немесе жанама түрде тиесілі жеке тұлғаның бенефициарлық меншік иесі болып табылатынына күмән болған жағдайда, клиент-заңды тұлғаны, заңды тұлға құрмай әрекет ететін шетелдік құрылымды өзгеше түрде не оның мүддесінде клиент-заңды тұлғаны, заңды тұлға құрмай әрекет ететін шетелдік құрылымды бақылауды жүзеге асыратын тұлғаны бенефициарлық меншік иесі деп тануға жол беріледі.»;</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rPr>
        <w:t>төртінші абзац мынадай редакцияда</w:t>
      </w:r>
      <w:r w:rsidRPr="005929BB">
        <w:rPr>
          <w:rFonts w:ascii="Times New Roman" w:eastAsia="Times New Roman" w:hAnsi="Times New Roman"/>
          <w:sz w:val="28"/>
          <w:szCs w:val="28"/>
          <w:lang w:val="kk-KZ"/>
        </w:rPr>
        <w:t xml:space="preserve"> жазылсын: </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«Егер осы тармақшада көзделген шараларды қабылдаудың нәтижесінде клиент-заңды тұлғаның, заңды тұлға құрмай әрекет ететін шетелдік құрылымның бенефициарлық меншік иесі анықталмаған жағдайда, клиент-заңды тұлғаның, заңды тұлға құрмай әрекет ететін шетелдік құрылымның жеке-дара атқарушы органын не алқалы атқарушы органының басшысын бенефициарлық меншік иесі деп тануға жол беріледі.»;</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мынадай мазмұндағы 2-2) тармақшамен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«2-2) заңды мекенжайын тіркеуді қоспағанда, бенефициарлық меншік иесін анықтау және оны сәйкестендіру үшін қажетті мәліметтерді тіркеу осы тармақтың 1) тармақшасына сәйкес жүзеге асырылады</w:t>
      </w:r>
      <w:r>
        <w:rPr>
          <w:rFonts w:ascii="Times New Roman" w:eastAsia="Times New Roman" w:hAnsi="Times New Roman"/>
          <w:sz w:val="28"/>
          <w:szCs w:val="28"/>
          <w:lang w:val="kk-KZ"/>
        </w:rPr>
        <w:t>;</w:t>
      </w:r>
      <w:r w:rsidRPr="005929BB">
        <w:rPr>
          <w:rFonts w:ascii="Times New Roman" w:eastAsia="Times New Roman" w:hAnsi="Times New Roman"/>
          <w:sz w:val="28"/>
          <w:szCs w:val="28"/>
          <w:lang w:val="kk-KZ"/>
        </w:rPr>
        <w:t>»;</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6) тармақшада: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мынадай мазмұндағы үшінші және төртінші абзацтармен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«Сақтандыру қызметін жүзеге асыру кезінде клиентті (оның өкілін) сәйкестендіруді, бенефициарлық меншік иесін анықтауды ұйым және (немесе) сақтандыру брокері сақтандыру төлемі жүзеге асырылғанға дейін жүргізеді.</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Клиент (оның өкілі), бенефициарлық меншік иесі туралы бұрын алынған мәліметтердің анықтығына күмән келтіру үшін негіз болған кезде қаржы мониторингі субъектісі осындай күмәннің бар екендігі туралы шешім қабылдаған күннен кейінгі он жұмыс күні ішінде клиент (оның өкілі) және бенефициарлық меншік иесі туралы мәліметтерді жаңарту жүзеге асырылады.»;</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3-1-тармақтың 2) және 3) тармақшалары алып тасталсын;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6-тармақтың 2) тармақшасы</w:t>
      </w:r>
      <w:r w:rsidRPr="005929BB">
        <w:rPr>
          <w:rFonts w:ascii="Times New Roman" w:eastAsia="Times New Roman" w:hAnsi="Times New Roman"/>
          <w:sz w:val="28"/>
          <w:szCs w:val="28"/>
          <w:lang w:val="kk-KZ"/>
        </w:rPr>
        <w:t xml:space="preserve"> мынадай редакцияды жазылсын:</w:t>
      </w:r>
      <w:r w:rsidRPr="005929BB">
        <w:rPr>
          <w:rFonts w:ascii="Times New Roman" w:eastAsia="Times New Roman" w:hAnsi="Times New Roman"/>
          <w:sz w:val="28"/>
          <w:szCs w:val="28"/>
        </w:rPr>
        <w:t xml:space="preserve"> </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«2)</w:t>
      </w:r>
      <w:r w:rsidRPr="005929BB">
        <w:rPr>
          <w:rFonts w:ascii="Times New Roman" w:hAnsi="Times New Roman"/>
          <w:sz w:val="28"/>
          <w:szCs w:val="28"/>
        </w:rPr>
        <w:t xml:space="preserve"> </w:t>
      </w:r>
      <w:r w:rsidRPr="005929BB">
        <w:rPr>
          <w:rFonts w:ascii="Times New Roman" w:eastAsia="Times New Roman" w:hAnsi="Times New Roman"/>
          <w:sz w:val="28"/>
          <w:szCs w:val="28"/>
        </w:rPr>
        <w:t>шетелдік қаржы ұйымы қ</w:t>
      </w:r>
      <w:r w:rsidRPr="005929BB">
        <w:rPr>
          <w:rFonts w:ascii="Times New Roman" w:eastAsia="Times New Roman" w:hAnsi="Times New Roman"/>
          <w:sz w:val="28"/>
          <w:szCs w:val="28"/>
          <w:lang w:val="kk-KZ"/>
        </w:rPr>
        <w:t>абылда</w:t>
      </w:r>
      <w:r w:rsidRPr="005929BB">
        <w:rPr>
          <w:rFonts w:ascii="Times New Roman" w:eastAsia="Times New Roman" w:hAnsi="Times New Roman"/>
          <w:sz w:val="28"/>
          <w:szCs w:val="28"/>
        </w:rPr>
        <w:t>ған клиенттерді тиісінше тексеру жөніндегі шараларға сүйенетін қаржы мониторингі субъектісі осындай шетелдік қаржы ұйымының қызметі өзі тіркелген мемлекетте лицензиялауға, реттеуге және қадағалауға жататынын және осындай қаржы мониторингі субъектісі немесе шетелдік қаржы ұйымы осы баптың талаптарына ұқсас клиенттерді тиісінше тексеру жөнінде шараларды қолданатынын, сондай-ақ тиісті тексеру нәтижелері бойынша алынған құжаттар мен мәліметтерді клиентпен іскерлік қарым-қатынас тоқтатылған күннен бастап кемінде бес жыл сақтайтынын анықтауға тиіс.»;</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мынадай мазмұндағы 6-1-тармақ</w:t>
      </w:r>
      <w:r>
        <w:rPr>
          <w:rFonts w:ascii="Times New Roman" w:eastAsia="Times New Roman" w:hAnsi="Times New Roman"/>
          <w:sz w:val="28"/>
          <w:szCs w:val="28"/>
          <w:lang w:val="kk-KZ"/>
        </w:rPr>
        <w:t>п</w:t>
      </w:r>
      <w:r w:rsidRPr="005929BB">
        <w:rPr>
          <w:rFonts w:ascii="Times New Roman" w:eastAsia="Times New Roman" w:hAnsi="Times New Roman"/>
          <w:sz w:val="28"/>
          <w:szCs w:val="28"/>
        </w:rPr>
        <w:t>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«6-1.  Осы Заңның 3</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 xml:space="preserve">бабы 1-тармағының 1) – 5), 11) және </w:t>
      </w:r>
      <w:r>
        <w:rPr>
          <w:rFonts w:ascii="Times New Roman" w:eastAsia="Times New Roman" w:hAnsi="Times New Roman"/>
          <w:sz w:val="28"/>
          <w:szCs w:val="28"/>
          <w:lang w:val="kk-KZ"/>
        </w:rPr>
        <w:br/>
      </w:r>
      <w:r w:rsidRPr="005929BB">
        <w:rPr>
          <w:rFonts w:ascii="Times New Roman" w:eastAsia="Times New Roman" w:hAnsi="Times New Roman"/>
          <w:sz w:val="28"/>
          <w:szCs w:val="28"/>
        </w:rPr>
        <w:t xml:space="preserve">12) тармақшаларында көрсетілген және топтың қатысушысы болып табылатын қаржы мониторингі субъектісі осы баптың 3-тармағының 1), 2), </w:t>
      </w:r>
      <w:r>
        <w:rPr>
          <w:rFonts w:ascii="Times New Roman" w:eastAsia="Times New Roman" w:hAnsi="Times New Roman"/>
          <w:sz w:val="28"/>
          <w:szCs w:val="28"/>
          <w:lang w:val="kk-KZ"/>
        </w:rPr>
        <w:br/>
      </w:r>
      <w:r w:rsidRPr="005929BB">
        <w:rPr>
          <w:rFonts w:ascii="Times New Roman" w:eastAsia="Times New Roman" w:hAnsi="Times New Roman"/>
          <w:sz w:val="28"/>
          <w:szCs w:val="28"/>
        </w:rPr>
        <w:t xml:space="preserve">2-1), 4) және 6) тармақшаларында көзделген, тиісті клиенттерге (олардың өкілдеріне) және бенефициарлық меншік иелеріне қатысты </w:t>
      </w:r>
      <w:r>
        <w:rPr>
          <w:rFonts w:ascii="Times New Roman" w:eastAsia="Times New Roman" w:hAnsi="Times New Roman"/>
          <w:sz w:val="28"/>
          <w:szCs w:val="28"/>
          <w:lang w:val="kk-KZ"/>
        </w:rPr>
        <w:t>осындай топтың басқа қатысушылары</w:t>
      </w:r>
      <w:r w:rsidRPr="005929BB">
        <w:rPr>
          <w:rFonts w:ascii="Times New Roman" w:eastAsia="Times New Roman" w:hAnsi="Times New Roman"/>
          <w:sz w:val="28"/>
          <w:szCs w:val="28"/>
        </w:rPr>
        <w:t xml:space="preserve"> қолданған шараларға мынадай </w:t>
      </w:r>
      <w:r w:rsidRPr="005929BB">
        <w:rPr>
          <w:rFonts w:ascii="Times New Roman" w:eastAsia="Times New Roman" w:hAnsi="Times New Roman"/>
          <w:sz w:val="28"/>
          <w:szCs w:val="28"/>
          <w:lang w:val="kk-KZ"/>
        </w:rPr>
        <w:t>шарт</w:t>
      </w:r>
      <w:r w:rsidRPr="005929BB">
        <w:rPr>
          <w:rFonts w:ascii="Times New Roman" w:eastAsia="Times New Roman" w:hAnsi="Times New Roman"/>
          <w:sz w:val="28"/>
          <w:szCs w:val="28"/>
        </w:rPr>
        <w:t>тар сақталған кезде сүйене алады:</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1) осы баптың 6-тармағында көзделген шарттар;</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2) топ қатысушылар</w:t>
      </w:r>
      <w:r w:rsidRPr="005929BB">
        <w:rPr>
          <w:rFonts w:ascii="Times New Roman" w:eastAsia="Times New Roman" w:hAnsi="Times New Roman"/>
          <w:sz w:val="28"/>
          <w:szCs w:val="28"/>
          <w:lang w:val="kk-KZ"/>
        </w:rPr>
        <w:t>ы</w:t>
      </w:r>
      <w:r w:rsidRPr="005929BB">
        <w:rPr>
          <w:rFonts w:ascii="Times New Roman" w:eastAsia="Times New Roman" w:hAnsi="Times New Roman"/>
          <w:sz w:val="28"/>
          <w:szCs w:val="28"/>
        </w:rPr>
        <w:t xml:space="preserve"> тиісті қаржы мониторингі субъектісінің ішкі бақылау қағидаларын сақта</w:t>
      </w:r>
      <w:r w:rsidRPr="005929BB">
        <w:rPr>
          <w:rFonts w:ascii="Times New Roman" w:eastAsia="Times New Roman" w:hAnsi="Times New Roman"/>
          <w:sz w:val="28"/>
          <w:szCs w:val="28"/>
          <w:lang w:val="kk-KZ"/>
        </w:rPr>
        <w:t>йды</w:t>
      </w:r>
      <w:r w:rsidRPr="005929BB">
        <w:rPr>
          <w:rFonts w:ascii="Times New Roman" w:eastAsia="Times New Roman" w:hAnsi="Times New Roman"/>
          <w:sz w:val="28"/>
          <w:szCs w:val="28"/>
        </w:rPr>
        <w:t>;</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 xml:space="preserve">3) топтың жауапты ұйымы ішкі бақылау қағидаларында белгіленген тәртіппен тиісті қаржы мониторингі субъектісінің ішкі бақылау қағидаларын іске асырады және топ қатысушыларының </w:t>
      </w:r>
      <w:r w:rsidRPr="005929BB">
        <w:rPr>
          <w:rFonts w:ascii="Times New Roman" w:eastAsia="Times New Roman" w:hAnsi="Times New Roman"/>
          <w:sz w:val="28"/>
          <w:szCs w:val="28"/>
          <w:lang w:val="kk-KZ"/>
        </w:rPr>
        <w:t xml:space="preserve">оларды </w:t>
      </w:r>
      <w:r w:rsidRPr="005929BB">
        <w:rPr>
          <w:rFonts w:ascii="Times New Roman" w:eastAsia="Times New Roman" w:hAnsi="Times New Roman"/>
          <w:sz w:val="28"/>
          <w:szCs w:val="28"/>
        </w:rPr>
        <w:t>сақтауын қамтамасыз етеді;</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4) осы Заңның 3</w:t>
      </w:r>
      <w:r w:rsidRPr="005929BB">
        <w:rPr>
          <w:rFonts w:ascii="Times New Roman" w:eastAsia="Times New Roman" w:hAnsi="Times New Roman"/>
          <w:sz w:val="28"/>
          <w:szCs w:val="28"/>
          <w:lang w:val="kk-KZ"/>
        </w:rPr>
        <w:t>-</w:t>
      </w:r>
      <w:r w:rsidRPr="005929BB">
        <w:rPr>
          <w:rFonts w:ascii="Times New Roman" w:eastAsia="Times New Roman" w:hAnsi="Times New Roman"/>
          <w:sz w:val="28"/>
          <w:szCs w:val="28"/>
        </w:rPr>
        <w:t xml:space="preserve">бабы 1-тармағының 1) – 5), 11) және </w:t>
      </w:r>
      <w:r w:rsidRPr="005929BB">
        <w:rPr>
          <w:rFonts w:ascii="Times New Roman" w:eastAsia="Times New Roman" w:hAnsi="Times New Roman"/>
          <w:sz w:val="28"/>
          <w:szCs w:val="28"/>
        </w:rPr>
        <w:br/>
        <w:t xml:space="preserve">12) тармақшаларында көрсетілген және топтың қатысушысы болып табылатын қаржы мониторингі субъектісі клиентінің осындай топтың басқа қатысушыларына </w:t>
      </w:r>
      <w:r w:rsidRPr="0006660F">
        <w:rPr>
          <w:rFonts w:ascii="Times New Roman" w:eastAsia="Times New Roman" w:hAnsi="Times New Roman"/>
          <w:sz w:val="28"/>
          <w:szCs w:val="28"/>
        </w:rPr>
        <w:t>клиент туралы ақпаратты</w:t>
      </w:r>
      <w:r w:rsidRPr="0006660F">
        <w:rPr>
          <w:rFonts w:ascii="Times New Roman" w:eastAsia="Times New Roman" w:hAnsi="Times New Roman"/>
          <w:sz w:val="28"/>
          <w:szCs w:val="28"/>
          <w:lang w:val="kk-KZ"/>
        </w:rPr>
        <w:t xml:space="preserve"> және</w:t>
      </w:r>
      <w:r w:rsidRPr="0006660F">
        <w:rPr>
          <w:rFonts w:ascii="Times New Roman" w:eastAsia="Times New Roman" w:hAnsi="Times New Roman"/>
          <w:sz w:val="28"/>
          <w:szCs w:val="28"/>
        </w:rPr>
        <w:t xml:space="preserve"> құжаттарды </w:t>
      </w:r>
      <w:r w:rsidRPr="005929BB">
        <w:rPr>
          <w:rFonts w:ascii="Times New Roman" w:eastAsia="Times New Roman" w:hAnsi="Times New Roman"/>
          <w:sz w:val="28"/>
          <w:szCs w:val="28"/>
        </w:rPr>
        <w:t>беруге және пайдалануға жазбаша нысанда келісімінің болуы.»;</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7</w:t>
      </w:r>
      <w:r w:rsidRPr="005929BB">
        <w:rPr>
          <w:rFonts w:ascii="Times New Roman" w:eastAsia="Times New Roman" w:hAnsi="Times New Roman"/>
          <w:sz w:val="28"/>
          <w:szCs w:val="28"/>
          <w:lang w:val="kk-KZ"/>
        </w:rPr>
        <w:t>-тармақта</w:t>
      </w:r>
      <w:r w:rsidRPr="005929BB">
        <w:rPr>
          <w:rFonts w:ascii="Times New Roman" w:eastAsia="Times New Roman" w:hAnsi="Times New Roman"/>
          <w:sz w:val="28"/>
          <w:szCs w:val="28"/>
        </w:rPr>
        <w:t>:</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алтыншы абзацтағы «пайымдауға негіз болған кезде,» деген сөздерден кейін «,</w:t>
      </w:r>
      <w:r w:rsidRPr="005929BB">
        <w:rPr>
          <w:rFonts w:ascii="Times New Roman" w:eastAsia="Times New Roman" w:hAnsi="Times New Roman"/>
          <w:sz w:val="28"/>
          <w:szCs w:val="28"/>
          <w:lang w:val="kk-KZ"/>
        </w:rPr>
        <w:t xml:space="preserve"> </w:t>
      </w:r>
      <w:r w:rsidRPr="005929BB">
        <w:rPr>
          <w:rFonts w:ascii="Times New Roman" w:eastAsia="Times New Roman" w:hAnsi="Times New Roman"/>
          <w:sz w:val="28"/>
          <w:szCs w:val="28"/>
        </w:rPr>
        <w:t>сондай-ақ қылмыстық жолмен алынған кірістерді заңдастыру (жылыстату) және терроризмді қаржыландыру тәуекелінің жоғары деңгейі болған жағдайда»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rPr>
      </w:pPr>
      <w:r w:rsidRPr="005929BB">
        <w:rPr>
          <w:rFonts w:ascii="Times New Roman" w:eastAsia="Times New Roman" w:hAnsi="Times New Roman"/>
          <w:sz w:val="28"/>
          <w:szCs w:val="28"/>
        </w:rPr>
        <w:t>мынадай мазмұндағы жетінші және сегізінші абзацтармен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«Тиісті тексерудің күшейтілген шаралары қылмыстық жолмен алынған кірістерді заңдастыру (жылыстату) және терроризмді қаржыландыру тәуекелінің жоғары деңгейі кезінде қолданылады.</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Тиісті тексерудің оңайлатылған шаралары қылмыстық жолмен алынған кірістерді заңдастыру (жылыстату) және терроризмді қаржыландыру тәуекелінің төмен деңгейі кезінде қолданылады.»;</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8-тармақ мынадай мазмұндағы сегізінші абзацпен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 xml:space="preserve">«Шарт негізінде шетелдік тұлғаға осы баптың 3-тармағының 1), 2), </w:t>
      </w:r>
      <w:r w:rsidRPr="005929BB">
        <w:rPr>
          <w:rFonts w:ascii="Times New Roman" w:eastAsia="Times New Roman" w:hAnsi="Times New Roman"/>
          <w:sz w:val="28"/>
          <w:szCs w:val="28"/>
          <w:lang w:val="kk-KZ"/>
        </w:rPr>
        <w:br/>
        <w:t>2-1) және 4) тармақшаларында көзделген шараларды қолдануды тапсырған қаржы мониторингі субъектісі қылмыстық жолмен алынған кірістерді заңдастырудың (жылыстатудың) және терроризмді қаржыландырудың ықтимал тәуекелдерін ескеруге міндетті.»;</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10-тармақтың төртінші абзацы мынадай редакцияда жазылсын: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«Қаржы мониторингі субъектілері басқа қаржы мониторингі субъектісі немесе шетелдік қаржы ұйымының тіркелген, тұрғылықты жері немесе орналасқан жері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болған жағдайда, осы баптың 6, 6-1 және 8-тармақтарында көзделген әрекеттерді жасауға құқылы емес.»;</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4) 6-бапта: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 xml:space="preserve">«, 2-1) және 4)» деген </w:t>
      </w:r>
      <w:r>
        <w:rPr>
          <w:rFonts w:ascii="Times New Roman" w:eastAsia="Times New Roman" w:hAnsi="Times New Roman"/>
          <w:sz w:val="28"/>
          <w:szCs w:val="28"/>
          <w:lang w:val="kk-KZ"/>
        </w:rPr>
        <w:t>сөздер</w:t>
      </w:r>
      <w:r w:rsidRPr="005929BB">
        <w:rPr>
          <w:rFonts w:ascii="Times New Roman" w:eastAsia="Times New Roman" w:hAnsi="Times New Roman"/>
          <w:sz w:val="28"/>
          <w:szCs w:val="28"/>
          <w:lang w:val="kk-KZ"/>
        </w:rPr>
        <w:t xml:space="preserve"> «, 2-1, 4) және 6)» деген </w:t>
      </w:r>
      <w:r>
        <w:rPr>
          <w:rFonts w:ascii="Times New Roman" w:eastAsia="Times New Roman" w:hAnsi="Times New Roman"/>
          <w:sz w:val="28"/>
          <w:szCs w:val="28"/>
          <w:lang w:val="kk-KZ"/>
        </w:rPr>
        <w:t>сөзде</w:t>
      </w:r>
      <w:r w:rsidRPr="005929BB">
        <w:rPr>
          <w:rFonts w:ascii="Times New Roman" w:eastAsia="Times New Roman" w:hAnsi="Times New Roman"/>
          <w:sz w:val="28"/>
          <w:szCs w:val="28"/>
          <w:lang w:val="kk-KZ"/>
        </w:rPr>
        <w:t>рмен ауыстырылсын;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«шараларды» деген сөздер «клиенттер мен бенефициарлық меншік иелерін тиісінше тексеру шараларын» деген сөздермен  ауыстырылсын;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5) 7-бапта: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2-тармақта: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 xml:space="preserve">бірінші және бесінші абзацтар «ұйымдар» деген сөзден кейін </w:t>
      </w:r>
      <w:r w:rsidRPr="005929BB">
        <w:rPr>
          <w:rFonts w:ascii="Times New Roman" w:eastAsia="Times New Roman" w:hAnsi="Times New Roman"/>
          <w:sz w:val="28"/>
          <w:szCs w:val="28"/>
          <w:lang w:val="kk-KZ"/>
        </w:rPr>
        <w:br/>
        <w:t>«, оның ішінде делдал банктер, сондай-ақ ақша аудару бойынша қызмет көрсететін пошта операторлары»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екінші абзац «(заңды тұлғалар» деген сөздерден кейін «, заңды тұлға құрмай әрекет ететін шетелдік құрылымдар)» деген сөздермен толықтырылсын;</w:t>
      </w:r>
    </w:p>
    <w:p w:rsidR="006654D5" w:rsidRDefault="006654D5" w:rsidP="006654D5">
      <w:pPr>
        <w:spacing w:after="0" w:line="240" w:lineRule="auto"/>
        <w:ind w:firstLine="851"/>
        <w:jc w:val="both"/>
        <w:rPr>
          <w:rFonts w:ascii="Times New Roman" w:eastAsia="Times New Roman" w:hAnsi="Times New Roman"/>
          <w:color w:val="FF0000"/>
          <w:sz w:val="28"/>
          <w:szCs w:val="28"/>
          <w:lang w:val="kk-KZ"/>
        </w:rPr>
      </w:pPr>
      <w:r w:rsidRPr="005929BB">
        <w:rPr>
          <w:rFonts w:ascii="Times New Roman" w:eastAsia="Times New Roman" w:hAnsi="Times New Roman"/>
          <w:sz w:val="28"/>
          <w:szCs w:val="28"/>
          <w:lang w:val="kk-KZ"/>
        </w:rPr>
        <w:t>төртінші абзац «(</w:t>
      </w:r>
      <w:r>
        <w:rPr>
          <w:rFonts w:ascii="Times New Roman" w:eastAsia="Times New Roman" w:hAnsi="Times New Roman"/>
          <w:sz w:val="28"/>
          <w:szCs w:val="28"/>
          <w:lang w:val="kk-KZ"/>
        </w:rPr>
        <w:t xml:space="preserve">жеке және </w:t>
      </w:r>
      <w:r w:rsidRPr="005929BB">
        <w:rPr>
          <w:rFonts w:ascii="Times New Roman" w:eastAsia="Times New Roman" w:hAnsi="Times New Roman"/>
          <w:sz w:val="28"/>
          <w:szCs w:val="28"/>
          <w:lang w:val="kk-KZ"/>
        </w:rPr>
        <w:t>заңды тұлғалар» деген сөздерден кейін «, заңды тұлға құрмай әрекет ететін шетелдік құрылымдар)»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6) 8-бапта: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1-тармақта: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3) тармақшада: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«басшы қызметкерінің» деген сөздерден кейін «немесе оның орынбасарларының жазбаша»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4) тармақшада: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«қаражат көздерін» деген сөздер «ақшасының және (немесе) өзге мүлкінің шығу көзін» деген сөздермен ауыстырылсын;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5) тармақшада: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«күшейтілген шараларын» деген сөздерден кейін «тұрақты негізде»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2-тармақтағы «1-тармағының» деген сөздерден кейін «1),» деген цифрмен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7) 9-баптың 1) тармақшасындағы «жинауды» деген сөзден кейін «жалпыға қолжетімді ақпарат негізінде»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8) 10-бапта: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3-тармақ алып тасталсын;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3-2-тармақтың 1) тармақшасындағы «(заңды тұлғалар» деген сөздерден кейін «, заңды тұлға құрмай әрекет ететін шетелдік құрылымдар»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9) 11-бапта: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3-тармақта:</w:t>
      </w:r>
    </w:p>
    <w:p w:rsidR="006654D5"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бірінші абзацта: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color w:val="000000"/>
          <w:spacing w:val="2"/>
          <w:sz w:val="28"/>
          <w:szCs w:val="28"/>
          <w:lang w:val="kk-KZ" w:eastAsia="kk-KZ"/>
        </w:rPr>
        <w:t>«</w:t>
      </w:r>
      <w:r w:rsidRPr="005929BB">
        <w:rPr>
          <w:rFonts w:ascii="Times New Roman" w:hAnsi="Times New Roman"/>
          <w:color w:val="000000"/>
          <w:sz w:val="28"/>
          <w:szCs w:val="28"/>
          <w:lang w:val="kk-KZ"/>
        </w:rPr>
        <w:t>субъектілері» деген сөз «</w:t>
      </w:r>
      <w:r w:rsidRPr="005929BB">
        <w:rPr>
          <w:rFonts w:ascii="Times New Roman" w:eastAsia="Times New Roman" w:hAnsi="Times New Roman"/>
          <w:sz w:val="28"/>
          <w:szCs w:val="28"/>
          <w:lang w:val="kk-KZ"/>
        </w:rPr>
        <w:t>субъектілерінің басшы қызметкерлері</w:t>
      </w:r>
      <w:r w:rsidRPr="005929BB">
        <w:rPr>
          <w:rFonts w:ascii="Times New Roman" w:hAnsi="Times New Roman"/>
          <w:color w:val="000000"/>
          <w:sz w:val="28"/>
          <w:szCs w:val="28"/>
          <w:lang w:val="kk-KZ"/>
        </w:rPr>
        <w:t>» деген сөздермен ауыстырылсын;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hAnsi="Times New Roman"/>
          <w:color w:val="000000"/>
          <w:sz w:val="28"/>
          <w:szCs w:val="28"/>
          <w:lang w:val="kk-KZ"/>
        </w:rPr>
        <w:t>«</w:t>
      </w:r>
      <w:r w:rsidRPr="005929BB">
        <w:rPr>
          <w:rFonts w:ascii="Times New Roman" w:eastAsiaTheme="minorHAnsi" w:hAnsi="Times New Roman"/>
          <w:color w:val="000000"/>
          <w:sz w:val="28"/>
          <w:szCs w:val="28"/>
          <w:lang w:val="kk-KZ" w:eastAsia="en-US"/>
        </w:rPr>
        <w:t>әрі орындайды және</w:t>
      </w:r>
      <w:r w:rsidRPr="005929BB">
        <w:rPr>
          <w:rFonts w:ascii="Times New Roman" w:hAnsi="Times New Roman"/>
          <w:color w:val="000000"/>
          <w:sz w:val="28"/>
          <w:szCs w:val="28"/>
          <w:lang w:val="kk-KZ"/>
        </w:rPr>
        <w:t>» деген сөздер «</w:t>
      </w:r>
      <w:r w:rsidRPr="005929BB">
        <w:rPr>
          <w:rFonts w:ascii="Times New Roman" w:eastAsia="Times New Roman" w:hAnsi="Times New Roman"/>
          <w:sz w:val="28"/>
          <w:szCs w:val="28"/>
          <w:lang w:val="kk-KZ"/>
        </w:rPr>
        <w:t>және қаржы мониторингі субъектілері көрсететін қызметтердің қылмыстық жолмен алынған кірестерді заңдастыру (жылыстату) және терроризмді қаржыландыру тәуекелдеріне ұшырау дәрежесін бағалау нәтижелерін, ұйымның мөлшерін, сипаты мен күрделілігін бағалау нәтижелерін ескере отырып орындайды,» деген сөздермен ауыстырылсын;</w:t>
      </w:r>
    </w:p>
    <w:p w:rsidR="006654D5"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екінші абзацта</w:t>
      </w:r>
      <w:r>
        <w:rPr>
          <w:rFonts w:ascii="Times New Roman" w:eastAsia="Times New Roman" w:hAnsi="Times New Roman"/>
          <w:sz w:val="28"/>
          <w:szCs w:val="28"/>
          <w:lang w:val="kk-KZ"/>
        </w:rPr>
        <w:t>:</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«қаржы» деген сөз «ұйым басшыларының қатарынан ішкі бақылау қағидаларын іске асыруға және сақтауға жауапты адамдардың бірін тағайындау талабын, сондай-ақ қаржы мониторингі субъектілерінің ішкі бақылау қағидаларын іске асыруға және сақтауға жауапты қызметкерлеріне қойылатын өзге де талаптарды, оның ішінде мінсіз іскерлік беделі болуы талабын қоса алғанда, қаржы» деген сөздермен ауыстырылсын;</w:t>
      </w:r>
    </w:p>
    <w:p w:rsidR="006654D5" w:rsidRPr="00156A2A" w:rsidRDefault="006654D5" w:rsidP="006654D5">
      <w:pPr>
        <w:spacing w:after="0" w:line="240" w:lineRule="auto"/>
        <w:ind w:firstLine="851"/>
        <w:jc w:val="both"/>
        <w:rPr>
          <w:rFonts w:ascii="Times New Roman" w:eastAsia="Times New Roman" w:hAnsi="Times New Roman"/>
          <w:sz w:val="28"/>
          <w:szCs w:val="28"/>
          <w:lang w:val="kk-KZ"/>
        </w:rPr>
      </w:pPr>
      <w:r>
        <w:rPr>
          <w:rFonts w:ascii="Times New Roman" w:eastAsia="Times New Roman" w:hAnsi="Times New Roman"/>
          <w:sz w:val="28"/>
          <w:szCs w:val="28"/>
          <w:lang w:val="kk-KZ"/>
        </w:rPr>
        <w:t>«</w:t>
      </w:r>
      <w:r w:rsidRPr="00156A2A">
        <w:rPr>
          <w:rFonts w:ascii="Times New Roman" w:eastAsia="Times New Roman" w:hAnsi="Times New Roman"/>
          <w:sz w:val="28"/>
          <w:szCs w:val="28"/>
          <w:lang w:val="kk-KZ"/>
        </w:rPr>
        <w:t>қаржы мониторингі субъектілерінің Ішкі бақылау қағидаларын іске асыруға және сақтауға жауапты жұмыскерлеріне қойылатын талаптарды қоса алғанда,</w:t>
      </w:r>
      <w:r>
        <w:rPr>
          <w:rFonts w:ascii="Times New Roman" w:eastAsia="Times New Roman" w:hAnsi="Times New Roman"/>
          <w:sz w:val="28"/>
          <w:szCs w:val="28"/>
          <w:lang w:val="kk-KZ"/>
        </w:rPr>
        <w:t>» деген сөздер алып тасталсын;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мынадай мазмұндағы сегізінші абзацпен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 xml:space="preserve">«Осы Заңның 3-бабы 1-тармағының 1) – 5), 11) және </w:t>
      </w:r>
      <w:r w:rsidRPr="005929BB">
        <w:rPr>
          <w:rFonts w:ascii="Times New Roman" w:eastAsia="Times New Roman" w:hAnsi="Times New Roman"/>
          <w:sz w:val="28"/>
          <w:szCs w:val="28"/>
          <w:lang w:val="kk-KZ"/>
        </w:rPr>
        <w:br/>
        <w:t>12) тармақшаларында көрсетілген және топтың қатысушылары болып табылатын қаржы мониторингі субъектілері осы топ үшін оның айырмашылықтары мен өзіндік ерекшеліктерін ескере отырып, ішкі бақылау қағидаларын әзірлеуге, қабылдауға және орындауға құқылы.»;</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3-1-тармақта: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екінші абзацтағы «хабарлауға» деген сөзден кейін «, сондай-ақ кірістерді заңдастыру (жылыстату) және терроризмді қаржыландыру тәуекелдерін басқару және кірістерді заңдастыру (жылыстату) және терроризмді қаржыландыру тәуекелдерін төмендету бойынша қосымша бақылау шараларын және рәсімдерді қолдануға» деген сөздермен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мынадай мазмұндағы үшінші абзацпен толықтырылсын: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«Төлем агентімен немесе қосалқы төлем агентімен төлем қызметтерін көрсету бойынша агенттік шарт жасасқан ұйымдар оларды қылмыстық жолмен алынған кірістерді заңдастыруға (жылыстатуға) және терроризмді қаржыландыруға қарсы іс-қимыл жөніндегі өздерінің бағдарламаларына енгізуге және олардың осындай бағдарламаларды орындауына бақылауды жүзеге асыруға міндетті.»;</w:t>
      </w:r>
    </w:p>
    <w:p w:rsidR="006654D5"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4-тармақт</w:t>
      </w:r>
      <w:r>
        <w:rPr>
          <w:rFonts w:ascii="Times New Roman" w:eastAsia="Times New Roman" w:hAnsi="Times New Roman"/>
          <w:sz w:val="28"/>
          <w:szCs w:val="28"/>
          <w:lang w:val="kk-KZ"/>
        </w:rPr>
        <w:t>а:</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035FDD">
        <w:rPr>
          <w:rFonts w:ascii="Times New Roman" w:eastAsia="Times New Roman" w:hAnsi="Times New Roman"/>
          <w:sz w:val="28"/>
          <w:szCs w:val="28"/>
          <w:lang w:val="kk-KZ"/>
        </w:rPr>
        <w:t>екінші</w:t>
      </w:r>
      <w:r w:rsidRPr="005929BB">
        <w:rPr>
          <w:rFonts w:ascii="Times New Roman" w:eastAsia="Times New Roman" w:hAnsi="Times New Roman"/>
          <w:sz w:val="28"/>
          <w:szCs w:val="28"/>
          <w:lang w:val="kk-KZ"/>
        </w:rPr>
        <w:t xml:space="preserve"> абзац </w:t>
      </w:r>
      <w:r>
        <w:rPr>
          <w:rFonts w:ascii="Times New Roman" w:eastAsia="Times New Roman" w:hAnsi="Times New Roman"/>
          <w:sz w:val="28"/>
          <w:szCs w:val="28"/>
          <w:lang w:val="kk-KZ"/>
        </w:rPr>
        <w:t>«</w:t>
      </w:r>
      <w:r w:rsidRPr="005929BB">
        <w:rPr>
          <w:rFonts w:ascii="Times New Roman" w:eastAsia="Times New Roman" w:hAnsi="Times New Roman"/>
          <w:sz w:val="28"/>
          <w:szCs w:val="28"/>
          <w:lang w:val="kk-KZ"/>
        </w:rPr>
        <w:t>(немесе) өзге мүлікпен операциялар</w:t>
      </w:r>
      <w:r>
        <w:rPr>
          <w:rFonts w:ascii="Times New Roman" w:eastAsia="Times New Roman" w:hAnsi="Times New Roman"/>
          <w:sz w:val="28"/>
          <w:szCs w:val="28"/>
          <w:lang w:val="kk-KZ"/>
        </w:rPr>
        <w:t>» деген сөздерден кейін «</w:t>
      </w:r>
      <w:r w:rsidRPr="005929BB">
        <w:rPr>
          <w:rFonts w:ascii="Times New Roman" w:eastAsia="Times New Roman" w:hAnsi="Times New Roman"/>
          <w:sz w:val="28"/>
          <w:szCs w:val="28"/>
          <w:lang w:val="kk-KZ"/>
        </w:rPr>
        <w:t>, оның ішінде»</w:t>
      </w:r>
      <w:r>
        <w:rPr>
          <w:rFonts w:ascii="Times New Roman" w:eastAsia="Times New Roman" w:hAnsi="Times New Roman"/>
          <w:sz w:val="28"/>
          <w:szCs w:val="28"/>
          <w:lang w:val="kk-KZ"/>
        </w:rPr>
        <w:t xml:space="preserve"> деген сөздермен толықтырылсын</w:t>
      </w:r>
      <w:r w:rsidRPr="005929BB">
        <w:rPr>
          <w:rFonts w:ascii="Times New Roman" w:eastAsia="Times New Roman" w:hAnsi="Times New Roman"/>
          <w:sz w:val="28"/>
          <w:szCs w:val="28"/>
          <w:lang w:val="kk-KZ"/>
        </w:rPr>
        <w:t>;</w:t>
      </w:r>
    </w:p>
    <w:p w:rsidR="006654D5" w:rsidRPr="000219DF" w:rsidRDefault="006654D5" w:rsidP="006654D5">
      <w:pPr>
        <w:spacing w:after="0" w:line="240" w:lineRule="auto"/>
        <w:ind w:firstLine="851"/>
        <w:jc w:val="both"/>
        <w:rPr>
          <w:rFonts w:ascii="Times New Roman" w:eastAsia="Times New Roman" w:hAnsi="Times New Roman"/>
          <w:sz w:val="28"/>
          <w:szCs w:val="28"/>
          <w:lang w:val="kk-KZ"/>
        </w:rPr>
      </w:pPr>
      <w:r w:rsidRPr="000219DF">
        <w:rPr>
          <w:rFonts w:ascii="Times New Roman" w:eastAsia="Times New Roman" w:hAnsi="Times New Roman"/>
          <w:sz w:val="28"/>
          <w:szCs w:val="28"/>
          <w:lang w:val="kk-KZ"/>
        </w:rPr>
        <w:t>мынадай мазмұндағы төртінші абзацпен толықтырылсын:</w:t>
      </w:r>
    </w:p>
    <w:p w:rsidR="006654D5" w:rsidRPr="000219DF" w:rsidRDefault="006654D5" w:rsidP="006654D5">
      <w:pPr>
        <w:spacing w:after="0" w:line="240" w:lineRule="auto"/>
        <w:ind w:firstLine="851"/>
        <w:jc w:val="both"/>
        <w:rPr>
          <w:rFonts w:ascii="Times New Roman" w:eastAsia="Times New Roman" w:hAnsi="Times New Roman"/>
          <w:sz w:val="28"/>
          <w:szCs w:val="28"/>
          <w:lang w:val="kk-KZ"/>
        </w:rPr>
      </w:pPr>
      <w:r>
        <w:rPr>
          <w:rFonts w:ascii="Times New Roman" w:eastAsia="Times New Roman" w:hAnsi="Times New Roman"/>
          <w:sz w:val="28"/>
          <w:szCs w:val="28"/>
          <w:lang w:val="kk-KZ"/>
        </w:rPr>
        <w:t>«</w:t>
      </w:r>
      <w:r w:rsidRPr="000219DF">
        <w:rPr>
          <w:rFonts w:ascii="Times New Roman" w:eastAsia="Times New Roman" w:hAnsi="Times New Roman"/>
          <w:sz w:val="28"/>
          <w:szCs w:val="28"/>
          <w:lang w:val="kk-KZ"/>
        </w:rPr>
        <w:t xml:space="preserve">Осы тармақтың бірінші және екінші бөліктерінде көрсетілген ақшамен және (немесе) өзге мүлікпен операциялар туралы құжаттар мен мәліметтер қылмыстық іс бойынша қажет болған кезде дәлелдеме ретінде </w:t>
      </w:r>
      <w:r>
        <w:rPr>
          <w:rFonts w:ascii="Times New Roman" w:eastAsia="Times New Roman" w:hAnsi="Times New Roman"/>
          <w:sz w:val="28"/>
          <w:szCs w:val="28"/>
          <w:lang w:val="kk-KZ"/>
        </w:rPr>
        <w:t>пайдалану</w:t>
      </w:r>
      <w:r w:rsidRPr="000219DF">
        <w:rPr>
          <w:rFonts w:ascii="Times New Roman" w:eastAsia="Times New Roman" w:hAnsi="Times New Roman"/>
          <w:sz w:val="28"/>
          <w:szCs w:val="28"/>
          <w:lang w:val="kk-KZ"/>
        </w:rPr>
        <w:t xml:space="preserve"> үшін жеткілікті болуға тиіс.»;</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5-тармақ мынадай редакцияда жазылсын: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 xml:space="preserve"> «5. </w:t>
      </w:r>
      <w:r>
        <w:rPr>
          <w:rFonts w:ascii="Times New Roman" w:eastAsia="Times New Roman" w:hAnsi="Times New Roman"/>
          <w:sz w:val="28"/>
          <w:szCs w:val="28"/>
          <w:lang w:val="kk-KZ"/>
        </w:rPr>
        <w:t>О</w:t>
      </w:r>
      <w:r w:rsidRPr="009761BA">
        <w:rPr>
          <w:rFonts w:ascii="Times New Roman" w:eastAsia="Times New Roman" w:hAnsi="Times New Roman"/>
          <w:sz w:val="28"/>
          <w:szCs w:val="28"/>
          <w:lang w:val="kk-KZ"/>
        </w:rPr>
        <w:t>сы Заңның 13-бабының 5-1-тармағына сәйкес</w:t>
      </w:r>
      <w:r>
        <w:rPr>
          <w:rFonts w:ascii="Times New Roman" w:eastAsia="Times New Roman" w:hAnsi="Times New Roman"/>
          <w:sz w:val="28"/>
          <w:szCs w:val="28"/>
          <w:lang w:val="kk-KZ"/>
        </w:rPr>
        <w:t xml:space="preserve"> к</w:t>
      </w:r>
      <w:r w:rsidRPr="005929BB">
        <w:rPr>
          <w:rFonts w:ascii="Times New Roman" w:eastAsia="Times New Roman" w:hAnsi="Times New Roman"/>
          <w:sz w:val="28"/>
          <w:szCs w:val="28"/>
          <w:lang w:val="kk-KZ"/>
        </w:rPr>
        <w:t xml:space="preserve">лиенттерге және өзге де тұлғаларге ақшамен және (немесе) өзге мүлікпен жасалатын операцияларды тоқтатып қою бойынша қабылданған шаралар туралы, іскерлік қатынастарды орнатудан бас тарту туралы, </w:t>
      </w:r>
      <w:r w:rsidRPr="005929BB">
        <w:rPr>
          <w:rFonts w:ascii="Times New Roman" w:eastAsia="Times New Roman" w:hAnsi="Times New Roman"/>
          <w:sz w:val="28"/>
          <w:szCs w:val="28"/>
          <w:lang w:val="kk-KZ"/>
        </w:rPr>
        <w:br/>
        <w:t>сондай-ақ ақшамен және (немесе) өзге мүлікпен жасалатын операцияларды жүргізуден бас тарту туралы қабылданған шаралар туралы ақпарат беруді қоспағанда, қылмыстық жолмен алынған кірістерді заңдастыруға (жылыстатуға) және терроризмді қаржыландыруға қарсы іс-қимыл бойынша қабылданатын шаралар туралы ақпарат беруге тыйым салынады.»;</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6-тармақтағы «қызметтік, коммерциялық, банктік немесе заңмен қорғалатын өзге құпияны жария ету» деген сөздер «коммерциялық, банктік немесе заңмен қорғалатын өзге де құпияны бұзу, сондай-ақ дербес деректерді және заңмен қорғалатын өзге де ақпаратты жинау, өңдеу шарттарын бұзу» деген сөздермен ауыстырылсын</w:t>
      </w:r>
    </w:p>
    <w:p w:rsidR="006654D5" w:rsidRPr="005929BB" w:rsidRDefault="006654D5" w:rsidP="006654D5">
      <w:pPr>
        <w:spacing w:after="0" w:line="240" w:lineRule="auto"/>
        <w:ind w:firstLine="851"/>
        <w:jc w:val="both"/>
        <w:rPr>
          <w:rFonts w:ascii="Times New Roman" w:eastAsia="Times New Roman" w:hAnsi="Times New Roman"/>
          <w:sz w:val="28"/>
          <w:szCs w:val="28"/>
          <w:lang w:val="kk-KZ"/>
        </w:rPr>
      </w:pPr>
      <w:r w:rsidRPr="005929BB">
        <w:rPr>
          <w:rFonts w:ascii="Times New Roman" w:eastAsia="Times New Roman" w:hAnsi="Times New Roman"/>
          <w:sz w:val="28"/>
          <w:szCs w:val="28"/>
          <w:lang w:val="kk-KZ"/>
        </w:rPr>
        <w:t>мынадай мазмұндағы екінші, үшінші, төртінші және бесінші абзацтармен толықтырылсын:</w:t>
      </w:r>
    </w:p>
    <w:p w:rsidR="00DD74B9" w:rsidRPr="005310E2" w:rsidRDefault="006654D5" w:rsidP="006654D5">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 </w:t>
      </w:r>
      <w:r w:rsidR="00DD74B9" w:rsidRPr="005310E2">
        <w:rPr>
          <w:rFonts w:ascii="Times New Roman" w:eastAsia="Times New Roman" w:hAnsi="Times New Roman"/>
          <w:sz w:val="28"/>
          <w:szCs w:val="28"/>
          <w:lang w:val="kk-KZ"/>
        </w:rPr>
        <w:t xml:space="preserve">«Осы Заңның 3-бабы 1-тармағының 1) – 5), 11) және 12) тармақшаларында көрсетілген және топтың қатысушылары болып табылатын қаржы мониторингі субъектілері ішкі бақылауды жүзеге асыру шеңберінде алынған ақпарат пен құжаттар алмасуды және оларды ішкі бақылау қағидаларында белгіленген тәртіппен пайдалануды мынадай шарттар сақталған кезде: </w:t>
      </w:r>
      <w:r w:rsidR="005310E2">
        <w:rPr>
          <w:rFonts w:ascii="Times New Roman" w:eastAsia="Times New Roman" w:hAnsi="Times New Roman"/>
          <w:sz w:val="28"/>
          <w:szCs w:val="28"/>
          <w:lang w:val="kk-KZ"/>
        </w:rPr>
        <w:t xml:space="preserve"> </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  алмасуы осы тармаққа сәйкес жүзеге асырылатын ақпарат пен құжаттарға қатысты қаржы мониторингі субъектілері топ үшін ішкі бақылау қағидаларында белгіленген талаптарды орындаса;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2) алмасуға және пайдалануға осы тармаққа сәйкес жол берілетін ақпарат пен құжаттардың анықтығы мен дәлдігіне күмән болмаса;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3) осындай топтың басқа қатысушыларына клиент туралы ақпарат пен құжаттарды беруге және пайдалануға қаржы мониторингі субъектісі клиентінің жазбаша нысандағы келісімі болған кезде жүзеге асыруға құқылы.»;</w:t>
      </w:r>
      <w:r w:rsidR="006654D5">
        <w:rPr>
          <w:rFonts w:ascii="Times New Roman" w:eastAsia="Times New Roman" w:hAnsi="Times New Roman"/>
          <w:sz w:val="28"/>
          <w:szCs w:val="28"/>
          <w:lang w:val="kk-KZ"/>
        </w:rPr>
        <w:t xml:space="preserve"> </w:t>
      </w:r>
      <w:r w:rsidR="005310E2" w:rsidRPr="005310E2">
        <w:rPr>
          <w:rFonts w:ascii="Times New Roman" w:eastAsia="Times New Roman" w:hAnsi="Times New Roman"/>
          <w:sz w:val="28"/>
          <w:szCs w:val="28"/>
          <w:lang w:val="kk-KZ"/>
        </w:rPr>
        <w:t xml:space="preserve"> </w:t>
      </w:r>
    </w:p>
    <w:p w:rsidR="00DD74B9" w:rsidRPr="005310E2" w:rsidRDefault="006047B9" w:rsidP="006047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7-тармақ «қаржы мониторингі субъектілері» деген сөздерден кейін </w:t>
      </w:r>
      <w:r w:rsidRPr="005310E2">
        <w:rPr>
          <w:rFonts w:ascii="Times New Roman" w:eastAsia="Times New Roman" w:hAnsi="Times New Roman"/>
          <w:sz w:val="28"/>
          <w:szCs w:val="28"/>
          <w:lang w:val="kk-KZ"/>
        </w:rPr>
        <w:br/>
        <w:t>«, олардың қызметкерлері» деген сөздермен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10) 11-1-бапта: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3-тармақтың бірінші, екінші, үшінші абзацтарындағы, 4-тармақтың бірінші, екінші абзацтарындағы, 5-тармақтың бірінші абзацындағы «Қылмыстық жолмен алынған кірістерді заңдастырудың (жылыстатудың) және терроризмді қаржыландырудың алдын алу мәселелері жөніндегі» деген сөздер «Қылмыстық жолмен алынған кірістерді заңдастырудың (жылыстатудың), терроризмді қаржыландыру мен жаппай қырып-жою қаруын таратуды қаржыландырудың алдын алу мәселелері жөніндегі» деген сөздермен ауыстырылсын;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6-тармақтың 1) тармақшасындағы «кірістерді» деген сөздер «технологиялық жетістіктерді пайдалану тәуекелін қоса алғанда, кірістерді» деген сөздермен ауыстырылсын;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11) 12-бапта: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4-тармақта: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7) тармақшадағы «енгізу негіз болып табылады.» деген сөздер «енгізу;» деген сөзбен ауыстырылып, мынадай мазмұндағы 8) және 9) тармақшалармен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«8) ұйымның терроризмді және экстремизмді қаржыландырумен байланысты ұйымдар мен тұлғалардың тізбесіне енгізілген ұйымның немесе жеке тұлғаның тікелей немесе жанама түрде меншігінде немесе бақылауында болуы;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9) терроризмді және экстремизмді қаржыландырумен байланысты ұйымдар мен тұлғалардың тізбесіне енгізілген ұйымның немесе жеке тұлғаның атынан немесе тапсырмасы бойынша ұйымның немесе жеке тұлғаның әрекеті негіз болып табылады.»;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5-тармақта: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8) тармақшадағы «әрекетінің тоқтатылуы негіз болып табылады.» деген сөздер «қолданысының тоқтатылуы;» деген сөздермен ауыстырылып, мынадай мазмұндағы 9) тармақшамен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«9) терроризмді және экстремизмді қаржыландырумен байланысты ұйымдар мен тұлғалардың тізбесіне енгізуге негіз болған мән-жайлар қолданысының тоқтатылуы негіз болып табылады.»;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мынадай мазмұндағы 5-1-тармақпен толықтырылсын: </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«5-1.</w:t>
      </w:r>
      <w:r w:rsidRPr="005310E2">
        <w:rPr>
          <w:rFonts w:ascii="Times New Roman" w:hAnsi="Times New Roman"/>
          <w:sz w:val="28"/>
          <w:szCs w:val="28"/>
          <w:lang w:val="kk-KZ"/>
        </w:rPr>
        <w:t xml:space="preserve"> </w:t>
      </w:r>
      <w:r w:rsidRPr="005310E2">
        <w:rPr>
          <w:rFonts w:ascii="Times New Roman" w:eastAsia="Times New Roman" w:hAnsi="Times New Roman"/>
          <w:sz w:val="28"/>
          <w:szCs w:val="28"/>
          <w:lang w:val="kk-KZ"/>
        </w:rPr>
        <w:t>Уәкілетті орган дереу, бірақ ұйымды немесе жеке тұлғаны терроризмді және экстремизмді қаржыландырумен байланысты ұйымдар мен тұлғалар тізбесінен алып тастау туралы шешім қабылданған күннен бастап бір жұмыс күнінен кешіктірмей өзінің интернет-ресурсында осындай шешімді орналастырады және оны тиісті мемлекеттік органдар мен ұйымдарға жібереді.»;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6-тармақ мынадай мазмұндағы 3) тармақшамен толықтырылсын:</w:t>
      </w:r>
    </w:p>
    <w:p w:rsidR="00DD74B9" w:rsidRPr="005310E2" w:rsidRDefault="00607921"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«3) заңды тұлға құр</w:t>
      </w:r>
      <w:r w:rsidR="00DD74B9" w:rsidRPr="005310E2">
        <w:rPr>
          <w:rFonts w:ascii="Times New Roman" w:eastAsia="Times New Roman" w:hAnsi="Times New Roman"/>
          <w:sz w:val="28"/>
          <w:szCs w:val="28"/>
          <w:lang w:val="kk-KZ"/>
        </w:rPr>
        <w:t>май әрекет ететін шетелдік құрылымға қатысты: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атауы;</w:t>
      </w:r>
    </w:p>
    <w:p w:rsidR="00DD74B9" w:rsidRPr="005310E2" w:rsidRDefault="00607921"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заңды тұлға құр</w:t>
      </w:r>
      <w:r w:rsidR="00DD74B9" w:rsidRPr="005310E2">
        <w:rPr>
          <w:rFonts w:ascii="Times New Roman" w:eastAsia="Times New Roman" w:hAnsi="Times New Roman"/>
          <w:sz w:val="28"/>
          <w:szCs w:val="28"/>
          <w:lang w:val="kk-KZ"/>
        </w:rPr>
        <w:t>май әрекет ететін шетелдік құрылым шет мемлекетте (аумақта) тіркелген нөмірі (бар болса);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тіркелген және (немесе) орналасқан жерінің мекен-жайы;</w:t>
      </w:r>
    </w:p>
    <w:p w:rsidR="00DD74B9" w:rsidRPr="005310E2" w:rsidRDefault="00607921"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заңды тұлға құр</w:t>
      </w:r>
      <w:r w:rsidR="00DD74B9" w:rsidRPr="005310E2">
        <w:rPr>
          <w:rFonts w:ascii="Times New Roman" w:eastAsia="Times New Roman" w:hAnsi="Times New Roman"/>
          <w:sz w:val="28"/>
          <w:szCs w:val="28"/>
          <w:lang w:val="kk-KZ"/>
        </w:rPr>
        <w:t>май әрекет ететін шетелдік құрылымның құрылтайшылары (қатысушылары) және сенімгерлік басқарушысы туралы мәліметтер.»;</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10-тармақ мынадай мазмұндағы алтыншы абзацпен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«Осы баптың мақс</w:t>
      </w:r>
      <w:r w:rsidR="00607921" w:rsidRPr="005310E2">
        <w:rPr>
          <w:rFonts w:ascii="Times New Roman" w:eastAsia="Times New Roman" w:hAnsi="Times New Roman"/>
          <w:sz w:val="28"/>
          <w:szCs w:val="28"/>
          <w:lang w:val="kk-KZ"/>
        </w:rPr>
        <w:t>атында ұйым деп заңды тұлға құр</w:t>
      </w:r>
      <w:r w:rsidRPr="005310E2">
        <w:rPr>
          <w:rFonts w:ascii="Times New Roman" w:eastAsia="Times New Roman" w:hAnsi="Times New Roman"/>
          <w:sz w:val="28"/>
          <w:szCs w:val="28"/>
          <w:lang w:val="kk-KZ"/>
        </w:rPr>
        <w:t>май әрекет ететін шетелдік құрылым да түсініледі.»;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12) 12-1-бапта: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4-тармақтың екінші абзацындағы «Жеке және заңды тұлғалардың өтініштерін қарау тәртібі туралы» Қазақстан Республикасының Заңында» деген сөздер «Қазақстан Республикасының Әкімшілік рәсімдік-процестік кодексінде» деген сөздермен ауыстырылсын;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7-тармақ мынадай мазмұндағы екінші және үшінші абзацтармен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«Ескертпе.</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Осы баптың мақс</w:t>
      </w:r>
      <w:r w:rsidR="00607921" w:rsidRPr="005310E2">
        <w:rPr>
          <w:rFonts w:ascii="Times New Roman" w:eastAsia="Times New Roman" w:hAnsi="Times New Roman"/>
          <w:sz w:val="28"/>
          <w:szCs w:val="28"/>
          <w:lang w:val="kk-KZ"/>
        </w:rPr>
        <w:t>атында ұйым деп заңды тұлға құр</w:t>
      </w:r>
      <w:r w:rsidRPr="005310E2">
        <w:rPr>
          <w:rFonts w:ascii="Times New Roman" w:eastAsia="Times New Roman" w:hAnsi="Times New Roman"/>
          <w:sz w:val="28"/>
          <w:szCs w:val="28"/>
          <w:lang w:val="kk-KZ"/>
        </w:rPr>
        <w:t>май әрекет ететін шетелдік құрылым да түсініледі.»;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13) мынадай мазмұндағы 12-3-баппен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«12-3-бап. Заңды тұлғаның және заңды тұлға құрмай әрекет ететін шетелдік құрылымның бенефициарлық меншік иесін анықтау</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 Заңды тұлға және заңды тұлға құрмай әрекет ететін шетелдік құрылым өздерінің бенефициарлық меншік иелерін анықтау үшін қолжетімді шаралар қолдануға және Қазақстан Республикасының Әділет министрлігімен келісу бойынша уәкілетті орган бекіткен нысан бойынша осы Заңның 5-бабы 3-тармағының 1) тармақшасына сәйкес оны сәйкестендіру үшін қажетті мәліметтерді тіркеуге міндетті.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2. Заңды тұлға және заңды тұлға құрмай әрекет ететін шетелдік құрылым:</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 өзінің бенефициарлық меншік иелерін сәйкестендіру үшін қажетті мәліметтердің анықтығын тексеруге;</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2) </w:t>
      </w:r>
      <w:r w:rsidR="00E76850" w:rsidRPr="005310E2">
        <w:rPr>
          <w:rFonts w:ascii="Times New Roman" w:eastAsia="Times New Roman" w:hAnsi="Times New Roman"/>
          <w:sz w:val="28"/>
          <w:szCs w:val="28"/>
          <w:lang w:val="kk-KZ"/>
        </w:rPr>
        <w:t xml:space="preserve">өзінің бенефициарлық меншік иелері туралы мәліметтерді </w:t>
      </w:r>
      <w:r w:rsidRPr="005310E2">
        <w:rPr>
          <w:rFonts w:ascii="Times New Roman" w:eastAsia="Times New Roman" w:hAnsi="Times New Roman"/>
          <w:sz w:val="28"/>
          <w:szCs w:val="28"/>
          <w:lang w:val="kk-KZ"/>
        </w:rPr>
        <w:t xml:space="preserve">жылына бір реттен сиретпей не өзгерістер енгізілген жағдайда </w:t>
      </w:r>
      <w:r w:rsidR="00E76850" w:rsidRPr="005310E2">
        <w:rPr>
          <w:rFonts w:ascii="Times New Roman" w:eastAsia="Times New Roman" w:hAnsi="Times New Roman"/>
          <w:sz w:val="28"/>
          <w:szCs w:val="28"/>
          <w:lang w:val="kk-KZ"/>
        </w:rPr>
        <w:t xml:space="preserve">жаңартып отыруға, </w:t>
      </w:r>
      <w:r w:rsidRPr="005310E2">
        <w:rPr>
          <w:rFonts w:ascii="Times New Roman" w:eastAsia="Times New Roman" w:hAnsi="Times New Roman"/>
          <w:sz w:val="28"/>
          <w:szCs w:val="28"/>
          <w:lang w:val="kk-KZ"/>
        </w:rPr>
        <w:t>сондай-ақ мұндай мәліметтерді құжатпен тіркеуге;</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3) өзінің бенефициарлық меншік иелері туралы, сондай-ақ өзінің бенефициарлық меншік иелерін анықтау жөнінде қабылданған шаралар туралы ақпаратты алған кезден бастап кемінде бес жыл сақтауға міндетті.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3. Заңды тұлға және заңды тұлға құрмай әрекет ететін шетелдік құрылым өзінің құрылтайшыларынан (қатысушыларынан), сондай-ақ заңды тұлғ</w:t>
      </w:r>
      <w:r w:rsidR="00607921" w:rsidRPr="005310E2">
        <w:rPr>
          <w:rFonts w:ascii="Times New Roman" w:eastAsia="Times New Roman" w:hAnsi="Times New Roman"/>
          <w:sz w:val="28"/>
          <w:szCs w:val="28"/>
          <w:lang w:val="kk-KZ"/>
        </w:rPr>
        <w:t>аны немесе заңды тұлға құр</w:t>
      </w:r>
      <w:r w:rsidRPr="005310E2">
        <w:rPr>
          <w:rFonts w:ascii="Times New Roman" w:eastAsia="Times New Roman" w:hAnsi="Times New Roman"/>
          <w:sz w:val="28"/>
          <w:szCs w:val="28"/>
          <w:lang w:val="kk-KZ"/>
        </w:rPr>
        <w:t>май әрекет ететін шетелдік құрылымды өзгеше түрде бақылайтын тұлғалардан өзінің бенефициарлық меншік иелерін анықтау және ол туралы мәліметтерді жаңарту үшін қажетті ақпаратты сұратуға құқылы.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4. Құрылтайшы (қатысушы) болып табылатын, сондай-ақ заңды</w:t>
      </w:r>
      <w:r w:rsidR="00607921" w:rsidRPr="005310E2">
        <w:rPr>
          <w:rFonts w:ascii="Times New Roman" w:eastAsia="Times New Roman" w:hAnsi="Times New Roman"/>
          <w:sz w:val="28"/>
          <w:szCs w:val="28"/>
          <w:lang w:val="kk-KZ"/>
        </w:rPr>
        <w:t xml:space="preserve"> тұлғаны немесе заңды тұлға құр</w:t>
      </w:r>
      <w:r w:rsidRPr="005310E2">
        <w:rPr>
          <w:rFonts w:ascii="Times New Roman" w:eastAsia="Times New Roman" w:hAnsi="Times New Roman"/>
          <w:sz w:val="28"/>
          <w:szCs w:val="28"/>
          <w:lang w:val="kk-KZ"/>
        </w:rPr>
        <w:t xml:space="preserve">май әрекет ететін шетелдік құрылымды өзгеше түрде бақылайтын жеке, заңды тұлға және заңды тұлға құрмай әрекет ететін шетелдік құрылым осындай заңды тұлғаға немесе заңды тұлға құрмай әрекет ететін шетелдік құрылымға өздерінің бенефициарлық меншік иелерін анықтау және олар туралы мәліметтерді жаңарту үшін қажетті мәліметтер мен құжаттарды </w:t>
      </w:r>
      <w:r w:rsidR="00E76850" w:rsidRPr="005310E2">
        <w:rPr>
          <w:rFonts w:ascii="Times New Roman" w:eastAsia="Times New Roman" w:hAnsi="Times New Roman"/>
          <w:sz w:val="28"/>
          <w:szCs w:val="28"/>
          <w:lang w:val="kk-KZ"/>
        </w:rPr>
        <w:t>ұсынуға</w:t>
      </w:r>
      <w:r w:rsidRPr="005310E2">
        <w:rPr>
          <w:rFonts w:ascii="Times New Roman" w:eastAsia="Times New Roman" w:hAnsi="Times New Roman"/>
          <w:sz w:val="28"/>
          <w:szCs w:val="28"/>
          <w:lang w:val="kk-KZ"/>
        </w:rPr>
        <w:t xml:space="preserve"> міндетті.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5. Бенефициарлық меншік иелері туралы мәліметтер мен құжаттарды з</w:t>
      </w:r>
      <w:r w:rsidR="00607921" w:rsidRPr="005310E2">
        <w:rPr>
          <w:rFonts w:ascii="Times New Roman" w:eastAsia="Times New Roman" w:hAnsi="Times New Roman"/>
          <w:sz w:val="28"/>
          <w:szCs w:val="28"/>
          <w:lang w:val="kk-KZ"/>
        </w:rPr>
        <w:t>аңды тұлға және заңды тұлға құр</w:t>
      </w:r>
      <w:r w:rsidRPr="005310E2">
        <w:rPr>
          <w:rFonts w:ascii="Times New Roman" w:eastAsia="Times New Roman" w:hAnsi="Times New Roman"/>
          <w:sz w:val="28"/>
          <w:szCs w:val="28"/>
          <w:lang w:val="kk-KZ"/>
        </w:rPr>
        <w:t xml:space="preserve">май әрекет ететін шетелдік құрылым уәкілетті органның сұрау салуы бойынша уәкілетті орган айқындаған тәртіппен </w:t>
      </w:r>
      <w:r w:rsidR="00E76850" w:rsidRPr="005310E2">
        <w:rPr>
          <w:rFonts w:ascii="Times New Roman" w:eastAsia="Times New Roman" w:hAnsi="Times New Roman"/>
          <w:sz w:val="28"/>
          <w:szCs w:val="28"/>
          <w:lang w:val="kk-KZ"/>
        </w:rPr>
        <w:t>ұсынады</w:t>
      </w:r>
      <w:r w:rsidRPr="005310E2">
        <w:rPr>
          <w:rFonts w:ascii="Times New Roman" w:eastAsia="Times New Roman" w:hAnsi="Times New Roman"/>
          <w:sz w:val="28"/>
          <w:szCs w:val="28"/>
          <w:lang w:val="kk-KZ"/>
        </w:rPr>
        <w:t>.</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6. Осы Заңда көзделген мақсаттарда және тәртіппен заңды тұлғаның немесе заңды тұлға құрмай әрекет ететін шетелдік құрылымның ақпаратты, мәліметтер мен құжаттарды уәкілетті органға беруі, сондай-ақ осы Заңда көзделген мақсаттарда және тәртіппен жеке, заңды т</w:t>
      </w:r>
      <w:r w:rsidR="003E4CD9" w:rsidRPr="005310E2">
        <w:rPr>
          <w:rFonts w:ascii="Times New Roman" w:eastAsia="Times New Roman" w:hAnsi="Times New Roman"/>
          <w:sz w:val="28"/>
          <w:szCs w:val="28"/>
          <w:lang w:val="kk-KZ"/>
        </w:rPr>
        <w:t>ұлғалардың және заңды тұлға құр</w:t>
      </w:r>
      <w:r w:rsidRPr="005310E2">
        <w:rPr>
          <w:rFonts w:ascii="Times New Roman" w:eastAsia="Times New Roman" w:hAnsi="Times New Roman"/>
          <w:sz w:val="28"/>
          <w:szCs w:val="28"/>
          <w:lang w:val="kk-KZ"/>
        </w:rPr>
        <w:t>май</w:t>
      </w:r>
      <w:r w:rsidR="003E4CD9" w:rsidRPr="005310E2">
        <w:rPr>
          <w:rFonts w:ascii="Times New Roman" w:eastAsia="Times New Roman" w:hAnsi="Times New Roman"/>
          <w:sz w:val="28"/>
          <w:szCs w:val="28"/>
          <w:lang w:val="kk-KZ"/>
        </w:rPr>
        <w:t xml:space="preserve"> әрекет ететін шетелдік құрылымн</w:t>
      </w:r>
      <w:r w:rsidRPr="005310E2">
        <w:rPr>
          <w:rFonts w:ascii="Times New Roman" w:eastAsia="Times New Roman" w:hAnsi="Times New Roman"/>
          <w:sz w:val="28"/>
          <w:szCs w:val="28"/>
          <w:lang w:val="kk-KZ"/>
        </w:rPr>
        <w:t>ың заң</w:t>
      </w:r>
      <w:r w:rsidR="003E4CD9" w:rsidRPr="005310E2">
        <w:rPr>
          <w:rFonts w:ascii="Times New Roman" w:eastAsia="Times New Roman" w:hAnsi="Times New Roman"/>
          <w:sz w:val="28"/>
          <w:szCs w:val="28"/>
          <w:lang w:val="kk-KZ"/>
        </w:rPr>
        <w:t>ды тұлғаға және заңды тұлға құр</w:t>
      </w:r>
      <w:r w:rsidRPr="005310E2">
        <w:rPr>
          <w:rFonts w:ascii="Times New Roman" w:eastAsia="Times New Roman" w:hAnsi="Times New Roman"/>
          <w:sz w:val="28"/>
          <w:szCs w:val="28"/>
          <w:lang w:val="kk-KZ"/>
        </w:rPr>
        <w:t>май әрекет ететін шетелдік құрылымға ақпарат, мәліметтер мен құжаттар беруі банктік құпияны қоспағанда, қызметтік, коммерциялық немесе заңмен қорғалатын өзге де құпияны жария ету, сондай-ақ дербес деректерді және заңмен қорғалатын өзге де ақпаратты жинау, өңдеу шарттарын бұзу болып табылмайды.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Ескертпе.</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Осы баптың мақсатында мемлекеттік заңды тұлға мен квазимемлекеттік сектор субъектісін қоспағанда, ұйым заңды тұлға деп түсініледі.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Осы баптың шаралары қылмыстық жолмен алынған кірістерді заңдастыруға (жылыстатуға) және терроризмді қаржыландыруға қарсы іс-қимыл жасау мақсатында қолданылады.»;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14) 13-бапта: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1-тармақта: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бірінші абзац мынадай редакцияда жазылсын: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«1. Қаржы мониторингi субъектiлерi осы Заңның 5-бабы 3-тармағының 1), 2), 2-1), 4) және 6) тармақшаларында көзделген шараларды қабылдау мүмкiн болмаған жағдайда, жеке немесе </w:t>
      </w:r>
      <w:r w:rsidR="003E4CD9" w:rsidRPr="005310E2">
        <w:rPr>
          <w:rFonts w:ascii="Times New Roman" w:eastAsia="Times New Roman" w:hAnsi="Times New Roman"/>
          <w:sz w:val="28"/>
          <w:szCs w:val="28"/>
          <w:lang w:val="kk-KZ"/>
        </w:rPr>
        <w:t>заңды тұлғамен, заңды тұлға құр</w:t>
      </w:r>
      <w:r w:rsidRPr="005310E2">
        <w:rPr>
          <w:rFonts w:ascii="Times New Roman" w:eastAsia="Times New Roman" w:hAnsi="Times New Roman"/>
          <w:sz w:val="28"/>
          <w:szCs w:val="28"/>
          <w:lang w:val="kk-KZ"/>
        </w:rPr>
        <w:t>май әрекет ететін шетелдік құрылыммен іскерлік қатынастар орнатудан және жалғастырудан бас тартуға мiндеттi.»;</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екінші абзацтағы «жеке немесе заңды тұлғамен» деген сөздер «жеке, заңды тұ</w:t>
      </w:r>
      <w:r w:rsidR="003E4CD9" w:rsidRPr="005310E2">
        <w:rPr>
          <w:rFonts w:ascii="Times New Roman" w:eastAsia="Times New Roman" w:hAnsi="Times New Roman"/>
          <w:sz w:val="28"/>
          <w:szCs w:val="28"/>
          <w:lang w:val="kk-KZ"/>
        </w:rPr>
        <w:t>лғамен және заңды тұлға құр</w:t>
      </w:r>
      <w:r w:rsidRPr="005310E2">
        <w:rPr>
          <w:rFonts w:ascii="Times New Roman" w:eastAsia="Times New Roman" w:hAnsi="Times New Roman"/>
          <w:sz w:val="28"/>
          <w:szCs w:val="28"/>
          <w:lang w:val="kk-KZ"/>
        </w:rPr>
        <w:t>май әрекет ететін шетелдік құрылыммен» деген сөздермен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мынадай мазмұндағы төртінші абзацпен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«Жеке, заңды тұлғаға немесе</w:t>
      </w:r>
      <w:r w:rsidR="003E4CD9" w:rsidRPr="005310E2">
        <w:rPr>
          <w:rFonts w:ascii="Times New Roman" w:eastAsia="Times New Roman" w:hAnsi="Times New Roman"/>
          <w:sz w:val="28"/>
          <w:szCs w:val="28"/>
          <w:lang w:val="kk-KZ"/>
        </w:rPr>
        <w:t xml:space="preserve"> заңды тұлға құр</w:t>
      </w:r>
      <w:r w:rsidRPr="005310E2">
        <w:rPr>
          <w:rFonts w:ascii="Times New Roman" w:eastAsia="Times New Roman" w:hAnsi="Times New Roman"/>
          <w:sz w:val="28"/>
          <w:szCs w:val="28"/>
          <w:lang w:val="kk-KZ"/>
        </w:rPr>
        <w:t xml:space="preserve">май әрекет ететін шетелдік құрылымға ақшамен және (немесе) өзге де мүлікпен операциялар жүргізуден, іскерлік қатынастар орнатудан </w:t>
      </w:r>
      <w:r w:rsidR="003E4CD9" w:rsidRPr="005310E2">
        <w:rPr>
          <w:rFonts w:ascii="Times New Roman" w:eastAsia="Times New Roman" w:hAnsi="Times New Roman"/>
          <w:sz w:val="28"/>
          <w:szCs w:val="28"/>
          <w:lang w:val="kk-KZ"/>
        </w:rPr>
        <w:t xml:space="preserve">бас тарту </w:t>
      </w:r>
      <w:r w:rsidRPr="005310E2">
        <w:rPr>
          <w:rFonts w:ascii="Times New Roman" w:eastAsia="Times New Roman" w:hAnsi="Times New Roman"/>
          <w:sz w:val="28"/>
          <w:szCs w:val="28"/>
          <w:lang w:val="kk-KZ"/>
        </w:rPr>
        <w:t>немесе іскерлік қатынастарды тоқтату осы тармақта белгіленген жағдайларда қаржы мониторингі субъектілерінің азаматтық-құқықтық жауапкершілігі үшін негіз болып табылмайды.»;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1-1-тармақта: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екінші, үшінші, төртінші абзацтар мынадай редакцияда жазылсын: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«осындай ұйымның немесе жеке тұлғаның банктік шоттары бойынша, сондай-ақ осындай жеке тұлға бенефициарлық меншік иесі болып табылатын клиенттің, тікелей немесе жанама түрде осындай ұйымның немесе жеке тұлғаның, сондай-ақ осындай ұйымның немесе жеке тұлғаның атынан немесе нұсқауы бойынша әрекет ететін жеке немесе заңды тұлғаның меншігіндегі немесе бақылауындағы ұйымның банктік шоттары бойынша шығыс операцияларын (банктік шоттарға қызмет көрсетуге байланысты операцияларды қоспағанда) тоқтата тұруға; </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осындай ұйымдар мен жеке тұлғалардың банктік шотын пайдаланбай төлем немесе ақша аударымы бойынша нұсқауларды, сондай-ақ осындай жеке тұлға бенефициарлық меншік иесі болып табылатын клиенттің, тікелей немесе жанама түрде осындай ұйымның немесе жеке тұлғаның, сондай-ақ осындай ұйымның немесе жеке тұлғаның атынан немесе нұсқауы бойынша әрекет ететін жеке немесе заңды тұлғаның меншігіндегі немесе бақылауындағы ұйымның  нұсқауларын орындауды тоқтата тұруға;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бағалы қағаздарды ұстаушылар тізілімдері жүйесіндегі және осындай ұйымның немесе жеке тұлғаның жеке шоттарында, осындай жеке тұлға бенефициарлық меншік иесі болып табылатын клиенттің, тікелей немесе жанама түрде осындай ұйымның немесе жеке тұлғаның, сондай-ақ осындай ұйымның немесе жеке тұлғаның атынан немесе нұсқауы бойынша әрекет ететін жеке немесе заңды тұлғаның меншігіндегі немесе бақылауындағы ұйымның жеке шоттарында номиналды ұстауды есепке алу жүйесіндегі бағалы қағаздарды бұғаттауға;»;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алтыншы абзац мынадай редакцияда жазылсын: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не оның пайдасына жасалатын, тікелей немесе жанама түрде осындай ұйымның немесе жеке тұлғаның, сондай-ақ осындай ұйымның немесе жеке тұлғаның атынан немесе нұсқауы бойынша әрекет ететін жеке немесе заңды тұлғаның меншігіндегі немесе бақылауындағы ұйым жасайтын не оның пайдасына жасалатын ақшамен және (немесе) өзге мүлікпен өзге де операцияларды жүргізуден бас тартуға (осындай тұлғаның банктік шотына ақшаны есепке жатқызуды, бірыңғай жинақтаушы зейнетақы қорына міндетті зейнетақы жарналарын енгізуді, аударуды қоспағанда) міндетті.»;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2-тармақта:</w:t>
      </w:r>
    </w:p>
    <w:p w:rsidR="00930656" w:rsidRPr="005310E2" w:rsidRDefault="005C4A8D"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бірінші абзац «фактілерінің» деген сөзден кейін «, сондай-ақ басқа да байланысты құқық бұзушылықтардың» деген сөздермен толықтырылсын;</w:t>
      </w:r>
      <w:r w:rsidR="00930656" w:rsidRPr="005310E2">
        <w:rPr>
          <w:rFonts w:ascii="Times New Roman" w:eastAsia="Times New Roman" w:hAnsi="Times New Roman"/>
          <w:sz w:val="28"/>
          <w:szCs w:val="28"/>
          <w:lang w:val="kk-KZ"/>
        </w:rPr>
        <w:t xml:space="preserve"> </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төртінші абзацтағы «жеке немесе заңды тұлғаға» деген сөздер «жеке, заңды тұлғаға немесе заңды тұлға құрмай әрекет ететін шетелдік құрылымға» деген сөздермен ауыстырылсын; </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6-тармақ мынадай мазмұндағы үшінші абзацпен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«Осы Заңның 3-бабының 1), 10) және 12) тармақшаларында көрсетілген қаржы мониторингі субъектілері осы Заңның 3-бабының 3-тармағында көзделген клиенттерді тиісінше тексеру шараларын қолдану мүмкін болмаған жағдайда клиентті қызмет көрсетуге қабылдаудан бас тартуға міндетті.»;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15) 14-бап мынадай мазмұндағы екінші абзацпен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«Осы Заңның 3-бабы 1-тармағының 19) тармақшасында көрсетілген қаржы мониторингі субъектілерінің «Астана» халықаралық қаржы орталығының қылмыстық жолмен алынған кірістерді заңдастыруға (жылыстатуға) және терроризмді қаржыландыруға қарсы іс-қимыл мәселелері жөніндегі қолданыстағы құқығын сақтауын бақылауды «Астана» халықаралық қаржы орталығының қаржылық қызметтерді реттеу жөніндегі комитеті «Астана» халықаралық қаржы орталығының қолданыстағы құқығында белгіленген тәртіппен жүзеге асырады.»;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16) 16-бапта: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5-1) тармақшадағы «жеке және заңды тұлғалардың» деген сөздер «жеке, заңды тұлғалардың және заңды тұлға құрамай әрекет ететін шетелдік құрылымдардың» деген сөздермен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13-6) тармақша «ескере отырып» деген сөздерден кейін «, өз құзыреті шегінде» деген сөздермен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13-7) тармақшадағы «тізімін жүргізеді» деген сөздерден кейін «және оны жүргізу тәртібін айқындайды» деген сөздермен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17) 17-баптың 1-тармағының 7-1) тармақшасындағы «қатысуға құқылы.» деген сөздер «қатысуға;» деген сөзбен ауыстырылып, мынадай мазмұндағы 7-2) тармақшамен толықтырылсын: </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«7-2) Қазақстан Республикасының мемлекеттік органдары мен ұйымдарының қылмыстық жолмен алынған кірістерді заңдастыру (жылыстату) және терроризмді қаржыландыру тәуекелдерін анықтау, тұрғысынан ұйымдардың және жеке тұлғалардың қызметін талдау және мониторингілеу, </w:t>
      </w:r>
      <w:r w:rsidR="005C4A8D" w:rsidRPr="005310E2">
        <w:rPr>
          <w:rFonts w:ascii="Times New Roman" w:eastAsia="Times New Roman" w:hAnsi="Times New Roman"/>
          <w:sz w:val="28"/>
          <w:szCs w:val="28"/>
          <w:lang w:val="kk-KZ"/>
        </w:rPr>
        <w:t xml:space="preserve">практиканы жинақтап қорыту туралы ақпаратты, </w:t>
      </w:r>
      <w:r w:rsidRPr="005310E2">
        <w:rPr>
          <w:rFonts w:ascii="Times New Roman" w:eastAsia="Times New Roman" w:hAnsi="Times New Roman"/>
          <w:sz w:val="28"/>
          <w:szCs w:val="28"/>
          <w:lang w:val="kk-KZ"/>
        </w:rPr>
        <w:t>қылмыстық жолмен алынған кірістерді заңдастыруға (жылыстатуға) және терроризмді қаржыландыруға қарсы іс-қимыл туралы заңнаманы жетілдіру жөніндегі ұсыныстар</w:t>
      </w:r>
      <w:r w:rsidR="005C4A8D" w:rsidRPr="005310E2">
        <w:rPr>
          <w:rFonts w:ascii="Times New Roman" w:eastAsia="Times New Roman" w:hAnsi="Times New Roman"/>
          <w:sz w:val="28"/>
          <w:szCs w:val="28"/>
          <w:lang w:val="kk-KZ"/>
        </w:rPr>
        <w:t>ды</w:t>
      </w:r>
      <w:r w:rsidRPr="005310E2">
        <w:rPr>
          <w:rFonts w:ascii="Times New Roman" w:eastAsia="Times New Roman" w:hAnsi="Times New Roman"/>
          <w:sz w:val="28"/>
          <w:szCs w:val="28"/>
          <w:lang w:val="kk-KZ"/>
        </w:rPr>
        <w:t xml:space="preserve"> уәкілетті органға беру нысанын бекітуге құқылы.»;</w:t>
      </w:r>
    </w:p>
    <w:p w:rsidR="00DD74B9" w:rsidRPr="005310E2" w:rsidRDefault="00DD74B9" w:rsidP="00DD74B9">
      <w:pPr>
        <w:spacing w:after="0" w:line="240" w:lineRule="auto"/>
        <w:ind w:firstLine="851"/>
        <w:jc w:val="both"/>
        <w:rPr>
          <w:rFonts w:ascii="Times New Roman" w:eastAsia="Times New Roman" w:hAnsi="Times New Roman"/>
          <w:sz w:val="28"/>
          <w:szCs w:val="28"/>
        </w:rPr>
      </w:pPr>
      <w:r w:rsidRPr="005310E2">
        <w:rPr>
          <w:rFonts w:ascii="Times New Roman" w:eastAsia="Times New Roman" w:hAnsi="Times New Roman"/>
          <w:sz w:val="28"/>
          <w:szCs w:val="28"/>
        </w:rPr>
        <w:t>18) 18</w:t>
      </w:r>
      <w:r w:rsidRPr="005310E2">
        <w:rPr>
          <w:rFonts w:ascii="Times New Roman" w:eastAsia="Times New Roman" w:hAnsi="Times New Roman"/>
          <w:sz w:val="28"/>
          <w:szCs w:val="28"/>
          <w:lang w:val="kk-KZ"/>
        </w:rPr>
        <w:t>-бапта</w:t>
      </w:r>
      <w:r w:rsidRPr="005310E2">
        <w:rPr>
          <w:rFonts w:ascii="Times New Roman" w:eastAsia="Times New Roman" w:hAnsi="Times New Roman"/>
          <w:sz w:val="28"/>
          <w:szCs w:val="28"/>
        </w:rPr>
        <w:t>:</w:t>
      </w:r>
    </w:p>
    <w:p w:rsidR="00DD74B9" w:rsidRPr="005310E2" w:rsidRDefault="00DD74B9" w:rsidP="00DD74B9">
      <w:pPr>
        <w:spacing w:after="0" w:line="240" w:lineRule="auto"/>
        <w:ind w:firstLine="851"/>
        <w:jc w:val="both"/>
        <w:rPr>
          <w:rFonts w:ascii="Times New Roman" w:eastAsia="Times New Roman" w:hAnsi="Times New Roman"/>
          <w:sz w:val="28"/>
          <w:szCs w:val="28"/>
        </w:rPr>
      </w:pPr>
      <w:r w:rsidRPr="005310E2">
        <w:rPr>
          <w:rFonts w:ascii="Times New Roman" w:eastAsia="Times New Roman" w:hAnsi="Times New Roman"/>
          <w:sz w:val="28"/>
          <w:szCs w:val="28"/>
        </w:rPr>
        <w:t>2</w:t>
      </w:r>
      <w:r w:rsidRPr="005310E2">
        <w:rPr>
          <w:rFonts w:ascii="Times New Roman" w:eastAsia="Times New Roman" w:hAnsi="Times New Roman"/>
          <w:sz w:val="28"/>
          <w:szCs w:val="28"/>
          <w:lang w:val="kk-KZ"/>
        </w:rPr>
        <w:t>-тармақта</w:t>
      </w:r>
      <w:r w:rsidRPr="005310E2">
        <w:rPr>
          <w:rFonts w:ascii="Times New Roman" w:eastAsia="Times New Roman" w:hAnsi="Times New Roman"/>
          <w:sz w:val="28"/>
          <w:szCs w:val="28"/>
        </w:rPr>
        <w:t>:</w:t>
      </w:r>
    </w:p>
    <w:p w:rsidR="00DD74B9" w:rsidRPr="005310E2" w:rsidRDefault="00DD74B9" w:rsidP="00DD74B9">
      <w:pPr>
        <w:spacing w:after="0" w:line="240" w:lineRule="auto"/>
        <w:ind w:firstLine="851"/>
        <w:jc w:val="both"/>
        <w:rPr>
          <w:rFonts w:ascii="Times New Roman" w:eastAsia="Times New Roman" w:hAnsi="Times New Roman"/>
          <w:sz w:val="28"/>
          <w:szCs w:val="28"/>
        </w:rPr>
      </w:pPr>
      <w:r w:rsidRPr="005310E2">
        <w:rPr>
          <w:rFonts w:ascii="Times New Roman" w:eastAsia="Times New Roman" w:hAnsi="Times New Roman"/>
          <w:sz w:val="28"/>
          <w:szCs w:val="28"/>
          <w:lang w:val="kk-KZ"/>
        </w:rPr>
        <w:t>1-2</w:t>
      </w:r>
      <w:r w:rsidRPr="005310E2">
        <w:rPr>
          <w:rFonts w:ascii="Times New Roman" w:eastAsia="Times New Roman" w:hAnsi="Times New Roman"/>
          <w:sz w:val="28"/>
          <w:szCs w:val="28"/>
        </w:rPr>
        <w:t xml:space="preserve">) </w:t>
      </w:r>
      <w:r w:rsidRPr="005310E2">
        <w:rPr>
          <w:rFonts w:ascii="Times New Roman" w:eastAsia="Times New Roman" w:hAnsi="Times New Roman"/>
          <w:sz w:val="28"/>
          <w:szCs w:val="28"/>
          <w:lang w:val="kk-KZ"/>
        </w:rPr>
        <w:t>тармақша мынадай редакцияда жазылсын: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rPr>
        <w:t xml:space="preserve">«1-2) </w:t>
      </w:r>
      <w:r w:rsidR="003E4CD9" w:rsidRPr="005310E2">
        <w:rPr>
          <w:rFonts w:ascii="Times New Roman" w:eastAsia="Times New Roman" w:hAnsi="Times New Roman"/>
          <w:sz w:val="28"/>
          <w:szCs w:val="28"/>
        </w:rPr>
        <w:t>өз құзыреті шегінде</w:t>
      </w:r>
      <w:r w:rsidR="003E4CD9" w:rsidRPr="005310E2">
        <w:rPr>
          <w:rFonts w:ascii="Times New Roman" w:eastAsia="Times New Roman" w:hAnsi="Times New Roman"/>
          <w:sz w:val="28"/>
          <w:szCs w:val="28"/>
          <w:lang w:val="kk-KZ"/>
        </w:rPr>
        <w:t>,</w:t>
      </w:r>
      <w:r w:rsidR="003E4CD9" w:rsidRPr="005310E2">
        <w:rPr>
          <w:rFonts w:ascii="Times New Roman" w:eastAsia="Times New Roman" w:hAnsi="Times New Roman"/>
          <w:sz w:val="28"/>
          <w:szCs w:val="28"/>
        </w:rPr>
        <w:t xml:space="preserve"> </w:t>
      </w:r>
      <w:r w:rsidRPr="005310E2">
        <w:rPr>
          <w:rFonts w:ascii="Times New Roman" w:eastAsia="Times New Roman" w:hAnsi="Times New Roman"/>
          <w:sz w:val="28"/>
          <w:szCs w:val="28"/>
        </w:rPr>
        <w:t>уәкілетті орган бекіткен нысан бойынша уәкілетті органға мұндай ақпаратты жыл сайын бере отырып, терроризмді қаржыландыру тәуекелдерін анықтау тұрғысын</w:t>
      </w:r>
      <w:r w:rsidRPr="005310E2">
        <w:rPr>
          <w:rFonts w:ascii="Times New Roman" w:eastAsia="Times New Roman" w:hAnsi="Times New Roman"/>
          <w:sz w:val="28"/>
          <w:szCs w:val="28"/>
          <w:lang w:val="kk-KZ"/>
        </w:rPr>
        <w:t>ан</w:t>
      </w:r>
      <w:r w:rsidRPr="005310E2">
        <w:rPr>
          <w:rFonts w:ascii="Times New Roman" w:eastAsia="Times New Roman" w:hAnsi="Times New Roman"/>
          <w:sz w:val="28"/>
          <w:szCs w:val="28"/>
        </w:rPr>
        <w:t xml:space="preserve"> коммерциялық емес ұйымдардың қызметіне талдау және мониторинг жүргізуге, сондай-ақ</w:t>
      </w:r>
      <w:r w:rsidRPr="005310E2">
        <w:rPr>
          <w:rFonts w:ascii="Times New Roman" w:eastAsia="Times New Roman" w:hAnsi="Times New Roman"/>
          <w:sz w:val="28"/>
          <w:szCs w:val="28"/>
          <w:lang w:val="kk-KZ"/>
        </w:rPr>
        <w:t xml:space="preserve"> практиканы жинақтап қорытуға,</w:t>
      </w:r>
      <w:r w:rsidRPr="005310E2">
        <w:rPr>
          <w:rFonts w:ascii="Times New Roman" w:eastAsia="Times New Roman" w:hAnsi="Times New Roman"/>
          <w:sz w:val="28"/>
          <w:szCs w:val="28"/>
        </w:rPr>
        <w:t xml:space="preserve">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әзірлеуге және енгізуге;»;</w:t>
      </w:r>
      <w:r w:rsidRPr="005310E2">
        <w:rPr>
          <w:rFonts w:ascii="Times New Roman" w:eastAsia="Times New Roman" w:hAnsi="Times New Roman"/>
          <w:sz w:val="28"/>
          <w:szCs w:val="28"/>
          <w:lang w:val="kk-KZ"/>
        </w:rPr>
        <w:t xml:space="preserve"> </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4) тармақшадағы «қамтамасыз етуге міндетті.» деген сөздер «қамтамасыз етуге;» деген сөздермен ауыстырылып, мынадай мазмұндағы 5) және 6) тармақшалармен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«5) қаржы мониторингі субъектілері қызметінің ерекшеліктері мен өзіндік ерекшелігін ескере отырып, өз құзыреті шегінде олар үшін әдістемелік ұсынымдар әзірлеуге және бекітуге; </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6) </w:t>
      </w:r>
      <w:r w:rsidR="00E811E1" w:rsidRPr="005310E2">
        <w:rPr>
          <w:rFonts w:ascii="Times New Roman" w:eastAsia="Times New Roman" w:hAnsi="Times New Roman"/>
          <w:sz w:val="28"/>
          <w:szCs w:val="28"/>
          <w:lang w:val="kk-KZ"/>
        </w:rPr>
        <w:t xml:space="preserve">өз құзыреті шегінде, </w:t>
      </w:r>
      <w:r w:rsidRPr="005310E2">
        <w:rPr>
          <w:rFonts w:ascii="Times New Roman" w:eastAsia="Times New Roman" w:hAnsi="Times New Roman"/>
          <w:sz w:val="28"/>
          <w:szCs w:val="28"/>
          <w:lang w:val="kk-KZ"/>
        </w:rPr>
        <w:t>уәкілетті орган бекіткен нысан бойынша уәкілетті органға мұндай ақпаратты жыл сайын бере отырып, қылмыстық жолмен алынған кірістерді заңдастыру (жылыстату) және терроризмді қаржыландыру тәуекелдерін анықтау тұрғысынан қаржы мониторингі субъектілерінің қызметіне талдау және мониторинг жүргізуге, сондай-ақ практиканы жинақтап қорытуға,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әзірлеуге және олар болған кезде енгізуге міндетті.»;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мынадай мазмұндағы 7-тармақпен толықтырылсын: </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«Егер Қазақстан Республикасының заңнамасында өзгеше көзделмесе, мемлекеттік органдарға ұйымдар мен тұлғаларды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бойынша, оның ішінде ұйымды немесе жеке тұлғаны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енгізу бойынша қабылданатын шаралар туралы ақпарат беруге тыйым салынады.»;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19) 19-4-бап мынадай мазмұндағы 2-1-тармақпен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«2-1. Сұрау салу жіберген Қазақстан Республикасының құқық қорғау және арнаулы мемлекеттік органдары және Қазақстан Республикасының өзге де мемлекеттік органдары берілген ақпараттың, мәліметтер мен құжаттардың құпиялылығын қамтамасыз етеді және оларды сұрау салуда көрсетілген мақсаттарда ғана пайдаланады.».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11. «Қазақстан Республикасының Ұлттық қауіпсіздігі туралы» </w:t>
      </w:r>
      <w:r w:rsidR="00E811E1" w:rsidRPr="005310E2">
        <w:rPr>
          <w:rFonts w:ascii="Times New Roman" w:eastAsia="Times New Roman" w:hAnsi="Times New Roman"/>
          <w:sz w:val="28"/>
          <w:szCs w:val="28"/>
          <w:lang w:val="kk-KZ"/>
        </w:rPr>
        <w:br/>
      </w:r>
      <w:r w:rsidRPr="005310E2">
        <w:rPr>
          <w:rFonts w:ascii="Times New Roman" w:eastAsia="Times New Roman" w:hAnsi="Times New Roman"/>
          <w:sz w:val="28"/>
          <w:szCs w:val="28"/>
          <w:lang w:val="kk-KZ"/>
        </w:rPr>
        <w:t>2012 жылғы 6 қаңтардағы Қазақстан Республикасының Заңына: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15-баптың 1-тармағында: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14) тармақша мынадай редакцияда жазылсын: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«14) қаржы саласындағы уәкілетті орган – салық, кеден және бюджет заңнамасының сақталуын, мемлекеттік мүліктің ұтымды пайдаланылуы мен сақталуын қамтамасыз ететін орталық атқарушы орган;»;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мынадай мазмұндағы 14-1) тармақшамен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«14-1) қаржы мониторингі жөніндегі уәкілетті орган – қаржы мониторингін жүзеге асыратын және қылмыстық жолмен алынған кірістерді заңдастыруға (жылыстатуға) және терроризмді қаржыландыруға қарсы </w:t>
      </w:r>
      <w:r w:rsidR="00E811E1" w:rsidRPr="005310E2">
        <w:rPr>
          <w:rFonts w:ascii="Times New Roman" w:eastAsia="Times New Roman" w:hAnsi="Times New Roman"/>
          <w:sz w:val="28"/>
          <w:szCs w:val="28"/>
          <w:lang w:val="kk-KZ"/>
        </w:rPr>
        <w:br/>
      </w:r>
      <w:r w:rsidRPr="005310E2">
        <w:rPr>
          <w:rFonts w:ascii="Times New Roman" w:eastAsia="Times New Roman" w:hAnsi="Times New Roman"/>
          <w:sz w:val="28"/>
          <w:szCs w:val="28"/>
          <w:lang w:val="kk-KZ"/>
        </w:rPr>
        <w:t>іс-</w:t>
      </w:r>
      <w:r w:rsidR="00E811E1" w:rsidRPr="005310E2">
        <w:rPr>
          <w:rFonts w:ascii="Times New Roman" w:eastAsia="Times New Roman" w:hAnsi="Times New Roman"/>
          <w:sz w:val="28"/>
          <w:szCs w:val="28"/>
          <w:lang w:val="kk-KZ"/>
        </w:rPr>
        <w:t>қ</w:t>
      </w:r>
      <w:r w:rsidRPr="005310E2">
        <w:rPr>
          <w:rFonts w:ascii="Times New Roman" w:eastAsia="Times New Roman" w:hAnsi="Times New Roman"/>
          <w:sz w:val="28"/>
          <w:szCs w:val="28"/>
          <w:lang w:val="kk-KZ"/>
        </w:rPr>
        <w:t>имыл жөнінде шаралар қабылдайтын, экономикалық және қаржылық қауіпсіздікті қамтамасыз ету жөніндегі қызметті ведомствоаралық үйлестіруді жүзеге асыратын, сондай-ақ адамның және азаматтың құқықтарына, экономикалық және қаржылық қызмет саласындағы қоғам мен мемлекеттің мүдделеріне қылмыстық және өзге де құқыққа қарсы қол сұғушылықтардың алдын алуды, анықтауды, жолын кесуді, ашуды және тергеп-тексеруді жүзеге асыратын мемлекеттік орган;»;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12. «Ақпараттандыру туралы» Қазақстан Республикасының </w:t>
      </w:r>
      <w:r w:rsidR="00E811E1" w:rsidRPr="005310E2">
        <w:rPr>
          <w:rFonts w:ascii="Times New Roman" w:eastAsia="Times New Roman" w:hAnsi="Times New Roman"/>
          <w:sz w:val="28"/>
          <w:szCs w:val="28"/>
          <w:lang w:val="kk-KZ"/>
        </w:rPr>
        <w:br/>
      </w:r>
      <w:r w:rsidRPr="005310E2">
        <w:rPr>
          <w:rFonts w:ascii="Times New Roman" w:eastAsia="Times New Roman" w:hAnsi="Times New Roman"/>
          <w:sz w:val="28"/>
          <w:szCs w:val="28"/>
          <w:lang w:val="kk-KZ"/>
        </w:rPr>
        <w:t>2015 жылғы 24 қарашадағы Заңына:</w:t>
      </w:r>
    </w:p>
    <w:p w:rsidR="00DD74B9" w:rsidRPr="005310E2" w:rsidRDefault="00DD74B9" w:rsidP="00DD74B9">
      <w:pPr>
        <w:spacing w:after="0" w:line="240" w:lineRule="auto"/>
        <w:ind w:firstLine="851"/>
        <w:jc w:val="both"/>
        <w:rPr>
          <w:rFonts w:ascii="Times New Roman" w:eastAsia="Times New Roman" w:hAnsi="Times New Roman"/>
          <w:sz w:val="28"/>
          <w:szCs w:val="28"/>
        </w:rPr>
      </w:pPr>
      <w:r w:rsidRPr="005310E2">
        <w:rPr>
          <w:rFonts w:ascii="Times New Roman" w:eastAsia="Times New Roman" w:hAnsi="Times New Roman"/>
          <w:sz w:val="28"/>
          <w:szCs w:val="28"/>
        </w:rPr>
        <w:t>7-баптың бірінші абзацы мынадай мазмұндағы 63-5) тармақшамен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rPr>
      </w:pPr>
      <w:r w:rsidRPr="005310E2">
        <w:rPr>
          <w:rFonts w:ascii="Times New Roman" w:eastAsia="Times New Roman" w:hAnsi="Times New Roman"/>
          <w:sz w:val="28"/>
          <w:szCs w:val="28"/>
          <w:lang w:val="kk-KZ"/>
        </w:rPr>
        <w:t>«</w:t>
      </w:r>
      <w:r w:rsidRPr="005310E2">
        <w:rPr>
          <w:rFonts w:ascii="Times New Roman" w:eastAsia="Times New Roman" w:hAnsi="Times New Roman"/>
          <w:sz w:val="28"/>
          <w:szCs w:val="28"/>
        </w:rPr>
        <w:t>63-5)</w:t>
      </w:r>
      <w:r w:rsidRPr="005310E2">
        <w:rPr>
          <w:rFonts w:ascii="Times New Roman" w:eastAsia="Times New Roman" w:hAnsi="Times New Roman"/>
          <w:sz w:val="28"/>
          <w:szCs w:val="28"/>
          <w:lang w:val="kk-KZ"/>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 Заңының 3-бабының 20) тармақшасында көрсетілген қаржы мониторингі субъектілерінің Қазақстан Республикасының Кәсіпкерлік кодексінде айқындалған тәртіппен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жүзеге асырады;</w:t>
      </w:r>
      <w:r w:rsidRPr="005310E2">
        <w:rPr>
          <w:rFonts w:ascii="Times New Roman" w:eastAsia="Times New Roman" w:hAnsi="Times New Roman"/>
          <w:sz w:val="28"/>
          <w:szCs w:val="28"/>
        </w:rPr>
        <w:t>».</w:t>
      </w:r>
    </w:p>
    <w:p w:rsidR="00DD74B9" w:rsidRPr="005310E2" w:rsidRDefault="00DD74B9" w:rsidP="00DD74B9">
      <w:pPr>
        <w:spacing w:after="0" w:line="240" w:lineRule="auto"/>
        <w:ind w:firstLine="851"/>
        <w:jc w:val="both"/>
        <w:rPr>
          <w:rFonts w:ascii="Times New Roman" w:eastAsia="Times New Roman" w:hAnsi="Times New Roman"/>
          <w:sz w:val="28"/>
          <w:szCs w:val="28"/>
        </w:rPr>
      </w:pPr>
    </w:p>
    <w:p w:rsidR="00DD74B9" w:rsidRPr="005310E2" w:rsidRDefault="00DD74B9" w:rsidP="00DD74B9">
      <w:pPr>
        <w:spacing w:after="0" w:line="240" w:lineRule="auto"/>
        <w:ind w:firstLine="851"/>
        <w:jc w:val="both"/>
        <w:rPr>
          <w:rFonts w:ascii="Times New Roman" w:eastAsia="Times New Roman" w:hAnsi="Times New Roman"/>
          <w:sz w:val="28"/>
          <w:szCs w:val="28"/>
        </w:rPr>
      </w:pPr>
      <w:r w:rsidRPr="005310E2">
        <w:rPr>
          <w:rFonts w:ascii="Times New Roman" w:eastAsia="Times New Roman" w:hAnsi="Times New Roman"/>
          <w:sz w:val="28"/>
          <w:szCs w:val="28"/>
        </w:rPr>
        <w:t>13. «Лотереялар және лотерея қызметі туралы» Қазақстан Республикасының 2016 жылғы 9 сәуірдегі Заңына:</w:t>
      </w:r>
    </w:p>
    <w:p w:rsidR="00DD74B9" w:rsidRPr="005310E2" w:rsidRDefault="00DD74B9" w:rsidP="00DD74B9">
      <w:pPr>
        <w:spacing w:after="0" w:line="240" w:lineRule="auto"/>
        <w:ind w:firstLine="851"/>
        <w:jc w:val="both"/>
        <w:rPr>
          <w:rFonts w:ascii="Times New Roman" w:eastAsia="Times New Roman" w:hAnsi="Times New Roman"/>
          <w:sz w:val="28"/>
          <w:szCs w:val="28"/>
        </w:rPr>
      </w:pPr>
      <w:r w:rsidRPr="005310E2">
        <w:rPr>
          <w:rFonts w:ascii="Times New Roman" w:eastAsia="Times New Roman" w:hAnsi="Times New Roman"/>
          <w:sz w:val="28"/>
          <w:szCs w:val="28"/>
        </w:rPr>
        <w:t xml:space="preserve">7-баптың 2-тармақшасы «сақталуына» деген сөзден кейін </w:t>
      </w:r>
      <w:r w:rsidRPr="005310E2">
        <w:rPr>
          <w:rFonts w:ascii="Times New Roman" w:eastAsia="Times New Roman" w:hAnsi="Times New Roman"/>
          <w:sz w:val="28"/>
          <w:szCs w:val="28"/>
          <w:lang w:val="kk-KZ"/>
        </w:rPr>
        <w:t>«</w:t>
      </w:r>
      <w:r w:rsidRPr="005310E2">
        <w:rPr>
          <w:rFonts w:ascii="Times New Roman" w:eastAsia="Times New Roman" w:hAnsi="Times New Roman"/>
          <w:sz w:val="28"/>
          <w:szCs w:val="28"/>
        </w:rPr>
        <w:t xml:space="preserve">, сондай-ақ </w:t>
      </w:r>
      <w:r w:rsidRPr="005310E2">
        <w:rPr>
          <w:rFonts w:ascii="Times New Roman" w:eastAsia="Times New Roman" w:hAnsi="Times New Roman"/>
          <w:sz w:val="28"/>
          <w:szCs w:val="28"/>
          <w:lang w:val="kk-KZ"/>
        </w:rPr>
        <w:t xml:space="preserve">Қазақстан Республикасының </w:t>
      </w:r>
      <w:r w:rsidRPr="005310E2">
        <w:rPr>
          <w:rFonts w:ascii="Times New Roman" w:eastAsia="Times New Roman" w:hAnsi="Times New Roman"/>
          <w:sz w:val="28"/>
          <w:szCs w:val="28"/>
        </w:rPr>
        <w:t>қылмыстық жолмен алынған кірістерді заңдастыруға (жылыстатуға) және терроризмді қаржыландыруға қарсы іс-қимыл туралы</w:t>
      </w:r>
      <w:r w:rsidRPr="005310E2">
        <w:rPr>
          <w:rFonts w:ascii="Times New Roman" w:eastAsia="Times New Roman" w:hAnsi="Times New Roman"/>
          <w:sz w:val="28"/>
          <w:szCs w:val="28"/>
          <w:lang w:val="kk-KZ"/>
        </w:rPr>
        <w:t xml:space="preserve"> заңнамасының сақталуына</w:t>
      </w:r>
      <w:r w:rsidRPr="005310E2">
        <w:rPr>
          <w:rFonts w:ascii="Times New Roman" w:eastAsia="Times New Roman" w:hAnsi="Times New Roman"/>
          <w:sz w:val="28"/>
          <w:szCs w:val="28"/>
        </w:rPr>
        <w:t>»</w:t>
      </w:r>
      <w:r w:rsidRPr="005310E2">
        <w:rPr>
          <w:rFonts w:ascii="Times New Roman" w:eastAsia="Times New Roman" w:hAnsi="Times New Roman"/>
          <w:sz w:val="28"/>
          <w:szCs w:val="28"/>
          <w:lang w:val="kk-KZ"/>
        </w:rPr>
        <w:t xml:space="preserve"> </w:t>
      </w:r>
      <w:r w:rsidRPr="005310E2">
        <w:rPr>
          <w:rFonts w:ascii="Times New Roman" w:eastAsia="Times New Roman" w:hAnsi="Times New Roman"/>
          <w:sz w:val="28"/>
          <w:szCs w:val="28"/>
        </w:rPr>
        <w:t>деген сөздермен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rPr>
      </w:pP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rPr>
        <w:t>14. «Төлемдер және төлем жүйелері туралы» 2016 жылғы 26 шілдедегі Қазақстан Республикасының Заңы</w:t>
      </w:r>
      <w:r w:rsidRPr="005310E2">
        <w:rPr>
          <w:rFonts w:ascii="Times New Roman" w:eastAsia="Times New Roman" w:hAnsi="Times New Roman"/>
          <w:sz w:val="28"/>
          <w:szCs w:val="28"/>
          <w:lang w:val="kk-KZ"/>
        </w:rPr>
        <w:t>на:</w:t>
      </w:r>
    </w:p>
    <w:p w:rsidR="00DD74B9" w:rsidRPr="005310E2" w:rsidRDefault="00E811E1"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 16-бап мынадай мазмұндағы 8</w:t>
      </w:r>
      <w:r w:rsidR="00DD74B9" w:rsidRPr="005310E2">
        <w:rPr>
          <w:rFonts w:ascii="Times New Roman" w:eastAsia="Times New Roman" w:hAnsi="Times New Roman"/>
          <w:sz w:val="28"/>
          <w:szCs w:val="28"/>
          <w:lang w:val="kk-KZ"/>
        </w:rPr>
        <w:t>-тармақпен толықтырылсын:</w:t>
      </w:r>
    </w:p>
    <w:p w:rsidR="00DD74B9" w:rsidRPr="005310E2" w:rsidRDefault="00E811E1"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«8</w:t>
      </w:r>
      <w:r w:rsidR="00DD74B9" w:rsidRPr="005310E2">
        <w:rPr>
          <w:rFonts w:ascii="Times New Roman" w:eastAsia="Times New Roman" w:hAnsi="Times New Roman"/>
          <w:sz w:val="28"/>
          <w:szCs w:val="28"/>
          <w:lang w:val="kk-KZ"/>
        </w:rPr>
        <w:t>. Қаржы мониторингі жөніндегі уәкілетті орган жасайтын Ақшаны жылыстатуға қарсы күрестің қаржылық шараларын әзірлеу тобының (ФАТФ) ұсынымдарын орындамайтын не жеткіліксіз орындайтын мемлекеттердің (аумақтардың) тізбесіне енгізілген шет мемлекетте тіркелген заңды тұлға құрмай әрекет ететін шетелдік құрылымдар төлем ұйымдарының капиталындағы қатысу үлестерін тікелей немесе жанама түрде иелене және (немесе) пайдалана алмайды және (немесе) оларға билік ете алмайды.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Төлем ұйымының жарғылық капиталына қатысу үлестерін жанама иелену не жарғылық капиталына қатысу үлестерін иелену (дауыс беру) заңды тұлғаның, төлем ұйымына қатысушының шешімдерін басқа заңды тұлғалардың жарғылық капиталына қатысу үлестерін (акцияларын) иелену (дауыс беру) арқылы айқындауға мүмкіндік береді.»;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2) 19-бап мынадай мазмұндағы 4-тармақпен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«4. Қылмыстық жолмен алынған кірістерді заңдастыруға (жылыстатуға) және терроризмді қаржыландыруға қарсы іс-қимыл туралы заңнамаға сәйкес терроризмді және экстремизмді қаржыландырумен байланысты ұйымдар мен тұлғалардың тізбесіндегі, сондай-ақ жаппай қырып-жою қаруын таратуды қаржыландырумен байланысты ұйымдар мен тұлғалардың тізбесіндегі адамды төлем ұйымының атқарушы органының басшысы етіп сайлауға немесе тағайындауға тыйым салынады.»;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3) мынадай мазмұндағы 19-1-баппен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«19-1-бап. Төлем ұйымының құрылтайшылары мен қатысушылары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Мыналарды: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1) өздеріне қатысты </w:t>
      </w:r>
      <w:r w:rsidRPr="005310E2">
        <w:rPr>
          <w:rFonts w:ascii="Times New Roman" w:hAnsi="Times New Roman"/>
          <w:sz w:val="28"/>
          <w:szCs w:val="28"/>
          <w:lang w:val="kk-KZ"/>
        </w:rPr>
        <w:t>жойылмаған немесе алынбаған сотталғандығы</w:t>
      </w:r>
      <w:r w:rsidRPr="005310E2">
        <w:rPr>
          <w:rFonts w:ascii="Times New Roman" w:eastAsia="Times New Roman" w:hAnsi="Times New Roman"/>
          <w:sz w:val="28"/>
          <w:szCs w:val="28"/>
          <w:lang w:val="kk-KZ"/>
        </w:rPr>
        <w:t xml:space="preserve"> не соттың қаржы ұйымының, банк және (немесе) сақтандыру холдингінің басшы қызметкері лауазымын атқару құқығынан айыру түріндегі қылмыстық жазаны қолдану туралы заңды күшіне енген шешімі бар және қаржы ұйымының ірі қатысушысы (ірі акционері) болып табылатын;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2) қылмыстық жолмен алынған кірістерді заңдастыруға (жылыстатуға) және терроризмді қаржыландыруға қарсы іс-қимыл туралы заңнамаға сәйкес терроризмді және экстремизмді қаржыландырумен байланысты ұйымдар мен тұлғалардың тізбесіндегі, сондай-ақ жаппай қырып-жою қаруын таратуды қаржыландырумен байланысты ұйымдар мен тұлғалардың тізбесіндегі тұлғаларды қоспағанда, жеке, заңды тұлғалар және заңды тұлға құрамай әрекет ететік шетелдік құрылымдар төлем ұйымының құрылтайшылары (қатысушылары) (құрылтайшыларының, қатысушыларының бірі) болып табылады.».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p>
    <w:p w:rsidR="00DD74B9" w:rsidRPr="005310E2" w:rsidRDefault="00DD74B9" w:rsidP="00DD74B9">
      <w:pPr>
        <w:spacing w:after="0" w:line="240" w:lineRule="auto"/>
        <w:ind w:firstLine="851"/>
        <w:jc w:val="both"/>
        <w:rPr>
          <w:rFonts w:ascii="Times New Roman" w:eastAsia="Times New Roman" w:hAnsi="Times New Roman"/>
          <w:b/>
          <w:sz w:val="28"/>
          <w:szCs w:val="28"/>
          <w:lang w:val="kk-KZ"/>
        </w:rPr>
      </w:pPr>
      <w:r w:rsidRPr="005310E2">
        <w:rPr>
          <w:rFonts w:ascii="Times New Roman" w:eastAsia="Times New Roman" w:hAnsi="Times New Roman"/>
          <w:sz w:val="28"/>
          <w:szCs w:val="28"/>
          <w:lang w:val="kk-KZ"/>
        </w:rPr>
        <w:t>15. «Адвокаттық қызмет және заң көмегі туралы» Қазақстан Республикасының 2018 жылғы 5 шілдедегі Заңына:</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1) 55-баптың 2-тармағы мынадай мазмұндағы 10-1) және 10-2) тармақшалармен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 «10-1) адвокаттар қызметінің ерекшеліктері мен өзіндік ерекшелігін ескере отырып, өз құзыреті шегінде олар үшін әдістемелік ұсынымдар әзірлейді және бекітеді;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10-2) </w:t>
      </w:r>
      <w:r w:rsidR="00B46373" w:rsidRPr="005310E2">
        <w:rPr>
          <w:rFonts w:ascii="Times New Roman" w:eastAsia="Times New Roman" w:hAnsi="Times New Roman"/>
          <w:sz w:val="28"/>
          <w:szCs w:val="28"/>
          <w:lang w:val="kk-KZ"/>
        </w:rPr>
        <w:t xml:space="preserve">өз құзыреті шегінде, </w:t>
      </w:r>
      <w:r w:rsidRPr="005310E2">
        <w:rPr>
          <w:rFonts w:ascii="Times New Roman" w:eastAsia="Times New Roman" w:hAnsi="Times New Roman"/>
          <w:sz w:val="28"/>
          <w:szCs w:val="28"/>
          <w:lang w:val="kk-KZ"/>
        </w:rPr>
        <w:t>қаржы мониторингі жөніндегі уәкілетті орган бекіткен нысан бойынша қаржы мониторингі жөніндегі уәкілетті органға мұндай ақпаратты жыл сайын бере отырып, қылмыстық жолмен алынған кірістерді заңдастыру (жылыстату) және терроризмді қаржыландыру тәуекелдерін анықтау тұрғысынан адвокаттардың қызметіне талдау және мониторинг жүргізеді, сондай-ақ практиканы жинақтап қорытады,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әзірлейді және енгізеді;»;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2) 78-1-баптың 3-тармағы мынадай мазмұндағы 3-1) және 3-2) тармақшалармен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«3-1) заң консультанттары қызметінің ерекшеліктері мен өзіндік ерекшелігін ескере отырып, өз кұзыреті шегінде олар үшін әдістемелік ұсынымдар әзірлейді және бекітеді;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 xml:space="preserve">3-2) </w:t>
      </w:r>
      <w:r w:rsidR="00B46373" w:rsidRPr="005310E2">
        <w:rPr>
          <w:rFonts w:ascii="Times New Roman" w:eastAsia="Times New Roman" w:hAnsi="Times New Roman"/>
          <w:sz w:val="28"/>
          <w:szCs w:val="28"/>
          <w:lang w:val="kk-KZ"/>
        </w:rPr>
        <w:t xml:space="preserve">өз құзыреті шегінде </w:t>
      </w:r>
      <w:r w:rsidRPr="005310E2">
        <w:rPr>
          <w:rFonts w:ascii="Times New Roman" w:eastAsia="Times New Roman" w:hAnsi="Times New Roman"/>
          <w:sz w:val="28"/>
          <w:szCs w:val="28"/>
          <w:lang w:val="kk-KZ"/>
        </w:rPr>
        <w:t>қаржы мониторингі жөніндегі уәкілетті орган бекіткен нысан бойынша қаржы мониторингі жөніндегі уәкілетті органға мұндай ақпаратты жыл сайын бере отырып, қылмыстық жолмен алынған кірістерді заңдастыру (жылыстату) және терроризмді қаржыландыру тәуекелдерін анықтау тұрғысынан заң консультанттарының қызметіне талдау және мониторинг жүргізеді, сондай-ақ практиканы жинақтап қорытады,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әзірлейді және енгізеді;»;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3) 80-бап</w:t>
      </w:r>
      <w:r w:rsidR="001D128E" w:rsidRPr="005310E2">
        <w:rPr>
          <w:rFonts w:ascii="Times New Roman" w:eastAsia="Times New Roman" w:hAnsi="Times New Roman"/>
          <w:sz w:val="28"/>
          <w:szCs w:val="28"/>
          <w:lang w:val="kk-KZ"/>
        </w:rPr>
        <w:t xml:space="preserve"> </w:t>
      </w:r>
      <w:r w:rsidRPr="005310E2">
        <w:rPr>
          <w:rFonts w:ascii="Times New Roman" w:eastAsia="Times New Roman" w:hAnsi="Times New Roman"/>
          <w:sz w:val="28"/>
          <w:szCs w:val="28"/>
          <w:lang w:val="kk-KZ"/>
        </w:rPr>
        <w:t>мынадай мазмұндағы 9-1) тармақшамен толықтырылсын:</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r w:rsidRPr="005310E2">
        <w:rPr>
          <w:rFonts w:ascii="Times New Roman" w:eastAsia="Times New Roman" w:hAnsi="Times New Roman"/>
          <w:sz w:val="28"/>
          <w:szCs w:val="28"/>
          <w:lang w:val="kk-KZ"/>
        </w:rPr>
        <w:t>«9-1) заң консультанттарының 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қамтамасыз ету бойынша жұмысты ұйымдастырады;».</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p>
    <w:p w:rsidR="00DD74B9" w:rsidRPr="005310E2" w:rsidRDefault="00DD74B9" w:rsidP="00DD74B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olor w:val="000000"/>
          <w:sz w:val="28"/>
          <w:szCs w:val="28"/>
          <w:lang w:val="kk-KZ"/>
        </w:rPr>
      </w:pPr>
      <w:r w:rsidRPr="005310E2">
        <w:rPr>
          <w:rFonts w:ascii="Times New Roman" w:eastAsia="Times New Roman" w:hAnsi="Times New Roman"/>
          <w:sz w:val="28"/>
          <w:szCs w:val="28"/>
          <w:lang w:val="kk-KZ"/>
        </w:rPr>
        <w:t>2-бап. Осы Заң алғашқы ресми жарияланған күнінен кейін күнтізбелік алпыс күн өткен соң қолданысқа енгізіледі.</w:t>
      </w: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p>
    <w:p w:rsidR="00DD74B9" w:rsidRPr="005310E2" w:rsidRDefault="00DD74B9" w:rsidP="00DD74B9">
      <w:pPr>
        <w:spacing w:after="0" w:line="240" w:lineRule="auto"/>
        <w:ind w:firstLine="851"/>
        <w:jc w:val="both"/>
        <w:rPr>
          <w:rFonts w:ascii="Times New Roman" w:eastAsia="Times New Roman" w:hAnsi="Times New Roman"/>
          <w:sz w:val="28"/>
          <w:szCs w:val="28"/>
          <w:lang w:val="kk-KZ"/>
        </w:rPr>
      </w:pPr>
    </w:p>
    <w:p w:rsidR="00DD74B9" w:rsidRPr="005310E2" w:rsidRDefault="00DD74B9" w:rsidP="00DD74B9">
      <w:pPr>
        <w:spacing w:after="0" w:line="240" w:lineRule="auto"/>
        <w:jc w:val="both"/>
        <w:rPr>
          <w:rFonts w:ascii="Times New Roman" w:eastAsia="Times New Roman" w:hAnsi="Times New Roman"/>
          <w:b/>
          <w:sz w:val="28"/>
          <w:szCs w:val="28"/>
        </w:rPr>
      </w:pPr>
      <w:r w:rsidRPr="005310E2">
        <w:rPr>
          <w:rFonts w:ascii="Times New Roman" w:eastAsia="Times New Roman" w:hAnsi="Times New Roman"/>
          <w:b/>
          <w:sz w:val="28"/>
          <w:szCs w:val="28"/>
        </w:rPr>
        <w:t xml:space="preserve">Қазақстан Республикасының </w:t>
      </w:r>
    </w:p>
    <w:p w:rsidR="00DD74B9" w:rsidRPr="00E24FB7" w:rsidRDefault="00DD74B9" w:rsidP="00DD74B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b/>
          <w:sz w:val="28"/>
          <w:szCs w:val="28"/>
        </w:rPr>
      </w:pPr>
      <w:r w:rsidRPr="005310E2">
        <w:rPr>
          <w:rFonts w:ascii="Times New Roman" w:eastAsia="Times New Roman" w:hAnsi="Times New Roman"/>
          <w:b/>
          <w:sz w:val="28"/>
          <w:szCs w:val="28"/>
        </w:rPr>
        <w:t>Президенті</w:t>
      </w:r>
    </w:p>
    <w:p w:rsidR="003B7990" w:rsidRPr="00C9516B" w:rsidRDefault="003B7990" w:rsidP="003B7990">
      <w:pPr>
        <w:spacing w:after="0" w:line="240" w:lineRule="auto"/>
        <w:ind w:firstLine="851"/>
        <w:jc w:val="both"/>
        <w:rPr>
          <w:rFonts w:ascii="Times New Roman" w:eastAsia="Times New Roman" w:hAnsi="Times New Roman"/>
          <w:sz w:val="28"/>
          <w:szCs w:val="28"/>
          <w:lang w:val="kk-KZ"/>
        </w:rPr>
      </w:pPr>
    </w:p>
    <w:p w:rsidR="00470710" w:rsidRPr="003B7990" w:rsidRDefault="00470710" w:rsidP="003B7990">
      <w:pPr>
        <w:rPr>
          <w:lang w:val="kk-KZ"/>
        </w:rPr>
      </w:pPr>
    </w:p>
    <w:sectPr w:rsidR="00470710" w:rsidRPr="003B7990" w:rsidSect="00356E2B">
      <w:headerReference w:type="default" r:id="rId7"/>
      <w:pgSz w:w="11906" w:h="16838"/>
      <w:pgMar w:top="1418" w:right="1134" w:bottom="1418"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09" w:rsidRDefault="001B0209">
      <w:pPr>
        <w:spacing w:after="0" w:line="240" w:lineRule="auto"/>
      </w:pPr>
      <w:r>
        <w:separator/>
      </w:r>
    </w:p>
  </w:endnote>
  <w:endnote w:type="continuationSeparator" w:id="0">
    <w:p w:rsidR="001B0209" w:rsidRDefault="001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09" w:rsidRDefault="001B0209">
      <w:pPr>
        <w:spacing w:after="0" w:line="240" w:lineRule="auto"/>
      </w:pPr>
      <w:r>
        <w:separator/>
      </w:r>
    </w:p>
  </w:footnote>
  <w:footnote w:type="continuationSeparator" w:id="0">
    <w:p w:rsidR="001B0209" w:rsidRDefault="001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AA" w:rsidRDefault="008C6DAA">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fldChar w:fldCharType="begin"/>
    </w:r>
    <w:r>
      <w:rPr>
        <w:rFonts w:ascii="Times New Roman" w:eastAsia="Times New Roman" w:hAnsi="Times New Roman"/>
        <w:color w:val="000000"/>
        <w:sz w:val="28"/>
        <w:szCs w:val="28"/>
      </w:rPr>
      <w:instrText>PAGE</w:instrText>
    </w:r>
    <w:r>
      <w:rPr>
        <w:rFonts w:ascii="Times New Roman" w:eastAsia="Times New Roman" w:hAnsi="Times New Roman"/>
        <w:color w:val="000000"/>
        <w:sz w:val="28"/>
        <w:szCs w:val="28"/>
      </w:rPr>
      <w:fldChar w:fldCharType="separate"/>
    </w:r>
    <w:r w:rsidR="008D3D9D">
      <w:rPr>
        <w:rFonts w:ascii="Times New Roman" w:eastAsia="Times New Roman" w:hAnsi="Times New Roman"/>
        <w:noProof/>
        <w:color w:val="000000"/>
        <w:sz w:val="28"/>
        <w:szCs w:val="28"/>
      </w:rPr>
      <w:t>20</w:t>
    </w:r>
    <w:r>
      <w:rPr>
        <w:rFonts w:ascii="Times New Roman" w:eastAsia="Times New Roman" w:hAnsi="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2D"/>
    <w:rsid w:val="00024354"/>
    <w:rsid w:val="00064935"/>
    <w:rsid w:val="0009047B"/>
    <w:rsid w:val="0011730F"/>
    <w:rsid w:val="00155C0E"/>
    <w:rsid w:val="00167545"/>
    <w:rsid w:val="001B0209"/>
    <w:rsid w:val="001D128E"/>
    <w:rsid w:val="001D20A1"/>
    <w:rsid w:val="001D75AE"/>
    <w:rsid w:val="00290505"/>
    <w:rsid w:val="00291343"/>
    <w:rsid w:val="002A189A"/>
    <w:rsid w:val="002B0193"/>
    <w:rsid w:val="002C18F8"/>
    <w:rsid w:val="002E488C"/>
    <w:rsid w:val="003545BC"/>
    <w:rsid w:val="00356E2B"/>
    <w:rsid w:val="003777A2"/>
    <w:rsid w:val="003B4E65"/>
    <w:rsid w:val="003B7990"/>
    <w:rsid w:val="003C752A"/>
    <w:rsid w:val="003E4CD9"/>
    <w:rsid w:val="003F7EC0"/>
    <w:rsid w:val="004243C6"/>
    <w:rsid w:val="00437D51"/>
    <w:rsid w:val="00440214"/>
    <w:rsid w:val="00446F74"/>
    <w:rsid w:val="00470710"/>
    <w:rsid w:val="00471509"/>
    <w:rsid w:val="004940CB"/>
    <w:rsid w:val="004A0951"/>
    <w:rsid w:val="004A62E7"/>
    <w:rsid w:val="004B3184"/>
    <w:rsid w:val="004D7B3C"/>
    <w:rsid w:val="004F5393"/>
    <w:rsid w:val="004F55A7"/>
    <w:rsid w:val="004F5DAC"/>
    <w:rsid w:val="005310E2"/>
    <w:rsid w:val="00542925"/>
    <w:rsid w:val="00586EA4"/>
    <w:rsid w:val="00586EC6"/>
    <w:rsid w:val="005C4A8D"/>
    <w:rsid w:val="005D6E55"/>
    <w:rsid w:val="006007A8"/>
    <w:rsid w:val="006047B9"/>
    <w:rsid w:val="00607921"/>
    <w:rsid w:val="006104B0"/>
    <w:rsid w:val="00620B68"/>
    <w:rsid w:val="00641F5D"/>
    <w:rsid w:val="006565FB"/>
    <w:rsid w:val="006654D5"/>
    <w:rsid w:val="006A5E89"/>
    <w:rsid w:val="006A7623"/>
    <w:rsid w:val="006E5ABE"/>
    <w:rsid w:val="007871DD"/>
    <w:rsid w:val="00795DFD"/>
    <w:rsid w:val="007A1E2F"/>
    <w:rsid w:val="007A6F57"/>
    <w:rsid w:val="007B0D35"/>
    <w:rsid w:val="007C26CE"/>
    <w:rsid w:val="007E7AB6"/>
    <w:rsid w:val="00841D5B"/>
    <w:rsid w:val="00852CEF"/>
    <w:rsid w:val="00860C73"/>
    <w:rsid w:val="00861252"/>
    <w:rsid w:val="008C6DAA"/>
    <w:rsid w:val="008D3D9D"/>
    <w:rsid w:val="00902A28"/>
    <w:rsid w:val="00930656"/>
    <w:rsid w:val="00933281"/>
    <w:rsid w:val="00967A22"/>
    <w:rsid w:val="009A1569"/>
    <w:rsid w:val="009A3B31"/>
    <w:rsid w:val="009F10D3"/>
    <w:rsid w:val="009F31CE"/>
    <w:rsid w:val="00A07F67"/>
    <w:rsid w:val="00A22754"/>
    <w:rsid w:val="00A5016E"/>
    <w:rsid w:val="00A52DA5"/>
    <w:rsid w:val="00A95600"/>
    <w:rsid w:val="00AC223F"/>
    <w:rsid w:val="00B2326A"/>
    <w:rsid w:val="00B3022E"/>
    <w:rsid w:val="00B46373"/>
    <w:rsid w:val="00B91F82"/>
    <w:rsid w:val="00BC10B2"/>
    <w:rsid w:val="00BF0FE6"/>
    <w:rsid w:val="00BF45AC"/>
    <w:rsid w:val="00C036BE"/>
    <w:rsid w:val="00C36F02"/>
    <w:rsid w:val="00C451A1"/>
    <w:rsid w:val="00C607DF"/>
    <w:rsid w:val="00C614B1"/>
    <w:rsid w:val="00C86F1B"/>
    <w:rsid w:val="00C9516B"/>
    <w:rsid w:val="00CB1E02"/>
    <w:rsid w:val="00CB2FE3"/>
    <w:rsid w:val="00CE744D"/>
    <w:rsid w:val="00D37E03"/>
    <w:rsid w:val="00D55E2D"/>
    <w:rsid w:val="00D619FE"/>
    <w:rsid w:val="00D649C8"/>
    <w:rsid w:val="00D65644"/>
    <w:rsid w:val="00D66074"/>
    <w:rsid w:val="00DD74B9"/>
    <w:rsid w:val="00DF1B0A"/>
    <w:rsid w:val="00E32A53"/>
    <w:rsid w:val="00E53A36"/>
    <w:rsid w:val="00E648B9"/>
    <w:rsid w:val="00E76850"/>
    <w:rsid w:val="00E811E1"/>
    <w:rsid w:val="00EB2995"/>
    <w:rsid w:val="00EC3A1B"/>
    <w:rsid w:val="00EE5895"/>
    <w:rsid w:val="00F16AA1"/>
    <w:rsid w:val="00F35784"/>
    <w:rsid w:val="00F37482"/>
    <w:rsid w:val="00F44BF9"/>
    <w:rsid w:val="00F459E7"/>
    <w:rsid w:val="00F52843"/>
    <w:rsid w:val="00F64737"/>
    <w:rsid w:val="00FB62C1"/>
    <w:rsid w:val="00FB7AD2"/>
    <w:rsid w:val="00FC4612"/>
    <w:rsid w:val="00FF1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60903-326E-4862-868D-532FFB5D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C9"/>
    <w:rPr>
      <w:rFonts w:cs="Times New Roman"/>
    </w:rPr>
  </w:style>
  <w:style w:type="paragraph" w:styleId="1">
    <w:name w:val="heading 1"/>
    <w:basedOn w:val="a"/>
    <w:next w:val="a"/>
    <w:link w:val="10"/>
    <w:uiPriority w:val="9"/>
    <w:qFormat/>
    <w:rsid w:val="002945C9"/>
    <w:pPr>
      <w:keepNext/>
      <w:spacing w:before="240" w:after="60"/>
      <w:outlineLvl w:val="0"/>
    </w:pPr>
    <w:rPr>
      <w:rFonts w:ascii="Cambria" w:eastAsia="Times New Roman"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B39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10">
    <w:name w:val="Заголовок 1 Знак"/>
    <w:basedOn w:val="a0"/>
    <w:link w:val="1"/>
    <w:uiPriority w:val="9"/>
    <w:rsid w:val="002945C9"/>
    <w:rPr>
      <w:rFonts w:ascii="Cambria" w:eastAsia="Times New Roman" w:hAnsi="Cambria" w:cs="Times New Roman"/>
      <w:b/>
      <w:bCs/>
      <w:kern w:val="32"/>
      <w:sz w:val="32"/>
      <w:szCs w:val="32"/>
      <w:lang w:val="ru-RU"/>
    </w:rPr>
  </w:style>
  <w:style w:type="character" w:styleId="a4">
    <w:name w:val="Hyperlink"/>
    <w:uiPriority w:val="99"/>
    <w:unhideWhenUsed/>
    <w:rsid w:val="002945C9"/>
    <w:rPr>
      <w:color w:val="0000FF"/>
      <w:u w:val="single"/>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6"/>
    <w:uiPriority w:val="99"/>
    <w:semiHidden/>
    <w:locked/>
    <w:rsid w:val="002945C9"/>
    <w:rPr>
      <w:rFonts w:ascii="Times New Roman" w:eastAsia="Times New Roman" w:hAnsi="Times New Roman" w:cs="Times New Roman"/>
      <w:sz w:val="24"/>
      <w:szCs w:val="24"/>
    </w:rPr>
  </w:style>
  <w:style w:type="paragraph" w:styleId="a6">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5"/>
    <w:uiPriority w:val="99"/>
    <w:unhideWhenUsed/>
    <w:qFormat/>
    <w:rsid w:val="002945C9"/>
    <w:pPr>
      <w:ind w:left="720"/>
      <w:contextualSpacing/>
    </w:pPr>
    <w:rPr>
      <w:rFonts w:ascii="Times New Roman" w:eastAsia="Times New Roman" w:hAnsi="Times New Roman"/>
      <w:sz w:val="24"/>
      <w:szCs w:val="24"/>
    </w:rPr>
  </w:style>
  <w:style w:type="paragraph" w:customStyle="1" w:styleId="Default">
    <w:name w:val="Default"/>
    <w:uiPriority w:val="99"/>
    <w:qFormat/>
    <w:rsid w:val="002945C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945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45C9"/>
    <w:rPr>
      <w:rFonts w:ascii="Calibri" w:eastAsia="Calibri" w:hAnsi="Calibri" w:cs="Times New Roman"/>
      <w:lang w:val="ru-RU"/>
    </w:rPr>
  </w:style>
  <w:style w:type="paragraph" w:styleId="a9">
    <w:name w:val="footer"/>
    <w:basedOn w:val="a"/>
    <w:link w:val="aa"/>
    <w:uiPriority w:val="99"/>
    <w:unhideWhenUsed/>
    <w:rsid w:val="002945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45C9"/>
    <w:rPr>
      <w:rFonts w:ascii="Calibri" w:eastAsia="Calibri" w:hAnsi="Calibri" w:cs="Times New Roman"/>
      <w:lang w:val="ru-RU"/>
    </w:rPr>
  </w:style>
  <w:style w:type="character" w:customStyle="1" w:styleId="30">
    <w:name w:val="Заголовок 3 Знак"/>
    <w:basedOn w:val="a0"/>
    <w:link w:val="3"/>
    <w:uiPriority w:val="9"/>
    <w:rsid w:val="005B3960"/>
    <w:rPr>
      <w:rFonts w:asciiTheme="majorHAnsi" w:eastAsiaTheme="majorEastAsia" w:hAnsiTheme="majorHAnsi" w:cstheme="majorBidi"/>
      <w:color w:val="1F3763" w:themeColor="accent1" w:themeShade="7F"/>
      <w:sz w:val="24"/>
      <w:szCs w:val="24"/>
      <w:lang w:val="ru-RU" w:eastAsia="ru-RU"/>
    </w:rPr>
  </w:style>
  <w:style w:type="paragraph" w:styleId="ab">
    <w:name w:val="Balloon Text"/>
    <w:basedOn w:val="a"/>
    <w:link w:val="ac"/>
    <w:uiPriority w:val="99"/>
    <w:semiHidden/>
    <w:unhideWhenUsed/>
    <w:rsid w:val="00C761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76113"/>
    <w:rPr>
      <w:rFonts w:ascii="Segoe UI" w:eastAsia="Calibri" w:hAnsi="Segoe UI" w:cs="Segoe UI"/>
      <w:sz w:val="18"/>
      <w:szCs w:val="18"/>
      <w:lang w:val="ru-RU"/>
    </w:rPr>
  </w:style>
  <w:style w:type="character" w:styleId="ad">
    <w:name w:val="annotation reference"/>
    <w:basedOn w:val="a0"/>
    <w:uiPriority w:val="99"/>
    <w:semiHidden/>
    <w:unhideWhenUsed/>
    <w:rsid w:val="00E81376"/>
    <w:rPr>
      <w:sz w:val="16"/>
      <w:szCs w:val="16"/>
    </w:rPr>
  </w:style>
  <w:style w:type="paragraph" w:styleId="ae">
    <w:name w:val="annotation text"/>
    <w:basedOn w:val="a"/>
    <w:link w:val="af"/>
    <w:uiPriority w:val="99"/>
    <w:semiHidden/>
    <w:unhideWhenUsed/>
    <w:rsid w:val="00E81376"/>
    <w:pPr>
      <w:spacing w:line="240" w:lineRule="auto"/>
    </w:pPr>
    <w:rPr>
      <w:sz w:val="20"/>
      <w:szCs w:val="20"/>
    </w:rPr>
  </w:style>
  <w:style w:type="character" w:customStyle="1" w:styleId="af">
    <w:name w:val="Текст примечания Знак"/>
    <w:basedOn w:val="a0"/>
    <w:link w:val="ae"/>
    <w:uiPriority w:val="99"/>
    <w:semiHidden/>
    <w:rsid w:val="00E8137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81376"/>
    <w:rPr>
      <w:b/>
      <w:bCs/>
    </w:rPr>
  </w:style>
  <w:style w:type="character" w:customStyle="1" w:styleId="af1">
    <w:name w:val="Тема примечания Знак"/>
    <w:basedOn w:val="af"/>
    <w:link w:val="af0"/>
    <w:uiPriority w:val="99"/>
    <w:semiHidden/>
    <w:rsid w:val="00E81376"/>
    <w:rPr>
      <w:rFonts w:ascii="Calibri" w:eastAsia="Calibri" w:hAnsi="Calibri" w:cs="Times New Roman"/>
      <w:b/>
      <w:bCs/>
      <w:sz w:val="20"/>
      <w:szCs w:val="20"/>
    </w:rPr>
  </w:style>
  <w:style w:type="character" w:customStyle="1" w:styleId="11">
    <w:name w:val="Неразрешенное упоминание1"/>
    <w:basedOn w:val="a0"/>
    <w:uiPriority w:val="99"/>
    <w:semiHidden/>
    <w:unhideWhenUsed/>
    <w:rsid w:val="00A25B84"/>
    <w:rPr>
      <w:color w:val="605E5C"/>
      <w:shd w:val="clear" w:color="auto" w:fill="E1DFDD"/>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B8B7SypZ8ckj7QlDsq54VCEWw==">AMUW2mW7l/dctY0AGyusziUTm8IhStdEe6E2SQVStZfnaUBWOztKgms2OCLx6Zww6959k5bEMM/eEXZXPhRSpQtDZlj3docE4IxBuMvvZq5BMsHviQUH5xln94jCaIMUj8K0INStKEUP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6709</Words>
  <Characters>38246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Абильжанова Арухан</dc:creator>
  <cp:lastModifiedBy>Касымбеков Жанарыс</cp:lastModifiedBy>
  <cp:revision>6</cp:revision>
  <dcterms:created xsi:type="dcterms:W3CDTF">2022-05-23T02:15:00Z</dcterms:created>
  <dcterms:modified xsi:type="dcterms:W3CDTF">2022-05-23T03:15:00Z</dcterms:modified>
</cp:coreProperties>
</file>