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91" w:rsidRPr="00E83D91" w:rsidRDefault="00E83D91" w:rsidP="00E83D91">
      <w:pPr>
        <w:ind w:firstLine="708"/>
        <w:jc w:val="both"/>
        <w:rPr>
          <w:rFonts w:ascii="Arial" w:hAnsi="Arial" w:cs="Arial"/>
          <w:b/>
          <w:sz w:val="32"/>
        </w:rPr>
      </w:pPr>
      <w:proofErr w:type="spellStart"/>
      <w:r w:rsidRPr="00E83D91">
        <w:rPr>
          <w:rFonts w:ascii="Arial" w:hAnsi="Arial" w:cs="Arial"/>
          <w:b/>
          <w:sz w:val="32"/>
        </w:rPr>
        <w:t>Е.Қошанов</w:t>
      </w:r>
      <w:proofErr w:type="spellEnd"/>
      <w:r w:rsidRPr="00E83D91">
        <w:rPr>
          <w:rFonts w:ascii="Arial" w:hAnsi="Arial" w:cs="Arial"/>
          <w:b/>
          <w:sz w:val="32"/>
        </w:rPr>
        <w:t xml:space="preserve">: Президент </w:t>
      </w:r>
      <w:proofErr w:type="spellStart"/>
      <w:r w:rsidRPr="00E83D91">
        <w:rPr>
          <w:rFonts w:ascii="Arial" w:hAnsi="Arial" w:cs="Arial"/>
          <w:b/>
          <w:sz w:val="32"/>
        </w:rPr>
        <w:t>реформаларының</w:t>
      </w:r>
      <w:proofErr w:type="spellEnd"/>
      <w:r w:rsidRPr="00E83D91">
        <w:rPr>
          <w:rFonts w:ascii="Arial" w:hAnsi="Arial" w:cs="Arial"/>
          <w:b/>
          <w:sz w:val="32"/>
        </w:rPr>
        <w:t xml:space="preserve"> ел </w:t>
      </w:r>
      <w:proofErr w:type="spellStart"/>
      <w:r w:rsidRPr="00E83D91">
        <w:rPr>
          <w:rFonts w:ascii="Arial" w:hAnsi="Arial" w:cs="Arial"/>
          <w:b/>
          <w:sz w:val="32"/>
        </w:rPr>
        <w:t>болашағы</w:t>
      </w:r>
      <w:proofErr w:type="spellEnd"/>
      <w:r w:rsidRPr="00E83D91">
        <w:rPr>
          <w:rFonts w:ascii="Arial" w:hAnsi="Arial" w:cs="Arial"/>
          <w:b/>
          <w:sz w:val="32"/>
        </w:rPr>
        <w:t xml:space="preserve"> </w:t>
      </w:r>
      <w:proofErr w:type="spellStart"/>
      <w:r w:rsidRPr="00E83D91">
        <w:rPr>
          <w:rFonts w:ascii="Arial" w:hAnsi="Arial" w:cs="Arial"/>
          <w:b/>
          <w:sz w:val="32"/>
        </w:rPr>
        <w:t>үшін</w:t>
      </w:r>
      <w:proofErr w:type="spellEnd"/>
      <w:r w:rsidRPr="00E83D91">
        <w:rPr>
          <w:rFonts w:ascii="Arial" w:hAnsi="Arial" w:cs="Arial"/>
          <w:b/>
          <w:sz w:val="32"/>
        </w:rPr>
        <w:t xml:space="preserve"> </w:t>
      </w:r>
      <w:proofErr w:type="spellStart"/>
      <w:r w:rsidRPr="00E83D91">
        <w:rPr>
          <w:rFonts w:ascii="Arial" w:hAnsi="Arial" w:cs="Arial"/>
          <w:b/>
          <w:sz w:val="32"/>
        </w:rPr>
        <w:t>маңызы</w:t>
      </w:r>
      <w:proofErr w:type="spellEnd"/>
      <w:r w:rsidRPr="00E83D91">
        <w:rPr>
          <w:rFonts w:ascii="Arial" w:hAnsi="Arial" w:cs="Arial"/>
          <w:b/>
          <w:sz w:val="32"/>
        </w:rPr>
        <w:t xml:space="preserve"> </w:t>
      </w:r>
      <w:proofErr w:type="spellStart"/>
      <w:r w:rsidRPr="00E83D91">
        <w:rPr>
          <w:rFonts w:ascii="Arial" w:hAnsi="Arial" w:cs="Arial"/>
          <w:b/>
          <w:sz w:val="32"/>
        </w:rPr>
        <w:t>зор</w:t>
      </w:r>
      <w:proofErr w:type="spellEnd"/>
    </w:p>
    <w:p w:rsidR="00E83D91" w:rsidRPr="00E83D91" w:rsidRDefault="00E83D91" w:rsidP="00E83D91">
      <w:pPr>
        <w:ind w:firstLine="708"/>
        <w:jc w:val="both"/>
        <w:rPr>
          <w:rFonts w:ascii="Arial" w:hAnsi="Arial" w:cs="Arial"/>
        </w:rPr>
      </w:pPr>
      <w:r w:rsidRPr="00E83D91">
        <w:rPr>
          <w:rFonts w:ascii="Arial" w:hAnsi="Arial" w:cs="Arial"/>
        </w:rPr>
        <w:t>26.05.2022</w:t>
      </w:r>
    </w:p>
    <w:p w:rsidR="00E83D91" w:rsidRPr="00E83D91" w:rsidRDefault="00E83D91" w:rsidP="00E83D91">
      <w:pPr>
        <w:ind w:firstLine="708"/>
        <w:jc w:val="both"/>
        <w:rPr>
          <w:rFonts w:ascii="Arial" w:hAnsi="Arial" w:cs="Arial"/>
        </w:rPr>
      </w:pP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r w:rsidRPr="00E83D91">
        <w:rPr>
          <w:rFonts w:ascii="Arial" w:hAnsi="Arial" w:cs="Arial"/>
        </w:rPr>
        <w:t xml:space="preserve">Палата </w:t>
      </w:r>
      <w:proofErr w:type="spellStart"/>
      <w:r w:rsidRPr="00E83D91">
        <w:rPr>
          <w:rFonts w:ascii="Arial" w:hAnsi="Arial" w:cs="Arial"/>
        </w:rPr>
        <w:t>Спикері</w:t>
      </w:r>
      <w:proofErr w:type="spellEnd"/>
      <w:r w:rsidRPr="00E83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E83D91">
        <w:rPr>
          <w:rFonts w:ascii="Arial" w:hAnsi="Arial" w:cs="Arial"/>
        </w:rPr>
        <w:t>AMANAT</w:t>
      </w:r>
      <w:r>
        <w:rPr>
          <w:rFonts w:ascii="Arial" w:hAnsi="Arial" w:cs="Arial"/>
        </w:rPr>
        <w:t>»</w:t>
      </w:r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партиясының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облыстық</w:t>
      </w:r>
      <w:proofErr w:type="spellEnd"/>
      <w:r w:rsidRPr="00E83D91">
        <w:rPr>
          <w:rFonts w:ascii="Arial" w:hAnsi="Arial" w:cs="Arial"/>
        </w:rPr>
        <w:t xml:space="preserve"> филиалы </w:t>
      </w:r>
      <w:proofErr w:type="spellStart"/>
      <w:r w:rsidRPr="00E83D91">
        <w:rPr>
          <w:rFonts w:ascii="Arial" w:hAnsi="Arial" w:cs="Arial"/>
        </w:rPr>
        <w:t>ғимаратында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өңір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жұртшылығымен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жүздесті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  <w:b/>
        </w:rPr>
        <w:t>Ерлан</w:t>
      </w:r>
      <w:proofErr w:type="spellEnd"/>
      <w:r w:rsidRPr="00E83D91">
        <w:rPr>
          <w:rFonts w:ascii="Arial" w:hAnsi="Arial" w:cs="Arial"/>
          <w:b/>
        </w:rPr>
        <w:t xml:space="preserve"> </w:t>
      </w:r>
      <w:proofErr w:type="spellStart"/>
      <w:r w:rsidRPr="00E83D91">
        <w:rPr>
          <w:rFonts w:ascii="Arial" w:hAnsi="Arial" w:cs="Arial"/>
          <w:b/>
        </w:rPr>
        <w:t>Қошанов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алдағы</w:t>
      </w:r>
      <w:proofErr w:type="spellEnd"/>
      <w:r w:rsidRPr="00E83D91">
        <w:rPr>
          <w:rFonts w:ascii="Arial" w:hAnsi="Arial" w:cs="Arial"/>
        </w:rPr>
        <w:t xml:space="preserve"> референдум </w:t>
      </w:r>
      <w:proofErr w:type="spellStart"/>
      <w:r w:rsidRPr="00E83D91">
        <w:rPr>
          <w:rFonts w:ascii="Arial" w:hAnsi="Arial" w:cs="Arial"/>
        </w:rPr>
        <w:t>жайлы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айтып</w:t>
      </w:r>
      <w:proofErr w:type="spellEnd"/>
      <w:r w:rsidRPr="00E83D91">
        <w:rPr>
          <w:rFonts w:ascii="Arial" w:hAnsi="Arial" w:cs="Arial"/>
        </w:rPr>
        <w:t xml:space="preserve">, ел </w:t>
      </w:r>
      <w:proofErr w:type="spellStart"/>
      <w:r w:rsidRPr="00E83D91">
        <w:rPr>
          <w:rFonts w:ascii="Arial" w:hAnsi="Arial" w:cs="Arial"/>
        </w:rPr>
        <w:t>тағдырын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шешетін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ауқымды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реформалардың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мән-маңызын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түсіндірді</w:t>
      </w:r>
      <w:proofErr w:type="spellEnd"/>
      <w:r w:rsidRPr="00E83D91">
        <w:rPr>
          <w:rFonts w:ascii="Arial" w:hAnsi="Arial" w:cs="Arial"/>
        </w:rPr>
        <w:t xml:space="preserve">. </w:t>
      </w:r>
      <w:proofErr w:type="spellStart"/>
      <w:r w:rsidRPr="00E83D91">
        <w:rPr>
          <w:rFonts w:ascii="Arial" w:hAnsi="Arial" w:cs="Arial"/>
        </w:rPr>
        <w:t>Оның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айтуынша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Мемлекет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басшысы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ұсынып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отырған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конституциялық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реформалардың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барлық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салаға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қатысы</w:t>
      </w:r>
      <w:proofErr w:type="spellEnd"/>
      <w:r w:rsidRPr="00E83D91">
        <w:rPr>
          <w:rFonts w:ascii="Arial" w:hAnsi="Arial" w:cs="Arial"/>
        </w:rPr>
        <w:t xml:space="preserve"> бар.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E83D91">
        <w:rPr>
          <w:rFonts w:ascii="Arial" w:hAnsi="Arial" w:cs="Arial"/>
          <w:i/>
        </w:rPr>
        <w:t xml:space="preserve">– </w:t>
      </w:r>
      <w:proofErr w:type="spellStart"/>
      <w:r w:rsidRPr="00E83D91">
        <w:rPr>
          <w:rFonts w:ascii="Arial" w:hAnsi="Arial" w:cs="Arial"/>
          <w:i/>
        </w:rPr>
        <w:t>Таяуда</w:t>
      </w:r>
      <w:proofErr w:type="spellEnd"/>
      <w:r w:rsidRPr="00E83D91">
        <w:rPr>
          <w:rFonts w:ascii="Arial" w:hAnsi="Arial" w:cs="Arial"/>
          <w:i/>
        </w:rPr>
        <w:t xml:space="preserve"> Президент </w:t>
      </w:r>
      <w:proofErr w:type="spellStart"/>
      <w:r w:rsidRPr="00E83D91">
        <w:rPr>
          <w:rFonts w:ascii="Arial" w:hAnsi="Arial" w:cs="Arial"/>
          <w:i/>
        </w:rPr>
        <w:t>Жарлығымен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Ұлытау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облысы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қайта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құрылды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Өздеріңізге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белгілі</w:t>
      </w:r>
      <w:proofErr w:type="spellEnd"/>
      <w:r w:rsidRPr="00E83D91">
        <w:rPr>
          <w:rFonts w:ascii="Arial" w:hAnsi="Arial" w:cs="Arial"/>
          <w:i/>
        </w:rPr>
        <w:t xml:space="preserve">, </w:t>
      </w:r>
      <w:proofErr w:type="spellStart"/>
      <w:r w:rsidRPr="00E83D91">
        <w:rPr>
          <w:rFonts w:ascii="Arial" w:hAnsi="Arial" w:cs="Arial"/>
          <w:i/>
        </w:rPr>
        <w:t>қазіргі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Қарағанды</w:t>
      </w:r>
      <w:proofErr w:type="spellEnd"/>
      <w:r w:rsidRPr="00E83D91">
        <w:rPr>
          <w:rFonts w:ascii="Arial" w:hAnsi="Arial" w:cs="Arial"/>
          <w:i/>
        </w:rPr>
        <w:t xml:space="preserve"> – </w:t>
      </w:r>
      <w:proofErr w:type="spellStart"/>
      <w:r w:rsidRPr="00E83D91">
        <w:rPr>
          <w:rFonts w:ascii="Arial" w:hAnsi="Arial" w:cs="Arial"/>
          <w:i/>
        </w:rPr>
        <w:t>алып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аймақ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Бір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орталықтан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мұндай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өңірді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басқарудың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тиімсіз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тұстары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баршылық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Шалғай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елді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мекендерден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облыс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орталығына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жету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қолайсыздық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тудыратын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Сондықтан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бұл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халық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үніне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құлақ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асқан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әділ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әрі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тиімді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шешім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деп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есептеймін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Дегенмен</w:t>
      </w:r>
      <w:proofErr w:type="spellEnd"/>
      <w:r w:rsidRPr="00E83D91">
        <w:rPr>
          <w:rFonts w:ascii="Arial" w:hAnsi="Arial" w:cs="Arial"/>
          <w:i/>
        </w:rPr>
        <w:t xml:space="preserve">, </w:t>
      </w:r>
      <w:proofErr w:type="spellStart"/>
      <w:r w:rsidRPr="00E83D91">
        <w:rPr>
          <w:rFonts w:ascii="Arial" w:hAnsi="Arial" w:cs="Arial"/>
          <w:i/>
        </w:rPr>
        <w:t>Қарағанды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облысы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еліміздегі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ірі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аймақтың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бірі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болып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қала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береді</w:t>
      </w:r>
      <w:proofErr w:type="spellEnd"/>
      <w:r w:rsidRPr="00E83D91">
        <w:rPr>
          <w:rFonts w:ascii="Arial" w:hAnsi="Arial" w:cs="Arial"/>
          <w:i/>
        </w:rPr>
        <w:t xml:space="preserve">, – </w:t>
      </w:r>
      <w:proofErr w:type="spellStart"/>
      <w:r w:rsidRPr="00E83D91">
        <w:rPr>
          <w:rFonts w:ascii="Arial" w:hAnsi="Arial" w:cs="Arial"/>
          <w:i/>
        </w:rPr>
        <w:t>деді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b/>
          <w:i/>
        </w:rPr>
        <w:t>Ерлан</w:t>
      </w:r>
      <w:proofErr w:type="spellEnd"/>
      <w:r w:rsidRPr="00E83D91">
        <w:rPr>
          <w:rFonts w:ascii="Arial" w:hAnsi="Arial" w:cs="Arial"/>
          <w:b/>
          <w:i/>
        </w:rPr>
        <w:t xml:space="preserve"> </w:t>
      </w:r>
      <w:proofErr w:type="spellStart"/>
      <w:r w:rsidRPr="00E83D91">
        <w:rPr>
          <w:rFonts w:ascii="Arial" w:hAnsi="Arial" w:cs="Arial"/>
          <w:b/>
          <w:i/>
        </w:rPr>
        <w:t>Қошанов</w:t>
      </w:r>
      <w:proofErr w:type="spellEnd"/>
      <w:r w:rsidRPr="00E83D91">
        <w:rPr>
          <w:rFonts w:ascii="Arial" w:hAnsi="Arial" w:cs="Arial"/>
          <w:i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Жиында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Мәжіліс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Төрағасы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еліміздің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саяси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өміріндегі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үлкен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өзгерістерді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айта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келе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қазіргі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әлемде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болып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жатқан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күрделі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үдерістерге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бейімделіп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түрлі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сынақтарға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дайын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болуы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керектігін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атап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өтті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E83D91">
        <w:rPr>
          <w:rFonts w:ascii="Arial" w:hAnsi="Arial" w:cs="Arial"/>
          <w:i/>
        </w:rPr>
        <w:t xml:space="preserve">– </w:t>
      </w:r>
      <w:proofErr w:type="spellStart"/>
      <w:r w:rsidRPr="00E83D91">
        <w:rPr>
          <w:rFonts w:ascii="Arial" w:hAnsi="Arial" w:cs="Arial"/>
          <w:i/>
        </w:rPr>
        <w:t>Қазір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жаһан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жұрты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күрделі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кезеңді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бастан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кешуде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Бүгінгі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таңда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біздің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мемлекетімізде</w:t>
      </w:r>
      <w:proofErr w:type="spellEnd"/>
      <w:r w:rsidRPr="00E83D91">
        <w:rPr>
          <w:rFonts w:ascii="Arial" w:hAnsi="Arial" w:cs="Arial"/>
          <w:i/>
        </w:rPr>
        <w:t xml:space="preserve"> де </w:t>
      </w:r>
      <w:proofErr w:type="spellStart"/>
      <w:r w:rsidRPr="00E83D91">
        <w:rPr>
          <w:rFonts w:ascii="Arial" w:hAnsi="Arial" w:cs="Arial"/>
          <w:i/>
        </w:rPr>
        <w:t>ауқымды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өзгерістер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болып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жатыр</w:t>
      </w:r>
      <w:proofErr w:type="spellEnd"/>
      <w:r w:rsidRPr="00E83D91">
        <w:rPr>
          <w:rFonts w:ascii="Arial" w:hAnsi="Arial" w:cs="Arial"/>
          <w:i/>
        </w:rPr>
        <w:t xml:space="preserve">. Президент </w:t>
      </w:r>
      <w:proofErr w:type="spellStart"/>
      <w:r w:rsidRPr="00E83D91">
        <w:rPr>
          <w:rFonts w:ascii="Arial" w:hAnsi="Arial" w:cs="Arial"/>
          <w:i/>
        </w:rPr>
        <w:t>реформалары</w:t>
      </w:r>
      <w:proofErr w:type="spellEnd"/>
      <w:r w:rsidRPr="00E83D91">
        <w:rPr>
          <w:rFonts w:ascii="Arial" w:hAnsi="Arial" w:cs="Arial"/>
          <w:i/>
        </w:rPr>
        <w:t xml:space="preserve"> осы сын-</w:t>
      </w:r>
      <w:proofErr w:type="spellStart"/>
      <w:r w:rsidRPr="00E83D91">
        <w:rPr>
          <w:rFonts w:ascii="Arial" w:hAnsi="Arial" w:cs="Arial"/>
          <w:i/>
        </w:rPr>
        <w:t>қатерлерге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берілген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нақты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жауап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деп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айтуға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болады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Біз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жаңа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әрі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әділетті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Қазақстан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құруға</w:t>
      </w:r>
      <w:proofErr w:type="spellEnd"/>
      <w:r w:rsidRPr="00E83D91">
        <w:rPr>
          <w:rFonts w:ascii="Arial" w:hAnsi="Arial" w:cs="Arial"/>
          <w:i/>
        </w:rPr>
        <w:t xml:space="preserve"> бет </w:t>
      </w:r>
      <w:proofErr w:type="spellStart"/>
      <w:r w:rsidRPr="00E83D91">
        <w:rPr>
          <w:rFonts w:ascii="Arial" w:hAnsi="Arial" w:cs="Arial"/>
          <w:i/>
        </w:rPr>
        <w:t>бұрдық</w:t>
      </w:r>
      <w:proofErr w:type="spellEnd"/>
      <w:r w:rsidRPr="00E83D91">
        <w:rPr>
          <w:rFonts w:ascii="Arial" w:hAnsi="Arial" w:cs="Arial"/>
          <w:i/>
        </w:rPr>
        <w:t xml:space="preserve">, – </w:t>
      </w:r>
      <w:proofErr w:type="spellStart"/>
      <w:r w:rsidRPr="00E83D91">
        <w:rPr>
          <w:rFonts w:ascii="Arial" w:hAnsi="Arial" w:cs="Arial"/>
          <w:i/>
        </w:rPr>
        <w:t>деді</w:t>
      </w:r>
      <w:proofErr w:type="spellEnd"/>
      <w:r w:rsidRPr="00E83D91">
        <w:rPr>
          <w:rFonts w:ascii="Arial" w:hAnsi="Arial" w:cs="Arial"/>
          <w:i/>
        </w:rPr>
        <w:t xml:space="preserve"> Палата </w:t>
      </w:r>
      <w:proofErr w:type="spellStart"/>
      <w:r w:rsidRPr="00E83D91">
        <w:rPr>
          <w:rFonts w:ascii="Arial" w:hAnsi="Arial" w:cs="Arial"/>
          <w:i/>
        </w:rPr>
        <w:t>Спикері</w:t>
      </w:r>
      <w:proofErr w:type="spellEnd"/>
      <w:r w:rsidRPr="00E83D91">
        <w:rPr>
          <w:rFonts w:ascii="Arial" w:hAnsi="Arial" w:cs="Arial"/>
          <w:i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Қазіргі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таңда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Мәжіліс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депутаттары</w:t>
      </w:r>
      <w:proofErr w:type="spellEnd"/>
      <w:r w:rsidRPr="00E83D91">
        <w:rPr>
          <w:rFonts w:ascii="Arial" w:hAnsi="Arial" w:cs="Arial"/>
        </w:rPr>
        <w:t xml:space="preserve"> мен </w:t>
      </w:r>
      <w:r>
        <w:rPr>
          <w:rFonts w:ascii="Arial" w:hAnsi="Arial" w:cs="Arial"/>
        </w:rPr>
        <w:t>«</w:t>
      </w:r>
      <w:r w:rsidRPr="00E83D91">
        <w:rPr>
          <w:rFonts w:ascii="Arial" w:hAnsi="Arial" w:cs="Arial"/>
        </w:rPr>
        <w:t>AMANAT</w:t>
      </w:r>
      <w:r>
        <w:rPr>
          <w:rFonts w:ascii="Arial" w:hAnsi="Arial" w:cs="Arial"/>
        </w:rPr>
        <w:t>»</w:t>
      </w:r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партиясының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мүшелері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өңірлерде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халықпен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кездесуде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E83D91">
        <w:rPr>
          <w:rFonts w:ascii="Arial" w:hAnsi="Arial" w:cs="Arial"/>
          <w:i/>
        </w:rPr>
        <w:t xml:space="preserve">– </w:t>
      </w:r>
      <w:proofErr w:type="spellStart"/>
      <w:r w:rsidRPr="00E83D91">
        <w:rPr>
          <w:rFonts w:ascii="Arial" w:hAnsi="Arial" w:cs="Arial"/>
          <w:i/>
        </w:rPr>
        <w:t>Жұртшылық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Мемлекет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басшысының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бастамаларын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жақсы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қабылдап</w:t>
      </w:r>
      <w:proofErr w:type="spellEnd"/>
      <w:r w:rsidRPr="00E83D91">
        <w:rPr>
          <w:rFonts w:ascii="Arial" w:hAnsi="Arial" w:cs="Arial"/>
          <w:i/>
        </w:rPr>
        <w:t xml:space="preserve">, </w:t>
      </w:r>
      <w:proofErr w:type="spellStart"/>
      <w:r w:rsidRPr="00E83D91">
        <w:rPr>
          <w:rFonts w:ascii="Arial" w:hAnsi="Arial" w:cs="Arial"/>
          <w:i/>
        </w:rPr>
        <w:t>қолдап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жатыр</w:t>
      </w:r>
      <w:proofErr w:type="spellEnd"/>
      <w:r w:rsidRPr="00E83D91">
        <w:rPr>
          <w:rFonts w:ascii="Arial" w:hAnsi="Arial" w:cs="Arial"/>
          <w:i/>
        </w:rPr>
        <w:t xml:space="preserve">. Ел </w:t>
      </w:r>
      <w:proofErr w:type="spellStart"/>
      <w:r w:rsidRPr="00E83D91">
        <w:rPr>
          <w:rFonts w:ascii="Arial" w:hAnsi="Arial" w:cs="Arial"/>
          <w:i/>
        </w:rPr>
        <w:t>болашағын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айқындайтын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осындай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ауқымды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реформалардың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тағдырын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халықтың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өзі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шешуі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керек</w:t>
      </w:r>
      <w:proofErr w:type="spellEnd"/>
      <w:r w:rsidRPr="00E83D91">
        <w:rPr>
          <w:rFonts w:ascii="Arial" w:hAnsi="Arial" w:cs="Arial"/>
          <w:i/>
        </w:rPr>
        <w:t>.</w:t>
      </w:r>
      <w:r w:rsidRPr="00E83D91">
        <w:rPr>
          <w:rFonts w:ascii="Arial" w:hAnsi="Arial" w:cs="Arial"/>
          <w:i/>
        </w:rPr>
        <w:t xml:space="preserve"> </w:t>
      </w:r>
      <w:r w:rsidRPr="00E83D91">
        <w:rPr>
          <w:rFonts w:ascii="Arial" w:hAnsi="Arial" w:cs="Arial"/>
          <w:i/>
        </w:rPr>
        <w:t xml:space="preserve">Осы </w:t>
      </w:r>
      <w:proofErr w:type="spellStart"/>
      <w:r w:rsidRPr="00E83D91">
        <w:rPr>
          <w:rFonts w:ascii="Arial" w:hAnsi="Arial" w:cs="Arial"/>
          <w:i/>
        </w:rPr>
        <w:t>оймен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Мемлекет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басшысы</w:t>
      </w:r>
      <w:proofErr w:type="spellEnd"/>
      <w:r w:rsidRPr="00E83D91">
        <w:rPr>
          <w:rFonts w:ascii="Arial" w:hAnsi="Arial" w:cs="Arial"/>
          <w:i/>
        </w:rPr>
        <w:t xml:space="preserve"> референдум </w:t>
      </w:r>
      <w:proofErr w:type="spellStart"/>
      <w:r w:rsidRPr="00E83D91">
        <w:rPr>
          <w:rFonts w:ascii="Arial" w:hAnsi="Arial" w:cs="Arial"/>
          <w:i/>
        </w:rPr>
        <w:t>жариялады</w:t>
      </w:r>
      <w:proofErr w:type="spellEnd"/>
      <w:r w:rsidRPr="00E83D91">
        <w:rPr>
          <w:rFonts w:ascii="Arial" w:hAnsi="Arial" w:cs="Arial"/>
          <w:i/>
        </w:rPr>
        <w:t xml:space="preserve">, – </w:t>
      </w:r>
      <w:proofErr w:type="spellStart"/>
      <w:r w:rsidRPr="00E83D91">
        <w:rPr>
          <w:rFonts w:ascii="Arial" w:hAnsi="Arial" w:cs="Arial"/>
          <w:i/>
        </w:rPr>
        <w:t>деді</w:t>
      </w:r>
      <w:proofErr w:type="spellEnd"/>
      <w:r w:rsidRPr="00E83D91">
        <w:rPr>
          <w:rFonts w:ascii="Arial" w:hAnsi="Arial" w:cs="Arial"/>
          <w:i/>
        </w:rPr>
        <w:t xml:space="preserve"> Палата </w:t>
      </w:r>
      <w:proofErr w:type="spellStart"/>
      <w:r w:rsidRPr="00E83D91">
        <w:rPr>
          <w:rFonts w:ascii="Arial" w:hAnsi="Arial" w:cs="Arial"/>
          <w:i/>
        </w:rPr>
        <w:t>Спикері</w:t>
      </w:r>
      <w:proofErr w:type="spellEnd"/>
      <w:r w:rsidRPr="00E83D91">
        <w:rPr>
          <w:rFonts w:ascii="Arial" w:hAnsi="Arial" w:cs="Arial"/>
          <w:i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Сонымен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қатар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  <w:b/>
        </w:rPr>
        <w:t>Ерлан</w:t>
      </w:r>
      <w:proofErr w:type="spellEnd"/>
      <w:r w:rsidRPr="00E83D91">
        <w:rPr>
          <w:rFonts w:ascii="Arial" w:hAnsi="Arial" w:cs="Arial"/>
          <w:b/>
        </w:rPr>
        <w:t xml:space="preserve"> </w:t>
      </w:r>
      <w:proofErr w:type="spellStart"/>
      <w:r w:rsidRPr="00E83D91">
        <w:rPr>
          <w:rFonts w:ascii="Arial" w:hAnsi="Arial" w:cs="Arial"/>
          <w:b/>
        </w:rPr>
        <w:t>Қошанов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жасанды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монополияларды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түбегейлі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жойып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азаматтарға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тең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мүмкіндік</w:t>
      </w:r>
      <w:proofErr w:type="spellEnd"/>
      <w:r w:rsidRPr="00E83D91">
        <w:rPr>
          <w:rFonts w:ascii="Arial" w:hAnsi="Arial" w:cs="Arial"/>
        </w:rPr>
        <w:t xml:space="preserve"> беру </w:t>
      </w:r>
      <w:proofErr w:type="spellStart"/>
      <w:r w:rsidRPr="00E83D91">
        <w:rPr>
          <w:rFonts w:ascii="Arial" w:hAnsi="Arial" w:cs="Arial"/>
        </w:rPr>
        <w:t>үшін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мемлекет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тарапынан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үлкен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шаруа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атқарылып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жатқанына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назар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аударды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E83D91">
        <w:rPr>
          <w:rFonts w:ascii="Arial" w:hAnsi="Arial" w:cs="Arial"/>
          <w:i/>
        </w:rPr>
        <w:t xml:space="preserve">– </w:t>
      </w:r>
      <w:proofErr w:type="spellStart"/>
      <w:r w:rsidRPr="00E83D91">
        <w:rPr>
          <w:rFonts w:ascii="Arial" w:hAnsi="Arial" w:cs="Arial"/>
          <w:i/>
        </w:rPr>
        <w:t>Елімізде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ашық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саясаттың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жаңа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кезеңі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басталайын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деп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отыр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Енді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барлық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саяси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күштер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сайлаушылардың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нақты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сұранысына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басымдық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береді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Сонымен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бірге</w:t>
      </w:r>
      <w:proofErr w:type="spellEnd"/>
      <w:r w:rsidRPr="00E83D91">
        <w:rPr>
          <w:rFonts w:ascii="Arial" w:hAnsi="Arial" w:cs="Arial"/>
          <w:i/>
        </w:rPr>
        <w:t xml:space="preserve"> референдум </w:t>
      </w:r>
      <w:proofErr w:type="spellStart"/>
      <w:r w:rsidRPr="00E83D91">
        <w:rPr>
          <w:rFonts w:ascii="Arial" w:hAnsi="Arial" w:cs="Arial"/>
          <w:i/>
        </w:rPr>
        <w:t>мемлекеттің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жаңа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lastRenderedPageBreak/>
        <w:t>мақсаттарын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жүзеге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асыру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болып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саналады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Халық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еліміздің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сайлау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жүйесіне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сенуі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керек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Бұл</w:t>
      </w:r>
      <w:proofErr w:type="spellEnd"/>
      <w:r w:rsidRPr="00E83D91">
        <w:rPr>
          <w:rFonts w:ascii="Arial" w:hAnsi="Arial" w:cs="Arial"/>
          <w:i/>
        </w:rPr>
        <w:t xml:space="preserve"> – </w:t>
      </w:r>
      <w:proofErr w:type="spellStart"/>
      <w:r w:rsidRPr="00E83D91">
        <w:rPr>
          <w:rFonts w:ascii="Arial" w:hAnsi="Arial" w:cs="Arial"/>
          <w:i/>
        </w:rPr>
        <w:t>билік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легитимдігінің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негізі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Сайлау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саяси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өміріміздегі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қалыпты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жағдайда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айналуға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тиіс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Біз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бірте-бірте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осыған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келе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жатырмыз</w:t>
      </w:r>
      <w:proofErr w:type="spellEnd"/>
      <w:r w:rsidRPr="00E83D91">
        <w:rPr>
          <w:rFonts w:ascii="Arial" w:hAnsi="Arial" w:cs="Arial"/>
          <w:i/>
        </w:rPr>
        <w:t xml:space="preserve">, – </w:t>
      </w:r>
      <w:proofErr w:type="spellStart"/>
      <w:r w:rsidRPr="00E83D91">
        <w:rPr>
          <w:rFonts w:ascii="Arial" w:hAnsi="Arial" w:cs="Arial"/>
          <w:i/>
        </w:rPr>
        <w:t>деді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Мәжіліс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Төрағасы</w:t>
      </w:r>
      <w:proofErr w:type="spellEnd"/>
      <w:r w:rsidRPr="00E83D91">
        <w:rPr>
          <w:rFonts w:ascii="Arial" w:hAnsi="Arial" w:cs="Arial"/>
          <w:i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r w:rsidRPr="00E83D91">
        <w:rPr>
          <w:rFonts w:ascii="Arial" w:hAnsi="Arial" w:cs="Arial"/>
        </w:rPr>
        <w:t xml:space="preserve">Палата </w:t>
      </w:r>
      <w:proofErr w:type="spellStart"/>
      <w:r w:rsidRPr="00E83D91">
        <w:rPr>
          <w:rFonts w:ascii="Arial" w:hAnsi="Arial" w:cs="Arial"/>
        </w:rPr>
        <w:t>Спикері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реформалардың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басты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мақсаты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азаматтардың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конституциялық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құқықтарын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қорғауды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негізге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алатын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әділетті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қоғам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құру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екенін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атап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өтті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E83D91">
        <w:rPr>
          <w:rFonts w:ascii="Arial" w:hAnsi="Arial" w:cs="Arial"/>
          <w:i/>
        </w:rPr>
        <w:t>–</w:t>
      </w:r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Қазір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тұрғындардың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көпшілігі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мемлекеттік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органдардың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нормативтік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актілеріне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көңілі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толмай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отыр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Олар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әртүрлі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инстанцияларға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шағымдануда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Адамдар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өздерінің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конституциялық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құықтары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бұзылып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жатыр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деп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есептейді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Референдумнан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кейін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Конституциялық</w:t>
      </w:r>
      <w:proofErr w:type="spellEnd"/>
      <w:r w:rsidRPr="00E83D91">
        <w:rPr>
          <w:rFonts w:ascii="Arial" w:hAnsi="Arial" w:cs="Arial"/>
          <w:i/>
        </w:rPr>
        <w:t xml:space="preserve"> сот </w:t>
      </w:r>
      <w:proofErr w:type="spellStart"/>
      <w:r w:rsidRPr="00E83D91">
        <w:rPr>
          <w:rFonts w:ascii="Arial" w:hAnsi="Arial" w:cs="Arial"/>
          <w:i/>
        </w:rPr>
        <w:t>құрылады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Әр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азамат</w:t>
      </w:r>
      <w:proofErr w:type="spellEnd"/>
      <w:r w:rsidRPr="00E83D91">
        <w:rPr>
          <w:rFonts w:ascii="Arial" w:hAnsi="Arial" w:cs="Arial"/>
          <w:i/>
        </w:rPr>
        <w:t xml:space="preserve"> осы </w:t>
      </w:r>
      <w:proofErr w:type="spellStart"/>
      <w:r w:rsidRPr="00E83D91">
        <w:rPr>
          <w:rFonts w:ascii="Arial" w:hAnsi="Arial" w:cs="Arial"/>
          <w:i/>
        </w:rPr>
        <w:t>органға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немесе</w:t>
      </w:r>
      <w:proofErr w:type="spellEnd"/>
      <w:r w:rsidRPr="00E83D91">
        <w:rPr>
          <w:rFonts w:ascii="Arial" w:hAnsi="Arial" w:cs="Arial"/>
          <w:i/>
        </w:rPr>
        <w:t xml:space="preserve"> Адам </w:t>
      </w:r>
      <w:proofErr w:type="spellStart"/>
      <w:r w:rsidRPr="00E83D91">
        <w:rPr>
          <w:rFonts w:ascii="Arial" w:hAnsi="Arial" w:cs="Arial"/>
          <w:i/>
        </w:rPr>
        <w:t>құқықтары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жөніндегі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уәкілге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шағымдана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алады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Омбудсменге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конституциялық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мәртебе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беріледі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Енді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олар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өз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конституциялық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құқығын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қорғау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үшін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елордаға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келмей-ақ</w:t>
      </w:r>
      <w:proofErr w:type="spellEnd"/>
      <w:r w:rsidRPr="00E83D91">
        <w:rPr>
          <w:rFonts w:ascii="Arial" w:hAnsi="Arial" w:cs="Arial"/>
          <w:i/>
        </w:rPr>
        <w:t xml:space="preserve">, </w:t>
      </w:r>
      <w:proofErr w:type="spellStart"/>
      <w:r w:rsidRPr="00E83D91">
        <w:rPr>
          <w:rFonts w:ascii="Arial" w:hAnsi="Arial" w:cs="Arial"/>
          <w:i/>
        </w:rPr>
        <w:t>өңірлердегі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уәкілдердің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қызметіне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жүгіне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алады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Офистер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барлық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облыста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ашылады</w:t>
      </w:r>
      <w:proofErr w:type="spellEnd"/>
      <w:r w:rsidRPr="00E83D91">
        <w:rPr>
          <w:rFonts w:ascii="Arial" w:hAnsi="Arial" w:cs="Arial"/>
          <w:i/>
        </w:rPr>
        <w:t xml:space="preserve">, – </w:t>
      </w:r>
      <w:proofErr w:type="spellStart"/>
      <w:r w:rsidRPr="00E83D91">
        <w:rPr>
          <w:rFonts w:ascii="Arial" w:hAnsi="Arial" w:cs="Arial"/>
          <w:i/>
        </w:rPr>
        <w:t>деді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b/>
          <w:i/>
        </w:rPr>
        <w:t>Ерлан</w:t>
      </w:r>
      <w:proofErr w:type="spellEnd"/>
      <w:r w:rsidRPr="00E83D91">
        <w:rPr>
          <w:rFonts w:ascii="Arial" w:hAnsi="Arial" w:cs="Arial"/>
          <w:b/>
          <w:i/>
        </w:rPr>
        <w:t xml:space="preserve"> </w:t>
      </w:r>
      <w:proofErr w:type="spellStart"/>
      <w:r w:rsidRPr="00E83D91">
        <w:rPr>
          <w:rFonts w:ascii="Arial" w:hAnsi="Arial" w:cs="Arial"/>
          <w:b/>
          <w:i/>
        </w:rPr>
        <w:t>Қошанов</w:t>
      </w:r>
      <w:proofErr w:type="spellEnd"/>
      <w:r w:rsidRPr="00E83D91">
        <w:rPr>
          <w:rFonts w:ascii="Arial" w:hAnsi="Arial" w:cs="Arial"/>
          <w:i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Одан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әрі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Мәжіліс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Спикері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саяси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жүйені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кешенді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жаңғырту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мәселелеріне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назар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аударды</w:t>
      </w:r>
      <w:proofErr w:type="spellEnd"/>
      <w:r w:rsidRPr="00E83D91">
        <w:rPr>
          <w:rFonts w:ascii="Arial" w:hAnsi="Arial" w:cs="Arial"/>
        </w:rPr>
        <w:t xml:space="preserve">. </w:t>
      </w:r>
      <w:proofErr w:type="spellStart"/>
      <w:r w:rsidRPr="00E83D91">
        <w:rPr>
          <w:rFonts w:ascii="Arial" w:hAnsi="Arial" w:cs="Arial"/>
        </w:rPr>
        <w:t>Онда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Парламенттің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рөлін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айтарлықтай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күшейтуге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ерекше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мән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беріліп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отыр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  <w:b/>
        </w:rPr>
        <w:t>Ерлан</w:t>
      </w:r>
      <w:proofErr w:type="spellEnd"/>
      <w:r w:rsidRPr="00E83D91">
        <w:rPr>
          <w:rFonts w:ascii="Arial" w:hAnsi="Arial" w:cs="Arial"/>
          <w:b/>
        </w:rPr>
        <w:t xml:space="preserve"> </w:t>
      </w:r>
      <w:proofErr w:type="spellStart"/>
      <w:r w:rsidRPr="00E83D91">
        <w:rPr>
          <w:rFonts w:ascii="Arial" w:hAnsi="Arial" w:cs="Arial"/>
          <w:b/>
        </w:rPr>
        <w:t>Қошанов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бүгінде</w:t>
      </w:r>
      <w:proofErr w:type="spellEnd"/>
      <w:r w:rsidRPr="00E83D91">
        <w:rPr>
          <w:rFonts w:ascii="Arial" w:hAnsi="Arial" w:cs="Arial"/>
        </w:rPr>
        <w:t xml:space="preserve"> Парламент </w:t>
      </w:r>
      <w:proofErr w:type="spellStart"/>
      <w:r w:rsidRPr="00E83D91">
        <w:rPr>
          <w:rFonts w:ascii="Arial" w:hAnsi="Arial" w:cs="Arial"/>
        </w:rPr>
        <w:t>кез-келген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ауданның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бюджетін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тексере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алмайтынын</w:t>
      </w:r>
      <w:proofErr w:type="spellEnd"/>
      <w:r w:rsidRPr="00E83D91">
        <w:rPr>
          <w:rFonts w:ascii="Arial" w:hAnsi="Arial" w:cs="Arial"/>
        </w:rPr>
        <w:t xml:space="preserve">, Парламент </w:t>
      </w:r>
      <w:proofErr w:type="spellStart"/>
      <w:r w:rsidRPr="00E83D91">
        <w:rPr>
          <w:rFonts w:ascii="Arial" w:hAnsi="Arial" w:cs="Arial"/>
        </w:rPr>
        <w:t>депутаттарында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мұндай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өкілеттік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жоқ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екенін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айтты</w:t>
      </w:r>
      <w:proofErr w:type="spellEnd"/>
      <w:r w:rsidRPr="00E83D91">
        <w:rPr>
          <w:rFonts w:ascii="Arial" w:hAnsi="Arial" w:cs="Arial"/>
        </w:rPr>
        <w:t xml:space="preserve">. </w:t>
      </w:r>
      <w:proofErr w:type="spellStart"/>
      <w:r w:rsidRPr="00E83D91">
        <w:rPr>
          <w:rFonts w:ascii="Arial" w:hAnsi="Arial" w:cs="Arial"/>
        </w:rPr>
        <w:t>Мәжіліс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Төрағасының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айтуынша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өңірлерге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республикадан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қыруар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қаржы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бөлінуде</w:t>
      </w:r>
      <w:proofErr w:type="spellEnd"/>
      <w:r w:rsidRPr="00E83D91">
        <w:rPr>
          <w:rFonts w:ascii="Arial" w:hAnsi="Arial" w:cs="Arial"/>
        </w:rPr>
        <w:t xml:space="preserve">. Ал ел </w:t>
      </w:r>
      <w:proofErr w:type="spellStart"/>
      <w:r w:rsidRPr="00E83D91">
        <w:rPr>
          <w:rFonts w:ascii="Arial" w:hAnsi="Arial" w:cs="Arial"/>
        </w:rPr>
        <w:t>бюджетін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бекітетін</w:t>
      </w:r>
      <w:proofErr w:type="spellEnd"/>
      <w:r w:rsidRPr="00E83D91">
        <w:rPr>
          <w:rFonts w:ascii="Arial" w:hAnsi="Arial" w:cs="Arial"/>
        </w:rPr>
        <w:t xml:space="preserve"> орган </w:t>
      </w:r>
      <w:proofErr w:type="spellStart"/>
      <w:r w:rsidRPr="00E83D91">
        <w:rPr>
          <w:rFonts w:ascii="Arial" w:hAnsi="Arial" w:cs="Arial"/>
        </w:rPr>
        <w:t>үшін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оның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қалай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жұмсалатынын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түсіну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керек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E83D91">
        <w:rPr>
          <w:rFonts w:ascii="Arial" w:hAnsi="Arial" w:cs="Arial"/>
          <w:i/>
        </w:rPr>
        <w:t xml:space="preserve">– </w:t>
      </w:r>
      <w:proofErr w:type="spellStart"/>
      <w:r w:rsidRPr="00E83D91">
        <w:rPr>
          <w:rFonts w:ascii="Arial" w:hAnsi="Arial" w:cs="Arial"/>
          <w:i/>
        </w:rPr>
        <w:t>Енді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Есеп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комитеті</w:t>
      </w:r>
      <w:proofErr w:type="spellEnd"/>
      <w:r w:rsidRPr="00E83D91">
        <w:rPr>
          <w:rFonts w:ascii="Arial" w:hAnsi="Arial" w:cs="Arial"/>
          <w:i/>
        </w:rPr>
        <w:t xml:space="preserve"> мен </w:t>
      </w:r>
      <w:proofErr w:type="spellStart"/>
      <w:r w:rsidRPr="00E83D91">
        <w:rPr>
          <w:rFonts w:ascii="Arial" w:hAnsi="Arial" w:cs="Arial"/>
          <w:i/>
        </w:rPr>
        <w:t>барлық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тексеру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комиссиялары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Аудиторлық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палатаға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біріктіріліп</w:t>
      </w:r>
      <w:proofErr w:type="spellEnd"/>
      <w:r w:rsidRPr="00E83D91">
        <w:rPr>
          <w:rFonts w:ascii="Arial" w:hAnsi="Arial" w:cs="Arial"/>
          <w:i/>
        </w:rPr>
        <w:t xml:space="preserve">, </w:t>
      </w:r>
      <w:proofErr w:type="spellStart"/>
      <w:r w:rsidRPr="00E83D91">
        <w:rPr>
          <w:rFonts w:ascii="Arial" w:hAnsi="Arial" w:cs="Arial"/>
          <w:i/>
        </w:rPr>
        <w:t>жылына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екі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рет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Мәжіліс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депутаттары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алдында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жария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түрде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есеп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беретін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болады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Бұл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Мәжіліске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бақылауды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күшейтуге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мүмкіндік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береді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Осылайша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республикалық</w:t>
      </w:r>
      <w:proofErr w:type="spellEnd"/>
      <w:r w:rsidRPr="00E83D91">
        <w:rPr>
          <w:rFonts w:ascii="Arial" w:hAnsi="Arial" w:cs="Arial"/>
          <w:i/>
        </w:rPr>
        <w:t xml:space="preserve">, </w:t>
      </w:r>
      <w:proofErr w:type="spellStart"/>
      <w:r w:rsidRPr="00E83D91">
        <w:rPr>
          <w:rFonts w:ascii="Arial" w:hAnsi="Arial" w:cs="Arial"/>
          <w:i/>
        </w:rPr>
        <w:t>облыстық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және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жергілікті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бюджеттерді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бақылай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алады</w:t>
      </w:r>
      <w:proofErr w:type="spellEnd"/>
      <w:r w:rsidRPr="00E83D91">
        <w:rPr>
          <w:rFonts w:ascii="Arial" w:hAnsi="Arial" w:cs="Arial"/>
          <w:i/>
        </w:rPr>
        <w:t xml:space="preserve">, – </w:t>
      </w:r>
      <w:proofErr w:type="spellStart"/>
      <w:r w:rsidRPr="00E83D91">
        <w:rPr>
          <w:rFonts w:ascii="Arial" w:hAnsi="Arial" w:cs="Arial"/>
          <w:i/>
        </w:rPr>
        <w:t>деді</w:t>
      </w:r>
      <w:proofErr w:type="spellEnd"/>
      <w:r w:rsidRPr="00E83D91">
        <w:rPr>
          <w:rFonts w:ascii="Arial" w:hAnsi="Arial" w:cs="Arial"/>
          <w:i/>
        </w:rPr>
        <w:t xml:space="preserve"> Палата </w:t>
      </w:r>
      <w:proofErr w:type="spellStart"/>
      <w:r w:rsidRPr="00E83D91">
        <w:rPr>
          <w:rFonts w:ascii="Arial" w:hAnsi="Arial" w:cs="Arial"/>
          <w:i/>
        </w:rPr>
        <w:t>Спикері</w:t>
      </w:r>
      <w:proofErr w:type="spellEnd"/>
      <w:r w:rsidRPr="00E83D91">
        <w:rPr>
          <w:rFonts w:ascii="Arial" w:hAnsi="Arial" w:cs="Arial"/>
          <w:i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Сөз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соңында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  <w:b/>
        </w:rPr>
        <w:t>Ерлан</w:t>
      </w:r>
      <w:proofErr w:type="spellEnd"/>
      <w:r w:rsidRPr="00E83D91">
        <w:rPr>
          <w:rFonts w:ascii="Arial" w:hAnsi="Arial" w:cs="Arial"/>
          <w:b/>
        </w:rPr>
        <w:t xml:space="preserve"> </w:t>
      </w:r>
      <w:proofErr w:type="spellStart"/>
      <w:r w:rsidRPr="00E83D91">
        <w:rPr>
          <w:rFonts w:ascii="Arial" w:hAnsi="Arial" w:cs="Arial"/>
          <w:b/>
        </w:rPr>
        <w:t>Қошанов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облыс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жұртшылығын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республикалық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референдумға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белсенді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қатысып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тарихи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таңдау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жасауға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шақырды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Кездесуден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кейін</w:t>
      </w:r>
      <w:proofErr w:type="spellEnd"/>
      <w:r w:rsidRPr="00E83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E83D91">
        <w:rPr>
          <w:rFonts w:ascii="Arial" w:hAnsi="Arial" w:cs="Arial"/>
        </w:rPr>
        <w:t>AMANAT</w:t>
      </w:r>
      <w:r>
        <w:rPr>
          <w:rFonts w:ascii="Arial" w:hAnsi="Arial" w:cs="Arial"/>
        </w:rPr>
        <w:t>»</w:t>
      </w:r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партиясының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төрағасы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жеке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қабылдау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өткізіп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облыс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тұрғындарымен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сөйлесті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r w:rsidRPr="00E83D91">
        <w:rPr>
          <w:rFonts w:ascii="Arial" w:hAnsi="Arial" w:cs="Arial"/>
        </w:rPr>
        <w:t xml:space="preserve">Палата </w:t>
      </w:r>
      <w:proofErr w:type="spellStart"/>
      <w:r w:rsidRPr="00E83D91">
        <w:rPr>
          <w:rFonts w:ascii="Arial" w:hAnsi="Arial" w:cs="Arial"/>
        </w:rPr>
        <w:t>Спикері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жұмыс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сапары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барысында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Теміртау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қаласының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жұртшылығымен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кездесті</w:t>
      </w:r>
      <w:proofErr w:type="spellEnd"/>
      <w:r w:rsidRPr="00E83D91">
        <w:rPr>
          <w:rFonts w:ascii="Arial" w:hAnsi="Arial" w:cs="Arial"/>
        </w:rPr>
        <w:t xml:space="preserve">. </w:t>
      </w:r>
      <w:proofErr w:type="spellStart"/>
      <w:r w:rsidRPr="00E83D91">
        <w:rPr>
          <w:rFonts w:ascii="Arial" w:hAnsi="Arial" w:cs="Arial"/>
        </w:rPr>
        <w:t>Онда</w:t>
      </w:r>
      <w:proofErr w:type="spellEnd"/>
      <w:r w:rsidRPr="00E83D91">
        <w:rPr>
          <w:rFonts w:ascii="Arial" w:hAnsi="Arial" w:cs="Arial"/>
        </w:rPr>
        <w:t xml:space="preserve"> 20 </w:t>
      </w:r>
      <w:proofErr w:type="spellStart"/>
      <w:r w:rsidRPr="00E83D91">
        <w:rPr>
          <w:rFonts w:ascii="Arial" w:hAnsi="Arial" w:cs="Arial"/>
        </w:rPr>
        <w:t>мың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емделушіге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арналған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жаңадан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ашылған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емханаға</w:t>
      </w:r>
      <w:proofErr w:type="spellEnd"/>
      <w:r w:rsidRPr="00E83D91">
        <w:rPr>
          <w:rFonts w:ascii="Arial" w:hAnsi="Arial" w:cs="Arial"/>
        </w:rPr>
        <w:t xml:space="preserve"> барды. </w:t>
      </w:r>
      <w:proofErr w:type="spellStart"/>
      <w:r w:rsidRPr="00E83D91">
        <w:rPr>
          <w:rFonts w:ascii="Arial" w:hAnsi="Arial" w:cs="Arial"/>
        </w:rPr>
        <w:t>Ерлан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Қошанов</w:t>
      </w:r>
      <w:proofErr w:type="spellEnd"/>
      <w:r w:rsidRPr="00E83D91">
        <w:rPr>
          <w:rFonts w:ascii="Arial" w:hAnsi="Arial" w:cs="Arial"/>
        </w:rPr>
        <w:t xml:space="preserve"> ем </w:t>
      </w:r>
      <w:proofErr w:type="spellStart"/>
      <w:r w:rsidRPr="00E83D91">
        <w:rPr>
          <w:rFonts w:ascii="Arial" w:hAnsi="Arial" w:cs="Arial"/>
        </w:rPr>
        <w:t>қабылдайтын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кабинеттерді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lastRenderedPageBreak/>
        <w:t>аралап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дәрігерлермен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әңгімелесті</w:t>
      </w:r>
      <w:proofErr w:type="spellEnd"/>
      <w:r w:rsidRPr="00E83D91">
        <w:rPr>
          <w:rFonts w:ascii="Arial" w:hAnsi="Arial" w:cs="Arial"/>
        </w:rPr>
        <w:t xml:space="preserve">. </w:t>
      </w:r>
      <w:proofErr w:type="spellStart"/>
      <w:r w:rsidRPr="00E83D91">
        <w:rPr>
          <w:rFonts w:ascii="Arial" w:hAnsi="Arial" w:cs="Arial"/>
        </w:rPr>
        <w:t>Одан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кейін</w:t>
      </w:r>
      <w:proofErr w:type="spellEnd"/>
      <w:r w:rsidRPr="00E83D91">
        <w:rPr>
          <w:rFonts w:ascii="Arial" w:hAnsi="Arial" w:cs="Arial"/>
        </w:rPr>
        <w:t xml:space="preserve"> спорт </w:t>
      </w:r>
      <w:proofErr w:type="spellStart"/>
      <w:r w:rsidRPr="00E83D91">
        <w:rPr>
          <w:rFonts w:ascii="Arial" w:hAnsi="Arial" w:cs="Arial"/>
        </w:rPr>
        <w:t>дене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шынықтыру-сауықтыру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кешеніне</w:t>
      </w:r>
      <w:proofErr w:type="spellEnd"/>
      <w:r w:rsidRPr="00E83D91">
        <w:rPr>
          <w:rFonts w:ascii="Arial" w:hAnsi="Arial" w:cs="Arial"/>
        </w:rPr>
        <w:t xml:space="preserve"> барды.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Кездесу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барысында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Теміртау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қаласының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белсендісі</w:t>
      </w:r>
      <w:proofErr w:type="spellEnd"/>
      <w:r w:rsidRPr="00E83D91">
        <w:rPr>
          <w:rFonts w:ascii="Arial" w:hAnsi="Arial" w:cs="Arial"/>
        </w:rPr>
        <w:t xml:space="preserve"> </w:t>
      </w:r>
      <w:r w:rsidRPr="00E83D91">
        <w:rPr>
          <w:rFonts w:ascii="Arial" w:hAnsi="Arial" w:cs="Arial"/>
          <w:b/>
        </w:rPr>
        <w:t>Олег Гусев</w:t>
      </w:r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Қазақстан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әлемде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болып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жатқан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барлық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қиындықтарға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қарамастан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көпұлтты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қоғамда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бейбітшілік</w:t>
      </w:r>
      <w:proofErr w:type="spellEnd"/>
      <w:r w:rsidRPr="00E83D91">
        <w:rPr>
          <w:rFonts w:ascii="Arial" w:hAnsi="Arial" w:cs="Arial"/>
        </w:rPr>
        <w:t xml:space="preserve"> пен </w:t>
      </w:r>
      <w:proofErr w:type="spellStart"/>
      <w:r w:rsidRPr="00E83D91">
        <w:rPr>
          <w:rFonts w:ascii="Arial" w:hAnsi="Arial" w:cs="Arial"/>
        </w:rPr>
        <w:t>келісімді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сақтай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отырып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барша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қиындықтарға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төтеп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бере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алды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деді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E83D91">
        <w:rPr>
          <w:rFonts w:ascii="Arial" w:hAnsi="Arial" w:cs="Arial"/>
          <w:i/>
        </w:rPr>
        <w:t xml:space="preserve">– </w:t>
      </w:r>
      <w:proofErr w:type="spellStart"/>
      <w:r w:rsidRPr="00E83D91">
        <w:rPr>
          <w:rFonts w:ascii="Arial" w:hAnsi="Arial" w:cs="Arial"/>
          <w:i/>
        </w:rPr>
        <w:t>Ең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бастысы</w:t>
      </w:r>
      <w:proofErr w:type="spellEnd"/>
      <w:r w:rsidRPr="00E83D91">
        <w:rPr>
          <w:rFonts w:ascii="Arial" w:hAnsi="Arial" w:cs="Arial"/>
          <w:i/>
        </w:rPr>
        <w:t xml:space="preserve"> – </w:t>
      </w:r>
      <w:proofErr w:type="spellStart"/>
      <w:r w:rsidRPr="00E83D91">
        <w:rPr>
          <w:rFonts w:ascii="Arial" w:hAnsi="Arial" w:cs="Arial"/>
          <w:i/>
        </w:rPr>
        <w:t>ішкі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саяси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тұрақтылықты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сақтау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Президентіміз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өте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жауапты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және</w:t>
      </w:r>
      <w:proofErr w:type="spellEnd"/>
      <w:r w:rsidRPr="00E83D91">
        <w:rPr>
          <w:rFonts w:ascii="Arial" w:hAnsi="Arial" w:cs="Arial"/>
          <w:i/>
        </w:rPr>
        <w:t xml:space="preserve"> тез </w:t>
      </w:r>
      <w:proofErr w:type="spellStart"/>
      <w:r w:rsidRPr="00E83D91">
        <w:rPr>
          <w:rFonts w:ascii="Arial" w:hAnsi="Arial" w:cs="Arial"/>
          <w:i/>
        </w:rPr>
        <w:t>шешім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қабылдайды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Біз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оған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бірнеше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рет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куә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болдық</w:t>
      </w:r>
      <w:proofErr w:type="spellEnd"/>
      <w:r w:rsidRPr="00E83D91">
        <w:rPr>
          <w:rFonts w:ascii="Arial" w:hAnsi="Arial" w:cs="Arial"/>
          <w:i/>
        </w:rPr>
        <w:t xml:space="preserve">. </w:t>
      </w:r>
      <w:proofErr w:type="spellStart"/>
      <w:r w:rsidRPr="00E83D91">
        <w:rPr>
          <w:rFonts w:ascii="Arial" w:hAnsi="Arial" w:cs="Arial"/>
          <w:i/>
        </w:rPr>
        <w:t>Біз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оның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ішкі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саяси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тұрақтылық</w:t>
      </w:r>
      <w:proofErr w:type="spellEnd"/>
      <w:r w:rsidRPr="00E83D91">
        <w:rPr>
          <w:rFonts w:ascii="Arial" w:hAnsi="Arial" w:cs="Arial"/>
          <w:i/>
        </w:rPr>
        <w:t xml:space="preserve"> пен ел </w:t>
      </w:r>
      <w:proofErr w:type="spellStart"/>
      <w:r w:rsidRPr="00E83D91">
        <w:rPr>
          <w:rFonts w:ascii="Arial" w:hAnsi="Arial" w:cs="Arial"/>
          <w:i/>
        </w:rPr>
        <w:t>бірлігін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сақтауға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бағытталған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саясатын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қолдаймыз</w:t>
      </w:r>
      <w:proofErr w:type="spellEnd"/>
      <w:r w:rsidRPr="00E83D91">
        <w:rPr>
          <w:rFonts w:ascii="Arial" w:hAnsi="Arial" w:cs="Arial"/>
          <w:i/>
        </w:rPr>
        <w:t xml:space="preserve">, – </w:t>
      </w:r>
      <w:proofErr w:type="spellStart"/>
      <w:r w:rsidRPr="00E83D91">
        <w:rPr>
          <w:rFonts w:ascii="Arial" w:hAnsi="Arial" w:cs="Arial"/>
          <w:i/>
        </w:rPr>
        <w:t>деді</w:t>
      </w:r>
      <w:proofErr w:type="spellEnd"/>
      <w:r w:rsidRPr="00E83D91">
        <w:rPr>
          <w:rFonts w:ascii="Arial" w:hAnsi="Arial" w:cs="Arial"/>
          <w:i/>
        </w:rPr>
        <w:t xml:space="preserve"> </w:t>
      </w:r>
      <w:proofErr w:type="spellStart"/>
      <w:r w:rsidRPr="00E83D91">
        <w:rPr>
          <w:rFonts w:ascii="Arial" w:hAnsi="Arial" w:cs="Arial"/>
          <w:i/>
        </w:rPr>
        <w:t>ол</w:t>
      </w:r>
      <w:proofErr w:type="spellEnd"/>
      <w:r w:rsidRPr="00E83D91">
        <w:rPr>
          <w:rFonts w:ascii="Arial" w:hAnsi="Arial" w:cs="Arial"/>
          <w:i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Сонымен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қатар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Мәжіліс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Төрағасы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  <w:b/>
        </w:rPr>
        <w:t>Ерлан</w:t>
      </w:r>
      <w:proofErr w:type="spellEnd"/>
      <w:r w:rsidRPr="00E83D91">
        <w:rPr>
          <w:rFonts w:ascii="Arial" w:hAnsi="Arial" w:cs="Arial"/>
          <w:b/>
        </w:rPr>
        <w:t xml:space="preserve"> </w:t>
      </w:r>
      <w:proofErr w:type="spellStart"/>
      <w:r w:rsidRPr="00E83D91">
        <w:rPr>
          <w:rFonts w:ascii="Arial" w:hAnsi="Arial" w:cs="Arial"/>
          <w:b/>
        </w:rPr>
        <w:t>Қошанов</w:t>
      </w:r>
      <w:proofErr w:type="spellEnd"/>
      <w:r w:rsidRPr="00E83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E83D91">
        <w:rPr>
          <w:rFonts w:ascii="Arial" w:hAnsi="Arial" w:cs="Arial"/>
        </w:rPr>
        <w:t>Ленин</w:t>
      </w:r>
      <w:r>
        <w:rPr>
          <w:rFonts w:ascii="Arial" w:hAnsi="Arial" w:cs="Arial"/>
        </w:rPr>
        <w:t>»</w:t>
      </w:r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атындағы</w:t>
      </w:r>
      <w:proofErr w:type="spellEnd"/>
      <w:r w:rsidRPr="00E83D91">
        <w:rPr>
          <w:rFonts w:ascii="Arial" w:hAnsi="Arial" w:cs="Arial"/>
        </w:rPr>
        <w:t xml:space="preserve"> шахта </w:t>
      </w:r>
      <w:proofErr w:type="spellStart"/>
      <w:r w:rsidRPr="00E83D91">
        <w:rPr>
          <w:rFonts w:ascii="Arial" w:hAnsi="Arial" w:cs="Arial"/>
        </w:rPr>
        <w:t>кеншілерімен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кездесті</w:t>
      </w:r>
      <w:proofErr w:type="spellEnd"/>
      <w:r w:rsidRPr="00E83D91">
        <w:rPr>
          <w:rFonts w:ascii="Arial" w:hAnsi="Arial" w:cs="Arial"/>
        </w:rPr>
        <w:t xml:space="preserve">. </w:t>
      </w:r>
    </w:p>
    <w:p w:rsidR="00E83D91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Өңірдегі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ірі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көмір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шығаратын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заманауи</w:t>
      </w:r>
      <w:proofErr w:type="spellEnd"/>
      <w:r w:rsidRPr="00E83D91">
        <w:rPr>
          <w:rFonts w:ascii="Arial" w:hAnsi="Arial" w:cs="Arial"/>
        </w:rPr>
        <w:t xml:space="preserve"> шахта </w:t>
      </w:r>
      <w:proofErr w:type="spellStart"/>
      <w:r w:rsidRPr="00E83D91">
        <w:rPr>
          <w:rFonts w:ascii="Arial" w:hAnsi="Arial" w:cs="Arial"/>
        </w:rPr>
        <w:t>қызметімен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танысқаннан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кейін</w:t>
      </w:r>
      <w:proofErr w:type="spellEnd"/>
      <w:r w:rsidRPr="00E83D91">
        <w:rPr>
          <w:rFonts w:ascii="Arial" w:hAnsi="Arial" w:cs="Arial"/>
        </w:rPr>
        <w:t xml:space="preserve">, 770 метр </w:t>
      </w:r>
      <w:proofErr w:type="spellStart"/>
      <w:r w:rsidRPr="00E83D91">
        <w:rPr>
          <w:rFonts w:ascii="Arial" w:hAnsi="Arial" w:cs="Arial"/>
        </w:rPr>
        <w:t>тереңдіктегі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шахтаға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түсіп</w:t>
      </w:r>
      <w:proofErr w:type="spellEnd"/>
      <w:r w:rsidRPr="00E83D91">
        <w:rPr>
          <w:rFonts w:ascii="Arial" w:hAnsi="Arial" w:cs="Arial"/>
        </w:rPr>
        <w:t xml:space="preserve">, </w:t>
      </w:r>
      <w:proofErr w:type="spellStart"/>
      <w:r w:rsidRPr="00E83D91">
        <w:rPr>
          <w:rFonts w:ascii="Arial" w:hAnsi="Arial" w:cs="Arial"/>
        </w:rPr>
        <w:t>кеншілермен</w:t>
      </w:r>
      <w:proofErr w:type="spellEnd"/>
      <w:r w:rsidRPr="00E83D91">
        <w:rPr>
          <w:rFonts w:ascii="Arial" w:hAnsi="Arial" w:cs="Arial"/>
        </w:rPr>
        <w:t xml:space="preserve"> референдум </w:t>
      </w:r>
      <w:proofErr w:type="spellStart"/>
      <w:r w:rsidRPr="00E83D91">
        <w:rPr>
          <w:rFonts w:ascii="Arial" w:hAnsi="Arial" w:cs="Arial"/>
        </w:rPr>
        <w:t>туралы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әңгімелесті</w:t>
      </w:r>
      <w:proofErr w:type="spellEnd"/>
      <w:r w:rsidRPr="00E83D91">
        <w:rPr>
          <w:rFonts w:ascii="Arial" w:hAnsi="Arial" w:cs="Arial"/>
        </w:rPr>
        <w:t xml:space="preserve">. </w:t>
      </w:r>
    </w:p>
    <w:p w:rsidR="00F174E8" w:rsidRPr="00E83D91" w:rsidRDefault="00E83D91" w:rsidP="00E83D91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E83D91">
        <w:rPr>
          <w:rFonts w:ascii="Arial" w:hAnsi="Arial" w:cs="Arial"/>
        </w:rPr>
        <w:t>Өз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кезегінде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кеншілер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Мемлекет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басшысының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саясатын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қолдайтындарын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жеткізіп</w:t>
      </w:r>
      <w:proofErr w:type="spellEnd"/>
      <w:r w:rsidRPr="00E83D91">
        <w:rPr>
          <w:rFonts w:ascii="Arial" w:hAnsi="Arial" w:cs="Arial"/>
        </w:rPr>
        <w:t xml:space="preserve">, 5 </w:t>
      </w:r>
      <w:proofErr w:type="spellStart"/>
      <w:r w:rsidRPr="00E83D91">
        <w:rPr>
          <w:rFonts w:ascii="Arial" w:hAnsi="Arial" w:cs="Arial"/>
        </w:rPr>
        <w:t>маусымда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өтетін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науқанға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қатысуға</w:t>
      </w:r>
      <w:proofErr w:type="spellEnd"/>
      <w:r w:rsidRPr="00E83D91">
        <w:rPr>
          <w:rFonts w:ascii="Arial" w:hAnsi="Arial" w:cs="Arial"/>
        </w:rPr>
        <w:t xml:space="preserve"> </w:t>
      </w:r>
      <w:proofErr w:type="spellStart"/>
      <w:r w:rsidRPr="00E83D91">
        <w:rPr>
          <w:rFonts w:ascii="Arial" w:hAnsi="Arial" w:cs="Arial"/>
        </w:rPr>
        <w:t>шақырды</w:t>
      </w:r>
      <w:proofErr w:type="spellEnd"/>
      <w:r w:rsidRPr="00E83D91">
        <w:rPr>
          <w:rFonts w:ascii="Arial" w:hAnsi="Arial" w:cs="Arial"/>
        </w:rPr>
        <w:t>.</w:t>
      </w:r>
      <w:bookmarkStart w:id="0" w:name="_GoBack"/>
      <w:bookmarkEnd w:id="0"/>
    </w:p>
    <w:sectPr w:rsidR="00F174E8" w:rsidRPr="00E83D91" w:rsidSect="00E83D91">
      <w:headerReference w:type="default" r:id="rId6"/>
      <w:pgSz w:w="11906" w:h="16838"/>
      <w:pgMar w:top="1418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F5" w:rsidRDefault="00942CF5" w:rsidP="00E83D91">
      <w:r>
        <w:separator/>
      </w:r>
    </w:p>
  </w:endnote>
  <w:endnote w:type="continuationSeparator" w:id="0">
    <w:p w:rsidR="00942CF5" w:rsidRDefault="00942CF5" w:rsidP="00E8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F5" w:rsidRDefault="00942CF5" w:rsidP="00E83D91">
      <w:r>
        <w:separator/>
      </w:r>
    </w:p>
  </w:footnote>
  <w:footnote w:type="continuationSeparator" w:id="0">
    <w:p w:rsidR="00942CF5" w:rsidRDefault="00942CF5" w:rsidP="00E83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93361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E83D91" w:rsidRPr="00E83D91" w:rsidRDefault="00E83D91">
        <w:pPr>
          <w:pStyle w:val="a3"/>
          <w:jc w:val="center"/>
          <w:rPr>
            <w:rFonts w:ascii="Arial" w:hAnsi="Arial" w:cs="Arial"/>
          </w:rPr>
        </w:pPr>
        <w:r w:rsidRPr="00E83D91">
          <w:rPr>
            <w:rFonts w:ascii="Arial" w:hAnsi="Arial" w:cs="Arial"/>
          </w:rPr>
          <w:fldChar w:fldCharType="begin"/>
        </w:r>
        <w:r w:rsidRPr="00E83D91">
          <w:rPr>
            <w:rFonts w:ascii="Arial" w:hAnsi="Arial" w:cs="Arial"/>
          </w:rPr>
          <w:instrText>PAGE   \* MERGEFORMAT</w:instrText>
        </w:r>
        <w:r w:rsidRPr="00E83D91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E83D91">
          <w:rPr>
            <w:rFonts w:ascii="Arial" w:hAnsi="Arial" w:cs="Arial"/>
          </w:rPr>
          <w:fldChar w:fldCharType="end"/>
        </w:r>
      </w:p>
    </w:sdtContent>
  </w:sdt>
  <w:p w:rsidR="00E83D91" w:rsidRPr="00E83D91" w:rsidRDefault="00E83D91">
    <w:pPr>
      <w:pStyle w:val="a3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91"/>
    <w:rsid w:val="007330DB"/>
    <w:rsid w:val="00942CF5"/>
    <w:rsid w:val="00E83D91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CFFA5-2D33-4BD1-89E5-8BDC805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D91"/>
  </w:style>
  <w:style w:type="paragraph" w:styleId="a5">
    <w:name w:val="footer"/>
    <w:basedOn w:val="a"/>
    <w:link w:val="a6"/>
    <w:uiPriority w:val="99"/>
    <w:unhideWhenUsed/>
    <w:rsid w:val="00E83D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2022-05-30T04:07:00Z</dcterms:created>
  <dcterms:modified xsi:type="dcterms:W3CDTF">2022-05-30T04:09:00Z</dcterms:modified>
</cp:coreProperties>
</file>