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54" w:rsidRPr="00EF2C54" w:rsidRDefault="00EF2C54" w:rsidP="00EF2C54">
      <w:pPr>
        <w:ind w:firstLine="709"/>
        <w:jc w:val="both"/>
        <w:rPr>
          <w:rFonts w:ascii="Arial" w:hAnsi="Arial" w:cs="Arial"/>
          <w:b/>
          <w:sz w:val="32"/>
        </w:rPr>
      </w:pPr>
      <w:bookmarkStart w:id="0" w:name="_GoBack"/>
      <w:bookmarkEnd w:id="0"/>
      <w:r w:rsidRPr="00EF2C54">
        <w:rPr>
          <w:rFonts w:ascii="Arial" w:hAnsi="Arial" w:cs="Arial"/>
          <w:b/>
          <w:sz w:val="32"/>
        </w:rPr>
        <w:t xml:space="preserve">Депутаты Мажилиса призывают </w:t>
      </w:r>
      <w:proofErr w:type="spellStart"/>
      <w:r w:rsidRPr="00EF2C54">
        <w:rPr>
          <w:rFonts w:ascii="Arial" w:hAnsi="Arial" w:cs="Arial"/>
          <w:b/>
          <w:sz w:val="32"/>
        </w:rPr>
        <w:t>казахстанцев</w:t>
      </w:r>
      <w:proofErr w:type="spellEnd"/>
      <w:r w:rsidRPr="00EF2C54">
        <w:rPr>
          <w:rFonts w:ascii="Arial" w:hAnsi="Arial" w:cs="Arial"/>
          <w:b/>
          <w:sz w:val="32"/>
        </w:rPr>
        <w:t xml:space="preserve"> принять участие в референдуме </w:t>
      </w:r>
    </w:p>
    <w:p w:rsidR="00EF2C54" w:rsidRPr="00EF2C54" w:rsidRDefault="00EF2C54" w:rsidP="00EF2C54">
      <w:pPr>
        <w:ind w:firstLine="709"/>
        <w:jc w:val="both"/>
        <w:rPr>
          <w:rFonts w:ascii="Arial" w:hAnsi="Arial" w:cs="Arial"/>
        </w:rPr>
      </w:pPr>
      <w:r w:rsidRPr="00EF2C54">
        <w:rPr>
          <w:rFonts w:ascii="Arial" w:hAnsi="Arial" w:cs="Arial"/>
        </w:rPr>
        <w:t>27.05.2022</w:t>
      </w:r>
    </w:p>
    <w:p w:rsidR="00EF2C54" w:rsidRPr="00EF2C54" w:rsidRDefault="00EF2C54" w:rsidP="00EF2C54">
      <w:pPr>
        <w:ind w:firstLine="709"/>
        <w:jc w:val="both"/>
        <w:rPr>
          <w:rFonts w:ascii="Arial" w:hAnsi="Arial" w:cs="Arial"/>
        </w:rPr>
      </w:pPr>
    </w:p>
    <w:p w:rsidR="00EF2C54" w:rsidRPr="00EF2C54" w:rsidRDefault="00EF2C54" w:rsidP="00EF2C54">
      <w:pPr>
        <w:spacing w:line="276" w:lineRule="auto"/>
        <w:ind w:firstLine="709"/>
        <w:jc w:val="both"/>
        <w:rPr>
          <w:rFonts w:ascii="Arial" w:hAnsi="Arial" w:cs="Arial"/>
        </w:rPr>
      </w:pPr>
      <w:r w:rsidRPr="00EF2C54">
        <w:rPr>
          <w:rFonts w:ascii="Arial" w:hAnsi="Arial" w:cs="Arial"/>
        </w:rPr>
        <w:t xml:space="preserve">Депутат Мажилиса </w:t>
      </w:r>
      <w:r w:rsidRPr="00EF2C54">
        <w:rPr>
          <w:rFonts w:ascii="Arial" w:hAnsi="Arial" w:cs="Arial"/>
          <w:b/>
        </w:rPr>
        <w:t xml:space="preserve">Алия </w:t>
      </w:r>
      <w:proofErr w:type="spellStart"/>
      <w:r w:rsidRPr="00EF2C54">
        <w:rPr>
          <w:rFonts w:ascii="Arial" w:hAnsi="Arial" w:cs="Arial"/>
          <w:b/>
        </w:rPr>
        <w:t>Абсеметова</w:t>
      </w:r>
      <w:proofErr w:type="spellEnd"/>
      <w:r w:rsidRPr="00EF2C54">
        <w:rPr>
          <w:rFonts w:ascii="Arial" w:hAnsi="Arial" w:cs="Arial"/>
        </w:rPr>
        <w:t xml:space="preserve"> встретилась с жителями села </w:t>
      </w:r>
      <w:proofErr w:type="spellStart"/>
      <w:r w:rsidRPr="00EF2C54">
        <w:rPr>
          <w:rFonts w:ascii="Arial" w:hAnsi="Arial" w:cs="Arial"/>
        </w:rPr>
        <w:t>Аксенгир</w:t>
      </w:r>
      <w:proofErr w:type="spellEnd"/>
      <w:r w:rsidRPr="00EF2C54">
        <w:rPr>
          <w:rFonts w:ascii="Arial" w:hAnsi="Arial" w:cs="Arial"/>
        </w:rPr>
        <w:t xml:space="preserve"> </w:t>
      </w:r>
      <w:proofErr w:type="spellStart"/>
      <w:r w:rsidRPr="00EF2C54">
        <w:rPr>
          <w:rFonts w:ascii="Arial" w:hAnsi="Arial" w:cs="Arial"/>
        </w:rPr>
        <w:t>Жамбылского</w:t>
      </w:r>
      <w:proofErr w:type="spellEnd"/>
      <w:r w:rsidRPr="00EF2C54">
        <w:rPr>
          <w:rFonts w:ascii="Arial" w:hAnsi="Arial" w:cs="Arial"/>
        </w:rPr>
        <w:t xml:space="preserve"> района </w:t>
      </w:r>
      <w:proofErr w:type="spellStart"/>
      <w:r w:rsidRPr="00EF2C54">
        <w:rPr>
          <w:rFonts w:ascii="Arial" w:hAnsi="Arial" w:cs="Arial"/>
        </w:rPr>
        <w:t>Алматинской</w:t>
      </w:r>
      <w:proofErr w:type="spellEnd"/>
      <w:r w:rsidRPr="00EF2C54">
        <w:rPr>
          <w:rFonts w:ascii="Arial" w:hAnsi="Arial" w:cs="Arial"/>
        </w:rPr>
        <w:t xml:space="preserve"> области в целях разъяснения значимости всенародного референдума по внесению поправок в Конституцию. </w:t>
      </w:r>
    </w:p>
    <w:p w:rsidR="00EF2C54" w:rsidRPr="00EF2C54" w:rsidRDefault="00EF2C54" w:rsidP="00EF2C54">
      <w:pPr>
        <w:spacing w:line="276" w:lineRule="auto"/>
        <w:ind w:firstLine="709"/>
        <w:jc w:val="both"/>
        <w:rPr>
          <w:rFonts w:ascii="Arial" w:hAnsi="Arial" w:cs="Arial"/>
        </w:rPr>
      </w:pPr>
      <w:r w:rsidRPr="00EF2C54">
        <w:rPr>
          <w:rFonts w:ascii="Arial" w:hAnsi="Arial" w:cs="Arial"/>
          <w:b/>
        </w:rPr>
        <w:t xml:space="preserve">Алия </w:t>
      </w:r>
      <w:proofErr w:type="spellStart"/>
      <w:r w:rsidRPr="00EF2C54">
        <w:rPr>
          <w:rFonts w:ascii="Arial" w:hAnsi="Arial" w:cs="Arial"/>
          <w:b/>
        </w:rPr>
        <w:t>Абсеметова</w:t>
      </w:r>
      <w:proofErr w:type="spellEnd"/>
      <w:r w:rsidRPr="00EF2C54">
        <w:rPr>
          <w:rFonts w:ascii="Arial" w:hAnsi="Arial" w:cs="Arial"/>
        </w:rPr>
        <w:t xml:space="preserve"> </w:t>
      </w:r>
      <w:proofErr w:type="spellStart"/>
      <w:r w:rsidRPr="00EF2C54">
        <w:rPr>
          <w:rFonts w:ascii="Arial" w:hAnsi="Arial" w:cs="Arial"/>
        </w:rPr>
        <w:t>разьяснила</w:t>
      </w:r>
      <w:proofErr w:type="spellEnd"/>
      <w:r w:rsidRPr="00EF2C54">
        <w:rPr>
          <w:rFonts w:ascii="Arial" w:hAnsi="Arial" w:cs="Arial"/>
        </w:rPr>
        <w:t xml:space="preserve"> сельчанам значимость всенародного референдума и ответила на вопросы касательно конституционных поправок. </w:t>
      </w:r>
    </w:p>
    <w:p w:rsidR="00EF2C54" w:rsidRPr="00EF2C54" w:rsidRDefault="00EF2C54" w:rsidP="00EF2C54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EF2C54">
        <w:rPr>
          <w:rFonts w:ascii="Arial" w:hAnsi="Arial" w:cs="Arial"/>
          <w:i/>
        </w:rPr>
        <w:t xml:space="preserve">- Этот референдум направлен на максимальное содействие переходу страны к новой политической системе, предполагающей более широкое участие граждан в государственном управлении, – сказала депутат </w:t>
      </w:r>
      <w:r w:rsidRPr="00EF2C54">
        <w:rPr>
          <w:rFonts w:ascii="Arial" w:hAnsi="Arial" w:cs="Arial"/>
          <w:b/>
          <w:i/>
        </w:rPr>
        <w:t xml:space="preserve">Алия </w:t>
      </w:r>
      <w:proofErr w:type="spellStart"/>
      <w:r w:rsidRPr="00EF2C54">
        <w:rPr>
          <w:rFonts w:ascii="Arial" w:hAnsi="Arial" w:cs="Arial"/>
          <w:b/>
          <w:i/>
        </w:rPr>
        <w:t>Абсеметова</w:t>
      </w:r>
      <w:proofErr w:type="spellEnd"/>
      <w:r w:rsidRPr="00EF2C54">
        <w:rPr>
          <w:rFonts w:ascii="Arial" w:hAnsi="Arial" w:cs="Arial"/>
          <w:i/>
        </w:rPr>
        <w:t xml:space="preserve">. </w:t>
      </w:r>
    </w:p>
    <w:p w:rsidR="00EF2C54" w:rsidRPr="00EF2C54" w:rsidRDefault="00EF2C54" w:rsidP="00EF2C54">
      <w:pPr>
        <w:spacing w:line="276" w:lineRule="auto"/>
        <w:ind w:firstLine="709"/>
        <w:jc w:val="both"/>
        <w:rPr>
          <w:rFonts w:ascii="Arial" w:hAnsi="Arial" w:cs="Arial"/>
        </w:rPr>
      </w:pPr>
      <w:r w:rsidRPr="00EF2C54">
        <w:rPr>
          <w:rFonts w:ascii="Arial" w:hAnsi="Arial" w:cs="Arial"/>
        </w:rPr>
        <w:t xml:space="preserve">Жители села </w:t>
      </w:r>
      <w:proofErr w:type="spellStart"/>
      <w:r w:rsidRPr="00EF2C54">
        <w:rPr>
          <w:rFonts w:ascii="Arial" w:hAnsi="Arial" w:cs="Arial"/>
        </w:rPr>
        <w:t>Аксенгир</w:t>
      </w:r>
      <w:proofErr w:type="spellEnd"/>
      <w:r w:rsidRPr="00EF2C54">
        <w:rPr>
          <w:rFonts w:ascii="Arial" w:hAnsi="Arial" w:cs="Arial"/>
        </w:rPr>
        <w:t xml:space="preserve"> высказались в поддержку политической компании и реформ, инициированных Президентом </w:t>
      </w:r>
      <w:proofErr w:type="spellStart"/>
      <w:r w:rsidRPr="00EF2C54">
        <w:rPr>
          <w:rFonts w:ascii="Arial" w:hAnsi="Arial" w:cs="Arial"/>
        </w:rPr>
        <w:t>Касым-Жомартом</w:t>
      </w:r>
      <w:proofErr w:type="spellEnd"/>
      <w:r w:rsidRPr="00EF2C54">
        <w:rPr>
          <w:rFonts w:ascii="Arial" w:hAnsi="Arial" w:cs="Arial"/>
        </w:rPr>
        <w:t xml:space="preserve"> </w:t>
      </w:r>
      <w:proofErr w:type="spellStart"/>
      <w:r w:rsidRPr="00EF2C54">
        <w:rPr>
          <w:rFonts w:ascii="Arial" w:hAnsi="Arial" w:cs="Arial"/>
        </w:rPr>
        <w:t>Токаевым</w:t>
      </w:r>
      <w:proofErr w:type="spellEnd"/>
      <w:r w:rsidRPr="00EF2C54">
        <w:rPr>
          <w:rFonts w:ascii="Arial" w:hAnsi="Arial" w:cs="Arial"/>
        </w:rPr>
        <w:t xml:space="preserve">. </w:t>
      </w:r>
    </w:p>
    <w:p w:rsidR="00EF2C54" w:rsidRPr="00EF2C54" w:rsidRDefault="00EF2C54" w:rsidP="00EF2C54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EF2C54">
        <w:rPr>
          <w:rFonts w:ascii="Arial" w:hAnsi="Arial" w:cs="Arial"/>
          <w:i/>
        </w:rPr>
        <w:t xml:space="preserve">- Предстоящий референдум, безусловно, определит будущее Казахстана. Поэтому мы полностью поддерживаем референдум и будем голосовать за «Новый Казахстан», - выразил свое мнение председатель совета аксакалов </w:t>
      </w:r>
      <w:proofErr w:type="spellStart"/>
      <w:r w:rsidRPr="00EF2C54">
        <w:rPr>
          <w:rFonts w:ascii="Arial" w:hAnsi="Arial" w:cs="Arial"/>
          <w:i/>
        </w:rPr>
        <w:t>Аксенгирского</w:t>
      </w:r>
      <w:proofErr w:type="spellEnd"/>
      <w:r w:rsidRPr="00EF2C54">
        <w:rPr>
          <w:rFonts w:ascii="Arial" w:hAnsi="Arial" w:cs="Arial"/>
          <w:i/>
        </w:rPr>
        <w:t xml:space="preserve"> сельского округа </w:t>
      </w:r>
      <w:proofErr w:type="spellStart"/>
      <w:r w:rsidRPr="00EF2C54">
        <w:rPr>
          <w:rFonts w:ascii="Arial" w:hAnsi="Arial" w:cs="Arial"/>
          <w:b/>
          <w:i/>
        </w:rPr>
        <w:t>Сарыбаев</w:t>
      </w:r>
      <w:proofErr w:type="spellEnd"/>
      <w:r w:rsidRPr="00EF2C54">
        <w:rPr>
          <w:rFonts w:ascii="Arial" w:hAnsi="Arial" w:cs="Arial"/>
          <w:b/>
          <w:i/>
        </w:rPr>
        <w:t xml:space="preserve"> </w:t>
      </w:r>
      <w:proofErr w:type="spellStart"/>
      <w:r w:rsidRPr="00EF2C54">
        <w:rPr>
          <w:rFonts w:ascii="Arial" w:hAnsi="Arial" w:cs="Arial"/>
          <w:b/>
          <w:i/>
        </w:rPr>
        <w:t>Турсынгали</w:t>
      </w:r>
      <w:proofErr w:type="spellEnd"/>
      <w:r w:rsidRPr="00EF2C54">
        <w:rPr>
          <w:rFonts w:ascii="Arial" w:hAnsi="Arial" w:cs="Arial"/>
          <w:i/>
        </w:rPr>
        <w:t xml:space="preserve">. </w:t>
      </w:r>
    </w:p>
    <w:p w:rsidR="00EF2C54" w:rsidRPr="00EF2C54" w:rsidRDefault="00EF2C54" w:rsidP="00EF2C54">
      <w:pPr>
        <w:spacing w:line="276" w:lineRule="auto"/>
        <w:ind w:firstLine="709"/>
        <w:jc w:val="both"/>
        <w:rPr>
          <w:rFonts w:ascii="Arial" w:hAnsi="Arial" w:cs="Arial"/>
        </w:rPr>
      </w:pPr>
      <w:r w:rsidRPr="00EF2C54">
        <w:rPr>
          <w:rFonts w:ascii="Arial" w:hAnsi="Arial" w:cs="Arial"/>
        </w:rPr>
        <w:t xml:space="preserve">В этот же день депутат Мажилиса </w:t>
      </w:r>
      <w:proofErr w:type="spellStart"/>
      <w:r w:rsidRPr="00EF2C54">
        <w:rPr>
          <w:rFonts w:ascii="Arial" w:hAnsi="Arial" w:cs="Arial"/>
          <w:b/>
        </w:rPr>
        <w:t>Едил</w:t>
      </w:r>
      <w:proofErr w:type="spellEnd"/>
      <w:r w:rsidRPr="00EF2C54">
        <w:rPr>
          <w:rFonts w:ascii="Arial" w:hAnsi="Arial" w:cs="Arial"/>
          <w:b/>
        </w:rPr>
        <w:t xml:space="preserve"> </w:t>
      </w:r>
      <w:proofErr w:type="spellStart"/>
      <w:r w:rsidRPr="00EF2C54">
        <w:rPr>
          <w:rFonts w:ascii="Arial" w:hAnsi="Arial" w:cs="Arial"/>
          <w:b/>
        </w:rPr>
        <w:t>Жанбыршин</w:t>
      </w:r>
      <w:proofErr w:type="spellEnd"/>
      <w:r w:rsidRPr="00EF2C54">
        <w:rPr>
          <w:rFonts w:ascii="Arial" w:hAnsi="Arial" w:cs="Arial"/>
        </w:rPr>
        <w:t xml:space="preserve"> встретился с железнодорожниками </w:t>
      </w:r>
      <w:proofErr w:type="spellStart"/>
      <w:r w:rsidRPr="00EF2C54">
        <w:rPr>
          <w:rFonts w:ascii="Arial" w:hAnsi="Arial" w:cs="Arial"/>
        </w:rPr>
        <w:t>Мунайлинского</w:t>
      </w:r>
      <w:proofErr w:type="spellEnd"/>
      <w:r w:rsidRPr="00EF2C54">
        <w:rPr>
          <w:rFonts w:ascii="Arial" w:hAnsi="Arial" w:cs="Arial"/>
        </w:rPr>
        <w:t xml:space="preserve"> района </w:t>
      </w:r>
      <w:proofErr w:type="spellStart"/>
      <w:r w:rsidRPr="00EF2C54">
        <w:rPr>
          <w:rFonts w:ascii="Arial" w:hAnsi="Arial" w:cs="Arial"/>
        </w:rPr>
        <w:t>Мангыстауской</w:t>
      </w:r>
      <w:proofErr w:type="spellEnd"/>
      <w:r w:rsidRPr="00EF2C54">
        <w:rPr>
          <w:rFonts w:ascii="Arial" w:hAnsi="Arial" w:cs="Arial"/>
        </w:rPr>
        <w:t xml:space="preserve"> области. </w:t>
      </w:r>
    </w:p>
    <w:p w:rsidR="00EF2C54" w:rsidRPr="00EF2C54" w:rsidRDefault="00EF2C54" w:rsidP="00EF2C54">
      <w:pPr>
        <w:spacing w:line="276" w:lineRule="auto"/>
        <w:ind w:firstLine="709"/>
        <w:jc w:val="both"/>
        <w:rPr>
          <w:rFonts w:ascii="Arial" w:hAnsi="Arial" w:cs="Arial"/>
        </w:rPr>
      </w:pPr>
      <w:r w:rsidRPr="00EF2C54">
        <w:rPr>
          <w:rFonts w:ascii="Arial" w:hAnsi="Arial" w:cs="Arial"/>
        </w:rPr>
        <w:t xml:space="preserve">В ходе встречи депутат рассказал о значимости референдума и поправках в Конституцию. Депутат призвал работников </w:t>
      </w:r>
      <w:proofErr w:type="spellStart"/>
      <w:r w:rsidRPr="00EF2C54">
        <w:rPr>
          <w:rFonts w:ascii="Arial" w:hAnsi="Arial" w:cs="Arial"/>
        </w:rPr>
        <w:t>Мангистауской</w:t>
      </w:r>
      <w:proofErr w:type="spellEnd"/>
      <w:r w:rsidRPr="00EF2C54">
        <w:rPr>
          <w:rFonts w:ascii="Arial" w:hAnsi="Arial" w:cs="Arial"/>
        </w:rPr>
        <w:t xml:space="preserve"> железной дороги принять активное участие в референдуме. </w:t>
      </w:r>
    </w:p>
    <w:p w:rsidR="00EF2C54" w:rsidRPr="00EF2C54" w:rsidRDefault="00EF2C54" w:rsidP="00EF2C54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EF2C54">
        <w:rPr>
          <w:rFonts w:ascii="Arial" w:hAnsi="Arial" w:cs="Arial"/>
          <w:i/>
        </w:rPr>
        <w:t xml:space="preserve">- Конституция - основной закон государства, его следует строго соблюдать и чтить. Я хочу, чтобы наши будущие поколения жили в справедливом государстве, - подчеркнул </w:t>
      </w:r>
      <w:proofErr w:type="spellStart"/>
      <w:r w:rsidRPr="00EF2C54">
        <w:rPr>
          <w:rFonts w:ascii="Arial" w:hAnsi="Arial" w:cs="Arial"/>
          <w:b/>
          <w:i/>
        </w:rPr>
        <w:t>Едил</w:t>
      </w:r>
      <w:proofErr w:type="spellEnd"/>
      <w:r w:rsidRPr="00EF2C54">
        <w:rPr>
          <w:rFonts w:ascii="Arial" w:hAnsi="Arial" w:cs="Arial"/>
          <w:b/>
          <w:i/>
        </w:rPr>
        <w:t xml:space="preserve"> </w:t>
      </w:r>
      <w:proofErr w:type="spellStart"/>
      <w:r w:rsidRPr="00EF2C54">
        <w:rPr>
          <w:rFonts w:ascii="Arial" w:hAnsi="Arial" w:cs="Arial"/>
          <w:b/>
          <w:i/>
        </w:rPr>
        <w:t>Жанбыршин</w:t>
      </w:r>
      <w:proofErr w:type="spellEnd"/>
      <w:r w:rsidRPr="00EF2C54">
        <w:rPr>
          <w:rFonts w:ascii="Arial" w:hAnsi="Arial" w:cs="Arial"/>
          <w:i/>
        </w:rPr>
        <w:t>.</w:t>
      </w:r>
    </w:p>
    <w:p w:rsidR="00EF2C54" w:rsidRPr="00EF2C54" w:rsidRDefault="00EF2C54" w:rsidP="00EF2C54">
      <w:pPr>
        <w:spacing w:line="276" w:lineRule="auto"/>
        <w:ind w:firstLine="709"/>
        <w:jc w:val="both"/>
        <w:rPr>
          <w:rFonts w:ascii="Arial" w:hAnsi="Arial" w:cs="Arial"/>
        </w:rPr>
      </w:pPr>
      <w:r w:rsidRPr="00EF2C54">
        <w:rPr>
          <w:rFonts w:ascii="Arial" w:hAnsi="Arial" w:cs="Arial"/>
        </w:rPr>
        <w:t xml:space="preserve">Депутат Мажилиса </w:t>
      </w:r>
      <w:r w:rsidRPr="00EF2C54">
        <w:rPr>
          <w:rFonts w:ascii="Arial" w:hAnsi="Arial" w:cs="Arial"/>
          <w:b/>
        </w:rPr>
        <w:t>Дмитрий Колода</w:t>
      </w:r>
      <w:r w:rsidRPr="00EF2C54">
        <w:rPr>
          <w:rFonts w:ascii="Arial" w:hAnsi="Arial" w:cs="Arial"/>
        </w:rPr>
        <w:t xml:space="preserve"> провел встречу с работниками завода им. С. Кирова в городе Петропавловске. На предприятии сегодня трудятся 500 человек. Завод производит компьютерную технику, планшеты, печатные платы, охранное оборудование и другое. </w:t>
      </w:r>
    </w:p>
    <w:p w:rsidR="00EF2C54" w:rsidRPr="00EF2C54" w:rsidRDefault="00EF2C54" w:rsidP="00EF2C54">
      <w:pPr>
        <w:spacing w:line="276" w:lineRule="auto"/>
        <w:ind w:firstLine="709"/>
        <w:jc w:val="both"/>
        <w:rPr>
          <w:rFonts w:ascii="Arial" w:hAnsi="Arial" w:cs="Arial"/>
        </w:rPr>
      </w:pPr>
      <w:r w:rsidRPr="00EF2C54">
        <w:rPr>
          <w:rFonts w:ascii="Arial" w:hAnsi="Arial" w:cs="Arial"/>
        </w:rPr>
        <w:t xml:space="preserve">В ходе беседы </w:t>
      </w:r>
      <w:proofErr w:type="spellStart"/>
      <w:r w:rsidRPr="00EF2C54">
        <w:rPr>
          <w:rFonts w:ascii="Arial" w:hAnsi="Arial" w:cs="Arial"/>
        </w:rPr>
        <w:t>мажилисмен</w:t>
      </w:r>
      <w:proofErr w:type="spellEnd"/>
      <w:r w:rsidRPr="00EF2C54">
        <w:rPr>
          <w:rFonts w:ascii="Arial" w:hAnsi="Arial" w:cs="Arial"/>
        </w:rPr>
        <w:t xml:space="preserve"> подробно остановился на предлагаемых конституционных поправках касательно выборности </w:t>
      </w:r>
      <w:proofErr w:type="spellStart"/>
      <w:r w:rsidRPr="00EF2C54">
        <w:rPr>
          <w:rFonts w:ascii="Arial" w:hAnsi="Arial" w:cs="Arial"/>
        </w:rPr>
        <w:lastRenderedPageBreak/>
        <w:t>акимов</w:t>
      </w:r>
      <w:proofErr w:type="spellEnd"/>
      <w:r w:rsidRPr="00EF2C54">
        <w:rPr>
          <w:rFonts w:ascii="Arial" w:hAnsi="Arial" w:cs="Arial"/>
        </w:rPr>
        <w:t xml:space="preserve">, прекращения депутатских полномочий, распределения квоты в Парламенте и вопросе собственности на землю. </w:t>
      </w:r>
    </w:p>
    <w:p w:rsidR="00EF2C54" w:rsidRPr="00EF2C54" w:rsidRDefault="00EF2C54" w:rsidP="00EF2C54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EF2C54">
        <w:rPr>
          <w:rFonts w:ascii="Arial" w:hAnsi="Arial" w:cs="Arial"/>
          <w:i/>
        </w:rPr>
        <w:t xml:space="preserve">- </w:t>
      </w:r>
      <w:proofErr w:type="gramStart"/>
      <w:r w:rsidRPr="00EF2C54">
        <w:rPr>
          <w:rFonts w:ascii="Arial" w:hAnsi="Arial" w:cs="Arial"/>
          <w:i/>
        </w:rPr>
        <w:t>В</w:t>
      </w:r>
      <w:proofErr w:type="gramEnd"/>
      <w:r w:rsidRPr="00EF2C54">
        <w:rPr>
          <w:rFonts w:ascii="Arial" w:hAnsi="Arial" w:cs="Arial"/>
          <w:i/>
        </w:rPr>
        <w:t xml:space="preserve"> пакете конституционных поправок поднимается вопрос собственности на землю.  Предложена следующая редакция: «Земля и ее недра, воды, растительный и животный мир, другие природные ресурсы принадлежат народу». В данном случае государство выступит в качестве управляющего органа, обеспечивая контроль над эффективным распределением и освоением недр и природных богатств нашей страны, - пояснил депутат Мажилиса </w:t>
      </w:r>
      <w:r w:rsidRPr="00EF2C54">
        <w:rPr>
          <w:rFonts w:ascii="Arial" w:hAnsi="Arial" w:cs="Arial"/>
          <w:b/>
          <w:i/>
        </w:rPr>
        <w:t>Дмитрий Колода</w:t>
      </w:r>
      <w:r w:rsidRPr="00EF2C54">
        <w:rPr>
          <w:rFonts w:ascii="Arial" w:hAnsi="Arial" w:cs="Arial"/>
          <w:i/>
        </w:rPr>
        <w:t xml:space="preserve">. </w:t>
      </w:r>
    </w:p>
    <w:p w:rsidR="00EF2C54" w:rsidRPr="00EF2C54" w:rsidRDefault="00EF2C54" w:rsidP="00EF2C54">
      <w:pPr>
        <w:spacing w:line="276" w:lineRule="auto"/>
        <w:ind w:firstLine="709"/>
        <w:jc w:val="both"/>
        <w:rPr>
          <w:rFonts w:ascii="Arial" w:hAnsi="Arial" w:cs="Arial"/>
        </w:rPr>
      </w:pPr>
      <w:r w:rsidRPr="00EF2C54">
        <w:rPr>
          <w:rFonts w:ascii="Arial" w:hAnsi="Arial" w:cs="Arial"/>
        </w:rPr>
        <w:t xml:space="preserve">Работники завода также поделились своим мнением касательно предстоящей конституционной реформы. </w:t>
      </w:r>
    </w:p>
    <w:p w:rsidR="00F174E8" w:rsidRPr="00EF2C54" w:rsidRDefault="00EF2C54" w:rsidP="00EF2C54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EF2C54">
        <w:rPr>
          <w:rFonts w:ascii="Arial" w:hAnsi="Arial" w:cs="Arial"/>
          <w:i/>
        </w:rPr>
        <w:t xml:space="preserve">- Я считал, что голосование будет организовано по нескольким пунктам отдельно. Это даёт больше выбора. Например, вопрос смертной казни. Я уверен, что найдутся согласные с этим и несогласные. То же самое и по другим поправкам. Одни люди посчитают что-то полезным, а что-то ненужным. В целом, я полностью поддерживаю все поправки, большинство из них принесут пользу, - поделился мнением заводчанин </w:t>
      </w:r>
      <w:r w:rsidRPr="00EF2C54">
        <w:rPr>
          <w:rFonts w:ascii="Arial" w:hAnsi="Arial" w:cs="Arial"/>
          <w:b/>
          <w:i/>
        </w:rPr>
        <w:t>Иван Мульков</w:t>
      </w:r>
      <w:r w:rsidRPr="00EF2C54">
        <w:rPr>
          <w:rFonts w:ascii="Arial" w:hAnsi="Arial" w:cs="Arial"/>
          <w:i/>
        </w:rPr>
        <w:t>.</w:t>
      </w:r>
    </w:p>
    <w:sectPr w:rsidR="00F174E8" w:rsidRPr="00EF2C54" w:rsidSect="00EF2C54">
      <w:headerReference w:type="default" r:id="rId6"/>
      <w:pgSz w:w="11906" w:h="16838"/>
      <w:pgMar w:top="1418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5B" w:rsidRDefault="0013795B" w:rsidP="00EF2C54">
      <w:r>
        <w:separator/>
      </w:r>
    </w:p>
  </w:endnote>
  <w:endnote w:type="continuationSeparator" w:id="0">
    <w:p w:rsidR="0013795B" w:rsidRDefault="0013795B" w:rsidP="00EF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5B" w:rsidRDefault="0013795B" w:rsidP="00EF2C54">
      <w:r>
        <w:separator/>
      </w:r>
    </w:p>
  </w:footnote>
  <w:footnote w:type="continuationSeparator" w:id="0">
    <w:p w:rsidR="0013795B" w:rsidRDefault="0013795B" w:rsidP="00EF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24706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F2C54" w:rsidRPr="00EF2C54" w:rsidRDefault="00EF2C54">
        <w:pPr>
          <w:pStyle w:val="a3"/>
          <w:jc w:val="center"/>
          <w:rPr>
            <w:rFonts w:ascii="Arial" w:hAnsi="Arial" w:cs="Arial"/>
          </w:rPr>
        </w:pPr>
        <w:r w:rsidRPr="00EF2C54">
          <w:rPr>
            <w:rFonts w:ascii="Arial" w:hAnsi="Arial" w:cs="Arial"/>
          </w:rPr>
          <w:fldChar w:fldCharType="begin"/>
        </w:r>
        <w:r w:rsidRPr="00EF2C54">
          <w:rPr>
            <w:rFonts w:ascii="Arial" w:hAnsi="Arial" w:cs="Arial"/>
          </w:rPr>
          <w:instrText>PAGE   \* MERGEFORMAT</w:instrText>
        </w:r>
        <w:r w:rsidRPr="00EF2C5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EF2C54">
          <w:rPr>
            <w:rFonts w:ascii="Arial" w:hAnsi="Arial" w:cs="Arial"/>
          </w:rPr>
          <w:fldChar w:fldCharType="end"/>
        </w:r>
      </w:p>
    </w:sdtContent>
  </w:sdt>
  <w:p w:rsidR="00EF2C54" w:rsidRPr="00EF2C54" w:rsidRDefault="00EF2C54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54"/>
    <w:rsid w:val="0013795B"/>
    <w:rsid w:val="007330DB"/>
    <w:rsid w:val="00EF2C54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4FD21-F801-4378-B6FA-EA0FD989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C54"/>
  </w:style>
  <w:style w:type="paragraph" w:styleId="a5">
    <w:name w:val="footer"/>
    <w:basedOn w:val="a"/>
    <w:link w:val="a6"/>
    <w:uiPriority w:val="99"/>
    <w:unhideWhenUsed/>
    <w:rsid w:val="00EF2C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2022-06-01T05:04:00Z</dcterms:created>
  <dcterms:modified xsi:type="dcterms:W3CDTF">2022-06-01T05:06:00Z</dcterms:modified>
</cp:coreProperties>
</file>