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45" w:rsidRPr="00747A45" w:rsidRDefault="00747A45" w:rsidP="00747A45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747A45">
        <w:rPr>
          <w:rFonts w:ascii="Arial" w:hAnsi="Arial" w:cs="Arial"/>
          <w:b/>
          <w:sz w:val="32"/>
        </w:rPr>
        <w:t>Мәжіліс</w:t>
      </w:r>
      <w:proofErr w:type="spellEnd"/>
      <w:r w:rsidRPr="00747A45">
        <w:rPr>
          <w:rFonts w:ascii="Arial" w:hAnsi="Arial" w:cs="Arial"/>
          <w:b/>
          <w:sz w:val="32"/>
        </w:rPr>
        <w:t xml:space="preserve"> депутаты </w:t>
      </w:r>
      <w:proofErr w:type="spellStart"/>
      <w:r w:rsidRPr="00747A45">
        <w:rPr>
          <w:rFonts w:ascii="Arial" w:hAnsi="Arial" w:cs="Arial"/>
          <w:b/>
          <w:sz w:val="32"/>
        </w:rPr>
        <w:t>мәселенің</w:t>
      </w:r>
      <w:proofErr w:type="spellEnd"/>
      <w:r w:rsidRPr="00747A45">
        <w:rPr>
          <w:rFonts w:ascii="Arial" w:hAnsi="Arial" w:cs="Arial"/>
          <w:b/>
          <w:sz w:val="32"/>
        </w:rPr>
        <w:t xml:space="preserve"> </w:t>
      </w:r>
      <w:proofErr w:type="spellStart"/>
      <w:r w:rsidRPr="00747A45">
        <w:rPr>
          <w:rFonts w:ascii="Arial" w:hAnsi="Arial" w:cs="Arial"/>
          <w:b/>
          <w:sz w:val="32"/>
        </w:rPr>
        <w:t>оң</w:t>
      </w:r>
      <w:proofErr w:type="spellEnd"/>
      <w:r w:rsidRPr="00747A45">
        <w:rPr>
          <w:rFonts w:ascii="Arial" w:hAnsi="Arial" w:cs="Arial"/>
          <w:b/>
          <w:sz w:val="32"/>
        </w:rPr>
        <w:t xml:space="preserve"> </w:t>
      </w:r>
      <w:proofErr w:type="spellStart"/>
      <w:r w:rsidRPr="00747A45">
        <w:rPr>
          <w:rFonts w:ascii="Arial" w:hAnsi="Arial" w:cs="Arial"/>
          <w:b/>
          <w:sz w:val="32"/>
        </w:rPr>
        <w:t>шешімін</w:t>
      </w:r>
      <w:proofErr w:type="spellEnd"/>
      <w:r w:rsidRPr="00747A45">
        <w:rPr>
          <w:rFonts w:ascii="Arial" w:hAnsi="Arial" w:cs="Arial"/>
          <w:b/>
          <w:sz w:val="32"/>
        </w:rPr>
        <w:t xml:space="preserve"> </w:t>
      </w:r>
      <w:proofErr w:type="spellStart"/>
      <w:r w:rsidRPr="00747A45">
        <w:rPr>
          <w:rFonts w:ascii="Arial" w:hAnsi="Arial" w:cs="Arial"/>
          <w:b/>
          <w:sz w:val="32"/>
        </w:rPr>
        <w:t>табуына</w:t>
      </w:r>
      <w:proofErr w:type="spellEnd"/>
      <w:r w:rsidRPr="00747A45">
        <w:rPr>
          <w:rFonts w:ascii="Arial" w:hAnsi="Arial" w:cs="Arial"/>
          <w:b/>
          <w:sz w:val="32"/>
        </w:rPr>
        <w:t xml:space="preserve"> </w:t>
      </w:r>
      <w:proofErr w:type="spellStart"/>
      <w:r w:rsidRPr="00747A45">
        <w:rPr>
          <w:rFonts w:ascii="Arial" w:hAnsi="Arial" w:cs="Arial"/>
          <w:b/>
          <w:sz w:val="32"/>
        </w:rPr>
        <w:t>ықпал</w:t>
      </w:r>
      <w:proofErr w:type="spellEnd"/>
      <w:r w:rsidRPr="00747A45">
        <w:rPr>
          <w:rFonts w:ascii="Arial" w:hAnsi="Arial" w:cs="Arial"/>
          <w:b/>
          <w:sz w:val="32"/>
        </w:rPr>
        <w:t xml:space="preserve"> </w:t>
      </w:r>
      <w:proofErr w:type="spellStart"/>
      <w:r w:rsidRPr="00747A45">
        <w:rPr>
          <w:rFonts w:ascii="Arial" w:hAnsi="Arial" w:cs="Arial"/>
          <w:b/>
          <w:sz w:val="32"/>
        </w:rPr>
        <w:t>етпек</w:t>
      </w:r>
      <w:proofErr w:type="spellEnd"/>
      <w:r w:rsidRPr="00747A45">
        <w:rPr>
          <w:rFonts w:ascii="Arial" w:hAnsi="Arial" w:cs="Arial"/>
          <w:b/>
          <w:sz w:val="32"/>
        </w:rPr>
        <w:t xml:space="preserve"> </w:t>
      </w:r>
    </w:p>
    <w:p w:rsidR="00747A45" w:rsidRPr="00747A45" w:rsidRDefault="00747A45" w:rsidP="00747A45">
      <w:pPr>
        <w:ind w:firstLine="709"/>
        <w:jc w:val="both"/>
        <w:rPr>
          <w:rFonts w:ascii="Arial" w:hAnsi="Arial" w:cs="Arial"/>
        </w:rPr>
      </w:pPr>
      <w:r w:rsidRPr="00747A45">
        <w:rPr>
          <w:rFonts w:ascii="Arial" w:hAnsi="Arial" w:cs="Arial"/>
        </w:rPr>
        <w:t>07.07.2022</w:t>
      </w:r>
    </w:p>
    <w:p w:rsidR="00747A45" w:rsidRPr="00747A45" w:rsidRDefault="00747A45" w:rsidP="00747A45">
      <w:pPr>
        <w:ind w:firstLine="709"/>
        <w:jc w:val="both"/>
        <w:rPr>
          <w:rFonts w:ascii="Arial" w:hAnsi="Arial" w:cs="Arial"/>
        </w:rPr>
      </w:pPr>
    </w:p>
    <w:p w:rsidR="00747A45" w:rsidRPr="00747A45" w:rsidRDefault="00747A45" w:rsidP="00747A45">
      <w:pPr>
        <w:spacing w:line="360" w:lineRule="auto"/>
        <w:ind w:firstLine="709"/>
        <w:jc w:val="both"/>
        <w:rPr>
          <w:rFonts w:ascii="Arial" w:hAnsi="Arial" w:cs="Arial"/>
        </w:rPr>
      </w:pPr>
      <w:r w:rsidRPr="00747A45">
        <w:rPr>
          <w:rFonts w:ascii="Arial" w:hAnsi="Arial" w:cs="Arial"/>
        </w:rPr>
        <w:t xml:space="preserve">Парламент </w:t>
      </w:r>
      <w:proofErr w:type="spellStart"/>
      <w:r w:rsidRPr="00747A45">
        <w:rPr>
          <w:rFonts w:ascii="Arial" w:hAnsi="Arial" w:cs="Arial"/>
        </w:rPr>
        <w:t>Мәжілісінің</w:t>
      </w:r>
      <w:proofErr w:type="spellEnd"/>
      <w:r w:rsidRPr="00747A45">
        <w:rPr>
          <w:rFonts w:ascii="Arial" w:hAnsi="Arial" w:cs="Arial"/>
        </w:rPr>
        <w:t xml:space="preserve"> депутаты, «AMANAT» </w:t>
      </w:r>
      <w:proofErr w:type="spellStart"/>
      <w:r w:rsidRPr="00747A45">
        <w:rPr>
          <w:rFonts w:ascii="Arial" w:hAnsi="Arial" w:cs="Arial"/>
        </w:rPr>
        <w:t>партиясы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фракциясының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мүшесі</w:t>
      </w:r>
      <w:proofErr w:type="spellEnd"/>
      <w:r w:rsidRPr="00747A45">
        <w:rPr>
          <w:rFonts w:ascii="Arial" w:hAnsi="Arial" w:cs="Arial"/>
        </w:rPr>
        <w:t xml:space="preserve"> </w:t>
      </w:r>
      <w:bookmarkStart w:id="0" w:name="_GoBack"/>
      <w:proofErr w:type="spellStart"/>
      <w:r w:rsidRPr="00747A45">
        <w:rPr>
          <w:rFonts w:ascii="Arial" w:hAnsi="Arial" w:cs="Arial"/>
          <w:b/>
        </w:rPr>
        <w:t>Дүйсенбай</w:t>
      </w:r>
      <w:proofErr w:type="spellEnd"/>
      <w:r w:rsidRPr="00747A45">
        <w:rPr>
          <w:rFonts w:ascii="Arial" w:hAnsi="Arial" w:cs="Arial"/>
          <w:b/>
        </w:rPr>
        <w:t xml:space="preserve"> </w:t>
      </w:r>
      <w:proofErr w:type="spellStart"/>
      <w:r w:rsidRPr="00747A45">
        <w:rPr>
          <w:rFonts w:ascii="Arial" w:hAnsi="Arial" w:cs="Arial"/>
          <w:b/>
        </w:rPr>
        <w:t>Тұрғанов</w:t>
      </w:r>
      <w:proofErr w:type="spellEnd"/>
      <w:r w:rsidRPr="00747A45">
        <w:rPr>
          <w:rFonts w:ascii="Arial" w:hAnsi="Arial" w:cs="Arial"/>
        </w:rPr>
        <w:t xml:space="preserve"> </w:t>
      </w:r>
      <w:bookmarkEnd w:id="0"/>
      <w:proofErr w:type="spellStart"/>
      <w:r w:rsidRPr="00747A45">
        <w:rPr>
          <w:rFonts w:ascii="Arial" w:hAnsi="Arial" w:cs="Arial"/>
        </w:rPr>
        <w:t>Атырауда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қоғамдық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қабылдау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өткізіп</w:t>
      </w:r>
      <w:proofErr w:type="spellEnd"/>
      <w:r w:rsidRPr="00747A45">
        <w:rPr>
          <w:rFonts w:ascii="Arial" w:hAnsi="Arial" w:cs="Arial"/>
        </w:rPr>
        <w:t xml:space="preserve">, </w:t>
      </w:r>
      <w:proofErr w:type="spellStart"/>
      <w:r w:rsidRPr="00747A45">
        <w:rPr>
          <w:rFonts w:ascii="Arial" w:hAnsi="Arial" w:cs="Arial"/>
        </w:rPr>
        <w:t>тұрғындарды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толғандырған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сұрақтарға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назар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аударды</w:t>
      </w:r>
      <w:proofErr w:type="spellEnd"/>
      <w:r w:rsidRPr="00747A45">
        <w:rPr>
          <w:rFonts w:ascii="Arial" w:hAnsi="Arial" w:cs="Arial"/>
        </w:rPr>
        <w:t xml:space="preserve">. </w:t>
      </w:r>
    </w:p>
    <w:p w:rsidR="00747A45" w:rsidRPr="00747A45" w:rsidRDefault="00747A45" w:rsidP="00747A45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747A45">
        <w:rPr>
          <w:rFonts w:ascii="Arial" w:hAnsi="Arial" w:cs="Arial"/>
        </w:rPr>
        <w:t>Азаматтар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негізінен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әлеуметтік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салаға</w:t>
      </w:r>
      <w:proofErr w:type="spellEnd"/>
      <w:r w:rsidRPr="00747A45">
        <w:rPr>
          <w:rFonts w:ascii="Arial" w:hAnsi="Arial" w:cs="Arial"/>
        </w:rPr>
        <w:t xml:space="preserve">, </w:t>
      </w:r>
      <w:proofErr w:type="spellStart"/>
      <w:r w:rsidRPr="00747A45">
        <w:rPr>
          <w:rFonts w:ascii="Arial" w:hAnsi="Arial" w:cs="Arial"/>
        </w:rPr>
        <w:t>соның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ішінде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баспанаға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кезекке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тұруға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және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қол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жеткізуге</w:t>
      </w:r>
      <w:proofErr w:type="spellEnd"/>
      <w:r w:rsidRPr="00747A45">
        <w:rPr>
          <w:rFonts w:ascii="Arial" w:hAnsi="Arial" w:cs="Arial"/>
        </w:rPr>
        <w:t xml:space="preserve">, </w:t>
      </w:r>
      <w:proofErr w:type="spellStart"/>
      <w:r w:rsidRPr="00747A45">
        <w:rPr>
          <w:rFonts w:ascii="Arial" w:hAnsi="Arial" w:cs="Arial"/>
        </w:rPr>
        <w:t>жұмыс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берушілердің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заңсыздығына</w:t>
      </w:r>
      <w:proofErr w:type="spellEnd"/>
      <w:r w:rsidRPr="00747A45">
        <w:rPr>
          <w:rFonts w:ascii="Arial" w:hAnsi="Arial" w:cs="Arial"/>
        </w:rPr>
        <w:t xml:space="preserve">, </w:t>
      </w:r>
      <w:proofErr w:type="spellStart"/>
      <w:r w:rsidRPr="00747A45">
        <w:rPr>
          <w:rFonts w:ascii="Arial" w:hAnsi="Arial" w:cs="Arial"/>
        </w:rPr>
        <w:t>жалақыға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қатысты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мәселелерді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көтерді</w:t>
      </w:r>
      <w:proofErr w:type="spellEnd"/>
      <w:r w:rsidRPr="00747A45">
        <w:rPr>
          <w:rFonts w:ascii="Arial" w:hAnsi="Arial" w:cs="Arial"/>
        </w:rPr>
        <w:t xml:space="preserve">. </w:t>
      </w:r>
    </w:p>
    <w:p w:rsidR="00747A45" w:rsidRPr="00747A45" w:rsidRDefault="00747A45" w:rsidP="00747A45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747A45">
        <w:rPr>
          <w:rFonts w:ascii="Arial" w:hAnsi="Arial" w:cs="Arial"/>
        </w:rPr>
        <w:t>Сонымен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қатар</w:t>
      </w:r>
      <w:proofErr w:type="spellEnd"/>
      <w:r w:rsidRPr="00747A45">
        <w:rPr>
          <w:rFonts w:ascii="Arial" w:hAnsi="Arial" w:cs="Arial"/>
        </w:rPr>
        <w:t xml:space="preserve">, </w:t>
      </w:r>
      <w:proofErr w:type="spellStart"/>
      <w:r w:rsidRPr="00747A45">
        <w:rPr>
          <w:rFonts w:ascii="Arial" w:hAnsi="Arial" w:cs="Arial"/>
        </w:rPr>
        <w:t>қабылдауға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қоғам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белсенділері</w:t>
      </w:r>
      <w:proofErr w:type="spellEnd"/>
      <w:r w:rsidRPr="00747A45">
        <w:rPr>
          <w:rFonts w:ascii="Arial" w:hAnsi="Arial" w:cs="Arial"/>
        </w:rPr>
        <w:t xml:space="preserve"> де </w:t>
      </w:r>
      <w:proofErr w:type="spellStart"/>
      <w:r w:rsidRPr="00747A45">
        <w:rPr>
          <w:rFonts w:ascii="Arial" w:hAnsi="Arial" w:cs="Arial"/>
        </w:rPr>
        <w:t>келіп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облыс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орталығындағы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демалыс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алаңдарына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қатысты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ахуалдан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хабардар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етті</w:t>
      </w:r>
      <w:proofErr w:type="spellEnd"/>
      <w:r w:rsidRPr="00747A45">
        <w:rPr>
          <w:rFonts w:ascii="Arial" w:hAnsi="Arial" w:cs="Arial"/>
        </w:rPr>
        <w:t xml:space="preserve">. </w:t>
      </w:r>
      <w:proofErr w:type="spellStart"/>
      <w:r w:rsidRPr="00747A45">
        <w:rPr>
          <w:rFonts w:ascii="Arial" w:hAnsi="Arial" w:cs="Arial"/>
        </w:rPr>
        <w:t>Айтуларынша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кейбір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аумақтардағы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қауіпсіздік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жағдайлары</w:t>
      </w:r>
      <w:proofErr w:type="spellEnd"/>
      <w:r w:rsidRPr="00747A45">
        <w:rPr>
          <w:rFonts w:ascii="Arial" w:hAnsi="Arial" w:cs="Arial"/>
        </w:rPr>
        <w:t xml:space="preserve"> сын </w:t>
      </w:r>
      <w:proofErr w:type="spellStart"/>
      <w:r w:rsidRPr="00747A45">
        <w:rPr>
          <w:rFonts w:ascii="Arial" w:hAnsi="Arial" w:cs="Arial"/>
        </w:rPr>
        <w:t>көтермейді</w:t>
      </w:r>
      <w:proofErr w:type="spellEnd"/>
      <w:r w:rsidRPr="00747A45">
        <w:rPr>
          <w:rFonts w:ascii="Arial" w:hAnsi="Arial" w:cs="Arial"/>
        </w:rPr>
        <w:t xml:space="preserve">. </w:t>
      </w:r>
    </w:p>
    <w:p w:rsidR="00747A45" w:rsidRPr="00747A45" w:rsidRDefault="00747A45" w:rsidP="00747A45">
      <w:pPr>
        <w:spacing w:line="360" w:lineRule="auto"/>
        <w:ind w:firstLine="709"/>
        <w:jc w:val="both"/>
        <w:rPr>
          <w:rFonts w:ascii="Arial" w:hAnsi="Arial" w:cs="Arial"/>
        </w:rPr>
      </w:pPr>
      <w:r w:rsidRPr="00747A45">
        <w:rPr>
          <w:rFonts w:ascii="Arial" w:hAnsi="Arial" w:cs="Arial"/>
        </w:rPr>
        <w:t xml:space="preserve">Ал </w:t>
      </w:r>
      <w:proofErr w:type="spellStart"/>
      <w:r w:rsidRPr="00747A45">
        <w:rPr>
          <w:rFonts w:ascii="Arial" w:hAnsi="Arial" w:cs="Arial"/>
        </w:rPr>
        <w:t>шағын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кәсіп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иелері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мұнай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өнімдеріне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қатысты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маңызды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сұрақтарды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алға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тартып</w:t>
      </w:r>
      <w:proofErr w:type="spellEnd"/>
      <w:r w:rsidRPr="00747A45">
        <w:rPr>
          <w:rFonts w:ascii="Arial" w:hAnsi="Arial" w:cs="Arial"/>
        </w:rPr>
        <w:t xml:space="preserve">, </w:t>
      </w:r>
      <w:proofErr w:type="spellStart"/>
      <w:r w:rsidRPr="00747A45">
        <w:rPr>
          <w:rFonts w:ascii="Arial" w:hAnsi="Arial" w:cs="Arial"/>
        </w:rPr>
        <w:t>өз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ойларын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ортаға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салды</w:t>
      </w:r>
      <w:proofErr w:type="spellEnd"/>
      <w:r w:rsidRPr="00747A45">
        <w:rPr>
          <w:rFonts w:ascii="Arial" w:hAnsi="Arial" w:cs="Arial"/>
        </w:rPr>
        <w:t xml:space="preserve">. </w:t>
      </w:r>
    </w:p>
    <w:p w:rsidR="00F174E8" w:rsidRPr="00747A45" w:rsidRDefault="00747A45" w:rsidP="00747A45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747A45">
        <w:rPr>
          <w:rFonts w:ascii="Arial" w:hAnsi="Arial" w:cs="Arial"/>
        </w:rPr>
        <w:t>Мәжіліс</w:t>
      </w:r>
      <w:proofErr w:type="spellEnd"/>
      <w:r w:rsidRPr="00747A45">
        <w:rPr>
          <w:rFonts w:ascii="Arial" w:hAnsi="Arial" w:cs="Arial"/>
        </w:rPr>
        <w:t xml:space="preserve"> депутаты </w:t>
      </w:r>
      <w:proofErr w:type="spellStart"/>
      <w:r w:rsidRPr="00747A45">
        <w:rPr>
          <w:rFonts w:ascii="Arial" w:hAnsi="Arial" w:cs="Arial"/>
        </w:rPr>
        <w:t>барлық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тақырыптар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бойынша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өзінің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ұсыныстарын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айтып</w:t>
      </w:r>
      <w:proofErr w:type="spellEnd"/>
      <w:r w:rsidRPr="00747A45">
        <w:rPr>
          <w:rFonts w:ascii="Arial" w:hAnsi="Arial" w:cs="Arial"/>
        </w:rPr>
        <w:t xml:space="preserve">, </w:t>
      </w:r>
      <w:proofErr w:type="spellStart"/>
      <w:r w:rsidRPr="00747A45">
        <w:rPr>
          <w:rFonts w:ascii="Arial" w:hAnsi="Arial" w:cs="Arial"/>
        </w:rPr>
        <w:t>әрбір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сұрақтың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заң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деңгейінде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оң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шешімін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табуына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ықпал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ететінін</w:t>
      </w:r>
      <w:proofErr w:type="spellEnd"/>
      <w:r w:rsidRPr="00747A45">
        <w:rPr>
          <w:rFonts w:ascii="Arial" w:hAnsi="Arial" w:cs="Arial"/>
        </w:rPr>
        <w:t xml:space="preserve"> </w:t>
      </w:r>
      <w:proofErr w:type="spellStart"/>
      <w:r w:rsidRPr="00747A45">
        <w:rPr>
          <w:rFonts w:ascii="Arial" w:hAnsi="Arial" w:cs="Arial"/>
        </w:rPr>
        <w:t>жеткізді</w:t>
      </w:r>
      <w:proofErr w:type="spellEnd"/>
      <w:r w:rsidRPr="00747A45">
        <w:rPr>
          <w:rFonts w:ascii="Arial" w:hAnsi="Arial" w:cs="Arial"/>
        </w:rPr>
        <w:t>.</w:t>
      </w:r>
    </w:p>
    <w:sectPr w:rsidR="00F174E8" w:rsidRPr="00747A45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45"/>
    <w:rsid w:val="007330DB"/>
    <w:rsid w:val="00747A45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08572-01ED-4B97-AE2E-CFFA1766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2022-07-08T05:03:00Z</dcterms:created>
  <dcterms:modified xsi:type="dcterms:W3CDTF">2022-07-08T05:04:00Z</dcterms:modified>
</cp:coreProperties>
</file>