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7" w:rsidRPr="00EE26F7" w:rsidRDefault="00EE26F7" w:rsidP="00EE26F7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EE26F7">
        <w:rPr>
          <w:rFonts w:ascii="Arial" w:hAnsi="Arial" w:cs="Arial"/>
          <w:b/>
          <w:sz w:val="32"/>
        </w:rPr>
        <w:t>Мажилисмены</w:t>
      </w:r>
      <w:proofErr w:type="spellEnd"/>
      <w:r w:rsidRPr="00EE26F7">
        <w:rPr>
          <w:rFonts w:ascii="Arial" w:hAnsi="Arial" w:cs="Arial"/>
          <w:b/>
          <w:sz w:val="32"/>
        </w:rPr>
        <w:t xml:space="preserve"> взяли на контроль решение социальных вопросов в ряде регионов страны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>17.08.2022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Депутаты Мажилиса продолжают работу в регионах. Парламентарии посещают областные и районные центры, проводят встречи с трудовыми коллективами и сельскими жителями в отдаленных населенных пунктах.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Особое внимание </w:t>
      </w:r>
      <w:proofErr w:type="spellStart"/>
      <w:r w:rsidRPr="00EE26F7">
        <w:rPr>
          <w:rFonts w:ascii="Arial" w:hAnsi="Arial" w:cs="Arial"/>
        </w:rPr>
        <w:t>мажилисмены</w:t>
      </w:r>
      <w:proofErr w:type="spellEnd"/>
      <w:r w:rsidRPr="00EE26F7">
        <w:rPr>
          <w:rFonts w:ascii="Arial" w:hAnsi="Arial" w:cs="Arial"/>
        </w:rPr>
        <w:t xml:space="preserve"> уделяют мерам социальной поддержки населения, вопросам реализации на местах государственных программ.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С жителями жилого массива «Заречный» встретились сегодня депутаты Мажилиса, члены фракции партии «AMANAT» </w:t>
      </w:r>
      <w:r w:rsidRPr="00EE26F7">
        <w:rPr>
          <w:rFonts w:ascii="Arial" w:hAnsi="Arial" w:cs="Arial"/>
          <w:b/>
        </w:rPr>
        <w:t>Павел Казанцев</w:t>
      </w:r>
      <w:r w:rsidRPr="00EE26F7">
        <w:rPr>
          <w:rFonts w:ascii="Arial" w:hAnsi="Arial" w:cs="Arial"/>
        </w:rPr>
        <w:t xml:space="preserve"> и </w:t>
      </w:r>
      <w:proofErr w:type="spellStart"/>
      <w:r w:rsidRPr="00EE26F7">
        <w:rPr>
          <w:rFonts w:ascii="Arial" w:hAnsi="Arial" w:cs="Arial"/>
          <w:b/>
        </w:rPr>
        <w:t>Елдос</w:t>
      </w:r>
      <w:proofErr w:type="spellEnd"/>
      <w:r w:rsidRPr="00EE26F7">
        <w:rPr>
          <w:rFonts w:ascii="Arial" w:hAnsi="Arial" w:cs="Arial"/>
          <w:b/>
        </w:rPr>
        <w:t xml:space="preserve"> </w:t>
      </w:r>
      <w:proofErr w:type="spellStart"/>
      <w:r w:rsidRPr="00EE26F7">
        <w:rPr>
          <w:rFonts w:ascii="Arial" w:hAnsi="Arial" w:cs="Arial"/>
          <w:b/>
        </w:rPr>
        <w:t>Абаканов</w:t>
      </w:r>
      <w:proofErr w:type="spellEnd"/>
      <w:r w:rsidRPr="00EE26F7">
        <w:rPr>
          <w:rFonts w:ascii="Arial" w:hAnsi="Arial" w:cs="Arial"/>
        </w:rPr>
        <w:t xml:space="preserve">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Озвученные горожанами проблемные вопросы имеют непосредственное отношение к повседневной жизни простых жителей. Большая часть из них касается строительства школы. По словам местных жителей, несмотря на активное развитие столицы, в массиве «Заречный» до сих пор не построено новое учебное заведение для детей. А старая школа № 45, имеющая 34-летнюю историю, рассчитана на 400 мест, однако сегодня в ней обучается вдвое больше учащихся.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Говорили жители и о качестве интернета, плохих дорогах, расширении автобусных маршрутов и установке тёплых остановок.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Выслушав пожелания граждан, </w:t>
      </w:r>
      <w:r w:rsidRPr="00EE26F7">
        <w:rPr>
          <w:rFonts w:ascii="Arial" w:hAnsi="Arial" w:cs="Arial"/>
          <w:b/>
        </w:rPr>
        <w:t>Павел Казанцев</w:t>
      </w:r>
      <w:r w:rsidRPr="00EE26F7">
        <w:rPr>
          <w:rFonts w:ascii="Arial" w:hAnsi="Arial" w:cs="Arial"/>
        </w:rPr>
        <w:t xml:space="preserve"> заявил, что большинство поднимаемых вопросов можно рассмотреть на уровне местных исполнительных органов. Решение некоторых из них, возможно, затянулось по причине халатности отдельных чиновников.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  <w:i/>
        </w:rPr>
      </w:pPr>
      <w:r w:rsidRPr="00EE26F7">
        <w:rPr>
          <w:rFonts w:ascii="Arial" w:hAnsi="Arial" w:cs="Arial"/>
          <w:i/>
        </w:rPr>
        <w:t xml:space="preserve">- Мы всё вот это записываем для того, чтобы решить. Мелкие проблемы, как правило, решаются быстро. Вопросы, касающиеся строительства школ, – чуть дольше. Мы уже разобрались, что школа планируется. Просто нужно взять на контроль, чтобы она вовремя была здесь. Да, может быть, через год, через два. Но эта школа будет здесь, и она разгрузит действующую школу, - сообщил </w:t>
      </w:r>
      <w:r w:rsidRPr="00EE26F7">
        <w:rPr>
          <w:rFonts w:ascii="Arial" w:hAnsi="Arial" w:cs="Arial"/>
          <w:b/>
          <w:i/>
        </w:rPr>
        <w:t>Павел Казанцев</w:t>
      </w:r>
      <w:r w:rsidRPr="00EE26F7">
        <w:rPr>
          <w:rFonts w:ascii="Arial" w:hAnsi="Arial" w:cs="Arial"/>
          <w:i/>
        </w:rPr>
        <w:t xml:space="preserve">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О том, как ведется строительство двух 60-ти квартирных жилых домов, возводимых в </w:t>
      </w:r>
      <w:proofErr w:type="spellStart"/>
      <w:r w:rsidRPr="00EE26F7">
        <w:rPr>
          <w:rFonts w:ascii="Arial" w:hAnsi="Arial" w:cs="Arial"/>
        </w:rPr>
        <w:t>г.Есик</w:t>
      </w:r>
      <w:proofErr w:type="spellEnd"/>
      <w:r w:rsidRPr="00EE26F7">
        <w:rPr>
          <w:rFonts w:ascii="Arial" w:hAnsi="Arial" w:cs="Arial"/>
        </w:rPr>
        <w:t xml:space="preserve"> </w:t>
      </w:r>
      <w:proofErr w:type="spellStart"/>
      <w:r w:rsidRPr="00EE26F7">
        <w:rPr>
          <w:rFonts w:ascii="Arial" w:hAnsi="Arial" w:cs="Arial"/>
        </w:rPr>
        <w:t>Алматинской</w:t>
      </w:r>
      <w:proofErr w:type="spellEnd"/>
      <w:r w:rsidRPr="00EE26F7">
        <w:rPr>
          <w:rFonts w:ascii="Arial" w:hAnsi="Arial" w:cs="Arial"/>
        </w:rPr>
        <w:t xml:space="preserve"> области по дорожной карте партии «AMANAT», узнал побывавший в регионе </w:t>
      </w:r>
      <w:proofErr w:type="spellStart"/>
      <w:r w:rsidRPr="00EE26F7">
        <w:rPr>
          <w:rFonts w:ascii="Arial" w:hAnsi="Arial" w:cs="Arial"/>
        </w:rPr>
        <w:t>мажилисмен</w:t>
      </w:r>
      <w:proofErr w:type="spellEnd"/>
      <w:r w:rsidRPr="00EE26F7">
        <w:rPr>
          <w:rFonts w:ascii="Arial" w:hAnsi="Arial" w:cs="Arial"/>
        </w:rPr>
        <w:t xml:space="preserve"> </w:t>
      </w:r>
      <w:proofErr w:type="spellStart"/>
      <w:r w:rsidRPr="00EE26F7">
        <w:rPr>
          <w:rFonts w:ascii="Arial" w:hAnsi="Arial" w:cs="Arial"/>
          <w:b/>
        </w:rPr>
        <w:t>Жанарбек</w:t>
      </w:r>
      <w:proofErr w:type="spellEnd"/>
      <w:r w:rsidRPr="00EE26F7">
        <w:rPr>
          <w:rFonts w:ascii="Arial" w:hAnsi="Arial" w:cs="Arial"/>
          <w:b/>
        </w:rPr>
        <w:t xml:space="preserve"> </w:t>
      </w:r>
      <w:proofErr w:type="spellStart"/>
      <w:r w:rsidRPr="00EE26F7">
        <w:rPr>
          <w:rFonts w:ascii="Arial" w:hAnsi="Arial" w:cs="Arial"/>
          <w:b/>
        </w:rPr>
        <w:t>Ашимжанов</w:t>
      </w:r>
      <w:proofErr w:type="spellEnd"/>
      <w:r w:rsidRPr="00EE26F7">
        <w:rPr>
          <w:rFonts w:ascii="Arial" w:hAnsi="Arial" w:cs="Arial"/>
        </w:rPr>
        <w:t xml:space="preserve">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 xml:space="preserve">Депутат акцентировал внимание уполномоченных государственных органов и подрядных организаций на качественном и своевременном выполнении строительных работ на социальных объектах, что в целом будет способствовать улучшению качества жизни </w:t>
      </w:r>
      <w:proofErr w:type="spellStart"/>
      <w:r w:rsidRPr="00EE26F7">
        <w:rPr>
          <w:rFonts w:ascii="Arial" w:hAnsi="Arial" w:cs="Arial"/>
        </w:rPr>
        <w:t>казахстанцев</w:t>
      </w:r>
      <w:proofErr w:type="spellEnd"/>
      <w:r w:rsidRPr="00EE26F7">
        <w:rPr>
          <w:rFonts w:ascii="Arial" w:hAnsi="Arial" w:cs="Arial"/>
        </w:rPr>
        <w:t xml:space="preserve">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lastRenderedPageBreak/>
        <w:t xml:space="preserve">Представитель строительной компании </w:t>
      </w:r>
      <w:bookmarkStart w:id="0" w:name="_GoBack"/>
      <w:proofErr w:type="spellStart"/>
      <w:r w:rsidRPr="00EE26F7">
        <w:rPr>
          <w:rFonts w:ascii="Arial" w:hAnsi="Arial" w:cs="Arial"/>
          <w:b/>
        </w:rPr>
        <w:t>Болат</w:t>
      </w:r>
      <w:proofErr w:type="spellEnd"/>
      <w:r w:rsidRPr="00EE26F7">
        <w:rPr>
          <w:rFonts w:ascii="Arial" w:hAnsi="Arial" w:cs="Arial"/>
          <w:b/>
        </w:rPr>
        <w:t xml:space="preserve"> </w:t>
      </w:r>
      <w:proofErr w:type="spellStart"/>
      <w:r w:rsidRPr="00EE26F7">
        <w:rPr>
          <w:rFonts w:ascii="Arial" w:hAnsi="Arial" w:cs="Arial"/>
          <w:b/>
        </w:rPr>
        <w:t>Ишназаров</w:t>
      </w:r>
      <w:proofErr w:type="spellEnd"/>
      <w:r w:rsidRPr="00EE26F7">
        <w:rPr>
          <w:rFonts w:ascii="Arial" w:hAnsi="Arial" w:cs="Arial"/>
        </w:rPr>
        <w:t xml:space="preserve"> </w:t>
      </w:r>
      <w:bookmarkEnd w:id="0"/>
      <w:r w:rsidRPr="00EE26F7">
        <w:rPr>
          <w:rFonts w:ascii="Arial" w:hAnsi="Arial" w:cs="Arial"/>
        </w:rPr>
        <w:t xml:space="preserve">заверил, что работы на объекте практически завершены, и в ближайшее время дома будут сданы в эксплуатацию. </w:t>
      </w:r>
    </w:p>
    <w:p w:rsidR="00EE26F7" w:rsidRPr="00EE26F7" w:rsidRDefault="00EE26F7" w:rsidP="00EE26F7">
      <w:pPr>
        <w:ind w:firstLine="709"/>
        <w:jc w:val="both"/>
        <w:rPr>
          <w:rFonts w:ascii="Arial" w:hAnsi="Arial" w:cs="Arial"/>
        </w:rPr>
      </w:pPr>
      <w:r w:rsidRPr="00EE26F7">
        <w:rPr>
          <w:rFonts w:ascii="Arial" w:hAnsi="Arial" w:cs="Arial"/>
        </w:rPr>
        <w:t>Всего в четвертом квартале текущего года в городе планируется передать в пользование горожан, ожидающих свое жилье, дополнительно 120 квартир.</w:t>
      </w:r>
    </w:p>
    <w:sectPr w:rsidR="00EE26F7" w:rsidRPr="00EE26F7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F7"/>
    <w:rsid w:val="007330DB"/>
    <w:rsid w:val="00EE26F7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DAE52-3651-4B63-9914-5F45765F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2022-08-23T04:13:00Z</dcterms:created>
  <dcterms:modified xsi:type="dcterms:W3CDTF">2022-08-23T04:15:00Z</dcterms:modified>
</cp:coreProperties>
</file>