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B594" w14:textId="77777777" w:rsidR="006A74FF" w:rsidRPr="00916CC4" w:rsidRDefault="006A74FF" w:rsidP="006A74FF">
      <w:pPr>
        <w:spacing w:after="0" w:line="240" w:lineRule="auto"/>
        <w:jc w:val="center"/>
        <w:rPr>
          <w:rFonts w:ascii="Times New Roman" w:hAnsi="Times New Roman"/>
          <w:b/>
          <w:sz w:val="24"/>
          <w:szCs w:val="24"/>
        </w:rPr>
      </w:pPr>
      <w:r w:rsidRPr="00916CC4">
        <w:rPr>
          <w:rFonts w:ascii="Times New Roman" w:hAnsi="Times New Roman"/>
          <w:b/>
          <w:sz w:val="24"/>
          <w:szCs w:val="24"/>
        </w:rPr>
        <w:t>СРАВНИТЕЛЬНАЯ ТАБЛИЦА</w:t>
      </w:r>
    </w:p>
    <w:p w14:paraId="151BBBF2" w14:textId="77777777" w:rsidR="006A74FF" w:rsidRPr="00916CC4" w:rsidRDefault="006A74FF" w:rsidP="006A74FF">
      <w:pPr>
        <w:pStyle w:val="a6"/>
        <w:spacing w:after="0"/>
        <w:jc w:val="center"/>
        <w:rPr>
          <w:rFonts w:ascii="Times New Roman" w:hAnsi="Times New Roman"/>
          <w:b/>
          <w:bCs/>
          <w:color w:val="auto"/>
          <w:sz w:val="24"/>
          <w:szCs w:val="24"/>
        </w:rPr>
      </w:pPr>
      <w:r w:rsidRPr="00916CC4">
        <w:rPr>
          <w:rFonts w:ascii="Times New Roman" w:hAnsi="Times New Roman"/>
          <w:b/>
          <w:color w:val="auto"/>
          <w:sz w:val="24"/>
          <w:szCs w:val="24"/>
        </w:rPr>
        <w:t xml:space="preserve">к проекту Закона Республики Казахстан «О внесении изменений и дополнений в Уголовный, </w:t>
      </w:r>
      <w:r w:rsidRPr="00916CC4">
        <w:rPr>
          <w:rFonts w:ascii="Times New Roman" w:hAnsi="Times New Roman"/>
          <w:b/>
          <w:color w:val="auto"/>
          <w:sz w:val="24"/>
          <w:szCs w:val="24"/>
        </w:rPr>
        <w:br/>
        <w:t>Уголовно-процессуальный и Уголовно-исполнительный кодексы</w:t>
      </w:r>
      <w:r w:rsidRPr="00916CC4">
        <w:rPr>
          <w:rFonts w:ascii="Times New Roman" w:hAnsi="Times New Roman"/>
          <w:b/>
          <w:bCs/>
          <w:color w:val="auto"/>
          <w:sz w:val="24"/>
          <w:szCs w:val="24"/>
        </w:rPr>
        <w:t xml:space="preserve"> Республики Казахстан </w:t>
      </w:r>
    </w:p>
    <w:p w14:paraId="6405E9D6" w14:textId="77777777" w:rsidR="006A74FF" w:rsidRPr="00916CC4" w:rsidRDefault="006A74FF" w:rsidP="006A74FF">
      <w:pPr>
        <w:pStyle w:val="a6"/>
        <w:spacing w:after="0"/>
        <w:jc w:val="center"/>
        <w:rPr>
          <w:rFonts w:ascii="Times New Roman" w:hAnsi="Times New Roman"/>
          <w:b/>
          <w:bCs/>
          <w:color w:val="auto"/>
          <w:sz w:val="24"/>
          <w:szCs w:val="24"/>
        </w:rPr>
      </w:pPr>
      <w:r w:rsidRPr="00916CC4">
        <w:rPr>
          <w:rFonts w:ascii="Times New Roman" w:hAnsi="Times New Roman"/>
          <w:b/>
          <w:bCs/>
          <w:color w:val="auto"/>
          <w:sz w:val="24"/>
          <w:szCs w:val="24"/>
        </w:rPr>
        <w:t xml:space="preserve">по вопросам прав человека в области уголовного правосудия, исполнения наказания и предупреждения пыток </w:t>
      </w:r>
      <w:r w:rsidRPr="00916CC4">
        <w:rPr>
          <w:rFonts w:ascii="Times New Roman" w:hAnsi="Times New Roman"/>
          <w:b/>
          <w:bCs/>
          <w:color w:val="auto"/>
          <w:sz w:val="24"/>
          <w:szCs w:val="24"/>
        </w:rPr>
        <w:br/>
        <w:t>и жестокого обращения»</w:t>
      </w:r>
    </w:p>
    <w:p w14:paraId="51E8960D" w14:textId="77777777" w:rsidR="006A74FF" w:rsidRPr="00916CC4" w:rsidRDefault="006A74FF" w:rsidP="006A74FF">
      <w:pPr>
        <w:pStyle w:val="a8"/>
        <w:jc w:val="center"/>
        <w:rPr>
          <w:rFonts w:ascii="Times New Roman" w:hAnsi="Times New Roman"/>
          <w:b/>
          <w:sz w:val="24"/>
          <w:szCs w:val="24"/>
        </w:rPr>
      </w:pPr>
    </w:p>
    <w:tbl>
      <w:tblPr>
        <w:tblW w:w="157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973"/>
        <w:gridCol w:w="5384"/>
        <w:gridCol w:w="5386"/>
      </w:tblGrid>
      <w:tr w:rsidR="006A74FF" w:rsidRPr="00916CC4" w14:paraId="13560213"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62D14C5C" w14:textId="77777777" w:rsidR="006A74FF" w:rsidRPr="00916CC4" w:rsidRDefault="006A74FF" w:rsidP="00543273">
            <w:pPr>
              <w:pStyle w:val="af0"/>
              <w:spacing w:after="0" w:line="240" w:lineRule="auto"/>
              <w:ind w:left="0"/>
              <w:rPr>
                <w:rFonts w:ascii="Times New Roman" w:hAnsi="Times New Roman"/>
                <w:b/>
                <w:sz w:val="24"/>
                <w:szCs w:val="24"/>
                <w:lang w:val="kk-KZ"/>
              </w:rPr>
            </w:pPr>
            <w:r w:rsidRPr="00916CC4">
              <w:rPr>
                <w:rFonts w:ascii="Times New Roman" w:hAnsi="Times New Roman"/>
                <w:b/>
                <w:sz w:val="24"/>
                <w:szCs w:val="24"/>
                <w:lang w:val="kk-KZ"/>
              </w:rPr>
              <w:t>№</w:t>
            </w:r>
          </w:p>
          <w:p w14:paraId="126B44E2" w14:textId="77777777" w:rsidR="006A74FF" w:rsidRPr="00916CC4" w:rsidRDefault="006A74FF" w:rsidP="00543273">
            <w:pPr>
              <w:pStyle w:val="af0"/>
              <w:spacing w:after="0" w:line="240" w:lineRule="auto"/>
              <w:ind w:left="0"/>
              <w:rPr>
                <w:rFonts w:ascii="Times New Roman" w:hAnsi="Times New Roman"/>
                <w:b/>
                <w:sz w:val="24"/>
                <w:szCs w:val="24"/>
              </w:rPr>
            </w:pPr>
            <w:r w:rsidRPr="00916CC4">
              <w:rPr>
                <w:rFonts w:ascii="Times New Roman" w:hAnsi="Times New Roman"/>
                <w:b/>
                <w:sz w:val="24"/>
                <w:szCs w:val="24"/>
                <w:lang w:val="kk-KZ"/>
              </w:rPr>
              <w:t>п/п</w:t>
            </w:r>
          </w:p>
        </w:tc>
        <w:tc>
          <w:tcPr>
            <w:tcW w:w="3973" w:type="dxa"/>
            <w:tcBorders>
              <w:top w:val="single" w:sz="4" w:space="0" w:color="auto"/>
              <w:left w:val="single" w:sz="4" w:space="0" w:color="auto"/>
              <w:bottom w:val="single" w:sz="4" w:space="0" w:color="auto"/>
              <w:right w:val="single" w:sz="4" w:space="0" w:color="auto"/>
            </w:tcBorders>
            <w:hideMark/>
          </w:tcPr>
          <w:p w14:paraId="383E5550"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lang w:val="kk-KZ"/>
              </w:rPr>
              <w:t>Д</w:t>
            </w:r>
            <w:r w:rsidRPr="00916CC4">
              <w:rPr>
                <w:rFonts w:ascii="Times New Roman" w:hAnsi="Times New Roman"/>
                <w:b/>
                <w:sz w:val="24"/>
                <w:szCs w:val="24"/>
              </w:rPr>
              <w:t>ействующая редакция</w:t>
            </w:r>
          </w:p>
        </w:tc>
        <w:tc>
          <w:tcPr>
            <w:tcW w:w="5384" w:type="dxa"/>
            <w:tcBorders>
              <w:top w:val="single" w:sz="4" w:space="0" w:color="auto"/>
              <w:left w:val="single" w:sz="4" w:space="0" w:color="auto"/>
              <w:bottom w:val="single" w:sz="4" w:space="0" w:color="auto"/>
              <w:right w:val="single" w:sz="4" w:space="0" w:color="auto"/>
            </w:tcBorders>
            <w:hideMark/>
          </w:tcPr>
          <w:p w14:paraId="4A5BB547"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rPr>
              <w:t>Предлагаемая редакция</w:t>
            </w:r>
          </w:p>
        </w:tc>
        <w:tc>
          <w:tcPr>
            <w:tcW w:w="5386" w:type="dxa"/>
            <w:tcBorders>
              <w:top w:val="single" w:sz="4" w:space="0" w:color="auto"/>
              <w:left w:val="single" w:sz="4" w:space="0" w:color="auto"/>
              <w:bottom w:val="single" w:sz="4" w:space="0" w:color="auto"/>
              <w:right w:val="single" w:sz="4" w:space="0" w:color="auto"/>
            </w:tcBorders>
            <w:hideMark/>
          </w:tcPr>
          <w:p w14:paraId="3B464F1E"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rPr>
              <w:t>Обоснование</w:t>
            </w:r>
          </w:p>
        </w:tc>
      </w:tr>
      <w:tr w:rsidR="006A74FF" w:rsidRPr="00916CC4" w14:paraId="7094C7EA"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hideMark/>
          </w:tcPr>
          <w:p w14:paraId="659A5403" w14:textId="77777777" w:rsidR="006A74FF" w:rsidRPr="00916CC4" w:rsidRDefault="006A74FF" w:rsidP="00543273">
            <w:pPr>
              <w:pStyle w:val="af0"/>
              <w:spacing w:after="0" w:line="240" w:lineRule="auto"/>
              <w:ind w:left="0"/>
              <w:jc w:val="center"/>
              <w:rPr>
                <w:rFonts w:ascii="Times New Roman" w:hAnsi="Times New Roman"/>
                <w:b/>
                <w:sz w:val="24"/>
                <w:szCs w:val="24"/>
              </w:rPr>
            </w:pPr>
            <w:r w:rsidRPr="00916CC4">
              <w:rPr>
                <w:rFonts w:ascii="Times New Roman" w:hAnsi="Times New Roman"/>
                <w:b/>
                <w:sz w:val="24"/>
                <w:szCs w:val="24"/>
              </w:rPr>
              <w:t>1</w:t>
            </w:r>
          </w:p>
        </w:tc>
        <w:tc>
          <w:tcPr>
            <w:tcW w:w="3973" w:type="dxa"/>
            <w:tcBorders>
              <w:top w:val="single" w:sz="4" w:space="0" w:color="auto"/>
              <w:left w:val="single" w:sz="4" w:space="0" w:color="auto"/>
              <w:bottom w:val="single" w:sz="4" w:space="0" w:color="auto"/>
              <w:right w:val="single" w:sz="4" w:space="0" w:color="auto"/>
            </w:tcBorders>
            <w:hideMark/>
          </w:tcPr>
          <w:p w14:paraId="6C95F15F"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lang w:val="kk-KZ"/>
              </w:rPr>
              <w:t>3</w:t>
            </w:r>
          </w:p>
        </w:tc>
        <w:tc>
          <w:tcPr>
            <w:tcW w:w="5384" w:type="dxa"/>
            <w:tcBorders>
              <w:top w:val="single" w:sz="4" w:space="0" w:color="auto"/>
              <w:left w:val="single" w:sz="4" w:space="0" w:color="auto"/>
              <w:bottom w:val="single" w:sz="4" w:space="0" w:color="auto"/>
              <w:right w:val="single" w:sz="4" w:space="0" w:color="auto"/>
            </w:tcBorders>
            <w:hideMark/>
          </w:tcPr>
          <w:p w14:paraId="4F59B422"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lang w:val="kk-KZ"/>
              </w:rPr>
              <w:t>4</w:t>
            </w:r>
          </w:p>
        </w:tc>
        <w:tc>
          <w:tcPr>
            <w:tcW w:w="5386" w:type="dxa"/>
            <w:tcBorders>
              <w:top w:val="single" w:sz="4" w:space="0" w:color="auto"/>
              <w:left w:val="single" w:sz="4" w:space="0" w:color="auto"/>
              <w:bottom w:val="single" w:sz="4" w:space="0" w:color="auto"/>
              <w:right w:val="single" w:sz="4" w:space="0" w:color="auto"/>
            </w:tcBorders>
            <w:hideMark/>
          </w:tcPr>
          <w:p w14:paraId="3F606879"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lang w:val="kk-KZ"/>
              </w:rPr>
              <w:t>5</w:t>
            </w:r>
          </w:p>
        </w:tc>
      </w:tr>
      <w:tr w:rsidR="006A74FF" w:rsidRPr="00916CC4" w14:paraId="5184A41B" w14:textId="77777777" w:rsidTr="00543273">
        <w:trPr>
          <w:trHeight w:val="353"/>
        </w:trPr>
        <w:tc>
          <w:tcPr>
            <w:tcW w:w="15730" w:type="dxa"/>
            <w:gridSpan w:val="4"/>
            <w:tcBorders>
              <w:top w:val="single" w:sz="4" w:space="0" w:color="auto"/>
              <w:left w:val="single" w:sz="4" w:space="0" w:color="auto"/>
              <w:bottom w:val="single" w:sz="4" w:space="0" w:color="auto"/>
              <w:right w:val="single" w:sz="4" w:space="0" w:color="auto"/>
            </w:tcBorders>
          </w:tcPr>
          <w:p w14:paraId="16C653AC" w14:textId="77777777" w:rsidR="006A74FF" w:rsidRPr="00916CC4" w:rsidRDefault="006A74FF" w:rsidP="00543273">
            <w:pPr>
              <w:pStyle w:val="af0"/>
              <w:numPr>
                <w:ilvl w:val="0"/>
                <w:numId w:val="1"/>
              </w:numPr>
              <w:spacing w:after="0" w:line="240" w:lineRule="auto"/>
              <w:jc w:val="center"/>
              <w:rPr>
                <w:rFonts w:ascii="Times New Roman" w:hAnsi="Times New Roman"/>
                <w:b/>
                <w:sz w:val="24"/>
                <w:szCs w:val="24"/>
              </w:rPr>
            </w:pPr>
            <w:r w:rsidRPr="00916CC4">
              <w:rPr>
                <w:rFonts w:ascii="Times New Roman" w:hAnsi="Times New Roman"/>
                <w:b/>
                <w:sz w:val="24"/>
                <w:szCs w:val="24"/>
              </w:rPr>
              <w:t>Уголовный кодекс Республики Казахстан от 3 июля 2014 года</w:t>
            </w:r>
          </w:p>
        </w:tc>
      </w:tr>
      <w:tr w:rsidR="006A74FF" w:rsidRPr="00916CC4" w14:paraId="4DB4E147"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6898899B"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EE3EB6E"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Статья 3. Разъяснение некоторых понятий, содержащихся в настоящем Кодексе</w:t>
            </w:r>
          </w:p>
          <w:p w14:paraId="48CBB8EC"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Содержащиеся в настоящем Кодексе понятия имеют, если нет особых указаний в законе, следующие значения:</w:t>
            </w:r>
          </w:p>
          <w:p w14:paraId="4A820708"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w:t>
            </w:r>
          </w:p>
          <w:p w14:paraId="79549AD0"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b/>
                <w:sz w:val="24"/>
                <w:szCs w:val="24"/>
              </w:rPr>
              <w:t xml:space="preserve">27-1) Отсутствует </w:t>
            </w:r>
          </w:p>
          <w:p w14:paraId="3DC426C2"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w:t>
            </w:r>
          </w:p>
          <w:p w14:paraId="290FAA6F" w14:textId="77777777" w:rsidR="006A74FF" w:rsidRPr="00916CC4" w:rsidRDefault="006A74FF" w:rsidP="00543273">
            <w:pPr>
              <w:spacing w:after="0" w:line="240" w:lineRule="auto"/>
              <w:ind w:firstLine="352"/>
              <w:jc w:val="both"/>
              <w:rPr>
                <w:rFonts w:ascii="Times New Roman" w:hAnsi="Times New Roman"/>
                <w:sz w:val="24"/>
                <w:szCs w:val="24"/>
              </w:rPr>
            </w:pPr>
          </w:p>
          <w:p w14:paraId="590A2283" w14:textId="77777777" w:rsidR="006A74FF" w:rsidRPr="00916CC4" w:rsidRDefault="006A74FF" w:rsidP="00543273">
            <w:pPr>
              <w:spacing w:after="0" w:line="240" w:lineRule="auto"/>
              <w:ind w:firstLine="284"/>
              <w:jc w:val="both"/>
              <w:rPr>
                <w:rFonts w:ascii="Times New Roman" w:hAnsi="Times New Roman"/>
                <w:b/>
                <w:sz w:val="24"/>
                <w:szCs w:val="24"/>
              </w:rPr>
            </w:pPr>
          </w:p>
        </w:tc>
        <w:tc>
          <w:tcPr>
            <w:tcW w:w="5384" w:type="dxa"/>
            <w:tcBorders>
              <w:top w:val="single" w:sz="4" w:space="0" w:color="auto"/>
              <w:left w:val="single" w:sz="4" w:space="0" w:color="auto"/>
              <w:bottom w:val="single" w:sz="4" w:space="0" w:color="auto"/>
              <w:right w:val="single" w:sz="4" w:space="0" w:color="auto"/>
            </w:tcBorders>
          </w:tcPr>
          <w:p w14:paraId="74DAF2A6"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Статья 3. Разъяснение некоторых понятий, содержащихся в настоящем Кодексе</w:t>
            </w:r>
          </w:p>
          <w:p w14:paraId="0E9BBC33"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Содержащиеся в настоящем Кодексе понятия имеют, если нет особых указаний в законе, следующие значения:</w:t>
            </w:r>
          </w:p>
          <w:p w14:paraId="078FA79A"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w:t>
            </w:r>
          </w:p>
          <w:p w14:paraId="2D1D85D4" w14:textId="77777777" w:rsidR="006A74FF" w:rsidRPr="00916CC4" w:rsidRDefault="006A74FF" w:rsidP="00543273">
            <w:pPr>
              <w:spacing w:after="0" w:line="240" w:lineRule="auto"/>
              <w:ind w:firstLine="174"/>
              <w:jc w:val="both"/>
              <w:rPr>
                <w:rFonts w:ascii="Times New Roman" w:hAnsi="Times New Roman"/>
                <w:b/>
                <w:sz w:val="24"/>
                <w:szCs w:val="24"/>
              </w:rPr>
            </w:pPr>
            <w:r w:rsidRPr="00916CC4">
              <w:rPr>
                <w:rFonts w:ascii="Times New Roman" w:hAnsi="Times New Roman"/>
                <w:b/>
                <w:sz w:val="24"/>
                <w:szCs w:val="24"/>
              </w:rPr>
              <w:t xml:space="preserve">27-1) лицо, выступающее в официальном качестве </w:t>
            </w:r>
            <w:r w:rsidRPr="00916CC4">
              <w:rPr>
                <w:rFonts w:ascii="Times New Roman" w:eastAsia="Times New Roman" w:hAnsi="Times New Roman"/>
                <w:b/>
                <w:sz w:val="24"/>
                <w:szCs w:val="24"/>
                <w:lang w:eastAsia="ru-RU"/>
              </w:rPr>
              <w:t xml:space="preserve">– </w:t>
            </w:r>
            <w:r w:rsidRPr="00916CC4">
              <w:rPr>
                <w:rFonts w:ascii="Times New Roman" w:hAnsi="Times New Roman"/>
                <w:b/>
                <w:sz w:val="24"/>
                <w:szCs w:val="24"/>
              </w:rPr>
              <w:t>лицо, не подпадающее под определения должностного лица или представителя власти, используемые настоящим Кодексом, обладающее распорядительными полномочиями в отношении лица, содержащегося, проходящего лечение,  обучающегося или воспитываемого на постоянной, временной либо периодической основе в организации, с которой лицо</w:t>
            </w:r>
            <w:r w:rsidRPr="00916CC4">
              <w:rPr>
                <w:rFonts w:ascii="Times New Roman" w:hAnsi="Times New Roman"/>
                <w:b/>
                <w:sz w:val="24"/>
                <w:szCs w:val="24"/>
                <w:lang w:val="kk-KZ"/>
              </w:rPr>
              <w:t xml:space="preserve"> </w:t>
            </w:r>
            <w:r w:rsidRPr="00916CC4">
              <w:rPr>
                <w:rFonts w:ascii="Times New Roman" w:hAnsi="Times New Roman"/>
                <w:b/>
                <w:sz w:val="24"/>
                <w:szCs w:val="24"/>
              </w:rPr>
              <w:t>состоит в трудовых отношениях, в том числе: работник учебного, воспитательного, лечебного, медико-социального учреждения (организации), педагог, инструктор, медицинский работник, а также работники по договору;</w:t>
            </w:r>
          </w:p>
          <w:p w14:paraId="60A3E969" w14:textId="77777777" w:rsidR="006A74FF" w:rsidRPr="00916CC4" w:rsidRDefault="006A74FF" w:rsidP="00543273">
            <w:pPr>
              <w:spacing w:after="0" w:line="240" w:lineRule="auto"/>
              <w:ind w:firstLine="284"/>
              <w:jc w:val="both"/>
              <w:rPr>
                <w:rFonts w:ascii="Times New Roman" w:hAnsi="Times New Roman"/>
                <w:sz w:val="24"/>
                <w:szCs w:val="24"/>
              </w:rPr>
            </w:pPr>
            <w:r w:rsidRPr="00916CC4">
              <w:rPr>
                <w:rFonts w:ascii="Times New Roman" w:hAnsi="Times New Roman"/>
                <w:sz w:val="24"/>
                <w:szCs w:val="24"/>
              </w:rPr>
              <w:t>…</w:t>
            </w:r>
          </w:p>
          <w:p w14:paraId="0B3E415B" w14:textId="77777777" w:rsidR="006A74FF" w:rsidRPr="00916CC4" w:rsidRDefault="006A74FF" w:rsidP="00543273">
            <w:pPr>
              <w:spacing w:after="0" w:line="240" w:lineRule="auto"/>
              <w:ind w:firstLine="284"/>
              <w:jc w:val="both"/>
              <w:rPr>
                <w:rFonts w:ascii="Times New Roman" w:hAnsi="Times New Roman"/>
                <w:sz w:val="24"/>
                <w:szCs w:val="24"/>
              </w:rPr>
            </w:pPr>
          </w:p>
          <w:p w14:paraId="6E5DFC39" w14:textId="77777777" w:rsidR="006A74FF" w:rsidRPr="00916CC4" w:rsidRDefault="006A74FF" w:rsidP="00543273">
            <w:pPr>
              <w:spacing w:after="0" w:line="240" w:lineRule="auto"/>
              <w:ind w:firstLine="284"/>
              <w:jc w:val="both"/>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6A21171"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Пункт 129 ОНП по реализации Послания Главы государства народу Казахстана от 1 сентября 2020 года «Казахстан в новой реальности: время действий».</w:t>
            </w:r>
          </w:p>
          <w:p w14:paraId="3283E3E8"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Пункт 9.1 Плана первоочередных мер в области прав человека, утвержден постановлением Правительства от 11 июня 2021 года № 405.</w:t>
            </w:r>
          </w:p>
          <w:p w14:paraId="08CB1C8B" w14:textId="77777777" w:rsidR="006A74FF" w:rsidRPr="00916CC4" w:rsidRDefault="006A74FF" w:rsidP="00543273">
            <w:pPr>
              <w:spacing w:after="0" w:line="240" w:lineRule="auto"/>
              <w:jc w:val="both"/>
              <w:rPr>
                <w:rFonts w:ascii="Times New Roman" w:hAnsi="Times New Roman"/>
                <w:sz w:val="24"/>
                <w:szCs w:val="24"/>
                <w:lang w:eastAsia="ru-RU"/>
              </w:rPr>
            </w:pPr>
            <w:r w:rsidRPr="00916CC4">
              <w:rPr>
                <w:rFonts w:ascii="Times New Roman" w:hAnsi="Times New Roman"/>
                <w:sz w:val="24"/>
                <w:szCs w:val="24"/>
              </w:rPr>
              <w:t xml:space="preserve">   </w:t>
            </w:r>
            <w:r w:rsidRPr="00916CC4">
              <w:rPr>
                <w:rFonts w:ascii="Times New Roman" w:hAnsi="Times New Roman"/>
                <w:sz w:val="24"/>
                <w:szCs w:val="24"/>
                <w:lang w:eastAsia="ru-RU"/>
              </w:rPr>
              <w:t xml:space="preserve">Предлагаемой нормой разъясняется, кто подпадает под определение лица, выступающего в официальном качестве -  лицо, которое </w:t>
            </w:r>
            <w:r w:rsidRPr="00916CC4">
              <w:rPr>
                <w:rFonts w:ascii="Times New Roman" w:hAnsi="Times New Roman"/>
                <w:b/>
                <w:bCs/>
                <w:sz w:val="24"/>
                <w:szCs w:val="24"/>
                <w:lang w:eastAsia="ru-RU"/>
              </w:rPr>
              <w:t>не подпадает под определение должностного лица или представителя власти</w:t>
            </w:r>
            <w:r w:rsidRPr="00916CC4">
              <w:rPr>
                <w:rFonts w:ascii="Times New Roman" w:hAnsi="Times New Roman"/>
                <w:sz w:val="24"/>
                <w:szCs w:val="24"/>
                <w:lang w:eastAsia="ru-RU"/>
              </w:rPr>
              <w:t xml:space="preserve">, но обладает распорядительными функциями, а также работники по договору, т.е. </w:t>
            </w:r>
            <w:r w:rsidRPr="00916CC4">
              <w:rPr>
                <w:rFonts w:ascii="Times New Roman" w:hAnsi="Times New Roman"/>
                <w:b/>
                <w:bCs/>
                <w:sz w:val="24"/>
                <w:szCs w:val="24"/>
                <w:lang w:eastAsia="ru-RU"/>
              </w:rPr>
              <w:t xml:space="preserve">служащие </w:t>
            </w:r>
            <w:r w:rsidRPr="00916CC4">
              <w:rPr>
                <w:rFonts w:ascii="Times New Roman" w:hAnsi="Times New Roman"/>
                <w:sz w:val="24"/>
                <w:szCs w:val="24"/>
                <w:lang w:eastAsia="ru-RU"/>
              </w:rPr>
              <w:t>(педагог, инструктор, медсестра, санитар, воспитатель, техничка, вахтер и другие, кто может совершить пытки в отношении зависимого лица) в</w:t>
            </w:r>
            <w:r w:rsidRPr="00916CC4">
              <w:rPr>
                <w:rFonts w:ascii="Times New Roman" w:hAnsi="Times New Roman"/>
                <w:b/>
                <w:bCs/>
                <w:sz w:val="24"/>
                <w:szCs w:val="24"/>
                <w:lang w:eastAsia="ru-RU"/>
              </w:rPr>
              <w:t xml:space="preserve"> учебных</w:t>
            </w:r>
            <w:r w:rsidRPr="00916CC4">
              <w:rPr>
                <w:rFonts w:ascii="Times New Roman" w:hAnsi="Times New Roman"/>
                <w:sz w:val="24"/>
                <w:szCs w:val="24"/>
                <w:lang w:eastAsia="ru-RU"/>
              </w:rPr>
              <w:t xml:space="preserve">(школы, лицеи, колледжи, ВУЗы), </w:t>
            </w:r>
            <w:r w:rsidRPr="00916CC4">
              <w:rPr>
                <w:rFonts w:ascii="Times New Roman" w:hAnsi="Times New Roman"/>
                <w:b/>
                <w:bCs/>
                <w:sz w:val="24"/>
                <w:szCs w:val="24"/>
                <w:lang w:eastAsia="ru-RU"/>
              </w:rPr>
              <w:t>воспитательных</w:t>
            </w:r>
            <w:r w:rsidRPr="00916CC4">
              <w:rPr>
                <w:rFonts w:ascii="Times New Roman" w:hAnsi="Times New Roman"/>
                <w:sz w:val="24"/>
                <w:szCs w:val="24"/>
                <w:lang w:eastAsia="ru-RU"/>
              </w:rPr>
              <w:t xml:space="preserve"> (детские сады, дома ребенка, интернаты), </w:t>
            </w:r>
            <w:r w:rsidRPr="00916CC4">
              <w:rPr>
                <w:rFonts w:ascii="Times New Roman" w:hAnsi="Times New Roman"/>
                <w:b/>
                <w:bCs/>
                <w:sz w:val="24"/>
                <w:szCs w:val="24"/>
                <w:lang w:eastAsia="ru-RU"/>
              </w:rPr>
              <w:t>лечебных</w:t>
            </w:r>
            <w:r w:rsidRPr="00916CC4">
              <w:rPr>
                <w:rFonts w:ascii="Times New Roman" w:hAnsi="Times New Roman"/>
                <w:sz w:val="24"/>
                <w:szCs w:val="24"/>
                <w:lang w:eastAsia="ru-RU"/>
              </w:rPr>
              <w:t xml:space="preserve"> (поликлиники, псих-нарко-тубдиспансеры), </w:t>
            </w:r>
            <w:r w:rsidRPr="00916CC4">
              <w:rPr>
                <w:rFonts w:ascii="Times New Roman" w:hAnsi="Times New Roman"/>
                <w:b/>
                <w:sz w:val="24"/>
                <w:szCs w:val="24"/>
                <w:lang w:eastAsia="ru-RU"/>
              </w:rPr>
              <w:t>медико-социальных</w:t>
            </w:r>
            <w:r w:rsidRPr="00916CC4">
              <w:rPr>
                <w:rFonts w:ascii="Times New Roman" w:hAnsi="Times New Roman"/>
                <w:sz w:val="24"/>
                <w:szCs w:val="24"/>
                <w:lang w:eastAsia="ru-RU"/>
              </w:rPr>
              <w:t>(дома престарелых, инвалидов, профилактории) учреждениях и организациях.</w:t>
            </w:r>
          </w:p>
          <w:p w14:paraId="7312AB21" w14:textId="77777777" w:rsidR="006A74FF" w:rsidRPr="00916CC4" w:rsidRDefault="006A74FF" w:rsidP="00543273">
            <w:pPr>
              <w:keepNext/>
              <w:spacing w:after="0" w:line="240" w:lineRule="auto"/>
              <w:jc w:val="both"/>
              <w:rPr>
                <w:rFonts w:ascii="Times New Roman" w:hAnsi="Times New Roman"/>
                <w:sz w:val="24"/>
                <w:szCs w:val="24"/>
              </w:rPr>
            </w:pPr>
            <w:r w:rsidRPr="00916CC4">
              <w:rPr>
                <w:rFonts w:ascii="Times New Roman" w:hAnsi="Times New Roman"/>
                <w:sz w:val="24"/>
                <w:szCs w:val="24"/>
                <w:lang w:eastAsia="ru-RU"/>
              </w:rPr>
              <w:lastRenderedPageBreak/>
              <w:t xml:space="preserve">    </w:t>
            </w:r>
            <w:r w:rsidRPr="00916CC4">
              <w:rPr>
                <w:rFonts w:ascii="Times New Roman" w:hAnsi="Times New Roman"/>
                <w:sz w:val="24"/>
                <w:szCs w:val="24"/>
              </w:rPr>
              <w:t>Редакция пересмотрена с учетом заключения научной антикоррупционной экспертизы и рекомендаций «Института законодательства и правовой информации» Министерства юстиции.</w:t>
            </w:r>
          </w:p>
          <w:p w14:paraId="2E3BF864" w14:textId="77777777" w:rsidR="006A74FF" w:rsidRPr="00916CC4" w:rsidRDefault="006A74FF" w:rsidP="00543273">
            <w:pPr>
              <w:keepNext/>
              <w:spacing w:after="0" w:line="240" w:lineRule="auto"/>
              <w:jc w:val="both"/>
              <w:rPr>
                <w:rFonts w:ascii="Times New Roman" w:hAnsi="Times New Roman"/>
                <w:sz w:val="24"/>
                <w:szCs w:val="24"/>
              </w:rPr>
            </w:pPr>
            <w:r w:rsidRPr="00916CC4">
              <w:rPr>
                <w:rFonts w:ascii="Times New Roman" w:hAnsi="Times New Roman"/>
                <w:sz w:val="24"/>
                <w:szCs w:val="24"/>
              </w:rPr>
              <w:t xml:space="preserve">    Данный вопрос находится на контроле Администрации Президента (№ 6588-6 от 28.12.2021 г.) и Канцелярии Премьер-Министра (№ 23-01/01-82//413 п. 129 (21-54-10.2) от 8.02.2022 г.).</w:t>
            </w:r>
          </w:p>
        </w:tc>
      </w:tr>
      <w:tr w:rsidR="006A74FF" w:rsidRPr="00916CC4" w14:paraId="6BC8FDFC"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2F334F8A" w14:textId="77777777" w:rsidR="006A74FF" w:rsidRPr="00916CC4" w:rsidRDefault="006A74FF" w:rsidP="00543273">
            <w:pPr>
              <w:pStyle w:val="af0"/>
              <w:numPr>
                <w:ilvl w:val="0"/>
                <w:numId w:val="3"/>
              </w:numPr>
              <w:tabs>
                <w:tab w:val="left" w:pos="345"/>
              </w:tabs>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E7F2671" w14:textId="77777777" w:rsidR="006A74FF" w:rsidRPr="00916CC4" w:rsidRDefault="006A74FF" w:rsidP="00543273">
            <w:pPr>
              <w:pStyle w:val="3"/>
              <w:spacing w:before="0"/>
              <w:ind w:firstLine="346"/>
              <w:jc w:val="both"/>
              <w:rPr>
                <w:rFonts w:ascii="Times New Roman" w:hAnsi="Times New Roman"/>
                <w:b w:val="0"/>
                <w:color w:val="auto"/>
              </w:rPr>
            </w:pPr>
            <w:r w:rsidRPr="00916CC4">
              <w:rPr>
                <w:rFonts w:ascii="Times New Roman" w:hAnsi="Times New Roman"/>
                <w:b w:val="0"/>
                <w:color w:val="auto"/>
              </w:rPr>
              <w:t>Статья 46. Лишение свободы</w:t>
            </w:r>
          </w:p>
          <w:p w14:paraId="4EF29790" w14:textId="77777777" w:rsidR="006A74FF" w:rsidRPr="00916CC4" w:rsidRDefault="006A74FF" w:rsidP="00543273">
            <w:pPr>
              <w:spacing w:after="0" w:line="240" w:lineRule="auto"/>
              <w:ind w:firstLine="346"/>
              <w:jc w:val="both"/>
              <w:rPr>
                <w:rFonts w:ascii="Times New Roman" w:hAnsi="Times New Roman"/>
                <w:sz w:val="24"/>
                <w:szCs w:val="24"/>
              </w:rPr>
            </w:pPr>
            <w:r w:rsidRPr="00916CC4">
              <w:rPr>
                <w:rFonts w:ascii="Times New Roman" w:hAnsi="Times New Roman"/>
                <w:sz w:val="24"/>
                <w:szCs w:val="24"/>
              </w:rPr>
              <w:t>5. Отбывание лишения свободы назначается:</w:t>
            </w:r>
          </w:p>
          <w:p w14:paraId="4BAD5956" w14:textId="77777777" w:rsidR="006A74FF" w:rsidRPr="00916CC4" w:rsidRDefault="006A74FF" w:rsidP="00543273">
            <w:pPr>
              <w:spacing w:after="0" w:line="240" w:lineRule="auto"/>
              <w:ind w:firstLine="346"/>
              <w:jc w:val="both"/>
              <w:rPr>
                <w:rFonts w:ascii="Times New Roman" w:hAnsi="Times New Roman"/>
                <w:spacing w:val="2"/>
                <w:sz w:val="24"/>
                <w:szCs w:val="24"/>
                <w:lang w:eastAsia="ru-RU"/>
              </w:rPr>
            </w:pPr>
            <w:r w:rsidRPr="00916CC4">
              <w:rPr>
                <w:rFonts w:ascii="Times New Roman" w:hAnsi="Times New Roman"/>
                <w:sz w:val="24"/>
                <w:szCs w:val="24"/>
              </w:rPr>
              <w:t>1</w:t>
            </w:r>
            <w:r w:rsidRPr="00916CC4">
              <w:rPr>
                <w:rFonts w:ascii="Times New Roman" w:hAnsi="Times New Roman"/>
                <w:spacing w:val="2"/>
                <w:sz w:val="24"/>
                <w:szCs w:val="24"/>
                <w:lang w:eastAsia="ru-RU"/>
              </w:rPr>
              <w:t xml:space="preserve">)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w:t>
            </w:r>
            <w:hyperlink r:id="rId8" w:anchor="z783" w:history="1">
              <w:r w:rsidRPr="00916CC4">
                <w:rPr>
                  <w:rFonts w:ascii="Times New Roman" w:hAnsi="Times New Roman"/>
                  <w:spacing w:val="2"/>
                  <w:sz w:val="24"/>
                  <w:szCs w:val="24"/>
                  <w:lang w:eastAsia="ru-RU"/>
                </w:rPr>
                <w:t>главами 7</w:t>
              </w:r>
            </w:hyperlink>
            <w:r w:rsidRPr="00916CC4">
              <w:rPr>
                <w:rFonts w:ascii="Times New Roman" w:hAnsi="Times New Roman"/>
                <w:spacing w:val="2"/>
                <w:sz w:val="24"/>
                <w:szCs w:val="24"/>
                <w:lang w:eastAsia="ru-RU"/>
              </w:rPr>
              <w:t xml:space="preserve">, </w:t>
            </w:r>
            <w:hyperlink r:id="rId9" w:anchor="z819" w:history="1">
              <w:r w:rsidRPr="00916CC4">
                <w:rPr>
                  <w:rFonts w:ascii="Times New Roman" w:hAnsi="Times New Roman"/>
                  <w:spacing w:val="2"/>
                  <w:sz w:val="24"/>
                  <w:szCs w:val="24"/>
                  <w:lang w:eastAsia="ru-RU"/>
                </w:rPr>
                <w:t>8</w:t>
              </w:r>
            </w:hyperlink>
            <w:r w:rsidRPr="00916CC4">
              <w:rPr>
                <w:rFonts w:ascii="Times New Roman" w:hAnsi="Times New Roman"/>
                <w:spacing w:val="2"/>
                <w:sz w:val="24"/>
                <w:szCs w:val="24"/>
                <w:lang w:eastAsia="ru-RU"/>
              </w:rPr>
              <w:t xml:space="preserve">, </w:t>
            </w:r>
            <w:hyperlink r:id="rId10" w:anchor="z925" w:history="1">
              <w:r w:rsidRPr="00916CC4">
                <w:rPr>
                  <w:rFonts w:ascii="Times New Roman" w:hAnsi="Times New Roman"/>
                  <w:spacing w:val="2"/>
                  <w:sz w:val="24"/>
                  <w:szCs w:val="24"/>
                  <w:lang w:eastAsia="ru-RU"/>
                </w:rPr>
                <w:t>9</w:t>
              </w:r>
            </w:hyperlink>
            <w:r w:rsidRPr="00916CC4">
              <w:rPr>
                <w:rFonts w:ascii="Times New Roman" w:hAnsi="Times New Roman"/>
                <w:spacing w:val="2"/>
                <w:sz w:val="24"/>
                <w:szCs w:val="24"/>
                <w:lang w:eastAsia="ru-RU"/>
              </w:rPr>
              <w:t xml:space="preserve">, </w:t>
            </w:r>
            <w:hyperlink r:id="rId11" w:anchor="z1177" w:history="1">
              <w:r w:rsidRPr="00916CC4">
                <w:rPr>
                  <w:rFonts w:ascii="Times New Roman" w:hAnsi="Times New Roman"/>
                  <w:spacing w:val="2"/>
                  <w:sz w:val="24"/>
                  <w:szCs w:val="24"/>
                  <w:lang w:eastAsia="ru-RU"/>
                </w:rPr>
                <w:t>12</w:t>
              </w:r>
            </w:hyperlink>
            <w:r w:rsidRPr="00916CC4">
              <w:rPr>
                <w:rFonts w:ascii="Times New Roman" w:hAnsi="Times New Roman"/>
                <w:spacing w:val="2"/>
                <w:sz w:val="24"/>
                <w:szCs w:val="24"/>
                <w:lang w:eastAsia="ru-RU"/>
              </w:rPr>
              <w:t xml:space="preserve"> и </w:t>
            </w:r>
            <w:hyperlink r:id="rId12" w:anchor="z1209" w:history="1">
              <w:r w:rsidRPr="00916CC4">
                <w:rPr>
                  <w:rFonts w:ascii="Times New Roman" w:hAnsi="Times New Roman"/>
                  <w:spacing w:val="2"/>
                  <w:sz w:val="24"/>
                  <w:szCs w:val="24"/>
                  <w:lang w:eastAsia="ru-RU"/>
                </w:rPr>
                <w:t>13</w:t>
              </w:r>
            </w:hyperlink>
            <w:r w:rsidRPr="00916CC4">
              <w:rPr>
                <w:rFonts w:ascii="Times New Roman" w:hAnsi="Times New Roman"/>
                <w:spacing w:val="2"/>
                <w:sz w:val="24"/>
                <w:szCs w:val="24"/>
                <w:lang w:eastAsia="ru-RU"/>
              </w:rPr>
              <w:t xml:space="preserve"> настоящего Кодекса; лицам, осужденным за преступления, предусмотренные </w:t>
            </w:r>
            <w:hyperlink r:id="rId13" w:anchor="z1347" w:history="1">
              <w:r w:rsidRPr="00916CC4">
                <w:rPr>
                  <w:rFonts w:ascii="Times New Roman" w:hAnsi="Times New Roman"/>
                  <w:spacing w:val="2"/>
                  <w:sz w:val="24"/>
                  <w:szCs w:val="24"/>
                  <w:lang w:eastAsia="ru-RU"/>
                </w:rPr>
                <w:t>главой 15</w:t>
              </w:r>
            </w:hyperlink>
            <w:r w:rsidRPr="00916CC4">
              <w:rPr>
                <w:rFonts w:ascii="Times New Roman" w:hAnsi="Times New Roman"/>
                <w:spacing w:val="2"/>
                <w:sz w:val="24"/>
                <w:szCs w:val="24"/>
                <w:lang w:eastAsia="ru-RU"/>
              </w:rPr>
              <w:t xml:space="preserve">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срок до двух лет;</w:t>
            </w:r>
          </w:p>
          <w:p w14:paraId="544912E8" w14:textId="77777777" w:rsidR="006A74FF" w:rsidRPr="00916CC4" w:rsidRDefault="006A74FF" w:rsidP="00543273">
            <w:pPr>
              <w:spacing w:after="0" w:line="240" w:lineRule="auto"/>
              <w:ind w:firstLine="346"/>
              <w:jc w:val="both"/>
              <w:rPr>
                <w:rFonts w:ascii="Times New Roman" w:hAnsi="Times New Roman"/>
                <w:spacing w:val="2"/>
                <w:sz w:val="24"/>
                <w:szCs w:val="24"/>
                <w:lang w:eastAsia="ru-RU"/>
              </w:rPr>
            </w:pPr>
            <w:r w:rsidRPr="00916CC4">
              <w:rPr>
                <w:rFonts w:ascii="Times New Roman" w:hAnsi="Times New Roman"/>
                <w:spacing w:val="2"/>
                <w:sz w:val="24"/>
                <w:szCs w:val="24"/>
                <w:lang w:eastAsia="ru-RU"/>
              </w:rPr>
              <w:lastRenderedPageBreak/>
              <w:t xml:space="preserve">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hyperlink r:id="rId14" w:anchor="z1367" w:history="1">
              <w:r w:rsidRPr="00916CC4">
                <w:rPr>
                  <w:rStyle w:val="a5"/>
                  <w:rFonts w:ascii="Times New Roman" w:hAnsi="Times New Roman"/>
                  <w:color w:val="auto"/>
                  <w:spacing w:val="2"/>
                  <w:u w:val="none"/>
                  <w:lang w:eastAsia="ru-RU"/>
                </w:rPr>
                <w:t>статьи 366</w:t>
              </w:r>
            </w:hyperlink>
            <w:r w:rsidRPr="00916CC4">
              <w:rPr>
                <w:rFonts w:ascii="Times New Roman" w:hAnsi="Times New Roman"/>
                <w:spacing w:val="2"/>
                <w:sz w:val="24"/>
                <w:szCs w:val="24"/>
                <w:lang w:eastAsia="ru-RU"/>
              </w:rPr>
              <w:t xml:space="preserve">, частями второй, третьей и четвертой </w:t>
            </w:r>
            <w:hyperlink r:id="rId15" w:anchor="z1372" w:history="1">
              <w:r w:rsidRPr="00916CC4">
                <w:rPr>
                  <w:rStyle w:val="a5"/>
                  <w:rFonts w:ascii="Times New Roman" w:hAnsi="Times New Roman"/>
                  <w:color w:val="auto"/>
                  <w:spacing w:val="2"/>
                  <w:u w:val="none"/>
                  <w:lang w:eastAsia="ru-RU"/>
                </w:rPr>
                <w:t>статьи 367</w:t>
              </w:r>
            </w:hyperlink>
            <w:r w:rsidRPr="00916CC4">
              <w:rPr>
                <w:rFonts w:ascii="Times New Roman" w:hAnsi="Times New Roman"/>
                <w:spacing w:val="2"/>
                <w:sz w:val="24"/>
                <w:szCs w:val="24"/>
                <w:lang w:eastAsia="ru-RU"/>
              </w:rPr>
              <w:t xml:space="preserve">, частью второй </w:t>
            </w:r>
            <w:hyperlink r:id="rId16" w:anchor="z1379" w:history="1">
              <w:r w:rsidRPr="00916CC4">
                <w:rPr>
                  <w:rStyle w:val="a5"/>
                  <w:rFonts w:ascii="Times New Roman" w:hAnsi="Times New Roman"/>
                  <w:color w:val="auto"/>
                  <w:spacing w:val="2"/>
                  <w:u w:val="none"/>
                  <w:lang w:eastAsia="ru-RU"/>
                </w:rPr>
                <w:t>статьи 368</w:t>
              </w:r>
            </w:hyperlink>
            <w:r w:rsidRPr="00916CC4">
              <w:rPr>
                <w:rFonts w:ascii="Times New Roman" w:hAnsi="Times New Roman"/>
                <w:spacing w:val="2"/>
                <w:sz w:val="24"/>
                <w:szCs w:val="24"/>
                <w:lang w:eastAsia="ru-RU"/>
              </w:rPr>
              <w:t xml:space="preserve"> настоящего Кодекса;</w:t>
            </w:r>
          </w:p>
          <w:p w14:paraId="12671FE2" w14:textId="77777777" w:rsidR="006A74FF" w:rsidRPr="00916CC4" w:rsidRDefault="006A74FF" w:rsidP="00543273">
            <w:pPr>
              <w:pStyle w:val="a6"/>
              <w:spacing w:after="0" w:line="240" w:lineRule="auto"/>
              <w:jc w:val="both"/>
              <w:rPr>
                <w:rFonts w:ascii="Times New Roman" w:hAnsi="Times New Roman"/>
                <w:color w:val="auto"/>
                <w:sz w:val="24"/>
                <w:szCs w:val="24"/>
              </w:rPr>
            </w:pPr>
            <w:bookmarkStart w:id="0" w:name="1903"/>
            <w:bookmarkEnd w:id="0"/>
          </w:p>
          <w:p w14:paraId="193ECD29"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1951703E"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2) </w:t>
            </w:r>
            <w:bookmarkStart w:id="1" w:name="1904"/>
            <w:bookmarkEnd w:id="1"/>
            <w:r w:rsidRPr="00916CC4">
              <w:rPr>
                <w:rFonts w:ascii="Times New Roman" w:hAnsi="Times New Roman"/>
                <w:color w:val="auto"/>
                <w:sz w:val="24"/>
                <w:szCs w:val="24"/>
              </w:rPr>
              <w:t xml:space="preserve">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w:t>
            </w:r>
            <w:r w:rsidRPr="00916CC4">
              <w:rPr>
                <w:rFonts w:ascii="Times New Roman" w:hAnsi="Times New Roman"/>
                <w:b/>
                <w:color w:val="auto"/>
                <w:sz w:val="24"/>
                <w:szCs w:val="24"/>
              </w:rPr>
              <w:t>небольшой, средней тяжести или тяжких преступлений</w:t>
            </w:r>
            <w:r w:rsidRPr="00916CC4">
              <w:rPr>
                <w:rFonts w:ascii="Times New Roman" w:hAnsi="Times New Roman"/>
                <w:color w:val="auto"/>
                <w:sz w:val="24"/>
                <w:szCs w:val="24"/>
              </w:rPr>
              <w:t xml:space="preserve">, ранее не отбывавшим лишение свободы; </w:t>
            </w:r>
            <w:r w:rsidRPr="00916CC4">
              <w:rPr>
                <w:rFonts w:ascii="Times New Roman" w:hAnsi="Times New Roman"/>
                <w:b/>
                <w:color w:val="auto"/>
                <w:sz w:val="24"/>
                <w:szCs w:val="24"/>
              </w:rPr>
              <w:t>женщинам, совершившим особо тяжкое преступление, а также при рецидиве преступлений</w:t>
            </w:r>
            <w:r w:rsidRPr="00916CC4">
              <w:rPr>
                <w:rFonts w:ascii="Times New Roman" w:hAnsi="Times New Roman"/>
                <w:color w:val="auto"/>
                <w:sz w:val="24"/>
                <w:szCs w:val="24"/>
              </w:rPr>
              <w:t xml:space="preserve">; лицам, которым штраф, исправительные работы, привлечение к </w:t>
            </w:r>
            <w:r w:rsidRPr="00916CC4">
              <w:rPr>
                <w:rFonts w:ascii="Times New Roman" w:hAnsi="Times New Roman"/>
                <w:bCs/>
                <w:color w:val="auto"/>
                <w:sz w:val="24"/>
                <w:szCs w:val="24"/>
              </w:rPr>
              <w:t xml:space="preserve">общественным работам, </w:t>
            </w:r>
            <w:r w:rsidRPr="00916CC4">
              <w:rPr>
                <w:rFonts w:ascii="Times New Roman" w:hAnsi="Times New Roman"/>
                <w:color w:val="auto"/>
                <w:sz w:val="24"/>
                <w:szCs w:val="24"/>
              </w:rPr>
              <w:t xml:space="preserve">ограничение свободы заменены лишением свободы; лицам, осужденным к лишению свободы за совершение преступлений, предусмотренных частями </w:t>
            </w:r>
            <w:r w:rsidRPr="00916CC4">
              <w:rPr>
                <w:rFonts w:ascii="Times New Roman" w:hAnsi="Times New Roman"/>
                <w:color w:val="auto"/>
                <w:sz w:val="24"/>
                <w:szCs w:val="24"/>
              </w:rPr>
              <w:br/>
            </w:r>
            <w:r w:rsidRPr="00916CC4">
              <w:rPr>
                <w:rFonts w:ascii="Times New Roman" w:hAnsi="Times New Roman"/>
                <w:color w:val="auto"/>
                <w:sz w:val="24"/>
                <w:szCs w:val="24"/>
              </w:rPr>
              <w:lastRenderedPageBreak/>
              <w:t xml:space="preserve">1-1, второй и третьей </w:t>
            </w:r>
            <w:hyperlink r:id="rId17" w:anchor="z1367" w:history="1">
              <w:r w:rsidRPr="00916CC4">
                <w:rPr>
                  <w:rStyle w:val="a5"/>
                  <w:rFonts w:ascii="Times New Roman" w:eastAsia="Calibri" w:hAnsi="Times New Roman"/>
                  <w:color w:val="auto"/>
                  <w:u w:val="none"/>
                </w:rPr>
                <w:t>статьи 366</w:t>
              </w:r>
            </w:hyperlink>
            <w:r w:rsidRPr="00916CC4">
              <w:rPr>
                <w:rFonts w:ascii="Times New Roman" w:hAnsi="Times New Roman"/>
                <w:color w:val="auto"/>
                <w:sz w:val="24"/>
                <w:szCs w:val="24"/>
              </w:rPr>
              <w:t xml:space="preserve">, частями второй и третьей </w:t>
            </w:r>
            <w:hyperlink r:id="rId18" w:anchor="z1372" w:history="1">
              <w:r w:rsidRPr="00916CC4">
                <w:rPr>
                  <w:rStyle w:val="a5"/>
                  <w:rFonts w:ascii="Times New Roman" w:eastAsia="Calibri" w:hAnsi="Times New Roman"/>
                  <w:color w:val="auto"/>
                  <w:u w:val="none"/>
                </w:rPr>
                <w:t>статьи 367</w:t>
              </w:r>
            </w:hyperlink>
            <w:r w:rsidRPr="00916CC4">
              <w:rPr>
                <w:rFonts w:ascii="Times New Roman" w:hAnsi="Times New Roman"/>
                <w:color w:val="auto"/>
                <w:sz w:val="24"/>
                <w:szCs w:val="24"/>
              </w:rPr>
              <w:t xml:space="preserve">, частью второй </w:t>
            </w:r>
            <w:hyperlink r:id="rId19" w:anchor="z1379" w:history="1">
              <w:r w:rsidRPr="00916CC4">
                <w:rPr>
                  <w:rStyle w:val="a5"/>
                  <w:rFonts w:ascii="Times New Roman" w:eastAsia="Calibri" w:hAnsi="Times New Roman"/>
                  <w:color w:val="auto"/>
                  <w:u w:val="none"/>
                </w:rPr>
                <w:t>статьи 368</w:t>
              </w:r>
            </w:hyperlink>
            <w:r w:rsidRPr="00916CC4">
              <w:rPr>
                <w:rFonts w:ascii="Times New Roman" w:hAnsi="Times New Roman"/>
                <w:color w:val="auto"/>
                <w:sz w:val="24"/>
                <w:szCs w:val="24"/>
              </w:rPr>
              <w:t xml:space="preserve"> настоящего Кодекса;</w:t>
            </w:r>
          </w:p>
          <w:p w14:paraId="644BC5E6"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Отбывание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w:t>
            </w:r>
          </w:p>
          <w:p w14:paraId="49F3FE6B" w14:textId="77777777" w:rsidR="006A74FF" w:rsidRPr="00916CC4" w:rsidRDefault="006A74FF" w:rsidP="00543273">
            <w:pPr>
              <w:pStyle w:val="a6"/>
              <w:spacing w:after="0" w:line="240" w:lineRule="auto"/>
              <w:jc w:val="both"/>
              <w:rPr>
                <w:rFonts w:ascii="Times New Roman" w:hAnsi="Times New Roman"/>
                <w:color w:val="auto"/>
                <w:sz w:val="24"/>
                <w:szCs w:val="24"/>
              </w:rPr>
            </w:pPr>
          </w:p>
          <w:p w14:paraId="30741DFF"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3) в учреждениях уголовно-исполнительной системы максимальной безопасности: </w:t>
            </w:r>
          </w:p>
          <w:p w14:paraId="71AF9248"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rPr>
            </w:pPr>
            <w:r w:rsidRPr="00916CC4">
              <w:rPr>
                <w:rFonts w:ascii="Times New Roman" w:hAnsi="Times New Roman"/>
                <w:b/>
                <w:color w:val="auto"/>
                <w:sz w:val="24"/>
                <w:szCs w:val="24"/>
              </w:rPr>
              <w:t xml:space="preserve">мужчинам, впервые осужденным к лишению свободы за совершение особо тяжких преступлений; </w:t>
            </w:r>
          </w:p>
          <w:p w14:paraId="778BBB68"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rPr>
            </w:pPr>
            <w:r w:rsidRPr="00916CC4">
              <w:rPr>
                <w:rFonts w:ascii="Times New Roman" w:hAnsi="Times New Roman"/>
                <w:color w:val="auto"/>
                <w:sz w:val="24"/>
                <w:szCs w:val="24"/>
              </w:rPr>
              <w:t xml:space="preserve">лицам, осужденным к лишению свободы, ранее отбывавшим лишение свободы за совершение умышленного преступления,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преступления, </w:t>
            </w:r>
            <w:r w:rsidRPr="00916CC4">
              <w:rPr>
                <w:rFonts w:ascii="Times New Roman" w:hAnsi="Times New Roman"/>
                <w:color w:val="auto"/>
                <w:sz w:val="24"/>
                <w:szCs w:val="24"/>
              </w:rPr>
              <w:lastRenderedPageBreak/>
              <w:t xml:space="preserve">предусмотренные главой 15 настоящего Кодекса, в случае полного возмещения ими ущерба, причиненного преступлением; </w:t>
            </w:r>
            <w:r w:rsidRPr="00916CC4">
              <w:rPr>
                <w:rFonts w:ascii="Times New Roman" w:hAnsi="Times New Roman"/>
                <w:b/>
                <w:color w:val="auto"/>
                <w:sz w:val="24"/>
                <w:szCs w:val="24"/>
              </w:rPr>
              <w:t>мужчинам, осужденным при рецидиве преступлений</w:t>
            </w:r>
            <w:r w:rsidRPr="00916CC4">
              <w:rPr>
                <w:rFonts w:ascii="Times New Roman" w:hAnsi="Times New Roman"/>
                <w:color w:val="auto"/>
                <w:sz w:val="24"/>
                <w:szCs w:val="24"/>
              </w:rPr>
              <w:t xml:space="preserve">; </w:t>
            </w:r>
            <w:r w:rsidRPr="00916CC4">
              <w:rPr>
                <w:rFonts w:ascii="Times New Roman" w:hAnsi="Times New Roman"/>
                <w:b/>
                <w:color w:val="auto"/>
                <w:sz w:val="24"/>
                <w:szCs w:val="24"/>
              </w:rPr>
              <w:t>женщинам – при опасном рецидиве преступлений;</w:t>
            </w:r>
          </w:p>
          <w:p w14:paraId="46A16A4F"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rPr>
            </w:pPr>
          </w:p>
          <w:p w14:paraId="39783756" w14:textId="77777777" w:rsidR="006A74FF" w:rsidRPr="00916CC4" w:rsidRDefault="006A74FF" w:rsidP="00543273">
            <w:pPr>
              <w:pStyle w:val="a6"/>
              <w:spacing w:after="0" w:line="240" w:lineRule="auto"/>
              <w:jc w:val="both"/>
              <w:rPr>
                <w:rFonts w:ascii="Times New Roman" w:hAnsi="Times New Roman"/>
                <w:b/>
                <w:color w:val="auto"/>
                <w:sz w:val="24"/>
                <w:szCs w:val="24"/>
              </w:rPr>
            </w:pPr>
            <w:r w:rsidRPr="00916CC4">
              <w:rPr>
                <w:rFonts w:ascii="Times New Roman" w:hAnsi="Times New Roman"/>
                <w:b/>
                <w:color w:val="auto"/>
                <w:sz w:val="24"/>
                <w:szCs w:val="24"/>
              </w:rPr>
              <w:t xml:space="preserve">4) при опасном рецидиве преступлений, а также лицам, осужденным к пожизненному лишению свободы, – в учреждениях уголовно-исполнительной системы чрезвычайной безопасности. </w:t>
            </w:r>
          </w:p>
          <w:p w14:paraId="53EFA187"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w:t>
            </w:r>
          </w:p>
          <w:p w14:paraId="2B14963B" w14:textId="77777777" w:rsidR="006A74FF" w:rsidRPr="00916CC4" w:rsidRDefault="006A74FF" w:rsidP="00543273">
            <w:pPr>
              <w:spacing w:after="0" w:line="240" w:lineRule="auto"/>
              <w:ind w:firstLine="352"/>
              <w:jc w:val="both"/>
              <w:rPr>
                <w:rFonts w:ascii="Times New Roman" w:hAnsi="Times New Roman"/>
                <w:sz w:val="24"/>
                <w:szCs w:val="24"/>
              </w:rPr>
            </w:pPr>
          </w:p>
          <w:p w14:paraId="4FD41546"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sz w:val="24"/>
                <w:szCs w:val="24"/>
              </w:rPr>
              <w:t xml:space="preserve">6. Лицам, осужденным к лишению свободы на срок свыше пяти лет за совершение особо тяжких преступлений, </w:t>
            </w:r>
            <w:r w:rsidRPr="00916CC4">
              <w:rPr>
                <w:rFonts w:ascii="Times New Roman" w:hAnsi="Times New Roman"/>
                <w:b/>
                <w:sz w:val="24"/>
                <w:szCs w:val="24"/>
              </w:rPr>
              <w:t>а также</w:t>
            </w:r>
            <w:r w:rsidRPr="00916CC4">
              <w:rPr>
                <w:rFonts w:ascii="Times New Roman" w:hAnsi="Times New Roman"/>
                <w:sz w:val="24"/>
                <w:szCs w:val="24"/>
              </w:rPr>
              <w:t xml:space="preserve"> при опасном рецидиве преступлений, может быть назначено отбывание части срока наказания, но не более пяти лет, в учреждениях уголовно-исполнительной системы полной безопасности.</w:t>
            </w:r>
          </w:p>
        </w:tc>
        <w:tc>
          <w:tcPr>
            <w:tcW w:w="5384" w:type="dxa"/>
            <w:tcBorders>
              <w:top w:val="single" w:sz="4" w:space="0" w:color="auto"/>
              <w:left w:val="single" w:sz="4" w:space="0" w:color="auto"/>
              <w:bottom w:val="single" w:sz="4" w:space="0" w:color="auto"/>
              <w:right w:val="single" w:sz="4" w:space="0" w:color="auto"/>
            </w:tcBorders>
          </w:tcPr>
          <w:p w14:paraId="1640EEFB"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lastRenderedPageBreak/>
              <w:t>Статья 46. Лишение свободы</w:t>
            </w:r>
          </w:p>
          <w:p w14:paraId="541CD0C6" w14:textId="77777777" w:rsidR="006A74FF" w:rsidRPr="00916CC4" w:rsidRDefault="006A74FF" w:rsidP="00543273">
            <w:pPr>
              <w:spacing w:after="0" w:line="240" w:lineRule="auto"/>
              <w:ind w:firstLine="346"/>
              <w:contextualSpacing/>
              <w:jc w:val="both"/>
              <w:rPr>
                <w:rFonts w:ascii="Times New Roman" w:eastAsiaTheme="minorHAnsi" w:hAnsi="Times New Roman"/>
                <w:sz w:val="24"/>
                <w:szCs w:val="24"/>
              </w:rPr>
            </w:pPr>
            <w:r w:rsidRPr="00916CC4">
              <w:rPr>
                <w:rFonts w:ascii="Times New Roman" w:eastAsiaTheme="minorHAnsi" w:hAnsi="Times New Roman"/>
                <w:sz w:val="24"/>
                <w:szCs w:val="24"/>
              </w:rPr>
              <w:t>5. Отбывание лишения свободы назначается:</w:t>
            </w:r>
          </w:p>
          <w:p w14:paraId="7082219B" w14:textId="77777777" w:rsidR="006A74FF" w:rsidRPr="00916CC4" w:rsidRDefault="006A74FF" w:rsidP="00543273">
            <w:pPr>
              <w:spacing w:after="0" w:line="240" w:lineRule="auto"/>
              <w:ind w:firstLine="346"/>
              <w:contextualSpacing/>
              <w:jc w:val="both"/>
              <w:rPr>
                <w:rFonts w:ascii="Times New Roman" w:eastAsia="Times New Roman" w:hAnsi="Times New Roman"/>
                <w:spacing w:val="2"/>
                <w:sz w:val="24"/>
                <w:szCs w:val="24"/>
                <w:lang w:eastAsia="ru-RU"/>
              </w:rPr>
            </w:pPr>
            <w:r w:rsidRPr="00916CC4">
              <w:rPr>
                <w:rFonts w:ascii="Times New Roman" w:eastAsiaTheme="minorHAnsi" w:hAnsi="Times New Roman"/>
                <w:sz w:val="24"/>
                <w:szCs w:val="24"/>
              </w:rPr>
              <w:t>1</w:t>
            </w:r>
            <w:r w:rsidRPr="00916CC4">
              <w:rPr>
                <w:rFonts w:ascii="Times New Roman" w:eastAsia="Times New Roman" w:hAnsi="Times New Roman"/>
                <w:spacing w:val="2"/>
                <w:sz w:val="24"/>
                <w:szCs w:val="24"/>
                <w:lang w:eastAsia="ru-RU"/>
              </w:rPr>
              <w:t xml:space="preserve">) в учреждениях уголовно-исполнительной системы минимальной безопасности: </w:t>
            </w:r>
          </w:p>
          <w:p w14:paraId="4B5023CE" w14:textId="77777777" w:rsidR="006A74FF" w:rsidRPr="00916CC4" w:rsidRDefault="006A74FF" w:rsidP="00543273">
            <w:pPr>
              <w:spacing w:after="0" w:line="240" w:lineRule="auto"/>
              <w:ind w:firstLine="346"/>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 xml:space="preserve">лицам, осужденным за преступления, совершенные по неосторожности; </w:t>
            </w:r>
          </w:p>
          <w:p w14:paraId="5C7A7046"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r w:rsidRPr="00916CC4">
              <w:rPr>
                <w:rFonts w:ascii="Times New Roman" w:eastAsia="Times New Roman" w:hAnsi="Times New Roman"/>
                <w:spacing w:val="2"/>
                <w:sz w:val="24"/>
                <w:szCs w:val="24"/>
                <w:lang w:eastAsia="ru-RU"/>
              </w:rPr>
              <w:t xml:space="preserve">лицам, осужденным за преступления, не связанные с применением насилия, предусмотренные </w:t>
            </w:r>
            <w:hyperlink r:id="rId20" w:anchor="z783" w:history="1">
              <w:r w:rsidRPr="00916CC4">
                <w:rPr>
                  <w:rFonts w:ascii="Times New Roman" w:eastAsia="Times New Roman" w:hAnsi="Times New Roman"/>
                  <w:spacing w:val="2"/>
                  <w:sz w:val="24"/>
                  <w:szCs w:val="24"/>
                  <w:lang w:eastAsia="ru-RU"/>
                </w:rPr>
                <w:t>главами 7</w:t>
              </w:r>
            </w:hyperlink>
            <w:r w:rsidRPr="00916CC4">
              <w:rPr>
                <w:rFonts w:ascii="Times New Roman" w:eastAsia="Times New Roman" w:hAnsi="Times New Roman"/>
                <w:spacing w:val="2"/>
                <w:sz w:val="24"/>
                <w:szCs w:val="24"/>
                <w:lang w:eastAsia="ru-RU"/>
              </w:rPr>
              <w:t xml:space="preserve">, </w:t>
            </w:r>
            <w:hyperlink r:id="rId21" w:anchor="z819" w:history="1">
              <w:r w:rsidRPr="00916CC4">
                <w:rPr>
                  <w:rFonts w:ascii="Times New Roman" w:eastAsia="Times New Roman" w:hAnsi="Times New Roman"/>
                  <w:spacing w:val="2"/>
                  <w:sz w:val="24"/>
                  <w:szCs w:val="24"/>
                  <w:lang w:eastAsia="ru-RU"/>
                </w:rPr>
                <w:t>8</w:t>
              </w:r>
            </w:hyperlink>
            <w:r w:rsidRPr="00916CC4">
              <w:rPr>
                <w:rFonts w:ascii="Times New Roman" w:eastAsia="Times New Roman" w:hAnsi="Times New Roman"/>
                <w:spacing w:val="2"/>
                <w:sz w:val="24"/>
                <w:szCs w:val="24"/>
                <w:lang w:eastAsia="ru-RU"/>
              </w:rPr>
              <w:t xml:space="preserve">, </w:t>
            </w:r>
            <w:hyperlink r:id="rId22" w:anchor="z925" w:history="1">
              <w:r w:rsidRPr="00916CC4">
                <w:rPr>
                  <w:rFonts w:ascii="Times New Roman" w:eastAsia="Times New Roman" w:hAnsi="Times New Roman"/>
                  <w:spacing w:val="2"/>
                  <w:sz w:val="24"/>
                  <w:szCs w:val="24"/>
                  <w:lang w:eastAsia="ru-RU"/>
                </w:rPr>
                <w:t>9</w:t>
              </w:r>
            </w:hyperlink>
            <w:r w:rsidRPr="00916CC4">
              <w:rPr>
                <w:rFonts w:ascii="Times New Roman" w:eastAsia="Times New Roman" w:hAnsi="Times New Roman"/>
                <w:spacing w:val="2"/>
                <w:sz w:val="24"/>
                <w:szCs w:val="24"/>
                <w:lang w:eastAsia="ru-RU"/>
              </w:rPr>
              <w:t xml:space="preserve">, </w:t>
            </w:r>
            <w:hyperlink r:id="rId23" w:anchor="z1177" w:history="1">
              <w:r w:rsidRPr="00916CC4">
                <w:rPr>
                  <w:rFonts w:ascii="Times New Roman" w:eastAsia="Times New Roman" w:hAnsi="Times New Roman"/>
                  <w:spacing w:val="2"/>
                  <w:sz w:val="24"/>
                  <w:szCs w:val="24"/>
                  <w:lang w:eastAsia="ru-RU"/>
                </w:rPr>
                <w:t>12</w:t>
              </w:r>
            </w:hyperlink>
            <w:r w:rsidRPr="00916CC4">
              <w:rPr>
                <w:rFonts w:ascii="Times New Roman" w:eastAsia="Times New Roman" w:hAnsi="Times New Roman"/>
                <w:spacing w:val="2"/>
                <w:sz w:val="24"/>
                <w:szCs w:val="24"/>
                <w:lang w:eastAsia="ru-RU"/>
              </w:rPr>
              <w:t xml:space="preserve"> и </w:t>
            </w:r>
            <w:hyperlink r:id="rId24" w:anchor="z1209" w:history="1">
              <w:r w:rsidRPr="00916CC4">
                <w:rPr>
                  <w:rFonts w:ascii="Times New Roman" w:eastAsia="Times New Roman" w:hAnsi="Times New Roman"/>
                  <w:spacing w:val="2"/>
                  <w:sz w:val="24"/>
                  <w:szCs w:val="24"/>
                  <w:lang w:eastAsia="ru-RU"/>
                </w:rPr>
                <w:t>13</w:t>
              </w:r>
            </w:hyperlink>
            <w:r w:rsidRPr="00916CC4">
              <w:rPr>
                <w:rFonts w:ascii="Times New Roman" w:eastAsia="Times New Roman" w:hAnsi="Times New Roman"/>
                <w:spacing w:val="2"/>
                <w:sz w:val="24"/>
                <w:szCs w:val="24"/>
                <w:lang w:eastAsia="ru-RU"/>
              </w:rPr>
              <w:t xml:space="preserve"> настоящего Кодекса; </w:t>
            </w:r>
          </w:p>
          <w:p w14:paraId="6032107C" w14:textId="77777777" w:rsidR="006A74FF" w:rsidRPr="00916CC4" w:rsidRDefault="006A74FF" w:rsidP="00543273">
            <w:pPr>
              <w:spacing w:after="0" w:line="240" w:lineRule="auto"/>
              <w:ind w:firstLine="346"/>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 xml:space="preserve">лицам, осужденным за преступления, предусмотренные </w:t>
            </w:r>
            <w:hyperlink r:id="rId25" w:anchor="z1347" w:history="1">
              <w:r w:rsidRPr="00916CC4">
                <w:rPr>
                  <w:rFonts w:ascii="Times New Roman" w:eastAsia="Times New Roman" w:hAnsi="Times New Roman"/>
                  <w:spacing w:val="2"/>
                  <w:sz w:val="24"/>
                  <w:szCs w:val="24"/>
                  <w:lang w:eastAsia="ru-RU"/>
                </w:rPr>
                <w:t>главой 15</w:t>
              </w:r>
            </w:hyperlink>
            <w:r w:rsidRPr="00916CC4">
              <w:rPr>
                <w:rFonts w:ascii="Times New Roman" w:eastAsia="Times New Roman" w:hAnsi="Times New Roman"/>
                <w:spacing w:val="2"/>
                <w:sz w:val="24"/>
                <w:szCs w:val="24"/>
                <w:lang w:eastAsia="ru-RU"/>
              </w:rPr>
              <w:t xml:space="preserve"> настоящего Кодекса, в случае полного возмещения ими ущерба, причиненного преступлением; </w:t>
            </w:r>
          </w:p>
          <w:p w14:paraId="7BAF43D4" w14:textId="77777777" w:rsidR="006A74FF" w:rsidRPr="00916CC4" w:rsidRDefault="006A74FF" w:rsidP="00543273">
            <w:pPr>
              <w:spacing w:after="0" w:line="240" w:lineRule="auto"/>
              <w:ind w:firstLine="346"/>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лицам, впервые осужденным за совершение умышленного преступления, за которое назначено наказание к лишению свободы на срок до двух лет;</w:t>
            </w:r>
          </w:p>
          <w:p w14:paraId="0DCA139B"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 xml:space="preserve">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статьи 366, частями второй, третьей и </w:t>
            </w:r>
            <w:r w:rsidRPr="00916CC4">
              <w:rPr>
                <w:rFonts w:ascii="Times New Roman" w:eastAsia="Times New Roman" w:hAnsi="Times New Roman"/>
                <w:spacing w:val="2"/>
                <w:sz w:val="24"/>
                <w:szCs w:val="24"/>
                <w:lang w:eastAsia="ru-RU"/>
              </w:rPr>
              <w:lastRenderedPageBreak/>
              <w:t>четвертой статьи 367, частью второй статьи 368 настоящего Кодекса;</w:t>
            </w:r>
          </w:p>
          <w:p w14:paraId="1C5ED0E4"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 xml:space="preserve">2) в учреждениях уголовно-исполнительной системы средней безопасности: </w:t>
            </w:r>
          </w:p>
          <w:p w14:paraId="7C807B6A" w14:textId="77777777" w:rsidR="006A74FF" w:rsidRPr="00916CC4" w:rsidRDefault="006A74FF" w:rsidP="00543273">
            <w:pPr>
              <w:spacing w:after="0" w:line="240" w:lineRule="auto"/>
              <w:ind w:firstLine="317"/>
              <w:contextualSpacing/>
              <w:jc w:val="both"/>
              <w:rPr>
                <w:rFonts w:ascii="Times New Roman" w:eastAsia="Times New Roman" w:hAnsi="Times New Roman"/>
                <w:b/>
                <w:spacing w:val="2"/>
                <w:sz w:val="24"/>
                <w:szCs w:val="24"/>
                <w:lang w:eastAsia="ru-RU"/>
              </w:rPr>
            </w:pPr>
            <w:r w:rsidRPr="00916CC4">
              <w:rPr>
                <w:rFonts w:ascii="Times New Roman" w:eastAsia="Times New Roman" w:hAnsi="Times New Roman"/>
                <w:spacing w:val="2"/>
                <w:sz w:val="24"/>
                <w:szCs w:val="24"/>
                <w:lang w:eastAsia="ru-RU"/>
              </w:rPr>
              <w:t xml:space="preserve">лицам, осужденным к лишению свободы на срок свыше двух лет за совершение умышленных </w:t>
            </w:r>
            <w:r w:rsidRPr="00916CC4">
              <w:rPr>
                <w:rFonts w:ascii="Times New Roman" w:eastAsia="Times New Roman" w:hAnsi="Times New Roman"/>
                <w:b/>
                <w:spacing w:val="2"/>
                <w:sz w:val="24"/>
                <w:szCs w:val="24"/>
                <w:lang w:eastAsia="ru-RU"/>
              </w:rPr>
              <w:t>преступлений,</w:t>
            </w:r>
            <w:r w:rsidRPr="00916CC4">
              <w:rPr>
                <w:rFonts w:ascii="Times New Roman" w:eastAsia="Times New Roman" w:hAnsi="Times New Roman"/>
                <w:spacing w:val="2"/>
                <w:sz w:val="24"/>
                <w:szCs w:val="24"/>
                <w:lang w:eastAsia="ru-RU"/>
              </w:rPr>
              <w:t xml:space="preserve"> ранее не отбывавшим лишение </w:t>
            </w:r>
            <w:r w:rsidRPr="00916CC4">
              <w:rPr>
                <w:rFonts w:ascii="Times New Roman" w:eastAsia="Times New Roman" w:hAnsi="Times New Roman"/>
                <w:b/>
                <w:spacing w:val="2"/>
                <w:sz w:val="24"/>
                <w:szCs w:val="24"/>
                <w:lang w:eastAsia="ru-RU"/>
              </w:rPr>
              <w:t>свободы;</w:t>
            </w:r>
          </w:p>
          <w:p w14:paraId="680B8160" w14:textId="77777777" w:rsidR="006A74FF" w:rsidRPr="00916CC4" w:rsidRDefault="006A74FF" w:rsidP="00543273">
            <w:pPr>
              <w:spacing w:after="0" w:line="240" w:lineRule="auto"/>
              <w:ind w:firstLine="340"/>
              <w:contextualSpacing/>
              <w:jc w:val="both"/>
              <w:rPr>
                <w:rFonts w:ascii="Times New Roman" w:eastAsiaTheme="minorHAnsi" w:hAnsi="Times New Roman"/>
                <w:b/>
                <w:sz w:val="24"/>
              </w:rPr>
            </w:pPr>
            <w:r w:rsidRPr="00916CC4">
              <w:rPr>
                <w:rFonts w:ascii="Times New Roman" w:eastAsiaTheme="minorHAnsi" w:hAnsi="Times New Roman"/>
                <w:b/>
                <w:sz w:val="24"/>
              </w:rPr>
              <w:t xml:space="preserve">лицам, осужденным к лишению свободы за совершение преступлений, предусмотренных частями 1-1, второй и третьей </w:t>
            </w:r>
            <w:r w:rsidRPr="00916CC4">
              <w:rPr>
                <w:rFonts w:ascii="Times New Roman" w:eastAsiaTheme="minorHAnsi" w:hAnsi="Times New Roman"/>
                <w:b/>
                <w:sz w:val="24"/>
                <w:szCs w:val="24"/>
              </w:rPr>
              <w:t>статьи 366</w:t>
            </w:r>
            <w:r w:rsidRPr="00916CC4">
              <w:rPr>
                <w:rFonts w:ascii="Times New Roman" w:eastAsiaTheme="minorHAnsi" w:hAnsi="Times New Roman"/>
                <w:b/>
                <w:sz w:val="24"/>
              </w:rPr>
              <w:t xml:space="preserve">, частями второй и третьей </w:t>
            </w:r>
            <w:r w:rsidRPr="00916CC4">
              <w:rPr>
                <w:rFonts w:ascii="Times New Roman" w:eastAsiaTheme="minorHAnsi" w:hAnsi="Times New Roman"/>
                <w:b/>
                <w:sz w:val="24"/>
                <w:szCs w:val="24"/>
              </w:rPr>
              <w:t>статьи 367</w:t>
            </w:r>
            <w:r w:rsidRPr="00916CC4">
              <w:rPr>
                <w:rFonts w:ascii="Times New Roman" w:eastAsiaTheme="minorHAnsi" w:hAnsi="Times New Roman"/>
                <w:b/>
                <w:sz w:val="24"/>
              </w:rPr>
              <w:t xml:space="preserve">, частью второй </w:t>
            </w:r>
            <w:r w:rsidRPr="00916CC4">
              <w:rPr>
                <w:rFonts w:ascii="Times New Roman" w:eastAsiaTheme="minorHAnsi" w:hAnsi="Times New Roman"/>
                <w:b/>
                <w:sz w:val="24"/>
                <w:szCs w:val="24"/>
              </w:rPr>
              <w:t>статьи 368</w:t>
            </w:r>
            <w:r w:rsidRPr="00916CC4">
              <w:rPr>
                <w:rFonts w:ascii="Times New Roman" w:eastAsiaTheme="minorHAnsi" w:hAnsi="Times New Roman"/>
                <w:b/>
                <w:sz w:val="24"/>
              </w:rPr>
              <w:t xml:space="preserve"> настоящего Кодекса</w:t>
            </w:r>
            <w:r w:rsidRPr="00916CC4">
              <w:rPr>
                <w:rFonts w:ascii="Times New Roman" w:eastAsiaTheme="minorHAnsi" w:hAnsi="Times New Roman"/>
                <w:b/>
                <w:sz w:val="24"/>
                <w:szCs w:val="24"/>
              </w:rPr>
              <w:t xml:space="preserve"> ранее не отбывавшим лишение свободы</w:t>
            </w:r>
            <w:r w:rsidRPr="00916CC4">
              <w:rPr>
                <w:rFonts w:ascii="Times New Roman" w:eastAsiaTheme="minorHAnsi" w:hAnsi="Times New Roman"/>
                <w:b/>
                <w:sz w:val="24"/>
              </w:rPr>
              <w:t>;</w:t>
            </w:r>
          </w:p>
          <w:p w14:paraId="1C6F210F"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t>лицам</w:t>
            </w:r>
            <w:r w:rsidRPr="00916CC4">
              <w:rPr>
                <w:rFonts w:ascii="Times New Roman" w:eastAsia="Times New Roman" w:hAnsi="Times New Roman"/>
                <w:b/>
                <w:spacing w:val="2"/>
                <w:sz w:val="24"/>
                <w:szCs w:val="24"/>
                <w:lang w:eastAsia="ru-RU"/>
              </w:rPr>
              <w:t xml:space="preserve">, ранее не отбывавшим лишение свободы, </w:t>
            </w:r>
            <w:r w:rsidRPr="00916CC4">
              <w:rPr>
                <w:rFonts w:ascii="Times New Roman" w:eastAsia="Times New Roman" w:hAnsi="Times New Roman"/>
                <w:spacing w:val="2"/>
                <w:sz w:val="24"/>
                <w:szCs w:val="24"/>
                <w:lang w:eastAsia="ru-RU"/>
              </w:rPr>
              <w:t xml:space="preserve">которым штраф, </w:t>
            </w:r>
            <w:r w:rsidRPr="00916CC4">
              <w:rPr>
                <w:rFonts w:ascii="Times New Roman" w:eastAsia="Times New Roman" w:hAnsi="Times New Roman"/>
                <w:b/>
                <w:spacing w:val="2"/>
                <w:sz w:val="24"/>
                <w:szCs w:val="24"/>
                <w:lang w:eastAsia="ru-RU"/>
              </w:rPr>
              <w:t>исправительные работы,</w:t>
            </w:r>
            <w:r w:rsidRPr="00916CC4">
              <w:rPr>
                <w:rFonts w:ascii="Times New Roman" w:eastAsia="Times New Roman" w:hAnsi="Times New Roman"/>
                <w:spacing w:val="2"/>
                <w:sz w:val="24"/>
                <w:szCs w:val="24"/>
                <w:lang w:eastAsia="ru-RU"/>
              </w:rPr>
              <w:t xml:space="preserve"> привлечение к общественным работам, ограничение свободы заменены лишением свободы;</w:t>
            </w:r>
          </w:p>
          <w:p w14:paraId="6E54067A"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288961D8"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397B681F"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4E564022"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5DE72E25"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08E21A76"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651DCC40"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4331939C"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5FF891C6"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5DFD4B6B"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594336B0"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0295F095"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4D3B3428"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734CCCEE"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p>
          <w:p w14:paraId="645EB49B" w14:textId="77777777" w:rsidR="006A74FF" w:rsidRPr="00916CC4" w:rsidRDefault="006A74FF" w:rsidP="00543273">
            <w:pPr>
              <w:spacing w:after="0" w:line="240" w:lineRule="auto"/>
              <w:ind w:firstLine="317"/>
              <w:contextualSpacing/>
              <w:jc w:val="both"/>
              <w:rPr>
                <w:rFonts w:ascii="Times New Roman" w:eastAsia="Times New Roman" w:hAnsi="Times New Roman"/>
                <w:spacing w:val="2"/>
                <w:sz w:val="24"/>
                <w:szCs w:val="24"/>
                <w:lang w:eastAsia="ru-RU"/>
              </w:rPr>
            </w:pPr>
            <w:r w:rsidRPr="00916CC4">
              <w:rPr>
                <w:rFonts w:ascii="Times New Roman" w:eastAsia="Times New Roman" w:hAnsi="Times New Roman"/>
                <w:spacing w:val="2"/>
                <w:sz w:val="24"/>
                <w:szCs w:val="24"/>
                <w:lang w:eastAsia="ru-RU"/>
              </w:rPr>
              <w:lastRenderedPageBreak/>
              <w:t>3) в учреждениях уголовно-исполнительной системы максимальной безопасности:</w:t>
            </w:r>
          </w:p>
          <w:p w14:paraId="204378C0" w14:textId="77777777" w:rsidR="006A74FF" w:rsidRPr="00916CC4" w:rsidRDefault="006A74FF" w:rsidP="00543273">
            <w:pPr>
              <w:spacing w:after="0" w:line="240" w:lineRule="auto"/>
              <w:ind w:firstLine="317"/>
              <w:contextualSpacing/>
              <w:jc w:val="both"/>
              <w:rPr>
                <w:rFonts w:ascii="Times New Roman" w:eastAsia="Times New Roman" w:hAnsi="Times New Roman"/>
                <w:b/>
                <w:spacing w:val="2"/>
                <w:sz w:val="24"/>
                <w:szCs w:val="24"/>
                <w:lang w:val="kk-KZ" w:eastAsia="ru-RU"/>
              </w:rPr>
            </w:pPr>
            <w:r w:rsidRPr="00916CC4">
              <w:rPr>
                <w:rFonts w:ascii="Times New Roman" w:eastAsia="Times New Roman" w:hAnsi="Times New Roman"/>
                <w:b/>
                <w:spacing w:val="2"/>
                <w:sz w:val="24"/>
                <w:szCs w:val="24"/>
                <w:lang w:eastAsia="ru-RU"/>
              </w:rPr>
              <w:t>лицам, осужденным к лишению свободы, ранее отбывавшим лишение свободы за совершение умышленного преступления;</w:t>
            </w:r>
            <w:r w:rsidRPr="00916CC4">
              <w:rPr>
                <w:rFonts w:ascii="Times New Roman" w:eastAsia="Times New Roman" w:hAnsi="Times New Roman"/>
                <w:b/>
                <w:spacing w:val="2"/>
                <w:sz w:val="24"/>
                <w:szCs w:val="24"/>
                <w:lang w:val="kk-KZ" w:eastAsia="ru-RU"/>
              </w:rPr>
              <w:t xml:space="preserve"> </w:t>
            </w:r>
          </w:p>
          <w:p w14:paraId="577C1A71" w14:textId="77777777" w:rsidR="006A74FF" w:rsidRPr="00916CC4" w:rsidRDefault="006A74FF" w:rsidP="00543273">
            <w:pPr>
              <w:spacing w:after="0" w:line="240" w:lineRule="auto"/>
              <w:ind w:firstLine="317"/>
              <w:contextualSpacing/>
              <w:jc w:val="both"/>
              <w:rPr>
                <w:rFonts w:ascii="Times New Roman" w:eastAsiaTheme="minorHAnsi" w:hAnsi="Times New Roman"/>
                <w:b/>
                <w:sz w:val="24"/>
                <w:lang w:val="kk-KZ"/>
              </w:rPr>
            </w:pPr>
            <w:r w:rsidRPr="00916CC4">
              <w:rPr>
                <w:rFonts w:ascii="Times New Roman" w:eastAsiaTheme="minorHAnsi" w:hAnsi="Times New Roman"/>
                <w:b/>
                <w:sz w:val="24"/>
              </w:rPr>
              <w:t xml:space="preserve">лицам, осужденным к лишению свободы за совершение преступлений, предусмотренных частями 1-1, второй и третьей </w:t>
            </w:r>
            <w:r w:rsidRPr="00916CC4">
              <w:rPr>
                <w:rFonts w:ascii="Times New Roman" w:eastAsiaTheme="minorHAnsi" w:hAnsi="Times New Roman"/>
                <w:b/>
                <w:sz w:val="24"/>
                <w:szCs w:val="24"/>
              </w:rPr>
              <w:t>статьи 366</w:t>
            </w:r>
            <w:r w:rsidRPr="00916CC4">
              <w:rPr>
                <w:rFonts w:ascii="Times New Roman" w:eastAsiaTheme="minorHAnsi" w:hAnsi="Times New Roman"/>
                <w:b/>
                <w:sz w:val="24"/>
              </w:rPr>
              <w:t xml:space="preserve">, частями второй и третьей </w:t>
            </w:r>
            <w:r w:rsidRPr="00916CC4">
              <w:rPr>
                <w:rFonts w:ascii="Times New Roman" w:eastAsiaTheme="minorHAnsi" w:hAnsi="Times New Roman"/>
                <w:b/>
                <w:sz w:val="24"/>
                <w:szCs w:val="24"/>
              </w:rPr>
              <w:t>статьи 367</w:t>
            </w:r>
            <w:r w:rsidRPr="00916CC4">
              <w:rPr>
                <w:rFonts w:ascii="Times New Roman" w:eastAsiaTheme="minorHAnsi" w:hAnsi="Times New Roman"/>
                <w:b/>
                <w:sz w:val="24"/>
              </w:rPr>
              <w:t xml:space="preserve">, частью второй </w:t>
            </w:r>
            <w:r w:rsidRPr="00916CC4">
              <w:rPr>
                <w:rFonts w:ascii="Times New Roman" w:eastAsiaTheme="minorHAnsi" w:hAnsi="Times New Roman"/>
                <w:b/>
                <w:sz w:val="24"/>
                <w:szCs w:val="24"/>
              </w:rPr>
              <w:t>статьи 368</w:t>
            </w:r>
            <w:r w:rsidRPr="00916CC4">
              <w:rPr>
                <w:rFonts w:ascii="Times New Roman" w:eastAsiaTheme="minorHAnsi" w:hAnsi="Times New Roman"/>
                <w:b/>
                <w:sz w:val="24"/>
              </w:rPr>
              <w:t xml:space="preserve"> настоящего Кодекса</w:t>
            </w:r>
            <w:r w:rsidRPr="00916CC4">
              <w:rPr>
                <w:rFonts w:ascii="Times New Roman" w:eastAsiaTheme="minorHAnsi" w:hAnsi="Times New Roman"/>
                <w:sz w:val="24"/>
                <w:szCs w:val="24"/>
              </w:rPr>
              <w:t xml:space="preserve"> </w:t>
            </w:r>
            <w:r w:rsidRPr="00916CC4">
              <w:rPr>
                <w:rFonts w:ascii="Times New Roman" w:eastAsiaTheme="minorHAnsi" w:hAnsi="Times New Roman"/>
                <w:b/>
                <w:sz w:val="24"/>
                <w:szCs w:val="24"/>
              </w:rPr>
              <w:t>ранее отбывавшим лишение свободы</w:t>
            </w:r>
            <w:r w:rsidRPr="00916CC4">
              <w:rPr>
                <w:rFonts w:ascii="Times New Roman" w:eastAsiaTheme="minorHAnsi" w:hAnsi="Times New Roman"/>
                <w:b/>
                <w:sz w:val="24"/>
              </w:rPr>
              <w:t>;</w:t>
            </w:r>
            <w:r w:rsidRPr="00916CC4">
              <w:rPr>
                <w:rFonts w:ascii="Times New Roman" w:eastAsiaTheme="minorHAnsi" w:hAnsi="Times New Roman"/>
                <w:b/>
                <w:sz w:val="24"/>
                <w:lang w:val="kk-KZ"/>
              </w:rPr>
              <w:t xml:space="preserve"> </w:t>
            </w:r>
          </w:p>
          <w:p w14:paraId="4F0F3FD6" w14:textId="77777777" w:rsidR="006A74FF" w:rsidRPr="00916CC4" w:rsidRDefault="006A74FF" w:rsidP="00543273">
            <w:pPr>
              <w:spacing w:after="0" w:line="240" w:lineRule="auto"/>
              <w:ind w:firstLine="317"/>
              <w:contextualSpacing/>
              <w:jc w:val="both"/>
              <w:rPr>
                <w:rFonts w:ascii="Times New Roman" w:eastAsia="Times New Roman" w:hAnsi="Times New Roman"/>
                <w:b/>
                <w:spacing w:val="2"/>
                <w:sz w:val="24"/>
                <w:szCs w:val="24"/>
                <w:lang w:eastAsia="ru-RU"/>
              </w:rPr>
            </w:pPr>
            <w:r w:rsidRPr="00916CC4">
              <w:rPr>
                <w:rFonts w:ascii="Times New Roman" w:eastAsia="Times New Roman" w:hAnsi="Times New Roman"/>
                <w:b/>
                <w:spacing w:val="2"/>
                <w:sz w:val="24"/>
                <w:szCs w:val="24"/>
                <w:lang w:eastAsia="ru-RU"/>
              </w:rPr>
              <w:t>лицам, ранее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p w14:paraId="1710C5F8"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p>
          <w:p w14:paraId="79876AAC"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p>
          <w:p w14:paraId="5B142F6F"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p>
          <w:p w14:paraId="306CA558"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p>
          <w:p w14:paraId="530FE9A6"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p>
          <w:p w14:paraId="2483667D" w14:textId="77777777" w:rsidR="006A74FF" w:rsidRPr="00916CC4" w:rsidRDefault="006A74FF" w:rsidP="00543273">
            <w:pPr>
              <w:spacing w:after="0" w:line="240" w:lineRule="auto"/>
              <w:ind w:firstLine="346"/>
              <w:contextualSpacing/>
              <w:jc w:val="both"/>
              <w:rPr>
                <w:rFonts w:ascii="Times New Roman" w:eastAsia="Times New Roman" w:hAnsi="Times New Roman"/>
                <w:b/>
                <w:spacing w:val="2"/>
                <w:sz w:val="24"/>
                <w:szCs w:val="24"/>
                <w:lang w:eastAsia="ru-RU"/>
              </w:rPr>
            </w:pPr>
            <w:r w:rsidRPr="00916CC4">
              <w:rPr>
                <w:rFonts w:ascii="Times New Roman" w:eastAsia="Times New Roman" w:hAnsi="Times New Roman"/>
                <w:b/>
                <w:spacing w:val="2"/>
                <w:sz w:val="24"/>
                <w:szCs w:val="24"/>
                <w:lang w:eastAsia="ru-RU"/>
              </w:rPr>
              <w:t>4) в учреждениях уголовно-исполнительной системы полной безопасности лицам, осужденным к пожизненному лишению свободы.</w:t>
            </w:r>
          </w:p>
          <w:p w14:paraId="5FFF9370" w14:textId="77777777" w:rsidR="006A74FF" w:rsidRPr="00916CC4" w:rsidRDefault="006A74FF" w:rsidP="00543273">
            <w:pPr>
              <w:spacing w:after="0" w:line="240" w:lineRule="auto"/>
              <w:ind w:firstLine="340"/>
              <w:contextualSpacing/>
              <w:jc w:val="both"/>
              <w:rPr>
                <w:rFonts w:ascii="Times New Roman" w:eastAsiaTheme="minorHAnsi" w:hAnsi="Times New Roman"/>
                <w:sz w:val="24"/>
                <w:szCs w:val="24"/>
              </w:rPr>
            </w:pPr>
          </w:p>
          <w:p w14:paraId="6AC81B35" w14:textId="77777777" w:rsidR="006A74FF" w:rsidRPr="00916CC4" w:rsidRDefault="006A74FF" w:rsidP="00543273">
            <w:pPr>
              <w:spacing w:after="0" w:line="240" w:lineRule="auto"/>
              <w:ind w:firstLine="340"/>
              <w:contextualSpacing/>
              <w:jc w:val="both"/>
              <w:rPr>
                <w:rFonts w:ascii="Times New Roman" w:eastAsiaTheme="minorHAnsi" w:hAnsi="Times New Roman"/>
                <w:sz w:val="24"/>
                <w:szCs w:val="24"/>
              </w:rPr>
            </w:pPr>
          </w:p>
          <w:p w14:paraId="19C8B332" w14:textId="77777777" w:rsidR="006A74FF" w:rsidRPr="00916CC4" w:rsidRDefault="006A74FF" w:rsidP="00543273">
            <w:pPr>
              <w:spacing w:after="0" w:line="240" w:lineRule="auto"/>
              <w:ind w:firstLine="340"/>
              <w:contextualSpacing/>
              <w:jc w:val="both"/>
              <w:rPr>
                <w:rFonts w:ascii="Times New Roman" w:eastAsiaTheme="minorHAnsi" w:hAnsi="Times New Roman"/>
                <w:sz w:val="24"/>
                <w:szCs w:val="24"/>
              </w:rPr>
            </w:pPr>
            <w:r w:rsidRPr="00916CC4">
              <w:rPr>
                <w:rFonts w:ascii="Times New Roman" w:eastAsiaTheme="minorHAnsi" w:hAnsi="Times New Roman"/>
                <w:sz w:val="24"/>
                <w:szCs w:val="24"/>
              </w:rPr>
              <w:t xml:space="preserve">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w:t>
            </w:r>
            <w:r w:rsidRPr="00916CC4">
              <w:rPr>
                <w:rFonts w:ascii="Times New Roman" w:eastAsiaTheme="minorHAnsi" w:hAnsi="Times New Roman"/>
                <w:b/>
                <w:sz w:val="24"/>
                <w:szCs w:val="24"/>
              </w:rPr>
              <w:t>с учетом особенностей настоящей части</w:t>
            </w:r>
            <w:r w:rsidRPr="00916CC4">
              <w:rPr>
                <w:rFonts w:ascii="Times New Roman" w:eastAsiaTheme="minorHAnsi" w:hAnsi="Times New Roman"/>
                <w:sz w:val="24"/>
                <w:szCs w:val="24"/>
              </w:rPr>
              <w:t>.</w:t>
            </w:r>
          </w:p>
          <w:p w14:paraId="438F5137" w14:textId="77777777" w:rsidR="006A74FF" w:rsidRPr="00916CC4" w:rsidRDefault="006A74FF" w:rsidP="00543273">
            <w:pPr>
              <w:spacing w:after="0" w:line="240" w:lineRule="auto"/>
              <w:ind w:firstLine="340"/>
              <w:contextualSpacing/>
              <w:jc w:val="both"/>
              <w:rPr>
                <w:rFonts w:ascii="Times New Roman" w:eastAsiaTheme="minorHAnsi" w:hAnsi="Times New Roman"/>
                <w:sz w:val="24"/>
                <w:szCs w:val="24"/>
              </w:rPr>
            </w:pPr>
            <w:r w:rsidRPr="00916CC4">
              <w:rPr>
                <w:rFonts w:ascii="Times New Roman" w:eastAsiaTheme="minorHAnsi" w:hAnsi="Times New Roman"/>
                <w:sz w:val="24"/>
                <w:szCs w:val="24"/>
              </w:rPr>
              <w:lastRenderedPageBreak/>
              <w:t xml:space="preserve">6. Лицам, осужденным к лишению свободы на срок свыше пяти лет за совершение особо тяжких преступлений, при опасном рецидиве преступлений, </w:t>
            </w:r>
            <w:r w:rsidRPr="00916CC4">
              <w:rPr>
                <w:rFonts w:ascii="Times New Roman" w:eastAsiaTheme="minorHAnsi" w:hAnsi="Times New Roman"/>
                <w:b/>
                <w:sz w:val="24"/>
                <w:szCs w:val="24"/>
              </w:rPr>
              <w:t xml:space="preserve">ранее отбывавшим лишение свободы, </w:t>
            </w:r>
            <w:r w:rsidRPr="00916CC4">
              <w:rPr>
                <w:rFonts w:ascii="Times New Roman" w:eastAsiaTheme="minorHAnsi" w:hAnsi="Times New Roman"/>
                <w:sz w:val="24"/>
                <w:szCs w:val="24"/>
              </w:rPr>
              <w:t>может быть назначено отбывание части срока наказания, но не более пяти лет, в учреждениях уголовно-исполнительной системы полной безопасности.</w:t>
            </w:r>
          </w:p>
          <w:p w14:paraId="6C2B92D4" w14:textId="77777777" w:rsidR="006A74FF" w:rsidRPr="00916CC4" w:rsidRDefault="006A74FF" w:rsidP="00543273">
            <w:pPr>
              <w:spacing w:after="0" w:line="240" w:lineRule="auto"/>
              <w:jc w:val="both"/>
              <w:rPr>
                <w:rFonts w:ascii="Times New Roman" w:hAnsi="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EACC5C7"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Пункт 9.1 Плана первоочередных мер в области прав человека, утвержден постановлением Правительства от 11 июня 2021 года № 405.</w:t>
            </w:r>
          </w:p>
          <w:p w14:paraId="252C3963"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Данные поправки направлены на отдельное содержание впервые осужденных к лишению свободы от ранее реально отбывавших данный вид наказания, независимо от видов и тяжести совершенных ими преступлений.</w:t>
            </w:r>
          </w:p>
          <w:p w14:paraId="2CA2597E"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 xml:space="preserve">В этой связи, предлагается упразднить учреждение чрезвычайной безопасности. </w:t>
            </w:r>
          </w:p>
          <w:p w14:paraId="6B4FF809"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По республике функционирует 66 учреждений УИС, из них: 18 учреждений максимальной безопасности и всего 5 учреждений чрезвычайной безопасности.</w:t>
            </w:r>
          </w:p>
          <w:p w14:paraId="75EB531F"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 xml:space="preserve">Упразднение учреждений чрезвычайной безопасности дает возможность перевестись по месту жительства и реализовать право </w:t>
            </w:r>
            <w:r w:rsidRPr="00916CC4">
              <w:rPr>
                <w:rFonts w:ascii="Times New Roman" w:hAnsi="Times New Roman"/>
                <w:sz w:val="24"/>
                <w:szCs w:val="24"/>
                <w:lang w:val="kk-KZ"/>
              </w:rPr>
              <w:t>31</w:t>
            </w:r>
            <w:r w:rsidRPr="00916CC4">
              <w:rPr>
                <w:rFonts w:ascii="Times New Roman" w:hAnsi="Times New Roman"/>
                <w:sz w:val="24"/>
                <w:szCs w:val="24"/>
              </w:rPr>
              <w:t xml:space="preserve">00 осужденным поддерживать социально-полезные связи, а это </w:t>
            </w:r>
            <w:r w:rsidRPr="00916CC4">
              <w:rPr>
                <w:rFonts w:ascii="Times New Roman" w:hAnsi="Times New Roman"/>
                <w:sz w:val="24"/>
                <w:szCs w:val="24"/>
                <w:lang w:val="kk-KZ"/>
              </w:rPr>
              <w:t>9</w:t>
            </w:r>
            <w:r w:rsidRPr="00916CC4">
              <w:rPr>
                <w:rFonts w:ascii="Times New Roman" w:hAnsi="Times New Roman"/>
                <w:sz w:val="24"/>
                <w:szCs w:val="24"/>
              </w:rPr>
              <w:t>% от общего количества осужденных к лишению свободы.</w:t>
            </w:r>
          </w:p>
          <w:p w14:paraId="5FE0D527"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 xml:space="preserve">Пунктом 2.10 Концепции правовой политики, определено, что лишение свободы все еще остается основным видом уголовного наказания и необходимо принимать меры, повышающие </w:t>
            </w:r>
            <w:r w:rsidRPr="00916CC4">
              <w:rPr>
                <w:rFonts w:ascii="Times New Roman" w:hAnsi="Times New Roman"/>
                <w:sz w:val="24"/>
                <w:szCs w:val="24"/>
              </w:rPr>
              <w:lastRenderedPageBreak/>
              <w:t>воспитательный компонент лишения свободы, в котором пока преобладает компонент кары. В частности, необходимо дальнейшее развитие содержания, форм и методов исправительно-воспитательного воздействия на осужденных на основе принципа индивидуализации исполнения наказания.</w:t>
            </w:r>
          </w:p>
          <w:p w14:paraId="4F5E33FA"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Согласно статье 7 УИК одним из основных средств исправления осужденных является поддержание позитивных социальных связей.</w:t>
            </w:r>
          </w:p>
          <w:p w14:paraId="6BFCCC7E"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В соответствии с частью 2 статьи 88 УИК осужденные к лишению свободы направляются в учреждение с учетом условий, необходимых для их исправления, поддержания социально полезных связей.</w:t>
            </w:r>
          </w:p>
          <w:p w14:paraId="5C3DF356"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 xml:space="preserve">В этой связи предлагаемое относится к уголовно-исполнительному праву и направлено на реализацию статьей </w:t>
            </w:r>
            <w:r w:rsidRPr="00916CC4">
              <w:rPr>
                <w:rFonts w:ascii="Times New Roman" w:hAnsi="Times New Roman"/>
                <w:sz w:val="24"/>
                <w:szCs w:val="24"/>
                <w:lang w:val="kk-KZ"/>
              </w:rPr>
              <w:t>7</w:t>
            </w:r>
            <w:r w:rsidRPr="00916CC4">
              <w:rPr>
                <w:rFonts w:ascii="Times New Roman" w:hAnsi="Times New Roman"/>
                <w:sz w:val="24"/>
                <w:szCs w:val="24"/>
              </w:rPr>
              <w:t xml:space="preserve"> и 88 УИК, а также пункта 2.10 Концепции.</w:t>
            </w:r>
          </w:p>
          <w:p w14:paraId="4FAD03EE"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Учитывая, что распределение осужденных предлагается осуществлять в зависимости от кратности отбытия ими наказания в виде лишения свободы, полагаем необходимым абзац второй пункта 4) части 5 ст.46 УК исключить.</w:t>
            </w:r>
          </w:p>
          <w:p w14:paraId="3B7CAB8F" w14:textId="77777777" w:rsidR="006A74FF" w:rsidRPr="00916CC4" w:rsidRDefault="006A74FF" w:rsidP="00543273">
            <w:pPr>
              <w:spacing w:after="0" w:line="240" w:lineRule="auto"/>
              <w:jc w:val="both"/>
              <w:rPr>
                <w:rFonts w:ascii="Times New Roman" w:hAnsi="Times New Roman"/>
                <w:b/>
                <w:sz w:val="24"/>
                <w:szCs w:val="24"/>
              </w:rPr>
            </w:pPr>
          </w:p>
          <w:p w14:paraId="38CE6E95"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К части шестой.</w:t>
            </w:r>
          </w:p>
          <w:p w14:paraId="6275179A"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В настоящее время в учреждении полной безопасности содержится 67 осужденных, которым по приговору суда назначено отбывание наказание в учреждении полной безопасности.</w:t>
            </w:r>
          </w:p>
          <w:p w14:paraId="4117681B" w14:textId="77777777" w:rsidR="006A74FF" w:rsidRPr="00916CC4" w:rsidRDefault="006A74FF" w:rsidP="00543273">
            <w:pPr>
              <w:spacing w:after="0" w:line="240" w:lineRule="auto"/>
              <w:ind w:firstLine="333"/>
              <w:jc w:val="both"/>
              <w:rPr>
                <w:rFonts w:ascii="Times New Roman" w:hAnsi="Times New Roman"/>
                <w:sz w:val="24"/>
                <w:szCs w:val="24"/>
              </w:rPr>
            </w:pPr>
            <w:r w:rsidRPr="00916CC4">
              <w:rPr>
                <w:rFonts w:ascii="Times New Roman" w:hAnsi="Times New Roman"/>
                <w:sz w:val="24"/>
                <w:szCs w:val="24"/>
              </w:rPr>
              <w:t xml:space="preserve">Из этой категории осужденных, впервые осужденных 32, ранее отбывавших лишение </w:t>
            </w:r>
            <w:r w:rsidRPr="00916CC4">
              <w:rPr>
                <w:rFonts w:ascii="Times New Roman" w:hAnsi="Times New Roman"/>
                <w:sz w:val="24"/>
                <w:szCs w:val="24"/>
              </w:rPr>
              <w:lastRenderedPageBreak/>
              <w:t>свободы 25, а также 10 осужденных к пожизненному лишению свободы.</w:t>
            </w:r>
          </w:p>
          <w:p w14:paraId="3A01A2A2" w14:textId="77777777" w:rsidR="006A74FF" w:rsidRPr="00916CC4" w:rsidRDefault="006A74FF" w:rsidP="00543273">
            <w:pPr>
              <w:spacing w:after="0" w:line="240" w:lineRule="auto"/>
              <w:contextualSpacing/>
              <w:jc w:val="both"/>
              <w:rPr>
                <w:rFonts w:ascii="Times New Roman" w:hAnsi="Times New Roman"/>
                <w:sz w:val="24"/>
                <w:szCs w:val="24"/>
              </w:rPr>
            </w:pPr>
            <w:r w:rsidRPr="00916CC4">
              <w:rPr>
                <w:rFonts w:ascii="Times New Roman" w:hAnsi="Times New Roman"/>
                <w:sz w:val="24"/>
                <w:szCs w:val="24"/>
              </w:rPr>
              <w:t xml:space="preserve">      Полагается, что нет необходимости направлять в учреждение полной безопасности впервые осужденных, так как они не представляют такой большой опасности в отличии от ранее отбывавших лишение свободы. Данные обстоятельства будут способствовать формированию среди впервые осужденных правопослушного поведения и не допустит негативного влияния со стороны осужденных, ранее отбывавших лишение свободы, а также отрицательно настроенных осужденных переведенных в данное учреждение за допущение злостных нарушений порядка отбывания наказания.</w:t>
            </w:r>
          </w:p>
        </w:tc>
      </w:tr>
      <w:tr w:rsidR="006A74FF" w:rsidRPr="00916CC4" w14:paraId="217139C0"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18C4A44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4ADF422F" w14:textId="77777777" w:rsidR="006A74FF" w:rsidRPr="00916CC4" w:rsidRDefault="006A74FF" w:rsidP="00543273">
            <w:pPr>
              <w:spacing w:after="0" w:line="240" w:lineRule="auto"/>
              <w:ind w:firstLine="350"/>
              <w:jc w:val="both"/>
              <w:rPr>
                <w:rFonts w:ascii="Times New Roman" w:hAnsi="Times New Roman"/>
                <w:b/>
                <w:bCs/>
              </w:rPr>
            </w:pPr>
            <w:r w:rsidRPr="00916CC4">
              <w:rPr>
                <w:rFonts w:ascii="Times New Roman" w:hAnsi="Times New Roman"/>
                <w:bCs/>
              </w:rPr>
              <w:t>Cтатья 75.</w:t>
            </w:r>
            <w:r w:rsidRPr="00916CC4">
              <w:rPr>
                <w:rFonts w:ascii="Times New Roman" w:hAnsi="Times New Roman"/>
                <w:b/>
                <w:bCs/>
              </w:rPr>
              <w:t xml:space="preserve"> </w:t>
            </w:r>
            <w:r w:rsidRPr="00916CC4">
              <w:rPr>
                <w:rFonts w:ascii="Times New Roman" w:hAnsi="Times New Roman"/>
                <w:b/>
                <w:bCs/>
                <w:sz w:val="24"/>
                <w:szCs w:val="24"/>
              </w:rPr>
              <w:t>Освобождение от наказания в связи с болезнью</w:t>
            </w:r>
          </w:p>
          <w:p w14:paraId="71FAF1B8" w14:textId="77777777" w:rsidR="006A74FF" w:rsidRPr="00916CC4" w:rsidRDefault="006A74FF" w:rsidP="00543273">
            <w:pPr>
              <w:spacing w:after="0" w:line="240" w:lineRule="auto"/>
              <w:rPr>
                <w:rFonts w:ascii="Times New Roman" w:hAnsi="Times New Roman"/>
                <w:b/>
              </w:rPr>
            </w:pPr>
          </w:p>
          <w:p w14:paraId="43180838" w14:textId="77777777" w:rsidR="006A74FF" w:rsidRPr="00916CC4" w:rsidRDefault="006A74FF" w:rsidP="00543273">
            <w:pPr>
              <w:pStyle w:val="a6"/>
              <w:shd w:val="clear" w:color="auto" w:fill="FFFFFF"/>
              <w:spacing w:after="0" w:line="240" w:lineRule="auto"/>
              <w:ind w:firstLine="350"/>
              <w:jc w:val="both"/>
              <w:textAlignment w:val="baseline"/>
              <w:rPr>
                <w:rFonts w:ascii="Times New Roman" w:hAnsi="Times New Roman"/>
                <w:color w:val="auto"/>
                <w:sz w:val="24"/>
                <w:szCs w:val="24"/>
              </w:rPr>
            </w:pPr>
          </w:p>
          <w:p w14:paraId="0C00273C" w14:textId="77777777" w:rsidR="006A74FF" w:rsidRPr="00916CC4" w:rsidRDefault="006A74FF" w:rsidP="00543273">
            <w:pPr>
              <w:pStyle w:val="a6"/>
              <w:shd w:val="clear" w:color="auto" w:fill="FFFFFF"/>
              <w:spacing w:after="0" w:line="240" w:lineRule="auto"/>
              <w:ind w:firstLine="350"/>
              <w:jc w:val="both"/>
              <w:textAlignment w:val="baseline"/>
              <w:rPr>
                <w:rFonts w:ascii="Times New Roman" w:hAnsi="Times New Roman"/>
                <w:color w:val="auto"/>
                <w:sz w:val="24"/>
                <w:szCs w:val="24"/>
              </w:rPr>
            </w:pPr>
            <w:r w:rsidRPr="00916CC4">
              <w:rPr>
                <w:rFonts w:ascii="Times New Roman" w:hAnsi="Times New Roman"/>
                <w:color w:val="auto"/>
                <w:sz w:val="24"/>
                <w:szCs w:val="24"/>
              </w:rPr>
              <w:t>2.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p w14:paraId="7CEDE8EF" w14:textId="77777777" w:rsidR="006A74FF" w:rsidRPr="00916CC4" w:rsidRDefault="006A74FF" w:rsidP="00543273">
            <w:pPr>
              <w:spacing w:after="0" w:line="240" w:lineRule="auto"/>
              <w:ind w:firstLine="352"/>
              <w:jc w:val="both"/>
              <w:rPr>
                <w:rFonts w:ascii="Times New Roman" w:hAnsi="Times New Roman"/>
                <w:b/>
                <w:sz w:val="24"/>
                <w:szCs w:val="24"/>
              </w:rPr>
            </w:pPr>
          </w:p>
          <w:p w14:paraId="4E0E053F" w14:textId="77777777" w:rsidR="006A74FF" w:rsidRPr="00916CC4" w:rsidRDefault="006A74FF" w:rsidP="00543273">
            <w:pPr>
              <w:spacing w:after="0" w:line="240" w:lineRule="auto"/>
              <w:ind w:firstLine="352"/>
              <w:jc w:val="both"/>
              <w:rPr>
                <w:rFonts w:ascii="Times New Roman" w:hAnsi="Times New Roman"/>
                <w:b/>
                <w:sz w:val="24"/>
                <w:szCs w:val="24"/>
              </w:rPr>
            </w:pPr>
          </w:p>
          <w:p w14:paraId="0AEC156F" w14:textId="77777777" w:rsidR="006A74FF" w:rsidRPr="00916CC4" w:rsidRDefault="006A74FF" w:rsidP="00543273">
            <w:pPr>
              <w:spacing w:after="0" w:line="240" w:lineRule="auto"/>
              <w:ind w:firstLine="352"/>
              <w:jc w:val="both"/>
              <w:rPr>
                <w:rFonts w:ascii="Times New Roman" w:hAnsi="Times New Roman"/>
                <w:b/>
                <w:sz w:val="24"/>
                <w:szCs w:val="24"/>
              </w:rPr>
            </w:pPr>
          </w:p>
          <w:p w14:paraId="1DFF0B1C"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b/>
                <w:sz w:val="24"/>
                <w:szCs w:val="24"/>
              </w:rPr>
              <w:t>4. Отсутствует.</w:t>
            </w:r>
          </w:p>
        </w:tc>
        <w:tc>
          <w:tcPr>
            <w:tcW w:w="5384" w:type="dxa"/>
            <w:tcBorders>
              <w:top w:val="single" w:sz="4" w:space="0" w:color="auto"/>
              <w:left w:val="single" w:sz="4" w:space="0" w:color="auto"/>
              <w:bottom w:val="single" w:sz="4" w:space="0" w:color="auto"/>
              <w:right w:val="single" w:sz="4" w:space="0" w:color="auto"/>
            </w:tcBorders>
          </w:tcPr>
          <w:p w14:paraId="5C59E519" w14:textId="77777777" w:rsidR="006A74FF" w:rsidRPr="00916CC4" w:rsidRDefault="006A74FF" w:rsidP="00543273">
            <w:pPr>
              <w:pStyle w:val="3"/>
              <w:shd w:val="clear" w:color="auto" w:fill="FFFFFF"/>
              <w:spacing w:before="0"/>
              <w:ind w:firstLine="318"/>
              <w:jc w:val="both"/>
              <w:textAlignment w:val="baseline"/>
              <w:rPr>
                <w:rFonts w:ascii="Times New Roman" w:hAnsi="Times New Roman"/>
                <w:color w:val="auto"/>
              </w:rPr>
            </w:pPr>
            <w:r w:rsidRPr="00916CC4">
              <w:rPr>
                <w:rFonts w:ascii="Times New Roman" w:hAnsi="Times New Roman"/>
                <w:b w:val="0"/>
                <w:bCs w:val="0"/>
                <w:color w:val="auto"/>
              </w:rPr>
              <w:t xml:space="preserve">Статья 75. </w:t>
            </w:r>
            <w:r w:rsidRPr="00916CC4">
              <w:rPr>
                <w:rFonts w:ascii="Times New Roman" w:hAnsi="Times New Roman"/>
                <w:color w:val="auto"/>
              </w:rPr>
              <w:t>Освобождение от наказания и отсрочка отбывания наказания в связи с болезнью</w:t>
            </w:r>
          </w:p>
          <w:p w14:paraId="7FB6C532" w14:textId="77777777" w:rsidR="006A74FF" w:rsidRPr="00916CC4" w:rsidRDefault="006A74FF" w:rsidP="00543273">
            <w:pPr>
              <w:pStyle w:val="a6"/>
              <w:shd w:val="clear" w:color="auto" w:fill="FFFFFF"/>
              <w:spacing w:after="0" w:line="240" w:lineRule="auto"/>
              <w:jc w:val="both"/>
              <w:textAlignment w:val="baseline"/>
              <w:rPr>
                <w:rFonts w:ascii="Times New Roman" w:hAnsi="Times New Roman"/>
                <w:color w:val="auto"/>
                <w:sz w:val="24"/>
                <w:szCs w:val="24"/>
              </w:rPr>
            </w:pPr>
          </w:p>
          <w:p w14:paraId="21B81C8E" w14:textId="77777777" w:rsidR="006A74FF" w:rsidRPr="00916CC4" w:rsidRDefault="006A74FF" w:rsidP="00543273">
            <w:pPr>
              <w:pStyle w:val="a6"/>
              <w:shd w:val="clear" w:color="auto" w:fill="FFFFFF"/>
              <w:spacing w:after="0" w:line="240" w:lineRule="auto"/>
              <w:ind w:firstLine="318"/>
              <w:jc w:val="both"/>
              <w:textAlignment w:val="baseline"/>
              <w:rPr>
                <w:rFonts w:ascii="Times New Roman" w:hAnsi="Times New Roman"/>
                <w:color w:val="auto"/>
                <w:sz w:val="24"/>
                <w:szCs w:val="24"/>
              </w:rPr>
            </w:pPr>
            <w:r w:rsidRPr="00916CC4">
              <w:rPr>
                <w:rFonts w:ascii="Times New Roman" w:hAnsi="Times New Roman"/>
                <w:color w:val="auto"/>
                <w:sz w:val="24"/>
                <w:szCs w:val="24"/>
              </w:rPr>
              <w:t xml:space="preserve">2. </w:t>
            </w:r>
            <w:bookmarkStart w:id="2" w:name="_Hlk93422695"/>
            <w:r w:rsidRPr="00916CC4">
              <w:rPr>
                <w:rFonts w:ascii="Times New Roman" w:hAnsi="Times New Roman"/>
                <w:color w:val="auto"/>
                <w:sz w:val="24"/>
                <w:szCs w:val="24"/>
              </w:rPr>
              <w:t xml:space="preserve">Лицу, страдающему иной тяжелой болезнью, препятствующей отбыванию наказания, кроме пожизненного лишения свободы, </w:t>
            </w:r>
            <w:r w:rsidRPr="00916CC4">
              <w:rPr>
                <w:rFonts w:ascii="Times New Roman" w:hAnsi="Times New Roman"/>
                <w:b/>
                <w:color w:val="auto"/>
                <w:sz w:val="24"/>
                <w:szCs w:val="24"/>
              </w:rPr>
              <w:t xml:space="preserve">судом может быть применена отсрочка отбывания наказания, либо оно </w:t>
            </w:r>
            <w:r w:rsidRPr="00916CC4">
              <w:rPr>
                <w:rFonts w:ascii="Times New Roman" w:hAnsi="Times New Roman"/>
                <w:color w:val="auto"/>
                <w:sz w:val="24"/>
                <w:szCs w:val="24"/>
              </w:rPr>
              <w:t>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2"/>
          <w:p w14:paraId="2F2C4423" w14:textId="77777777" w:rsidR="006A74FF" w:rsidRPr="00916CC4" w:rsidRDefault="006A74FF" w:rsidP="00543273">
            <w:pPr>
              <w:pStyle w:val="a6"/>
              <w:shd w:val="clear" w:color="auto" w:fill="FFFFFF"/>
              <w:spacing w:after="0" w:line="240" w:lineRule="auto"/>
              <w:ind w:firstLine="318"/>
              <w:jc w:val="both"/>
              <w:textAlignment w:val="baseline"/>
              <w:rPr>
                <w:rFonts w:ascii="Times New Roman" w:hAnsi="Times New Roman"/>
                <w:color w:val="auto"/>
                <w:sz w:val="24"/>
                <w:szCs w:val="24"/>
              </w:rPr>
            </w:pPr>
          </w:p>
          <w:p w14:paraId="503EB04E" w14:textId="77777777" w:rsidR="006A74FF" w:rsidRPr="00916CC4" w:rsidRDefault="006A74FF" w:rsidP="00543273">
            <w:pPr>
              <w:shd w:val="clear" w:color="auto" w:fill="FFFFFF"/>
              <w:spacing w:after="0" w:line="240" w:lineRule="auto"/>
              <w:jc w:val="both"/>
              <w:textAlignment w:val="baseline"/>
              <w:rPr>
                <w:rFonts w:ascii="Times New Roman" w:hAnsi="Times New Roman"/>
                <w:b/>
                <w:sz w:val="24"/>
                <w:szCs w:val="24"/>
              </w:rPr>
            </w:pPr>
            <w:r w:rsidRPr="00916CC4">
              <w:rPr>
                <w:rFonts w:ascii="Times New Roman" w:hAnsi="Times New Roman"/>
                <w:b/>
                <w:sz w:val="24"/>
                <w:szCs w:val="24"/>
              </w:rPr>
              <w:t>4. Отсрочка отбывания наказания</w:t>
            </w:r>
            <w:r w:rsidRPr="00916CC4">
              <w:rPr>
                <w:b/>
              </w:rPr>
              <w:t xml:space="preserve"> </w:t>
            </w:r>
            <w:r w:rsidRPr="00916CC4">
              <w:rPr>
                <w:rFonts w:ascii="Times New Roman" w:hAnsi="Times New Roman"/>
                <w:b/>
                <w:sz w:val="24"/>
                <w:szCs w:val="24"/>
              </w:rPr>
              <w:t xml:space="preserve">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 </w:t>
            </w:r>
          </w:p>
          <w:p w14:paraId="0FFE8604" w14:textId="77777777" w:rsidR="006A74FF" w:rsidRPr="00916CC4" w:rsidRDefault="006A74FF" w:rsidP="00543273">
            <w:pPr>
              <w:shd w:val="clear" w:color="auto" w:fill="FFFFFF"/>
              <w:spacing w:after="0" w:line="240" w:lineRule="auto"/>
              <w:jc w:val="both"/>
              <w:textAlignment w:val="baseline"/>
              <w:rPr>
                <w:rFonts w:ascii="Times New Roman" w:hAnsi="Times New Roman"/>
                <w:b/>
                <w:sz w:val="24"/>
                <w:szCs w:val="24"/>
              </w:rPr>
            </w:pPr>
          </w:p>
          <w:p w14:paraId="32680D96" w14:textId="77777777" w:rsidR="006A74FF" w:rsidRPr="00916CC4" w:rsidRDefault="006A74FF" w:rsidP="00543273">
            <w:pPr>
              <w:shd w:val="clear" w:color="auto" w:fill="FFFFFF"/>
              <w:spacing w:after="0" w:line="240" w:lineRule="auto"/>
              <w:jc w:val="both"/>
              <w:textAlignment w:val="baseline"/>
              <w:rPr>
                <w:rFonts w:ascii="Times New Roman" w:hAnsi="Times New Roman"/>
                <w:b/>
                <w:sz w:val="24"/>
                <w:szCs w:val="24"/>
              </w:rPr>
            </w:pPr>
          </w:p>
          <w:p w14:paraId="5CDE0DEE" w14:textId="77777777" w:rsidR="006A74FF" w:rsidRPr="00916CC4" w:rsidRDefault="006A74FF" w:rsidP="00543273">
            <w:pPr>
              <w:shd w:val="clear" w:color="auto" w:fill="FFFFFF"/>
              <w:spacing w:after="0" w:line="240" w:lineRule="auto"/>
              <w:jc w:val="both"/>
              <w:textAlignment w:val="baseline"/>
              <w:rPr>
                <w:rFonts w:ascii="Times New Roman" w:hAnsi="Times New Roman"/>
                <w:b/>
                <w:sz w:val="24"/>
                <w:szCs w:val="24"/>
                <w:highlight w:val="cyan"/>
              </w:rPr>
            </w:pPr>
          </w:p>
        </w:tc>
        <w:tc>
          <w:tcPr>
            <w:tcW w:w="5386" w:type="dxa"/>
            <w:tcBorders>
              <w:top w:val="single" w:sz="4" w:space="0" w:color="auto"/>
              <w:left w:val="single" w:sz="4" w:space="0" w:color="auto"/>
              <w:bottom w:val="single" w:sz="4" w:space="0" w:color="auto"/>
              <w:right w:val="single" w:sz="4" w:space="0" w:color="auto"/>
            </w:tcBorders>
          </w:tcPr>
          <w:p w14:paraId="4DC94684"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Пункт 9.1 Плана первоочередных мер в области прав человека, утвержден постановлением Правительства от 11 июня 2021 года № 405.</w:t>
            </w:r>
          </w:p>
          <w:p w14:paraId="3DA314BD"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Предлагается предусмотреть отсрочку отбывания наказания при заболевании осужденного. </w:t>
            </w:r>
          </w:p>
          <w:p w14:paraId="345F67E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Так, в соответствии с частью 2 ст.75 УК РК осужденные с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w:t>
            </w:r>
          </w:p>
          <w:p w14:paraId="4B211F0B"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 реализацию данной нормы приказом Министра внутренних дел РК от 19 августа 2014 года №530 утвержден Перечень заболеваний, являющихся основанием освобождения от отбывания наказания (далее – Перечень). </w:t>
            </w:r>
          </w:p>
          <w:p w14:paraId="50B0CFF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 соответствии с требованиями ст.161 УИК, в период отбывания наказания, в случае выявления у осужденного, заболеваний, подпадающих под этот Перечень, администрация учреждения обязана направить представление в суд для решения вопроса об освобождении от отбывания наказания в связи с болезнью.</w:t>
            </w:r>
          </w:p>
          <w:p w14:paraId="2A2666C9"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Практика показывает, что в учреждения попадают осужденные, которые уже имели заболевания, подпадающие под Перечень до его осуждения.</w:t>
            </w:r>
          </w:p>
          <w:p w14:paraId="1E41E7C4" w14:textId="77777777" w:rsidR="006A74FF" w:rsidRPr="00916CC4" w:rsidRDefault="006A74FF" w:rsidP="00543273">
            <w:pPr>
              <w:keepNext/>
              <w:spacing w:after="0" w:line="240" w:lineRule="auto"/>
              <w:ind w:firstLine="163"/>
              <w:jc w:val="both"/>
              <w:rPr>
                <w:rFonts w:ascii="Times New Roman" w:hAnsi="Times New Roman"/>
                <w:sz w:val="24"/>
                <w:szCs w:val="24"/>
              </w:rPr>
            </w:pPr>
            <w:r w:rsidRPr="00916CC4">
              <w:rPr>
                <w:rFonts w:ascii="Times New Roman" w:hAnsi="Times New Roman"/>
                <w:sz w:val="24"/>
                <w:szCs w:val="24"/>
              </w:rPr>
              <w:t xml:space="preserve"> В этой связи администрация учреждения также направляет представление в суд для рассмотрения вопроса об освобождении.</w:t>
            </w:r>
          </w:p>
          <w:p w14:paraId="61650D43" w14:textId="77777777" w:rsidR="006A74FF" w:rsidRPr="00916CC4" w:rsidRDefault="006A74FF" w:rsidP="00543273">
            <w:pPr>
              <w:keepNext/>
              <w:spacing w:after="0" w:line="240" w:lineRule="auto"/>
              <w:ind w:firstLine="163"/>
              <w:jc w:val="both"/>
              <w:rPr>
                <w:rFonts w:ascii="Times New Roman" w:hAnsi="Times New Roman"/>
                <w:sz w:val="24"/>
                <w:szCs w:val="24"/>
              </w:rPr>
            </w:pPr>
            <w:r w:rsidRPr="00916CC4">
              <w:rPr>
                <w:rFonts w:ascii="Times New Roman" w:hAnsi="Times New Roman"/>
                <w:sz w:val="24"/>
                <w:szCs w:val="24"/>
              </w:rPr>
              <w:t xml:space="preserve"> Таким образом, полагаем, что предлагаемая поправка исключит выполнение двойной работы как судом, так и администрацией учреждения, </w:t>
            </w:r>
            <w:r w:rsidRPr="00916CC4">
              <w:rPr>
                <w:rFonts w:ascii="Times New Roman" w:hAnsi="Times New Roman"/>
                <w:sz w:val="24"/>
                <w:szCs w:val="24"/>
              </w:rPr>
              <w:lastRenderedPageBreak/>
              <w:t>недопущения летальных исходов, а также обеспечит право осужденных на охрану здоровья.</w:t>
            </w:r>
          </w:p>
          <w:p w14:paraId="7CBAB2FB"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За 2018 и 2019 годы умерло 15 осужденных, в период подготовки материалов рассмотрения их судами, которые до осуждения имели заболевания, подпадающие под Перечень.</w:t>
            </w:r>
          </w:p>
        </w:tc>
      </w:tr>
      <w:tr w:rsidR="006A74FF" w:rsidRPr="00916CC4" w14:paraId="75F77C64"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0FC14A41"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054A4861" w14:textId="77777777" w:rsidR="006A74FF" w:rsidRPr="00916CC4" w:rsidRDefault="006A74FF" w:rsidP="00543273">
            <w:pPr>
              <w:spacing w:after="0" w:line="240" w:lineRule="auto"/>
              <w:ind w:firstLine="350"/>
              <w:jc w:val="both"/>
              <w:rPr>
                <w:rFonts w:ascii="Times New Roman" w:hAnsi="Times New Roman"/>
                <w:bCs/>
              </w:rPr>
            </w:pPr>
            <w:r w:rsidRPr="00916CC4">
              <w:rPr>
                <w:rFonts w:ascii="Times New Roman" w:hAnsi="Times New Roman"/>
                <w:bCs/>
              </w:rPr>
              <w:t>Статья 79. Судимость</w:t>
            </w:r>
          </w:p>
          <w:p w14:paraId="0DC75D86" w14:textId="77777777" w:rsidR="006A74FF" w:rsidRPr="00916CC4" w:rsidRDefault="006A74FF" w:rsidP="00543273">
            <w:pPr>
              <w:spacing w:after="0" w:line="240" w:lineRule="auto"/>
              <w:ind w:firstLine="350"/>
              <w:jc w:val="both"/>
              <w:rPr>
                <w:rFonts w:ascii="Times New Roman" w:hAnsi="Times New Roman"/>
                <w:b/>
                <w:bCs/>
              </w:rPr>
            </w:pPr>
            <w:r w:rsidRPr="00916CC4">
              <w:rPr>
                <w:rFonts w:ascii="Times New Roman" w:hAnsi="Times New Roman"/>
                <w:b/>
                <w:bCs/>
              </w:rPr>
              <w:t>10. Отсутствует.</w:t>
            </w:r>
          </w:p>
          <w:p w14:paraId="345B9E92" w14:textId="77777777" w:rsidR="006A74FF" w:rsidRPr="00916CC4" w:rsidRDefault="006A74FF" w:rsidP="00543273">
            <w:pPr>
              <w:spacing w:after="0" w:line="240" w:lineRule="auto"/>
              <w:ind w:firstLine="350"/>
              <w:jc w:val="both"/>
              <w:rPr>
                <w:rFonts w:ascii="Times New Roman" w:hAnsi="Times New Roman"/>
                <w:b/>
                <w:bCs/>
              </w:rPr>
            </w:pPr>
          </w:p>
        </w:tc>
        <w:tc>
          <w:tcPr>
            <w:tcW w:w="5384" w:type="dxa"/>
            <w:tcBorders>
              <w:top w:val="single" w:sz="4" w:space="0" w:color="auto"/>
              <w:left w:val="single" w:sz="4" w:space="0" w:color="auto"/>
              <w:bottom w:val="single" w:sz="4" w:space="0" w:color="auto"/>
              <w:right w:val="single" w:sz="4" w:space="0" w:color="auto"/>
            </w:tcBorders>
          </w:tcPr>
          <w:p w14:paraId="39DF060E" w14:textId="77777777" w:rsidR="006A74FF" w:rsidRPr="00916CC4" w:rsidRDefault="006A74FF" w:rsidP="00543273">
            <w:pPr>
              <w:pStyle w:val="3"/>
              <w:shd w:val="clear" w:color="auto" w:fill="FFFFFF"/>
              <w:spacing w:before="0"/>
              <w:ind w:firstLine="318"/>
              <w:jc w:val="both"/>
              <w:textAlignment w:val="baseline"/>
              <w:rPr>
                <w:rFonts w:ascii="Times New Roman" w:hAnsi="Times New Roman"/>
                <w:b w:val="0"/>
                <w:bCs w:val="0"/>
                <w:color w:val="auto"/>
              </w:rPr>
            </w:pPr>
            <w:r w:rsidRPr="00916CC4">
              <w:rPr>
                <w:rFonts w:ascii="Times New Roman" w:hAnsi="Times New Roman"/>
                <w:b w:val="0"/>
                <w:bCs w:val="0"/>
                <w:color w:val="auto"/>
              </w:rPr>
              <w:t>Статья 79. Судимость</w:t>
            </w:r>
          </w:p>
          <w:p w14:paraId="3BF817B6" w14:textId="77777777" w:rsidR="006A74FF" w:rsidRPr="00916CC4" w:rsidRDefault="006A74FF" w:rsidP="00543273">
            <w:pPr>
              <w:spacing w:after="160" w:line="259" w:lineRule="auto"/>
              <w:ind w:firstLine="318"/>
              <w:jc w:val="both"/>
              <w:rPr>
                <w:rFonts w:ascii="Times New Roman" w:hAnsi="Times New Roman"/>
                <w:sz w:val="24"/>
                <w:szCs w:val="24"/>
              </w:rPr>
            </w:pPr>
            <w:r w:rsidRPr="00916CC4">
              <w:rPr>
                <w:rFonts w:ascii="Times New Roman" w:hAnsi="Times New Roman"/>
                <w:b/>
                <w:sz w:val="24"/>
                <w:szCs w:val="24"/>
              </w:rPr>
              <w:t>10.</w:t>
            </w:r>
            <w:r w:rsidRPr="00916CC4">
              <w:rPr>
                <w:rFonts w:ascii="Times New Roman" w:hAnsi="Times New Roman"/>
                <w:sz w:val="24"/>
                <w:szCs w:val="24"/>
              </w:rPr>
              <w:t xml:space="preserve"> </w:t>
            </w:r>
            <w:r w:rsidRPr="00916CC4">
              <w:rPr>
                <w:rFonts w:ascii="Times New Roman" w:hAnsi="Times New Roman"/>
                <w:b/>
                <w:sz w:val="24"/>
                <w:szCs w:val="24"/>
              </w:rPr>
              <w:t>Погашение или снятие судимости не учитывается при определении судом вида учреждения уголовно-исполнительной системы</w:t>
            </w:r>
            <w:r w:rsidRPr="00916CC4">
              <w:rPr>
                <w:rFonts w:ascii="Times New Roman" w:hAnsi="Times New Roman"/>
                <w:sz w:val="24"/>
                <w:szCs w:val="24"/>
              </w:rPr>
              <w:t>.</w:t>
            </w:r>
          </w:p>
          <w:p w14:paraId="37B265AD" w14:textId="77777777" w:rsidR="006A74FF" w:rsidRPr="00916CC4" w:rsidRDefault="006A74FF" w:rsidP="00543273">
            <w:pPr>
              <w:pStyle w:val="3"/>
              <w:shd w:val="clear" w:color="auto" w:fill="FFFFFF"/>
              <w:spacing w:before="0"/>
              <w:ind w:firstLine="318"/>
              <w:jc w:val="both"/>
              <w:textAlignment w:val="baseline"/>
              <w:rPr>
                <w:rFonts w:ascii="Times New Roman" w:hAnsi="Times New Roman"/>
                <w:b w:val="0"/>
                <w:bCs w:val="0"/>
                <w:color w:val="auto"/>
              </w:rPr>
            </w:pPr>
          </w:p>
        </w:tc>
        <w:tc>
          <w:tcPr>
            <w:tcW w:w="5386" w:type="dxa"/>
            <w:tcBorders>
              <w:top w:val="single" w:sz="4" w:space="0" w:color="auto"/>
              <w:left w:val="single" w:sz="4" w:space="0" w:color="auto"/>
              <w:bottom w:val="single" w:sz="4" w:space="0" w:color="auto"/>
              <w:right w:val="single" w:sz="4" w:space="0" w:color="auto"/>
            </w:tcBorders>
          </w:tcPr>
          <w:p w14:paraId="51F37F67"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t>Данная поправка взаимосвязана с предложениями в редакцию статьи 46 УК.</w:t>
            </w:r>
          </w:p>
          <w:p w14:paraId="056B7F4B"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t>Правоприменительная практика показывает, что лицам, ранее реально неоднократно отбывавшим наказание в виде лишения свободы, в соответствии со статьей 79 УК при условии погашения судимости, отбывание наказания назначается в учреждениях средней безопасности.</w:t>
            </w:r>
          </w:p>
          <w:p w14:paraId="07FF10CE"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t>В результате носитель тюремной субкультуры прибывает для отбывания наказания в учреждение средней безопасности и распространяет «воровскую» идеологию среди лиц, впервые осужденных к лишению свободы.</w:t>
            </w:r>
          </w:p>
          <w:p w14:paraId="5F3456EC"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t>Принятие данной поправки позволит исключить совместное содержание осужденных, ранее отбывавших лишение свободы, от впервые осужденных к лишению свободы.</w:t>
            </w:r>
          </w:p>
        </w:tc>
      </w:tr>
      <w:tr w:rsidR="006A74FF" w:rsidRPr="00916CC4" w14:paraId="2CA44662"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326BEE4F"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71A2086A"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Статья 110. Истязание</w:t>
            </w:r>
          </w:p>
          <w:p w14:paraId="7029C1CB"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p w14:paraId="0CFC692F"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наказывается штрафом в размере до одной тысячи месячных </w:t>
            </w:r>
            <w:r w:rsidRPr="00916CC4">
              <w:rPr>
                <w:rFonts w:ascii="Times New Roman" w:hAnsi="Times New Roman"/>
                <w:sz w:val="24"/>
                <w:szCs w:val="24"/>
              </w:rPr>
              <w:lastRenderedPageBreak/>
              <w:t>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4A5BDADC"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То же деяние, совершенное:</w:t>
            </w:r>
          </w:p>
          <w:p w14:paraId="40E7F8E6"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1E445444"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в отношении двух или более лиц;</w:t>
            </w:r>
          </w:p>
          <w:p w14:paraId="3E617DD5"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3) в отношении женщины, заведомо для виновного находящейся в состоянии беременности;</w:t>
            </w:r>
          </w:p>
          <w:p w14:paraId="3D253902"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b/>
                <w:sz w:val="24"/>
                <w:szCs w:val="24"/>
              </w:rPr>
              <w:t>4) с применением пытки;</w:t>
            </w:r>
          </w:p>
          <w:p w14:paraId="5808D964"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5) по найму;</w:t>
            </w:r>
          </w:p>
          <w:p w14:paraId="6688BF19"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6) по мотиву социальной, национальной, расовой, религиозной ненависти или вражды, – </w:t>
            </w:r>
          </w:p>
          <w:p w14:paraId="2717FFE5" w14:textId="77777777" w:rsidR="006A74FF" w:rsidRPr="00916CC4" w:rsidRDefault="006A74FF" w:rsidP="00543273">
            <w:pPr>
              <w:spacing w:after="0" w:line="240" w:lineRule="auto"/>
              <w:ind w:firstLine="350"/>
              <w:jc w:val="both"/>
              <w:rPr>
                <w:rFonts w:ascii="Times New Roman" w:hAnsi="Times New Roman"/>
                <w:b/>
              </w:rPr>
            </w:pPr>
            <w:r w:rsidRPr="00916CC4">
              <w:rPr>
                <w:rFonts w:ascii="Times New Roman" w:hAnsi="Times New Roman"/>
                <w:sz w:val="24"/>
                <w:szCs w:val="24"/>
              </w:rPr>
              <w:t>наказывается ограничением свободы на срок от четырех до семи лет либо лишением свободы на тот же срок.</w:t>
            </w:r>
          </w:p>
        </w:tc>
        <w:tc>
          <w:tcPr>
            <w:tcW w:w="5384" w:type="dxa"/>
            <w:tcBorders>
              <w:top w:val="single" w:sz="4" w:space="0" w:color="auto"/>
              <w:left w:val="single" w:sz="4" w:space="0" w:color="auto"/>
              <w:bottom w:val="single" w:sz="4" w:space="0" w:color="auto"/>
              <w:right w:val="single" w:sz="4" w:space="0" w:color="auto"/>
            </w:tcBorders>
          </w:tcPr>
          <w:p w14:paraId="5EC0B78D"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lastRenderedPageBreak/>
              <w:t>Статья 110. Истязание</w:t>
            </w:r>
          </w:p>
          <w:p w14:paraId="224E8161"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p w14:paraId="38C621F5"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w:t>
            </w:r>
            <w:r w:rsidRPr="00916CC4">
              <w:rPr>
                <w:rFonts w:ascii="Times New Roman" w:hAnsi="Times New Roman"/>
                <w:sz w:val="24"/>
                <w:szCs w:val="24"/>
              </w:rPr>
              <w:lastRenderedPageBreak/>
              <w:t>срок до шестисот часов, либо ограничением свободы на срок до двух лет, либо лишением свободы на тот же срок.</w:t>
            </w:r>
          </w:p>
          <w:p w14:paraId="241184EE" w14:textId="77777777" w:rsidR="006A74FF" w:rsidRPr="00916CC4" w:rsidRDefault="006A74FF" w:rsidP="00543273">
            <w:pPr>
              <w:spacing w:after="0" w:line="240" w:lineRule="auto"/>
              <w:ind w:firstLine="352"/>
              <w:jc w:val="both"/>
              <w:rPr>
                <w:rFonts w:ascii="Times New Roman" w:hAnsi="Times New Roman"/>
                <w:sz w:val="24"/>
                <w:szCs w:val="24"/>
              </w:rPr>
            </w:pPr>
          </w:p>
          <w:p w14:paraId="4F255888" w14:textId="77777777" w:rsidR="006A74FF" w:rsidRPr="00916CC4" w:rsidRDefault="006A74FF" w:rsidP="00543273">
            <w:pPr>
              <w:spacing w:after="0" w:line="240" w:lineRule="auto"/>
              <w:ind w:firstLine="352"/>
              <w:jc w:val="both"/>
              <w:rPr>
                <w:rFonts w:ascii="Times New Roman" w:hAnsi="Times New Roman"/>
                <w:sz w:val="24"/>
                <w:szCs w:val="24"/>
              </w:rPr>
            </w:pPr>
          </w:p>
          <w:p w14:paraId="66C22A7A"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То же деяние, совершенное:</w:t>
            </w:r>
          </w:p>
          <w:p w14:paraId="41E478B1"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74F6E721"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в отношении двух или более лиц;</w:t>
            </w:r>
          </w:p>
          <w:p w14:paraId="3F0DCC1B"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3) в отношении женщины, заведомо для виновного находящейся в состоянии беременности;</w:t>
            </w:r>
          </w:p>
          <w:p w14:paraId="0F5C100A"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b/>
                <w:sz w:val="24"/>
                <w:szCs w:val="24"/>
              </w:rPr>
              <w:t>4) исключить;</w:t>
            </w:r>
          </w:p>
          <w:p w14:paraId="59DFF625"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5) по найму;</w:t>
            </w:r>
          </w:p>
          <w:p w14:paraId="7FF2D137"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6) по мотиву социальной, национальной, расовой, религиозной ненависти или вражды, – </w:t>
            </w:r>
          </w:p>
          <w:p w14:paraId="21511AC7" w14:textId="77777777" w:rsidR="006A74FF" w:rsidRPr="00916CC4" w:rsidRDefault="006A74FF" w:rsidP="00543273">
            <w:pPr>
              <w:pStyle w:val="3"/>
              <w:shd w:val="clear" w:color="auto" w:fill="FFFFFF"/>
              <w:spacing w:before="0"/>
              <w:ind w:firstLine="318"/>
              <w:jc w:val="both"/>
              <w:textAlignment w:val="baseline"/>
              <w:rPr>
                <w:rFonts w:ascii="Times New Roman" w:hAnsi="Times New Roman"/>
                <w:b w:val="0"/>
                <w:bCs w:val="0"/>
                <w:color w:val="auto"/>
              </w:rPr>
            </w:pPr>
            <w:r w:rsidRPr="00916CC4">
              <w:rPr>
                <w:rFonts w:ascii="Times New Roman" w:hAnsi="Times New Roman"/>
                <w:b w:val="0"/>
                <w:bCs w:val="0"/>
                <w:color w:val="auto"/>
              </w:rPr>
              <w:t>наказывается ограничением свободы на срок от четырех до семи лет либо лишением свободы на тот же срок.</w:t>
            </w:r>
          </w:p>
        </w:tc>
        <w:tc>
          <w:tcPr>
            <w:tcW w:w="5386" w:type="dxa"/>
            <w:tcBorders>
              <w:top w:val="single" w:sz="4" w:space="0" w:color="auto"/>
              <w:left w:val="single" w:sz="4" w:space="0" w:color="auto"/>
              <w:bottom w:val="single" w:sz="4" w:space="0" w:color="auto"/>
              <w:right w:val="single" w:sz="4" w:space="0" w:color="auto"/>
            </w:tcBorders>
          </w:tcPr>
          <w:p w14:paraId="3F7CF81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Пункт 129 ОНП по реализации Послания Главы государства народу Казахстана от 1 сентября 2020 года «Казахстан в новой реальности: время действий».</w:t>
            </w:r>
          </w:p>
          <w:p w14:paraId="384591B9" w14:textId="77777777" w:rsidR="006A74FF" w:rsidRPr="00916CC4" w:rsidRDefault="006A74FF" w:rsidP="00543273">
            <w:pPr>
              <w:spacing w:after="0" w:line="240" w:lineRule="auto"/>
              <w:jc w:val="both"/>
              <w:rPr>
                <w:rFonts w:ascii="Times New Roman" w:hAnsi="Times New Roman"/>
                <w:sz w:val="24"/>
                <w:szCs w:val="24"/>
              </w:rPr>
            </w:pPr>
          </w:p>
          <w:p w14:paraId="5FF42F1C"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Пункт 9.1 Плана первоочередных мер в области прав человека, утвержден постановлением Правительства от 11 июня 2021 года № 405.</w:t>
            </w:r>
          </w:p>
          <w:p w14:paraId="35C03B43" w14:textId="77777777" w:rsidR="006A74FF" w:rsidRPr="00916CC4" w:rsidRDefault="006A74FF" w:rsidP="00543273">
            <w:pPr>
              <w:spacing w:after="0" w:line="240" w:lineRule="auto"/>
              <w:jc w:val="both"/>
              <w:rPr>
                <w:rFonts w:ascii="Times New Roman" w:hAnsi="Times New Roman"/>
                <w:sz w:val="24"/>
                <w:szCs w:val="24"/>
              </w:rPr>
            </w:pPr>
          </w:p>
          <w:p w14:paraId="2AAE370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В целях исключения конкуренции со статье 146 УК («Пытки»).</w:t>
            </w:r>
          </w:p>
          <w:p w14:paraId="78810E02" w14:textId="77777777" w:rsidR="006A74FF" w:rsidRPr="00916CC4" w:rsidRDefault="006A74FF" w:rsidP="00543273">
            <w:pPr>
              <w:spacing w:after="0" w:line="240" w:lineRule="auto"/>
              <w:jc w:val="both"/>
              <w:rPr>
                <w:rFonts w:ascii="Times New Roman" w:hAnsi="Times New Roman"/>
                <w:sz w:val="24"/>
                <w:szCs w:val="24"/>
              </w:rPr>
            </w:pPr>
          </w:p>
          <w:p w14:paraId="0A034B1B" w14:textId="77777777" w:rsidR="006A74FF" w:rsidRPr="00916CC4" w:rsidRDefault="006A74FF" w:rsidP="00543273">
            <w:pPr>
              <w:spacing w:after="0" w:line="240" w:lineRule="auto"/>
              <w:jc w:val="both"/>
              <w:rPr>
                <w:rFonts w:ascii="Times New Roman" w:hAnsi="Times New Roman"/>
                <w:sz w:val="24"/>
                <w:szCs w:val="24"/>
              </w:rPr>
            </w:pPr>
          </w:p>
          <w:p w14:paraId="3B64FF55" w14:textId="77777777" w:rsidR="006A74FF" w:rsidRPr="00916CC4" w:rsidRDefault="006A74FF" w:rsidP="00543273">
            <w:pPr>
              <w:keepNext/>
              <w:spacing w:after="0" w:line="240" w:lineRule="auto"/>
              <w:ind w:firstLine="163"/>
              <w:jc w:val="both"/>
              <w:rPr>
                <w:rFonts w:ascii="Times New Roman" w:hAnsi="Times New Roman"/>
                <w:sz w:val="24"/>
                <w:szCs w:val="24"/>
              </w:rPr>
            </w:pPr>
          </w:p>
        </w:tc>
      </w:tr>
      <w:tr w:rsidR="006A74FF" w:rsidRPr="00916CC4" w14:paraId="5A0DE7F0"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352CE3A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16269DDE"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sz w:val="24"/>
                <w:szCs w:val="24"/>
              </w:rPr>
              <w:t>Статья 146.</w:t>
            </w:r>
            <w:r w:rsidRPr="00916CC4">
              <w:rPr>
                <w:rFonts w:ascii="Times New Roman" w:hAnsi="Times New Roman"/>
                <w:b/>
                <w:sz w:val="24"/>
                <w:szCs w:val="24"/>
              </w:rPr>
              <w:t xml:space="preserve"> Пытки</w:t>
            </w:r>
          </w:p>
          <w:p w14:paraId="62830E76" w14:textId="77777777" w:rsidR="006A74FF" w:rsidRPr="00916CC4" w:rsidRDefault="006A74FF" w:rsidP="00543273">
            <w:pPr>
              <w:spacing w:after="0" w:line="240" w:lineRule="auto"/>
              <w:ind w:firstLine="352"/>
              <w:jc w:val="both"/>
              <w:rPr>
                <w:rFonts w:ascii="Times New Roman" w:hAnsi="Times New Roman"/>
                <w:sz w:val="24"/>
                <w:szCs w:val="24"/>
              </w:rPr>
            </w:pPr>
          </w:p>
          <w:p w14:paraId="58CEA347" w14:textId="77777777" w:rsidR="006A74FF" w:rsidRPr="00916CC4" w:rsidRDefault="006A74FF" w:rsidP="00543273">
            <w:pPr>
              <w:spacing w:after="0" w:line="240" w:lineRule="auto"/>
              <w:ind w:firstLine="352"/>
              <w:jc w:val="both"/>
              <w:rPr>
                <w:rFonts w:ascii="Times New Roman" w:hAnsi="Times New Roman"/>
                <w:sz w:val="24"/>
                <w:szCs w:val="24"/>
              </w:rPr>
            </w:pPr>
          </w:p>
          <w:p w14:paraId="0A5AAF8A"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 </w:t>
            </w:r>
          </w:p>
          <w:p w14:paraId="540D0551"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291D982" w14:textId="77777777" w:rsidR="006A74FF" w:rsidRPr="00916CC4" w:rsidRDefault="006A74FF" w:rsidP="00543273">
            <w:pPr>
              <w:spacing w:after="0" w:line="240" w:lineRule="auto"/>
              <w:ind w:firstLine="352"/>
              <w:jc w:val="both"/>
              <w:rPr>
                <w:rFonts w:ascii="Times New Roman" w:hAnsi="Times New Roman"/>
                <w:sz w:val="24"/>
                <w:szCs w:val="24"/>
              </w:rPr>
            </w:pPr>
          </w:p>
          <w:p w14:paraId="005204FB" w14:textId="77777777" w:rsidR="006A74FF" w:rsidRPr="00916CC4" w:rsidRDefault="006A74FF" w:rsidP="00543273">
            <w:pPr>
              <w:spacing w:after="0" w:line="240" w:lineRule="auto"/>
              <w:ind w:firstLine="352"/>
              <w:jc w:val="both"/>
              <w:rPr>
                <w:rFonts w:ascii="Times New Roman" w:hAnsi="Times New Roman"/>
                <w:sz w:val="24"/>
                <w:szCs w:val="24"/>
              </w:rPr>
            </w:pPr>
          </w:p>
          <w:p w14:paraId="6595BFDD" w14:textId="77777777" w:rsidR="006A74FF" w:rsidRPr="00916CC4" w:rsidRDefault="006A74FF" w:rsidP="00543273">
            <w:pPr>
              <w:spacing w:after="0" w:line="240" w:lineRule="auto"/>
              <w:ind w:firstLine="352"/>
              <w:jc w:val="both"/>
              <w:rPr>
                <w:rFonts w:ascii="Times New Roman" w:hAnsi="Times New Roman"/>
                <w:sz w:val="24"/>
                <w:szCs w:val="24"/>
              </w:rPr>
            </w:pPr>
          </w:p>
          <w:p w14:paraId="3CEE6158" w14:textId="77777777" w:rsidR="006A74FF" w:rsidRPr="00916CC4" w:rsidRDefault="006A74FF" w:rsidP="00543273">
            <w:pPr>
              <w:spacing w:after="0" w:line="240" w:lineRule="auto"/>
              <w:ind w:firstLine="352"/>
              <w:jc w:val="both"/>
              <w:rPr>
                <w:rFonts w:ascii="Times New Roman" w:hAnsi="Times New Roman"/>
                <w:sz w:val="24"/>
                <w:szCs w:val="24"/>
              </w:rPr>
            </w:pPr>
          </w:p>
          <w:p w14:paraId="20194FF4" w14:textId="77777777" w:rsidR="006A74FF" w:rsidRPr="00916CC4" w:rsidRDefault="006A74FF" w:rsidP="00543273">
            <w:pPr>
              <w:spacing w:after="0" w:line="240" w:lineRule="auto"/>
              <w:ind w:firstLine="352"/>
              <w:jc w:val="both"/>
              <w:rPr>
                <w:rFonts w:ascii="Times New Roman" w:hAnsi="Times New Roman"/>
                <w:sz w:val="24"/>
                <w:szCs w:val="24"/>
              </w:rPr>
            </w:pPr>
          </w:p>
          <w:p w14:paraId="061CF519" w14:textId="77777777" w:rsidR="006A74FF" w:rsidRPr="00916CC4" w:rsidRDefault="006A74FF" w:rsidP="00543273">
            <w:pPr>
              <w:spacing w:after="0" w:line="240" w:lineRule="auto"/>
              <w:ind w:firstLine="352"/>
              <w:jc w:val="both"/>
              <w:rPr>
                <w:rFonts w:ascii="Times New Roman" w:hAnsi="Times New Roman"/>
                <w:sz w:val="24"/>
                <w:szCs w:val="24"/>
              </w:rPr>
            </w:pPr>
          </w:p>
          <w:p w14:paraId="1FF36F10" w14:textId="77777777" w:rsidR="006A74FF" w:rsidRPr="00916CC4" w:rsidRDefault="006A74FF" w:rsidP="00543273">
            <w:pPr>
              <w:spacing w:after="0" w:line="240" w:lineRule="auto"/>
              <w:ind w:firstLine="352"/>
              <w:jc w:val="both"/>
              <w:rPr>
                <w:rFonts w:ascii="Times New Roman" w:hAnsi="Times New Roman"/>
                <w:sz w:val="24"/>
                <w:szCs w:val="24"/>
              </w:rPr>
            </w:pPr>
          </w:p>
          <w:p w14:paraId="58F88E61" w14:textId="77777777" w:rsidR="006A74FF" w:rsidRPr="00916CC4" w:rsidRDefault="006A74FF" w:rsidP="00543273">
            <w:pPr>
              <w:spacing w:after="0" w:line="240" w:lineRule="auto"/>
              <w:ind w:firstLine="352"/>
              <w:jc w:val="both"/>
              <w:rPr>
                <w:rFonts w:ascii="Times New Roman" w:hAnsi="Times New Roman"/>
                <w:sz w:val="24"/>
                <w:szCs w:val="24"/>
              </w:rPr>
            </w:pPr>
          </w:p>
          <w:p w14:paraId="527B09B6" w14:textId="77777777" w:rsidR="006A74FF" w:rsidRPr="00916CC4" w:rsidRDefault="006A74FF" w:rsidP="00543273">
            <w:pPr>
              <w:spacing w:after="0" w:line="240" w:lineRule="auto"/>
              <w:ind w:firstLine="352"/>
              <w:jc w:val="both"/>
              <w:rPr>
                <w:rFonts w:ascii="Times New Roman" w:hAnsi="Times New Roman"/>
                <w:sz w:val="24"/>
                <w:szCs w:val="24"/>
              </w:rPr>
            </w:pPr>
          </w:p>
          <w:p w14:paraId="5530693A" w14:textId="77777777" w:rsidR="006A74FF" w:rsidRPr="00916CC4" w:rsidRDefault="006A74FF" w:rsidP="00543273">
            <w:pPr>
              <w:spacing w:after="0" w:line="240" w:lineRule="auto"/>
              <w:ind w:firstLine="352"/>
              <w:jc w:val="both"/>
              <w:rPr>
                <w:rFonts w:ascii="Times New Roman" w:hAnsi="Times New Roman"/>
                <w:sz w:val="24"/>
                <w:szCs w:val="24"/>
              </w:rPr>
            </w:pPr>
          </w:p>
          <w:p w14:paraId="3D41B54E" w14:textId="77777777" w:rsidR="006A74FF" w:rsidRPr="00916CC4" w:rsidRDefault="006A74FF" w:rsidP="00543273">
            <w:pPr>
              <w:spacing w:after="0" w:line="240" w:lineRule="auto"/>
              <w:ind w:firstLine="352"/>
              <w:jc w:val="both"/>
              <w:rPr>
                <w:rFonts w:ascii="Times New Roman" w:hAnsi="Times New Roman"/>
                <w:sz w:val="24"/>
                <w:szCs w:val="24"/>
              </w:rPr>
            </w:pPr>
          </w:p>
          <w:p w14:paraId="1CD54602" w14:textId="77777777" w:rsidR="006A74FF" w:rsidRPr="00916CC4" w:rsidRDefault="006A74FF" w:rsidP="00543273">
            <w:pPr>
              <w:spacing w:after="0" w:line="240" w:lineRule="auto"/>
              <w:ind w:firstLine="352"/>
              <w:jc w:val="both"/>
              <w:rPr>
                <w:rFonts w:ascii="Times New Roman" w:hAnsi="Times New Roman"/>
                <w:sz w:val="24"/>
                <w:szCs w:val="24"/>
              </w:rPr>
            </w:pPr>
          </w:p>
          <w:p w14:paraId="3CEB77F2" w14:textId="77777777" w:rsidR="006A74FF" w:rsidRPr="00916CC4" w:rsidRDefault="006A74FF" w:rsidP="00543273">
            <w:pPr>
              <w:spacing w:after="0" w:line="240" w:lineRule="auto"/>
              <w:ind w:firstLine="352"/>
              <w:jc w:val="both"/>
              <w:rPr>
                <w:rFonts w:ascii="Times New Roman" w:hAnsi="Times New Roman"/>
                <w:sz w:val="24"/>
                <w:szCs w:val="24"/>
              </w:rPr>
            </w:pPr>
          </w:p>
          <w:p w14:paraId="306541C0" w14:textId="77777777" w:rsidR="006A74FF" w:rsidRPr="00916CC4" w:rsidRDefault="006A74FF" w:rsidP="00543273">
            <w:pPr>
              <w:spacing w:after="0" w:line="240" w:lineRule="auto"/>
              <w:ind w:firstLine="352"/>
              <w:jc w:val="both"/>
              <w:rPr>
                <w:rFonts w:ascii="Times New Roman" w:hAnsi="Times New Roman"/>
                <w:sz w:val="24"/>
                <w:szCs w:val="24"/>
              </w:rPr>
            </w:pPr>
          </w:p>
          <w:p w14:paraId="37983D7D" w14:textId="77777777" w:rsidR="006A74FF" w:rsidRPr="00916CC4" w:rsidRDefault="006A74FF" w:rsidP="00543273">
            <w:pPr>
              <w:spacing w:after="0" w:line="240" w:lineRule="auto"/>
              <w:ind w:firstLine="352"/>
              <w:jc w:val="both"/>
              <w:rPr>
                <w:rFonts w:ascii="Times New Roman" w:hAnsi="Times New Roman"/>
                <w:sz w:val="24"/>
                <w:szCs w:val="24"/>
              </w:rPr>
            </w:pPr>
          </w:p>
          <w:p w14:paraId="667BBCF9" w14:textId="77777777" w:rsidR="006A74FF" w:rsidRPr="00916CC4" w:rsidRDefault="006A74FF" w:rsidP="00543273">
            <w:pPr>
              <w:spacing w:after="0" w:line="240" w:lineRule="auto"/>
              <w:ind w:firstLine="352"/>
              <w:jc w:val="both"/>
              <w:rPr>
                <w:rFonts w:ascii="Times New Roman" w:hAnsi="Times New Roman"/>
                <w:sz w:val="24"/>
                <w:szCs w:val="24"/>
              </w:rPr>
            </w:pPr>
          </w:p>
          <w:p w14:paraId="340D911F" w14:textId="77777777" w:rsidR="006A74FF" w:rsidRPr="00916CC4" w:rsidRDefault="006A74FF" w:rsidP="00543273">
            <w:pPr>
              <w:spacing w:after="0" w:line="240" w:lineRule="auto"/>
              <w:ind w:firstLine="352"/>
              <w:jc w:val="both"/>
              <w:rPr>
                <w:rFonts w:ascii="Times New Roman" w:hAnsi="Times New Roman"/>
                <w:sz w:val="24"/>
                <w:szCs w:val="24"/>
              </w:rPr>
            </w:pPr>
          </w:p>
          <w:p w14:paraId="078524FC" w14:textId="77777777" w:rsidR="006A74FF" w:rsidRPr="00916CC4" w:rsidRDefault="006A74FF" w:rsidP="00543273">
            <w:pPr>
              <w:spacing w:after="0" w:line="240" w:lineRule="auto"/>
              <w:ind w:firstLine="352"/>
              <w:jc w:val="both"/>
              <w:rPr>
                <w:rFonts w:ascii="Times New Roman" w:hAnsi="Times New Roman"/>
                <w:sz w:val="24"/>
                <w:szCs w:val="24"/>
              </w:rPr>
            </w:pPr>
          </w:p>
          <w:p w14:paraId="19E89F68" w14:textId="77777777" w:rsidR="006A74FF" w:rsidRPr="00916CC4" w:rsidRDefault="006A74FF" w:rsidP="00543273">
            <w:pPr>
              <w:spacing w:after="0" w:line="240" w:lineRule="auto"/>
              <w:ind w:firstLine="352"/>
              <w:jc w:val="both"/>
              <w:rPr>
                <w:rFonts w:ascii="Times New Roman" w:hAnsi="Times New Roman"/>
                <w:sz w:val="24"/>
                <w:szCs w:val="24"/>
              </w:rPr>
            </w:pPr>
          </w:p>
          <w:p w14:paraId="0C3813AE"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То же деяние, совершенное:</w:t>
            </w:r>
          </w:p>
          <w:p w14:paraId="5E57A4D8"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1) группой лиц или группой лиц по предварительному сговору;</w:t>
            </w:r>
          </w:p>
          <w:p w14:paraId="635BD9DE"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2) неоднократно;</w:t>
            </w:r>
          </w:p>
          <w:p w14:paraId="55C20CF6"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3) с причинением средней тяжести вреда здоровью;</w:t>
            </w:r>
          </w:p>
          <w:p w14:paraId="1078281D"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4) в отношении женщины, заведомо для виновного находящейся в состоянии беременности, или несовершеннолетнего, – </w:t>
            </w:r>
          </w:p>
          <w:p w14:paraId="6CA7A5D7"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наказывается лишением свободы на срок от трех до семи лет с лишением права занимать определенные должности или </w:t>
            </w:r>
            <w:r w:rsidRPr="00916CC4">
              <w:rPr>
                <w:rFonts w:ascii="Times New Roman" w:hAnsi="Times New Roman"/>
                <w:sz w:val="24"/>
                <w:szCs w:val="24"/>
              </w:rPr>
              <w:lastRenderedPageBreak/>
              <w:t>заниматься определенной деятельностью на срок до трех лет.</w:t>
            </w:r>
          </w:p>
          <w:p w14:paraId="769229FB" w14:textId="77777777" w:rsidR="006A74FF" w:rsidRPr="00916CC4" w:rsidRDefault="006A74FF" w:rsidP="00543273">
            <w:pPr>
              <w:spacing w:after="0" w:line="240" w:lineRule="auto"/>
              <w:ind w:firstLine="352"/>
              <w:jc w:val="both"/>
              <w:rPr>
                <w:rFonts w:ascii="Times New Roman" w:hAnsi="Times New Roman"/>
                <w:sz w:val="24"/>
                <w:szCs w:val="24"/>
              </w:rPr>
            </w:pPr>
          </w:p>
          <w:p w14:paraId="60616C35"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3. То же деяние, повлекшее причинение тяжкого вреда здоровью или по неосторожности смерть потерпевшего, – </w:t>
            </w:r>
          </w:p>
          <w:p w14:paraId="148107FF" w14:textId="77777777" w:rsidR="006A74FF" w:rsidRPr="00916CC4" w:rsidRDefault="006A74FF" w:rsidP="00543273">
            <w:pPr>
              <w:spacing w:after="0" w:line="240" w:lineRule="auto"/>
              <w:ind w:firstLine="352"/>
              <w:jc w:val="both"/>
              <w:rPr>
                <w:rFonts w:ascii="Times New Roman" w:hAnsi="Times New Roman"/>
                <w:sz w:val="24"/>
                <w:szCs w:val="24"/>
              </w:rPr>
            </w:pPr>
            <w:r w:rsidRPr="00916CC4">
              <w:rPr>
                <w:rFonts w:ascii="Times New Roman" w:hAnsi="Times New Roman"/>
                <w:sz w:val="24"/>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351C73D7"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sz w:val="24"/>
                <w:szCs w:val="24"/>
              </w:rPr>
              <w:t>Примечание. Не признаются пыткой физические и психические страдания, причиненные в результате законных действий должностных лиц.</w:t>
            </w:r>
          </w:p>
        </w:tc>
        <w:tc>
          <w:tcPr>
            <w:tcW w:w="5384" w:type="dxa"/>
            <w:tcBorders>
              <w:top w:val="single" w:sz="4" w:space="0" w:color="auto"/>
              <w:left w:val="single" w:sz="4" w:space="0" w:color="auto"/>
              <w:bottom w:val="single" w:sz="4" w:space="0" w:color="auto"/>
              <w:right w:val="single" w:sz="4" w:space="0" w:color="auto"/>
            </w:tcBorders>
          </w:tcPr>
          <w:p w14:paraId="1F94CD68" w14:textId="77777777" w:rsidR="006A74FF" w:rsidRPr="00916CC4" w:rsidRDefault="006A74FF" w:rsidP="00543273">
            <w:pPr>
              <w:spacing w:after="0" w:line="240" w:lineRule="auto"/>
              <w:ind w:firstLine="284"/>
              <w:jc w:val="both"/>
              <w:rPr>
                <w:rFonts w:ascii="Times New Roman" w:eastAsia="Times New Roman" w:hAnsi="Times New Roman"/>
                <w:b/>
                <w:sz w:val="24"/>
                <w:szCs w:val="24"/>
                <w:lang w:val="kk-KZ" w:eastAsia="ru-RU"/>
              </w:rPr>
            </w:pPr>
            <w:r w:rsidRPr="00916CC4">
              <w:rPr>
                <w:rFonts w:ascii="Times New Roman" w:eastAsia="Times New Roman" w:hAnsi="Times New Roman"/>
                <w:sz w:val="24"/>
                <w:szCs w:val="24"/>
                <w:lang w:eastAsia="ru-RU"/>
              </w:rPr>
              <w:lastRenderedPageBreak/>
              <w:t xml:space="preserve">Статья 146. </w:t>
            </w:r>
            <w:r w:rsidRPr="00916CC4">
              <w:rPr>
                <w:rFonts w:ascii="Times New Roman" w:eastAsia="Times New Roman" w:hAnsi="Times New Roman"/>
                <w:b/>
                <w:sz w:val="24"/>
                <w:szCs w:val="24"/>
                <w:lang w:eastAsia="ru-RU"/>
              </w:rPr>
              <w:t>Жестокое, бесчеловечное или унижающее достоинство обращение, пытки</w:t>
            </w:r>
            <w:bookmarkStart w:id="3" w:name="_Hlk97299445"/>
            <w:r w:rsidRPr="00916CC4">
              <w:rPr>
                <w:rFonts w:ascii="Times New Roman" w:eastAsia="Times New Roman" w:hAnsi="Times New Roman"/>
                <w:b/>
                <w:sz w:val="24"/>
                <w:szCs w:val="24"/>
                <w:lang w:val="kk-KZ" w:eastAsia="ru-RU"/>
              </w:rPr>
              <w:t>.</w:t>
            </w:r>
          </w:p>
          <w:p w14:paraId="2A98E181" w14:textId="77777777" w:rsidR="006A74FF" w:rsidRPr="00916CC4" w:rsidRDefault="006A74FF" w:rsidP="00543273">
            <w:pPr>
              <w:spacing w:after="0" w:line="240" w:lineRule="auto"/>
              <w:ind w:firstLine="284"/>
              <w:jc w:val="both"/>
              <w:rPr>
                <w:rFonts w:ascii="Times New Roman" w:hAnsi="Times New Roman"/>
                <w:b/>
                <w:sz w:val="24"/>
                <w:szCs w:val="24"/>
              </w:rPr>
            </w:pPr>
            <w:r w:rsidRPr="00916CC4">
              <w:rPr>
                <w:rFonts w:ascii="Times New Roman" w:hAnsi="Times New Roman"/>
                <w:b/>
                <w:sz w:val="24"/>
                <w:szCs w:val="24"/>
              </w:rPr>
              <w:t>1. Ж</w:t>
            </w:r>
            <w:r w:rsidRPr="00916CC4">
              <w:rPr>
                <w:rFonts w:ascii="Times New Roman" w:eastAsia="Times New Roman" w:hAnsi="Times New Roman"/>
                <w:b/>
                <w:sz w:val="24"/>
                <w:szCs w:val="24"/>
                <w:lang w:eastAsia="ru-RU"/>
              </w:rPr>
              <w:t>естокое, бесчеловечное или унижающее достоинство обращение</w:t>
            </w:r>
            <w:r w:rsidRPr="00916CC4">
              <w:rPr>
                <w:rFonts w:ascii="Times New Roman" w:hAnsi="Times New Roman"/>
                <w:b/>
                <w:sz w:val="24"/>
                <w:szCs w:val="24"/>
              </w:rPr>
              <w:t>, то есть умышленное причинение физических и (или) психических страданий</w:t>
            </w:r>
            <w:r w:rsidRPr="00916CC4">
              <w:rPr>
                <w:rFonts w:ascii="Times New Roman" w:eastAsia="Times New Roman" w:hAnsi="Times New Roman"/>
                <w:b/>
                <w:sz w:val="24"/>
                <w:szCs w:val="24"/>
                <w:lang w:eastAsia="ru-RU"/>
              </w:rPr>
              <w:t xml:space="preserve"> </w:t>
            </w:r>
            <w:r w:rsidRPr="00916CC4">
              <w:rPr>
                <w:rFonts w:ascii="Times New Roman" w:hAnsi="Times New Roman"/>
                <w:b/>
                <w:sz w:val="24"/>
                <w:szCs w:val="24"/>
              </w:rPr>
              <w:t>должностным лицом или лицом, выступающим в официальном качестве, либо другим лицом, с их подстрекательства либо с их ведома или молчаливого согласия, при отсутствии признаков пыток, –</w:t>
            </w:r>
          </w:p>
          <w:p w14:paraId="460FD9B8" w14:textId="77777777" w:rsidR="006A74FF" w:rsidRPr="00916CC4" w:rsidRDefault="006A74FF" w:rsidP="00543273">
            <w:pPr>
              <w:spacing w:after="0" w:line="240" w:lineRule="auto"/>
              <w:ind w:firstLine="281"/>
              <w:jc w:val="both"/>
              <w:rPr>
                <w:rFonts w:ascii="Times New Roman" w:eastAsia="Times New Roman" w:hAnsi="Times New Roman"/>
                <w:b/>
                <w:sz w:val="24"/>
                <w:szCs w:val="24"/>
                <w:lang w:eastAsia="ru-RU"/>
              </w:rPr>
            </w:pPr>
            <w:r w:rsidRPr="00916CC4">
              <w:rPr>
                <w:rFonts w:ascii="Times New Roman" w:eastAsia="Times New Roman" w:hAnsi="Times New Roman"/>
                <w:b/>
                <w:sz w:val="24"/>
                <w:szCs w:val="24"/>
                <w:lang w:eastAsia="ru-RU"/>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69204919" w14:textId="77777777" w:rsidR="006A74FF" w:rsidRPr="00916CC4" w:rsidRDefault="006A74FF" w:rsidP="00543273">
            <w:pPr>
              <w:spacing w:after="0" w:line="240" w:lineRule="auto"/>
              <w:ind w:firstLine="281"/>
              <w:jc w:val="both"/>
              <w:rPr>
                <w:rFonts w:ascii="Times New Roman" w:eastAsia="Times New Roman" w:hAnsi="Times New Roman"/>
                <w:sz w:val="24"/>
                <w:szCs w:val="24"/>
                <w:lang w:eastAsia="ru-RU"/>
              </w:rPr>
            </w:pPr>
            <w:r w:rsidRPr="00916CC4">
              <w:rPr>
                <w:rFonts w:ascii="Times New Roman" w:eastAsia="Times New Roman" w:hAnsi="Times New Roman"/>
                <w:b/>
                <w:sz w:val="24"/>
                <w:szCs w:val="24"/>
                <w:lang w:eastAsia="ru-RU"/>
              </w:rPr>
              <w:t>1-1. Пытки, то есть</w:t>
            </w:r>
            <w:r w:rsidRPr="00916CC4">
              <w:rPr>
                <w:rFonts w:ascii="Times New Roman" w:eastAsia="Times New Roman" w:hAnsi="Times New Roman"/>
                <w:sz w:val="24"/>
                <w:szCs w:val="24"/>
                <w:lang w:eastAsia="ru-RU"/>
              </w:rPr>
              <w:t xml:space="preserve"> умышленное причинение физических и (или) психических страданий должностным лицом или лицом, </w:t>
            </w:r>
            <w:r w:rsidRPr="00916CC4">
              <w:rPr>
                <w:rFonts w:ascii="Times New Roman" w:eastAsia="Times New Roman" w:hAnsi="Times New Roman"/>
                <w:b/>
                <w:sz w:val="24"/>
                <w:szCs w:val="24"/>
                <w:lang w:eastAsia="ru-RU"/>
              </w:rPr>
              <w:t>выступающим в официальном качестве</w:t>
            </w:r>
            <w:r w:rsidRPr="00916CC4">
              <w:rPr>
                <w:rFonts w:ascii="Times New Roman" w:eastAsia="Times New Roman" w:hAnsi="Times New Roman"/>
                <w:sz w:val="24"/>
                <w:szCs w:val="24"/>
                <w:lang w:eastAsia="ru-RU"/>
              </w:rPr>
              <w:t>,  либо другим лицом, с их подстрекательства либо с их ведома или молчаливого согласия, совершенное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w:t>
            </w:r>
          </w:p>
          <w:p w14:paraId="16A13B72"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eastAsia="Times New Roman" w:hAnsi="Times New Roman"/>
                <w:sz w:val="24"/>
                <w:szCs w:val="24"/>
                <w:lang w:eastAsia="ru-RU"/>
              </w:rPr>
              <w:lastRenderedPageBreak/>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916CC4">
              <w:rPr>
                <w:rFonts w:ascii="Times New Roman" w:eastAsia="Times New Roman" w:hAnsi="Times New Roman"/>
                <w:b/>
                <w:sz w:val="24"/>
                <w:szCs w:val="24"/>
                <w:lang w:val="kk-KZ" w:eastAsia="ru-RU"/>
              </w:rPr>
              <w:t>шести</w:t>
            </w:r>
            <w:r w:rsidRPr="00916CC4">
              <w:rPr>
                <w:rFonts w:ascii="Times New Roman" w:eastAsia="Times New Roman" w:hAnsi="Times New Roman"/>
                <w:sz w:val="24"/>
                <w:szCs w:val="24"/>
                <w:lang w:eastAsia="ru-RU"/>
              </w:rPr>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2724574"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2. </w:t>
            </w:r>
            <w:r w:rsidRPr="00916CC4">
              <w:rPr>
                <w:rFonts w:ascii="Times New Roman" w:hAnsi="Times New Roman"/>
                <w:b/>
                <w:sz w:val="24"/>
                <w:szCs w:val="24"/>
              </w:rPr>
              <w:t>Деяния, предусмотренные частями первой или 1-1 настоящей статьи,</w:t>
            </w:r>
            <w:r w:rsidRPr="00916CC4">
              <w:rPr>
                <w:rFonts w:ascii="Times New Roman" w:hAnsi="Times New Roman"/>
                <w:sz w:val="24"/>
                <w:szCs w:val="24"/>
              </w:rPr>
              <w:t xml:space="preserve"> </w:t>
            </w:r>
            <w:r w:rsidRPr="00916CC4">
              <w:rPr>
                <w:rFonts w:ascii="Times New Roman" w:hAnsi="Times New Roman"/>
                <w:b/>
                <w:sz w:val="24"/>
                <w:szCs w:val="24"/>
              </w:rPr>
              <w:t>совершенные</w:t>
            </w:r>
            <w:r w:rsidRPr="00916CC4">
              <w:rPr>
                <w:rFonts w:ascii="Times New Roman" w:hAnsi="Times New Roman"/>
                <w:sz w:val="24"/>
                <w:szCs w:val="24"/>
              </w:rPr>
              <w:t>:</w:t>
            </w:r>
          </w:p>
          <w:p w14:paraId="34DF4018"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sz w:val="24"/>
                <w:szCs w:val="24"/>
              </w:rPr>
              <w:t>1) группой лиц или группой лиц по предварительному сговору;</w:t>
            </w:r>
          </w:p>
          <w:p w14:paraId="73AAA119"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2) </w:t>
            </w:r>
            <w:r w:rsidRPr="00916CC4">
              <w:rPr>
                <w:rFonts w:ascii="Times New Roman" w:hAnsi="Times New Roman"/>
                <w:sz w:val="24"/>
                <w:szCs w:val="24"/>
                <w:lang w:val="kk-KZ"/>
              </w:rPr>
              <w:t>неоднократно</w:t>
            </w:r>
            <w:r w:rsidRPr="00916CC4">
              <w:rPr>
                <w:rFonts w:ascii="Times New Roman" w:hAnsi="Times New Roman"/>
                <w:sz w:val="24"/>
                <w:szCs w:val="24"/>
              </w:rPr>
              <w:t>;</w:t>
            </w:r>
          </w:p>
          <w:p w14:paraId="73F327C0"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sz w:val="24"/>
                <w:szCs w:val="24"/>
              </w:rPr>
              <w:t>3) с причинением средней тяжести вреда здоровью;</w:t>
            </w:r>
          </w:p>
          <w:p w14:paraId="5248F1B3"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sz w:val="24"/>
                <w:szCs w:val="24"/>
              </w:rPr>
              <w:t xml:space="preserve">4) в отношении женщины, заведомо для виновного находящейся в состоянии беременности, или несовершеннолетнего, – </w:t>
            </w:r>
          </w:p>
          <w:p w14:paraId="536D5118"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b/>
                <w:sz w:val="24"/>
                <w:szCs w:val="24"/>
              </w:rPr>
              <w:t>наказываются</w:t>
            </w:r>
            <w:r w:rsidRPr="00916CC4">
              <w:rPr>
                <w:rFonts w:ascii="Times New Roman" w:hAnsi="Times New Roman"/>
                <w:sz w:val="24"/>
                <w:szCs w:val="24"/>
              </w:rPr>
              <w:t xml:space="preserve"> лишением свободы на срок от </w:t>
            </w:r>
            <w:r w:rsidRPr="00916CC4">
              <w:rPr>
                <w:rFonts w:ascii="Times New Roman" w:hAnsi="Times New Roman"/>
                <w:b/>
                <w:sz w:val="24"/>
                <w:szCs w:val="24"/>
                <w:lang w:val="kk-KZ"/>
              </w:rPr>
              <w:t>четырех</w:t>
            </w:r>
            <w:r w:rsidRPr="00916CC4">
              <w:rPr>
                <w:rFonts w:ascii="Times New Roman" w:hAnsi="Times New Roman"/>
                <w:sz w:val="24"/>
                <w:szCs w:val="24"/>
              </w:rPr>
              <w:t xml:space="preserve"> до </w:t>
            </w:r>
            <w:r w:rsidRPr="00916CC4">
              <w:rPr>
                <w:rFonts w:ascii="Times New Roman" w:hAnsi="Times New Roman"/>
                <w:b/>
                <w:sz w:val="24"/>
                <w:szCs w:val="24"/>
                <w:lang w:val="kk-KZ"/>
              </w:rPr>
              <w:t>десяти</w:t>
            </w:r>
            <w:r w:rsidRPr="00916CC4">
              <w:rPr>
                <w:rFonts w:ascii="Times New Roman" w:hAnsi="Times New Roman"/>
                <w:sz w:val="24"/>
                <w:szCs w:val="24"/>
              </w:rPr>
              <w:t xml:space="preserve"> лет с лишением права занимать определенные должности или заниматься определенной деятельностью на срок до трех лет.</w:t>
            </w:r>
          </w:p>
          <w:p w14:paraId="23CCE33B"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b/>
                <w:sz w:val="24"/>
                <w:szCs w:val="24"/>
              </w:rPr>
              <w:t>3. Деяния, предусмотренные частями первой, 1-1 или второй настоящей статьи,</w:t>
            </w:r>
            <w:r w:rsidRPr="00916CC4">
              <w:rPr>
                <w:rFonts w:ascii="Times New Roman" w:hAnsi="Times New Roman"/>
                <w:sz w:val="24"/>
                <w:szCs w:val="24"/>
              </w:rPr>
              <w:t xml:space="preserve"> </w:t>
            </w:r>
            <w:r w:rsidRPr="00916CC4">
              <w:rPr>
                <w:rFonts w:ascii="Times New Roman" w:hAnsi="Times New Roman"/>
                <w:b/>
                <w:sz w:val="24"/>
                <w:szCs w:val="24"/>
              </w:rPr>
              <w:t>повлекшие</w:t>
            </w:r>
            <w:r w:rsidRPr="00916CC4">
              <w:rPr>
                <w:rFonts w:ascii="Times New Roman" w:hAnsi="Times New Roman"/>
                <w:sz w:val="24"/>
                <w:szCs w:val="24"/>
              </w:rPr>
              <w:t xml:space="preserve"> причинение тяжкого вреда здоровью или по неосторожности смерть потерпевшего, – </w:t>
            </w:r>
          </w:p>
          <w:p w14:paraId="06361C4A" w14:textId="77777777" w:rsidR="006A74FF" w:rsidRPr="00916CC4" w:rsidRDefault="006A74FF" w:rsidP="00543273">
            <w:pPr>
              <w:tabs>
                <w:tab w:val="left" w:pos="317"/>
                <w:tab w:val="left" w:pos="352"/>
              </w:tabs>
              <w:spacing w:after="0" w:line="240" w:lineRule="auto"/>
              <w:ind w:firstLine="352"/>
              <w:jc w:val="both"/>
              <w:rPr>
                <w:rFonts w:ascii="Times New Roman" w:hAnsi="Times New Roman"/>
                <w:sz w:val="24"/>
                <w:szCs w:val="24"/>
              </w:rPr>
            </w:pPr>
            <w:r w:rsidRPr="00916CC4">
              <w:rPr>
                <w:rFonts w:ascii="Times New Roman" w:hAnsi="Times New Roman"/>
                <w:b/>
                <w:sz w:val="24"/>
                <w:szCs w:val="24"/>
              </w:rPr>
              <w:t>наказываются</w:t>
            </w:r>
            <w:r w:rsidRPr="00916CC4">
              <w:rPr>
                <w:rFonts w:ascii="Times New Roman" w:hAnsi="Times New Roman"/>
                <w:sz w:val="24"/>
                <w:szCs w:val="24"/>
              </w:rPr>
              <w:t xml:space="preserve"> лишением свободы на срок от </w:t>
            </w:r>
            <w:r w:rsidRPr="00916CC4">
              <w:rPr>
                <w:rFonts w:ascii="Times New Roman" w:hAnsi="Times New Roman"/>
                <w:b/>
                <w:sz w:val="24"/>
                <w:szCs w:val="24"/>
                <w:lang w:val="kk-KZ"/>
              </w:rPr>
              <w:t>семи</w:t>
            </w:r>
            <w:r w:rsidRPr="00916CC4">
              <w:rPr>
                <w:rFonts w:ascii="Times New Roman" w:hAnsi="Times New Roman"/>
                <w:sz w:val="24"/>
                <w:szCs w:val="24"/>
              </w:rPr>
              <w:t xml:space="preserve"> до </w:t>
            </w:r>
            <w:r w:rsidRPr="00916CC4">
              <w:rPr>
                <w:rFonts w:ascii="Times New Roman" w:hAnsi="Times New Roman"/>
                <w:sz w:val="24"/>
                <w:szCs w:val="24"/>
                <w:lang w:val="kk-KZ"/>
              </w:rPr>
              <w:t>двенадцати</w:t>
            </w:r>
            <w:r w:rsidRPr="00916CC4">
              <w:rPr>
                <w:rFonts w:ascii="Times New Roman" w:hAnsi="Times New Roman"/>
                <w:sz w:val="24"/>
                <w:szCs w:val="24"/>
              </w:rPr>
              <w:t xml:space="preserve"> лет с лишением права занимать определенные должности или заниматься определенной деятельностью на срок до трех лет.</w:t>
            </w:r>
          </w:p>
          <w:p w14:paraId="64E7EBCB" w14:textId="77777777" w:rsidR="006A74FF" w:rsidRPr="00916CC4" w:rsidRDefault="006A74FF" w:rsidP="00543273">
            <w:pPr>
              <w:spacing w:after="0" w:line="240" w:lineRule="auto"/>
              <w:ind w:firstLine="352"/>
              <w:jc w:val="both"/>
              <w:rPr>
                <w:rFonts w:ascii="Times New Roman" w:hAnsi="Times New Roman"/>
                <w:b/>
                <w:sz w:val="24"/>
                <w:szCs w:val="24"/>
              </w:rPr>
            </w:pPr>
            <w:r w:rsidRPr="00916CC4">
              <w:rPr>
                <w:rFonts w:ascii="Times New Roman" w:hAnsi="Times New Roman"/>
                <w:sz w:val="24"/>
                <w:szCs w:val="24"/>
              </w:rPr>
              <w:lastRenderedPageBreak/>
              <w:t xml:space="preserve">Примечание. Не признаются </w:t>
            </w:r>
            <w:r w:rsidRPr="00916CC4">
              <w:rPr>
                <w:rFonts w:ascii="Times New Roman" w:hAnsi="Times New Roman"/>
                <w:b/>
                <w:sz w:val="24"/>
                <w:szCs w:val="24"/>
              </w:rPr>
              <w:t>жестоким, бесчеловечным или унижающим достоинство обращением</w:t>
            </w:r>
            <w:r w:rsidRPr="00916CC4">
              <w:rPr>
                <w:rFonts w:ascii="Times New Roman" w:hAnsi="Times New Roman"/>
                <w:b/>
                <w:sz w:val="24"/>
                <w:szCs w:val="24"/>
                <w:lang w:val="kk-KZ"/>
              </w:rPr>
              <w:t xml:space="preserve"> и</w:t>
            </w:r>
            <w:r w:rsidRPr="00916CC4">
              <w:rPr>
                <w:rFonts w:ascii="Times New Roman" w:hAnsi="Times New Roman"/>
                <w:b/>
                <w:sz w:val="24"/>
                <w:szCs w:val="24"/>
              </w:rPr>
              <w:t xml:space="preserve"> </w:t>
            </w:r>
            <w:r w:rsidRPr="00916CC4">
              <w:rPr>
                <w:rFonts w:ascii="Times New Roman" w:hAnsi="Times New Roman"/>
                <w:sz w:val="24"/>
                <w:szCs w:val="24"/>
              </w:rPr>
              <w:t>пыткой</w:t>
            </w:r>
            <w:r w:rsidRPr="00916CC4">
              <w:rPr>
                <w:rFonts w:ascii="Times New Roman" w:hAnsi="Times New Roman"/>
                <w:b/>
                <w:sz w:val="24"/>
                <w:szCs w:val="24"/>
              </w:rPr>
              <w:t xml:space="preserve"> </w:t>
            </w:r>
            <w:r w:rsidRPr="00916CC4">
              <w:rPr>
                <w:rFonts w:ascii="Times New Roman" w:hAnsi="Times New Roman"/>
                <w:sz w:val="24"/>
                <w:szCs w:val="24"/>
              </w:rPr>
              <w:t xml:space="preserve">физические и (или) психические страдания, причиненные в результате </w:t>
            </w:r>
            <w:r w:rsidRPr="00916CC4">
              <w:rPr>
                <w:rFonts w:ascii="Times New Roman" w:hAnsi="Times New Roman"/>
                <w:sz w:val="24"/>
                <w:szCs w:val="24"/>
                <w:lang w:val="kk-KZ"/>
              </w:rPr>
              <w:t xml:space="preserve">законных </w:t>
            </w:r>
            <w:r w:rsidRPr="00916CC4">
              <w:rPr>
                <w:rFonts w:ascii="Times New Roman" w:hAnsi="Times New Roman"/>
                <w:b/>
                <w:sz w:val="24"/>
                <w:szCs w:val="24"/>
              </w:rPr>
              <w:t>действий должностных лиц и лиц, выступающих в официальном качестве</w:t>
            </w:r>
            <w:r w:rsidRPr="00916CC4">
              <w:rPr>
                <w:rFonts w:ascii="Times New Roman" w:hAnsi="Times New Roman"/>
                <w:sz w:val="24"/>
                <w:szCs w:val="24"/>
              </w:rPr>
              <w:t xml:space="preserve">, </w:t>
            </w:r>
            <w:r w:rsidRPr="00916CC4">
              <w:rPr>
                <w:rFonts w:ascii="Times New Roman" w:hAnsi="Times New Roman"/>
                <w:b/>
                <w:sz w:val="24"/>
                <w:szCs w:val="24"/>
              </w:rPr>
              <w:t>либо других лиц.</w:t>
            </w:r>
            <w:bookmarkEnd w:id="3"/>
          </w:p>
        </w:tc>
        <w:tc>
          <w:tcPr>
            <w:tcW w:w="5386" w:type="dxa"/>
            <w:tcBorders>
              <w:top w:val="single" w:sz="4" w:space="0" w:color="auto"/>
              <w:left w:val="single" w:sz="4" w:space="0" w:color="auto"/>
              <w:bottom w:val="single" w:sz="4" w:space="0" w:color="auto"/>
              <w:right w:val="single" w:sz="4" w:space="0" w:color="auto"/>
            </w:tcBorders>
          </w:tcPr>
          <w:p w14:paraId="304DAB54"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Пункт 129 ОНП по реализации Послания Главы государства народу Казахстана от 1 сентября 2020 года «Казахстан в новой реальности: время действий».</w:t>
            </w:r>
          </w:p>
          <w:p w14:paraId="2EB29487"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Пункт 9.1 Плана первоочередных мер в области прав человека, утвержден постановлением Правительства от 11 июня 2021 года № 405.</w:t>
            </w:r>
          </w:p>
          <w:p w14:paraId="13F8BECF" w14:textId="77777777" w:rsidR="006A74FF" w:rsidRPr="00916CC4" w:rsidRDefault="006A74FF" w:rsidP="00543273">
            <w:pPr>
              <w:tabs>
                <w:tab w:val="left" w:pos="1134"/>
              </w:tabs>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Необходимо привести национальное законодательство в соответствие с Конвенцией ООН против пыток путем введения в статью 146 УК определения «лицо, выступающее в официальном качестве» и нового состава правонарушения за жестокое или унижающее человеческое достоинство обращение.</w:t>
            </w:r>
          </w:p>
          <w:p w14:paraId="48BCD4C7" w14:textId="77777777" w:rsidR="006A74FF" w:rsidRPr="00916CC4" w:rsidRDefault="006A74FF" w:rsidP="00543273">
            <w:pPr>
              <w:tabs>
                <w:tab w:val="left" w:pos="1134"/>
              </w:tabs>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 xml:space="preserve">Предлагаемые инициативы будут способствовать реализации Казахстаном международных обязательств </w:t>
            </w:r>
            <w:r w:rsidRPr="00916CC4">
              <w:rPr>
                <w:rFonts w:ascii="Times New Roman" w:hAnsi="Times New Roman"/>
                <w:sz w:val="24"/>
                <w:szCs w:val="24"/>
              </w:rPr>
              <w:br/>
              <w:t>и рекомендаций, данных по результатам защиты Третьего периодического доклада в Комитете ООН против пыток. В частности, по приведению статьи 146 УК в соответствие со статьей 1 Конвенции ООН против пыток, а также статьи 16 Конвенции, которая предусматривает ответственность за совершение других актов жестокого, бесчеловечного или унижающего достоинство обращения и наказания, не подпадающих под определение пыток, не повлекших тяжких последствий и не имеющих целей пыток.</w:t>
            </w:r>
          </w:p>
          <w:p w14:paraId="0F3BBE5F"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 xml:space="preserve">В силу введения уголовной ответственности за жестокое или унижающее человеческое достоинство обращение предполагается снижение таких фактов в учебных, воспитательных, </w:t>
            </w:r>
            <w:r w:rsidRPr="00916CC4">
              <w:rPr>
                <w:rFonts w:ascii="Times New Roman" w:hAnsi="Times New Roman"/>
                <w:sz w:val="24"/>
                <w:szCs w:val="24"/>
              </w:rPr>
              <w:lastRenderedPageBreak/>
              <w:t>лечебных, медико-социальных учреждениях и организациях, чьи служащие обладают властными и (или) распорядительными полномочиями в отношении лица, содержащегося, проходящего лечение, обучающегося или воспитываемого на постоянной, временной либо периодической основе.</w:t>
            </w:r>
          </w:p>
          <w:p w14:paraId="02030175"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 xml:space="preserve">Введение такого состава позволит разграничить случаи пыток </w:t>
            </w:r>
            <w:r w:rsidRPr="00916CC4">
              <w:rPr>
                <w:rFonts w:ascii="Times New Roman" w:hAnsi="Times New Roman"/>
                <w:sz w:val="24"/>
                <w:szCs w:val="24"/>
              </w:rPr>
              <w:br/>
              <w:t>от жестокого обращения, и таким образом, предотвратить существующие проблемы с квалификацией правонарушений, подпадающих под Конвенцию против пыток.</w:t>
            </w:r>
          </w:p>
          <w:p w14:paraId="485B88CC"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 xml:space="preserve">Уголовная ответственность за совершение пыток будет распространяться не только на должностных лиц </w:t>
            </w:r>
            <w:r w:rsidRPr="00916CC4">
              <w:rPr>
                <w:rFonts w:ascii="Times New Roman" w:hAnsi="Times New Roman"/>
                <w:i/>
                <w:sz w:val="24"/>
                <w:szCs w:val="24"/>
              </w:rPr>
              <w:t>(совершенное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w:t>
            </w:r>
            <w:r w:rsidRPr="00916CC4">
              <w:rPr>
                <w:rFonts w:ascii="Times New Roman" w:hAnsi="Times New Roman"/>
                <w:sz w:val="24"/>
                <w:szCs w:val="24"/>
              </w:rPr>
              <w:t xml:space="preserve">, но и служащих </w:t>
            </w:r>
            <w:r w:rsidRPr="00916CC4">
              <w:rPr>
                <w:rFonts w:ascii="Times New Roman" w:hAnsi="Times New Roman"/>
                <w:i/>
                <w:sz w:val="24"/>
                <w:szCs w:val="24"/>
              </w:rPr>
              <w:t>(педагог, инструктор, медсестра, санитар, воспитатель, техничка, вахтер и другие, кто может совершить пытки в отношении зависимого лица)</w:t>
            </w:r>
            <w:r w:rsidRPr="00916CC4">
              <w:rPr>
                <w:rFonts w:ascii="Times New Roman" w:hAnsi="Times New Roman"/>
                <w:sz w:val="24"/>
                <w:szCs w:val="24"/>
              </w:rPr>
              <w:t xml:space="preserve"> в учебных </w:t>
            </w:r>
            <w:r w:rsidRPr="00916CC4">
              <w:rPr>
                <w:rFonts w:ascii="Times New Roman" w:hAnsi="Times New Roman"/>
                <w:i/>
                <w:sz w:val="24"/>
                <w:szCs w:val="24"/>
              </w:rPr>
              <w:t>(школы, лицеи, колледжи, ВУЗы)</w:t>
            </w:r>
            <w:r w:rsidRPr="00916CC4">
              <w:rPr>
                <w:rFonts w:ascii="Times New Roman" w:hAnsi="Times New Roman"/>
                <w:sz w:val="24"/>
                <w:szCs w:val="24"/>
              </w:rPr>
              <w:t xml:space="preserve">, воспитательных </w:t>
            </w:r>
            <w:r w:rsidRPr="00916CC4">
              <w:rPr>
                <w:rFonts w:ascii="Times New Roman" w:hAnsi="Times New Roman"/>
                <w:i/>
                <w:sz w:val="24"/>
                <w:szCs w:val="24"/>
              </w:rPr>
              <w:t>(детские сады, дома ребенка, интернаты)</w:t>
            </w:r>
            <w:r w:rsidRPr="00916CC4">
              <w:rPr>
                <w:rFonts w:ascii="Times New Roman" w:hAnsi="Times New Roman"/>
                <w:sz w:val="24"/>
                <w:szCs w:val="24"/>
              </w:rPr>
              <w:t>, лечебных</w:t>
            </w:r>
            <w:r w:rsidRPr="00916CC4">
              <w:rPr>
                <w:rFonts w:ascii="Times New Roman" w:hAnsi="Times New Roman"/>
                <w:i/>
                <w:sz w:val="24"/>
                <w:szCs w:val="24"/>
              </w:rPr>
              <w:t xml:space="preserve"> (поликлиники, псих-нарко-тубдиспансеры)</w:t>
            </w:r>
            <w:r w:rsidRPr="00916CC4">
              <w:rPr>
                <w:rFonts w:ascii="Times New Roman" w:hAnsi="Times New Roman"/>
                <w:sz w:val="24"/>
                <w:szCs w:val="24"/>
              </w:rPr>
              <w:t xml:space="preserve">, медико-социальных </w:t>
            </w:r>
            <w:r w:rsidRPr="00916CC4">
              <w:rPr>
                <w:rFonts w:ascii="Times New Roman" w:hAnsi="Times New Roman"/>
                <w:i/>
                <w:sz w:val="24"/>
                <w:szCs w:val="24"/>
              </w:rPr>
              <w:t>(дома престарелых, инвалидов, профилактории)</w:t>
            </w:r>
            <w:r w:rsidRPr="00916CC4">
              <w:rPr>
                <w:rFonts w:ascii="Times New Roman" w:hAnsi="Times New Roman"/>
                <w:sz w:val="24"/>
                <w:szCs w:val="24"/>
              </w:rPr>
              <w:t xml:space="preserve"> учреждениях и организациях. </w:t>
            </w:r>
          </w:p>
          <w:p w14:paraId="7A9BC2CA"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 соответствии со статьей 17 Конституции никто не должен подвергаться жестокому или унижающему человеческое достоинство обращению или наказанию. При этом данное </w:t>
            </w:r>
            <w:r w:rsidRPr="00916CC4">
              <w:rPr>
                <w:rFonts w:ascii="Times New Roman" w:hAnsi="Times New Roman"/>
                <w:sz w:val="24"/>
                <w:szCs w:val="24"/>
              </w:rPr>
              <w:lastRenderedPageBreak/>
              <w:t>понятия в действующем законодательстве не закреплено.</w:t>
            </w:r>
          </w:p>
          <w:p w14:paraId="448CB791"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Вместе с тем, подобное обращение должно расцениваться как нарушение конституционных прав граждан, в том числе в отношении лиц, находящихся </w:t>
            </w:r>
            <w:r w:rsidRPr="00916CC4">
              <w:rPr>
                <w:rFonts w:ascii="Times New Roman" w:hAnsi="Times New Roman"/>
                <w:sz w:val="24"/>
                <w:szCs w:val="24"/>
              </w:rPr>
              <w:br/>
              <w:t xml:space="preserve">в беспомощном состоянии, признанных судами недееспособными и др. </w:t>
            </w:r>
            <w:r w:rsidRPr="00916CC4">
              <w:rPr>
                <w:rFonts w:ascii="Times New Roman" w:hAnsi="Times New Roman"/>
                <w:i/>
                <w:sz w:val="24"/>
                <w:szCs w:val="24"/>
              </w:rPr>
              <w:t>(имеющих психологические заболевания, психические расстройства, слабоумие или иное болезненное состояние)</w:t>
            </w:r>
            <w:r w:rsidRPr="00916CC4">
              <w:rPr>
                <w:rFonts w:ascii="Times New Roman" w:hAnsi="Times New Roman"/>
                <w:sz w:val="24"/>
                <w:szCs w:val="24"/>
              </w:rPr>
              <w:t xml:space="preserve"> с установлением соответствующей уголовной ответственности за их совершение.</w:t>
            </w:r>
          </w:p>
          <w:p w14:paraId="656B1D00"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 этой связи вводится новый состав правонарушения «жестокое, бесчеловечное или унижающее достоинство обращение».</w:t>
            </w:r>
          </w:p>
          <w:p w14:paraId="59447558" w14:textId="77777777" w:rsidR="006A74FF" w:rsidRPr="00916CC4" w:rsidRDefault="006A74FF" w:rsidP="00543273">
            <w:pPr>
              <w:spacing w:after="0" w:line="240" w:lineRule="auto"/>
              <w:jc w:val="both"/>
              <w:rPr>
                <w:rFonts w:ascii="Times New Roman" w:eastAsia="Times New Roman" w:hAnsi="Times New Roman"/>
                <w:sz w:val="24"/>
                <w:szCs w:val="24"/>
              </w:rPr>
            </w:pPr>
            <w:r w:rsidRPr="00916CC4">
              <w:rPr>
                <w:rFonts w:ascii="Times New Roman" w:eastAsia="Times New Roman" w:hAnsi="Times New Roman"/>
                <w:sz w:val="24"/>
                <w:szCs w:val="24"/>
              </w:rPr>
              <w:t xml:space="preserve">   Согласно сведениям Комитета по правовой статистике и специальным учетам Генеральной прокуратуры с 2017 года и 8 месяцев 2021 года в республике зарегистрировано 3029 сообщений о пытках </w:t>
            </w:r>
            <w:r w:rsidRPr="00916CC4">
              <w:rPr>
                <w:rFonts w:ascii="Times New Roman" w:eastAsia="Times New Roman" w:hAnsi="Times New Roman"/>
                <w:i/>
                <w:sz w:val="24"/>
                <w:szCs w:val="24"/>
              </w:rPr>
              <w:t>(</w:t>
            </w:r>
            <w:r w:rsidRPr="00916CC4">
              <w:rPr>
                <w:rFonts w:ascii="Times New Roman" w:eastAsia="Times New Roman" w:hAnsi="Times New Roman"/>
                <w:i/>
                <w:szCs w:val="24"/>
              </w:rPr>
              <w:t>2017 г. - 602, 2018 г. – 574, 2019 г. – 780, 2020 г. – 719, 8 мес. 2021 г. – 354)</w:t>
            </w:r>
            <w:r w:rsidRPr="00916CC4">
              <w:rPr>
                <w:rFonts w:ascii="Times New Roman" w:eastAsia="Times New Roman" w:hAnsi="Times New Roman"/>
                <w:sz w:val="24"/>
                <w:szCs w:val="24"/>
              </w:rPr>
              <w:t>.</w:t>
            </w:r>
          </w:p>
          <w:p w14:paraId="3256A3D6" w14:textId="77777777" w:rsidR="006A74FF" w:rsidRPr="00916CC4" w:rsidRDefault="006A74FF" w:rsidP="00543273">
            <w:pPr>
              <w:spacing w:after="0" w:line="240" w:lineRule="auto"/>
              <w:jc w:val="both"/>
              <w:rPr>
                <w:rFonts w:ascii="Times New Roman" w:eastAsia="Times New Roman" w:hAnsi="Times New Roman"/>
                <w:sz w:val="24"/>
                <w:szCs w:val="24"/>
              </w:rPr>
            </w:pPr>
            <w:r w:rsidRPr="00916CC4">
              <w:rPr>
                <w:rFonts w:ascii="Times New Roman" w:eastAsia="Times New Roman" w:hAnsi="Times New Roman"/>
                <w:sz w:val="24"/>
                <w:szCs w:val="24"/>
              </w:rPr>
              <w:t xml:space="preserve">   Из них окончено производством и направлено в суд – 56 или 1,8% от общего количества зарегистрированных в ЕРДР. Прекращены по реабилитирующим основаниям – 2968 или 98,2% </w:t>
            </w:r>
            <w:r w:rsidRPr="00916CC4">
              <w:rPr>
                <w:rFonts w:ascii="Times New Roman" w:eastAsia="Times New Roman" w:hAnsi="Times New Roman"/>
                <w:i/>
                <w:szCs w:val="24"/>
              </w:rPr>
              <w:t>(2968 из 3029)</w:t>
            </w:r>
            <w:r w:rsidRPr="00916CC4">
              <w:rPr>
                <w:rFonts w:ascii="Times New Roman" w:eastAsia="Times New Roman" w:hAnsi="Times New Roman"/>
                <w:sz w:val="24"/>
                <w:szCs w:val="24"/>
              </w:rPr>
              <w:t xml:space="preserve">. </w:t>
            </w:r>
          </w:p>
          <w:p w14:paraId="40D80DAD"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В целом, прорабатываемые инициативы продиктованы рекомендациями профильного Комитета ООН, данных по итогам защиты в 2014 году Казахстаном Третьего периодического доклада против пыток (</w:t>
            </w:r>
            <w:r w:rsidRPr="00916CC4">
              <w:rPr>
                <w:rFonts w:ascii="Times New Roman" w:hAnsi="Times New Roman"/>
                <w:i/>
                <w:sz w:val="24"/>
                <w:szCs w:val="24"/>
              </w:rPr>
              <w:t>г.Женева)</w:t>
            </w:r>
            <w:r w:rsidRPr="00916CC4">
              <w:rPr>
                <w:rFonts w:ascii="Times New Roman" w:hAnsi="Times New Roman"/>
                <w:sz w:val="24"/>
                <w:szCs w:val="24"/>
              </w:rPr>
              <w:t xml:space="preserve"> и согласуются с предложениями гражданского сектора.</w:t>
            </w:r>
          </w:p>
          <w:p w14:paraId="3B9183E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 xml:space="preserve">   Редакция пересмотрена с учетом заключений научной правовой и антикоррупционной экспертиз.</w:t>
            </w:r>
          </w:p>
          <w:p w14:paraId="587D4D5E"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bCs/>
                <w:sz w:val="24"/>
                <w:szCs w:val="24"/>
              </w:rPr>
              <w:t xml:space="preserve">   Данный вопрос находится на контроле Администрации Президента </w:t>
            </w:r>
            <w:r w:rsidRPr="00916CC4">
              <w:rPr>
                <w:rFonts w:ascii="Times New Roman" w:hAnsi="Times New Roman"/>
                <w:i/>
                <w:sz w:val="24"/>
                <w:szCs w:val="24"/>
              </w:rPr>
              <w:t>(№ 6588-6 от 28.12.2021 г.)</w:t>
            </w:r>
            <w:r w:rsidRPr="00916CC4">
              <w:rPr>
                <w:rFonts w:ascii="Times New Roman" w:hAnsi="Times New Roman"/>
                <w:bCs/>
                <w:sz w:val="24"/>
                <w:szCs w:val="24"/>
              </w:rPr>
              <w:t xml:space="preserve"> и Канцелярии Премьер-Министра</w:t>
            </w:r>
            <w:r w:rsidRPr="00916CC4">
              <w:t xml:space="preserve"> </w:t>
            </w:r>
            <w:r w:rsidRPr="00916CC4">
              <w:rPr>
                <w:rFonts w:ascii="Times New Roman" w:hAnsi="Times New Roman"/>
                <w:bCs/>
                <w:i/>
                <w:sz w:val="24"/>
                <w:szCs w:val="24"/>
              </w:rPr>
              <w:t>(№ 23-01/01-82//413 п. 129 (21-54-10.2) от 8.02.2022 г.).</w:t>
            </w:r>
          </w:p>
        </w:tc>
      </w:tr>
      <w:tr w:rsidR="006A74FF" w:rsidRPr="00916CC4" w14:paraId="0DAC7A0D" w14:textId="77777777" w:rsidTr="00543273">
        <w:trPr>
          <w:trHeight w:val="20"/>
        </w:trPr>
        <w:tc>
          <w:tcPr>
            <w:tcW w:w="15730" w:type="dxa"/>
            <w:gridSpan w:val="4"/>
            <w:tcBorders>
              <w:top w:val="single" w:sz="4" w:space="0" w:color="auto"/>
              <w:left w:val="single" w:sz="4" w:space="0" w:color="auto"/>
              <w:bottom w:val="single" w:sz="4" w:space="0" w:color="auto"/>
              <w:right w:val="single" w:sz="4" w:space="0" w:color="auto"/>
            </w:tcBorders>
          </w:tcPr>
          <w:p w14:paraId="6287C564" w14:textId="77777777" w:rsidR="006A74FF" w:rsidRPr="00916CC4" w:rsidRDefault="006A74FF" w:rsidP="00543273">
            <w:pPr>
              <w:keepNext/>
              <w:spacing w:after="0" w:line="240" w:lineRule="auto"/>
              <w:ind w:firstLine="163"/>
              <w:jc w:val="center"/>
              <w:rPr>
                <w:rFonts w:ascii="Times New Roman" w:hAnsi="Times New Roman"/>
                <w:b/>
                <w:sz w:val="24"/>
                <w:szCs w:val="24"/>
              </w:rPr>
            </w:pPr>
            <w:r w:rsidRPr="00916CC4">
              <w:rPr>
                <w:rFonts w:ascii="Times New Roman" w:hAnsi="Times New Roman"/>
                <w:b/>
                <w:sz w:val="24"/>
                <w:szCs w:val="24"/>
              </w:rPr>
              <w:lastRenderedPageBreak/>
              <w:t>Уголовно-процессуальный кодекс Республики Казахстан от 4 июля 2014 года</w:t>
            </w:r>
          </w:p>
        </w:tc>
      </w:tr>
      <w:tr w:rsidR="006A74FF" w:rsidRPr="00916CC4" w14:paraId="63C1DF77"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2CD30DB4"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7C18915"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bCs/>
                <w:color w:val="auto"/>
                <w:sz w:val="24"/>
                <w:szCs w:val="24"/>
              </w:rPr>
              <w:t>Ст.199. Протокол следственного действия</w:t>
            </w:r>
          </w:p>
          <w:p w14:paraId="16B4CA8A"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p w14:paraId="30CAD6CB"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p>
          <w:p w14:paraId="709EE83C" w14:textId="77777777" w:rsidR="006A74FF" w:rsidRPr="00916CC4" w:rsidRDefault="006A74FF" w:rsidP="00543273">
            <w:pPr>
              <w:pStyle w:val="a6"/>
              <w:spacing w:after="0" w:line="240" w:lineRule="auto"/>
              <w:jc w:val="both"/>
              <w:rPr>
                <w:rFonts w:ascii="Times New Roman" w:hAnsi="Times New Roman"/>
                <w:b/>
                <w:bCs/>
                <w:color w:val="auto"/>
                <w:sz w:val="24"/>
                <w:szCs w:val="24"/>
              </w:rPr>
            </w:pPr>
          </w:p>
        </w:tc>
        <w:tc>
          <w:tcPr>
            <w:tcW w:w="5384" w:type="dxa"/>
            <w:tcBorders>
              <w:top w:val="single" w:sz="4" w:space="0" w:color="auto"/>
              <w:left w:val="single" w:sz="4" w:space="0" w:color="auto"/>
              <w:bottom w:val="single" w:sz="4" w:space="0" w:color="auto"/>
              <w:right w:val="single" w:sz="4" w:space="0" w:color="auto"/>
            </w:tcBorders>
          </w:tcPr>
          <w:p w14:paraId="1B40325F"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bCs/>
                <w:color w:val="auto"/>
                <w:sz w:val="24"/>
                <w:szCs w:val="24"/>
              </w:rPr>
              <w:t>Ст.199. Протокол следственного действия</w:t>
            </w:r>
          </w:p>
          <w:p w14:paraId="08D921A2"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  </w:t>
            </w:r>
          </w:p>
          <w:p w14:paraId="0CEC0365"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p w14:paraId="554AEE5D"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 </w:t>
            </w:r>
          </w:p>
          <w:p w14:paraId="36A75A3A" w14:textId="77777777" w:rsidR="006A74FF" w:rsidRPr="00916CC4" w:rsidRDefault="006A74FF" w:rsidP="00543273">
            <w:pPr>
              <w:pStyle w:val="a6"/>
              <w:spacing w:after="0" w:line="240" w:lineRule="auto"/>
              <w:ind w:firstLine="271"/>
              <w:jc w:val="both"/>
              <w:rPr>
                <w:rFonts w:ascii="Times New Roman" w:hAnsi="Times New Roman"/>
                <w:b/>
                <w:color w:val="auto"/>
                <w:sz w:val="24"/>
                <w:szCs w:val="24"/>
              </w:rPr>
            </w:pPr>
            <w:r w:rsidRPr="00916CC4">
              <w:rPr>
                <w:rFonts w:ascii="Times New Roman" w:hAnsi="Times New Roman"/>
                <w:b/>
                <w:color w:val="auto"/>
                <w:sz w:val="24"/>
                <w:szCs w:val="24"/>
              </w:rPr>
              <w:t>В случае полного фиксирования хода и результатов следственного действия с помощью средств аудио-, видеозаписи, лицо, производящее следственное действие, вправе ограничиться кратким изложением полученных фактических данных и установленных обстоятельств, имеющих значение для дела.</w:t>
            </w:r>
          </w:p>
          <w:p w14:paraId="4D3D20E3" w14:textId="77777777" w:rsidR="006A74FF" w:rsidRPr="00916CC4" w:rsidRDefault="006A74FF" w:rsidP="00543273">
            <w:pPr>
              <w:pStyle w:val="a6"/>
              <w:spacing w:after="0" w:line="240" w:lineRule="auto"/>
              <w:jc w:val="both"/>
              <w:rPr>
                <w:rFonts w:ascii="Times New Roman" w:hAnsi="Times New Roman"/>
                <w:b/>
                <w:bCs/>
                <w:color w:val="auto"/>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D2378AF"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 xml:space="preserve">В настоящее время на практике широко используется видеозапись допросов. Данный вид фиксации удобно тем, что при последующем изменении показания допрошенного по видеозаписи назначается соответствующая экспертиза для выяснения наличия, либо отсутствия давления, лжи и ряда других факторов. </w:t>
            </w:r>
          </w:p>
          <w:p w14:paraId="14D9B1B6"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 xml:space="preserve">Согласно статьи 210 </w:t>
            </w:r>
            <w:r w:rsidRPr="00916CC4">
              <w:rPr>
                <w:rFonts w:ascii="Times New Roman" w:hAnsi="Times New Roman"/>
                <w:i/>
                <w:sz w:val="24"/>
                <w:szCs w:val="24"/>
              </w:rPr>
              <w:t>(Общие правила производства допроса)</w:t>
            </w:r>
            <w:r w:rsidRPr="00916CC4">
              <w:rPr>
                <w:rFonts w:ascii="Times New Roman" w:hAnsi="Times New Roman"/>
                <w:sz w:val="24"/>
                <w:szCs w:val="24"/>
              </w:rPr>
              <w:t xml:space="preserve"> УПК Звуко- и видеозаписи должны отражать 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p w14:paraId="7E834850"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Показания, полученные в ходе допроса с применением звуко- и видеозаписей, заносятся в протокол допроса. Фонограмма и видеограмма хранятся при деле и по окончании досудебного расследования опечатываются.</w:t>
            </w:r>
          </w:p>
          <w:p w14:paraId="0D7A23EB"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При видеофиксации хода и результатов следственных действий, составление подробных протоколов является излишним, затратным и бюрократизированным.</w:t>
            </w:r>
          </w:p>
          <w:p w14:paraId="21C0B5C8"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lastRenderedPageBreak/>
              <w:t xml:space="preserve">Предлагается при применении видеофиксации следственного действия составление краткого протокола, отражающего применение научно-технических средств, времени производства следственных действий, участников уголовного процесса, разъяснение их прав и обязанностей. </w:t>
            </w:r>
          </w:p>
          <w:p w14:paraId="790A711A"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 xml:space="preserve">Данный формат для отечественного уголовного процесса не является новеллой, применяется на стадии судебного производства </w:t>
            </w:r>
            <w:r w:rsidRPr="00916CC4">
              <w:rPr>
                <w:rFonts w:ascii="Times New Roman" w:hAnsi="Times New Roman"/>
                <w:i/>
                <w:sz w:val="24"/>
                <w:szCs w:val="24"/>
              </w:rPr>
              <w:t>(ст. 123 УПК РК)</w:t>
            </w:r>
            <w:r w:rsidRPr="00916CC4">
              <w:rPr>
                <w:rFonts w:ascii="Times New Roman" w:hAnsi="Times New Roman"/>
                <w:sz w:val="24"/>
                <w:szCs w:val="24"/>
              </w:rPr>
              <w:t xml:space="preserve">. </w:t>
            </w:r>
          </w:p>
          <w:p w14:paraId="20A1DC2C"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 xml:space="preserve">На сегодняшний день, мы можем применить по делам ускоренного досудебного расследования, это ежегодно более чем по 15 тысячам преступлений, по которым следователь производит только те следственные и процессуальные действия, направленные на фиксацию следов уголовного правонарушения и доказательства вины подозреваемого. </w:t>
            </w:r>
          </w:p>
          <w:p w14:paraId="7C8842D9"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 xml:space="preserve">Аналогичная форма расследования применяется в Китае </w:t>
            </w:r>
            <w:r w:rsidRPr="00916CC4">
              <w:rPr>
                <w:rFonts w:ascii="Times New Roman" w:hAnsi="Times New Roman"/>
                <w:i/>
                <w:sz w:val="24"/>
                <w:szCs w:val="24"/>
              </w:rPr>
              <w:t>(материалы дела сохраняются на компакт-диске)</w:t>
            </w:r>
            <w:r w:rsidRPr="00916CC4">
              <w:rPr>
                <w:rFonts w:ascii="Times New Roman" w:hAnsi="Times New Roman"/>
                <w:sz w:val="24"/>
                <w:szCs w:val="24"/>
              </w:rPr>
              <w:t>, судами Украины применяется искусственный интеллект при рассмотрении несложных уголовных дел в суде.</w:t>
            </w:r>
          </w:p>
          <w:p w14:paraId="127967E2"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t>Предлагаемый формат расследования будет способствовать повышению уровня защиты конституционных прав и свобод граждан, прозрачности уголовного процесса, сокращению бумажного документооборота, времени производства следственных действий и расследования в целом, снижению коррупционных рисков и фальсификации материалов дела.</w:t>
            </w:r>
          </w:p>
          <w:p w14:paraId="5693160D" w14:textId="77777777" w:rsidR="006A74FF" w:rsidRPr="00916CC4" w:rsidRDefault="006A74FF" w:rsidP="00543273">
            <w:pPr>
              <w:spacing w:after="0" w:line="240" w:lineRule="auto"/>
              <w:ind w:firstLine="323"/>
              <w:jc w:val="both"/>
              <w:rPr>
                <w:rFonts w:ascii="Times New Roman" w:hAnsi="Times New Roman"/>
                <w:sz w:val="24"/>
                <w:szCs w:val="24"/>
              </w:rPr>
            </w:pPr>
            <w:r w:rsidRPr="00916CC4">
              <w:rPr>
                <w:rFonts w:ascii="Times New Roman" w:hAnsi="Times New Roman"/>
                <w:sz w:val="24"/>
                <w:szCs w:val="24"/>
              </w:rPr>
              <w:lastRenderedPageBreak/>
              <w:t xml:space="preserve">Редакция пересмотрена с учетом заключения научной антикоррупционной экспертизы. </w:t>
            </w:r>
          </w:p>
        </w:tc>
      </w:tr>
      <w:tr w:rsidR="006A74FF" w:rsidRPr="00916CC4" w14:paraId="57E99E7A"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1FA6C3E8"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BB64F6E"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Статья 471. Вступление постановления суда в законную силу и обращение его к исполнению</w:t>
            </w:r>
          </w:p>
          <w:p w14:paraId="7C1218FB" w14:textId="77777777" w:rsidR="006A74FF" w:rsidRPr="00916CC4" w:rsidRDefault="006A74FF" w:rsidP="00543273">
            <w:pPr>
              <w:spacing w:after="0" w:line="240" w:lineRule="auto"/>
              <w:ind w:firstLine="176"/>
              <w:jc w:val="both"/>
              <w:rPr>
                <w:rFonts w:ascii="Times New Roman" w:hAnsi="Times New Roman"/>
                <w:b/>
                <w:sz w:val="24"/>
                <w:szCs w:val="24"/>
                <w:lang w:val="kk-KZ"/>
              </w:rPr>
            </w:pPr>
          </w:p>
          <w:p w14:paraId="5D555635" w14:textId="77777777" w:rsidR="006A74FF" w:rsidRPr="00916CC4" w:rsidRDefault="006A74FF" w:rsidP="00543273">
            <w:pPr>
              <w:spacing w:after="0" w:line="240" w:lineRule="auto"/>
              <w:ind w:firstLine="176"/>
              <w:jc w:val="both"/>
              <w:rPr>
                <w:rFonts w:ascii="Times New Roman" w:hAnsi="Times New Roman"/>
                <w:b/>
                <w:sz w:val="24"/>
                <w:szCs w:val="24"/>
                <w:lang w:val="kk-KZ"/>
              </w:rPr>
            </w:pPr>
            <w:r w:rsidRPr="00916CC4">
              <w:rPr>
                <w:rFonts w:ascii="Times New Roman" w:hAnsi="Times New Roman"/>
                <w:b/>
                <w:sz w:val="24"/>
                <w:szCs w:val="24"/>
                <w:lang w:val="kk-KZ"/>
              </w:rPr>
              <w:t>1-1. Отсутствует</w:t>
            </w:r>
          </w:p>
          <w:p w14:paraId="2DD9275E" w14:textId="77777777" w:rsidR="006A74FF" w:rsidRPr="00916CC4" w:rsidRDefault="006A74FF" w:rsidP="00543273">
            <w:pPr>
              <w:spacing w:after="0" w:line="240" w:lineRule="auto"/>
              <w:ind w:firstLine="176"/>
              <w:jc w:val="both"/>
              <w:rPr>
                <w:rFonts w:ascii="Times New Roman" w:hAnsi="Times New Roman"/>
                <w:sz w:val="24"/>
                <w:szCs w:val="24"/>
                <w:lang w:val="kk-KZ"/>
              </w:rPr>
            </w:pPr>
            <w:r w:rsidRPr="00916CC4">
              <w:rPr>
                <w:rFonts w:ascii="Times New Roman" w:hAnsi="Times New Roman"/>
                <w:sz w:val="24"/>
                <w:szCs w:val="24"/>
                <w:lang w:val="kk-KZ"/>
              </w:rPr>
              <w:t>...</w:t>
            </w:r>
          </w:p>
          <w:p w14:paraId="7EC7FB24" w14:textId="77777777" w:rsidR="006A74FF" w:rsidRPr="00916CC4" w:rsidRDefault="006A74FF" w:rsidP="00543273">
            <w:pPr>
              <w:spacing w:after="0" w:line="240" w:lineRule="auto"/>
              <w:ind w:firstLine="176"/>
              <w:jc w:val="both"/>
              <w:rPr>
                <w:rFonts w:ascii="Times New Roman" w:hAnsi="Times New Roman"/>
                <w:b/>
                <w:sz w:val="24"/>
                <w:szCs w:val="24"/>
              </w:rPr>
            </w:pPr>
          </w:p>
        </w:tc>
        <w:tc>
          <w:tcPr>
            <w:tcW w:w="5384" w:type="dxa"/>
            <w:tcBorders>
              <w:top w:val="single" w:sz="4" w:space="0" w:color="auto"/>
              <w:left w:val="single" w:sz="4" w:space="0" w:color="auto"/>
              <w:bottom w:val="single" w:sz="4" w:space="0" w:color="auto"/>
              <w:right w:val="single" w:sz="4" w:space="0" w:color="auto"/>
            </w:tcBorders>
          </w:tcPr>
          <w:p w14:paraId="58FA848B" w14:textId="77777777" w:rsidR="006A74FF" w:rsidRPr="00916CC4" w:rsidRDefault="006A74FF" w:rsidP="00543273">
            <w:pPr>
              <w:spacing w:after="0" w:line="240" w:lineRule="auto"/>
              <w:ind w:firstLine="318"/>
              <w:jc w:val="both"/>
              <w:rPr>
                <w:rFonts w:ascii="Times New Roman" w:hAnsi="Times New Roman"/>
                <w:sz w:val="24"/>
                <w:szCs w:val="24"/>
              </w:rPr>
            </w:pPr>
            <w:bookmarkStart w:id="4" w:name="_Hlk83202828"/>
            <w:r w:rsidRPr="00916CC4">
              <w:rPr>
                <w:rFonts w:ascii="Times New Roman" w:hAnsi="Times New Roman"/>
                <w:sz w:val="24"/>
                <w:szCs w:val="24"/>
              </w:rPr>
              <w:t>Статья 471. Вступление постановления суда в законную силу и обращение его к исполнению</w:t>
            </w:r>
          </w:p>
          <w:bookmarkEnd w:id="4"/>
          <w:p w14:paraId="1DBBBB10" w14:textId="77777777" w:rsidR="006A74FF" w:rsidRPr="00916CC4" w:rsidRDefault="006A74FF" w:rsidP="00543273">
            <w:pPr>
              <w:spacing w:after="0" w:line="240" w:lineRule="auto"/>
              <w:ind w:firstLine="318"/>
              <w:jc w:val="both"/>
              <w:rPr>
                <w:rFonts w:ascii="Times New Roman" w:hAnsi="Times New Roman"/>
                <w:b/>
                <w:sz w:val="24"/>
                <w:szCs w:val="24"/>
              </w:rPr>
            </w:pPr>
            <w:r w:rsidRPr="00916CC4">
              <w:rPr>
                <w:rFonts w:ascii="Times New Roman" w:hAnsi="Times New Roman"/>
                <w:b/>
                <w:sz w:val="24"/>
                <w:szCs w:val="24"/>
              </w:rPr>
              <w:t xml:space="preserve">1-1. </w:t>
            </w:r>
            <w:bookmarkStart w:id="5" w:name="_Hlk82531853"/>
            <w:bookmarkStart w:id="6" w:name="_Hlk91516141"/>
            <w:r w:rsidRPr="00916CC4">
              <w:rPr>
                <w:rFonts w:ascii="Times New Roman" w:hAnsi="Times New Roman"/>
                <w:b/>
                <w:sz w:val="24"/>
                <w:szCs w:val="24"/>
              </w:rPr>
              <w:t>Постановление суда об освобождении осужденного или отсрочке от отбывания наказания, замене неотбытой части наказания более мягким видом наказания в</w:t>
            </w:r>
            <w:r w:rsidRPr="00916CC4">
              <w:rPr>
                <w:rFonts w:ascii="Times New Roman" w:hAnsi="Times New Roman"/>
                <w:b/>
                <w:sz w:val="24"/>
                <w:szCs w:val="24"/>
                <w:lang w:val="kk-KZ"/>
              </w:rPr>
              <w:t xml:space="preserve"> связи с</w:t>
            </w:r>
            <w:r w:rsidRPr="00916CC4">
              <w:rPr>
                <w:rFonts w:ascii="Times New Roman" w:hAnsi="Times New Roman"/>
                <w:b/>
                <w:sz w:val="24"/>
                <w:szCs w:val="24"/>
              </w:rPr>
              <w:t xml:space="preserve"> болезн</w:t>
            </w:r>
            <w:r w:rsidRPr="00916CC4">
              <w:rPr>
                <w:rFonts w:ascii="Times New Roman" w:hAnsi="Times New Roman"/>
                <w:b/>
                <w:sz w:val="24"/>
                <w:szCs w:val="24"/>
                <w:lang w:val="kk-KZ"/>
              </w:rPr>
              <w:t>ью</w:t>
            </w:r>
            <w:r w:rsidRPr="00916CC4">
              <w:rPr>
                <w:rFonts w:ascii="Times New Roman" w:hAnsi="Times New Roman"/>
                <w:b/>
                <w:sz w:val="24"/>
                <w:szCs w:val="24"/>
              </w:rPr>
              <w:t>, подлежит немедленному исполнению в той его части, которая касается освобождения осужденного.</w:t>
            </w:r>
          </w:p>
          <w:bookmarkEnd w:id="5"/>
          <w:p w14:paraId="4604243D" w14:textId="77777777" w:rsidR="006A74FF" w:rsidRPr="00916CC4" w:rsidRDefault="006A74FF" w:rsidP="00543273">
            <w:pPr>
              <w:spacing w:after="0" w:line="240" w:lineRule="auto"/>
              <w:ind w:firstLine="318"/>
              <w:jc w:val="both"/>
              <w:rPr>
                <w:rFonts w:ascii="Times New Roman" w:hAnsi="Times New Roman"/>
                <w:b/>
                <w:sz w:val="24"/>
                <w:szCs w:val="24"/>
              </w:rPr>
            </w:pPr>
            <w:r w:rsidRPr="00916CC4">
              <w:rPr>
                <w:rFonts w:ascii="Times New Roman" w:hAnsi="Times New Roman"/>
                <w:b/>
                <w:sz w:val="24"/>
                <w:szCs w:val="24"/>
              </w:rPr>
              <w:t>При этом указанные постановления могут быть обжалованы и пересмотрены по ходатайству прокурора в апелляционном порядке по правилам, установленным главами 48 и 49 настоящего Кодекса.</w:t>
            </w:r>
          </w:p>
          <w:bookmarkEnd w:id="6"/>
          <w:p w14:paraId="27EF0051" w14:textId="77777777" w:rsidR="006A74FF" w:rsidRPr="00916CC4" w:rsidRDefault="006A74FF" w:rsidP="00543273">
            <w:pPr>
              <w:spacing w:after="0" w:line="240" w:lineRule="auto"/>
              <w:ind w:firstLine="318"/>
              <w:jc w:val="both"/>
              <w:rPr>
                <w:rFonts w:ascii="Times New Roman" w:hAnsi="Times New Roman"/>
                <w:b/>
                <w:sz w:val="24"/>
                <w:szCs w:val="24"/>
              </w:rPr>
            </w:pPr>
          </w:p>
          <w:p w14:paraId="16EBFA32" w14:textId="77777777" w:rsidR="006A74FF" w:rsidRPr="00916CC4" w:rsidRDefault="006A74FF" w:rsidP="00543273">
            <w:pPr>
              <w:spacing w:after="0" w:line="240" w:lineRule="auto"/>
              <w:ind w:firstLine="318"/>
              <w:jc w:val="both"/>
              <w:rPr>
                <w:rFonts w:ascii="Times New Roman" w:hAnsi="Times New Roman"/>
                <w:b/>
                <w:sz w:val="24"/>
                <w:szCs w:val="24"/>
              </w:rPr>
            </w:pPr>
          </w:p>
          <w:p w14:paraId="75EA10AD" w14:textId="77777777" w:rsidR="006A74FF" w:rsidRPr="00916CC4" w:rsidRDefault="006A74FF" w:rsidP="00543273">
            <w:pPr>
              <w:spacing w:after="0" w:line="240" w:lineRule="auto"/>
              <w:ind w:firstLine="318"/>
              <w:jc w:val="both"/>
              <w:rPr>
                <w:rFonts w:ascii="Times New Roman" w:hAnsi="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F8EA5C0" w14:textId="77777777" w:rsidR="006A74FF" w:rsidRPr="00916CC4" w:rsidRDefault="006A74FF" w:rsidP="00543273">
            <w:pPr>
              <w:spacing w:after="0" w:line="240" w:lineRule="auto"/>
              <w:jc w:val="both"/>
              <w:rPr>
                <w:rFonts w:ascii="Times New Roman" w:hAnsi="Times New Roman"/>
                <w:sz w:val="24"/>
                <w:szCs w:val="24"/>
              </w:rPr>
            </w:pPr>
            <w:bookmarkStart w:id="7" w:name="_Hlk82531472"/>
            <w:r w:rsidRPr="00916CC4">
              <w:rPr>
                <w:rFonts w:ascii="Times New Roman" w:hAnsi="Times New Roman"/>
                <w:sz w:val="24"/>
                <w:szCs w:val="24"/>
              </w:rPr>
              <w:t>Пункт 9.1 Плана первоочередных мер в области прав человека, утвержден постановлением Правительства от 11 июня 2021 года № 405.</w:t>
            </w:r>
          </w:p>
          <w:p w14:paraId="0E79759E" w14:textId="77777777" w:rsidR="006A74FF" w:rsidRPr="00916CC4" w:rsidRDefault="006A74FF" w:rsidP="00543273">
            <w:pPr>
              <w:pStyle w:val="af0"/>
              <w:spacing w:after="0" w:line="240" w:lineRule="auto"/>
              <w:ind w:left="0" w:firstLine="191"/>
              <w:jc w:val="both"/>
              <w:rPr>
                <w:rFonts w:ascii="Times New Roman" w:hAnsi="Times New Roman"/>
                <w:sz w:val="24"/>
                <w:szCs w:val="24"/>
              </w:rPr>
            </w:pPr>
            <w:r w:rsidRPr="00916CC4">
              <w:rPr>
                <w:rFonts w:ascii="Times New Roman" w:hAnsi="Times New Roman"/>
                <w:sz w:val="24"/>
                <w:szCs w:val="24"/>
              </w:rPr>
              <w:t>В целях гуманного отношения к лицам, отбывающим наказание при наличии тяжелых заболеваний, предлагается освобождение из зала суда, что позволит осужденному больному, получить своевременную высококвалифицированную помощь в любых медицинских организациях органов здравоохранения.</w:t>
            </w:r>
          </w:p>
          <w:p w14:paraId="64A1F115" w14:textId="77777777" w:rsidR="006A74FF" w:rsidRPr="00916CC4" w:rsidRDefault="006A74FF" w:rsidP="00543273">
            <w:pPr>
              <w:pStyle w:val="af0"/>
              <w:spacing w:after="0" w:line="240" w:lineRule="auto"/>
              <w:ind w:left="0" w:firstLine="191"/>
              <w:jc w:val="both"/>
              <w:rPr>
                <w:rFonts w:ascii="Times New Roman" w:hAnsi="Times New Roman"/>
                <w:sz w:val="24"/>
                <w:szCs w:val="24"/>
              </w:rPr>
            </w:pPr>
            <w:r w:rsidRPr="00916CC4">
              <w:rPr>
                <w:rFonts w:ascii="Times New Roman" w:hAnsi="Times New Roman"/>
                <w:sz w:val="24"/>
                <w:szCs w:val="24"/>
              </w:rPr>
              <w:t xml:space="preserve">Вместе с тем, освидетельствованию СМК подлежат осужденные, с имеющие заболевания, указанные в Перечне заболеваний, являющихся основанием освобождения от отбывания наказания утвержденным приказом Министра внутренних дел РК от 19 августа 2014 года №530, при прогрессировании заболевания, если стационарное лечение не дало положительных результатов. </w:t>
            </w:r>
          </w:p>
          <w:p w14:paraId="33AAA5CB" w14:textId="77777777" w:rsidR="006A74FF" w:rsidRPr="00916CC4" w:rsidRDefault="006A74FF" w:rsidP="00543273">
            <w:pPr>
              <w:pStyle w:val="af0"/>
              <w:spacing w:after="0" w:line="240" w:lineRule="auto"/>
              <w:ind w:left="0" w:firstLine="191"/>
              <w:jc w:val="both"/>
              <w:rPr>
                <w:rFonts w:ascii="Times New Roman" w:hAnsi="Times New Roman"/>
                <w:sz w:val="24"/>
                <w:szCs w:val="24"/>
              </w:rPr>
            </w:pPr>
            <w:r w:rsidRPr="00916CC4">
              <w:rPr>
                <w:rFonts w:ascii="Times New Roman" w:hAnsi="Times New Roman"/>
                <w:sz w:val="24"/>
                <w:szCs w:val="24"/>
              </w:rPr>
              <w:t xml:space="preserve">Материалы в суд на осужденных больных с различными тяжелыми заболеваниями в соответствии с требованиями приказа МВД РК от 19.08.2014г. №530, представляются на поздней стадии с осложнениями, а рассмотрение их в суде и вступление постановления в силу (срок на апелляционное обжалование или опротестование) занимает определенное время. </w:t>
            </w:r>
          </w:p>
          <w:p w14:paraId="34A73D8E" w14:textId="77777777" w:rsidR="006A74FF" w:rsidRPr="00916CC4" w:rsidRDefault="006A74FF" w:rsidP="00543273">
            <w:pPr>
              <w:pStyle w:val="af0"/>
              <w:spacing w:after="0" w:line="240" w:lineRule="auto"/>
              <w:ind w:left="0" w:firstLine="191"/>
              <w:jc w:val="both"/>
              <w:rPr>
                <w:rFonts w:ascii="Times New Roman" w:hAnsi="Times New Roman"/>
                <w:sz w:val="24"/>
                <w:szCs w:val="24"/>
              </w:rPr>
            </w:pPr>
            <w:r w:rsidRPr="00916CC4">
              <w:rPr>
                <w:rFonts w:ascii="Times New Roman" w:hAnsi="Times New Roman"/>
                <w:sz w:val="24"/>
                <w:szCs w:val="24"/>
              </w:rPr>
              <w:t xml:space="preserve">Так, в результате указанных факторов, с 2014 года по 2018 год из </w:t>
            </w:r>
            <w:r w:rsidRPr="00916CC4">
              <w:rPr>
                <w:rFonts w:ascii="Times New Roman" w:hAnsi="Times New Roman"/>
                <w:b/>
                <w:sz w:val="24"/>
                <w:szCs w:val="24"/>
              </w:rPr>
              <w:t>283</w:t>
            </w:r>
            <w:r w:rsidRPr="00916CC4">
              <w:rPr>
                <w:rFonts w:ascii="Times New Roman" w:hAnsi="Times New Roman"/>
                <w:sz w:val="24"/>
                <w:szCs w:val="24"/>
              </w:rPr>
              <w:t xml:space="preserve"> представленных больных </w:t>
            </w:r>
            <w:r w:rsidRPr="00916CC4">
              <w:rPr>
                <w:rFonts w:ascii="Times New Roman" w:hAnsi="Times New Roman"/>
                <w:b/>
                <w:sz w:val="24"/>
                <w:szCs w:val="24"/>
              </w:rPr>
              <w:t>59</w:t>
            </w:r>
            <w:r w:rsidRPr="00916CC4">
              <w:rPr>
                <w:rFonts w:ascii="Times New Roman" w:hAnsi="Times New Roman"/>
                <w:b/>
                <w:i/>
                <w:sz w:val="24"/>
                <w:szCs w:val="24"/>
              </w:rPr>
              <w:t>(21%)</w:t>
            </w:r>
            <w:r w:rsidRPr="00916CC4">
              <w:rPr>
                <w:rFonts w:ascii="Times New Roman" w:hAnsi="Times New Roman"/>
                <w:sz w:val="24"/>
                <w:szCs w:val="24"/>
              </w:rPr>
              <w:t xml:space="preserve"> не дожили до рассмотрения материалов </w:t>
            </w:r>
            <w:r w:rsidRPr="00916CC4">
              <w:rPr>
                <w:rFonts w:ascii="Times New Roman" w:hAnsi="Times New Roman"/>
                <w:sz w:val="24"/>
                <w:szCs w:val="24"/>
              </w:rPr>
              <w:lastRenderedPageBreak/>
              <w:t xml:space="preserve">судами, а </w:t>
            </w:r>
            <w:r w:rsidRPr="00916CC4">
              <w:rPr>
                <w:rFonts w:ascii="Times New Roman" w:hAnsi="Times New Roman"/>
                <w:b/>
                <w:sz w:val="24"/>
                <w:szCs w:val="24"/>
              </w:rPr>
              <w:t xml:space="preserve">27 </w:t>
            </w:r>
            <w:r w:rsidRPr="00916CC4">
              <w:rPr>
                <w:rFonts w:ascii="Times New Roman" w:hAnsi="Times New Roman"/>
                <w:b/>
                <w:i/>
                <w:sz w:val="24"/>
                <w:szCs w:val="24"/>
              </w:rPr>
              <w:t>(10%)</w:t>
            </w:r>
            <w:r w:rsidRPr="00916CC4">
              <w:rPr>
                <w:rFonts w:ascii="Times New Roman" w:hAnsi="Times New Roman"/>
                <w:sz w:val="24"/>
                <w:szCs w:val="24"/>
              </w:rPr>
              <w:t xml:space="preserve"> – умерли до вступления постановления судов в законную силу.</w:t>
            </w:r>
          </w:p>
          <w:p w14:paraId="0EF13E24" w14:textId="77777777" w:rsidR="006A74FF" w:rsidRPr="00916CC4" w:rsidRDefault="006A74FF" w:rsidP="00543273">
            <w:pPr>
              <w:pStyle w:val="af0"/>
              <w:spacing w:after="0" w:line="240" w:lineRule="auto"/>
              <w:ind w:left="0" w:firstLine="191"/>
              <w:jc w:val="both"/>
              <w:rPr>
                <w:rFonts w:ascii="Times New Roman" w:hAnsi="Times New Roman"/>
                <w:sz w:val="24"/>
                <w:szCs w:val="24"/>
              </w:rPr>
            </w:pPr>
            <w:r w:rsidRPr="00916CC4">
              <w:rPr>
                <w:rFonts w:ascii="Times New Roman" w:hAnsi="Times New Roman"/>
                <w:sz w:val="24"/>
                <w:szCs w:val="24"/>
              </w:rPr>
              <w:t>Так, умерло осужденных после рассмотрения судом до вступления постановления суда в законную силу - 27, в т.ч. в 2014г. – 5, 2015г. – 7, 2016г. – 7, 2017г. – 3, 2018г. – 4, 2019г. – 1.</w:t>
            </w:r>
            <w:bookmarkEnd w:id="7"/>
          </w:p>
        </w:tc>
      </w:tr>
      <w:tr w:rsidR="006A74FF" w:rsidRPr="00916CC4" w14:paraId="4E798671"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38719F63"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79FC7679"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Статья 476. Вопросы, подлежащие рассмотрению судом при исполнении приговора</w:t>
            </w:r>
          </w:p>
          <w:p w14:paraId="6559F42B"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К ведению суда относится рассмотрение следующих вопросов, связанных с исполнением приговора:</w:t>
            </w:r>
          </w:p>
          <w:p w14:paraId="46F90B55"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7) об освобождении от наказания, о замене неотбытой части наказания более мягким видом наказания в связи с болезнью 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от наказания для дальнейшего исполнения наказаний, в том числе в связи с выздоровлением;</w:t>
            </w:r>
          </w:p>
        </w:tc>
        <w:tc>
          <w:tcPr>
            <w:tcW w:w="5384" w:type="dxa"/>
            <w:tcBorders>
              <w:top w:val="single" w:sz="4" w:space="0" w:color="auto"/>
              <w:left w:val="single" w:sz="4" w:space="0" w:color="auto"/>
              <w:bottom w:val="single" w:sz="4" w:space="0" w:color="auto"/>
              <w:right w:val="single" w:sz="4" w:space="0" w:color="auto"/>
            </w:tcBorders>
          </w:tcPr>
          <w:p w14:paraId="5B34A36E"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Статья 476. Вопросы, подлежащие рассмотрению судом при исполнении приговора</w:t>
            </w:r>
          </w:p>
          <w:p w14:paraId="0D6E8DDA"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К ведению суда относится рассмотрение следующих вопросов, связанных с исполнением приговора:</w:t>
            </w:r>
          </w:p>
          <w:p w14:paraId="6544A455"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 xml:space="preserve">7) об освобождении </w:t>
            </w:r>
            <w:r w:rsidRPr="00916CC4">
              <w:rPr>
                <w:rFonts w:ascii="Times New Roman" w:hAnsi="Times New Roman"/>
                <w:b/>
                <w:sz w:val="24"/>
                <w:szCs w:val="24"/>
              </w:rPr>
              <w:t>или</w:t>
            </w:r>
            <w:r w:rsidRPr="00916CC4">
              <w:rPr>
                <w:rFonts w:ascii="Times New Roman" w:hAnsi="Times New Roman"/>
                <w:sz w:val="24"/>
                <w:szCs w:val="24"/>
              </w:rPr>
              <w:t xml:space="preserve"> </w:t>
            </w:r>
            <w:r w:rsidRPr="00916CC4">
              <w:rPr>
                <w:rFonts w:ascii="Times New Roman" w:hAnsi="Times New Roman"/>
                <w:b/>
                <w:sz w:val="24"/>
                <w:szCs w:val="24"/>
              </w:rPr>
              <w:t xml:space="preserve">отсрочке </w:t>
            </w:r>
            <w:r w:rsidRPr="00916CC4">
              <w:rPr>
                <w:rFonts w:ascii="Times New Roman" w:hAnsi="Times New Roman"/>
                <w:sz w:val="24"/>
                <w:szCs w:val="24"/>
              </w:rPr>
              <w:t xml:space="preserve">от </w:t>
            </w:r>
            <w:r w:rsidRPr="00916CC4">
              <w:rPr>
                <w:rFonts w:ascii="Times New Roman" w:hAnsi="Times New Roman"/>
                <w:b/>
                <w:sz w:val="24"/>
                <w:szCs w:val="24"/>
                <w:lang w:val="kk-KZ"/>
              </w:rPr>
              <w:t>отбывания</w:t>
            </w:r>
            <w:r w:rsidRPr="00916CC4">
              <w:rPr>
                <w:rFonts w:ascii="Times New Roman" w:hAnsi="Times New Roman"/>
                <w:sz w:val="24"/>
                <w:szCs w:val="24"/>
                <w:lang w:val="kk-KZ"/>
              </w:rPr>
              <w:t xml:space="preserve"> </w:t>
            </w:r>
            <w:r w:rsidRPr="00916CC4">
              <w:rPr>
                <w:rFonts w:ascii="Times New Roman" w:hAnsi="Times New Roman"/>
                <w:sz w:val="24"/>
                <w:szCs w:val="24"/>
              </w:rPr>
              <w:t xml:space="preserve">наказания, о замене неотбытой части наказания более мягким видом наказания в связи с болезнью 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w:t>
            </w:r>
            <w:r w:rsidRPr="00916CC4">
              <w:rPr>
                <w:rFonts w:ascii="Times New Roman" w:hAnsi="Times New Roman"/>
                <w:b/>
                <w:sz w:val="24"/>
                <w:szCs w:val="24"/>
                <w:lang w:val="kk-KZ"/>
              </w:rPr>
              <w:t>или</w:t>
            </w:r>
            <w:r w:rsidRPr="00916CC4">
              <w:rPr>
                <w:rFonts w:ascii="Times New Roman" w:hAnsi="Times New Roman"/>
                <w:b/>
                <w:sz w:val="24"/>
                <w:szCs w:val="24"/>
              </w:rPr>
              <w:t xml:space="preserve"> </w:t>
            </w:r>
            <w:r w:rsidRPr="00916CC4">
              <w:rPr>
                <w:rFonts w:ascii="Times New Roman" w:hAnsi="Times New Roman"/>
                <w:b/>
                <w:sz w:val="24"/>
                <w:szCs w:val="24"/>
                <w:lang w:val="kk-KZ"/>
              </w:rPr>
              <w:t>отсрочке</w:t>
            </w:r>
            <w:r w:rsidRPr="00916CC4">
              <w:rPr>
                <w:rFonts w:ascii="Times New Roman" w:hAnsi="Times New Roman"/>
                <w:sz w:val="24"/>
                <w:szCs w:val="24"/>
                <w:lang w:val="kk-KZ"/>
              </w:rPr>
              <w:t xml:space="preserve"> </w:t>
            </w:r>
            <w:r w:rsidRPr="00916CC4">
              <w:rPr>
                <w:rFonts w:ascii="Times New Roman" w:hAnsi="Times New Roman"/>
                <w:sz w:val="24"/>
                <w:szCs w:val="24"/>
              </w:rPr>
              <w:t xml:space="preserve">от </w:t>
            </w:r>
            <w:r w:rsidRPr="00916CC4">
              <w:rPr>
                <w:rFonts w:ascii="Times New Roman" w:hAnsi="Times New Roman"/>
                <w:b/>
                <w:sz w:val="24"/>
                <w:szCs w:val="24"/>
                <w:lang w:val="kk-KZ"/>
              </w:rPr>
              <w:t>отбывания</w:t>
            </w:r>
            <w:r w:rsidRPr="00916CC4">
              <w:rPr>
                <w:rFonts w:ascii="Times New Roman" w:hAnsi="Times New Roman"/>
                <w:sz w:val="24"/>
                <w:szCs w:val="24"/>
                <w:lang w:val="kk-KZ"/>
              </w:rPr>
              <w:t xml:space="preserve"> </w:t>
            </w:r>
            <w:r w:rsidRPr="00916CC4">
              <w:rPr>
                <w:rFonts w:ascii="Times New Roman" w:hAnsi="Times New Roman"/>
                <w:sz w:val="24"/>
                <w:szCs w:val="24"/>
              </w:rPr>
              <w:t>наказания для дальнейшего исполнения наказаний, в том числе в связи с выздоровлением;</w:t>
            </w:r>
          </w:p>
        </w:tc>
        <w:tc>
          <w:tcPr>
            <w:tcW w:w="5386" w:type="dxa"/>
            <w:tcBorders>
              <w:top w:val="single" w:sz="4" w:space="0" w:color="auto"/>
              <w:left w:val="single" w:sz="4" w:space="0" w:color="auto"/>
              <w:bottom w:val="single" w:sz="4" w:space="0" w:color="auto"/>
              <w:right w:val="single" w:sz="4" w:space="0" w:color="auto"/>
            </w:tcBorders>
          </w:tcPr>
          <w:p w14:paraId="15613D4E"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Для корреспонденции с изменениями в статью 75 УК.</w:t>
            </w:r>
          </w:p>
        </w:tc>
      </w:tr>
      <w:tr w:rsidR="006A74FF" w:rsidRPr="00916CC4" w14:paraId="18288002"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2727843B"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208837B"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Статья 478. Порядок разрешения вопросов, связанных с исполнением приговора</w:t>
            </w:r>
          </w:p>
          <w:p w14:paraId="0BA8DA6E"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 xml:space="preserve">7. При рассмотрении вопроса об освобождении осужденного по болезни либо помещении его в лечебное учреждение обязательно присутствие представителя </w:t>
            </w:r>
            <w:r w:rsidRPr="00916CC4">
              <w:rPr>
                <w:rFonts w:ascii="Times New Roman" w:hAnsi="Times New Roman"/>
                <w:sz w:val="24"/>
                <w:szCs w:val="24"/>
              </w:rPr>
              <w:lastRenderedPageBreak/>
              <w:t>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tc>
        <w:tc>
          <w:tcPr>
            <w:tcW w:w="5384" w:type="dxa"/>
            <w:tcBorders>
              <w:top w:val="single" w:sz="4" w:space="0" w:color="auto"/>
              <w:left w:val="single" w:sz="4" w:space="0" w:color="auto"/>
              <w:bottom w:val="single" w:sz="4" w:space="0" w:color="auto"/>
              <w:right w:val="single" w:sz="4" w:space="0" w:color="auto"/>
            </w:tcBorders>
          </w:tcPr>
          <w:p w14:paraId="67D07225"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lastRenderedPageBreak/>
              <w:t>Статья 478. Порядок разрешения вопросов, связанных с исполнением приговора</w:t>
            </w:r>
          </w:p>
          <w:p w14:paraId="42B7DA85"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 xml:space="preserve">7. При рассмотрении вопроса об освобождении осужденного </w:t>
            </w:r>
            <w:r w:rsidRPr="00916CC4">
              <w:rPr>
                <w:rFonts w:ascii="Times New Roman" w:hAnsi="Times New Roman"/>
                <w:b/>
                <w:sz w:val="24"/>
                <w:szCs w:val="24"/>
              </w:rPr>
              <w:t>или отсрочке</w:t>
            </w:r>
            <w:r w:rsidRPr="00916CC4">
              <w:rPr>
                <w:rFonts w:ascii="Times New Roman" w:hAnsi="Times New Roman"/>
                <w:b/>
                <w:sz w:val="24"/>
                <w:szCs w:val="24"/>
                <w:lang w:val="kk-KZ"/>
              </w:rPr>
              <w:t xml:space="preserve"> от отбывания наказания</w:t>
            </w:r>
            <w:r w:rsidRPr="00916CC4">
              <w:rPr>
                <w:rFonts w:ascii="Times New Roman" w:hAnsi="Times New Roman"/>
                <w:b/>
                <w:sz w:val="24"/>
                <w:szCs w:val="24"/>
              </w:rPr>
              <w:t xml:space="preserve"> </w:t>
            </w:r>
            <w:r w:rsidRPr="00916CC4">
              <w:rPr>
                <w:rFonts w:ascii="Times New Roman" w:hAnsi="Times New Roman"/>
                <w:sz w:val="24"/>
                <w:szCs w:val="24"/>
              </w:rPr>
              <w:t>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w:t>
            </w:r>
            <w:r w:rsidRPr="00916CC4">
              <w:rPr>
                <w:rFonts w:ascii="Times New Roman" w:hAnsi="Times New Roman"/>
                <w:sz w:val="24"/>
                <w:szCs w:val="24"/>
              </w:rPr>
              <w:lastRenderedPageBreak/>
              <w:t>медицинской или судебно-психиатрической экспертизы в судебном заседании участвует эксперт, давший заключение.</w:t>
            </w:r>
          </w:p>
        </w:tc>
        <w:tc>
          <w:tcPr>
            <w:tcW w:w="5386" w:type="dxa"/>
            <w:tcBorders>
              <w:top w:val="single" w:sz="4" w:space="0" w:color="auto"/>
              <w:left w:val="single" w:sz="4" w:space="0" w:color="auto"/>
              <w:bottom w:val="single" w:sz="4" w:space="0" w:color="auto"/>
              <w:right w:val="single" w:sz="4" w:space="0" w:color="auto"/>
            </w:tcBorders>
          </w:tcPr>
          <w:p w14:paraId="2246FB6E"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Для корреспонденции с изменениями в статью 75 УК.</w:t>
            </w:r>
          </w:p>
        </w:tc>
      </w:tr>
      <w:tr w:rsidR="006A74FF" w:rsidRPr="00916CC4" w14:paraId="3F82C5E3" w14:textId="77777777" w:rsidTr="00543273">
        <w:trPr>
          <w:trHeight w:val="20"/>
        </w:trPr>
        <w:tc>
          <w:tcPr>
            <w:tcW w:w="987" w:type="dxa"/>
            <w:tcBorders>
              <w:top w:val="single" w:sz="4" w:space="0" w:color="auto"/>
              <w:left w:val="single" w:sz="4" w:space="0" w:color="auto"/>
              <w:bottom w:val="single" w:sz="4" w:space="0" w:color="auto"/>
              <w:right w:val="single" w:sz="4" w:space="0" w:color="auto"/>
            </w:tcBorders>
          </w:tcPr>
          <w:p w14:paraId="64C3866B"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C08B1D4"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Статья 481. Рассмотрение ходатайств об освобождении от наказания по болезни</w:t>
            </w:r>
          </w:p>
          <w:p w14:paraId="349AEEA1"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 xml:space="preserve">    1. Вопрос об освобождении 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p w14:paraId="36C15D72" w14:textId="77777777" w:rsidR="006A74FF" w:rsidRPr="00916CC4" w:rsidRDefault="006A74FF" w:rsidP="00543273">
            <w:pPr>
              <w:spacing w:after="0" w:line="240" w:lineRule="auto"/>
              <w:ind w:firstLine="176"/>
              <w:jc w:val="both"/>
              <w:rPr>
                <w:rFonts w:ascii="Times New Roman" w:hAnsi="Times New Roman"/>
                <w:sz w:val="24"/>
                <w:szCs w:val="24"/>
              </w:rPr>
            </w:pPr>
            <w:r w:rsidRPr="00916CC4">
              <w:rPr>
                <w:rFonts w:ascii="Times New Roman" w:hAnsi="Times New Roman"/>
                <w:sz w:val="24"/>
                <w:szCs w:val="24"/>
              </w:rPr>
              <w:t xml:space="preserve">     3. Учреждение или орган, исполняющие наказание, представляют суду данные о предполагаемом месте проживания осужденного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p w14:paraId="332AB8C7" w14:textId="77777777" w:rsidR="006A74FF" w:rsidRPr="00916CC4" w:rsidRDefault="006A74FF" w:rsidP="00543273">
            <w:pPr>
              <w:spacing w:after="0" w:line="240" w:lineRule="auto"/>
              <w:ind w:firstLine="176"/>
              <w:jc w:val="both"/>
              <w:rPr>
                <w:rFonts w:ascii="Times New Roman" w:hAnsi="Times New Roman"/>
                <w:sz w:val="24"/>
                <w:szCs w:val="24"/>
              </w:rPr>
            </w:pPr>
          </w:p>
          <w:p w14:paraId="08FF8662" w14:textId="77777777" w:rsidR="006A74FF" w:rsidRPr="00916CC4" w:rsidRDefault="006A74FF" w:rsidP="00543273">
            <w:pPr>
              <w:spacing w:after="0" w:line="240" w:lineRule="auto"/>
              <w:ind w:firstLine="176"/>
              <w:jc w:val="both"/>
              <w:rPr>
                <w:rFonts w:ascii="Times New Roman" w:hAnsi="Times New Roman"/>
                <w:b/>
                <w:sz w:val="24"/>
                <w:szCs w:val="24"/>
              </w:rPr>
            </w:pPr>
            <w:r w:rsidRPr="00916CC4">
              <w:rPr>
                <w:rFonts w:ascii="Times New Roman" w:hAnsi="Times New Roman"/>
                <w:sz w:val="24"/>
                <w:szCs w:val="24"/>
              </w:rPr>
              <w:t xml:space="preserve">   4. При рассмотрении вопроса об освобождении от наказания по болезни участие в судебном заседании защитника, законного </w:t>
            </w:r>
            <w:r w:rsidRPr="00916CC4">
              <w:rPr>
                <w:rFonts w:ascii="Times New Roman" w:hAnsi="Times New Roman"/>
                <w:sz w:val="24"/>
                <w:szCs w:val="24"/>
              </w:rPr>
              <w:lastRenderedPageBreak/>
              <w:t>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tc>
        <w:tc>
          <w:tcPr>
            <w:tcW w:w="5384" w:type="dxa"/>
            <w:tcBorders>
              <w:top w:val="single" w:sz="4" w:space="0" w:color="auto"/>
              <w:left w:val="single" w:sz="4" w:space="0" w:color="auto"/>
              <w:bottom w:val="single" w:sz="4" w:space="0" w:color="auto"/>
              <w:right w:val="single" w:sz="4" w:space="0" w:color="auto"/>
            </w:tcBorders>
          </w:tcPr>
          <w:p w14:paraId="4DD31A25"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lastRenderedPageBreak/>
              <w:t>Статья 481. Рассмотрение ходатайств об освобождении от наказания по болезни</w:t>
            </w:r>
          </w:p>
          <w:p w14:paraId="369ECE4A"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 xml:space="preserve">1. Вопрос об освобождении </w:t>
            </w:r>
            <w:r w:rsidRPr="00916CC4">
              <w:rPr>
                <w:rFonts w:ascii="Times New Roman" w:hAnsi="Times New Roman"/>
                <w:b/>
                <w:sz w:val="24"/>
                <w:szCs w:val="24"/>
              </w:rPr>
              <w:t>или</w:t>
            </w:r>
            <w:r w:rsidRPr="00916CC4">
              <w:rPr>
                <w:rFonts w:ascii="Times New Roman" w:hAnsi="Times New Roman"/>
                <w:sz w:val="24"/>
                <w:szCs w:val="24"/>
              </w:rPr>
              <w:t xml:space="preserve"> </w:t>
            </w:r>
            <w:r w:rsidRPr="00916CC4">
              <w:rPr>
                <w:rFonts w:ascii="Times New Roman" w:hAnsi="Times New Roman"/>
                <w:b/>
                <w:sz w:val="24"/>
                <w:szCs w:val="24"/>
              </w:rPr>
              <w:t xml:space="preserve">отсрочке </w:t>
            </w:r>
            <w:r w:rsidRPr="00916CC4">
              <w:rPr>
                <w:rFonts w:ascii="Times New Roman" w:hAnsi="Times New Roman"/>
                <w:sz w:val="24"/>
                <w:szCs w:val="24"/>
              </w:rPr>
              <w:t>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p w14:paraId="055CC65A" w14:textId="77777777" w:rsidR="006A74FF" w:rsidRPr="00916CC4" w:rsidRDefault="006A74FF" w:rsidP="00543273">
            <w:pPr>
              <w:spacing w:after="0" w:line="240" w:lineRule="auto"/>
              <w:ind w:firstLine="318"/>
              <w:jc w:val="both"/>
              <w:rPr>
                <w:rFonts w:ascii="Times New Roman" w:hAnsi="Times New Roman"/>
                <w:sz w:val="24"/>
                <w:szCs w:val="24"/>
              </w:rPr>
            </w:pPr>
          </w:p>
          <w:p w14:paraId="53321986"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 xml:space="preserve">3. Учреждение или орган, исполняющие наказание, представляют суду данные о предполагаемом месте проживания осужденного после освобождения </w:t>
            </w:r>
            <w:r w:rsidRPr="00916CC4">
              <w:rPr>
                <w:rFonts w:ascii="Times New Roman" w:hAnsi="Times New Roman"/>
                <w:b/>
                <w:sz w:val="24"/>
                <w:szCs w:val="24"/>
              </w:rPr>
              <w:t>или</w:t>
            </w:r>
            <w:r w:rsidRPr="00916CC4">
              <w:rPr>
                <w:rFonts w:ascii="Times New Roman" w:hAnsi="Times New Roman"/>
                <w:sz w:val="24"/>
                <w:szCs w:val="24"/>
              </w:rPr>
              <w:t xml:space="preserve"> </w:t>
            </w:r>
            <w:r w:rsidRPr="00916CC4">
              <w:rPr>
                <w:rFonts w:ascii="Times New Roman" w:hAnsi="Times New Roman"/>
                <w:b/>
                <w:sz w:val="24"/>
                <w:szCs w:val="24"/>
              </w:rPr>
              <w:t>отсрочк</w:t>
            </w:r>
            <w:r w:rsidRPr="00916CC4">
              <w:rPr>
                <w:rFonts w:ascii="Times New Roman" w:hAnsi="Times New Roman"/>
                <w:b/>
                <w:sz w:val="24"/>
                <w:szCs w:val="24"/>
                <w:lang w:val="kk-KZ"/>
              </w:rPr>
              <w:t>е от отбывания наказания</w:t>
            </w:r>
            <w:r w:rsidRPr="00916CC4">
              <w:rPr>
                <w:rFonts w:ascii="Times New Roman" w:hAnsi="Times New Roman"/>
                <w:b/>
                <w:sz w:val="24"/>
                <w:szCs w:val="24"/>
              </w:rPr>
              <w:t xml:space="preserve"> </w:t>
            </w:r>
            <w:r w:rsidRPr="00916CC4">
              <w:rPr>
                <w:rFonts w:ascii="Times New Roman" w:hAnsi="Times New Roman"/>
                <w:sz w:val="24"/>
                <w:szCs w:val="24"/>
              </w:rPr>
              <w:t>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p w14:paraId="440A17AD" w14:textId="77777777" w:rsidR="006A74FF" w:rsidRPr="00916CC4" w:rsidRDefault="006A74FF" w:rsidP="00543273">
            <w:pPr>
              <w:spacing w:after="0" w:line="240" w:lineRule="auto"/>
              <w:ind w:firstLine="318"/>
              <w:jc w:val="both"/>
              <w:rPr>
                <w:rFonts w:ascii="Times New Roman" w:hAnsi="Times New Roman"/>
                <w:b/>
                <w:sz w:val="24"/>
                <w:szCs w:val="24"/>
              </w:rPr>
            </w:pPr>
            <w:r w:rsidRPr="00916CC4">
              <w:rPr>
                <w:rFonts w:ascii="Times New Roman" w:hAnsi="Times New Roman"/>
                <w:sz w:val="24"/>
                <w:szCs w:val="24"/>
              </w:rPr>
              <w:t xml:space="preserve">4. При рассмотрении вопроса об освобождении </w:t>
            </w:r>
            <w:r w:rsidRPr="00916CC4">
              <w:rPr>
                <w:rFonts w:ascii="Times New Roman" w:hAnsi="Times New Roman"/>
                <w:b/>
                <w:sz w:val="24"/>
                <w:szCs w:val="24"/>
              </w:rPr>
              <w:t>или</w:t>
            </w:r>
            <w:r w:rsidRPr="00916CC4">
              <w:rPr>
                <w:rFonts w:ascii="Times New Roman" w:hAnsi="Times New Roman"/>
                <w:sz w:val="24"/>
                <w:szCs w:val="24"/>
              </w:rPr>
              <w:t xml:space="preserve"> </w:t>
            </w:r>
            <w:r w:rsidRPr="00916CC4">
              <w:rPr>
                <w:rFonts w:ascii="Times New Roman" w:hAnsi="Times New Roman"/>
                <w:b/>
                <w:sz w:val="24"/>
                <w:szCs w:val="24"/>
              </w:rPr>
              <w:t>отсрочк</w:t>
            </w:r>
            <w:r w:rsidRPr="00916CC4">
              <w:rPr>
                <w:rFonts w:ascii="Times New Roman" w:hAnsi="Times New Roman"/>
                <w:b/>
                <w:sz w:val="24"/>
                <w:szCs w:val="24"/>
                <w:lang w:val="kk-KZ"/>
              </w:rPr>
              <w:t>е</w:t>
            </w:r>
            <w:r w:rsidRPr="00916CC4">
              <w:rPr>
                <w:rFonts w:ascii="Times New Roman" w:hAnsi="Times New Roman"/>
                <w:b/>
                <w:sz w:val="24"/>
                <w:szCs w:val="24"/>
              </w:rPr>
              <w:t xml:space="preserve"> </w:t>
            </w:r>
            <w:r w:rsidRPr="00916CC4">
              <w:rPr>
                <w:rFonts w:ascii="Times New Roman" w:hAnsi="Times New Roman"/>
                <w:sz w:val="24"/>
                <w:szCs w:val="24"/>
              </w:rPr>
              <w:t>от</w:t>
            </w:r>
            <w:r w:rsidRPr="00916CC4">
              <w:rPr>
                <w:rFonts w:ascii="Times New Roman" w:hAnsi="Times New Roman"/>
                <w:sz w:val="24"/>
                <w:szCs w:val="24"/>
                <w:lang w:val="kk-KZ"/>
              </w:rPr>
              <w:t xml:space="preserve"> </w:t>
            </w:r>
            <w:r w:rsidRPr="00916CC4">
              <w:rPr>
                <w:rFonts w:ascii="Times New Roman" w:hAnsi="Times New Roman"/>
                <w:b/>
                <w:sz w:val="24"/>
                <w:szCs w:val="24"/>
                <w:lang w:val="kk-KZ"/>
              </w:rPr>
              <w:t>отбывания</w:t>
            </w:r>
            <w:r w:rsidRPr="00916CC4">
              <w:rPr>
                <w:rFonts w:ascii="Times New Roman" w:hAnsi="Times New Roman"/>
                <w:sz w:val="24"/>
                <w:szCs w:val="24"/>
              </w:rPr>
              <w:t xml:space="preserve">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w:t>
            </w:r>
            <w:r w:rsidRPr="00916CC4">
              <w:rPr>
                <w:rFonts w:ascii="Times New Roman" w:hAnsi="Times New Roman"/>
                <w:sz w:val="24"/>
                <w:szCs w:val="24"/>
              </w:rPr>
              <w:lastRenderedPageBreak/>
              <w:t>экспертизу по постановлению суда и давший заключение.</w:t>
            </w:r>
          </w:p>
        </w:tc>
        <w:tc>
          <w:tcPr>
            <w:tcW w:w="5386" w:type="dxa"/>
            <w:tcBorders>
              <w:top w:val="single" w:sz="4" w:space="0" w:color="auto"/>
              <w:left w:val="single" w:sz="4" w:space="0" w:color="auto"/>
              <w:bottom w:val="single" w:sz="4" w:space="0" w:color="auto"/>
              <w:right w:val="single" w:sz="4" w:space="0" w:color="auto"/>
            </w:tcBorders>
          </w:tcPr>
          <w:p w14:paraId="523B1433"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lastRenderedPageBreak/>
              <w:t>Для корреспонденции с изменениями в статью 75 УК.</w:t>
            </w:r>
          </w:p>
        </w:tc>
      </w:tr>
      <w:tr w:rsidR="006A74FF" w:rsidRPr="00916CC4" w14:paraId="62121970"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16EE7BBF"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bookmarkStart w:id="8" w:name="_Hlk80895605"/>
          </w:p>
        </w:tc>
        <w:tc>
          <w:tcPr>
            <w:tcW w:w="3973" w:type="dxa"/>
            <w:tcBorders>
              <w:top w:val="single" w:sz="4" w:space="0" w:color="auto"/>
              <w:left w:val="single" w:sz="4" w:space="0" w:color="auto"/>
              <w:bottom w:val="single" w:sz="4" w:space="0" w:color="auto"/>
              <w:right w:val="single" w:sz="4" w:space="0" w:color="auto"/>
            </w:tcBorders>
          </w:tcPr>
          <w:p w14:paraId="560DFF8A"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Статья 24. Учреждения и органы, исполняющие наказания и иные меры уголовно-правового воздействия</w:t>
            </w:r>
          </w:p>
          <w:p w14:paraId="721130F7" w14:textId="77777777" w:rsidR="006A74FF" w:rsidRPr="00916CC4" w:rsidRDefault="006A74FF" w:rsidP="00543273">
            <w:pPr>
              <w:pStyle w:val="a6"/>
              <w:spacing w:after="0" w:line="240" w:lineRule="auto"/>
              <w:ind w:firstLine="346"/>
              <w:jc w:val="both"/>
              <w:rPr>
                <w:rFonts w:ascii="Times New Roman" w:hAnsi="Times New Roman"/>
                <w:b/>
                <w:bCs/>
                <w:color w:val="auto"/>
                <w:sz w:val="24"/>
                <w:szCs w:val="24"/>
                <w:lang w:val="kk-KZ"/>
              </w:rPr>
            </w:pPr>
            <w:r w:rsidRPr="00916CC4">
              <w:rPr>
                <w:rFonts w:ascii="Times New Roman" w:hAnsi="Times New Roman"/>
                <w:b/>
                <w:bCs/>
                <w:color w:val="auto"/>
                <w:sz w:val="24"/>
                <w:szCs w:val="24"/>
                <w:lang w:val="kk-KZ"/>
              </w:rPr>
              <w:t>Отсутствует.</w:t>
            </w:r>
          </w:p>
        </w:tc>
        <w:tc>
          <w:tcPr>
            <w:tcW w:w="5384" w:type="dxa"/>
            <w:tcBorders>
              <w:top w:val="single" w:sz="4" w:space="0" w:color="auto"/>
              <w:left w:val="single" w:sz="4" w:space="0" w:color="auto"/>
              <w:bottom w:val="single" w:sz="4" w:space="0" w:color="auto"/>
              <w:right w:val="single" w:sz="4" w:space="0" w:color="auto"/>
            </w:tcBorders>
          </w:tcPr>
          <w:p w14:paraId="189059C9"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Статья 24. Учреждения и органы, исполняющие наказания и иные меры уголовно-правового воздействия</w:t>
            </w:r>
          </w:p>
          <w:p w14:paraId="74D136C7" w14:textId="77777777" w:rsidR="006A74FF" w:rsidRPr="00916CC4" w:rsidRDefault="006A74FF" w:rsidP="00543273">
            <w:pPr>
              <w:ind w:firstLine="340"/>
              <w:jc w:val="both"/>
              <w:rPr>
                <w:rFonts w:ascii="Times New Roman" w:eastAsiaTheme="minorHAnsi" w:hAnsi="Times New Roman"/>
                <w:b/>
                <w:sz w:val="24"/>
                <w:szCs w:val="24"/>
              </w:rPr>
            </w:pPr>
            <w:r w:rsidRPr="00916CC4">
              <w:rPr>
                <w:rFonts w:ascii="Times New Roman" w:hAnsi="Times New Roman"/>
                <w:b/>
                <w:sz w:val="24"/>
                <w:szCs w:val="24"/>
              </w:rPr>
              <w:t>12-1. Лица, освобожденные от отбывания наказания либо которым применена отсрочка отбывания наказания в связи с болезнью, находятся под контролем учреждения уголовно-исполнительной системы, из которого он был освобожден либо за которым он был закреплен.</w:t>
            </w:r>
          </w:p>
        </w:tc>
        <w:tc>
          <w:tcPr>
            <w:tcW w:w="5386" w:type="dxa"/>
            <w:tcBorders>
              <w:top w:val="single" w:sz="4" w:space="0" w:color="auto"/>
              <w:left w:val="single" w:sz="4" w:space="0" w:color="auto"/>
              <w:bottom w:val="single" w:sz="4" w:space="0" w:color="auto"/>
              <w:right w:val="single" w:sz="4" w:space="0" w:color="auto"/>
            </w:tcBorders>
          </w:tcPr>
          <w:p w14:paraId="192F6A6E"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Проектом предусмотрено дополнение УК нормой о предоставлении отсрочки от отбывания наказания, связанной с болезнью, при этом не определено, кем и каким образом будет осуществляться контроль за данной категорией лиц.</w:t>
            </w:r>
          </w:p>
          <w:p w14:paraId="4B12B46F" w14:textId="77777777" w:rsidR="006A74FF" w:rsidRPr="00916CC4" w:rsidRDefault="006A74FF" w:rsidP="00543273">
            <w:pPr>
              <w:spacing w:after="0" w:line="240" w:lineRule="auto"/>
              <w:ind w:firstLine="318"/>
              <w:jc w:val="both"/>
              <w:rPr>
                <w:rFonts w:ascii="Times New Roman" w:hAnsi="Times New Roman"/>
                <w:sz w:val="24"/>
                <w:szCs w:val="24"/>
              </w:rPr>
            </w:pPr>
            <w:r w:rsidRPr="00916CC4">
              <w:rPr>
                <w:rFonts w:ascii="Times New Roman" w:hAnsi="Times New Roman"/>
                <w:sz w:val="24"/>
                <w:szCs w:val="24"/>
              </w:rPr>
              <w:t>Более того не установлен порядок и периодичность проверки состояния здоровья лица, получившего отсрочку от отбывания наказания.</w:t>
            </w:r>
          </w:p>
          <w:p w14:paraId="27A0E230" w14:textId="77777777" w:rsidR="006A74FF" w:rsidRPr="00916CC4" w:rsidRDefault="006A74FF" w:rsidP="00543273">
            <w:pPr>
              <w:widowControl w:val="0"/>
              <w:spacing w:after="0" w:line="240" w:lineRule="auto"/>
              <w:ind w:firstLine="478"/>
              <w:jc w:val="both"/>
              <w:rPr>
                <w:rFonts w:ascii="Times New Roman" w:hAnsi="Times New Roman"/>
                <w:sz w:val="24"/>
                <w:szCs w:val="24"/>
              </w:rPr>
            </w:pPr>
            <w:r w:rsidRPr="00916CC4">
              <w:rPr>
                <w:rFonts w:ascii="Times New Roman" w:hAnsi="Times New Roman"/>
                <w:sz w:val="24"/>
                <w:szCs w:val="24"/>
              </w:rPr>
              <w:t>Подобный подход несет риск размывания ответственности и утери контроля за осужденными, получившими отсрочку.</w:t>
            </w:r>
          </w:p>
        </w:tc>
      </w:tr>
      <w:tr w:rsidR="006A74FF" w:rsidRPr="00916CC4" w14:paraId="6B54367B"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6B66BAE5"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F1CE1E5"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Статья 89. Виды учреждений</w:t>
            </w:r>
          </w:p>
          <w:p w14:paraId="7212EE06"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1. Учреждения подразделяются на:</w:t>
            </w:r>
          </w:p>
          <w:p w14:paraId="5B42423B"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5) учреждения чрезвычайной безопасности;</w:t>
            </w:r>
          </w:p>
          <w:p w14:paraId="17F3BA90"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bookmarkStart w:id="9" w:name="923"/>
            <w:bookmarkStart w:id="10" w:name="375"/>
            <w:bookmarkEnd w:id="9"/>
            <w:bookmarkEnd w:id="10"/>
            <w:r w:rsidRPr="00916CC4">
              <w:rPr>
                <w:rFonts w:ascii="Times New Roman" w:hAnsi="Times New Roman"/>
                <w:color w:val="auto"/>
                <w:sz w:val="24"/>
                <w:szCs w:val="24"/>
              </w:rPr>
              <w:t>6. В учреждениях чрезвычайной безопасности отбывают наказание в виде лишения свободы:</w:t>
            </w:r>
          </w:p>
          <w:p w14:paraId="7C48D3B7"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1) осужденные, указанные в пункте 4) части пятой </w:t>
            </w:r>
            <w:hyperlink r:id="rId26" w:anchor="z179" w:history="1">
              <w:r w:rsidRPr="00916CC4">
                <w:rPr>
                  <w:rStyle w:val="a5"/>
                  <w:rFonts w:ascii="Times New Roman" w:eastAsia="Calibri" w:hAnsi="Times New Roman"/>
                  <w:color w:val="auto"/>
                  <w:u w:val="none"/>
                </w:rPr>
                <w:t>статьи 46</w:t>
              </w:r>
            </w:hyperlink>
            <w:r w:rsidRPr="00916CC4">
              <w:rPr>
                <w:rFonts w:ascii="Times New Roman" w:hAnsi="Times New Roman"/>
                <w:color w:val="auto"/>
                <w:sz w:val="24"/>
                <w:szCs w:val="24"/>
              </w:rPr>
              <w:t xml:space="preserve"> </w:t>
            </w:r>
            <w:r w:rsidRPr="00916CC4">
              <w:rPr>
                <w:rFonts w:ascii="Times New Roman" w:hAnsi="Times New Roman"/>
                <w:color w:val="auto"/>
                <w:sz w:val="24"/>
                <w:szCs w:val="24"/>
              </w:rPr>
              <w:lastRenderedPageBreak/>
              <w:t>Уголовного кодекса Республики Казахстан;</w:t>
            </w:r>
          </w:p>
          <w:p w14:paraId="10EF1689"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2) осужденные, которым наказание в виде смертной казни в порядке помилования заменено лишением свободы; </w:t>
            </w:r>
          </w:p>
          <w:p w14:paraId="3F402D68" w14:textId="77777777" w:rsidR="006A74FF" w:rsidRPr="00916CC4" w:rsidRDefault="006A74FF" w:rsidP="00543273">
            <w:pPr>
              <w:spacing w:after="0" w:line="240" w:lineRule="auto"/>
              <w:ind w:firstLine="346"/>
              <w:jc w:val="both"/>
              <w:rPr>
                <w:rFonts w:ascii="Times New Roman" w:hAnsi="Times New Roman"/>
                <w:sz w:val="24"/>
                <w:szCs w:val="24"/>
              </w:rPr>
            </w:pPr>
            <w:r w:rsidRPr="00916CC4">
              <w:rPr>
                <w:rFonts w:ascii="Times New Roman" w:hAnsi="Times New Roman"/>
                <w:sz w:val="24"/>
                <w:szCs w:val="24"/>
              </w:rPr>
              <w:t xml:space="preserve">3) осужденные, переведенные в соответствии с подпунктом 1) части первой, подпунктом 1) части третьей </w:t>
            </w:r>
            <w:hyperlink r:id="rId27" w:anchor="z418" w:history="1">
              <w:r w:rsidRPr="00916CC4">
                <w:rPr>
                  <w:rStyle w:val="a5"/>
                  <w:rFonts w:ascii="Times New Roman" w:hAnsi="Times New Roman"/>
                  <w:color w:val="auto"/>
                  <w:u w:val="none"/>
                </w:rPr>
                <w:t>статьи 96</w:t>
              </w:r>
            </w:hyperlink>
            <w:r w:rsidRPr="00916CC4">
              <w:rPr>
                <w:rFonts w:ascii="Times New Roman" w:hAnsi="Times New Roman"/>
                <w:sz w:val="24"/>
                <w:szCs w:val="24"/>
              </w:rPr>
              <w:t xml:space="preserve"> настоящего Кодекса.</w:t>
            </w:r>
          </w:p>
          <w:p w14:paraId="1C1ACBFF"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7. В учреждениях полной безопасности отбывают наказание в виде лишения свободы:</w:t>
            </w:r>
          </w:p>
          <w:p w14:paraId="4B10A79D"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 xml:space="preserve">1) осужденные, указанные в части шестой </w:t>
            </w:r>
            <w:hyperlink r:id="rId28" w:anchor="z179" w:history="1">
              <w:r w:rsidRPr="00916CC4">
                <w:rPr>
                  <w:rFonts w:ascii="Times New Roman" w:eastAsia="Times New Roman" w:hAnsi="Times New Roman"/>
                  <w:sz w:val="24"/>
                  <w:szCs w:val="24"/>
                  <w:lang w:eastAsia="ru-RU"/>
                </w:rPr>
                <w:t>статьи 46</w:t>
              </w:r>
            </w:hyperlink>
            <w:r w:rsidRPr="00916CC4">
              <w:rPr>
                <w:rFonts w:ascii="Times New Roman" w:eastAsia="Times New Roman" w:hAnsi="Times New Roman"/>
                <w:sz w:val="24"/>
                <w:szCs w:val="24"/>
                <w:lang w:eastAsia="ru-RU"/>
              </w:rPr>
              <w:t xml:space="preserve"> Уголовного кодекса Республики Казахстан;</w:t>
            </w:r>
          </w:p>
          <w:p w14:paraId="58FB11CB"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4) осужденные, направленные в соответствии с частью первой статьи 92 и частью 3-1 статьи 96 настоящего Кодекса.</w:t>
            </w:r>
          </w:p>
          <w:p w14:paraId="32E677D5"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lang w:val="kk-KZ"/>
              </w:rPr>
            </w:pPr>
            <w:r w:rsidRPr="00916CC4">
              <w:rPr>
                <w:rFonts w:ascii="Times New Roman" w:hAnsi="Times New Roman"/>
                <w:b/>
                <w:color w:val="auto"/>
                <w:sz w:val="24"/>
                <w:szCs w:val="24"/>
              </w:rPr>
              <w:t>5) отсутствует</w:t>
            </w:r>
            <w:r w:rsidRPr="00916CC4">
              <w:rPr>
                <w:rFonts w:ascii="Times New Roman" w:hAnsi="Times New Roman"/>
                <w:b/>
                <w:color w:val="auto"/>
                <w:sz w:val="24"/>
                <w:szCs w:val="24"/>
                <w:lang w:val="kk-KZ"/>
              </w:rPr>
              <w:t>.</w:t>
            </w:r>
          </w:p>
          <w:p w14:paraId="4E8FED1C"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lang w:val="kk-KZ"/>
              </w:rPr>
            </w:pPr>
          </w:p>
          <w:p w14:paraId="028836FF" w14:textId="77777777" w:rsidR="006A74FF" w:rsidRPr="00916CC4" w:rsidRDefault="006A74FF" w:rsidP="00543273">
            <w:pPr>
              <w:pStyle w:val="a6"/>
              <w:spacing w:after="0" w:line="240" w:lineRule="auto"/>
              <w:ind w:firstLine="346"/>
              <w:jc w:val="both"/>
              <w:rPr>
                <w:rFonts w:ascii="Times New Roman" w:hAnsi="Times New Roman"/>
                <w:bCs/>
                <w:color w:val="auto"/>
                <w:sz w:val="24"/>
                <w:szCs w:val="24"/>
                <w:lang w:val="kk-KZ"/>
              </w:rPr>
            </w:pPr>
          </w:p>
          <w:p w14:paraId="3EB296B9" w14:textId="77777777" w:rsidR="006A74FF" w:rsidRPr="00916CC4" w:rsidRDefault="006A74FF" w:rsidP="00543273">
            <w:pPr>
              <w:pStyle w:val="a6"/>
              <w:spacing w:after="0" w:line="240" w:lineRule="auto"/>
              <w:ind w:firstLine="346"/>
              <w:jc w:val="both"/>
              <w:rPr>
                <w:rFonts w:ascii="Times New Roman" w:hAnsi="Times New Roman"/>
                <w:bCs/>
                <w:color w:val="auto"/>
                <w:sz w:val="24"/>
                <w:szCs w:val="24"/>
                <w:lang w:val="kk-KZ"/>
              </w:rPr>
            </w:pPr>
          </w:p>
          <w:p w14:paraId="644D18FD" w14:textId="77777777" w:rsidR="006A74FF" w:rsidRPr="00916CC4" w:rsidRDefault="006A74FF" w:rsidP="00543273">
            <w:pPr>
              <w:pStyle w:val="a6"/>
              <w:spacing w:after="0" w:line="240" w:lineRule="auto"/>
              <w:ind w:firstLine="346"/>
              <w:jc w:val="both"/>
              <w:rPr>
                <w:rFonts w:ascii="Times New Roman" w:hAnsi="Times New Roman"/>
                <w:bCs/>
                <w:color w:val="auto"/>
                <w:sz w:val="24"/>
                <w:szCs w:val="24"/>
                <w:lang w:val="kk-KZ"/>
              </w:rPr>
            </w:pPr>
          </w:p>
          <w:p w14:paraId="7CC49453" w14:textId="77777777" w:rsidR="006A74FF" w:rsidRPr="00916CC4" w:rsidRDefault="006A74FF" w:rsidP="00543273">
            <w:pPr>
              <w:pStyle w:val="a6"/>
              <w:spacing w:after="0" w:line="240" w:lineRule="auto"/>
              <w:ind w:firstLine="346"/>
              <w:jc w:val="both"/>
              <w:rPr>
                <w:rFonts w:ascii="Times New Roman" w:hAnsi="Times New Roman"/>
                <w:bCs/>
                <w:color w:val="auto"/>
                <w:sz w:val="24"/>
                <w:szCs w:val="24"/>
                <w:lang w:val="kk-KZ"/>
              </w:rPr>
            </w:pPr>
          </w:p>
          <w:p w14:paraId="1C7B1C01"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bCs/>
                <w:color w:val="auto"/>
                <w:sz w:val="24"/>
                <w:szCs w:val="24"/>
                <w:lang w:val="kk-KZ"/>
              </w:rPr>
              <w:t>10. В одном учреждении, в котором осужденные проживают в камерах, могут создаваться изолированные участки с различными видами режимов.</w:t>
            </w:r>
          </w:p>
        </w:tc>
        <w:tc>
          <w:tcPr>
            <w:tcW w:w="5384" w:type="dxa"/>
            <w:tcBorders>
              <w:top w:val="single" w:sz="4" w:space="0" w:color="auto"/>
              <w:left w:val="single" w:sz="4" w:space="0" w:color="auto"/>
              <w:bottom w:val="single" w:sz="4" w:space="0" w:color="auto"/>
              <w:right w:val="single" w:sz="4" w:space="0" w:color="auto"/>
            </w:tcBorders>
          </w:tcPr>
          <w:p w14:paraId="39EE22E9"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lastRenderedPageBreak/>
              <w:t>Статья 89. Виды учреждений</w:t>
            </w:r>
          </w:p>
          <w:p w14:paraId="7FBE2898"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1. Учреждения подразделяются на:</w:t>
            </w:r>
          </w:p>
          <w:p w14:paraId="3D285B43"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5) исключить;</w:t>
            </w:r>
          </w:p>
          <w:p w14:paraId="5041DF8C"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0A29DF45"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6. исключить</w:t>
            </w:r>
          </w:p>
          <w:p w14:paraId="036712A4"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2442D660"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3326EE94"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779B651A"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1F827F46"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6C595866"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3AA13532"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5582879E"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0B99AB0B"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21437507" w14:textId="77777777" w:rsidR="006A74FF" w:rsidRPr="00916CC4" w:rsidRDefault="006A74FF" w:rsidP="00543273">
            <w:pPr>
              <w:pStyle w:val="a6"/>
              <w:spacing w:after="0" w:line="240" w:lineRule="auto"/>
              <w:jc w:val="both"/>
              <w:rPr>
                <w:rFonts w:ascii="Times New Roman" w:hAnsi="Times New Roman"/>
                <w:color w:val="auto"/>
                <w:sz w:val="24"/>
                <w:szCs w:val="24"/>
              </w:rPr>
            </w:pPr>
          </w:p>
          <w:p w14:paraId="33ED5194" w14:textId="77777777" w:rsidR="006A74FF" w:rsidRPr="00916CC4" w:rsidRDefault="006A74FF" w:rsidP="00543273">
            <w:pPr>
              <w:pStyle w:val="a6"/>
              <w:spacing w:after="0" w:line="240" w:lineRule="auto"/>
              <w:jc w:val="both"/>
              <w:rPr>
                <w:rFonts w:ascii="Times New Roman" w:hAnsi="Times New Roman"/>
                <w:color w:val="auto"/>
                <w:sz w:val="24"/>
                <w:szCs w:val="24"/>
              </w:rPr>
            </w:pPr>
          </w:p>
          <w:p w14:paraId="325F71E9" w14:textId="77777777" w:rsidR="006A74FF" w:rsidRPr="00916CC4" w:rsidRDefault="006A74FF" w:rsidP="00543273">
            <w:pPr>
              <w:pStyle w:val="a6"/>
              <w:spacing w:after="0" w:line="240" w:lineRule="auto"/>
              <w:jc w:val="both"/>
              <w:rPr>
                <w:rFonts w:ascii="Times New Roman" w:hAnsi="Times New Roman"/>
                <w:color w:val="auto"/>
                <w:sz w:val="24"/>
                <w:szCs w:val="24"/>
              </w:rPr>
            </w:pPr>
          </w:p>
          <w:p w14:paraId="12A1B4A4" w14:textId="77777777" w:rsidR="006A74FF" w:rsidRPr="00916CC4" w:rsidRDefault="006A74FF" w:rsidP="00543273">
            <w:pPr>
              <w:spacing w:after="0" w:line="240" w:lineRule="auto"/>
              <w:jc w:val="both"/>
              <w:rPr>
                <w:rFonts w:ascii="Times New Roman" w:eastAsia="Times New Roman" w:hAnsi="Times New Roman"/>
                <w:sz w:val="24"/>
                <w:szCs w:val="24"/>
                <w:lang w:eastAsia="ru-RU"/>
              </w:rPr>
            </w:pPr>
          </w:p>
          <w:p w14:paraId="609BA582"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7. В учреждениях полной безопасности отбывают наказание в виде лишения свободы:</w:t>
            </w:r>
          </w:p>
          <w:p w14:paraId="4E295354"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 xml:space="preserve">1) осужденные, указанные в </w:t>
            </w:r>
            <w:r w:rsidRPr="00916CC4">
              <w:rPr>
                <w:rFonts w:ascii="Times New Roman" w:eastAsia="Times New Roman" w:hAnsi="Times New Roman"/>
                <w:b/>
                <w:sz w:val="24"/>
                <w:szCs w:val="24"/>
                <w:lang w:eastAsia="ru-RU"/>
              </w:rPr>
              <w:t xml:space="preserve">пункте 4) части пятой и </w:t>
            </w:r>
            <w:r w:rsidRPr="00916CC4">
              <w:rPr>
                <w:rFonts w:ascii="Times New Roman" w:eastAsia="Times New Roman" w:hAnsi="Times New Roman"/>
                <w:sz w:val="24"/>
                <w:szCs w:val="24"/>
                <w:lang w:eastAsia="ru-RU"/>
              </w:rPr>
              <w:t xml:space="preserve">части шестой </w:t>
            </w:r>
            <w:hyperlink r:id="rId29" w:anchor="z179" w:history="1">
              <w:r w:rsidRPr="00916CC4">
                <w:rPr>
                  <w:rFonts w:ascii="Times New Roman" w:eastAsia="Times New Roman" w:hAnsi="Times New Roman"/>
                  <w:sz w:val="24"/>
                  <w:szCs w:val="24"/>
                  <w:lang w:eastAsia="ru-RU"/>
                </w:rPr>
                <w:t>статьи 46</w:t>
              </w:r>
            </w:hyperlink>
            <w:r w:rsidRPr="00916CC4">
              <w:rPr>
                <w:rFonts w:ascii="Times New Roman" w:eastAsia="Times New Roman" w:hAnsi="Times New Roman"/>
                <w:sz w:val="24"/>
                <w:szCs w:val="24"/>
                <w:lang w:eastAsia="ru-RU"/>
              </w:rPr>
              <w:t xml:space="preserve"> Уголовного кодекса Республики Казахстан;</w:t>
            </w:r>
          </w:p>
          <w:p w14:paraId="226E94F6"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 xml:space="preserve">4) осужденные, направленные в соответствии с частью первой статьи 92 и частью 3-1 статьи 96 настоящего Кодекса; </w:t>
            </w:r>
          </w:p>
          <w:p w14:paraId="075553DF" w14:textId="77777777" w:rsidR="006A74FF" w:rsidRPr="00916CC4" w:rsidRDefault="006A74FF" w:rsidP="00543273">
            <w:pPr>
              <w:ind w:firstLine="340"/>
              <w:jc w:val="both"/>
              <w:rPr>
                <w:rFonts w:ascii="Times New Roman" w:eastAsiaTheme="minorHAnsi" w:hAnsi="Times New Roman"/>
                <w:b/>
                <w:sz w:val="24"/>
                <w:szCs w:val="24"/>
              </w:rPr>
            </w:pPr>
            <w:r w:rsidRPr="00916CC4">
              <w:rPr>
                <w:rFonts w:ascii="Times New Roman" w:hAnsi="Times New Roman"/>
                <w:b/>
                <w:sz w:val="24"/>
                <w:szCs w:val="24"/>
              </w:rPr>
              <w:t xml:space="preserve">5) </w:t>
            </w:r>
            <w:r w:rsidRPr="00916CC4">
              <w:rPr>
                <w:rFonts w:ascii="Times New Roman" w:eastAsiaTheme="minorHAnsi" w:hAnsi="Times New Roman"/>
                <w:b/>
                <w:sz w:val="24"/>
                <w:szCs w:val="24"/>
              </w:rPr>
              <w:t>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6F7F55D2"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eastAsiaTheme="minorHAnsi" w:hAnsi="Times New Roman"/>
                <w:b/>
                <w:color w:val="auto"/>
                <w:sz w:val="24"/>
                <w:szCs w:val="24"/>
              </w:rPr>
              <w:t>10. В одном учреждении, в котором осужденные проживают в камерах, могут создаваться изолированные участки с различными видами режимов. Требование настоящей части о камерном содержании не распространяется на лиц, указанных в части третьей статьи 94 настоящего Кодекса.</w:t>
            </w:r>
          </w:p>
        </w:tc>
        <w:tc>
          <w:tcPr>
            <w:tcW w:w="5386" w:type="dxa"/>
            <w:tcBorders>
              <w:top w:val="single" w:sz="4" w:space="0" w:color="auto"/>
              <w:left w:val="single" w:sz="4" w:space="0" w:color="auto"/>
              <w:bottom w:val="single" w:sz="4" w:space="0" w:color="auto"/>
              <w:right w:val="single" w:sz="4" w:space="0" w:color="auto"/>
            </w:tcBorders>
          </w:tcPr>
          <w:p w14:paraId="030C41E5" w14:textId="77777777" w:rsidR="006A74FF" w:rsidRPr="00916CC4" w:rsidRDefault="006A74FF" w:rsidP="00543273">
            <w:pPr>
              <w:widowControl w:val="0"/>
              <w:spacing w:after="0" w:line="240" w:lineRule="auto"/>
              <w:ind w:firstLine="478"/>
              <w:jc w:val="both"/>
              <w:rPr>
                <w:rFonts w:ascii="Times New Roman" w:hAnsi="Times New Roman"/>
                <w:sz w:val="24"/>
                <w:szCs w:val="24"/>
              </w:rPr>
            </w:pPr>
            <w:r w:rsidRPr="00916CC4">
              <w:rPr>
                <w:rFonts w:ascii="Times New Roman" w:hAnsi="Times New Roman"/>
                <w:sz w:val="24"/>
                <w:szCs w:val="24"/>
              </w:rPr>
              <w:lastRenderedPageBreak/>
              <w:t xml:space="preserve">В связи с упразднением учреждении чрезвычайной безопасности. </w:t>
            </w:r>
          </w:p>
          <w:p w14:paraId="08489130" w14:textId="77777777" w:rsidR="006A74FF" w:rsidRPr="00916CC4" w:rsidRDefault="006A74FF" w:rsidP="00543273">
            <w:pPr>
              <w:spacing w:after="0" w:line="240" w:lineRule="auto"/>
              <w:ind w:firstLine="316"/>
              <w:jc w:val="both"/>
              <w:rPr>
                <w:rFonts w:ascii="Times New Roman" w:hAnsi="Times New Roman"/>
                <w:sz w:val="24"/>
                <w:szCs w:val="24"/>
              </w:rPr>
            </w:pPr>
          </w:p>
          <w:p w14:paraId="62F68B3F"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Данная поправка предлагается в связи предлагаемыми поправками в ст. 46 Уголовного кодекса в части совершенствования механизма распределения осужденных к лишению свободы по видам учреждений УИС </w:t>
            </w:r>
            <w:r w:rsidRPr="00916CC4">
              <w:rPr>
                <w:rFonts w:ascii="Times New Roman" w:hAnsi="Times New Roman"/>
                <w:i/>
                <w:sz w:val="24"/>
                <w:szCs w:val="20"/>
              </w:rPr>
              <w:t>(ранее не отбывавших отдельно от ранее отбывавших)</w:t>
            </w:r>
            <w:r w:rsidRPr="00916CC4">
              <w:rPr>
                <w:rFonts w:ascii="Times New Roman" w:hAnsi="Times New Roman"/>
                <w:sz w:val="24"/>
                <w:szCs w:val="20"/>
              </w:rPr>
              <w:t>.</w:t>
            </w:r>
          </w:p>
          <w:p w14:paraId="2748D22F"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В пенитенциарной системе республики на сегодняшний день функционируют два </w:t>
            </w:r>
            <w:r w:rsidRPr="00916CC4">
              <w:rPr>
                <w:rFonts w:ascii="Times New Roman" w:hAnsi="Times New Roman"/>
                <w:sz w:val="24"/>
                <w:szCs w:val="20"/>
              </w:rPr>
              <w:lastRenderedPageBreak/>
              <w:t>учреждения УИС, предназначенных для содержания осужденных, ранее работавших в судах, правоохранительных или спецгорганах, это:</w:t>
            </w:r>
          </w:p>
          <w:p w14:paraId="2FB42B9E"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учреждение максимальной безопасности ОВ-156/14 </w:t>
            </w:r>
            <w:r w:rsidRPr="00916CC4">
              <w:rPr>
                <w:rFonts w:ascii="Times New Roman" w:hAnsi="Times New Roman"/>
                <w:i/>
                <w:sz w:val="24"/>
                <w:szCs w:val="20"/>
              </w:rPr>
              <w:t xml:space="preserve">(г. Семей, лимит 730, осужденных - </w:t>
            </w:r>
            <w:r w:rsidRPr="00916CC4">
              <w:rPr>
                <w:rFonts w:ascii="Times New Roman" w:hAnsi="Times New Roman"/>
                <w:i/>
                <w:sz w:val="24"/>
                <w:szCs w:val="20"/>
                <w:lang w:val="kk-KZ"/>
              </w:rPr>
              <w:t>361</w:t>
            </w:r>
            <w:r w:rsidRPr="00916CC4">
              <w:rPr>
                <w:rFonts w:ascii="Times New Roman" w:hAnsi="Times New Roman"/>
                <w:i/>
                <w:sz w:val="24"/>
                <w:szCs w:val="20"/>
              </w:rPr>
              <w:t>)</w:t>
            </w:r>
            <w:r w:rsidRPr="00916CC4">
              <w:rPr>
                <w:rFonts w:ascii="Times New Roman" w:hAnsi="Times New Roman"/>
                <w:sz w:val="24"/>
                <w:szCs w:val="20"/>
              </w:rPr>
              <w:t>;</w:t>
            </w:r>
          </w:p>
          <w:p w14:paraId="2DFA1E5F"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учреждение средней безопасности ОВ-156/</w:t>
            </w:r>
            <w:r w:rsidRPr="00916CC4">
              <w:rPr>
                <w:rFonts w:ascii="Times New Roman" w:hAnsi="Times New Roman"/>
                <w:sz w:val="24"/>
                <w:szCs w:val="20"/>
                <w:lang w:val="kk-KZ"/>
              </w:rPr>
              <w:t xml:space="preserve">20 </w:t>
            </w:r>
            <w:r w:rsidRPr="00916CC4">
              <w:rPr>
                <w:rFonts w:ascii="Times New Roman" w:hAnsi="Times New Roman"/>
                <w:i/>
                <w:sz w:val="24"/>
                <w:szCs w:val="20"/>
              </w:rPr>
              <w:t>(</w:t>
            </w:r>
            <w:r w:rsidRPr="00916CC4">
              <w:rPr>
                <w:rFonts w:ascii="Times New Roman" w:hAnsi="Times New Roman"/>
                <w:i/>
                <w:sz w:val="24"/>
                <w:szCs w:val="20"/>
                <w:lang w:val="kk-KZ"/>
              </w:rPr>
              <w:t>г.Усть-Каменогорск</w:t>
            </w:r>
            <w:r w:rsidRPr="00916CC4">
              <w:rPr>
                <w:rFonts w:ascii="Times New Roman" w:hAnsi="Times New Roman"/>
                <w:i/>
                <w:sz w:val="24"/>
                <w:szCs w:val="20"/>
              </w:rPr>
              <w:t>, лимит 5</w:t>
            </w:r>
            <w:r w:rsidRPr="00916CC4">
              <w:rPr>
                <w:rFonts w:ascii="Times New Roman" w:hAnsi="Times New Roman"/>
                <w:i/>
                <w:sz w:val="24"/>
                <w:szCs w:val="20"/>
                <w:lang w:val="kk-KZ"/>
              </w:rPr>
              <w:t>2</w:t>
            </w:r>
            <w:r w:rsidRPr="00916CC4">
              <w:rPr>
                <w:rFonts w:ascii="Times New Roman" w:hAnsi="Times New Roman"/>
                <w:i/>
                <w:sz w:val="24"/>
                <w:szCs w:val="20"/>
              </w:rPr>
              <w:t xml:space="preserve">0 осужденных - </w:t>
            </w:r>
            <w:r w:rsidRPr="00916CC4">
              <w:rPr>
                <w:rFonts w:ascii="Times New Roman" w:hAnsi="Times New Roman"/>
                <w:i/>
                <w:sz w:val="24"/>
                <w:szCs w:val="20"/>
                <w:lang w:val="kk-KZ"/>
              </w:rPr>
              <w:t>309</w:t>
            </w:r>
            <w:r w:rsidRPr="00916CC4">
              <w:rPr>
                <w:rFonts w:ascii="Times New Roman" w:hAnsi="Times New Roman"/>
                <w:i/>
                <w:sz w:val="24"/>
                <w:szCs w:val="20"/>
              </w:rPr>
              <w:t>)</w:t>
            </w:r>
            <w:r w:rsidRPr="00916CC4">
              <w:rPr>
                <w:rFonts w:ascii="Times New Roman" w:hAnsi="Times New Roman"/>
                <w:sz w:val="24"/>
                <w:szCs w:val="20"/>
              </w:rPr>
              <w:t>.</w:t>
            </w:r>
          </w:p>
          <w:p w14:paraId="6F6BF169" w14:textId="77777777" w:rsidR="006A74FF" w:rsidRPr="00916CC4" w:rsidRDefault="006A74FF" w:rsidP="00543273">
            <w:pPr>
              <w:spacing w:after="0" w:line="240" w:lineRule="auto"/>
              <w:ind w:firstLine="459"/>
              <w:jc w:val="both"/>
              <w:rPr>
                <w:rFonts w:ascii="Times New Roman" w:hAnsi="Times New Roman"/>
                <w:sz w:val="24"/>
                <w:szCs w:val="20"/>
                <w:lang w:val="kk-KZ"/>
              </w:rPr>
            </w:pPr>
            <w:r w:rsidRPr="00916CC4">
              <w:rPr>
                <w:rFonts w:ascii="Times New Roman" w:hAnsi="Times New Roman"/>
                <w:sz w:val="24"/>
                <w:szCs w:val="20"/>
              </w:rPr>
              <w:t>При этом, в указанных учреждениях только 40 осужденных ранее отбывали  наказание в виде лишения свободы (3,2%).</w:t>
            </w:r>
          </w:p>
          <w:p w14:paraId="1B192D40" w14:textId="77777777" w:rsidR="006A74FF" w:rsidRPr="00916CC4" w:rsidRDefault="006A74FF" w:rsidP="00543273">
            <w:pPr>
              <w:spacing w:after="0" w:line="240" w:lineRule="auto"/>
              <w:ind w:firstLine="459"/>
              <w:jc w:val="both"/>
              <w:rPr>
                <w:rFonts w:ascii="Times New Roman" w:hAnsi="Times New Roman"/>
                <w:sz w:val="24"/>
                <w:szCs w:val="20"/>
                <w:lang w:val="kk-KZ"/>
              </w:rPr>
            </w:pPr>
            <w:r w:rsidRPr="00916CC4">
              <w:rPr>
                <w:rFonts w:ascii="Times New Roman" w:hAnsi="Times New Roman"/>
                <w:sz w:val="24"/>
                <w:szCs w:val="20"/>
                <w:lang w:val="kk-KZ"/>
              </w:rPr>
              <w:t xml:space="preserve">При суммарном лимите мест перечисленных учреждений в 1250 мест в них содержатся 670 осужденных </w:t>
            </w:r>
            <w:r w:rsidRPr="00916CC4">
              <w:rPr>
                <w:rFonts w:ascii="Times New Roman" w:hAnsi="Times New Roman"/>
                <w:i/>
                <w:sz w:val="24"/>
                <w:szCs w:val="20"/>
                <w:lang w:val="kk-KZ"/>
              </w:rPr>
              <w:t>(наполняемость – 53%)</w:t>
            </w:r>
            <w:r w:rsidRPr="00916CC4">
              <w:rPr>
                <w:rFonts w:ascii="Times New Roman" w:hAnsi="Times New Roman"/>
                <w:sz w:val="24"/>
                <w:szCs w:val="20"/>
                <w:lang w:val="kk-KZ"/>
              </w:rPr>
              <w:t>. При содержании их в одном учреждении (ОВ-156/14) наполняемость составила бы 92%.</w:t>
            </w:r>
          </w:p>
          <w:p w14:paraId="2FE9BD81"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В этой связи, ввиду небольшого количества осужденных данной категории считаем нецелесообразным содержать из государственного бюджета отдельное учреждение УИС (ОВ-156/20).</w:t>
            </w:r>
          </w:p>
          <w:p w14:paraId="3517BBC1"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В соответствии с частью 2 статьи 94 Уголовно-исполнительного кодекса (УИК) впервые осужденные к лишению свободы содержатся отдельно от осужденных, ранее отбывавших лишение свободы, </w:t>
            </w:r>
            <w:r w:rsidRPr="00916CC4">
              <w:rPr>
                <w:rFonts w:ascii="Times New Roman" w:hAnsi="Times New Roman"/>
                <w:b/>
                <w:sz w:val="24"/>
                <w:szCs w:val="20"/>
              </w:rPr>
              <w:t>за исключением лиц, указанных в части 5 указанной статьи</w:t>
            </w:r>
            <w:r w:rsidRPr="00916CC4">
              <w:rPr>
                <w:rFonts w:ascii="Times New Roman" w:hAnsi="Times New Roman"/>
                <w:sz w:val="24"/>
                <w:szCs w:val="20"/>
              </w:rPr>
              <w:t>.</w:t>
            </w:r>
          </w:p>
          <w:p w14:paraId="6A8AB64C"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В случае принятия поправок в статью 46 Уголовного кодекса 40 ранее отбывавших лишение свободы в соответствии с частью 2 статьи 94 УИК будут содержаться в локальном участке, отдельно от ранее не отбывавших лишение свободы.</w:t>
            </w:r>
          </w:p>
          <w:p w14:paraId="668083FC" w14:textId="77777777" w:rsidR="006A74FF" w:rsidRPr="00916CC4" w:rsidRDefault="006A74FF" w:rsidP="00543273">
            <w:pPr>
              <w:widowControl w:val="0"/>
              <w:spacing w:after="0" w:line="240" w:lineRule="auto"/>
              <w:ind w:firstLine="478"/>
              <w:jc w:val="both"/>
              <w:rPr>
                <w:rFonts w:ascii="Times New Roman" w:hAnsi="Times New Roman"/>
                <w:sz w:val="24"/>
                <w:szCs w:val="24"/>
              </w:rPr>
            </w:pPr>
            <w:r w:rsidRPr="00916CC4">
              <w:rPr>
                <w:rFonts w:ascii="Times New Roman" w:hAnsi="Times New Roman"/>
                <w:sz w:val="24"/>
                <w:szCs w:val="20"/>
              </w:rPr>
              <w:lastRenderedPageBreak/>
              <w:t>Принятие предлагаемой нормы позволит содержать «бывших сотрудников» в одном учреждении и высвободившее учреждение использовать для содержания осужденных других категорий.</w:t>
            </w:r>
          </w:p>
        </w:tc>
      </w:tr>
      <w:tr w:rsidR="006A74FF" w:rsidRPr="00916CC4" w14:paraId="1F1C4E75"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18BB0805"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A2F5AB1" w14:textId="77777777" w:rsidR="006A74FF" w:rsidRPr="00916CC4" w:rsidRDefault="006A74FF" w:rsidP="00543273">
            <w:pPr>
              <w:spacing w:after="0" w:line="240" w:lineRule="auto"/>
              <w:ind w:firstLine="488"/>
              <w:jc w:val="both"/>
              <w:rPr>
                <w:rFonts w:ascii="Times New Roman" w:hAnsi="Times New Roman"/>
                <w:bCs/>
                <w:sz w:val="24"/>
                <w:szCs w:val="24"/>
              </w:rPr>
            </w:pPr>
            <w:r w:rsidRPr="00916CC4">
              <w:rPr>
                <w:rFonts w:ascii="Times New Roman" w:hAnsi="Times New Roman"/>
                <w:bCs/>
                <w:sz w:val="24"/>
                <w:szCs w:val="24"/>
              </w:rPr>
              <w:t>Статья 94. Раздельное содержание осужденных в учреждениях</w:t>
            </w:r>
          </w:p>
          <w:p w14:paraId="65B71EF3" w14:textId="77777777" w:rsidR="006A74FF" w:rsidRPr="00916CC4" w:rsidRDefault="006A74FF" w:rsidP="00543273">
            <w:pPr>
              <w:spacing w:after="0" w:line="240" w:lineRule="auto"/>
              <w:ind w:firstLine="488"/>
              <w:jc w:val="both"/>
              <w:rPr>
                <w:rFonts w:ascii="Times New Roman" w:hAnsi="Times New Roman"/>
                <w:bCs/>
                <w:sz w:val="24"/>
                <w:szCs w:val="24"/>
              </w:rPr>
            </w:pPr>
            <w:r w:rsidRPr="00916CC4">
              <w:rPr>
                <w:rFonts w:ascii="Times New Roman" w:hAnsi="Times New Roman"/>
                <w:bCs/>
                <w:sz w:val="24"/>
                <w:szCs w:val="24"/>
              </w:rPr>
              <w:t>2.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14:paraId="3D2B4AA3" w14:textId="77777777" w:rsidR="006A74FF" w:rsidRPr="00916CC4" w:rsidRDefault="006A74FF" w:rsidP="00543273">
            <w:pPr>
              <w:spacing w:after="0" w:line="240" w:lineRule="auto"/>
              <w:ind w:firstLine="488"/>
              <w:jc w:val="both"/>
              <w:rPr>
                <w:rFonts w:ascii="Times New Roman" w:hAnsi="Times New Roman"/>
                <w:b/>
                <w:bCs/>
                <w:sz w:val="24"/>
                <w:szCs w:val="24"/>
              </w:rPr>
            </w:pPr>
            <w:r w:rsidRPr="00916CC4">
              <w:rPr>
                <w:rFonts w:ascii="Times New Roman" w:hAnsi="Times New Roman"/>
                <w:b/>
                <w:bCs/>
                <w:sz w:val="24"/>
                <w:szCs w:val="24"/>
              </w:rPr>
              <w:t>В одном учреждении могут раздельно содержаться женщины, впервые осужденные к лишению свободы и ранее отбывавшие это наказание.</w:t>
            </w:r>
          </w:p>
          <w:p w14:paraId="40DB1A71" w14:textId="77777777" w:rsidR="006A74FF" w:rsidRPr="00916CC4" w:rsidRDefault="006A74FF" w:rsidP="00543273">
            <w:pPr>
              <w:spacing w:after="0" w:line="240" w:lineRule="auto"/>
              <w:jc w:val="both"/>
              <w:rPr>
                <w:rFonts w:ascii="Times New Roman" w:hAnsi="Times New Roman"/>
                <w:bCs/>
                <w:sz w:val="24"/>
                <w:szCs w:val="24"/>
              </w:rPr>
            </w:pPr>
          </w:p>
          <w:p w14:paraId="309248FA" w14:textId="77777777" w:rsidR="006A74FF" w:rsidRPr="00916CC4" w:rsidRDefault="006A74FF" w:rsidP="00543273">
            <w:pPr>
              <w:spacing w:after="0" w:line="240" w:lineRule="auto"/>
              <w:jc w:val="both"/>
              <w:rPr>
                <w:rFonts w:ascii="Times New Roman" w:hAnsi="Times New Roman"/>
                <w:bCs/>
                <w:sz w:val="24"/>
                <w:szCs w:val="24"/>
              </w:rPr>
            </w:pPr>
          </w:p>
          <w:p w14:paraId="7706762F" w14:textId="77777777" w:rsidR="006A74FF" w:rsidRPr="00916CC4" w:rsidRDefault="006A74FF" w:rsidP="00543273">
            <w:pPr>
              <w:spacing w:after="0" w:line="240" w:lineRule="auto"/>
              <w:jc w:val="both"/>
              <w:rPr>
                <w:rFonts w:ascii="Times New Roman" w:hAnsi="Times New Roman"/>
                <w:bCs/>
                <w:sz w:val="24"/>
                <w:szCs w:val="24"/>
              </w:rPr>
            </w:pPr>
          </w:p>
          <w:p w14:paraId="4DF0E155" w14:textId="77777777" w:rsidR="006A74FF" w:rsidRPr="00916CC4" w:rsidRDefault="006A74FF" w:rsidP="00543273">
            <w:pPr>
              <w:spacing w:after="0" w:line="240" w:lineRule="auto"/>
              <w:jc w:val="both"/>
              <w:rPr>
                <w:rFonts w:ascii="Times New Roman" w:hAnsi="Times New Roman"/>
                <w:bCs/>
                <w:sz w:val="24"/>
                <w:szCs w:val="24"/>
              </w:rPr>
            </w:pPr>
          </w:p>
          <w:p w14:paraId="2D016840" w14:textId="77777777" w:rsidR="006A74FF" w:rsidRPr="00916CC4" w:rsidRDefault="006A74FF" w:rsidP="00543273">
            <w:pPr>
              <w:spacing w:after="0" w:line="240" w:lineRule="auto"/>
              <w:jc w:val="both"/>
              <w:rPr>
                <w:rFonts w:ascii="Times New Roman" w:hAnsi="Times New Roman"/>
                <w:bCs/>
                <w:sz w:val="24"/>
                <w:szCs w:val="24"/>
              </w:rPr>
            </w:pPr>
          </w:p>
          <w:p w14:paraId="2A092815" w14:textId="77777777" w:rsidR="006A74FF" w:rsidRPr="00916CC4" w:rsidRDefault="006A74FF" w:rsidP="00543273">
            <w:pPr>
              <w:spacing w:after="0" w:line="240" w:lineRule="auto"/>
              <w:jc w:val="both"/>
              <w:rPr>
                <w:rFonts w:ascii="Times New Roman" w:hAnsi="Times New Roman"/>
                <w:bCs/>
                <w:sz w:val="24"/>
                <w:szCs w:val="24"/>
              </w:rPr>
            </w:pPr>
            <w:r w:rsidRPr="00916CC4">
              <w:rPr>
                <w:rFonts w:ascii="Times New Roman" w:hAnsi="Times New Roman"/>
                <w:bCs/>
                <w:sz w:val="24"/>
                <w:szCs w:val="24"/>
              </w:rPr>
              <w:t xml:space="preserve">3. В отдельных учреждениях, независимо от количества судимостей, содержатся </w:t>
            </w:r>
            <w:r w:rsidRPr="00916CC4">
              <w:rPr>
                <w:rFonts w:ascii="Times New Roman" w:hAnsi="Times New Roman"/>
                <w:b/>
                <w:bCs/>
                <w:sz w:val="24"/>
                <w:szCs w:val="24"/>
              </w:rPr>
              <w:t>осужденные</w:t>
            </w:r>
            <w:r w:rsidRPr="00916CC4">
              <w:rPr>
                <w:rFonts w:ascii="Times New Roman" w:hAnsi="Times New Roman"/>
                <w:bCs/>
                <w:sz w:val="24"/>
                <w:szCs w:val="24"/>
              </w:rPr>
              <w:t xml:space="preserve"> – бывшие работники судов, правоохранительных и специальных государственных </w:t>
            </w:r>
            <w:r w:rsidRPr="00916CC4">
              <w:rPr>
                <w:rFonts w:ascii="Times New Roman" w:hAnsi="Times New Roman"/>
                <w:bCs/>
                <w:sz w:val="24"/>
                <w:szCs w:val="24"/>
              </w:rPr>
              <w:lastRenderedPageBreak/>
              <w:t>органов, лица, уполномоченные на осуществление контроля и надзора за поведением осужденных.</w:t>
            </w:r>
          </w:p>
          <w:p w14:paraId="3C537663"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Действие настоящей части не распространяется на учреждения минимальной безопасности.</w:t>
            </w:r>
          </w:p>
        </w:tc>
        <w:tc>
          <w:tcPr>
            <w:tcW w:w="5384" w:type="dxa"/>
            <w:tcBorders>
              <w:top w:val="single" w:sz="4" w:space="0" w:color="auto"/>
              <w:left w:val="single" w:sz="4" w:space="0" w:color="auto"/>
              <w:bottom w:val="single" w:sz="4" w:space="0" w:color="auto"/>
              <w:right w:val="single" w:sz="4" w:space="0" w:color="auto"/>
            </w:tcBorders>
          </w:tcPr>
          <w:p w14:paraId="68F175C0" w14:textId="77777777" w:rsidR="006A74FF" w:rsidRPr="00916CC4" w:rsidRDefault="006A74FF" w:rsidP="00543273">
            <w:pPr>
              <w:spacing w:after="0" w:line="240" w:lineRule="auto"/>
              <w:ind w:firstLine="488"/>
              <w:jc w:val="both"/>
              <w:rPr>
                <w:rFonts w:ascii="Times New Roman" w:hAnsi="Times New Roman"/>
                <w:bCs/>
                <w:sz w:val="24"/>
                <w:szCs w:val="24"/>
                <w:lang w:val="kk-KZ"/>
              </w:rPr>
            </w:pPr>
            <w:r w:rsidRPr="00916CC4">
              <w:rPr>
                <w:rFonts w:ascii="Times New Roman" w:hAnsi="Times New Roman"/>
                <w:bCs/>
                <w:sz w:val="24"/>
                <w:szCs w:val="24"/>
                <w:lang w:val="kk-KZ"/>
              </w:rPr>
              <w:lastRenderedPageBreak/>
              <w:t>Статья 94. Раздельное содержание осужденных в учреждениях</w:t>
            </w:r>
          </w:p>
          <w:p w14:paraId="123F3306" w14:textId="77777777" w:rsidR="006A74FF" w:rsidRPr="00916CC4" w:rsidRDefault="006A74FF" w:rsidP="00543273">
            <w:pPr>
              <w:spacing w:after="0" w:line="240" w:lineRule="auto"/>
              <w:ind w:firstLine="488"/>
              <w:jc w:val="both"/>
              <w:rPr>
                <w:rFonts w:ascii="Times New Roman" w:hAnsi="Times New Roman"/>
                <w:bCs/>
                <w:sz w:val="24"/>
                <w:szCs w:val="24"/>
                <w:lang w:val="kk-KZ"/>
              </w:rPr>
            </w:pPr>
            <w:r w:rsidRPr="00916CC4">
              <w:rPr>
                <w:rFonts w:ascii="Times New Roman" w:hAnsi="Times New Roman"/>
                <w:bCs/>
                <w:sz w:val="24"/>
                <w:szCs w:val="24"/>
                <w:lang w:val="kk-KZ"/>
              </w:rPr>
              <w:t>2.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14:paraId="1D9532B7" w14:textId="77777777" w:rsidR="006A74FF" w:rsidRPr="00916CC4" w:rsidRDefault="006A74FF" w:rsidP="00543273">
            <w:pPr>
              <w:spacing w:after="0" w:line="240" w:lineRule="auto"/>
              <w:ind w:firstLine="488"/>
              <w:jc w:val="both"/>
              <w:rPr>
                <w:rFonts w:ascii="Times New Roman" w:hAnsi="Times New Roman"/>
                <w:b/>
                <w:bCs/>
                <w:sz w:val="24"/>
                <w:szCs w:val="24"/>
                <w:lang w:val="kk-KZ"/>
              </w:rPr>
            </w:pPr>
            <w:bookmarkStart w:id="11" w:name="_Hlk93423446"/>
            <w:r w:rsidRPr="00916CC4">
              <w:rPr>
                <w:rFonts w:ascii="Times New Roman" w:hAnsi="Times New Roman"/>
                <w:bCs/>
                <w:sz w:val="24"/>
                <w:szCs w:val="24"/>
                <w:lang w:val="kk-KZ"/>
              </w:rPr>
              <w:t xml:space="preserve">В одном учреждении могут раздельно содержаться женщины, впервые осужденные к лишению свободы и ранее отбывавшие это наказание, </w:t>
            </w:r>
            <w:r w:rsidRPr="00916CC4">
              <w:rPr>
                <w:rFonts w:ascii="Times New Roman" w:hAnsi="Times New Roman"/>
                <w:b/>
                <w:bCs/>
                <w:sz w:val="24"/>
                <w:szCs w:val="24"/>
                <w:lang w:val="kk-KZ"/>
              </w:rPr>
              <w:t>в том 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bookmarkEnd w:id="11"/>
          <w:p w14:paraId="7FC75F88" w14:textId="77777777" w:rsidR="006A74FF" w:rsidRPr="00916CC4" w:rsidRDefault="006A74FF" w:rsidP="00543273">
            <w:pPr>
              <w:spacing w:after="0" w:line="240" w:lineRule="auto"/>
              <w:ind w:firstLine="488"/>
              <w:jc w:val="both"/>
              <w:rPr>
                <w:rFonts w:ascii="Times New Roman" w:hAnsi="Times New Roman"/>
                <w:b/>
                <w:bCs/>
                <w:sz w:val="24"/>
                <w:szCs w:val="24"/>
                <w:lang w:val="kk-KZ"/>
              </w:rPr>
            </w:pPr>
          </w:p>
          <w:p w14:paraId="1EA8E86F" w14:textId="77777777" w:rsidR="006A74FF" w:rsidRPr="00916CC4" w:rsidRDefault="006A74FF" w:rsidP="00543273">
            <w:pPr>
              <w:spacing w:after="0" w:line="240" w:lineRule="auto"/>
              <w:ind w:firstLine="340"/>
              <w:contextualSpacing/>
              <w:jc w:val="both"/>
              <w:rPr>
                <w:rFonts w:ascii="Times New Roman" w:eastAsiaTheme="minorHAnsi" w:hAnsi="Times New Roman"/>
                <w:bCs/>
                <w:sz w:val="24"/>
                <w:szCs w:val="24"/>
              </w:rPr>
            </w:pPr>
            <w:r w:rsidRPr="00916CC4">
              <w:rPr>
                <w:rFonts w:ascii="Times New Roman" w:eastAsiaTheme="minorHAnsi" w:hAnsi="Times New Roman"/>
                <w:bCs/>
                <w:sz w:val="24"/>
                <w:szCs w:val="24"/>
              </w:rPr>
              <w:t>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50E99FE6" w14:textId="77777777" w:rsidR="006A74FF" w:rsidRPr="00916CC4" w:rsidRDefault="006A74FF" w:rsidP="00543273">
            <w:pPr>
              <w:spacing w:after="0" w:line="240" w:lineRule="auto"/>
              <w:ind w:firstLine="340"/>
              <w:contextualSpacing/>
              <w:jc w:val="both"/>
              <w:rPr>
                <w:rFonts w:ascii="Times New Roman" w:eastAsiaTheme="minorHAnsi" w:hAnsi="Times New Roman"/>
                <w:b/>
                <w:bCs/>
                <w:sz w:val="24"/>
                <w:szCs w:val="24"/>
              </w:rPr>
            </w:pPr>
            <w:r w:rsidRPr="00916CC4">
              <w:rPr>
                <w:rFonts w:ascii="Times New Roman" w:eastAsiaTheme="minorHAnsi" w:hAnsi="Times New Roman"/>
                <w:b/>
                <w:bCs/>
                <w:sz w:val="24"/>
                <w:szCs w:val="24"/>
              </w:rPr>
              <w:t xml:space="preserve">В случае невозможности отдельного содержания осужденных женщин - бывших работников судов, правоохранительных и специальных государственных органов, уполномоченных на осуществление контроля и </w:t>
            </w:r>
            <w:r w:rsidRPr="00916CC4">
              <w:rPr>
                <w:rFonts w:ascii="Times New Roman" w:eastAsiaTheme="minorHAnsi" w:hAnsi="Times New Roman"/>
                <w:b/>
                <w:bCs/>
                <w:sz w:val="24"/>
                <w:szCs w:val="24"/>
              </w:rPr>
              <w:lastRenderedPageBreak/>
              <w:t>надзора за поведением осужденных, они могут содержаться в учреждениях раздельно от других осужденных.</w:t>
            </w:r>
          </w:p>
          <w:p w14:paraId="2DA80F86" w14:textId="77777777" w:rsidR="006A74FF" w:rsidRPr="00916CC4" w:rsidRDefault="006A74FF" w:rsidP="00543273">
            <w:pPr>
              <w:spacing w:after="0" w:line="240" w:lineRule="auto"/>
              <w:ind w:firstLine="340"/>
              <w:contextualSpacing/>
              <w:jc w:val="both"/>
              <w:rPr>
                <w:rFonts w:ascii="Times New Roman" w:eastAsiaTheme="minorHAnsi" w:hAnsi="Times New Roman"/>
                <w:sz w:val="24"/>
              </w:rPr>
            </w:pPr>
            <w:r w:rsidRPr="00916CC4">
              <w:rPr>
                <w:rFonts w:ascii="Times New Roman" w:eastAsiaTheme="minorHAnsi" w:hAnsi="Times New Roman"/>
                <w:sz w:val="24"/>
              </w:rPr>
              <w:t>Действие настоящей части не распространяется на учреждения минимальной безопасности.</w:t>
            </w:r>
          </w:p>
        </w:tc>
        <w:tc>
          <w:tcPr>
            <w:tcW w:w="5386" w:type="dxa"/>
            <w:tcBorders>
              <w:top w:val="single" w:sz="4" w:space="0" w:color="auto"/>
              <w:left w:val="single" w:sz="4" w:space="0" w:color="auto"/>
              <w:bottom w:val="single" w:sz="4" w:space="0" w:color="auto"/>
              <w:right w:val="single" w:sz="4" w:space="0" w:color="auto"/>
            </w:tcBorders>
          </w:tcPr>
          <w:p w14:paraId="236860C6"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lastRenderedPageBreak/>
              <w:t>В соответствии с частью 3 статьи 94 Уголовно-исполнительного кодекса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76553E47"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t>В пенитенциарной системе Казахстана имеется два учреждения, предназначенных для содержания осужденных, подпадающих под действие части 3 статьи 94 УИК (ОВ-156/20 и ОВ-156/14 ДУИС ВКО).</w:t>
            </w:r>
          </w:p>
          <w:p w14:paraId="3F432C65"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t xml:space="preserve">Вместе с тем, для содержания осужденных женщин данной категории не имеется отдельных учреждений. </w:t>
            </w:r>
          </w:p>
          <w:p w14:paraId="0F0AE940"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t>На сегодняшний день, в учреждениях УИС содержатся всего 6 женщин, подпадающих под действие указанной нормы.</w:t>
            </w:r>
          </w:p>
          <w:p w14:paraId="30A2E576"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t>Учитывая категорию осужденных и их малочисленность предлагается вывести осужденных женщин из-под действия части 3 статьи 94 УИК путем внесения в нее соответствующих поправок.</w:t>
            </w:r>
          </w:p>
          <w:p w14:paraId="7449B5F5" w14:textId="77777777" w:rsidR="006A74FF" w:rsidRPr="00916CC4" w:rsidRDefault="006A74FF" w:rsidP="00543273">
            <w:pPr>
              <w:pStyle w:val="a6"/>
              <w:spacing w:after="0" w:line="240" w:lineRule="auto"/>
              <w:ind w:firstLine="318"/>
              <w:jc w:val="both"/>
              <w:rPr>
                <w:rFonts w:ascii="Times New Roman" w:hAnsi="Times New Roman"/>
                <w:color w:val="auto"/>
                <w:sz w:val="24"/>
                <w:szCs w:val="24"/>
                <w:lang w:val="kk-KZ"/>
              </w:rPr>
            </w:pPr>
            <w:r w:rsidRPr="00916CC4">
              <w:rPr>
                <w:rFonts w:ascii="Times New Roman" w:hAnsi="Times New Roman"/>
                <w:color w:val="auto"/>
                <w:sz w:val="24"/>
                <w:szCs w:val="24"/>
                <w:lang w:val="kk-KZ"/>
              </w:rPr>
              <w:t xml:space="preserve">Наряду с этим, предлагается содержать осужденных женщин «БС»-ников раздельно от других женщин (отдельный локальный участок). </w:t>
            </w:r>
          </w:p>
          <w:p w14:paraId="4AD66CE4" w14:textId="77777777" w:rsidR="006A74FF" w:rsidRPr="00916CC4" w:rsidRDefault="006A74FF" w:rsidP="00543273">
            <w:pPr>
              <w:spacing w:after="0" w:line="240" w:lineRule="auto"/>
              <w:ind w:firstLine="316"/>
              <w:jc w:val="both"/>
              <w:rPr>
                <w:rFonts w:ascii="Times New Roman" w:hAnsi="Times New Roman"/>
                <w:sz w:val="24"/>
                <w:szCs w:val="24"/>
              </w:rPr>
            </w:pPr>
          </w:p>
        </w:tc>
      </w:tr>
      <w:tr w:rsidR="006A74FF" w:rsidRPr="00916CC4" w14:paraId="2B789F72"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1BFA9A00" w14:textId="77777777" w:rsidR="006A74FF" w:rsidRPr="00916CC4" w:rsidRDefault="006A74FF" w:rsidP="00543273">
            <w:pPr>
              <w:pStyle w:val="af0"/>
              <w:numPr>
                <w:ilvl w:val="0"/>
                <w:numId w:val="3"/>
              </w:numPr>
              <w:spacing w:after="0" w:line="240" w:lineRule="auto"/>
              <w:ind w:right="-529"/>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77F2AE04"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Статья 96. Изменение вида учреждения</w:t>
            </w:r>
          </w:p>
          <w:p w14:paraId="340ABC40"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1. Осужденные, имеющие вторую или третью положительную степень поведения, вправе ходатайствовать перед судом об изменении вида:</w:t>
            </w:r>
          </w:p>
          <w:p w14:paraId="1AE4B333"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 xml:space="preserve">1) учреждения полной безопасности на учреждение </w:t>
            </w:r>
            <w:r w:rsidRPr="00916CC4">
              <w:rPr>
                <w:rFonts w:ascii="Times New Roman" w:hAnsi="Times New Roman"/>
                <w:color w:val="auto"/>
              </w:rPr>
              <w:t>чрезвычайной,</w:t>
            </w:r>
            <w:r w:rsidRPr="00916CC4">
              <w:rPr>
                <w:rFonts w:ascii="Times New Roman" w:hAnsi="Times New Roman"/>
                <w:b w:val="0"/>
                <w:color w:val="auto"/>
              </w:rPr>
              <w:t xml:space="preserve"> максимальной или средней безопасности – по отбытии осужденными в учреждении полной безопасности не менее половины срока, назначенного по приговору, суда постановлению суда;</w:t>
            </w:r>
          </w:p>
        </w:tc>
        <w:tc>
          <w:tcPr>
            <w:tcW w:w="5384" w:type="dxa"/>
            <w:tcBorders>
              <w:top w:val="single" w:sz="4" w:space="0" w:color="auto"/>
              <w:left w:val="single" w:sz="4" w:space="0" w:color="auto"/>
              <w:bottom w:val="single" w:sz="4" w:space="0" w:color="auto"/>
              <w:right w:val="single" w:sz="4" w:space="0" w:color="auto"/>
            </w:tcBorders>
          </w:tcPr>
          <w:p w14:paraId="52BB7E19"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Статья 96. Изменение вида учреждения</w:t>
            </w:r>
          </w:p>
          <w:p w14:paraId="7DE1655D"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1. Осужденные, имеющие вторую или третью положительную степень поведения, вправе ходатайствовать перед судом об изменении вида:</w:t>
            </w:r>
          </w:p>
          <w:p w14:paraId="4AFA8A49"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 xml:space="preserve">1) учреждения полной безопасности на учреждение </w:t>
            </w:r>
            <w:r w:rsidRPr="00916CC4">
              <w:rPr>
                <w:rFonts w:ascii="Times New Roman" w:hAnsi="Times New Roman"/>
                <w:color w:val="auto"/>
              </w:rPr>
              <w:t>максимальной или средней безопасности</w:t>
            </w:r>
            <w:r w:rsidRPr="00916CC4">
              <w:rPr>
                <w:rFonts w:ascii="Times New Roman" w:hAnsi="Times New Roman"/>
                <w:b w:val="0"/>
                <w:color w:val="auto"/>
              </w:rPr>
              <w:t xml:space="preserve"> – по отбытии осужденными в учреждении полной безопасности не менее половины срока, назначенного по приговору, постановлению суда;</w:t>
            </w:r>
          </w:p>
          <w:p w14:paraId="0897E2C5" w14:textId="77777777" w:rsidR="006A74FF" w:rsidRPr="00916CC4" w:rsidRDefault="006A74FF" w:rsidP="00543273">
            <w:pPr>
              <w:pStyle w:val="3"/>
              <w:spacing w:before="0"/>
              <w:ind w:firstLine="357"/>
              <w:jc w:val="both"/>
              <w:rPr>
                <w:rFonts w:ascii="Times New Roman" w:hAnsi="Times New Roman"/>
                <w:color w:val="auto"/>
                <w:spacing w:val="2"/>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14:paraId="45E367A6" w14:textId="77777777" w:rsidR="006A74FF" w:rsidRPr="00916CC4" w:rsidRDefault="006A74FF" w:rsidP="00543273">
            <w:pPr>
              <w:spacing w:after="0" w:line="240" w:lineRule="auto"/>
              <w:ind w:firstLine="317"/>
              <w:jc w:val="both"/>
              <w:rPr>
                <w:rFonts w:ascii="Times New Roman" w:hAnsi="Times New Roman"/>
                <w:sz w:val="24"/>
                <w:szCs w:val="24"/>
              </w:rPr>
            </w:pPr>
            <w:r w:rsidRPr="00916CC4">
              <w:rPr>
                <w:rFonts w:ascii="Times New Roman" w:hAnsi="Times New Roman"/>
                <w:sz w:val="24"/>
                <w:szCs w:val="24"/>
              </w:rPr>
              <w:t>В связи с упразднением учреждения чрезвычайной безопасности.</w:t>
            </w:r>
          </w:p>
          <w:p w14:paraId="400C1B1B" w14:textId="77777777" w:rsidR="006A74FF" w:rsidRPr="00916CC4" w:rsidRDefault="006A74FF" w:rsidP="00543273">
            <w:pPr>
              <w:spacing w:after="0" w:line="240" w:lineRule="auto"/>
              <w:ind w:firstLine="316"/>
              <w:jc w:val="both"/>
              <w:rPr>
                <w:rFonts w:ascii="Times New Roman" w:hAnsi="Times New Roman"/>
                <w:sz w:val="24"/>
                <w:szCs w:val="24"/>
              </w:rPr>
            </w:pPr>
          </w:p>
        </w:tc>
      </w:tr>
      <w:tr w:rsidR="006A74FF" w:rsidRPr="00916CC4" w14:paraId="1664680A"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4D899A93"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2FBE227" w14:textId="77777777" w:rsidR="006A74FF" w:rsidRPr="00916CC4" w:rsidRDefault="006A74FF" w:rsidP="00543273">
            <w:pPr>
              <w:pStyle w:val="a6"/>
              <w:spacing w:after="0" w:line="240" w:lineRule="auto"/>
              <w:ind w:firstLine="319"/>
              <w:jc w:val="both"/>
              <w:rPr>
                <w:rFonts w:ascii="Times New Roman" w:hAnsi="Times New Roman"/>
                <w:bCs/>
                <w:color w:val="auto"/>
                <w:sz w:val="24"/>
                <w:szCs w:val="24"/>
              </w:rPr>
            </w:pPr>
            <w:r w:rsidRPr="00916CC4">
              <w:rPr>
                <w:rFonts w:ascii="Times New Roman" w:hAnsi="Times New Roman"/>
                <w:bCs/>
                <w:color w:val="auto"/>
                <w:sz w:val="24"/>
                <w:szCs w:val="24"/>
              </w:rPr>
              <w:t>Статья 103. Условия отбывания наказания</w:t>
            </w:r>
          </w:p>
          <w:p w14:paraId="041FC977" w14:textId="77777777" w:rsidR="006A74FF" w:rsidRPr="00916CC4" w:rsidRDefault="006A74FF" w:rsidP="00543273">
            <w:pPr>
              <w:spacing w:after="0" w:line="240" w:lineRule="auto"/>
              <w:ind w:firstLine="319"/>
              <w:jc w:val="both"/>
              <w:rPr>
                <w:rFonts w:ascii="Times New Roman" w:hAnsi="Times New Roman"/>
                <w:sz w:val="24"/>
                <w:szCs w:val="24"/>
              </w:rPr>
            </w:pPr>
            <w:r w:rsidRPr="00916CC4">
              <w:rPr>
                <w:rFonts w:ascii="Times New Roman" w:hAnsi="Times New Roman"/>
                <w:sz w:val="24"/>
                <w:szCs w:val="24"/>
              </w:rPr>
              <w:t xml:space="preserve">1. В пределах одного учреждения средней, максимальной </w:t>
            </w:r>
            <w:r w:rsidRPr="00916CC4">
              <w:rPr>
                <w:rFonts w:ascii="Times New Roman" w:hAnsi="Times New Roman"/>
                <w:b/>
                <w:sz w:val="24"/>
                <w:szCs w:val="24"/>
              </w:rPr>
              <w:t>или чрезвычайной</w:t>
            </w:r>
            <w:r w:rsidRPr="00916CC4">
              <w:rPr>
                <w:rFonts w:ascii="Times New Roman" w:hAnsi="Times New Roman"/>
                <w:sz w:val="24"/>
                <w:szCs w:val="24"/>
              </w:rPr>
              <w:t xml:space="preserve">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tc>
        <w:tc>
          <w:tcPr>
            <w:tcW w:w="5384" w:type="dxa"/>
            <w:tcBorders>
              <w:top w:val="single" w:sz="4" w:space="0" w:color="auto"/>
              <w:left w:val="single" w:sz="4" w:space="0" w:color="auto"/>
              <w:bottom w:val="single" w:sz="4" w:space="0" w:color="auto"/>
              <w:right w:val="single" w:sz="4" w:space="0" w:color="auto"/>
            </w:tcBorders>
          </w:tcPr>
          <w:p w14:paraId="52807ECB" w14:textId="77777777" w:rsidR="006A74FF" w:rsidRPr="00916CC4" w:rsidRDefault="006A74FF" w:rsidP="00543273">
            <w:pPr>
              <w:pStyle w:val="a6"/>
              <w:spacing w:after="0" w:line="240" w:lineRule="auto"/>
              <w:ind w:firstLine="319"/>
              <w:jc w:val="both"/>
              <w:rPr>
                <w:rFonts w:ascii="Times New Roman" w:hAnsi="Times New Roman"/>
                <w:color w:val="auto"/>
                <w:sz w:val="24"/>
                <w:szCs w:val="24"/>
              </w:rPr>
            </w:pPr>
            <w:r w:rsidRPr="00916CC4">
              <w:rPr>
                <w:rFonts w:ascii="Times New Roman" w:hAnsi="Times New Roman"/>
                <w:bCs/>
                <w:color w:val="auto"/>
                <w:sz w:val="24"/>
                <w:szCs w:val="24"/>
              </w:rPr>
              <w:t>Статья 103. Условия отбывания наказания</w:t>
            </w:r>
          </w:p>
          <w:p w14:paraId="268D242A" w14:textId="77777777" w:rsidR="006A74FF" w:rsidRPr="00916CC4" w:rsidRDefault="006A74FF" w:rsidP="00543273">
            <w:pPr>
              <w:spacing w:after="0" w:line="240" w:lineRule="auto"/>
              <w:ind w:firstLine="319"/>
              <w:jc w:val="both"/>
              <w:rPr>
                <w:rFonts w:ascii="Times New Roman" w:hAnsi="Times New Roman"/>
                <w:spacing w:val="2"/>
                <w:sz w:val="24"/>
                <w:szCs w:val="24"/>
                <w:shd w:val="clear" w:color="auto" w:fill="FFFFFF"/>
              </w:rPr>
            </w:pPr>
            <w:r w:rsidRPr="00916CC4">
              <w:rPr>
                <w:rFonts w:ascii="Times New Roman" w:hAnsi="Times New Roman"/>
                <w:sz w:val="24"/>
                <w:szCs w:val="24"/>
              </w:rPr>
              <w:t xml:space="preserve">1. В пределах одного учреждения средней или </w:t>
            </w:r>
            <w:r w:rsidRPr="00916CC4">
              <w:rPr>
                <w:rFonts w:ascii="Times New Roman" w:hAnsi="Times New Roman"/>
                <w:bCs/>
                <w:sz w:val="24"/>
                <w:szCs w:val="24"/>
              </w:rPr>
              <w:t>максимальной безопасности</w:t>
            </w:r>
            <w:r w:rsidRPr="00916CC4">
              <w:rPr>
                <w:rFonts w:ascii="Times New Roman" w:hAnsi="Times New Roman"/>
                <w:sz w:val="24"/>
                <w:szCs w:val="24"/>
              </w:rPr>
              <w:t>,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tc>
        <w:tc>
          <w:tcPr>
            <w:tcW w:w="5386" w:type="dxa"/>
            <w:tcBorders>
              <w:top w:val="single" w:sz="4" w:space="0" w:color="auto"/>
              <w:left w:val="single" w:sz="4" w:space="0" w:color="auto"/>
              <w:bottom w:val="single" w:sz="4" w:space="0" w:color="auto"/>
              <w:right w:val="single" w:sz="4" w:space="0" w:color="auto"/>
            </w:tcBorders>
          </w:tcPr>
          <w:p w14:paraId="0FB120C0" w14:textId="77777777" w:rsidR="006A74FF" w:rsidRPr="00916CC4" w:rsidRDefault="006A74FF" w:rsidP="00543273">
            <w:pPr>
              <w:spacing w:after="0" w:line="240" w:lineRule="auto"/>
              <w:ind w:firstLine="319"/>
              <w:jc w:val="both"/>
              <w:rPr>
                <w:rFonts w:ascii="Times New Roman" w:hAnsi="Times New Roman"/>
                <w:sz w:val="24"/>
                <w:szCs w:val="24"/>
              </w:rPr>
            </w:pPr>
            <w:r w:rsidRPr="00916CC4">
              <w:rPr>
                <w:rFonts w:ascii="Times New Roman" w:hAnsi="Times New Roman"/>
                <w:sz w:val="24"/>
                <w:szCs w:val="24"/>
              </w:rPr>
              <w:t>В связи с упразднением учреждения чрезвычайной безопасности.</w:t>
            </w:r>
          </w:p>
          <w:p w14:paraId="19420FCA" w14:textId="77777777" w:rsidR="006A74FF" w:rsidRPr="00916CC4" w:rsidRDefault="006A74FF" w:rsidP="00543273">
            <w:pPr>
              <w:spacing w:after="0" w:line="240" w:lineRule="auto"/>
              <w:ind w:firstLine="319"/>
              <w:jc w:val="both"/>
              <w:rPr>
                <w:rFonts w:ascii="Times New Roman" w:hAnsi="Times New Roman"/>
                <w:sz w:val="24"/>
                <w:szCs w:val="24"/>
              </w:rPr>
            </w:pPr>
          </w:p>
        </w:tc>
      </w:tr>
      <w:tr w:rsidR="006A74FF" w:rsidRPr="00916CC4" w14:paraId="072E7219"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24F80F31"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B6B902F"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Статья 108. Переписка, отправление и получение денежных переводов</w:t>
            </w:r>
          </w:p>
          <w:p w14:paraId="48873C8E"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4. Осужденные, содержащиеся в учреждениях полной,</w:t>
            </w:r>
            <w:r w:rsidRPr="00916CC4">
              <w:rPr>
                <w:rFonts w:ascii="Times New Roman" w:hAnsi="Times New Roman"/>
                <w:b/>
                <w:color w:val="auto"/>
                <w:sz w:val="24"/>
                <w:szCs w:val="24"/>
              </w:rPr>
              <w:t xml:space="preserve"> чрезвычайной, </w:t>
            </w:r>
            <w:r w:rsidRPr="00916CC4">
              <w:rPr>
                <w:rFonts w:ascii="Times New Roman" w:hAnsi="Times New Roman"/>
                <w:color w:val="auto"/>
                <w:sz w:val="24"/>
                <w:szCs w:val="24"/>
              </w:rPr>
              <w:t>максимальной, 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показателей.</w:t>
            </w:r>
          </w:p>
        </w:tc>
        <w:tc>
          <w:tcPr>
            <w:tcW w:w="5384" w:type="dxa"/>
            <w:tcBorders>
              <w:top w:val="single" w:sz="4" w:space="0" w:color="auto"/>
              <w:left w:val="single" w:sz="4" w:space="0" w:color="auto"/>
              <w:bottom w:val="single" w:sz="4" w:space="0" w:color="auto"/>
              <w:right w:val="single" w:sz="4" w:space="0" w:color="auto"/>
            </w:tcBorders>
          </w:tcPr>
          <w:p w14:paraId="072AF97E" w14:textId="77777777" w:rsidR="006A74FF" w:rsidRPr="00916CC4" w:rsidRDefault="006A74FF" w:rsidP="00543273">
            <w:pPr>
              <w:pStyle w:val="3"/>
              <w:spacing w:before="0"/>
              <w:ind w:firstLine="357"/>
              <w:jc w:val="both"/>
              <w:rPr>
                <w:rFonts w:ascii="Times New Roman" w:hAnsi="Times New Roman"/>
                <w:b w:val="0"/>
                <w:color w:val="auto"/>
              </w:rPr>
            </w:pPr>
            <w:r w:rsidRPr="00916CC4">
              <w:rPr>
                <w:rFonts w:ascii="Times New Roman" w:hAnsi="Times New Roman"/>
                <w:b w:val="0"/>
                <w:color w:val="auto"/>
              </w:rPr>
              <w:t>Статья 108. Переписка, отправление и получение денежных переводов</w:t>
            </w:r>
          </w:p>
          <w:p w14:paraId="16B20B73"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4. Осужденные, содержащиеся в учреждениях полной, максимальной, 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показателей.</w:t>
            </w:r>
          </w:p>
        </w:tc>
        <w:tc>
          <w:tcPr>
            <w:tcW w:w="5386" w:type="dxa"/>
            <w:tcBorders>
              <w:top w:val="single" w:sz="4" w:space="0" w:color="auto"/>
              <w:left w:val="single" w:sz="4" w:space="0" w:color="auto"/>
              <w:bottom w:val="single" w:sz="4" w:space="0" w:color="auto"/>
              <w:right w:val="single" w:sz="4" w:space="0" w:color="auto"/>
            </w:tcBorders>
          </w:tcPr>
          <w:p w14:paraId="476E08DA" w14:textId="77777777" w:rsidR="006A74FF" w:rsidRPr="00916CC4" w:rsidRDefault="006A74FF" w:rsidP="00543273">
            <w:pPr>
              <w:spacing w:after="0" w:line="240" w:lineRule="auto"/>
              <w:ind w:firstLine="317"/>
              <w:jc w:val="both"/>
              <w:rPr>
                <w:rFonts w:ascii="Times New Roman" w:hAnsi="Times New Roman"/>
                <w:sz w:val="24"/>
                <w:szCs w:val="24"/>
              </w:rPr>
            </w:pPr>
            <w:r w:rsidRPr="00916CC4">
              <w:rPr>
                <w:rFonts w:ascii="Times New Roman" w:hAnsi="Times New Roman"/>
                <w:sz w:val="24"/>
                <w:szCs w:val="24"/>
              </w:rPr>
              <w:t>В связи с упразднением учреждения чрезвычайной безопасности.</w:t>
            </w:r>
          </w:p>
          <w:p w14:paraId="6356775F" w14:textId="77777777" w:rsidR="006A74FF" w:rsidRPr="00916CC4" w:rsidRDefault="006A74FF" w:rsidP="00543273">
            <w:pPr>
              <w:spacing w:after="0" w:line="240" w:lineRule="auto"/>
              <w:ind w:firstLine="316"/>
              <w:jc w:val="both"/>
              <w:rPr>
                <w:rFonts w:ascii="Times New Roman" w:hAnsi="Times New Roman"/>
                <w:sz w:val="24"/>
                <w:szCs w:val="24"/>
              </w:rPr>
            </w:pPr>
          </w:p>
        </w:tc>
      </w:tr>
      <w:tr w:rsidR="006A74FF" w:rsidRPr="00916CC4" w14:paraId="1C72833B"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1BDBE2DB"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D9AA0C2" w14:textId="77777777" w:rsidR="006A74FF" w:rsidRPr="00916CC4" w:rsidRDefault="006A74FF" w:rsidP="00543273">
            <w:pPr>
              <w:spacing w:after="0" w:line="240" w:lineRule="auto"/>
              <w:ind w:firstLine="340"/>
              <w:jc w:val="both"/>
              <w:rPr>
                <w:rFonts w:ascii="Times New Roman" w:hAnsi="Times New Roman"/>
                <w:sz w:val="24"/>
                <w:szCs w:val="24"/>
              </w:rPr>
            </w:pPr>
            <w:r w:rsidRPr="00916CC4">
              <w:rPr>
                <w:rFonts w:ascii="Times New Roman" w:hAnsi="Times New Roman"/>
                <w:sz w:val="24"/>
                <w:szCs w:val="24"/>
              </w:rPr>
              <w:t xml:space="preserve">Статья 116. </w:t>
            </w:r>
            <w:r w:rsidRPr="00916CC4">
              <w:rPr>
                <w:rFonts w:ascii="Times New Roman" w:hAnsi="Times New Roman"/>
                <w:bCs/>
                <w:spacing w:val="2"/>
                <w:sz w:val="24"/>
                <w:szCs w:val="24"/>
                <w:bdr w:val="none" w:sz="0" w:space="0" w:color="auto" w:frame="1"/>
                <w:shd w:val="clear" w:color="auto" w:fill="FFFFFF"/>
              </w:rPr>
              <w:t>Особенности материально-бытового обеспечения осужденных беременных женщин, кормящих матерей и женщин, имеющих детей</w:t>
            </w:r>
          </w:p>
          <w:p w14:paraId="10160AF8" w14:textId="77777777" w:rsidR="006A74FF" w:rsidRPr="00916CC4" w:rsidRDefault="006A74FF" w:rsidP="00543273">
            <w:pPr>
              <w:spacing w:after="0" w:line="240" w:lineRule="auto"/>
              <w:ind w:firstLine="340"/>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1. В учреждениях, в которых отбывают наказание осужденные женщины, имеющие детей, могут организовываться дома ребенка.</w:t>
            </w:r>
          </w:p>
          <w:p w14:paraId="38AF936D"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r w:rsidRPr="00916CC4">
              <w:rPr>
                <w:rFonts w:ascii="Times New Roman" w:hAnsi="Times New Roman"/>
                <w:lang w:eastAsia="ru-RU"/>
              </w:rPr>
              <w:t>В домах ребенка учреждений обеспечиваются условия, необходимые для нормального проживания и развития детей.</w:t>
            </w:r>
            <w:r w:rsidRPr="00916CC4">
              <w:rPr>
                <w:rFonts w:ascii="Times New Roman" w:hAnsi="Times New Roman"/>
                <w:spacing w:val="2"/>
                <w:sz w:val="24"/>
                <w:szCs w:val="24"/>
                <w:shd w:val="clear" w:color="auto" w:fill="FFFFFF"/>
                <w:lang w:val="kk-KZ"/>
              </w:rPr>
              <w:t xml:space="preserve"> </w:t>
            </w:r>
          </w:p>
          <w:p w14:paraId="42B79371"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p>
          <w:p w14:paraId="17A01D89"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p>
          <w:p w14:paraId="7499CF2F"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p>
          <w:p w14:paraId="4BAE23AD"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p>
          <w:p w14:paraId="729B895F"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lang w:val="kk-KZ"/>
              </w:rPr>
            </w:pPr>
          </w:p>
          <w:p w14:paraId="53F2066F" w14:textId="77777777" w:rsidR="006A74FF" w:rsidRPr="00916CC4" w:rsidRDefault="006A74FF" w:rsidP="00543273">
            <w:pPr>
              <w:spacing w:after="0" w:line="240" w:lineRule="auto"/>
              <w:ind w:firstLine="317"/>
              <w:jc w:val="both"/>
              <w:rPr>
                <w:rFonts w:ascii="Times New Roman" w:hAnsi="Times New Roman"/>
                <w:sz w:val="24"/>
                <w:szCs w:val="24"/>
              </w:rPr>
            </w:pPr>
            <w:r w:rsidRPr="00916CC4">
              <w:rPr>
                <w:rFonts w:ascii="Times New Roman" w:hAnsi="Times New Roman"/>
                <w:spacing w:val="2"/>
                <w:sz w:val="24"/>
                <w:szCs w:val="24"/>
                <w:shd w:val="clear" w:color="auto" w:fill="FFFFFF"/>
                <w:lang w:val="kk-KZ"/>
              </w:rPr>
              <w:t xml:space="preserve">2. </w:t>
            </w:r>
            <w:r w:rsidRPr="00916CC4">
              <w:rPr>
                <w:rFonts w:ascii="Times New Roman" w:hAnsi="Times New Roman"/>
                <w:spacing w:val="2"/>
                <w:sz w:val="24"/>
                <w:szCs w:val="24"/>
                <w:shd w:val="clear" w:color="auto" w:fill="FFFFFF"/>
              </w:rPr>
              <w:t xml:space="preserve">С письменного согласия осужденных женщин дети передаются их супругам, родственникам или по решению </w:t>
            </w:r>
            <w:r w:rsidRPr="00916CC4">
              <w:rPr>
                <w:rFonts w:ascii="Times New Roman" w:hAnsi="Times New Roman"/>
                <w:spacing w:val="2"/>
                <w:sz w:val="24"/>
                <w:szCs w:val="24"/>
                <w:shd w:val="clear" w:color="auto" w:fill="FFFFFF"/>
              </w:rPr>
              <w:lastRenderedPageBreak/>
              <w:t>суда иным лицам либо по достижении детьми трехлетнего возраста направляются в соответствующие детские учреждения.</w:t>
            </w:r>
          </w:p>
          <w:p w14:paraId="06EDB329" w14:textId="77777777" w:rsidR="006A74FF" w:rsidRPr="00916CC4" w:rsidRDefault="006A74FF" w:rsidP="00543273">
            <w:pPr>
              <w:pStyle w:val="3"/>
              <w:spacing w:before="0"/>
              <w:ind w:firstLine="357"/>
              <w:jc w:val="both"/>
              <w:rPr>
                <w:rFonts w:ascii="Times New Roman" w:hAnsi="Times New Roman"/>
                <w:color w:val="auto"/>
              </w:rPr>
            </w:pPr>
            <w:r w:rsidRPr="00916CC4">
              <w:rPr>
                <w:rFonts w:ascii="Times New Roman" w:hAnsi="Times New Roman"/>
                <w:color w:val="auto"/>
                <w:lang w:eastAsia="ru-RU"/>
              </w:rPr>
              <w:t xml:space="preserve">        абзац отсутствует.</w:t>
            </w:r>
          </w:p>
        </w:tc>
        <w:tc>
          <w:tcPr>
            <w:tcW w:w="5384" w:type="dxa"/>
            <w:tcBorders>
              <w:top w:val="single" w:sz="4" w:space="0" w:color="auto"/>
              <w:left w:val="single" w:sz="4" w:space="0" w:color="auto"/>
              <w:bottom w:val="single" w:sz="4" w:space="0" w:color="auto"/>
              <w:right w:val="single" w:sz="4" w:space="0" w:color="auto"/>
            </w:tcBorders>
          </w:tcPr>
          <w:p w14:paraId="67FECF69" w14:textId="77777777" w:rsidR="006A74FF" w:rsidRPr="00916CC4" w:rsidRDefault="006A74FF" w:rsidP="00543273">
            <w:pPr>
              <w:spacing w:after="0" w:line="240" w:lineRule="auto"/>
              <w:ind w:firstLine="340"/>
              <w:jc w:val="both"/>
              <w:rPr>
                <w:rFonts w:ascii="Times New Roman" w:hAnsi="Times New Roman"/>
                <w:sz w:val="24"/>
                <w:szCs w:val="24"/>
              </w:rPr>
            </w:pPr>
            <w:r w:rsidRPr="00916CC4">
              <w:rPr>
                <w:rFonts w:ascii="Times New Roman" w:hAnsi="Times New Roman"/>
                <w:sz w:val="24"/>
                <w:szCs w:val="24"/>
              </w:rPr>
              <w:lastRenderedPageBreak/>
              <w:t xml:space="preserve">Статья 116. </w:t>
            </w:r>
            <w:r w:rsidRPr="00916CC4">
              <w:rPr>
                <w:rFonts w:ascii="Times New Roman" w:hAnsi="Times New Roman"/>
                <w:bCs/>
                <w:spacing w:val="2"/>
                <w:sz w:val="24"/>
                <w:szCs w:val="24"/>
                <w:bdr w:val="none" w:sz="0" w:space="0" w:color="auto" w:frame="1"/>
                <w:shd w:val="clear" w:color="auto" w:fill="FFFFFF"/>
              </w:rPr>
              <w:t>Особенности материально-бытового обеспечения осужденных беременных женщин, кормящих матерей и женщин, имеющих детей</w:t>
            </w:r>
          </w:p>
          <w:p w14:paraId="3567CCBB" w14:textId="77777777" w:rsidR="006A74FF" w:rsidRPr="00916CC4" w:rsidRDefault="006A74FF" w:rsidP="00543273">
            <w:pPr>
              <w:spacing w:after="0" w:line="240" w:lineRule="auto"/>
              <w:ind w:firstLine="340"/>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1. В учреждениях, в которых отбывают наказание осужденные женщины, имеющие детей, могут организовываться дома ребенка.</w:t>
            </w:r>
          </w:p>
          <w:p w14:paraId="6A25F6C0" w14:textId="77777777" w:rsidR="006A74FF" w:rsidRPr="00916CC4" w:rsidRDefault="006A74FF" w:rsidP="00543273">
            <w:pPr>
              <w:spacing w:after="0" w:line="240" w:lineRule="auto"/>
              <w:ind w:firstLine="317"/>
              <w:jc w:val="both"/>
              <w:rPr>
                <w:rFonts w:ascii="Times New Roman" w:hAnsi="Times New Roman"/>
                <w:b/>
                <w:spacing w:val="2"/>
                <w:sz w:val="24"/>
                <w:szCs w:val="24"/>
                <w:shd w:val="clear" w:color="auto" w:fill="FFFFFF"/>
                <w:lang w:val="kk-KZ"/>
              </w:rPr>
            </w:pPr>
            <w:r w:rsidRPr="00916CC4">
              <w:rPr>
                <w:rFonts w:ascii="Times New Roman" w:hAnsi="Times New Roman"/>
                <w:lang w:eastAsia="ru-RU"/>
              </w:rPr>
              <w:t xml:space="preserve">В домах ребенка учреждений обеспечиваются условия, необходимые для нормального проживания и развития детей </w:t>
            </w:r>
            <w:r w:rsidRPr="00916CC4">
              <w:rPr>
                <w:rFonts w:ascii="Times New Roman" w:hAnsi="Times New Roman"/>
                <w:b/>
                <w:lang w:eastAsia="ru-RU"/>
              </w:rPr>
              <w:t xml:space="preserve">в соответствии с Государственным общеобязательным стандартом дошкольного воспитания и обучения. Организация дошкольного образования обеспечивается </w:t>
            </w:r>
            <w:r>
              <w:rPr>
                <w:rFonts w:ascii="Times New Roman" w:hAnsi="Times New Roman"/>
                <w:b/>
                <w:lang w:eastAsia="ru-RU"/>
              </w:rPr>
              <w:t xml:space="preserve">местным </w:t>
            </w:r>
            <w:r w:rsidRPr="00916CC4">
              <w:rPr>
                <w:rFonts w:ascii="Times New Roman" w:hAnsi="Times New Roman"/>
                <w:b/>
                <w:lang w:eastAsia="ru-RU"/>
              </w:rPr>
              <w:t>исполнительным органом в области образования</w:t>
            </w:r>
            <w:r w:rsidRPr="00916CC4">
              <w:rPr>
                <w:rFonts w:ascii="Times New Roman" w:hAnsi="Times New Roman"/>
                <w:b/>
              </w:rPr>
              <w:t>.</w:t>
            </w:r>
            <w:bookmarkStart w:id="12" w:name="_Hlk97299724"/>
            <w:r w:rsidRPr="00916CC4">
              <w:rPr>
                <w:rFonts w:ascii="Times New Roman" w:hAnsi="Times New Roman"/>
                <w:b/>
                <w:spacing w:val="2"/>
                <w:sz w:val="24"/>
                <w:szCs w:val="24"/>
                <w:shd w:val="clear" w:color="auto" w:fill="FFFFFF"/>
                <w:lang w:val="kk-KZ"/>
              </w:rPr>
              <w:t xml:space="preserve"> </w:t>
            </w:r>
          </w:p>
          <w:p w14:paraId="4D781544" w14:textId="77777777" w:rsidR="006A74FF" w:rsidRPr="00916CC4" w:rsidRDefault="006A74FF" w:rsidP="00543273">
            <w:pPr>
              <w:spacing w:after="0" w:line="240" w:lineRule="auto"/>
              <w:ind w:firstLine="317"/>
              <w:jc w:val="both"/>
              <w:rPr>
                <w:rFonts w:ascii="Times New Roman" w:hAnsi="Times New Roman"/>
                <w:sz w:val="24"/>
                <w:szCs w:val="24"/>
              </w:rPr>
            </w:pPr>
            <w:r w:rsidRPr="00916CC4">
              <w:rPr>
                <w:rFonts w:ascii="Times New Roman" w:hAnsi="Times New Roman"/>
                <w:spacing w:val="2"/>
                <w:sz w:val="24"/>
                <w:szCs w:val="24"/>
                <w:shd w:val="clear" w:color="auto" w:fill="FFFFFF"/>
                <w:lang w:val="kk-KZ"/>
              </w:rPr>
              <w:t xml:space="preserve">2. </w:t>
            </w:r>
            <w:r w:rsidRPr="00916CC4">
              <w:rPr>
                <w:rFonts w:ascii="Times New Roman" w:hAnsi="Times New Roman"/>
                <w:spacing w:val="2"/>
                <w:sz w:val="24"/>
                <w:szCs w:val="24"/>
                <w:shd w:val="clear" w:color="auto" w:fill="FFFFFF"/>
              </w:rPr>
              <w:t xml:space="preserve">С письменного согласия осужденных женщин </w:t>
            </w:r>
            <w:bookmarkStart w:id="13" w:name="_Hlk97299604"/>
            <w:r w:rsidRPr="00916CC4">
              <w:rPr>
                <w:rFonts w:ascii="Times New Roman" w:hAnsi="Times New Roman"/>
                <w:b/>
                <w:bCs/>
                <w:spacing w:val="2"/>
                <w:sz w:val="24"/>
                <w:szCs w:val="24"/>
                <w:shd w:val="clear" w:color="auto" w:fill="FFFFFF"/>
              </w:rPr>
              <w:t>ребенок (дети)</w:t>
            </w:r>
            <w:r w:rsidRPr="00916CC4">
              <w:rPr>
                <w:rFonts w:ascii="Times New Roman" w:hAnsi="Times New Roman"/>
                <w:spacing w:val="2"/>
                <w:sz w:val="24"/>
                <w:szCs w:val="24"/>
                <w:shd w:val="clear" w:color="auto" w:fill="FFFFFF"/>
              </w:rPr>
              <w:t xml:space="preserve"> </w:t>
            </w:r>
            <w:bookmarkEnd w:id="13"/>
            <w:r w:rsidRPr="00916CC4">
              <w:rPr>
                <w:rFonts w:ascii="Times New Roman" w:hAnsi="Times New Roman"/>
                <w:spacing w:val="2"/>
                <w:sz w:val="24"/>
                <w:szCs w:val="24"/>
                <w:shd w:val="clear" w:color="auto" w:fill="FFFFFF"/>
              </w:rPr>
              <w:t>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w:t>
            </w:r>
          </w:p>
          <w:bookmarkEnd w:id="12"/>
          <w:p w14:paraId="12D4B2AA" w14:textId="77777777" w:rsidR="006A74FF" w:rsidRPr="00916CC4" w:rsidRDefault="006A74FF" w:rsidP="00543273">
            <w:pPr>
              <w:spacing w:after="0" w:line="240" w:lineRule="auto"/>
              <w:ind w:firstLine="350"/>
              <w:jc w:val="both"/>
              <w:rPr>
                <w:rFonts w:ascii="Times New Roman" w:hAnsi="Times New Roman"/>
                <w:b/>
                <w:sz w:val="24"/>
                <w:szCs w:val="24"/>
              </w:rPr>
            </w:pPr>
            <w:r w:rsidRPr="00916CC4">
              <w:rPr>
                <w:rFonts w:ascii="Times New Roman" w:hAnsi="Times New Roman"/>
                <w:b/>
                <w:spacing w:val="2"/>
                <w:sz w:val="24"/>
                <w:szCs w:val="24"/>
                <w:shd w:val="clear" w:color="auto" w:fill="FFFFFF"/>
              </w:rPr>
              <w:t>По ходатайству осужденной женщины к администрации учреждения ребенок (</w:t>
            </w:r>
            <w:r w:rsidRPr="00916CC4">
              <w:rPr>
                <w:rFonts w:ascii="Times New Roman" w:hAnsi="Times New Roman"/>
                <w:b/>
                <w:sz w:val="24"/>
                <w:szCs w:val="24"/>
              </w:rPr>
              <w:t xml:space="preserve">дети) </w:t>
            </w:r>
            <w:r w:rsidRPr="00916CC4">
              <w:rPr>
                <w:rFonts w:ascii="Times New Roman" w:hAnsi="Times New Roman"/>
                <w:b/>
                <w:sz w:val="24"/>
                <w:szCs w:val="24"/>
              </w:rPr>
              <w:lastRenderedPageBreak/>
              <w:t>могут остаться с осужденной до достижения ими четырехлетнего возраста в случаях, если осталось менее одного года до:</w:t>
            </w:r>
          </w:p>
          <w:p w14:paraId="04D6D8E3" w14:textId="77777777" w:rsidR="006A74FF" w:rsidRPr="00916CC4" w:rsidRDefault="006A74FF" w:rsidP="00543273">
            <w:pPr>
              <w:spacing w:after="0" w:line="240" w:lineRule="auto"/>
              <w:ind w:firstLine="350"/>
              <w:jc w:val="both"/>
              <w:rPr>
                <w:rFonts w:ascii="Times New Roman" w:hAnsi="Times New Roman"/>
                <w:b/>
                <w:sz w:val="24"/>
                <w:szCs w:val="24"/>
              </w:rPr>
            </w:pPr>
            <w:r w:rsidRPr="00916CC4">
              <w:rPr>
                <w:rFonts w:ascii="Times New Roman" w:hAnsi="Times New Roman"/>
                <w:b/>
                <w:sz w:val="24"/>
                <w:szCs w:val="24"/>
              </w:rPr>
              <w:t>освобождения по отбытию срока наказания;</w:t>
            </w:r>
          </w:p>
          <w:p w14:paraId="414B27A0" w14:textId="77777777" w:rsidR="006A74FF" w:rsidRPr="00916CC4" w:rsidRDefault="006A74FF" w:rsidP="00543273">
            <w:pPr>
              <w:spacing w:after="0" w:line="240" w:lineRule="auto"/>
              <w:jc w:val="both"/>
              <w:rPr>
                <w:rFonts w:ascii="Times New Roman" w:hAnsi="Times New Roman"/>
                <w:b/>
                <w:bCs/>
              </w:rPr>
            </w:pPr>
            <w:r w:rsidRPr="00916CC4">
              <w:rPr>
                <w:rFonts w:ascii="Times New Roman" w:hAnsi="Times New Roman"/>
                <w:b/>
                <w:bCs/>
              </w:rPr>
              <w:t xml:space="preserve">      наступления у осужденной право на подачу ходатайства об условно-досрочном освобождении, замене неотбытой части наказания более мягким видом наказания.</w:t>
            </w:r>
          </w:p>
          <w:p w14:paraId="7B3BF093" w14:textId="77777777" w:rsidR="006A74FF" w:rsidRPr="00916CC4" w:rsidRDefault="006A74FF" w:rsidP="00543273">
            <w:pPr>
              <w:pStyle w:val="3"/>
              <w:spacing w:before="0"/>
              <w:ind w:firstLine="357"/>
              <w:jc w:val="both"/>
              <w:rPr>
                <w:rFonts w:ascii="Times New Roman" w:hAnsi="Times New Roman"/>
                <w:color w:val="auto"/>
              </w:rPr>
            </w:pPr>
          </w:p>
        </w:tc>
        <w:tc>
          <w:tcPr>
            <w:tcW w:w="5386" w:type="dxa"/>
            <w:tcBorders>
              <w:top w:val="single" w:sz="4" w:space="0" w:color="auto"/>
              <w:left w:val="single" w:sz="4" w:space="0" w:color="auto"/>
              <w:bottom w:val="single" w:sz="4" w:space="0" w:color="auto"/>
              <w:right w:val="single" w:sz="4" w:space="0" w:color="auto"/>
            </w:tcBorders>
          </w:tcPr>
          <w:p w14:paraId="4589343C" w14:textId="77777777" w:rsidR="006A74FF" w:rsidRPr="00916CC4" w:rsidRDefault="006A74FF" w:rsidP="00543273">
            <w:pPr>
              <w:spacing w:after="0" w:line="240" w:lineRule="auto"/>
              <w:ind w:firstLine="340"/>
              <w:jc w:val="both"/>
              <w:rPr>
                <w:rFonts w:ascii="Times New Roman" w:hAnsi="Times New Roman"/>
                <w:sz w:val="24"/>
                <w:szCs w:val="24"/>
              </w:rPr>
            </w:pPr>
            <w:r w:rsidRPr="00916CC4">
              <w:rPr>
                <w:rFonts w:ascii="Times New Roman" w:hAnsi="Times New Roman"/>
                <w:sz w:val="24"/>
                <w:szCs w:val="24"/>
              </w:rPr>
              <w:lastRenderedPageBreak/>
              <w:t xml:space="preserve">Вводимая норма позволит организовать дошкольное образование и развитие детей осужденных женщин, находящихся в домах ребенка, что положительно скажется на их дальнейшей социализации и адаптации к условиям жизни вне учреждения, соответствующем развитии (как физическом, так и умственном). </w:t>
            </w:r>
          </w:p>
          <w:p w14:paraId="3BA5ACF3" w14:textId="77777777" w:rsidR="006A74FF" w:rsidRPr="00916CC4" w:rsidRDefault="006A74FF" w:rsidP="00543273">
            <w:pPr>
              <w:spacing w:after="0" w:line="240" w:lineRule="auto"/>
              <w:ind w:firstLine="340"/>
              <w:jc w:val="both"/>
              <w:rPr>
                <w:rFonts w:ascii="Times New Roman" w:hAnsi="Times New Roman"/>
                <w:sz w:val="24"/>
                <w:szCs w:val="24"/>
              </w:rPr>
            </w:pPr>
            <w:r w:rsidRPr="00916CC4">
              <w:rPr>
                <w:rFonts w:ascii="Times New Roman" w:hAnsi="Times New Roman"/>
                <w:sz w:val="24"/>
                <w:szCs w:val="24"/>
              </w:rPr>
              <w:t>Кроме того, это позволит детям осужденных женщин воспользоваться выделяемой местными исполнительными органами государственной дотации на обучение в дошкольных организациях образования.</w:t>
            </w:r>
          </w:p>
          <w:p w14:paraId="5DE8C73C"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lang w:val="kk-KZ"/>
              </w:rPr>
              <w:t xml:space="preserve">    </w:t>
            </w:r>
            <w:r w:rsidRPr="00916CC4">
              <w:rPr>
                <w:rFonts w:ascii="Times New Roman" w:hAnsi="Times New Roman"/>
                <w:sz w:val="24"/>
                <w:szCs w:val="24"/>
              </w:rPr>
              <w:t>Пункт 9.1 Плана первоочередных мер в области прав человека, утвержден постановлением Правительства от 11 июня 2021 года № 405.</w:t>
            </w:r>
          </w:p>
          <w:p w14:paraId="46302449"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Данное изменение и дополнение вносится в рамках исполнения пунктов Плана первоочередных мер в области прав человека.</w:t>
            </w:r>
          </w:p>
          <w:p w14:paraId="3FECD60B" w14:textId="77777777" w:rsidR="006A74FF" w:rsidRPr="00916CC4" w:rsidRDefault="006A74FF" w:rsidP="00543273">
            <w:pPr>
              <w:spacing w:after="0" w:line="240" w:lineRule="auto"/>
              <w:ind w:firstLine="316"/>
              <w:jc w:val="both"/>
              <w:rPr>
                <w:rFonts w:ascii="Times New Roman" w:hAnsi="Times New Roman"/>
                <w:spacing w:val="1"/>
                <w:sz w:val="24"/>
                <w:szCs w:val="24"/>
              </w:rPr>
            </w:pPr>
            <w:r w:rsidRPr="00916CC4">
              <w:rPr>
                <w:rFonts w:ascii="Times New Roman" w:hAnsi="Times New Roman"/>
                <w:sz w:val="24"/>
                <w:szCs w:val="24"/>
              </w:rPr>
              <w:t>Согласно пункта 1 статьи 116 УИК о</w:t>
            </w:r>
            <w:r w:rsidRPr="00916CC4">
              <w:rPr>
                <w:rFonts w:ascii="Times New Roman" w:hAnsi="Times New Roman"/>
                <w:spacing w:val="1"/>
                <w:sz w:val="24"/>
                <w:szCs w:val="24"/>
              </w:rPr>
              <w:t xml:space="preserve">сужденные женщины своих детей в возрасте до трех лет помещают в дома ребенка учреждений и </w:t>
            </w:r>
            <w:r w:rsidRPr="00916CC4">
              <w:rPr>
                <w:rFonts w:ascii="Times New Roman" w:hAnsi="Times New Roman"/>
                <w:spacing w:val="1"/>
                <w:sz w:val="24"/>
                <w:szCs w:val="24"/>
              </w:rPr>
              <w:lastRenderedPageBreak/>
              <w:t xml:space="preserve">общаются с ними в свободное от работы время без ограничений. Им разрешается совместное проживание с детьми. </w:t>
            </w:r>
          </w:p>
          <w:p w14:paraId="7BDC2F72"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pacing w:val="1"/>
                <w:sz w:val="24"/>
                <w:szCs w:val="24"/>
              </w:rPr>
              <w:t>Д</w:t>
            </w:r>
            <w:r w:rsidRPr="00916CC4">
              <w:rPr>
                <w:rFonts w:ascii="Times New Roman" w:hAnsi="Times New Roman"/>
                <w:sz w:val="24"/>
                <w:szCs w:val="24"/>
              </w:rPr>
              <w:t xml:space="preserve">ействующая норма на сегодняшний день не позволяет ребенку, содержащемуся в доме ребенка учреждения, если ему исполнилось три года продлевать время пребывания до окончания срока отбывания наказания матерью.     </w:t>
            </w:r>
          </w:p>
          <w:p w14:paraId="4915253F"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 xml:space="preserve">Предлагаемая редакция позволит в случае освобождения осужденных женщин в течение года, содержать их детей в пенитенциарном доме ребенка и после достижения ими трехлетнего возраста. </w:t>
            </w:r>
          </w:p>
          <w:p w14:paraId="4B42AD0A"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       По состоянию на 01.09.2021 года в учреждении ЛА-155/4 содержатся 31 осужденных матерей, из них в отношении 18 матерей срок условно-досрочного освобождения и замены неотбытой части наказания более мягким видом наказания наступает в течение года.</w:t>
            </w:r>
          </w:p>
          <w:p w14:paraId="57F53997" w14:textId="77777777" w:rsidR="006A74FF" w:rsidRPr="00916CC4" w:rsidRDefault="006A74FF" w:rsidP="00543273">
            <w:pPr>
              <w:spacing w:after="0" w:line="240" w:lineRule="auto"/>
              <w:jc w:val="both"/>
              <w:rPr>
                <w:rFonts w:ascii="Times New Roman" w:hAnsi="Times New Roman"/>
                <w:sz w:val="24"/>
                <w:szCs w:val="24"/>
              </w:rPr>
            </w:pPr>
          </w:p>
          <w:p w14:paraId="75AF3157" w14:textId="77777777" w:rsidR="006A74FF" w:rsidRPr="00916CC4" w:rsidRDefault="006A74FF" w:rsidP="00543273">
            <w:pPr>
              <w:spacing w:after="0" w:line="240" w:lineRule="auto"/>
              <w:jc w:val="both"/>
              <w:rPr>
                <w:rFonts w:ascii="Times New Roman" w:hAnsi="Times New Roman"/>
                <w:bCs/>
                <w:sz w:val="24"/>
                <w:szCs w:val="24"/>
              </w:rPr>
            </w:pPr>
            <w:r w:rsidRPr="00916CC4">
              <w:rPr>
                <w:rFonts w:ascii="Times New Roman" w:hAnsi="Times New Roman"/>
                <w:sz w:val="24"/>
                <w:szCs w:val="24"/>
              </w:rPr>
              <w:t xml:space="preserve">      В редакции предлагаемой нормы учтены рекомендации заключения «</w:t>
            </w:r>
            <w:r w:rsidRPr="00916CC4">
              <w:rPr>
                <w:rFonts w:ascii="Times New Roman" w:hAnsi="Times New Roman"/>
                <w:bCs/>
                <w:sz w:val="24"/>
                <w:szCs w:val="24"/>
              </w:rPr>
              <w:t>Института законодательства и правовой информации Республики Казахстан» Министерства юстиции</w:t>
            </w:r>
          </w:p>
          <w:p w14:paraId="5D04CE7D" w14:textId="77777777" w:rsidR="006A74FF" w:rsidRPr="00916CC4" w:rsidRDefault="006A74FF" w:rsidP="00543273">
            <w:pPr>
              <w:spacing w:after="0" w:line="240" w:lineRule="auto"/>
              <w:ind w:firstLine="317"/>
              <w:jc w:val="both"/>
              <w:rPr>
                <w:rFonts w:ascii="Times New Roman" w:hAnsi="Times New Roman"/>
                <w:sz w:val="24"/>
                <w:szCs w:val="24"/>
              </w:rPr>
            </w:pPr>
            <w:r w:rsidRPr="00916CC4">
              <w:rPr>
                <w:rFonts w:ascii="Times New Roman" w:hAnsi="Times New Roman"/>
                <w:bCs/>
                <w:sz w:val="24"/>
                <w:szCs w:val="24"/>
              </w:rPr>
              <w:t xml:space="preserve">«Согласно пункта 5 части 1 статьи 1 </w:t>
            </w:r>
            <w:r w:rsidRPr="00916CC4">
              <w:rPr>
                <w:rFonts w:ascii="Times New Roman" w:hAnsi="Times New Roman"/>
                <w:sz w:val="24"/>
                <w:szCs w:val="24"/>
              </w:rPr>
              <w:t>Кодекса Республики Казахстан от 26 декабря 2011 года «О браке (супружестве) и семье»</w:t>
            </w:r>
            <w:r w:rsidRPr="00916CC4">
              <w:rPr>
                <w:rFonts w:ascii="Times New Roman" w:hAnsi="Times New Roman"/>
                <w:sz w:val="24"/>
                <w:szCs w:val="24"/>
                <w:lang w:val="kk-KZ"/>
              </w:rPr>
              <w:t xml:space="preserve"> </w:t>
            </w:r>
            <w:r w:rsidRPr="00916CC4">
              <w:rPr>
                <w:rFonts w:ascii="Times New Roman" w:hAnsi="Times New Roman"/>
                <w:sz w:val="24"/>
                <w:szCs w:val="24"/>
              </w:rPr>
              <w:t>применяется понятие «</w:t>
            </w:r>
            <w:r w:rsidRPr="00916CC4">
              <w:rPr>
                <w:rFonts w:ascii="Times New Roman" w:hAnsi="Times New Roman"/>
                <w:i/>
                <w:sz w:val="24"/>
                <w:szCs w:val="24"/>
              </w:rPr>
              <w:t xml:space="preserve">ребенок (дети)», </w:t>
            </w:r>
            <w:r w:rsidRPr="00916CC4">
              <w:rPr>
                <w:rFonts w:ascii="Times New Roman" w:hAnsi="Times New Roman"/>
                <w:bCs/>
                <w:sz w:val="24"/>
                <w:szCs w:val="24"/>
              </w:rPr>
              <w:t>во избежание неправильной трактовки правоприменительными органами заменить термин «дети» на термин «ребенок (дети)»</w:t>
            </w:r>
            <w:r w:rsidRPr="00916CC4">
              <w:rPr>
                <w:rFonts w:ascii="Times New Roman" w:hAnsi="Times New Roman"/>
                <w:sz w:val="24"/>
                <w:szCs w:val="24"/>
              </w:rPr>
              <w:t>.</w:t>
            </w:r>
          </w:p>
        </w:tc>
      </w:tr>
      <w:tr w:rsidR="006A74FF" w:rsidRPr="00916CC4" w14:paraId="4DA64B35"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70211E8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419D5F23" w14:textId="77777777" w:rsidR="006A74FF" w:rsidRPr="00916CC4" w:rsidRDefault="006A74FF" w:rsidP="00543273">
            <w:pPr>
              <w:pStyle w:val="a6"/>
              <w:spacing w:after="0" w:line="240" w:lineRule="auto"/>
              <w:ind w:firstLine="346"/>
              <w:jc w:val="both"/>
              <w:rPr>
                <w:rFonts w:ascii="Times New Roman" w:hAnsi="Times New Roman"/>
                <w:b/>
                <w:bCs/>
                <w:color w:val="auto"/>
                <w:sz w:val="24"/>
                <w:szCs w:val="24"/>
              </w:rPr>
            </w:pPr>
            <w:r w:rsidRPr="00916CC4">
              <w:rPr>
                <w:rFonts w:ascii="Times New Roman" w:hAnsi="Times New Roman"/>
                <w:b/>
                <w:bCs/>
                <w:color w:val="auto"/>
                <w:sz w:val="24"/>
                <w:szCs w:val="24"/>
              </w:rPr>
              <w:t>Статья 139. Учреждения чрезвычайной безопасности</w:t>
            </w:r>
          </w:p>
        </w:tc>
        <w:tc>
          <w:tcPr>
            <w:tcW w:w="5384" w:type="dxa"/>
            <w:tcBorders>
              <w:top w:val="single" w:sz="4" w:space="0" w:color="auto"/>
              <w:left w:val="single" w:sz="4" w:space="0" w:color="auto"/>
              <w:bottom w:val="single" w:sz="4" w:space="0" w:color="auto"/>
              <w:right w:val="single" w:sz="4" w:space="0" w:color="auto"/>
            </w:tcBorders>
          </w:tcPr>
          <w:p w14:paraId="4D5794CF" w14:textId="77777777" w:rsidR="006A74FF" w:rsidRPr="00916CC4" w:rsidRDefault="006A74FF" w:rsidP="00543273">
            <w:pPr>
              <w:spacing w:after="0" w:line="240" w:lineRule="auto"/>
              <w:jc w:val="both"/>
              <w:rPr>
                <w:rFonts w:ascii="Times New Roman" w:hAnsi="Times New Roman"/>
                <w:b/>
                <w:bCs/>
                <w:spacing w:val="2"/>
                <w:sz w:val="24"/>
                <w:szCs w:val="24"/>
                <w:shd w:val="clear" w:color="auto" w:fill="FFFFFF"/>
              </w:rPr>
            </w:pPr>
            <w:r w:rsidRPr="00916CC4">
              <w:rPr>
                <w:rFonts w:ascii="Times New Roman" w:hAnsi="Times New Roman"/>
                <w:b/>
                <w:bCs/>
                <w:spacing w:val="2"/>
                <w:sz w:val="24"/>
                <w:szCs w:val="24"/>
                <w:shd w:val="clear" w:color="auto" w:fill="FFFFFF"/>
              </w:rPr>
              <w:t xml:space="preserve">Исключить </w:t>
            </w:r>
          </w:p>
        </w:tc>
        <w:tc>
          <w:tcPr>
            <w:tcW w:w="5386" w:type="dxa"/>
            <w:tcBorders>
              <w:top w:val="single" w:sz="4" w:space="0" w:color="auto"/>
              <w:left w:val="single" w:sz="4" w:space="0" w:color="auto"/>
              <w:bottom w:val="single" w:sz="4" w:space="0" w:color="auto"/>
              <w:right w:val="single" w:sz="4" w:space="0" w:color="auto"/>
            </w:tcBorders>
          </w:tcPr>
          <w:p w14:paraId="33F4B3E6"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В связи с упразднением учреждении чрезвычайной безопасности. </w:t>
            </w:r>
          </w:p>
        </w:tc>
      </w:tr>
      <w:tr w:rsidR="006A74FF" w:rsidRPr="00916CC4" w14:paraId="4AE460DE"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7FA0031F"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38A4B86B" w14:textId="77777777" w:rsidR="006A74FF" w:rsidRPr="00916CC4" w:rsidRDefault="006A74FF" w:rsidP="00543273">
            <w:pPr>
              <w:pStyle w:val="a6"/>
              <w:spacing w:after="0" w:line="240" w:lineRule="auto"/>
              <w:ind w:firstLine="346"/>
              <w:jc w:val="both"/>
              <w:rPr>
                <w:rFonts w:ascii="Times New Roman" w:hAnsi="Times New Roman"/>
                <w:b/>
                <w:bCs/>
                <w:color w:val="auto"/>
                <w:sz w:val="24"/>
                <w:szCs w:val="24"/>
              </w:rPr>
            </w:pPr>
            <w:r w:rsidRPr="00916CC4">
              <w:rPr>
                <w:rFonts w:ascii="Times New Roman" w:hAnsi="Times New Roman"/>
                <w:b/>
                <w:bCs/>
                <w:color w:val="auto"/>
                <w:sz w:val="24"/>
                <w:szCs w:val="24"/>
              </w:rPr>
              <w:t>Статья 140. Условия отбывания наказания в учреждениях чрезвычайной безопасности</w:t>
            </w:r>
          </w:p>
        </w:tc>
        <w:tc>
          <w:tcPr>
            <w:tcW w:w="5384" w:type="dxa"/>
            <w:tcBorders>
              <w:top w:val="single" w:sz="4" w:space="0" w:color="auto"/>
              <w:left w:val="single" w:sz="4" w:space="0" w:color="auto"/>
              <w:bottom w:val="single" w:sz="4" w:space="0" w:color="auto"/>
              <w:right w:val="single" w:sz="4" w:space="0" w:color="auto"/>
            </w:tcBorders>
          </w:tcPr>
          <w:p w14:paraId="2243B9F7" w14:textId="77777777" w:rsidR="006A74FF" w:rsidRPr="00916CC4" w:rsidRDefault="006A74FF" w:rsidP="00543273">
            <w:pPr>
              <w:spacing w:after="0" w:line="240" w:lineRule="auto"/>
              <w:jc w:val="both"/>
              <w:rPr>
                <w:rFonts w:ascii="Times New Roman" w:hAnsi="Times New Roman"/>
                <w:b/>
                <w:bCs/>
                <w:spacing w:val="2"/>
                <w:sz w:val="24"/>
                <w:szCs w:val="24"/>
                <w:shd w:val="clear" w:color="auto" w:fill="FFFFFF"/>
              </w:rPr>
            </w:pPr>
            <w:r w:rsidRPr="00916CC4">
              <w:rPr>
                <w:rFonts w:ascii="Times New Roman" w:hAnsi="Times New Roman"/>
                <w:b/>
                <w:bCs/>
                <w:spacing w:val="2"/>
                <w:sz w:val="24"/>
                <w:szCs w:val="24"/>
                <w:shd w:val="clear" w:color="auto" w:fill="FFFFFF"/>
              </w:rPr>
              <w:t>Исключить</w:t>
            </w:r>
          </w:p>
        </w:tc>
        <w:tc>
          <w:tcPr>
            <w:tcW w:w="5386" w:type="dxa"/>
            <w:tcBorders>
              <w:top w:val="single" w:sz="4" w:space="0" w:color="auto"/>
              <w:left w:val="single" w:sz="4" w:space="0" w:color="auto"/>
              <w:bottom w:val="single" w:sz="4" w:space="0" w:color="auto"/>
              <w:right w:val="single" w:sz="4" w:space="0" w:color="auto"/>
            </w:tcBorders>
          </w:tcPr>
          <w:p w14:paraId="1B41EB16"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В связи с упразднением учреждении чрезвычайной безопасности. </w:t>
            </w:r>
          </w:p>
        </w:tc>
      </w:tr>
      <w:tr w:rsidR="006A74FF" w:rsidRPr="00916CC4" w14:paraId="227FE71B"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3664EF21"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9368D98" w14:textId="77777777" w:rsidR="006A74FF" w:rsidRPr="00916CC4" w:rsidRDefault="006A74FF" w:rsidP="00543273">
            <w:pPr>
              <w:pStyle w:val="a6"/>
              <w:spacing w:after="0" w:line="240" w:lineRule="auto"/>
              <w:ind w:firstLine="346"/>
              <w:jc w:val="both"/>
              <w:rPr>
                <w:rFonts w:ascii="Times New Roman" w:hAnsi="Times New Roman"/>
                <w:b/>
                <w:bCs/>
                <w:color w:val="auto"/>
                <w:sz w:val="24"/>
                <w:szCs w:val="24"/>
              </w:rPr>
            </w:pPr>
            <w:r w:rsidRPr="00916CC4">
              <w:rPr>
                <w:rFonts w:ascii="Times New Roman" w:hAnsi="Times New Roman"/>
                <w:b/>
                <w:bCs/>
                <w:color w:val="auto"/>
                <w:sz w:val="24"/>
                <w:szCs w:val="24"/>
              </w:rPr>
              <w:t>Статья 141. Условия отбывания наказания в учреждениях чрезвычайной безопасности для осужденных, отбывающих пожизненное лишение свободы</w:t>
            </w:r>
          </w:p>
        </w:tc>
        <w:tc>
          <w:tcPr>
            <w:tcW w:w="5384" w:type="dxa"/>
            <w:tcBorders>
              <w:top w:val="single" w:sz="4" w:space="0" w:color="auto"/>
              <w:left w:val="single" w:sz="4" w:space="0" w:color="auto"/>
              <w:bottom w:val="single" w:sz="4" w:space="0" w:color="auto"/>
              <w:right w:val="single" w:sz="4" w:space="0" w:color="auto"/>
            </w:tcBorders>
          </w:tcPr>
          <w:p w14:paraId="1CE2DA6F" w14:textId="77777777" w:rsidR="006A74FF" w:rsidRPr="00916CC4" w:rsidRDefault="006A74FF" w:rsidP="00543273">
            <w:pPr>
              <w:spacing w:after="0" w:line="240" w:lineRule="auto"/>
              <w:jc w:val="both"/>
              <w:rPr>
                <w:rFonts w:ascii="Times New Roman" w:hAnsi="Times New Roman"/>
                <w:b/>
                <w:bCs/>
                <w:spacing w:val="2"/>
                <w:sz w:val="24"/>
                <w:szCs w:val="24"/>
                <w:shd w:val="clear" w:color="auto" w:fill="FFFFFF"/>
              </w:rPr>
            </w:pPr>
            <w:r w:rsidRPr="00916CC4">
              <w:rPr>
                <w:rFonts w:ascii="Times New Roman" w:hAnsi="Times New Roman"/>
                <w:b/>
                <w:bCs/>
                <w:spacing w:val="2"/>
                <w:sz w:val="24"/>
                <w:szCs w:val="24"/>
                <w:shd w:val="clear" w:color="auto" w:fill="FFFFFF"/>
              </w:rPr>
              <w:t>Исключить</w:t>
            </w:r>
          </w:p>
        </w:tc>
        <w:tc>
          <w:tcPr>
            <w:tcW w:w="5386" w:type="dxa"/>
            <w:tcBorders>
              <w:top w:val="single" w:sz="4" w:space="0" w:color="auto"/>
              <w:left w:val="single" w:sz="4" w:space="0" w:color="auto"/>
              <w:bottom w:val="single" w:sz="4" w:space="0" w:color="auto"/>
              <w:right w:val="single" w:sz="4" w:space="0" w:color="auto"/>
            </w:tcBorders>
          </w:tcPr>
          <w:p w14:paraId="45E2A279"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В связи с упразднением учреждении чрезвычайной безопасности. </w:t>
            </w:r>
          </w:p>
        </w:tc>
      </w:tr>
      <w:tr w:rsidR="006A74FF" w:rsidRPr="00916CC4" w14:paraId="484409CF"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1FD1C6E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4DC892CA" w14:textId="77777777" w:rsidR="006A74FF" w:rsidRPr="00916CC4" w:rsidRDefault="006A74FF" w:rsidP="00543273">
            <w:pPr>
              <w:spacing w:after="0" w:line="240" w:lineRule="auto"/>
              <w:ind w:firstLine="350"/>
              <w:jc w:val="both"/>
              <w:rPr>
                <w:rFonts w:ascii="Times New Roman" w:eastAsia="Times New Roman" w:hAnsi="Times New Roman"/>
                <w:sz w:val="24"/>
                <w:szCs w:val="20"/>
                <w:lang w:eastAsia="ru-RU"/>
              </w:rPr>
            </w:pPr>
            <w:r w:rsidRPr="00916CC4">
              <w:rPr>
                <w:rFonts w:ascii="Times New Roman" w:eastAsia="Times New Roman" w:hAnsi="Times New Roman"/>
                <w:sz w:val="24"/>
                <w:szCs w:val="20"/>
                <w:lang w:eastAsia="ru-RU"/>
              </w:rPr>
              <w:t>Статья 142. Учреждения минимальной безопасности</w:t>
            </w:r>
          </w:p>
          <w:p w14:paraId="22B4276D" w14:textId="77777777" w:rsidR="006A74FF" w:rsidRPr="00916CC4" w:rsidRDefault="006A74FF" w:rsidP="00543273">
            <w:pPr>
              <w:spacing w:after="0" w:line="240" w:lineRule="auto"/>
              <w:ind w:firstLine="317"/>
              <w:jc w:val="both"/>
              <w:rPr>
                <w:rFonts w:ascii="Times New Roman" w:eastAsia="Times New Roman" w:hAnsi="Times New Roman"/>
                <w:sz w:val="24"/>
                <w:szCs w:val="20"/>
                <w:lang w:eastAsia="ru-RU"/>
              </w:rPr>
            </w:pPr>
            <w:r w:rsidRPr="00916CC4">
              <w:rPr>
                <w:rFonts w:ascii="Times New Roman" w:eastAsia="Times New Roman" w:hAnsi="Times New Roman"/>
                <w:sz w:val="24"/>
                <w:szCs w:val="20"/>
                <w:lang w:eastAsia="ru-RU"/>
              </w:rPr>
              <w:t>1. Учреждения минимальной безопасности подразделяются на учреждения для содержания:</w:t>
            </w:r>
          </w:p>
          <w:p w14:paraId="7459447B" w14:textId="77777777" w:rsidR="006A74FF" w:rsidRPr="00916CC4" w:rsidRDefault="006A74FF" w:rsidP="00543273">
            <w:pPr>
              <w:spacing w:after="0" w:line="240" w:lineRule="auto"/>
              <w:ind w:firstLine="317"/>
              <w:jc w:val="both"/>
              <w:rPr>
                <w:rFonts w:ascii="Times New Roman" w:eastAsia="Times New Roman" w:hAnsi="Times New Roman"/>
                <w:sz w:val="24"/>
                <w:szCs w:val="20"/>
                <w:lang w:eastAsia="ru-RU"/>
              </w:rPr>
            </w:pPr>
            <w:r w:rsidRPr="00916CC4">
              <w:rPr>
                <w:rFonts w:ascii="Times New Roman" w:eastAsia="Times New Roman" w:hAnsi="Times New Roman"/>
                <w:sz w:val="24"/>
                <w:szCs w:val="20"/>
                <w:lang w:eastAsia="ru-RU"/>
              </w:rPr>
              <w:t>1) осужденных, указанных в пункте 1) части пятой статьи 46 Уголовного кодекса Республики Казахстан;</w:t>
            </w:r>
          </w:p>
          <w:p w14:paraId="1FA51241" w14:textId="77777777" w:rsidR="006A74FF" w:rsidRPr="00916CC4" w:rsidRDefault="006A74FF" w:rsidP="00543273">
            <w:pPr>
              <w:spacing w:after="0" w:line="240" w:lineRule="auto"/>
              <w:ind w:firstLine="319"/>
              <w:jc w:val="both"/>
              <w:rPr>
                <w:rFonts w:ascii="Times New Roman" w:eastAsia="Times New Roman" w:hAnsi="Times New Roman"/>
                <w:b/>
                <w:sz w:val="24"/>
                <w:szCs w:val="20"/>
                <w:lang w:eastAsia="ru-RU"/>
              </w:rPr>
            </w:pPr>
          </w:p>
          <w:p w14:paraId="1ABA0CED" w14:textId="77777777" w:rsidR="006A74FF" w:rsidRPr="00916CC4" w:rsidRDefault="006A74FF" w:rsidP="00543273">
            <w:pPr>
              <w:spacing w:after="0" w:line="240" w:lineRule="auto"/>
              <w:ind w:firstLine="319"/>
              <w:jc w:val="both"/>
              <w:rPr>
                <w:rFonts w:ascii="Times New Roman" w:eastAsia="Times New Roman" w:hAnsi="Times New Roman"/>
                <w:b/>
                <w:sz w:val="24"/>
                <w:szCs w:val="20"/>
                <w:lang w:eastAsia="ru-RU"/>
              </w:rPr>
            </w:pPr>
          </w:p>
          <w:p w14:paraId="6E8E943F" w14:textId="77777777" w:rsidR="006A74FF" w:rsidRPr="00916CC4" w:rsidRDefault="006A74FF" w:rsidP="00543273">
            <w:pPr>
              <w:spacing w:after="0" w:line="240" w:lineRule="auto"/>
              <w:ind w:firstLine="319"/>
              <w:jc w:val="both"/>
              <w:rPr>
                <w:rFonts w:ascii="Times New Roman" w:eastAsia="Times New Roman" w:hAnsi="Times New Roman"/>
                <w:b/>
                <w:sz w:val="24"/>
                <w:szCs w:val="20"/>
                <w:lang w:eastAsia="ru-RU"/>
              </w:rPr>
            </w:pPr>
          </w:p>
          <w:p w14:paraId="6EDA1EE8" w14:textId="77777777" w:rsidR="006A74FF" w:rsidRPr="00916CC4" w:rsidRDefault="006A74FF" w:rsidP="00543273">
            <w:pPr>
              <w:spacing w:after="0" w:line="240" w:lineRule="auto"/>
              <w:ind w:firstLine="319"/>
              <w:jc w:val="both"/>
              <w:rPr>
                <w:rFonts w:ascii="Times New Roman" w:hAnsi="Times New Roman"/>
                <w:sz w:val="24"/>
                <w:szCs w:val="24"/>
              </w:rPr>
            </w:pPr>
            <w:r w:rsidRPr="00916CC4">
              <w:rPr>
                <w:rFonts w:ascii="Times New Roman" w:eastAsia="Times New Roman" w:hAnsi="Times New Roman"/>
                <w:b/>
                <w:sz w:val="24"/>
                <w:szCs w:val="20"/>
                <w:lang w:eastAsia="ru-RU"/>
              </w:rPr>
              <w:t>2) положительно характеризующихся осужденных, переведенных из учреждений средней и максимальной безопасности в порядке, предусмотренном статьей 96 настоящего Кодекса.</w:t>
            </w:r>
          </w:p>
        </w:tc>
        <w:tc>
          <w:tcPr>
            <w:tcW w:w="5384" w:type="dxa"/>
            <w:tcBorders>
              <w:top w:val="single" w:sz="4" w:space="0" w:color="auto"/>
              <w:left w:val="single" w:sz="4" w:space="0" w:color="auto"/>
              <w:bottom w:val="single" w:sz="4" w:space="0" w:color="auto"/>
              <w:right w:val="single" w:sz="4" w:space="0" w:color="auto"/>
            </w:tcBorders>
          </w:tcPr>
          <w:p w14:paraId="40E0AB62" w14:textId="77777777" w:rsidR="006A74FF" w:rsidRPr="00916CC4" w:rsidRDefault="006A74FF" w:rsidP="00543273">
            <w:pPr>
              <w:spacing w:after="0" w:line="240" w:lineRule="auto"/>
              <w:ind w:firstLine="601"/>
              <w:jc w:val="both"/>
              <w:rPr>
                <w:rFonts w:ascii="Times New Roman" w:eastAsia="Times New Roman" w:hAnsi="Times New Roman"/>
                <w:sz w:val="24"/>
                <w:szCs w:val="20"/>
                <w:lang w:eastAsia="ru-RU"/>
              </w:rPr>
            </w:pPr>
            <w:r w:rsidRPr="00916CC4">
              <w:rPr>
                <w:rFonts w:ascii="Times New Roman" w:eastAsia="Times New Roman" w:hAnsi="Times New Roman"/>
                <w:sz w:val="24"/>
                <w:szCs w:val="20"/>
                <w:lang w:eastAsia="ru-RU"/>
              </w:rPr>
              <w:t>Статья 142. Учреждения минимальной безопасности</w:t>
            </w:r>
          </w:p>
          <w:p w14:paraId="061BA73F" w14:textId="77777777" w:rsidR="006A74FF" w:rsidRPr="00916CC4" w:rsidRDefault="006A74FF" w:rsidP="00543273">
            <w:pPr>
              <w:spacing w:after="0" w:line="240" w:lineRule="auto"/>
              <w:ind w:firstLine="317"/>
              <w:jc w:val="both"/>
              <w:rPr>
                <w:rFonts w:ascii="Times New Roman" w:eastAsia="Times New Roman" w:hAnsi="Times New Roman"/>
                <w:sz w:val="24"/>
                <w:szCs w:val="20"/>
                <w:lang w:eastAsia="ru-RU"/>
              </w:rPr>
            </w:pPr>
            <w:r w:rsidRPr="00916CC4">
              <w:rPr>
                <w:rFonts w:ascii="Times New Roman" w:eastAsia="Times New Roman" w:hAnsi="Times New Roman"/>
                <w:sz w:val="24"/>
                <w:szCs w:val="20"/>
                <w:lang w:eastAsia="ru-RU"/>
              </w:rPr>
              <w:t>1. Учреждения минимальной безопасности подразделяются на учреждения для содержания:</w:t>
            </w:r>
          </w:p>
          <w:p w14:paraId="6DEBCACA" w14:textId="77777777" w:rsidR="006A74FF" w:rsidRPr="00916CC4" w:rsidRDefault="006A74FF" w:rsidP="00543273">
            <w:pPr>
              <w:spacing w:after="0" w:line="240" w:lineRule="auto"/>
              <w:ind w:firstLine="317"/>
              <w:jc w:val="both"/>
              <w:rPr>
                <w:rFonts w:ascii="Times New Roman" w:eastAsia="Times New Roman" w:hAnsi="Times New Roman"/>
                <w:b/>
                <w:sz w:val="24"/>
                <w:szCs w:val="20"/>
                <w:lang w:eastAsia="ru-RU"/>
              </w:rPr>
            </w:pPr>
            <w:r w:rsidRPr="00916CC4">
              <w:rPr>
                <w:rFonts w:ascii="Times New Roman" w:eastAsia="Times New Roman" w:hAnsi="Times New Roman"/>
                <w:sz w:val="24"/>
                <w:szCs w:val="20"/>
                <w:lang w:eastAsia="ru-RU"/>
              </w:rPr>
              <w:t xml:space="preserve">1) </w:t>
            </w:r>
            <w:bookmarkStart w:id="14" w:name="_Hlk93423958"/>
            <w:r w:rsidRPr="00916CC4">
              <w:rPr>
                <w:rFonts w:ascii="Times New Roman" w:eastAsia="Times New Roman" w:hAnsi="Times New Roman"/>
                <w:sz w:val="24"/>
                <w:szCs w:val="20"/>
                <w:lang w:eastAsia="ru-RU"/>
              </w:rPr>
              <w:t xml:space="preserve">осужденных, указанных в </w:t>
            </w:r>
            <w:r w:rsidRPr="00916CC4">
              <w:rPr>
                <w:rFonts w:ascii="Times New Roman" w:eastAsia="Times New Roman" w:hAnsi="Times New Roman"/>
                <w:sz w:val="24"/>
                <w:szCs w:val="20"/>
                <w:lang w:eastAsia="ru-RU"/>
              </w:rPr>
              <w:br/>
              <w:t>пункте 1) части пятой статьи 46 Уголовного кодекса Республики Казахстан,</w:t>
            </w:r>
            <w:r w:rsidRPr="00916CC4">
              <w:rPr>
                <w:rFonts w:ascii="Times New Roman" w:eastAsia="Times New Roman" w:hAnsi="Times New Roman"/>
                <w:b/>
                <w:sz w:val="24"/>
                <w:szCs w:val="20"/>
                <w:lang w:eastAsia="ru-RU"/>
              </w:rPr>
              <w:t xml:space="preserve"> за исключением лиц, </w:t>
            </w:r>
            <w:r w:rsidRPr="00916CC4">
              <w:rPr>
                <w:rFonts w:ascii="Times New Roman" w:eastAsia="Times New Roman" w:hAnsi="Times New Roman"/>
                <w:b/>
                <w:spacing w:val="2"/>
                <w:sz w:val="24"/>
                <w:szCs w:val="24"/>
                <w:lang w:eastAsia="ru-RU"/>
              </w:rPr>
              <w:t>ранее отбывавших лишение свободы за совершение умышленн</w:t>
            </w:r>
            <w:r w:rsidRPr="00916CC4">
              <w:rPr>
                <w:rFonts w:ascii="Times New Roman" w:eastAsia="Times New Roman" w:hAnsi="Times New Roman"/>
                <w:b/>
                <w:spacing w:val="2"/>
                <w:sz w:val="24"/>
                <w:szCs w:val="24"/>
                <w:lang w:val="kk-KZ" w:eastAsia="ru-RU"/>
              </w:rPr>
              <w:t>ых</w:t>
            </w:r>
            <w:r w:rsidRPr="00916CC4">
              <w:rPr>
                <w:rFonts w:ascii="Times New Roman" w:eastAsia="Times New Roman" w:hAnsi="Times New Roman"/>
                <w:b/>
                <w:spacing w:val="2"/>
                <w:sz w:val="24"/>
                <w:szCs w:val="24"/>
                <w:lang w:eastAsia="ru-RU"/>
              </w:rPr>
              <w:t xml:space="preserve"> преступлений;</w:t>
            </w:r>
            <w:bookmarkEnd w:id="14"/>
          </w:p>
          <w:p w14:paraId="09CF9C59" w14:textId="77777777" w:rsidR="006A74FF" w:rsidRPr="00916CC4" w:rsidRDefault="006A74FF" w:rsidP="00543273">
            <w:pPr>
              <w:spacing w:after="0" w:line="240" w:lineRule="auto"/>
              <w:ind w:firstLine="317"/>
              <w:jc w:val="both"/>
              <w:rPr>
                <w:rFonts w:ascii="Times New Roman" w:eastAsia="Times New Roman" w:hAnsi="Times New Roman"/>
                <w:b/>
                <w:sz w:val="24"/>
                <w:szCs w:val="20"/>
                <w:lang w:eastAsia="ru-RU"/>
              </w:rPr>
            </w:pPr>
            <w:r w:rsidRPr="00916CC4">
              <w:rPr>
                <w:rFonts w:ascii="Times New Roman" w:eastAsia="Times New Roman" w:hAnsi="Times New Roman"/>
                <w:b/>
                <w:sz w:val="24"/>
                <w:szCs w:val="20"/>
                <w:lang w:eastAsia="ru-RU"/>
              </w:rPr>
              <w:t xml:space="preserve">2) </w:t>
            </w:r>
            <w:bookmarkStart w:id="15" w:name="_Hlk93423999"/>
            <w:r w:rsidRPr="00916CC4">
              <w:rPr>
                <w:rFonts w:ascii="Times New Roman" w:eastAsia="Times New Roman" w:hAnsi="Times New Roman"/>
                <w:b/>
                <w:sz w:val="24"/>
                <w:szCs w:val="20"/>
                <w:lang w:eastAsia="ru-RU"/>
              </w:rPr>
              <w:t xml:space="preserve">осужденных, переведенных в порядке, предусмотренном </w:t>
            </w:r>
            <w:r w:rsidRPr="00916CC4">
              <w:rPr>
                <w:rFonts w:ascii="Times New Roman" w:eastAsia="Times New Roman" w:hAnsi="Times New Roman"/>
                <w:b/>
                <w:sz w:val="24"/>
                <w:szCs w:val="20"/>
                <w:lang w:val="kk-KZ" w:eastAsia="ru-RU"/>
              </w:rPr>
              <w:t>под</w:t>
            </w:r>
            <w:r w:rsidRPr="00916CC4">
              <w:rPr>
                <w:rFonts w:ascii="Times New Roman" w:eastAsia="Times New Roman" w:hAnsi="Times New Roman"/>
                <w:b/>
                <w:sz w:val="24"/>
                <w:szCs w:val="20"/>
                <w:lang w:eastAsia="ru-RU"/>
              </w:rPr>
              <w:t xml:space="preserve">пунктом 2) части первой статьи 96 настоящего Кодекса; </w:t>
            </w:r>
          </w:p>
          <w:p w14:paraId="7CADCAA2" w14:textId="77777777" w:rsidR="006A74FF" w:rsidRPr="00916CC4" w:rsidRDefault="006A74FF" w:rsidP="00543273">
            <w:pPr>
              <w:spacing w:after="0" w:line="240" w:lineRule="auto"/>
              <w:ind w:firstLine="317"/>
              <w:jc w:val="both"/>
              <w:rPr>
                <w:rFonts w:ascii="Times New Roman" w:eastAsia="Times New Roman" w:hAnsi="Times New Roman"/>
                <w:b/>
                <w:sz w:val="24"/>
                <w:szCs w:val="20"/>
                <w:lang w:eastAsia="ru-RU"/>
              </w:rPr>
            </w:pPr>
            <w:r w:rsidRPr="00916CC4">
              <w:rPr>
                <w:rFonts w:ascii="Times New Roman" w:eastAsia="Times New Roman" w:hAnsi="Times New Roman"/>
                <w:b/>
                <w:sz w:val="24"/>
                <w:szCs w:val="20"/>
                <w:lang w:eastAsia="ru-RU"/>
              </w:rPr>
              <w:t xml:space="preserve">осужденных, указанных в пункте 1) части пятой статьи 46 Уголовного кодекса Республики Казахстан, </w:t>
            </w:r>
            <w:r w:rsidRPr="00916CC4">
              <w:rPr>
                <w:rFonts w:ascii="Times New Roman" w:eastAsia="Times New Roman" w:hAnsi="Times New Roman"/>
                <w:b/>
                <w:spacing w:val="2"/>
                <w:sz w:val="24"/>
                <w:szCs w:val="24"/>
                <w:lang w:eastAsia="ru-RU"/>
              </w:rPr>
              <w:t>ранее отбывавших лишение свободы за совершение умышленн</w:t>
            </w:r>
            <w:r w:rsidRPr="00916CC4">
              <w:rPr>
                <w:rFonts w:ascii="Times New Roman" w:eastAsia="Times New Roman" w:hAnsi="Times New Roman"/>
                <w:b/>
                <w:spacing w:val="2"/>
                <w:sz w:val="24"/>
                <w:szCs w:val="24"/>
                <w:lang w:val="kk-KZ" w:eastAsia="ru-RU"/>
              </w:rPr>
              <w:t>ых</w:t>
            </w:r>
            <w:r w:rsidRPr="00916CC4">
              <w:rPr>
                <w:rFonts w:ascii="Times New Roman" w:eastAsia="Times New Roman" w:hAnsi="Times New Roman"/>
                <w:b/>
                <w:spacing w:val="2"/>
                <w:sz w:val="24"/>
                <w:szCs w:val="24"/>
                <w:lang w:eastAsia="ru-RU"/>
              </w:rPr>
              <w:t xml:space="preserve"> преступлений.</w:t>
            </w:r>
          </w:p>
          <w:bookmarkEnd w:id="15"/>
          <w:p w14:paraId="3243B3EB" w14:textId="77777777" w:rsidR="006A74FF" w:rsidRPr="00916CC4" w:rsidRDefault="006A74FF" w:rsidP="00543273">
            <w:pPr>
              <w:spacing w:after="0" w:line="240" w:lineRule="auto"/>
              <w:ind w:firstLine="317"/>
              <w:jc w:val="both"/>
              <w:rPr>
                <w:rFonts w:ascii="Times New Roman" w:eastAsia="Times New Roman" w:hAnsi="Times New Roman"/>
                <w:b/>
                <w:sz w:val="24"/>
                <w:szCs w:val="20"/>
                <w:lang w:eastAsia="ru-RU"/>
              </w:rPr>
            </w:pPr>
          </w:p>
          <w:p w14:paraId="6A5A1D01"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14:paraId="1E179904"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Законами Республики Казахстан от 12 июля 2018 года и от 27 декабря 2019 года путем внесения поправок в пункт 1) части 5 статьи 46 УК категория и количество лиц, подлежащих содержанию в учреждениях минимальной безопасности </w:t>
            </w:r>
            <w:r w:rsidRPr="00916CC4">
              <w:rPr>
                <w:rFonts w:ascii="Times New Roman" w:hAnsi="Times New Roman"/>
                <w:i/>
                <w:sz w:val="24"/>
                <w:szCs w:val="20"/>
              </w:rPr>
              <w:t>(КП по неосторожности)</w:t>
            </w:r>
            <w:r w:rsidRPr="00916CC4">
              <w:rPr>
                <w:rFonts w:ascii="Times New Roman" w:hAnsi="Times New Roman"/>
                <w:sz w:val="24"/>
                <w:szCs w:val="20"/>
              </w:rPr>
              <w:t xml:space="preserve"> значительно возросло. Это социально неопасные для окружающих и допустившие дорожно-транспортные происшествия.</w:t>
            </w:r>
          </w:p>
          <w:p w14:paraId="0A55E647"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На 1 января 2018 года их численность составляла 267 осужденных, на 1 января 2020 года – 611, а на 1 декабря 2021 года – 1281 осужденных </w:t>
            </w:r>
            <w:r w:rsidRPr="00916CC4">
              <w:rPr>
                <w:rFonts w:ascii="Times New Roman" w:hAnsi="Times New Roman"/>
                <w:i/>
                <w:sz w:val="24"/>
                <w:szCs w:val="20"/>
              </w:rPr>
              <w:t>(рост на 380%)</w:t>
            </w:r>
            <w:r w:rsidRPr="00916CC4">
              <w:rPr>
                <w:rFonts w:ascii="Times New Roman" w:hAnsi="Times New Roman"/>
                <w:sz w:val="24"/>
                <w:szCs w:val="20"/>
              </w:rPr>
              <w:t>.</w:t>
            </w:r>
          </w:p>
          <w:p w14:paraId="1C6FF1A2"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Правоприменительная практика показывает, что в КП по неосторожности начали прибывать по приговорам судов лица, </w:t>
            </w:r>
            <w:r w:rsidRPr="00916CC4">
              <w:rPr>
                <w:rFonts w:ascii="Times New Roman" w:hAnsi="Times New Roman"/>
                <w:b/>
                <w:sz w:val="24"/>
                <w:szCs w:val="20"/>
              </w:rPr>
              <w:t xml:space="preserve">ранее реально отбывавшие лишение свободы </w:t>
            </w:r>
            <w:r w:rsidRPr="00916CC4">
              <w:rPr>
                <w:rFonts w:ascii="Times New Roman" w:hAnsi="Times New Roman"/>
                <w:sz w:val="24"/>
                <w:szCs w:val="20"/>
              </w:rPr>
              <w:t xml:space="preserve">и являющиеся носителями тюремной субкультуры, у которых погашена судимость </w:t>
            </w:r>
            <w:r w:rsidRPr="00916CC4">
              <w:rPr>
                <w:rFonts w:ascii="Times New Roman" w:hAnsi="Times New Roman"/>
                <w:i/>
                <w:sz w:val="24"/>
                <w:szCs w:val="20"/>
              </w:rPr>
              <w:t>(ст.79 УК)</w:t>
            </w:r>
            <w:r w:rsidRPr="00916CC4">
              <w:rPr>
                <w:rFonts w:ascii="Times New Roman" w:hAnsi="Times New Roman"/>
                <w:sz w:val="24"/>
                <w:szCs w:val="20"/>
              </w:rPr>
              <w:t>.</w:t>
            </w:r>
          </w:p>
          <w:p w14:paraId="0D95A467"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На сегодняшний день в КП по неосторожности содержатся 61 осужденный, ранее отбывавших лишение свободы за совершение тяжких и особо тяжких преступлений.</w:t>
            </w:r>
          </w:p>
          <w:p w14:paraId="40D0C102"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lastRenderedPageBreak/>
              <w:t>Согласно пункту 1 статьи 142 УИК учреждения минимальной безопасности подразделяются на учреждения для содержания:</w:t>
            </w:r>
          </w:p>
          <w:p w14:paraId="23894F68"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1) осужденных, указанных в пункте 1) части пятой статьи 46 УК (КП по неосторожности);</w:t>
            </w:r>
          </w:p>
          <w:p w14:paraId="65B80EEA"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2) положительно характеризующихся осужденных, переведенных из учреждений средней и максимальной безопасности в порядке, предусмотренном статьей 96 УИК.</w:t>
            </w:r>
          </w:p>
          <w:p w14:paraId="61210172"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В этой связи, предлагается </w:t>
            </w:r>
            <w:r w:rsidRPr="00916CC4">
              <w:rPr>
                <w:rFonts w:ascii="Times New Roman" w:eastAsia="Times New Roman" w:hAnsi="Times New Roman"/>
                <w:b/>
                <w:spacing w:val="2"/>
                <w:sz w:val="24"/>
                <w:szCs w:val="24"/>
                <w:lang w:eastAsia="ru-RU"/>
              </w:rPr>
              <w:t>впервые осужденных за совершение умышленн</w:t>
            </w:r>
            <w:r w:rsidRPr="00916CC4">
              <w:rPr>
                <w:rFonts w:ascii="Times New Roman" w:eastAsia="Times New Roman" w:hAnsi="Times New Roman"/>
                <w:b/>
                <w:spacing w:val="2"/>
                <w:sz w:val="24"/>
                <w:szCs w:val="24"/>
                <w:lang w:val="kk-KZ" w:eastAsia="ru-RU"/>
              </w:rPr>
              <w:t>ых</w:t>
            </w:r>
            <w:r w:rsidRPr="00916CC4">
              <w:rPr>
                <w:rFonts w:ascii="Times New Roman" w:eastAsia="Times New Roman" w:hAnsi="Times New Roman"/>
                <w:b/>
                <w:spacing w:val="2"/>
                <w:sz w:val="24"/>
                <w:szCs w:val="24"/>
                <w:lang w:eastAsia="ru-RU"/>
              </w:rPr>
              <w:t xml:space="preserve"> преступлений</w:t>
            </w:r>
            <w:r w:rsidRPr="00916CC4">
              <w:rPr>
                <w:rFonts w:ascii="Times New Roman" w:hAnsi="Times New Roman"/>
                <w:sz w:val="24"/>
                <w:szCs w:val="20"/>
              </w:rPr>
              <w:t>, ранее реально отбывавших лишение свободы, независимо от вида совершенного в последний раз преступления, содержать в учреждениях минимальной безопасности для положительно характеризующихся осужденных (п.2 ч.1 ст.96 УИК).</w:t>
            </w:r>
          </w:p>
          <w:p w14:paraId="4A415578"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Данная мера позволит содержать осужденных, социально неопасных для окружающих, отдельно от носителей тюремной субкультуры </w:t>
            </w:r>
            <w:r w:rsidRPr="00916CC4">
              <w:rPr>
                <w:rFonts w:ascii="Times New Roman" w:hAnsi="Times New Roman"/>
                <w:i/>
                <w:sz w:val="24"/>
                <w:szCs w:val="20"/>
              </w:rPr>
              <w:t>(ранее отбывавших лишение свободы)</w:t>
            </w:r>
            <w:r w:rsidRPr="00916CC4">
              <w:rPr>
                <w:rFonts w:ascii="Times New Roman" w:hAnsi="Times New Roman"/>
                <w:sz w:val="24"/>
                <w:szCs w:val="20"/>
              </w:rPr>
              <w:t>.</w:t>
            </w:r>
          </w:p>
          <w:p w14:paraId="4778BB61"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Данная поправка будет способствовать достижению изначальных целей создания и функционирования КП по неосторожности.</w:t>
            </w:r>
          </w:p>
          <w:p w14:paraId="7DB94975" w14:textId="77777777" w:rsidR="006A74FF" w:rsidRPr="00916CC4" w:rsidRDefault="006A74FF" w:rsidP="00543273">
            <w:pPr>
              <w:spacing w:after="0" w:line="240" w:lineRule="auto"/>
              <w:ind w:firstLine="459"/>
              <w:jc w:val="both"/>
              <w:rPr>
                <w:rFonts w:ascii="Times New Roman" w:hAnsi="Times New Roman"/>
                <w:sz w:val="24"/>
                <w:szCs w:val="20"/>
              </w:rPr>
            </w:pPr>
            <w:r w:rsidRPr="00916CC4">
              <w:rPr>
                <w:rFonts w:ascii="Times New Roman" w:hAnsi="Times New Roman"/>
                <w:sz w:val="24"/>
                <w:szCs w:val="20"/>
              </w:rPr>
              <w:t xml:space="preserve">Учитывая, что условия отбывания наказания в обоих видах учреждений минимальной безопасности одинаковая, то данная мера не повлечет негативных последствии для вышеуказанных осужденных </w:t>
            </w:r>
            <w:r w:rsidRPr="00916CC4">
              <w:rPr>
                <w:rFonts w:ascii="Times New Roman" w:hAnsi="Times New Roman"/>
                <w:i/>
                <w:sz w:val="24"/>
                <w:szCs w:val="20"/>
              </w:rPr>
              <w:t>(ранее отбывавших лишение свободы)</w:t>
            </w:r>
            <w:r w:rsidRPr="00916CC4">
              <w:rPr>
                <w:rFonts w:ascii="Times New Roman" w:hAnsi="Times New Roman"/>
                <w:sz w:val="24"/>
                <w:szCs w:val="20"/>
              </w:rPr>
              <w:t xml:space="preserve">. </w:t>
            </w:r>
          </w:p>
        </w:tc>
      </w:tr>
      <w:tr w:rsidR="006A74FF" w:rsidRPr="00916CC4" w14:paraId="3B56687C"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7539313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2E224E8B"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bCs/>
                <w:color w:val="auto"/>
                <w:sz w:val="24"/>
                <w:szCs w:val="24"/>
              </w:rPr>
              <w:t>Статья 144. Учреждения полной безопасности</w:t>
            </w:r>
          </w:p>
          <w:p w14:paraId="752C07A1" w14:textId="77777777" w:rsidR="006A74FF" w:rsidRPr="00916CC4" w:rsidRDefault="006A74FF" w:rsidP="00543273">
            <w:pPr>
              <w:pStyle w:val="a6"/>
              <w:spacing w:after="0" w:line="240" w:lineRule="auto"/>
              <w:ind w:firstLine="346"/>
              <w:jc w:val="both"/>
              <w:rPr>
                <w:rFonts w:ascii="Times New Roman" w:hAnsi="Times New Roman"/>
                <w:b/>
                <w:color w:val="auto"/>
                <w:sz w:val="24"/>
                <w:szCs w:val="24"/>
              </w:rPr>
            </w:pPr>
            <w:r w:rsidRPr="00916CC4">
              <w:rPr>
                <w:rFonts w:ascii="Times New Roman" w:hAnsi="Times New Roman"/>
                <w:b/>
                <w:color w:val="auto"/>
                <w:sz w:val="24"/>
                <w:szCs w:val="24"/>
              </w:rPr>
              <w:t>1. В учреждениях полной безопасности содержатся осужденные на срок свыше пяти лет с отбыванием части срока наказания в учреждении полной безопасности, а также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безопасности, а также лица, в отношении которых приговор о смертной казни вступил в силу до введения моратория или во время действия моратория на исполнение смертной казни.</w:t>
            </w:r>
          </w:p>
          <w:p w14:paraId="352DA33A"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В учреждениях полной безопасности осужденные также могут содержаться по основаниям, указанным в </w:t>
            </w:r>
            <w:hyperlink r:id="rId30" w:anchor="373" w:history="1">
              <w:r w:rsidRPr="00916CC4">
                <w:rPr>
                  <w:rStyle w:val="a5"/>
                  <w:rFonts w:ascii="Times New Roman" w:eastAsia="Calibri" w:hAnsi="Times New Roman"/>
                  <w:color w:val="auto"/>
                  <w:u w:val="none"/>
                </w:rPr>
                <w:t>статье 89</w:t>
              </w:r>
            </w:hyperlink>
            <w:r w:rsidRPr="00916CC4">
              <w:rPr>
                <w:rFonts w:ascii="Times New Roman" w:hAnsi="Times New Roman"/>
                <w:color w:val="auto"/>
                <w:sz w:val="24"/>
                <w:szCs w:val="24"/>
              </w:rPr>
              <w:t xml:space="preserve"> настоящего Кодекса.</w:t>
            </w:r>
          </w:p>
          <w:p w14:paraId="32DBA5BD"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bookmarkStart w:id="16" w:name="695"/>
            <w:bookmarkEnd w:id="16"/>
          </w:p>
          <w:p w14:paraId="2F7209F2"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p>
          <w:p w14:paraId="44F44AED" w14:textId="77777777" w:rsidR="006A74FF" w:rsidRPr="00916CC4" w:rsidRDefault="006A74FF" w:rsidP="00543273">
            <w:pPr>
              <w:pStyle w:val="a6"/>
              <w:spacing w:after="0" w:line="240" w:lineRule="auto"/>
              <w:jc w:val="both"/>
              <w:rPr>
                <w:rFonts w:ascii="Times New Roman" w:hAnsi="Times New Roman"/>
                <w:color w:val="auto"/>
                <w:sz w:val="24"/>
                <w:szCs w:val="24"/>
              </w:rPr>
            </w:pPr>
            <w:r w:rsidRPr="00916CC4">
              <w:rPr>
                <w:rFonts w:ascii="Times New Roman" w:hAnsi="Times New Roman"/>
                <w:color w:val="auto"/>
                <w:sz w:val="24"/>
                <w:szCs w:val="24"/>
              </w:rPr>
              <w:t xml:space="preserve">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w:t>
            </w:r>
            <w:r w:rsidRPr="00916CC4">
              <w:rPr>
                <w:rFonts w:ascii="Times New Roman" w:hAnsi="Times New Roman"/>
                <w:color w:val="auto"/>
                <w:sz w:val="24"/>
                <w:szCs w:val="24"/>
              </w:rPr>
              <w:lastRenderedPageBreak/>
              <w:t>отбывания наказания в учреждениях средней,</w:t>
            </w:r>
            <w:r w:rsidRPr="00916CC4">
              <w:rPr>
                <w:rFonts w:ascii="Times New Roman" w:hAnsi="Times New Roman"/>
                <w:b/>
                <w:color w:val="auto"/>
                <w:sz w:val="24"/>
                <w:szCs w:val="24"/>
              </w:rPr>
              <w:t xml:space="preserve"> максимальной и чрезвычайной </w:t>
            </w:r>
            <w:r w:rsidRPr="00916CC4">
              <w:rPr>
                <w:rFonts w:ascii="Times New Roman" w:hAnsi="Times New Roman"/>
                <w:color w:val="auto"/>
                <w:sz w:val="24"/>
                <w:szCs w:val="24"/>
              </w:rPr>
              <w:t>безопасности, осужденные с обычных и облегченных условий, признанные злостными нарушителями, а также лица, в отношении которых приговор о смертной казни вступил в силу до введения моратория или во время действия моратория на исполнение смертной казни.</w:t>
            </w:r>
            <w:bookmarkStart w:id="17" w:name="698"/>
            <w:bookmarkEnd w:id="17"/>
          </w:p>
        </w:tc>
        <w:tc>
          <w:tcPr>
            <w:tcW w:w="5384" w:type="dxa"/>
            <w:tcBorders>
              <w:top w:val="single" w:sz="4" w:space="0" w:color="auto"/>
              <w:left w:val="single" w:sz="4" w:space="0" w:color="auto"/>
              <w:bottom w:val="single" w:sz="4" w:space="0" w:color="auto"/>
              <w:right w:val="single" w:sz="4" w:space="0" w:color="auto"/>
            </w:tcBorders>
          </w:tcPr>
          <w:p w14:paraId="6AEB40E9"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bCs/>
                <w:color w:val="auto"/>
                <w:sz w:val="24"/>
                <w:szCs w:val="24"/>
              </w:rPr>
              <w:lastRenderedPageBreak/>
              <w:t>Статья 144. Учреждения полной безопасности</w:t>
            </w:r>
          </w:p>
          <w:p w14:paraId="5E260A2D" w14:textId="77777777" w:rsidR="006A74FF" w:rsidRPr="00916CC4" w:rsidRDefault="006A74FF" w:rsidP="00543273">
            <w:pPr>
              <w:pStyle w:val="7"/>
              <w:spacing w:after="0" w:line="240" w:lineRule="auto"/>
              <w:ind w:firstLine="346"/>
              <w:jc w:val="both"/>
              <w:rPr>
                <w:rFonts w:ascii="Times New Roman" w:hAnsi="Times New Roman"/>
                <w:b/>
                <w:color w:val="auto"/>
                <w:sz w:val="24"/>
                <w:szCs w:val="24"/>
                <w:lang w:val="ru-RU"/>
              </w:rPr>
            </w:pPr>
            <w:r w:rsidRPr="00916CC4">
              <w:rPr>
                <w:rFonts w:ascii="Times New Roman" w:hAnsi="Times New Roman"/>
                <w:b/>
                <w:color w:val="auto"/>
                <w:sz w:val="24"/>
                <w:szCs w:val="24"/>
                <w:lang w:val="ru-RU"/>
              </w:rPr>
              <w:t xml:space="preserve">1. </w:t>
            </w:r>
            <w:bookmarkStart w:id="18" w:name="_Hlk93424128"/>
            <w:r w:rsidRPr="00916CC4">
              <w:rPr>
                <w:rFonts w:ascii="Times New Roman" w:hAnsi="Times New Roman"/>
                <w:b/>
                <w:color w:val="auto"/>
                <w:sz w:val="24"/>
                <w:szCs w:val="24"/>
                <w:lang w:val="ru-RU"/>
              </w:rPr>
              <w:t>Учреждения полной безопасности подразделяются на учреждения для содержания:</w:t>
            </w:r>
          </w:p>
          <w:p w14:paraId="746150F6" w14:textId="77777777" w:rsidR="006A74FF" w:rsidRPr="00916CC4" w:rsidRDefault="006A74FF" w:rsidP="00543273">
            <w:pPr>
              <w:pStyle w:val="7"/>
              <w:spacing w:after="0" w:line="240" w:lineRule="auto"/>
              <w:ind w:firstLine="346"/>
              <w:jc w:val="both"/>
              <w:rPr>
                <w:rFonts w:ascii="Times New Roman" w:hAnsi="Times New Roman"/>
                <w:b/>
                <w:color w:val="auto"/>
                <w:sz w:val="24"/>
                <w:szCs w:val="24"/>
                <w:lang w:val="ru-RU"/>
              </w:rPr>
            </w:pPr>
            <w:r w:rsidRPr="00916CC4">
              <w:rPr>
                <w:rFonts w:ascii="Times New Roman" w:hAnsi="Times New Roman"/>
                <w:b/>
                <w:color w:val="auto"/>
                <w:sz w:val="24"/>
                <w:szCs w:val="24"/>
                <w:lang w:val="ru-RU"/>
              </w:rPr>
              <w:t>1) осужденных на срок свыше пяти лет с отбыванием части срока наказания в учреждении полной безопасности, а также осужденных, переведенных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w:t>
            </w:r>
          </w:p>
          <w:p w14:paraId="546BEDCB" w14:textId="77777777" w:rsidR="006A74FF" w:rsidRPr="00916CC4" w:rsidRDefault="006A74FF" w:rsidP="00543273">
            <w:pPr>
              <w:pStyle w:val="7"/>
              <w:spacing w:after="0" w:line="240" w:lineRule="auto"/>
              <w:ind w:firstLine="346"/>
              <w:jc w:val="both"/>
              <w:rPr>
                <w:rFonts w:ascii="Times New Roman" w:hAnsi="Times New Roman"/>
                <w:b/>
                <w:color w:val="auto"/>
                <w:sz w:val="24"/>
                <w:szCs w:val="24"/>
                <w:lang w:val="ru-RU"/>
              </w:rPr>
            </w:pPr>
            <w:r w:rsidRPr="00916CC4">
              <w:rPr>
                <w:rFonts w:ascii="Times New Roman" w:hAnsi="Times New Roman"/>
                <w:b/>
                <w:color w:val="auto"/>
                <w:sz w:val="24"/>
                <w:szCs w:val="24"/>
                <w:lang w:val="ru-RU"/>
              </w:rPr>
              <w:t xml:space="preserve">2) лиц, осужденных к пожизненному лишению свободы, а также осужденных, которым наказание в виде смертной казни заменено пожизненным лишением свободы в порядке помилования </w:t>
            </w:r>
            <w:r w:rsidRPr="00916CC4">
              <w:rPr>
                <w:rFonts w:ascii="Times New Roman" w:hAnsi="Times New Roman"/>
                <w:b/>
                <w:bCs/>
                <w:color w:val="auto"/>
                <w:sz w:val="24"/>
                <w:szCs w:val="24"/>
                <w:lang w:val="ru-RU"/>
              </w:rPr>
              <w:t>или в связи с применением закона, отменяющего смертную казнь</w:t>
            </w:r>
            <w:r w:rsidRPr="00916CC4">
              <w:rPr>
                <w:rFonts w:ascii="Times New Roman" w:hAnsi="Times New Roman"/>
                <w:b/>
                <w:color w:val="auto"/>
                <w:sz w:val="24"/>
                <w:szCs w:val="24"/>
                <w:lang w:val="ru-RU"/>
              </w:rPr>
              <w:t>.</w:t>
            </w:r>
          </w:p>
          <w:p w14:paraId="4B8E6B79" w14:textId="77777777" w:rsidR="006A74FF" w:rsidRPr="00916CC4" w:rsidRDefault="006A74FF" w:rsidP="00543273">
            <w:pPr>
              <w:pStyle w:val="7"/>
              <w:spacing w:after="0" w:line="240" w:lineRule="auto"/>
              <w:ind w:firstLine="346"/>
              <w:jc w:val="both"/>
              <w:rPr>
                <w:rFonts w:ascii="Times New Roman" w:hAnsi="Times New Roman"/>
                <w:color w:val="auto"/>
                <w:sz w:val="24"/>
                <w:szCs w:val="24"/>
                <w:lang w:val="ru-RU"/>
              </w:rPr>
            </w:pPr>
            <w:r w:rsidRPr="00916CC4">
              <w:rPr>
                <w:rFonts w:ascii="Times New Roman" w:hAnsi="Times New Roman"/>
                <w:color w:val="auto"/>
                <w:sz w:val="24"/>
                <w:szCs w:val="24"/>
                <w:lang w:val="ru-RU"/>
              </w:rPr>
              <w:t xml:space="preserve">В учреждениях полной безопасности осужденные также могут содержаться по основаниям, указанным в </w:t>
            </w:r>
            <w:hyperlink r:id="rId31" w:anchor="373" w:history="1">
              <w:r w:rsidRPr="00916CC4">
                <w:rPr>
                  <w:rStyle w:val="a5"/>
                  <w:rFonts w:ascii="Times New Roman" w:eastAsia="Calibri" w:hAnsi="Times New Roman"/>
                  <w:color w:val="auto"/>
                  <w:u w:val="none"/>
                  <w:lang w:val="ru-RU"/>
                </w:rPr>
                <w:t>статье 89</w:t>
              </w:r>
            </w:hyperlink>
            <w:r w:rsidRPr="00916CC4">
              <w:rPr>
                <w:rFonts w:ascii="Times New Roman" w:hAnsi="Times New Roman"/>
                <w:color w:val="auto"/>
                <w:sz w:val="24"/>
                <w:szCs w:val="24"/>
                <w:lang w:val="ru-RU"/>
              </w:rPr>
              <w:t xml:space="preserve"> настоящего Кодекса.</w:t>
            </w:r>
          </w:p>
          <w:bookmarkEnd w:id="18"/>
          <w:p w14:paraId="31BDDBEC" w14:textId="77777777" w:rsidR="006A74FF" w:rsidRPr="00916CC4" w:rsidRDefault="006A74FF" w:rsidP="00543273">
            <w:pPr>
              <w:spacing w:after="0" w:line="240" w:lineRule="auto"/>
              <w:ind w:firstLine="346"/>
              <w:jc w:val="both"/>
              <w:rPr>
                <w:rFonts w:ascii="Times New Roman" w:hAnsi="Times New Roman"/>
                <w:sz w:val="24"/>
                <w:szCs w:val="24"/>
              </w:rPr>
            </w:pPr>
            <w:r w:rsidRPr="00916CC4">
              <w:rPr>
                <w:rFonts w:ascii="Times New Roman" w:hAnsi="Times New Roman"/>
                <w:sz w:val="24"/>
                <w:szCs w:val="24"/>
              </w:rPr>
              <w:t xml:space="preserve">4. </w:t>
            </w:r>
            <w:bookmarkStart w:id="19" w:name="_Hlk93424215"/>
            <w:r w:rsidRPr="00916CC4">
              <w:rPr>
                <w:rFonts w:ascii="Times New Roman" w:hAnsi="Times New Roman"/>
                <w:sz w:val="24"/>
                <w:szCs w:val="24"/>
              </w:rPr>
              <w:t>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w:t>
            </w:r>
            <w:r w:rsidRPr="00916CC4">
              <w:rPr>
                <w:rFonts w:ascii="Times New Roman" w:hAnsi="Times New Roman"/>
                <w:b/>
                <w:sz w:val="24"/>
                <w:szCs w:val="24"/>
              </w:rPr>
              <w:t xml:space="preserve"> и максимальной </w:t>
            </w:r>
            <w:r w:rsidRPr="00916CC4">
              <w:rPr>
                <w:rFonts w:ascii="Times New Roman" w:hAnsi="Times New Roman"/>
                <w:sz w:val="24"/>
                <w:szCs w:val="24"/>
              </w:rPr>
              <w:t>безопасности, осужденные с обычных и облегченных условий, признанные злостными нарушителями.</w:t>
            </w:r>
          </w:p>
          <w:p w14:paraId="5BAAB3D7" w14:textId="77777777" w:rsidR="006A74FF" w:rsidRPr="00916CC4" w:rsidRDefault="006A74FF" w:rsidP="00543273">
            <w:pPr>
              <w:spacing w:after="0" w:line="240" w:lineRule="auto"/>
              <w:ind w:firstLine="317"/>
              <w:jc w:val="both"/>
              <w:rPr>
                <w:rFonts w:ascii="Times New Roman" w:hAnsi="Times New Roman"/>
                <w:b/>
                <w:sz w:val="24"/>
                <w:szCs w:val="24"/>
              </w:rPr>
            </w:pPr>
            <w:r w:rsidRPr="00916CC4">
              <w:rPr>
                <w:rFonts w:ascii="Times New Roman" w:hAnsi="Times New Roman"/>
                <w:b/>
                <w:sz w:val="24"/>
                <w:szCs w:val="24"/>
              </w:rPr>
              <w:t xml:space="preserve">При этом срок отбывания в строгих условиях отбывания исчисляется со дня </w:t>
            </w:r>
            <w:r w:rsidRPr="00916CC4">
              <w:rPr>
                <w:rFonts w:ascii="Times New Roman" w:hAnsi="Times New Roman"/>
                <w:b/>
                <w:sz w:val="24"/>
                <w:szCs w:val="24"/>
              </w:rPr>
              <w:lastRenderedPageBreak/>
              <w:t>фактического прибытия, осужденного в учреждение полной безопасности.</w:t>
            </w:r>
          </w:p>
          <w:bookmarkEnd w:id="19"/>
          <w:p w14:paraId="3EC22768" w14:textId="77777777" w:rsidR="006A74FF" w:rsidRPr="00916CC4" w:rsidRDefault="006A74FF" w:rsidP="00543273">
            <w:pPr>
              <w:spacing w:after="0" w:line="240" w:lineRule="auto"/>
              <w:ind w:firstLine="317"/>
              <w:jc w:val="both"/>
              <w:rPr>
                <w:rFonts w:ascii="Times New Roman" w:hAnsi="Times New Roman"/>
                <w:spacing w:val="2"/>
                <w:sz w:val="24"/>
                <w:szCs w:val="24"/>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14:paraId="396E94A0"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lastRenderedPageBreak/>
              <w:t>В связи с упразднением учреждении чрезвычайной безопасности осужденные к пожизненному лишению свободы, а также осужденные, которым смертная казнь в порядке помилования заменена пожизненным лишением свободы будут содержатся в учреждении полной безопасности.</w:t>
            </w:r>
          </w:p>
          <w:p w14:paraId="6248A1C7"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При этом необходимо данную категорию осужденных содержать отдельно от других осужденных.</w:t>
            </w:r>
          </w:p>
          <w:p w14:paraId="17733F77" w14:textId="77777777" w:rsidR="006A74FF" w:rsidRPr="00916CC4" w:rsidRDefault="006A74FF" w:rsidP="00543273">
            <w:pPr>
              <w:spacing w:after="0" w:line="240" w:lineRule="auto"/>
              <w:ind w:firstLine="316"/>
              <w:jc w:val="both"/>
              <w:rPr>
                <w:rFonts w:ascii="Times New Roman" w:hAnsi="Times New Roman"/>
                <w:sz w:val="24"/>
                <w:szCs w:val="24"/>
              </w:rPr>
            </w:pPr>
          </w:p>
        </w:tc>
      </w:tr>
      <w:tr w:rsidR="006A74FF" w:rsidRPr="00916CC4" w14:paraId="2CBB0410" w14:textId="77777777" w:rsidTr="00543273">
        <w:trPr>
          <w:trHeight w:val="70"/>
        </w:trPr>
        <w:tc>
          <w:tcPr>
            <w:tcW w:w="987" w:type="dxa"/>
            <w:tcBorders>
              <w:top w:val="single" w:sz="4" w:space="0" w:color="auto"/>
              <w:left w:val="single" w:sz="4" w:space="0" w:color="auto"/>
              <w:bottom w:val="single" w:sz="4" w:space="0" w:color="auto"/>
              <w:right w:val="single" w:sz="4" w:space="0" w:color="auto"/>
            </w:tcBorders>
          </w:tcPr>
          <w:p w14:paraId="7CF335FC"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bookmarkStart w:id="20" w:name="_Hlk91517024"/>
          </w:p>
        </w:tc>
        <w:tc>
          <w:tcPr>
            <w:tcW w:w="3973" w:type="dxa"/>
            <w:tcBorders>
              <w:top w:val="single" w:sz="4" w:space="0" w:color="auto"/>
              <w:left w:val="single" w:sz="4" w:space="0" w:color="auto"/>
              <w:bottom w:val="single" w:sz="4" w:space="0" w:color="auto"/>
              <w:right w:val="single" w:sz="4" w:space="0" w:color="auto"/>
            </w:tcBorders>
          </w:tcPr>
          <w:p w14:paraId="196AF5B1" w14:textId="77777777" w:rsidR="006A74FF" w:rsidRPr="00916CC4" w:rsidRDefault="006A74FF" w:rsidP="00543273">
            <w:pPr>
              <w:spacing w:after="0" w:line="240" w:lineRule="auto"/>
              <w:ind w:firstLine="630"/>
              <w:jc w:val="both"/>
              <w:rPr>
                <w:rFonts w:ascii="Times New Roman" w:eastAsia="Times New Roman" w:hAnsi="Times New Roman"/>
                <w:b/>
                <w:sz w:val="24"/>
                <w:szCs w:val="24"/>
                <w:lang w:eastAsia="ru-RU"/>
              </w:rPr>
            </w:pPr>
            <w:r w:rsidRPr="00916CC4">
              <w:rPr>
                <w:rFonts w:ascii="Times New Roman" w:eastAsia="Times New Roman" w:hAnsi="Times New Roman"/>
                <w:b/>
                <w:bCs/>
                <w:sz w:val="24"/>
                <w:szCs w:val="24"/>
                <w:lang w:eastAsia="ru-RU"/>
              </w:rPr>
              <w:t xml:space="preserve">Статья 145-1. </w:t>
            </w:r>
            <w:r w:rsidRPr="00916CC4">
              <w:rPr>
                <w:rFonts w:ascii="Times New Roman" w:eastAsia="Times New Roman" w:hAnsi="Times New Roman"/>
                <w:b/>
                <w:sz w:val="24"/>
                <w:szCs w:val="24"/>
                <w:lang w:eastAsia="ru-RU"/>
              </w:rPr>
              <w:t>отсутствует</w:t>
            </w:r>
          </w:p>
          <w:p w14:paraId="37604591" w14:textId="77777777" w:rsidR="006A74FF" w:rsidRPr="00916CC4" w:rsidRDefault="006A74FF" w:rsidP="00543273">
            <w:pPr>
              <w:spacing w:after="0" w:line="240" w:lineRule="auto"/>
              <w:ind w:firstLine="630"/>
              <w:jc w:val="both"/>
              <w:rPr>
                <w:rFonts w:ascii="Times New Roman" w:eastAsia="Times New Roman" w:hAnsi="Times New Roman"/>
                <w:b/>
                <w:sz w:val="24"/>
                <w:szCs w:val="24"/>
                <w:lang w:eastAsia="ru-RU"/>
              </w:rPr>
            </w:pPr>
          </w:p>
          <w:p w14:paraId="0359A359" w14:textId="77777777" w:rsidR="006A74FF" w:rsidRPr="00916CC4" w:rsidRDefault="006A74FF" w:rsidP="00543273">
            <w:pPr>
              <w:spacing w:after="0" w:line="240" w:lineRule="auto"/>
              <w:ind w:firstLine="630"/>
              <w:jc w:val="both"/>
              <w:rPr>
                <w:rFonts w:ascii="Times New Roman" w:eastAsia="Times New Roman" w:hAnsi="Times New Roman"/>
                <w:b/>
                <w:sz w:val="24"/>
                <w:szCs w:val="24"/>
                <w:lang w:eastAsia="ru-RU"/>
              </w:rPr>
            </w:pPr>
          </w:p>
          <w:p w14:paraId="20DC2E61" w14:textId="77777777" w:rsidR="006A74FF" w:rsidRPr="00916CC4" w:rsidRDefault="006A74FF" w:rsidP="00543273">
            <w:pPr>
              <w:spacing w:after="0" w:line="240" w:lineRule="auto"/>
              <w:jc w:val="both"/>
              <w:rPr>
                <w:rFonts w:ascii="Times New Roman" w:eastAsia="Times New Roman" w:hAnsi="Times New Roman"/>
                <w:b/>
                <w:sz w:val="24"/>
                <w:szCs w:val="24"/>
                <w:lang w:eastAsia="ru-RU"/>
              </w:rPr>
            </w:pPr>
          </w:p>
          <w:p w14:paraId="39EBF6B0" w14:textId="77777777" w:rsidR="006A74FF" w:rsidRPr="00916CC4" w:rsidRDefault="006A74FF" w:rsidP="00543273">
            <w:pPr>
              <w:spacing w:after="0" w:line="240" w:lineRule="auto"/>
              <w:jc w:val="both"/>
              <w:rPr>
                <w:rFonts w:ascii="Times New Roman" w:hAnsi="Times New Roman"/>
                <w:sz w:val="24"/>
                <w:szCs w:val="24"/>
              </w:rPr>
            </w:pPr>
          </w:p>
        </w:tc>
        <w:tc>
          <w:tcPr>
            <w:tcW w:w="5384" w:type="dxa"/>
            <w:tcBorders>
              <w:top w:val="single" w:sz="4" w:space="0" w:color="auto"/>
              <w:left w:val="single" w:sz="4" w:space="0" w:color="auto"/>
              <w:bottom w:val="single" w:sz="4" w:space="0" w:color="auto"/>
              <w:right w:val="single" w:sz="4" w:space="0" w:color="auto"/>
            </w:tcBorders>
          </w:tcPr>
          <w:p w14:paraId="2C63814D" w14:textId="77777777" w:rsidR="006A74FF" w:rsidRPr="00916CC4" w:rsidRDefault="006A74FF" w:rsidP="00543273">
            <w:pPr>
              <w:spacing w:after="0" w:line="240" w:lineRule="auto"/>
              <w:ind w:firstLine="459"/>
              <w:jc w:val="both"/>
              <w:rPr>
                <w:rFonts w:ascii="Times New Roman" w:eastAsia="Times New Roman" w:hAnsi="Times New Roman"/>
                <w:sz w:val="24"/>
                <w:szCs w:val="24"/>
                <w:lang w:eastAsia="ru-RU"/>
              </w:rPr>
            </w:pPr>
            <w:r w:rsidRPr="00916CC4">
              <w:rPr>
                <w:rFonts w:ascii="Times New Roman" w:eastAsia="Times New Roman" w:hAnsi="Times New Roman"/>
                <w:b/>
                <w:bCs/>
                <w:sz w:val="24"/>
                <w:szCs w:val="24"/>
                <w:lang w:eastAsia="ru-RU"/>
              </w:rPr>
              <w:t xml:space="preserve">Статья 145-1. Условия отбывания наказания в учреждениях полной безопасности </w:t>
            </w:r>
            <w:r w:rsidRPr="00916CC4">
              <w:rPr>
                <w:rFonts w:ascii="Times New Roman" w:hAnsi="Times New Roman"/>
                <w:b/>
                <w:bCs/>
                <w:sz w:val="24"/>
                <w:szCs w:val="24"/>
              </w:rPr>
              <w:t>для осужденных, отбывающих пожизненное лишение свободы</w:t>
            </w:r>
          </w:p>
          <w:p w14:paraId="006425C4" w14:textId="77777777" w:rsidR="006A74FF" w:rsidRPr="00916CC4" w:rsidRDefault="006A74FF" w:rsidP="00543273">
            <w:pPr>
              <w:pStyle w:val="7"/>
              <w:spacing w:after="0" w:line="240" w:lineRule="auto"/>
              <w:ind w:firstLine="459"/>
              <w:jc w:val="both"/>
              <w:rPr>
                <w:rFonts w:ascii="Times New Roman" w:eastAsia="Calibri" w:hAnsi="Times New Roman"/>
                <w:b/>
                <w:color w:val="auto"/>
                <w:spacing w:val="0"/>
                <w:sz w:val="24"/>
                <w:szCs w:val="24"/>
                <w:lang w:val="ru-RU" w:eastAsia="en-US"/>
              </w:rPr>
            </w:pPr>
            <w:bookmarkStart w:id="21" w:name="_Hlk93425578"/>
            <w:r w:rsidRPr="00916CC4">
              <w:rPr>
                <w:rFonts w:ascii="Times New Roman" w:eastAsia="Calibri" w:hAnsi="Times New Roman"/>
                <w:b/>
                <w:color w:val="auto"/>
                <w:spacing w:val="0"/>
                <w:sz w:val="24"/>
                <w:szCs w:val="24"/>
                <w:lang w:val="ru-RU" w:eastAsia="en-US"/>
              </w:rPr>
              <w:t xml:space="preserve">1. Отдельно от других осужденных в учреждениях полной безопасности отбывают наказание осужденные к пожизненному лишению свободы, а также осужденные, которым смертная казнь заменена пожизненным лишением свободы в порядке помилования </w:t>
            </w:r>
            <w:r w:rsidRPr="00916CC4">
              <w:rPr>
                <w:rFonts w:ascii="Times New Roman" w:hAnsi="Times New Roman"/>
                <w:b/>
                <w:bCs/>
                <w:color w:val="auto"/>
                <w:sz w:val="24"/>
                <w:szCs w:val="24"/>
                <w:lang w:val="ru-RU"/>
              </w:rPr>
              <w:t>или в связи с применением закона, отменяющего смертную казнь</w:t>
            </w:r>
            <w:r w:rsidRPr="00916CC4">
              <w:rPr>
                <w:rFonts w:ascii="Times New Roman" w:eastAsia="Calibri" w:hAnsi="Times New Roman"/>
                <w:b/>
                <w:color w:val="auto"/>
                <w:spacing w:val="0"/>
                <w:sz w:val="24"/>
                <w:szCs w:val="24"/>
                <w:lang w:val="ru-RU" w:eastAsia="en-US"/>
              </w:rPr>
              <w:t>.</w:t>
            </w:r>
          </w:p>
          <w:p w14:paraId="1D098BEC" w14:textId="77777777" w:rsidR="006A74FF" w:rsidRPr="00916CC4" w:rsidRDefault="006A74FF" w:rsidP="00543273">
            <w:pPr>
              <w:pStyle w:val="7"/>
              <w:spacing w:after="0" w:line="240" w:lineRule="auto"/>
              <w:ind w:firstLine="459"/>
              <w:jc w:val="both"/>
              <w:rPr>
                <w:rFonts w:ascii="Times New Roman" w:eastAsia="Calibri" w:hAnsi="Times New Roman"/>
                <w:b/>
                <w:color w:val="auto"/>
                <w:spacing w:val="0"/>
                <w:sz w:val="24"/>
                <w:szCs w:val="24"/>
                <w:lang w:val="ru-RU" w:eastAsia="en-US"/>
              </w:rPr>
            </w:pPr>
            <w:r w:rsidRPr="00916CC4">
              <w:rPr>
                <w:rFonts w:ascii="Times New Roman" w:eastAsia="Calibri" w:hAnsi="Times New Roman"/>
                <w:b/>
                <w:color w:val="auto"/>
                <w:spacing w:val="0"/>
                <w:sz w:val="24"/>
                <w:szCs w:val="24"/>
                <w:lang w:val="ru-RU" w:eastAsia="en-US"/>
              </w:rPr>
              <w:t>2. Осужденные к пожизненному лишению свободы, а также осужденные, которым смертная казнь заменена пожизненным лишением свободы в порядке помилования</w:t>
            </w:r>
            <w:r w:rsidRPr="00916CC4">
              <w:rPr>
                <w:rFonts w:ascii="Times New Roman" w:hAnsi="Times New Roman"/>
                <w:b/>
                <w:bCs/>
                <w:color w:val="auto"/>
                <w:sz w:val="24"/>
                <w:szCs w:val="24"/>
                <w:lang w:val="ru-RU"/>
              </w:rPr>
              <w:t xml:space="preserve"> или в связи с применением закона, отменяющего смертную казнь,</w:t>
            </w:r>
            <w:r w:rsidRPr="00916CC4">
              <w:rPr>
                <w:rFonts w:ascii="Times New Roman" w:eastAsia="Calibri" w:hAnsi="Times New Roman"/>
                <w:b/>
                <w:color w:val="auto"/>
                <w:spacing w:val="0"/>
                <w:sz w:val="24"/>
                <w:szCs w:val="24"/>
                <w:lang w:val="ru-RU" w:eastAsia="en-US"/>
              </w:rPr>
              <w:t xml:space="preserve"> размещаются в камерах.</w:t>
            </w:r>
          </w:p>
          <w:p w14:paraId="1249ADA9"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Воспитательная работа с осужденными организуется с учетом требований содержания в камерах.</w:t>
            </w:r>
          </w:p>
          <w:p w14:paraId="2F97F4DA"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lastRenderedPageBreak/>
              <w:t>3. Осужденные имеют право на ежедневную прогулку продолжительностью:</w:t>
            </w:r>
          </w:p>
          <w:p w14:paraId="73991B78"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1) в строгих условиях отбывания наказания – один час;</w:t>
            </w:r>
          </w:p>
          <w:p w14:paraId="53BFC759"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2) в обычных условиях отбывания наказания – полтора часа;</w:t>
            </w:r>
          </w:p>
          <w:p w14:paraId="7F4F8BCD" w14:textId="77777777" w:rsidR="006A74FF" w:rsidRPr="00916CC4" w:rsidRDefault="006A74FF" w:rsidP="00543273">
            <w:pPr>
              <w:spacing w:after="0" w:line="240" w:lineRule="auto"/>
              <w:ind w:firstLine="459"/>
              <w:jc w:val="both"/>
              <w:rPr>
                <w:rFonts w:ascii="Times New Roman" w:eastAsia="Times New Roman" w:hAnsi="Times New Roman"/>
                <w:b/>
                <w:sz w:val="24"/>
                <w:szCs w:val="24"/>
                <w:lang w:eastAsia="ru-RU"/>
              </w:rPr>
            </w:pPr>
            <w:r w:rsidRPr="00916CC4">
              <w:rPr>
                <w:rFonts w:ascii="Times New Roman" w:eastAsia="Times New Roman" w:hAnsi="Times New Roman"/>
                <w:b/>
                <w:sz w:val="24"/>
                <w:szCs w:val="24"/>
                <w:lang w:eastAsia="ru-RU"/>
              </w:rPr>
              <w:t>3) в облегченных условиях отбывания наказания – два часа.</w:t>
            </w:r>
          </w:p>
          <w:p w14:paraId="29B33BF3"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4. Все осужденные по прибытии в учреждения полной безопасности помещаются в обычные условия отбывания наказания.</w:t>
            </w:r>
          </w:p>
          <w:p w14:paraId="5C0F9226" w14:textId="77777777" w:rsidR="006A74FF" w:rsidRPr="00916CC4" w:rsidRDefault="006A74FF" w:rsidP="00543273">
            <w:pPr>
              <w:pStyle w:val="7"/>
              <w:spacing w:after="0" w:line="240" w:lineRule="auto"/>
              <w:ind w:firstLine="459"/>
              <w:jc w:val="both"/>
              <w:rPr>
                <w:rFonts w:ascii="Times New Roman" w:hAnsi="Times New Roman"/>
                <w:b/>
                <w:color w:val="auto"/>
                <w:sz w:val="24"/>
                <w:szCs w:val="24"/>
                <w:lang w:val="ru-RU"/>
              </w:rPr>
            </w:pPr>
            <w:r w:rsidRPr="00916CC4">
              <w:rPr>
                <w:rFonts w:ascii="Times New Roman" w:hAnsi="Times New Roman"/>
                <w:b/>
                <w:color w:val="auto"/>
                <w:sz w:val="24"/>
                <w:szCs w:val="24"/>
                <w:lang w:val="ru-RU"/>
              </w:rPr>
              <w:t>5.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14:paraId="5C669079" w14:textId="77777777" w:rsidR="006A74FF" w:rsidRPr="00916CC4" w:rsidRDefault="006A74FF" w:rsidP="00543273">
            <w:pPr>
              <w:pStyle w:val="7"/>
              <w:spacing w:after="0" w:line="240" w:lineRule="auto"/>
              <w:ind w:firstLine="459"/>
              <w:jc w:val="both"/>
              <w:rPr>
                <w:rFonts w:ascii="Times New Roman" w:eastAsia="Calibri" w:hAnsi="Times New Roman"/>
                <w:b/>
                <w:color w:val="auto"/>
                <w:spacing w:val="0"/>
                <w:sz w:val="24"/>
                <w:szCs w:val="24"/>
                <w:lang w:val="ru-RU" w:eastAsia="en-US"/>
              </w:rPr>
            </w:pPr>
            <w:r w:rsidRPr="00916CC4">
              <w:rPr>
                <w:rFonts w:ascii="Times New Roman" w:eastAsia="Calibri" w:hAnsi="Times New Roman"/>
                <w:b/>
                <w:color w:val="auto"/>
                <w:spacing w:val="0"/>
                <w:sz w:val="24"/>
                <w:szCs w:val="24"/>
                <w:lang w:val="ru-RU" w:eastAsia="en-US"/>
              </w:rPr>
              <w:t>Осужденные, отбывающие наказание в облегченных условиях, признанные нарушителями установленного порядка отбывания наказания, переводятся в обычные условия.</w:t>
            </w:r>
          </w:p>
          <w:p w14:paraId="65C15589" w14:textId="77777777" w:rsidR="006A74FF" w:rsidRPr="00916CC4" w:rsidRDefault="006A74FF" w:rsidP="00543273">
            <w:pPr>
              <w:pStyle w:val="7"/>
              <w:spacing w:after="0" w:line="240" w:lineRule="auto"/>
              <w:ind w:firstLine="459"/>
              <w:jc w:val="both"/>
              <w:rPr>
                <w:rFonts w:ascii="Times New Roman" w:hAnsi="Times New Roman"/>
                <w:b/>
                <w:color w:val="auto"/>
                <w:sz w:val="24"/>
                <w:szCs w:val="24"/>
                <w:lang w:val="ru-RU"/>
              </w:rPr>
            </w:pPr>
            <w:r w:rsidRPr="00916CC4">
              <w:rPr>
                <w:rFonts w:ascii="Times New Roman" w:hAnsi="Times New Roman"/>
                <w:b/>
                <w:color w:val="auto"/>
                <w:sz w:val="24"/>
                <w:szCs w:val="24"/>
                <w:lang w:val="ru-RU"/>
              </w:rPr>
              <w:t>Перевод из строгих условий отбывания наказания в обычные производится не ранее чем через пять лет при отсутствии взысканий за нарушения установленного порядка отбывания наказания.</w:t>
            </w:r>
          </w:p>
          <w:p w14:paraId="44FB51F8"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 xml:space="preserve">Перевод из </w:t>
            </w:r>
            <w:r w:rsidRPr="00916CC4">
              <w:rPr>
                <w:rFonts w:ascii="Times New Roman" w:hAnsi="Times New Roman"/>
                <w:b/>
                <w:sz w:val="24"/>
                <w:szCs w:val="24"/>
                <w:lang w:val="kk-KZ"/>
              </w:rPr>
              <w:t>обычных</w:t>
            </w:r>
            <w:r w:rsidRPr="00916CC4">
              <w:rPr>
                <w:rFonts w:ascii="Times New Roman" w:hAnsi="Times New Roman"/>
                <w:b/>
                <w:sz w:val="24"/>
                <w:szCs w:val="24"/>
              </w:rPr>
              <w:t xml:space="preserve"> условий отбывания наказания в </w:t>
            </w:r>
            <w:r w:rsidRPr="00916CC4">
              <w:rPr>
                <w:rFonts w:ascii="Times New Roman" w:hAnsi="Times New Roman"/>
                <w:b/>
                <w:sz w:val="24"/>
                <w:szCs w:val="24"/>
                <w:lang w:val="kk-KZ"/>
              </w:rPr>
              <w:t>облегченные</w:t>
            </w:r>
            <w:r w:rsidRPr="00916CC4">
              <w:rPr>
                <w:rFonts w:ascii="Times New Roman" w:hAnsi="Times New Roman"/>
                <w:b/>
                <w:sz w:val="24"/>
                <w:szCs w:val="24"/>
              </w:rPr>
              <w:t xml:space="preserve"> производится не ранее чем через пять лет при наличия первой положительной степени поведения.</w:t>
            </w:r>
          </w:p>
          <w:p w14:paraId="788471D4"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 xml:space="preserve">6. Повторный перевод из строгих условий отбывания наказания в обычные, из обычных </w:t>
            </w:r>
            <w:r w:rsidRPr="00916CC4">
              <w:rPr>
                <w:rFonts w:ascii="Times New Roman" w:hAnsi="Times New Roman"/>
                <w:b/>
                <w:sz w:val="24"/>
                <w:szCs w:val="24"/>
              </w:rPr>
              <w:lastRenderedPageBreak/>
              <w:t>в облегченные производится в порядке, определяемом част</w:t>
            </w:r>
            <w:r w:rsidRPr="00916CC4">
              <w:rPr>
                <w:rFonts w:ascii="Times New Roman" w:hAnsi="Times New Roman"/>
                <w:b/>
                <w:sz w:val="24"/>
                <w:szCs w:val="24"/>
                <w:lang w:val="kk-KZ"/>
              </w:rPr>
              <w:t>ью пятой</w:t>
            </w:r>
            <w:r w:rsidRPr="00916CC4">
              <w:rPr>
                <w:rFonts w:ascii="Times New Roman" w:hAnsi="Times New Roman"/>
                <w:b/>
                <w:sz w:val="24"/>
                <w:szCs w:val="24"/>
              </w:rPr>
              <w:t xml:space="preserve"> настоящей статьи. </w:t>
            </w:r>
          </w:p>
          <w:p w14:paraId="0C0FD0F3"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7. Осужденные, отбывающие наказание в обычных условиях, проживают в камерах.</w:t>
            </w:r>
          </w:p>
          <w:p w14:paraId="55CFA25D"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Они вправе:</w:t>
            </w:r>
          </w:p>
          <w:p w14:paraId="1994AA72"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775B9706"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2) получать три посылки или передачи и три бандероли в течение года;</w:t>
            </w:r>
          </w:p>
          <w:p w14:paraId="0FBDC98D" w14:textId="77777777" w:rsidR="006A74FF" w:rsidRPr="00916CC4" w:rsidRDefault="006A74FF" w:rsidP="00543273">
            <w:pPr>
              <w:spacing w:after="0" w:line="240" w:lineRule="auto"/>
              <w:ind w:firstLine="459"/>
              <w:jc w:val="both"/>
              <w:rPr>
                <w:rFonts w:ascii="Times New Roman" w:hAnsi="Times New Roman"/>
                <w:b/>
                <w:sz w:val="24"/>
                <w:szCs w:val="24"/>
                <w:highlight w:val="yellow"/>
              </w:rPr>
            </w:pPr>
            <w:r w:rsidRPr="00916CC4">
              <w:rPr>
                <w:rFonts w:ascii="Times New Roman" w:hAnsi="Times New Roman"/>
                <w:b/>
                <w:sz w:val="24"/>
                <w:szCs w:val="24"/>
              </w:rPr>
              <w:t>3) иметь четыре краткосрочных свидания в течение года.</w:t>
            </w:r>
          </w:p>
          <w:p w14:paraId="7EE9F02C"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8. Осужденные, отбывающие наказание в облегченных условиях, проживают в камерах.</w:t>
            </w:r>
          </w:p>
          <w:p w14:paraId="6FAFD2E6"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Они вправе:</w:t>
            </w:r>
          </w:p>
          <w:p w14:paraId="473AB8C4"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14:paraId="32CF10BE"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2) получать четыре посылки или передачи и четыре бандероли в течение года;</w:t>
            </w:r>
          </w:p>
          <w:p w14:paraId="4CC2252F" w14:textId="77777777" w:rsidR="006A74FF" w:rsidRPr="00916CC4" w:rsidRDefault="006A74FF" w:rsidP="00543273">
            <w:pPr>
              <w:spacing w:after="0" w:line="240" w:lineRule="auto"/>
              <w:ind w:firstLine="459"/>
              <w:jc w:val="both"/>
              <w:rPr>
                <w:rFonts w:ascii="Times New Roman" w:eastAsia="Times New Roman" w:hAnsi="Times New Roman"/>
                <w:b/>
                <w:sz w:val="24"/>
                <w:szCs w:val="24"/>
                <w:lang w:eastAsia="ru-RU"/>
              </w:rPr>
            </w:pPr>
            <w:r w:rsidRPr="00916CC4">
              <w:rPr>
                <w:rFonts w:ascii="Times New Roman" w:hAnsi="Times New Roman"/>
                <w:b/>
                <w:sz w:val="24"/>
                <w:szCs w:val="24"/>
              </w:rPr>
              <w:t xml:space="preserve">3) </w:t>
            </w:r>
            <w:r w:rsidRPr="00916CC4">
              <w:rPr>
                <w:rFonts w:ascii="Times New Roman" w:eastAsia="Times New Roman" w:hAnsi="Times New Roman"/>
                <w:b/>
                <w:sz w:val="24"/>
                <w:szCs w:val="24"/>
                <w:lang w:eastAsia="ru-RU"/>
              </w:rPr>
              <w:t>иметь три краткосрочных и два длительных свидания в течение года.</w:t>
            </w:r>
          </w:p>
          <w:p w14:paraId="4F1965F3"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9. Осужденные, отбывающие наказание в строгих условиях, проживают в камерах.</w:t>
            </w:r>
          </w:p>
          <w:p w14:paraId="1C68E802"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Они вправе:</w:t>
            </w:r>
          </w:p>
          <w:p w14:paraId="7F994833"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 xml:space="preserve">1) ежемесячно расходовать на приобретение продуктов питания и предметов </w:t>
            </w:r>
            <w:r w:rsidRPr="00916CC4">
              <w:rPr>
                <w:rFonts w:ascii="Times New Roman" w:hAnsi="Times New Roman"/>
                <w:b/>
                <w:sz w:val="24"/>
                <w:szCs w:val="24"/>
              </w:rPr>
              <w:lastRenderedPageBreak/>
              <w:t>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3673C490" w14:textId="77777777" w:rsidR="006A74FF" w:rsidRPr="00916CC4" w:rsidRDefault="006A74FF" w:rsidP="00543273">
            <w:pPr>
              <w:spacing w:after="0" w:line="240" w:lineRule="auto"/>
              <w:ind w:firstLine="459"/>
              <w:jc w:val="both"/>
              <w:rPr>
                <w:rFonts w:ascii="Times New Roman" w:hAnsi="Times New Roman"/>
                <w:b/>
                <w:sz w:val="24"/>
                <w:szCs w:val="24"/>
              </w:rPr>
            </w:pPr>
            <w:r w:rsidRPr="00916CC4">
              <w:rPr>
                <w:rFonts w:ascii="Times New Roman" w:hAnsi="Times New Roman"/>
                <w:b/>
                <w:sz w:val="24"/>
                <w:szCs w:val="24"/>
              </w:rPr>
              <w:t>2) получать одну посылку или передачу и одну бандероль в течение года;</w:t>
            </w:r>
          </w:p>
          <w:p w14:paraId="1248A1DB" w14:textId="77777777" w:rsidR="006A74FF" w:rsidRPr="00916CC4" w:rsidRDefault="006A74FF" w:rsidP="00543273">
            <w:pPr>
              <w:pStyle w:val="a6"/>
              <w:spacing w:after="0" w:line="240" w:lineRule="auto"/>
              <w:ind w:firstLine="459"/>
              <w:jc w:val="both"/>
              <w:rPr>
                <w:rFonts w:ascii="Times New Roman" w:eastAsia="Calibri" w:hAnsi="Times New Roman"/>
                <w:b/>
                <w:color w:val="auto"/>
                <w:spacing w:val="0"/>
                <w:sz w:val="24"/>
                <w:szCs w:val="24"/>
                <w:lang w:eastAsia="en-US"/>
              </w:rPr>
            </w:pPr>
            <w:r w:rsidRPr="00916CC4">
              <w:rPr>
                <w:rFonts w:ascii="Times New Roman" w:hAnsi="Times New Roman"/>
                <w:b/>
                <w:color w:val="auto"/>
                <w:sz w:val="24"/>
                <w:szCs w:val="24"/>
              </w:rPr>
              <w:t>3</w:t>
            </w:r>
            <w:r w:rsidRPr="00916CC4">
              <w:rPr>
                <w:rFonts w:ascii="Times New Roman" w:eastAsia="Calibri" w:hAnsi="Times New Roman"/>
                <w:b/>
                <w:color w:val="auto"/>
                <w:spacing w:val="0"/>
                <w:sz w:val="24"/>
                <w:szCs w:val="24"/>
                <w:lang w:eastAsia="en-US"/>
              </w:rPr>
              <w:t>) иметь два краткосрочных свидания в течение года.</w:t>
            </w:r>
            <w:bookmarkEnd w:id="21"/>
          </w:p>
        </w:tc>
        <w:tc>
          <w:tcPr>
            <w:tcW w:w="5386" w:type="dxa"/>
            <w:tcBorders>
              <w:top w:val="single" w:sz="4" w:space="0" w:color="auto"/>
              <w:left w:val="single" w:sz="4" w:space="0" w:color="auto"/>
              <w:bottom w:val="single" w:sz="4" w:space="0" w:color="auto"/>
              <w:right w:val="single" w:sz="4" w:space="0" w:color="auto"/>
            </w:tcBorders>
          </w:tcPr>
          <w:p w14:paraId="0776045C"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lastRenderedPageBreak/>
              <w:t>В связи с упразднением учреждении чрезвычайной безопасности осужденные к пожизненному лишению свободы, а также осужденные, которым смертная казнь в порядке помилования заменена пожизненным лишением свободы будут содержатся в учреждении полной безопасности.</w:t>
            </w:r>
          </w:p>
          <w:p w14:paraId="559200EE"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 xml:space="preserve">В этой связи, предусматривается что данная категория будет отбывать наказание отдельно от других осужденных и для них устанавливаются другие условия отбывания наказания. </w:t>
            </w:r>
          </w:p>
          <w:p w14:paraId="5D3A9D8D" w14:textId="77777777" w:rsidR="006A74FF" w:rsidRPr="00916CC4" w:rsidRDefault="006A74FF" w:rsidP="00543273">
            <w:pPr>
              <w:spacing w:after="0" w:line="240" w:lineRule="auto"/>
              <w:ind w:firstLine="316"/>
              <w:jc w:val="both"/>
              <w:rPr>
                <w:rFonts w:ascii="Times New Roman" w:hAnsi="Times New Roman"/>
                <w:sz w:val="24"/>
                <w:szCs w:val="24"/>
              </w:rPr>
            </w:pPr>
          </w:p>
        </w:tc>
      </w:tr>
      <w:bookmarkEnd w:id="20"/>
      <w:tr w:rsidR="006A74FF" w:rsidRPr="00916CC4" w14:paraId="11358624" w14:textId="77777777" w:rsidTr="00543273">
        <w:trPr>
          <w:trHeight w:val="2287"/>
        </w:trPr>
        <w:tc>
          <w:tcPr>
            <w:tcW w:w="987" w:type="dxa"/>
            <w:tcBorders>
              <w:top w:val="single" w:sz="4" w:space="0" w:color="auto"/>
              <w:left w:val="single" w:sz="4" w:space="0" w:color="auto"/>
              <w:bottom w:val="single" w:sz="4" w:space="0" w:color="auto"/>
              <w:right w:val="single" w:sz="4" w:space="0" w:color="auto"/>
            </w:tcBorders>
          </w:tcPr>
          <w:p w14:paraId="1D97AB7D"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E9A8D6F"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Статья 157. Организация учебно-воспитательного процесса.</w:t>
            </w:r>
          </w:p>
          <w:p w14:paraId="6A30CFE9"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3. Получение осужденными начального, основного среднего, общего среднего, технического, профессионального </w:t>
            </w:r>
            <w:r w:rsidRPr="00916CC4">
              <w:rPr>
                <w:rFonts w:ascii="Times New Roman" w:hAnsi="Times New Roman"/>
                <w:b/>
                <w:sz w:val="24"/>
                <w:szCs w:val="24"/>
              </w:rPr>
              <w:t>и дополнительного</w:t>
            </w:r>
            <w:r w:rsidRPr="00916CC4">
              <w:rPr>
                <w:rFonts w:ascii="Times New Roman" w:hAnsi="Times New Roman"/>
                <w:sz w:val="24"/>
                <w:szCs w:val="24"/>
              </w:rPr>
              <w:t xml:space="preserve"> образования осуществляется в соответствии с законодательством Республики Казахстан в сфере образования.</w:t>
            </w:r>
          </w:p>
        </w:tc>
        <w:tc>
          <w:tcPr>
            <w:tcW w:w="5384" w:type="dxa"/>
            <w:tcBorders>
              <w:top w:val="single" w:sz="4" w:space="0" w:color="auto"/>
              <w:left w:val="single" w:sz="4" w:space="0" w:color="auto"/>
              <w:bottom w:val="single" w:sz="4" w:space="0" w:color="auto"/>
              <w:right w:val="single" w:sz="4" w:space="0" w:color="auto"/>
            </w:tcBorders>
          </w:tcPr>
          <w:p w14:paraId="6DA50FC2"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Статья 157. Организация учебно-воспитательного процесса.</w:t>
            </w:r>
          </w:p>
          <w:p w14:paraId="705A77D1"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3. Получение осужденными начального, основного среднего, общего среднего, технического, профессионального </w:t>
            </w:r>
            <w:r w:rsidRPr="00916CC4">
              <w:rPr>
                <w:rFonts w:ascii="Times New Roman" w:hAnsi="Times New Roman"/>
                <w:b/>
                <w:sz w:val="24"/>
                <w:szCs w:val="24"/>
              </w:rPr>
              <w:t>и дополнительного</w:t>
            </w:r>
            <w:r w:rsidRPr="00916CC4">
              <w:rPr>
                <w:rFonts w:ascii="Times New Roman" w:hAnsi="Times New Roman"/>
                <w:sz w:val="24"/>
                <w:szCs w:val="24"/>
              </w:rPr>
              <w:t xml:space="preserve"> образования осуществляется в соответствии с законодательством Республики Казахстан в сфере образования.</w:t>
            </w:r>
          </w:p>
        </w:tc>
        <w:tc>
          <w:tcPr>
            <w:tcW w:w="5386" w:type="dxa"/>
            <w:tcBorders>
              <w:top w:val="single" w:sz="4" w:space="0" w:color="auto"/>
              <w:left w:val="single" w:sz="4" w:space="0" w:color="auto"/>
              <w:bottom w:val="single" w:sz="4" w:space="0" w:color="auto"/>
              <w:right w:val="single" w:sz="4" w:space="0" w:color="auto"/>
            </w:tcBorders>
          </w:tcPr>
          <w:p w14:paraId="59B36DF5"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Статья 157. Организация учебно-воспитательного процесса.</w:t>
            </w:r>
          </w:p>
          <w:p w14:paraId="538E3289"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 xml:space="preserve">3. Получение осужденными начального, основного среднего, общего среднего, технического, профессионального </w:t>
            </w:r>
            <w:r w:rsidRPr="00916CC4">
              <w:rPr>
                <w:rFonts w:ascii="Times New Roman" w:hAnsi="Times New Roman"/>
                <w:b/>
                <w:sz w:val="24"/>
                <w:szCs w:val="24"/>
              </w:rPr>
              <w:t>и дополнительного</w:t>
            </w:r>
            <w:r w:rsidRPr="00916CC4">
              <w:rPr>
                <w:rFonts w:ascii="Times New Roman" w:hAnsi="Times New Roman"/>
                <w:sz w:val="24"/>
                <w:szCs w:val="24"/>
              </w:rPr>
              <w:t xml:space="preserve"> образования осуществляется в соответствии с законодательством Республики Казахстан в сфере образования.</w:t>
            </w:r>
          </w:p>
        </w:tc>
      </w:tr>
      <w:tr w:rsidR="006A74FF" w:rsidRPr="00916CC4" w14:paraId="11FB0ED7" w14:textId="77777777" w:rsidTr="00543273">
        <w:trPr>
          <w:trHeight w:val="2287"/>
        </w:trPr>
        <w:tc>
          <w:tcPr>
            <w:tcW w:w="987" w:type="dxa"/>
            <w:tcBorders>
              <w:top w:val="single" w:sz="4" w:space="0" w:color="auto"/>
              <w:left w:val="single" w:sz="4" w:space="0" w:color="auto"/>
              <w:bottom w:val="single" w:sz="4" w:space="0" w:color="auto"/>
              <w:right w:val="single" w:sz="4" w:space="0" w:color="auto"/>
            </w:tcBorders>
          </w:tcPr>
          <w:p w14:paraId="4D67DAC9"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24412458" w14:textId="77777777" w:rsidR="006A74FF" w:rsidRPr="00916CC4" w:rsidRDefault="006A74FF" w:rsidP="00543273">
            <w:pPr>
              <w:spacing w:after="0" w:line="240" w:lineRule="auto"/>
              <w:ind w:firstLine="459"/>
              <w:jc w:val="both"/>
              <w:rPr>
                <w:rFonts w:ascii="Times New Roman" w:hAnsi="Times New Roman"/>
                <w:sz w:val="24"/>
                <w:szCs w:val="24"/>
              </w:rPr>
            </w:pPr>
            <w:r w:rsidRPr="00916CC4">
              <w:rPr>
                <w:rFonts w:ascii="Times New Roman" w:hAnsi="Times New Roman"/>
                <w:sz w:val="24"/>
                <w:szCs w:val="24"/>
              </w:rPr>
              <w:t xml:space="preserve">Статья 170. Контроль за состоянием здоровья лица, освобожденного от отбывания наказания в связи с болезнью </w:t>
            </w:r>
          </w:p>
          <w:p w14:paraId="721BF6D8" w14:textId="77777777" w:rsidR="006A74FF" w:rsidRPr="00916CC4" w:rsidRDefault="006A74FF" w:rsidP="00543273">
            <w:pPr>
              <w:spacing w:after="0" w:line="240" w:lineRule="auto"/>
              <w:ind w:firstLine="459"/>
              <w:jc w:val="both"/>
              <w:rPr>
                <w:rFonts w:ascii="Times New Roman" w:hAnsi="Times New Roman"/>
                <w:sz w:val="24"/>
                <w:szCs w:val="24"/>
              </w:rPr>
            </w:pPr>
            <w:r w:rsidRPr="00916CC4">
              <w:rPr>
                <w:rFonts w:ascii="Times New Roman" w:hAnsi="Times New Roman"/>
                <w:sz w:val="24"/>
                <w:szCs w:val="24"/>
              </w:rPr>
              <w:t>1.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w:t>
            </w:r>
          </w:p>
          <w:p w14:paraId="35D9A31F" w14:textId="77777777" w:rsidR="006A74FF" w:rsidRPr="00916CC4" w:rsidRDefault="006A74FF" w:rsidP="00543273">
            <w:pPr>
              <w:spacing w:after="0" w:line="240" w:lineRule="auto"/>
              <w:ind w:firstLine="459"/>
              <w:jc w:val="both"/>
              <w:rPr>
                <w:rFonts w:ascii="Times New Roman" w:hAnsi="Times New Roman"/>
                <w:sz w:val="24"/>
                <w:szCs w:val="24"/>
              </w:rPr>
            </w:pPr>
            <w:r w:rsidRPr="00916CC4">
              <w:rPr>
                <w:rFonts w:ascii="Times New Roman" w:hAnsi="Times New Roman"/>
                <w:sz w:val="24"/>
                <w:szCs w:val="24"/>
              </w:rPr>
              <w:t xml:space="preserve">2. Организация здравоохранения, где проходит лечение освобожденный, </w:t>
            </w:r>
            <w:r w:rsidRPr="00916CC4">
              <w:rPr>
                <w:rFonts w:ascii="Times New Roman" w:hAnsi="Times New Roman"/>
                <w:sz w:val="24"/>
                <w:szCs w:val="24"/>
              </w:rPr>
              <w:lastRenderedPageBreak/>
              <w:t>ежеквартально предоставляет информацию в администрацию учреждения о состоянии его здоровья, а в случаях выздоровления или смерти информирует ее и прокурора немедленно.</w:t>
            </w:r>
          </w:p>
          <w:p w14:paraId="7953B067"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3. В случае наступления выздоровления лица возобновление либо исполнение наказания производится постановлением суда по представлению администрации учреждения.</w:t>
            </w:r>
          </w:p>
        </w:tc>
        <w:tc>
          <w:tcPr>
            <w:tcW w:w="5384" w:type="dxa"/>
            <w:tcBorders>
              <w:top w:val="single" w:sz="4" w:space="0" w:color="auto"/>
              <w:left w:val="single" w:sz="4" w:space="0" w:color="auto"/>
              <w:bottom w:val="single" w:sz="4" w:space="0" w:color="auto"/>
              <w:right w:val="single" w:sz="4" w:space="0" w:color="auto"/>
            </w:tcBorders>
          </w:tcPr>
          <w:p w14:paraId="1AA35EF3" w14:textId="77777777" w:rsidR="006A74FF" w:rsidRPr="00916CC4" w:rsidRDefault="006A74FF" w:rsidP="00543273">
            <w:pPr>
              <w:spacing w:after="0" w:line="240" w:lineRule="auto"/>
              <w:ind w:firstLine="601"/>
              <w:jc w:val="both"/>
              <w:rPr>
                <w:rFonts w:ascii="Times New Roman" w:hAnsi="Times New Roman"/>
                <w:sz w:val="24"/>
                <w:szCs w:val="24"/>
              </w:rPr>
            </w:pPr>
            <w:r w:rsidRPr="00916CC4">
              <w:rPr>
                <w:rFonts w:ascii="Times New Roman" w:hAnsi="Times New Roman"/>
                <w:sz w:val="24"/>
                <w:szCs w:val="24"/>
              </w:rPr>
              <w:lastRenderedPageBreak/>
              <w:t xml:space="preserve">Статья 170. Контроль за состоянием здоровья лица, освобожденного от отбывания наказания </w:t>
            </w:r>
            <w:r w:rsidRPr="00916CC4">
              <w:rPr>
                <w:rFonts w:ascii="Times New Roman" w:hAnsi="Times New Roman"/>
                <w:b/>
                <w:sz w:val="24"/>
                <w:szCs w:val="24"/>
              </w:rPr>
              <w:t>либо которому применена отсрочка отбывания наказания</w:t>
            </w:r>
            <w:r w:rsidRPr="00916CC4">
              <w:rPr>
                <w:rFonts w:ascii="Times New Roman" w:hAnsi="Times New Roman"/>
                <w:sz w:val="24"/>
                <w:szCs w:val="24"/>
              </w:rPr>
              <w:t xml:space="preserve"> в связи с болезнью </w:t>
            </w:r>
          </w:p>
          <w:p w14:paraId="087E49C0" w14:textId="77777777" w:rsidR="006A74FF" w:rsidRPr="00916CC4" w:rsidRDefault="006A74FF" w:rsidP="00543273">
            <w:pPr>
              <w:spacing w:after="0" w:line="240" w:lineRule="auto"/>
              <w:ind w:firstLine="601"/>
              <w:jc w:val="both"/>
              <w:rPr>
                <w:rFonts w:ascii="Times New Roman" w:hAnsi="Times New Roman"/>
                <w:sz w:val="24"/>
                <w:szCs w:val="24"/>
              </w:rPr>
            </w:pPr>
            <w:r w:rsidRPr="00916CC4">
              <w:rPr>
                <w:rFonts w:ascii="Times New Roman" w:hAnsi="Times New Roman"/>
                <w:sz w:val="24"/>
                <w:szCs w:val="24"/>
              </w:rPr>
              <w:t xml:space="preserve">1. Контроль за состоянием здоровья лица, освобожденного от дальнейшего отбывания наказания </w:t>
            </w:r>
            <w:r w:rsidRPr="00916CC4">
              <w:rPr>
                <w:rFonts w:ascii="Times New Roman" w:hAnsi="Times New Roman"/>
                <w:b/>
                <w:sz w:val="24"/>
                <w:szCs w:val="24"/>
              </w:rPr>
              <w:t>либо которому применена отсрочка отбывания наказания</w:t>
            </w:r>
            <w:r w:rsidRPr="00916CC4">
              <w:rPr>
                <w:rFonts w:ascii="Times New Roman" w:hAnsi="Times New Roman"/>
                <w:sz w:val="24"/>
                <w:szCs w:val="24"/>
              </w:rPr>
              <w:t xml:space="preserve"> в связи с психическим расстройством или иной тяжелой болезнью, осуществляется администрацией учреждения, из которого он был освобожден </w:t>
            </w:r>
            <w:r w:rsidRPr="00916CC4">
              <w:rPr>
                <w:rFonts w:ascii="Times New Roman" w:hAnsi="Times New Roman"/>
                <w:b/>
                <w:sz w:val="24"/>
                <w:szCs w:val="24"/>
              </w:rPr>
              <w:t>либо за которым он был закреплен</w:t>
            </w:r>
            <w:r w:rsidRPr="00916CC4">
              <w:rPr>
                <w:rFonts w:ascii="Times New Roman" w:hAnsi="Times New Roman"/>
                <w:sz w:val="24"/>
                <w:szCs w:val="24"/>
              </w:rPr>
              <w:t>.</w:t>
            </w:r>
          </w:p>
          <w:p w14:paraId="6FE00A70" w14:textId="77777777" w:rsidR="006A74FF" w:rsidRPr="00916CC4" w:rsidRDefault="006A74FF" w:rsidP="00543273">
            <w:pPr>
              <w:spacing w:after="0" w:line="240" w:lineRule="auto"/>
              <w:ind w:firstLine="601"/>
              <w:jc w:val="both"/>
              <w:rPr>
                <w:rFonts w:ascii="Times New Roman" w:hAnsi="Times New Roman"/>
                <w:sz w:val="24"/>
                <w:szCs w:val="24"/>
              </w:rPr>
            </w:pPr>
            <w:r w:rsidRPr="00916CC4">
              <w:rPr>
                <w:rFonts w:ascii="Times New Roman" w:hAnsi="Times New Roman"/>
                <w:sz w:val="24"/>
                <w:szCs w:val="24"/>
              </w:rPr>
              <w:t xml:space="preserve">2. Организация здравоохранения, где проходит лечение освобожденный </w:t>
            </w:r>
            <w:r w:rsidRPr="00916CC4">
              <w:rPr>
                <w:rFonts w:ascii="Times New Roman" w:hAnsi="Times New Roman"/>
                <w:b/>
                <w:sz w:val="24"/>
                <w:szCs w:val="24"/>
              </w:rPr>
              <w:t xml:space="preserve">либо лицо которому применена отсрочка отбывания </w:t>
            </w:r>
            <w:r w:rsidRPr="00916CC4">
              <w:rPr>
                <w:rFonts w:ascii="Times New Roman" w:hAnsi="Times New Roman"/>
                <w:b/>
                <w:sz w:val="24"/>
                <w:szCs w:val="24"/>
              </w:rPr>
              <w:lastRenderedPageBreak/>
              <w:t>наказания</w:t>
            </w:r>
            <w:r w:rsidRPr="00916CC4">
              <w:rPr>
                <w:rFonts w:ascii="Times New Roman" w:hAnsi="Times New Roman"/>
                <w:sz w:val="24"/>
                <w:szCs w:val="24"/>
              </w:rPr>
              <w:t>, ежеквартально предоставляет информацию в администрацию учреждения о состоянии его здоровья, а в случаях выздоровления или смерти информирует ее и прокурора немедленно.</w:t>
            </w:r>
          </w:p>
          <w:p w14:paraId="00FD53AB"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3. В случае наступления выздоровления лица возобновление либо исполнение наказания производится постановлением суда по представлению администрации учреждения.</w:t>
            </w:r>
          </w:p>
        </w:tc>
        <w:tc>
          <w:tcPr>
            <w:tcW w:w="5386" w:type="dxa"/>
            <w:tcBorders>
              <w:top w:val="single" w:sz="4" w:space="0" w:color="auto"/>
              <w:left w:val="single" w:sz="4" w:space="0" w:color="auto"/>
              <w:bottom w:val="single" w:sz="4" w:space="0" w:color="auto"/>
              <w:right w:val="single" w:sz="4" w:space="0" w:color="auto"/>
            </w:tcBorders>
          </w:tcPr>
          <w:p w14:paraId="117F66AB"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lastRenderedPageBreak/>
              <w:t>Проектом предусмотрено дополнение УК нормой о предоставлении отсрочки от отбывания наказания, связанной с болезнью, при этом не определено, кем и каким образом будет осуществляться контроль за данной категорией лиц.</w:t>
            </w:r>
          </w:p>
          <w:p w14:paraId="5F9273A7"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Более того не установлен порядок и периодичность проверки состояния здоровья лица, получившего отсрочку от отбывания наказания.</w:t>
            </w:r>
          </w:p>
          <w:p w14:paraId="106BC897"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Подобный подход несет риск размывания ответственности и утери контроля за осужденными, получившими отсрочку.</w:t>
            </w:r>
          </w:p>
        </w:tc>
      </w:tr>
      <w:tr w:rsidR="006A74FF" w:rsidRPr="00916CC4" w14:paraId="128A979C" w14:textId="77777777" w:rsidTr="00543273">
        <w:trPr>
          <w:trHeight w:val="509"/>
        </w:trPr>
        <w:tc>
          <w:tcPr>
            <w:tcW w:w="15730" w:type="dxa"/>
            <w:gridSpan w:val="4"/>
            <w:tcBorders>
              <w:top w:val="single" w:sz="4" w:space="0" w:color="auto"/>
              <w:left w:val="single" w:sz="4" w:space="0" w:color="auto"/>
              <w:bottom w:val="single" w:sz="4" w:space="0" w:color="auto"/>
              <w:right w:val="single" w:sz="4" w:space="0" w:color="auto"/>
            </w:tcBorders>
          </w:tcPr>
          <w:p w14:paraId="67751A9B" w14:textId="77777777" w:rsidR="006A74FF" w:rsidRPr="00916CC4" w:rsidRDefault="006A74FF" w:rsidP="00543273">
            <w:pPr>
              <w:spacing w:after="0" w:line="240" w:lineRule="auto"/>
              <w:jc w:val="center"/>
              <w:rPr>
                <w:rFonts w:ascii="Times New Roman" w:hAnsi="Times New Roman"/>
                <w:b/>
                <w:sz w:val="24"/>
                <w:szCs w:val="24"/>
              </w:rPr>
            </w:pPr>
            <w:r w:rsidRPr="00916CC4">
              <w:rPr>
                <w:rFonts w:ascii="Times New Roman" w:hAnsi="Times New Roman"/>
                <w:b/>
                <w:sz w:val="24"/>
                <w:szCs w:val="24"/>
              </w:rPr>
              <w:lastRenderedPageBreak/>
              <w:t>Закон Республики Казахстан от 10 января 2015 года «О Национальной гвардии Республики Казахстан»</w:t>
            </w:r>
          </w:p>
        </w:tc>
      </w:tr>
      <w:tr w:rsidR="006A74FF" w:rsidRPr="00916CC4" w14:paraId="4C6689C6" w14:textId="77777777" w:rsidTr="00543273">
        <w:trPr>
          <w:trHeight w:val="729"/>
        </w:trPr>
        <w:tc>
          <w:tcPr>
            <w:tcW w:w="987" w:type="dxa"/>
            <w:tcBorders>
              <w:top w:val="single" w:sz="4" w:space="0" w:color="auto"/>
              <w:left w:val="single" w:sz="4" w:space="0" w:color="auto"/>
              <w:bottom w:val="single" w:sz="4" w:space="0" w:color="auto"/>
              <w:right w:val="single" w:sz="4" w:space="0" w:color="auto"/>
            </w:tcBorders>
          </w:tcPr>
          <w:p w14:paraId="69E6F357"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5C124F3C"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bCs/>
                <w:sz w:val="24"/>
                <w:szCs w:val="24"/>
                <w:lang w:eastAsia="ru-RU"/>
              </w:rPr>
              <w:t>Статья 4. Задачи Национальной гвардии</w:t>
            </w:r>
          </w:p>
          <w:p w14:paraId="45768996"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1. На Национальную гвардию возлагаются следующие задачи:</w:t>
            </w:r>
          </w:p>
          <w:p w14:paraId="6F8922B2" w14:textId="77777777" w:rsidR="006A74FF" w:rsidRPr="00916CC4" w:rsidRDefault="006A74FF" w:rsidP="00543273">
            <w:pPr>
              <w:spacing w:after="0" w:line="240" w:lineRule="auto"/>
              <w:ind w:firstLine="488"/>
              <w:jc w:val="both"/>
              <w:rPr>
                <w:rFonts w:ascii="Times New Roman" w:hAnsi="Times New Roman"/>
                <w:sz w:val="24"/>
                <w:szCs w:val="24"/>
              </w:rPr>
            </w:pPr>
            <w:r w:rsidRPr="00916CC4">
              <w:rPr>
                <w:rFonts w:ascii="Times New Roman" w:hAnsi="Times New Roman"/>
                <w:sz w:val="24"/>
                <w:szCs w:val="24"/>
              </w:rPr>
              <w:t xml:space="preserve">3) охрана учреждений уголовно-исполнительной системы </w:t>
            </w:r>
            <w:r w:rsidRPr="00916CC4">
              <w:rPr>
                <w:rFonts w:ascii="Times New Roman" w:hAnsi="Times New Roman"/>
                <w:b/>
                <w:sz w:val="24"/>
                <w:szCs w:val="24"/>
              </w:rPr>
              <w:t>средней безопасности, максимальной безопасности, чрезвычайной безопасности, смешанной безопасности</w:t>
            </w:r>
            <w:r w:rsidRPr="00916CC4">
              <w:rPr>
                <w:rFonts w:ascii="Times New Roman" w:hAnsi="Times New Roman"/>
                <w:sz w:val="24"/>
                <w:szCs w:val="24"/>
              </w:rPr>
              <w:t xml:space="preserve">, за исключением предназначенных для отбывания наказания осужденных женщин, несовершеннолетних, </w:t>
            </w:r>
            <w:r w:rsidRPr="00916CC4">
              <w:rPr>
                <w:rFonts w:ascii="Times New Roman" w:hAnsi="Times New Roman"/>
                <w:b/>
                <w:sz w:val="24"/>
                <w:szCs w:val="24"/>
              </w:rPr>
              <w:t>тюрем</w:t>
            </w:r>
            <w:r w:rsidRPr="00916CC4">
              <w:rPr>
                <w:rFonts w:ascii="Times New Roman" w:hAnsi="Times New Roman"/>
                <w:sz w:val="24"/>
                <w:szCs w:val="24"/>
              </w:rPr>
              <w:t xml:space="preserve"> и следственных изоляторов;</w:t>
            </w:r>
          </w:p>
          <w:p w14:paraId="7B04F362" w14:textId="77777777" w:rsidR="006A74FF" w:rsidRPr="00916CC4" w:rsidRDefault="006A74FF" w:rsidP="00543273">
            <w:pPr>
              <w:spacing w:after="0" w:line="240" w:lineRule="auto"/>
              <w:ind w:firstLine="488"/>
              <w:jc w:val="both"/>
              <w:rPr>
                <w:rFonts w:ascii="Times New Roman" w:hAnsi="Times New Roman"/>
                <w:sz w:val="24"/>
                <w:szCs w:val="24"/>
              </w:rPr>
            </w:pPr>
            <w:r w:rsidRPr="00916CC4">
              <w:rPr>
                <w:rFonts w:ascii="Times New Roman" w:hAnsi="Times New Roman"/>
                <w:sz w:val="24"/>
                <w:szCs w:val="24"/>
              </w:rPr>
              <w:t xml:space="preserve">4) осуществление контроля и надзора за поведением лиц, содержащихся в учреждениях уголовно-исполнительной системы </w:t>
            </w:r>
            <w:r w:rsidRPr="00916CC4">
              <w:rPr>
                <w:rFonts w:ascii="Times New Roman" w:hAnsi="Times New Roman"/>
                <w:b/>
                <w:sz w:val="24"/>
                <w:szCs w:val="24"/>
              </w:rPr>
              <w:t xml:space="preserve">средней безопасности, максимальной безопасности, </w:t>
            </w:r>
            <w:r w:rsidRPr="00916CC4">
              <w:rPr>
                <w:rFonts w:ascii="Times New Roman" w:hAnsi="Times New Roman"/>
                <w:b/>
                <w:sz w:val="24"/>
                <w:szCs w:val="24"/>
              </w:rPr>
              <w:lastRenderedPageBreak/>
              <w:t xml:space="preserve">чрезвычайной безопасности, смешанной безопасности, </w:t>
            </w:r>
            <w:r w:rsidRPr="00916CC4">
              <w:rPr>
                <w:rFonts w:ascii="Times New Roman" w:hAnsi="Times New Roman"/>
                <w:sz w:val="24"/>
                <w:szCs w:val="24"/>
              </w:rPr>
              <w:t xml:space="preserve">а также граждан, находящихся на их территории, </w:t>
            </w:r>
            <w:r w:rsidRPr="00916CC4">
              <w:rPr>
                <w:rFonts w:ascii="Times New Roman" w:hAnsi="Times New Roman"/>
                <w:b/>
                <w:sz w:val="24"/>
                <w:szCs w:val="24"/>
              </w:rPr>
              <w:t>за исключением предназначенных для отбывания наказания осужденных женщин, несовершеннолетних, тюрем</w:t>
            </w:r>
            <w:r w:rsidRPr="00916CC4">
              <w:rPr>
                <w:rFonts w:ascii="Times New Roman" w:hAnsi="Times New Roman"/>
                <w:sz w:val="24"/>
                <w:szCs w:val="24"/>
              </w:rPr>
              <w:t xml:space="preserve"> и следственных изоляторов;</w:t>
            </w:r>
          </w:p>
        </w:tc>
        <w:tc>
          <w:tcPr>
            <w:tcW w:w="5384" w:type="dxa"/>
            <w:tcBorders>
              <w:top w:val="single" w:sz="4" w:space="0" w:color="auto"/>
              <w:left w:val="single" w:sz="4" w:space="0" w:color="auto"/>
              <w:bottom w:val="single" w:sz="4" w:space="0" w:color="auto"/>
              <w:right w:val="single" w:sz="4" w:space="0" w:color="auto"/>
            </w:tcBorders>
          </w:tcPr>
          <w:p w14:paraId="07F9E606"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bCs/>
                <w:sz w:val="24"/>
                <w:szCs w:val="24"/>
                <w:lang w:eastAsia="ru-RU"/>
              </w:rPr>
              <w:lastRenderedPageBreak/>
              <w:t>Статья 4. Задачи Национальной                 гвардии</w:t>
            </w:r>
          </w:p>
          <w:p w14:paraId="18FA2B8E" w14:textId="77777777" w:rsidR="006A74FF" w:rsidRPr="00916CC4" w:rsidRDefault="006A74FF" w:rsidP="00543273">
            <w:pPr>
              <w:spacing w:after="0" w:line="240" w:lineRule="auto"/>
              <w:ind w:firstLine="346"/>
              <w:jc w:val="both"/>
              <w:rPr>
                <w:rFonts w:ascii="Times New Roman" w:hAnsi="Times New Roman"/>
                <w:sz w:val="24"/>
                <w:szCs w:val="24"/>
              </w:rPr>
            </w:pPr>
            <w:r w:rsidRPr="00916CC4">
              <w:rPr>
                <w:rFonts w:ascii="Times New Roman" w:eastAsia="Times New Roman" w:hAnsi="Times New Roman"/>
                <w:sz w:val="24"/>
                <w:szCs w:val="24"/>
                <w:lang w:eastAsia="ru-RU"/>
              </w:rPr>
              <w:t xml:space="preserve">1. </w:t>
            </w:r>
            <w:r w:rsidRPr="00916CC4">
              <w:rPr>
                <w:rFonts w:ascii="Times New Roman" w:hAnsi="Times New Roman"/>
                <w:sz w:val="24"/>
                <w:szCs w:val="24"/>
              </w:rPr>
              <w:t>На Национальную гвардию возлагаются следующие задачи:</w:t>
            </w:r>
          </w:p>
          <w:p w14:paraId="5065A2FA" w14:textId="77777777" w:rsidR="006A74FF" w:rsidRPr="00916CC4" w:rsidRDefault="006A74FF" w:rsidP="00543273">
            <w:pPr>
              <w:pStyle w:val="a6"/>
              <w:spacing w:after="0" w:line="240" w:lineRule="auto"/>
              <w:ind w:firstLine="346"/>
              <w:jc w:val="both"/>
              <w:rPr>
                <w:rFonts w:ascii="Times New Roman" w:eastAsia="Calibri" w:hAnsi="Times New Roman"/>
                <w:color w:val="auto"/>
                <w:spacing w:val="0"/>
                <w:sz w:val="24"/>
                <w:szCs w:val="24"/>
                <w:lang w:eastAsia="en-US"/>
              </w:rPr>
            </w:pPr>
            <w:r w:rsidRPr="00916CC4">
              <w:rPr>
                <w:rFonts w:ascii="Times New Roman" w:eastAsia="Calibri" w:hAnsi="Times New Roman"/>
                <w:color w:val="auto"/>
                <w:spacing w:val="0"/>
                <w:sz w:val="24"/>
                <w:szCs w:val="24"/>
                <w:lang w:eastAsia="en-US"/>
              </w:rPr>
              <w:t>3) охрана учреждений уголовно-исполнительной системы</w:t>
            </w:r>
            <w:r w:rsidRPr="00916CC4">
              <w:rPr>
                <w:rFonts w:ascii="Times New Roman" w:hAnsi="Times New Roman"/>
                <w:b/>
                <w:color w:val="auto"/>
                <w:sz w:val="24"/>
                <w:szCs w:val="24"/>
              </w:rPr>
              <w:t xml:space="preserve">, </w:t>
            </w:r>
            <w:r w:rsidRPr="00916CC4">
              <w:rPr>
                <w:rFonts w:ascii="Times New Roman" w:eastAsia="Calibri" w:hAnsi="Times New Roman"/>
                <w:color w:val="auto"/>
                <w:spacing w:val="0"/>
                <w:sz w:val="24"/>
                <w:szCs w:val="24"/>
                <w:lang w:eastAsia="en-US"/>
              </w:rPr>
              <w:t xml:space="preserve">за исключением предназначенных для отбывания наказания осужденных женщин, несовершеннолетних </w:t>
            </w:r>
            <w:r w:rsidRPr="00916CC4">
              <w:rPr>
                <w:rFonts w:ascii="Times New Roman" w:hAnsi="Times New Roman"/>
                <w:b/>
                <w:color w:val="auto"/>
                <w:sz w:val="24"/>
                <w:szCs w:val="24"/>
              </w:rPr>
              <w:t xml:space="preserve">лиц, указанных в подпункте 1) части первой статьи 144 Уголовно-исполнительного кодекса Республики Казахстан </w:t>
            </w:r>
            <w:r w:rsidRPr="00916CC4">
              <w:rPr>
                <w:rFonts w:ascii="Times New Roman" w:eastAsia="Calibri" w:hAnsi="Times New Roman"/>
                <w:color w:val="auto"/>
                <w:spacing w:val="0"/>
                <w:sz w:val="24"/>
                <w:szCs w:val="24"/>
                <w:lang w:eastAsia="en-US"/>
              </w:rPr>
              <w:t>и следственных изоляторов;</w:t>
            </w:r>
          </w:p>
          <w:p w14:paraId="662A3A18" w14:textId="77777777" w:rsidR="006A74FF" w:rsidRPr="00916CC4" w:rsidRDefault="006A74FF" w:rsidP="00543273">
            <w:pPr>
              <w:spacing w:after="0" w:line="240" w:lineRule="auto"/>
              <w:jc w:val="both"/>
              <w:rPr>
                <w:rFonts w:ascii="Times New Roman" w:hAnsi="Times New Roman"/>
                <w:sz w:val="24"/>
                <w:szCs w:val="24"/>
              </w:rPr>
            </w:pPr>
          </w:p>
          <w:p w14:paraId="7D038C6C" w14:textId="77777777" w:rsidR="006A74FF" w:rsidRPr="00916CC4" w:rsidRDefault="006A74FF" w:rsidP="00543273">
            <w:pPr>
              <w:spacing w:after="0" w:line="240" w:lineRule="auto"/>
              <w:jc w:val="both"/>
              <w:rPr>
                <w:rFonts w:ascii="Times New Roman" w:hAnsi="Times New Roman"/>
                <w:sz w:val="24"/>
                <w:szCs w:val="24"/>
              </w:rPr>
            </w:pPr>
            <w:r w:rsidRPr="00916CC4">
              <w:rPr>
                <w:rFonts w:ascii="Times New Roman" w:hAnsi="Times New Roman"/>
                <w:sz w:val="24"/>
                <w:szCs w:val="24"/>
              </w:rPr>
              <w:t xml:space="preserve">4) осуществление контроля и надзора за поведением лиц, содержащихся в учреждениях уголовно-исполнительной системы, </w:t>
            </w:r>
            <w:r w:rsidRPr="00916CC4">
              <w:rPr>
                <w:rFonts w:ascii="Times New Roman" w:hAnsi="Times New Roman"/>
                <w:b/>
                <w:sz w:val="24"/>
                <w:szCs w:val="24"/>
              </w:rPr>
              <w:t xml:space="preserve">охраняемых Национальной гвардией, </w:t>
            </w:r>
            <w:r w:rsidRPr="00916CC4">
              <w:rPr>
                <w:rFonts w:ascii="Times New Roman" w:hAnsi="Times New Roman"/>
                <w:sz w:val="24"/>
                <w:szCs w:val="24"/>
              </w:rPr>
              <w:t>а также граждан, находящихся на их территории;</w:t>
            </w:r>
          </w:p>
        </w:tc>
        <w:tc>
          <w:tcPr>
            <w:tcW w:w="5386" w:type="dxa"/>
            <w:tcBorders>
              <w:top w:val="single" w:sz="4" w:space="0" w:color="auto"/>
              <w:left w:val="single" w:sz="4" w:space="0" w:color="auto"/>
              <w:bottom w:val="single" w:sz="4" w:space="0" w:color="auto"/>
              <w:right w:val="single" w:sz="4" w:space="0" w:color="auto"/>
            </w:tcBorders>
          </w:tcPr>
          <w:p w14:paraId="0C2F060C" w14:textId="77777777" w:rsidR="006A74FF" w:rsidRPr="00916CC4" w:rsidRDefault="006A74FF" w:rsidP="00543273">
            <w:pPr>
              <w:pStyle w:val="a6"/>
              <w:spacing w:after="0" w:line="240" w:lineRule="auto"/>
              <w:ind w:firstLine="191"/>
              <w:jc w:val="both"/>
              <w:rPr>
                <w:rFonts w:ascii="Times New Roman" w:hAnsi="Times New Roman"/>
                <w:color w:val="auto"/>
                <w:sz w:val="24"/>
                <w:szCs w:val="24"/>
              </w:rPr>
            </w:pPr>
            <w:r w:rsidRPr="00916CC4">
              <w:rPr>
                <w:rFonts w:ascii="Times New Roman" w:hAnsi="Times New Roman"/>
                <w:color w:val="auto"/>
                <w:sz w:val="24"/>
                <w:szCs w:val="24"/>
              </w:rPr>
              <w:t>Предлагаемые поправки связаны с упразднением учреждений чрезвычайной безопасности.</w:t>
            </w:r>
          </w:p>
          <w:p w14:paraId="0307A2C0" w14:textId="77777777" w:rsidR="006A74FF" w:rsidRPr="00916CC4" w:rsidRDefault="006A74FF" w:rsidP="00543273">
            <w:pPr>
              <w:pStyle w:val="a6"/>
              <w:spacing w:after="0" w:line="240" w:lineRule="auto"/>
              <w:ind w:firstLine="191"/>
              <w:jc w:val="both"/>
              <w:rPr>
                <w:rFonts w:ascii="Times New Roman" w:hAnsi="Times New Roman"/>
                <w:color w:val="auto"/>
                <w:sz w:val="24"/>
                <w:szCs w:val="24"/>
              </w:rPr>
            </w:pPr>
            <w:r w:rsidRPr="00916CC4">
              <w:rPr>
                <w:rFonts w:ascii="Times New Roman" w:hAnsi="Times New Roman"/>
                <w:color w:val="auto"/>
                <w:sz w:val="24"/>
                <w:szCs w:val="24"/>
              </w:rPr>
              <w:t>При этом, учреждение чрезвычайной безопасности для отбывания наказания, осужденных к пожизненному лишению свободы (30 км. от г.Житикара) будет переименовано в учреждение полной безопасности для содержания осужденных к ПЛС.</w:t>
            </w:r>
          </w:p>
          <w:p w14:paraId="56FB4F8E" w14:textId="77777777" w:rsidR="006A74FF" w:rsidRPr="00916CC4" w:rsidRDefault="006A74FF" w:rsidP="00543273">
            <w:pPr>
              <w:pStyle w:val="a6"/>
              <w:spacing w:after="0" w:line="240" w:lineRule="auto"/>
              <w:ind w:firstLine="333"/>
              <w:jc w:val="both"/>
              <w:rPr>
                <w:rFonts w:ascii="Times New Roman" w:hAnsi="Times New Roman"/>
                <w:color w:val="auto"/>
                <w:sz w:val="24"/>
                <w:szCs w:val="24"/>
              </w:rPr>
            </w:pPr>
            <w:r w:rsidRPr="00916CC4">
              <w:rPr>
                <w:rFonts w:ascii="Times New Roman" w:hAnsi="Times New Roman"/>
                <w:color w:val="auto"/>
                <w:sz w:val="24"/>
                <w:szCs w:val="24"/>
              </w:rPr>
              <w:t>В настоящее время данное учреждение охраняется Национальной гвардией МВД.</w:t>
            </w:r>
          </w:p>
          <w:p w14:paraId="0227D016"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В этой связи предлагаемые поправки не являются затратными.</w:t>
            </w:r>
          </w:p>
        </w:tc>
      </w:tr>
      <w:tr w:rsidR="006A74FF" w:rsidRPr="00916CC4" w14:paraId="43553BA2" w14:textId="77777777" w:rsidTr="00543273">
        <w:trPr>
          <w:trHeight w:val="573"/>
        </w:trPr>
        <w:tc>
          <w:tcPr>
            <w:tcW w:w="987" w:type="dxa"/>
            <w:tcBorders>
              <w:top w:val="single" w:sz="4" w:space="0" w:color="auto"/>
              <w:left w:val="single" w:sz="4" w:space="0" w:color="auto"/>
              <w:bottom w:val="single" w:sz="4" w:space="0" w:color="auto"/>
              <w:right w:val="single" w:sz="4" w:space="0" w:color="auto"/>
            </w:tcBorders>
          </w:tcPr>
          <w:p w14:paraId="14C04A1A" w14:textId="77777777" w:rsidR="006A74FF" w:rsidRPr="00916CC4" w:rsidRDefault="006A74FF" w:rsidP="00543273">
            <w:pPr>
              <w:pStyle w:val="af0"/>
              <w:numPr>
                <w:ilvl w:val="0"/>
                <w:numId w:val="3"/>
              </w:numPr>
              <w:spacing w:after="0" w:line="240" w:lineRule="auto"/>
              <w:rPr>
                <w:rFonts w:ascii="Times New Roman" w:hAnsi="Times New Roman"/>
                <w:b/>
                <w:sz w:val="24"/>
                <w:szCs w:val="24"/>
              </w:rPr>
            </w:pPr>
          </w:p>
        </w:tc>
        <w:tc>
          <w:tcPr>
            <w:tcW w:w="3973" w:type="dxa"/>
            <w:tcBorders>
              <w:top w:val="single" w:sz="4" w:space="0" w:color="auto"/>
              <w:left w:val="single" w:sz="4" w:space="0" w:color="auto"/>
              <w:bottom w:val="single" w:sz="4" w:space="0" w:color="auto"/>
              <w:right w:val="single" w:sz="4" w:space="0" w:color="auto"/>
            </w:tcBorders>
          </w:tcPr>
          <w:p w14:paraId="2FE77168"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bCs/>
                <w:sz w:val="24"/>
                <w:szCs w:val="24"/>
                <w:lang w:eastAsia="ru-RU"/>
              </w:rPr>
              <w:t>Статья 5. Полномочия Национальной гвардии</w:t>
            </w:r>
          </w:p>
          <w:p w14:paraId="5CF671D4"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1. Национальная гвардия в пределах своей компетенции обязана:</w:t>
            </w:r>
          </w:p>
          <w:p w14:paraId="7579C40E"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4) обеспечивать охрану учреждений уголовно-исполнительной системы средней безопасности, максимальной безопасности, чрезвычайной безопасности, смешанной безопасности, осуществлять под руководством их администрации контроль и надзор за осужденными, конвоировать осужденных и лиц, содержащихся под стражей;</w:t>
            </w:r>
          </w:p>
          <w:p w14:paraId="5B633875"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2. Национальная гвардия в пределах своей компетенции имеет право:</w:t>
            </w:r>
          </w:p>
          <w:p w14:paraId="0879C596" w14:textId="77777777" w:rsidR="006A74FF" w:rsidRPr="00916CC4" w:rsidRDefault="006A74FF" w:rsidP="00543273">
            <w:pPr>
              <w:spacing w:after="0" w:line="240" w:lineRule="auto"/>
              <w:ind w:firstLine="488"/>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 xml:space="preserve">6) осуществлять контроль и надзор за поведением лиц, содержащихся в учреждениях уголовно-исполнительной системы </w:t>
            </w:r>
            <w:r w:rsidRPr="00916CC4">
              <w:rPr>
                <w:rFonts w:ascii="Times New Roman" w:eastAsia="Times New Roman" w:hAnsi="Times New Roman"/>
                <w:b/>
                <w:sz w:val="24"/>
                <w:szCs w:val="24"/>
                <w:lang w:eastAsia="ru-RU"/>
              </w:rPr>
              <w:t xml:space="preserve">средней безопасности, максимальной безопасности, </w:t>
            </w:r>
            <w:r w:rsidRPr="00916CC4">
              <w:rPr>
                <w:rFonts w:ascii="Times New Roman" w:eastAsia="Times New Roman" w:hAnsi="Times New Roman"/>
                <w:b/>
                <w:sz w:val="24"/>
                <w:szCs w:val="24"/>
                <w:lang w:eastAsia="ru-RU"/>
              </w:rPr>
              <w:lastRenderedPageBreak/>
              <w:t>чрезвычайной безопасности, смешанной безопасности</w:t>
            </w:r>
            <w:r w:rsidRPr="00916CC4">
              <w:rPr>
                <w:rFonts w:ascii="Times New Roman" w:eastAsia="Times New Roman" w:hAnsi="Times New Roman"/>
                <w:sz w:val="24"/>
                <w:szCs w:val="24"/>
                <w:lang w:eastAsia="ru-RU"/>
              </w:rPr>
              <w:t>,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tc>
        <w:tc>
          <w:tcPr>
            <w:tcW w:w="5384" w:type="dxa"/>
            <w:tcBorders>
              <w:top w:val="single" w:sz="4" w:space="0" w:color="auto"/>
              <w:left w:val="single" w:sz="4" w:space="0" w:color="auto"/>
              <w:bottom w:val="single" w:sz="4" w:space="0" w:color="auto"/>
              <w:right w:val="single" w:sz="4" w:space="0" w:color="auto"/>
            </w:tcBorders>
          </w:tcPr>
          <w:p w14:paraId="429DC03E"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bCs/>
                <w:sz w:val="24"/>
                <w:szCs w:val="24"/>
                <w:lang w:eastAsia="ru-RU"/>
              </w:rPr>
              <w:lastRenderedPageBreak/>
              <w:t>Статья 5. Полномочия Национальной гвардии</w:t>
            </w:r>
          </w:p>
          <w:p w14:paraId="38E4DF91"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1. Национальная гвардия в пределах своей компетенции обязана:</w:t>
            </w:r>
          </w:p>
          <w:p w14:paraId="3F619DBC" w14:textId="77777777" w:rsidR="006A74FF" w:rsidRPr="00916CC4" w:rsidRDefault="006A74FF" w:rsidP="00543273">
            <w:pPr>
              <w:pStyle w:val="a6"/>
              <w:spacing w:after="0" w:line="240" w:lineRule="auto"/>
              <w:ind w:firstLine="346"/>
              <w:jc w:val="both"/>
              <w:rPr>
                <w:rFonts w:ascii="Times New Roman" w:hAnsi="Times New Roman"/>
                <w:color w:val="auto"/>
                <w:spacing w:val="0"/>
                <w:sz w:val="24"/>
                <w:szCs w:val="24"/>
              </w:rPr>
            </w:pPr>
            <w:r w:rsidRPr="00916CC4">
              <w:rPr>
                <w:rFonts w:ascii="Times New Roman" w:hAnsi="Times New Roman"/>
                <w:color w:val="auto"/>
                <w:spacing w:val="0"/>
                <w:sz w:val="24"/>
                <w:szCs w:val="24"/>
              </w:rPr>
              <w:t xml:space="preserve">4) обеспечивать охрану учреждений уголовно-исполнительной системы средней безопасности, максимальной безопасности, смешанной безопасности, </w:t>
            </w:r>
            <w:r w:rsidRPr="00916CC4">
              <w:rPr>
                <w:rFonts w:ascii="Times New Roman" w:hAnsi="Times New Roman"/>
                <w:b/>
                <w:color w:val="auto"/>
                <w:sz w:val="24"/>
                <w:szCs w:val="24"/>
              </w:rPr>
              <w:t>полной безопасности</w:t>
            </w:r>
            <w:r w:rsidRPr="00916CC4">
              <w:rPr>
                <w:rFonts w:ascii="Times New Roman" w:hAnsi="Times New Roman"/>
                <w:b/>
                <w:color w:val="auto"/>
                <w:sz w:val="24"/>
                <w:szCs w:val="24"/>
                <w:lang w:val="kk-KZ"/>
              </w:rPr>
              <w:t>,</w:t>
            </w:r>
            <w:r w:rsidRPr="00916CC4">
              <w:rPr>
                <w:rFonts w:ascii="Times New Roman" w:hAnsi="Times New Roman"/>
                <w:b/>
                <w:color w:val="auto"/>
                <w:sz w:val="24"/>
                <w:szCs w:val="24"/>
              </w:rPr>
              <w:t xml:space="preserve"> предназначенных для отбывания наказания лиц, указанных в подпункте 2) части первой статьи 144 Уголовно-исполнительного кодекса Республики Казахстан, </w:t>
            </w:r>
            <w:r w:rsidRPr="00916CC4">
              <w:rPr>
                <w:rFonts w:ascii="Times New Roman" w:hAnsi="Times New Roman"/>
                <w:color w:val="auto"/>
                <w:spacing w:val="0"/>
                <w:sz w:val="24"/>
                <w:szCs w:val="24"/>
              </w:rPr>
              <w:t>осуществлять под руководством их администрации контроль и надзор за осужденными, конвоировать осужденных и лиц, содержащихся под стражей;</w:t>
            </w:r>
          </w:p>
          <w:p w14:paraId="1EED09E5"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2. Национальная гвардия в пределах своей компетенции имеет право:</w:t>
            </w:r>
          </w:p>
          <w:p w14:paraId="06A14C71" w14:textId="77777777" w:rsidR="006A74FF" w:rsidRPr="00916CC4" w:rsidRDefault="006A74FF" w:rsidP="00543273">
            <w:pPr>
              <w:spacing w:after="0" w:line="240" w:lineRule="auto"/>
              <w:ind w:firstLine="346"/>
              <w:jc w:val="both"/>
              <w:rPr>
                <w:rFonts w:ascii="Times New Roman" w:eastAsia="Times New Roman" w:hAnsi="Times New Roman"/>
                <w:sz w:val="24"/>
                <w:szCs w:val="24"/>
                <w:lang w:eastAsia="ru-RU"/>
              </w:rPr>
            </w:pPr>
            <w:r w:rsidRPr="00916CC4">
              <w:rPr>
                <w:rFonts w:ascii="Times New Roman" w:eastAsia="Times New Roman" w:hAnsi="Times New Roman"/>
                <w:sz w:val="24"/>
                <w:szCs w:val="24"/>
                <w:lang w:eastAsia="ru-RU"/>
              </w:rPr>
              <w:t xml:space="preserve">6) осуществлять контроль и надзор за поведением лиц, содержащихся в учреждениях уголовно-исполнительной системы, </w:t>
            </w:r>
            <w:r w:rsidRPr="00916CC4">
              <w:rPr>
                <w:rFonts w:ascii="Times New Roman" w:eastAsia="Times New Roman" w:hAnsi="Times New Roman"/>
                <w:b/>
                <w:sz w:val="24"/>
                <w:szCs w:val="24"/>
                <w:lang w:eastAsia="ru-RU"/>
              </w:rPr>
              <w:t>охраняемых</w:t>
            </w:r>
            <w:r w:rsidRPr="00916CC4">
              <w:rPr>
                <w:rFonts w:ascii="Times New Roman" w:eastAsia="Times New Roman" w:hAnsi="Times New Roman"/>
                <w:sz w:val="24"/>
                <w:szCs w:val="24"/>
                <w:lang w:eastAsia="ru-RU"/>
              </w:rPr>
              <w:t xml:space="preserve">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tc>
        <w:tc>
          <w:tcPr>
            <w:tcW w:w="5386" w:type="dxa"/>
            <w:tcBorders>
              <w:top w:val="single" w:sz="4" w:space="0" w:color="auto"/>
              <w:left w:val="single" w:sz="4" w:space="0" w:color="auto"/>
              <w:bottom w:val="single" w:sz="4" w:space="0" w:color="auto"/>
              <w:right w:val="single" w:sz="4" w:space="0" w:color="auto"/>
            </w:tcBorders>
          </w:tcPr>
          <w:p w14:paraId="74FE5201"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Предлагаемые поправки связаны с упразднением учреждений чрезвычайной безопасности.</w:t>
            </w:r>
          </w:p>
          <w:p w14:paraId="5B9CF117"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При этом, учреждение чрезвычайной безопасности для отбывания наказания, осужденных к пожизненному лишению свободы (30 км. от г.Житикара) будет переименовано в учреждение полной безопасности для содержания осужденных к ПЛС.</w:t>
            </w:r>
          </w:p>
          <w:p w14:paraId="2ED9DB98" w14:textId="77777777" w:rsidR="006A74FF" w:rsidRPr="00916CC4" w:rsidRDefault="006A74FF" w:rsidP="00543273">
            <w:pPr>
              <w:pStyle w:val="a6"/>
              <w:spacing w:after="0" w:line="240" w:lineRule="auto"/>
              <w:ind w:firstLine="346"/>
              <w:jc w:val="both"/>
              <w:rPr>
                <w:rFonts w:ascii="Times New Roman" w:hAnsi="Times New Roman"/>
                <w:color w:val="auto"/>
                <w:sz w:val="24"/>
                <w:szCs w:val="24"/>
              </w:rPr>
            </w:pPr>
            <w:r w:rsidRPr="00916CC4">
              <w:rPr>
                <w:rFonts w:ascii="Times New Roman" w:hAnsi="Times New Roman"/>
                <w:color w:val="auto"/>
                <w:sz w:val="24"/>
                <w:szCs w:val="24"/>
              </w:rPr>
              <w:t>В настоящее время данное учреждение охраняется Национальной гвардией МВД.</w:t>
            </w:r>
          </w:p>
          <w:p w14:paraId="76CA20B2" w14:textId="77777777" w:rsidR="006A74FF" w:rsidRPr="00916CC4" w:rsidRDefault="006A74FF" w:rsidP="00543273">
            <w:pPr>
              <w:spacing w:after="0" w:line="240" w:lineRule="auto"/>
              <w:ind w:firstLine="316"/>
              <w:jc w:val="both"/>
              <w:rPr>
                <w:rFonts w:ascii="Times New Roman" w:hAnsi="Times New Roman"/>
                <w:sz w:val="24"/>
                <w:szCs w:val="24"/>
              </w:rPr>
            </w:pPr>
            <w:r w:rsidRPr="00916CC4">
              <w:rPr>
                <w:rFonts w:ascii="Times New Roman" w:hAnsi="Times New Roman"/>
                <w:sz w:val="24"/>
                <w:szCs w:val="24"/>
              </w:rPr>
              <w:t>В этой связи предлагаемые поправки не являются затратными.</w:t>
            </w:r>
          </w:p>
        </w:tc>
      </w:tr>
      <w:bookmarkEnd w:id="8"/>
    </w:tbl>
    <w:p w14:paraId="37DD9024" w14:textId="77777777" w:rsidR="006A74FF" w:rsidRDefault="006A74FF" w:rsidP="006A74FF">
      <w:pPr>
        <w:spacing w:after="0" w:line="240" w:lineRule="auto"/>
        <w:jc w:val="center"/>
        <w:rPr>
          <w:rFonts w:ascii="Times New Roman" w:hAnsi="Times New Roman"/>
          <w:sz w:val="24"/>
          <w:szCs w:val="24"/>
        </w:rPr>
      </w:pPr>
    </w:p>
    <w:p w14:paraId="49EF8A32" w14:textId="77777777" w:rsidR="006A74FF" w:rsidRDefault="006A74FF" w:rsidP="006A74FF">
      <w:pPr>
        <w:spacing w:after="0" w:line="240" w:lineRule="auto"/>
        <w:jc w:val="center"/>
        <w:rPr>
          <w:rFonts w:ascii="Times New Roman" w:hAnsi="Times New Roman"/>
          <w:sz w:val="24"/>
          <w:szCs w:val="24"/>
        </w:rPr>
      </w:pPr>
    </w:p>
    <w:p w14:paraId="05958732" w14:textId="77777777" w:rsidR="006A74FF" w:rsidRDefault="006A74FF" w:rsidP="006A74FF">
      <w:pPr>
        <w:spacing w:after="0" w:line="240" w:lineRule="auto"/>
        <w:rPr>
          <w:rFonts w:ascii="Times New Roman" w:hAnsi="Times New Roman"/>
          <w:b/>
          <w:sz w:val="28"/>
          <w:szCs w:val="24"/>
        </w:rPr>
      </w:pPr>
      <w:r w:rsidRPr="00623C19">
        <w:rPr>
          <w:rFonts w:ascii="Times New Roman" w:hAnsi="Times New Roman"/>
          <w:b/>
          <w:sz w:val="28"/>
          <w:szCs w:val="24"/>
        </w:rPr>
        <w:t xml:space="preserve">Министр </w:t>
      </w:r>
    </w:p>
    <w:p w14:paraId="54703346" w14:textId="77777777" w:rsidR="006A74FF" w:rsidRDefault="006A74FF" w:rsidP="006A74FF">
      <w:pPr>
        <w:spacing w:after="0" w:line="240" w:lineRule="auto"/>
        <w:rPr>
          <w:rFonts w:ascii="Times New Roman" w:hAnsi="Times New Roman"/>
          <w:b/>
          <w:sz w:val="28"/>
          <w:szCs w:val="24"/>
        </w:rPr>
      </w:pPr>
      <w:r w:rsidRPr="00623C19">
        <w:rPr>
          <w:rFonts w:ascii="Times New Roman" w:hAnsi="Times New Roman"/>
          <w:b/>
          <w:sz w:val="28"/>
          <w:szCs w:val="24"/>
        </w:rPr>
        <w:t xml:space="preserve">внутренних дел </w:t>
      </w:r>
    </w:p>
    <w:p w14:paraId="6F6BE16A" w14:textId="77777777" w:rsidR="006A74FF" w:rsidRPr="00623C19" w:rsidRDefault="006A74FF" w:rsidP="006A74FF">
      <w:pPr>
        <w:spacing w:after="0" w:line="240" w:lineRule="auto"/>
        <w:rPr>
          <w:rFonts w:ascii="Times New Roman" w:hAnsi="Times New Roman"/>
          <w:b/>
          <w:sz w:val="28"/>
          <w:szCs w:val="24"/>
        </w:rPr>
      </w:pPr>
      <w:r w:rsidRPr="00623C19">
        <w:rPr>
          <w:rFonts w:ascii="Times New Roman" w:hAnsi="Times New Roman"/>
          <w:b/>
          <w:sz w:val="28"/>
          <w:szCs w:val="24"/>
        </w:rPr>
        <w:t xml:space="preserve">Республики Казахстан </w:t>
      </w:r>
      <w:r>
        <w:rPr>
          <w:rFonts w:ascii="Times New Roman" w:hAnsi="Times New Roman"/>
          <w:b/>
          <w:sz w:val="28"/>
          <w:szCs w:val="24"/>
        </w:rPr>
        <w:t xml:space="preserve">                                                                                                                                              </w:t>
      </w:r>
      <w:r w:rsidRPr="00623C19">
        <w:rPr>
          <w:rFonts w:ascii="Times New Roman" w:hAnsi="Times New Roman"/>
          <w:b/>
          <w:sz w:val="28"/>
          <w:szCs w:val="24"/>
        </w:rPr>
        <w:t xml:space="preserve">М. Ахметжанов </w:t>
      </w:r>
    </w:p>
    <w:p w14:paraId="090EEB7C" w14:textId="2CECFCDF" w:rsidR="00623C19" w:rsidRPr="006A74FF" w:rsidRDefault="00623C19" w:rsidP="006A74FF">
      <w:bookmarkStart w:id="22" w:name="_GoBack"/>
      <w:bookmarkEnd w:id="22"/>
    </w:p>
    <w:sectPr w:rsidR="00623C19" w:rsidRPr="006A74FF" w:rsidSect="00481BE8">
      <w:headerReference w:type="default" r:id="rId32"/>
      <w:headerReference w:type="first" r:id="rId33"/>
      <w:pgSz w:w="16838" w:h="11906" w:orient="landscape"/>
      <w:pgMar w:top="567"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C1B39" w14:textId="77777777" w:rsidR="007804ED" w:rsidRDefault="007804ED">
      <w:pPr>
        <w:spacing w:after="0" w:line="240" w:lineRule="auto"/>
      </w:pPr>
      <w:r>
        <w:separator/>
      </w:r>
    </w:p>
  </w:endnote>
  <w:endnote w:type="continuationSeparator" w:id="0">
    <w:p w14:paraId="4954F22A" w14:textId="77777777" w:rsidR="007804ED" w:rsidRDefault="0078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EA66" w14:textId="77777777" w:rsidR="007804ED" w:rsidRDefault="007804ED">
      <w:pPr>
        <w:spacing w:after="0" w:line="240" w:lineRule="auto"/>
      </w:pPr>
      <w:r>
        <w:separator/>
      </w:r>
    </w:p>
  </w:footnote>
  <w:footnote w:type="continuationSeparator" w:id="0">
    <w:p w14:paraId="2D618BD1" w14:textId="77777777" w:rsidR="007804ED" w:rsidRDefault="0078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194E" w14:textId="19213252" w:rsidR="00602856" w:rsidRDefault="00602856">
    <w:pPr>
      <w:pStyle w:val="a3"/>
      <w:jc w:val="center"/>
    </w:pPr>
    <w:r>
      <w:fldChar w:fldCharType="begin"/>
    </w:r>
    <w:r>
      <w:instrText>PAGE   \* MERGEFORMAT</w:instrText>
    </w:r>
    <w:r>
      <w:fldChar w:fldCharType="separate"/>
    </w:r>
    <w:r w:rsidR="006A74FF">
      <w:rPr>
        <w:noProof/>
      </w:rPr>
      <w:t>2</w:t>
    </w:r>
    <w:r>
      <w:rPr>
        <w:noProof/>
      </w:rPr>
      <w:fldChar w:fldCharType="end"/>
    </w:r>
  </w:p>
  <w:p w14:paraId="054BA3D3" w14:textId="77777777" w:rsidR="00602856" w:rsidRDefault="00602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C418" w14:textId="5A9D1132" w:rsidR="00602856" w:rsidRPr="00122137" w:rsidRDefault="00602856" w:rsidP="00045EFB">
    <w:pPr>
      <w:pStyle w:val="a3"/>
      <w:tabs>
        <w:tab w:val="clear" w:pos="9355"/>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2137">
      <w:rPr>
        <w:rFonts w:ascii="Times New Roman" w:hAnsi="Times New Roman"/>
        <w:sz w:val="24"/>
        <w:szCs w:val="24"/>
      </w:rPr>
      <w:t xml:space="preserve"> </w:t>
    </w:r>
  </w:p>
  <w:p w14:paraId="29B40B97" w14:textId="77777777" w:rsidR="00602856" w:rsidRPr="00361D1D" w:rsidRDefault="00602856" w:rsidP="00361D1D">
    <w:pPr>
      <w:pStyle w:val="a3"/>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0F41"/>
    <w:multiLevelType w:val="hybridMultilevel"/>
    <w:tmpl w:val="D7905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AD2F3D"/>
    <w:multiLevelType w:val="hybridMultilevel"/>
    <w:tmpl w:val="F26E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DE674E"/>
    <w:multiLevelType w:val="multilevel"/>
    <w:tmpl w:val="8A880432"/>
    <w:lvl w:ilvl="0">
      <w:start w:val="1"/>
      <w:numFmt w:val="decimal"/>
      <w:suff w:val="nothing"/>
      <w:lvlText w:val="%1."/>
      <w:lvlJc w:val="left"/>
      <w:pPr>
        <w:ind w:left="391" w:firstLine="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DF"/>
    <w:rsid w:val="0000118F"/>
    <w:rsid w:val="00001268"/>
    <w:rsid w:val="00001457"/>
    <w:rsid w:val="000022E2"/>
    <w:rsid w:val="0000234E"/>
    <w:rsid w:val="000028B5"/>
    <w:rsid w:val="00003475"/>
    <w:rsid w:val="00003E40"/>
    <w:rsid w:val="00004270"/>
    <w:rsid w:val="000050F8"/>
    <w:rsid w:val="0000566C"/>
    <w:rsid w:val="00005DD9"/>
    <w:rsid w:val="00005FB7"/>
    <w:rsid w:val="00006396"/>
    <w:rsid w:val="00006870"/>
    <w:rsid w:val="00007AFB"/>
    <w:rsid w:val="00010595"/>
    <w:rsid w:val="00010633"/>
    <w:rsid w:val="000107D1"/>
    <w:rsid w:val="00011147"/>
    <w:rsid w:val="00012422"/>
    <w:rsid w:val="00012969"/>
    <w:rsid w:val="000130DB"/>
    <w:rsid w:val="00013DD4"/>
    <w:rsid w:val="00013DFA"/>
    <w:rsid w:val="00015528"/>
    <w:rsid w:val="00015ACB"/>
    <w:rsid w:val="00015F7E"/>
    <w:rsid w:val="00016833"/>
    <w:rsid w:val="000173CD"/>
    <w:rsid w:val="0001745F"/>
    <w:rsid w:val="00017F92"/>
    <w:rsid w:val="000202F0"/>
    <w:rsid w:val="000206C9"/>
    <w:rsid w:val="00020C2E"/>
    <w:rsid w:val="000227C1"/>
    <w:rsid w:val="00023249"/>
    <w:rsid w:val="0002394A"/>
    <w:rsid w:val="000247D5"/>
    <w:rsid w:val="0002485A"/>
    <w:rsid w:val="00026B11"/>
    <w:rsid w:val="000301B7"/>
    <w:rsid w:val="00030577"/>
    <w:rsid w:val="000308A6"/>
    <w:rsid w:val="00030B4C"/>
    <w:rsid w:val="00030CE6"/>
    <w:rsid w:val="00030D8D"/>
    <w:rsid w:val="00031A17"/>
    <w:rsid w:val="00032CA6"/>
    <w:rsid w:val="00033195"/>
    <w:rsid w:val="0003330F"/>
    <w:rsid w:val="0003385E"/>
    <w:rsid w:val="0003455B"/>
    <w:rsid w:val="000345F5"/>
    <w:rsid w:val="00034B2A"/>
    <w:rsid w:val="00034C98"/>
    <w:rsid w:val="0003517B"/>
    <w:rsid w:val="00040349"/>
    <w:rsid w:val="00040935"/>
    <w:rsid w:val="00040A13"/>
    <w:rsid w:val="000413DC"/>
    <w:rsid w:val="000415A4"/>
    <w:rsid w:val="000416D4"/>
    <w:rsid w:val="00041915"/>
    <w:rsid w:val="00041B88"/>
    <w:rsid w:val="00043630"/>
    <w:rsid w:val="00044A40"/>
    <w:rsid w:val="00044AF4"/>
    <w:rsid w:val="00045EFB"/>
    <w:rsid w:val="00046551"/>
    <w:rsid w:val="00046B3D"/>
    <w:rsid w:val="00047D99"/>
    <w:rsid w:val="00050913"/>
    <w:rsid w:val="00051BC0"/>
    <w:rsid w:val="0005232D"/>
    <w:rsid w:val="00052921"/>
    <w:rsid w:val="00052A63"/>
    <w:rsid w:val="00055ADF"/>
    <w:rsid w:val="00056511"/>
    <w:rsid w:val="00057CE1"/>
    <w:rsid w:val="00060FF5"/>
    <w:rsid w:val="00062049"/>
    <w:rsid w:val="00062197"/>
    <w:rsid w:val="00063941"/>
    <w:rsid w:val="00063BD2"/>
    <w:rsid w:val="00063FA1"/>
    <w:rsid w:val="000644C4"/>
    <w:rsid w:val="00064854"/>
    <w:rsid w:val="00064D29"/>
    <w:rsid w:val="00064F3C"/>
    <w:rsid w:val="000650FE"/>
    <w:rsid w:val="00065176"/>
    <w:rsid w:val="00065382"/>
    <w:rsid w:val="00066C1A"/>
    <w:rsid w:val="0006761E"/>
    <w:rsid w:val="000676AB"/>
    <w:rsid w:val="00067F3C"/>
    <w:rsid w:val="0007049B"/>
    <w:rsid w:val="000708F2"/>
    <w:rsid w:val="00070B33"/>
    <w:rsid w:val="00070C8F"/>
    <w:rsid w:val="00071254"/>
    <w:rsid w:val="000722BD"/>
    <w:rsid w:val="00073017"/>
    <w:rsid w:val="000733EF"/>
    <w:rsid w:val="000736A5"/>
    <w:rsid w:val="00074032"/>
    <w:rsid w:val="00074129"/>
    <w:rsid w:val="000747B6"/>
    <w:rsid w:val="00074C6E"/>
    <w:rsid w:val="00074E7F"/>
    <w:rsid w:val="00074F84"/>
    <w:rsid w:val="000759D6"/>
    <w:rsid w:val="0007655D"/>
    <w:rsid w:val="000771B3"/>
    <w:rsid w:val="0007778C"/>
    <w:rsid w:val="000810FF"/>
    <w:rsid w:val="00082053"/>
    <w:rsid w:val="00082ABE"/>
    <w:rsid w:val="00082C9C"/>
    <w:rsid w:val="0008323D"/>
    <w:rsid w:val="000839E6"/>
    <w:rsid w:val="00085863"/>
    <w:rsid w:val="00085989"/>
    <w:rsid w:val="00086890"/>
    <w:rsid w:val="000873B5"/>
    <w:rsid w:val="00087D35"/>
    <w:rsid w:val="00087F6E"/>
    <w:rsid w:val="000901BA"/>
    <w:rsid w:val="00090272"/>
    <w:rsid w:val="00091CD8"/>
    <w:rsid w:val="00091FE3"/>
    <w:rsid w:val="00092630"/>
    <w:rsid w:val="000929C6"/>
    <w:rsid w:val="00092B64"/>
    <w:rsid w:val="00092C6A"/>
    <w:rsid w:val="00092DA5"/>
    <w:rsid w:val="0009315C"/>
    <w:rsid w:val="00093474"/>
    <w:rsid w:val="000942E6"/>
    <w:rsid w:val="0009549F"/>
    <w:rsid w:val="00095AA7"/>
    <w:rsid w:val="00095C40"/>
    <w:rsid w:val="00095F14"/>
    <w:rsid w:val="000962C8"/>
    <w:rsid w:val="00096655"/>
    <w:rsid w:val="0009728A"/>
    <w:rsid w:val="0009786B"/>
    <w:rsid w:val="000A01A7"/>
    <w:rsid w:val="000A04CE"/>
    <w:rsid w:val="000A2387"/>
    <w:rsid w:val="000A2BBB"/>
    <w:rsid w:val="000A2F7E"/>
    <w:rsid w:val="000A6BC1"/>
    <w:rsid w:val="000A7367"/>
    <w:rsid w:val="000A7489"/>
    <w:rsid w:val="000B05EF"/>
    <w:rsid w:val="000B1A83"/>
    <w:rsid w:val="000B23BC"/>
    <w:rsid w:val="000B25E4"/>
    <w:rsid w:val="000B3719"/>
    <w:rsid w:val="000B41E2"/>
    <w:rsid w:val="000B4884"/>
    <w:rsid w:val="000B4D41"/>
    <w:rsid w:val="000B4FAF"/>
    <w:rsid w:val="000B5D67"/>
    <w:rsid w:val="000B705F"/>
    <w:rsid w:val="000B7400"/>
    <w:rsid w:val="000B790C"/>
    <w:rsid w:val="000B79A0"/>
    <w:rsid w:val="000C008A"/>
    <w:rsid w:val="000C0C9A"/>
    <w:rsid w:val="000C1862"/>
    <w:rsid w:val="000C19EC"/>
    <w:rsid w:val="000C203A"/>
    <w:rsid w:val="000C2131"/>
    <w:rsid w:val="000C2BEB"/>
    <w:rsid w:val="000C2D31"/>
    <w:rsid w:val="000C31C6"/>
    <w:rsid w:val="000C3C01"/>
    <w:rsid w:val="000C431B"/>
    <w:rsid w:val="000C4A82"/>
    <w:rsid w:val="000C4B72"/>
    <w:rsid w:val="000C6CF9"/>
    <w:rsid w:val="000C7708"/>
    <w:rsid w:val="000C7A70"/>
    <w:rsid w:val="000D0EB8"/>
    <w:rsid w:val="000D289E"/>
    <w:rsid w:val="000D294C"/>
    <w:rsid w:val="000D37A2"/>
    <w:rsid w:val="000D4189"/>
    <w:rsid w:val="000D4EEF"/>
    <w:rsid w:val="000D50B2"/>
    <w:rsid w:val="000D5559"/>
    <w:rsid w:val="000D566D"/>
    <w:rsid w:val="000D62C1"/>
    <w:rsid w:val="000D6A22"/>
    <w:rsid w:val="000D720E"/>
    <w:rsid w:val="000D7816"/>
    <w:rsid w:val="000E19ED"/>
    <w:rsid w:val="000E280F"/>
    <w:rsid w:val="000E2FC4"/>
    <w:rsid w:val="000E3A2B"/>
    <w:rsid w:val="000E4ADD"/>
    <w:rsid w:val="000E4DC1"/>
    <w:rsid w:val="000E5066"/>
    <w:rsid w:val="000E5D38"/>
    <w:rsid w:val="000E6015"/>
    <w:rsid w:val="000E6439"/>
    <w:rsid w:val="000E7BD1"/>
    <w:rsid w:val="000E7DE8"/>
    <w:rsid w:val="000F0A10"/>
    <w:rsid w:val="000F0D3E"/>
    <w:rsid w:val="000F0FEC"/>
    <w:rsid w:val="000F2C81"/>
    <w:rsid w:val="000F3451"/>
    <w:rsid w:val="000F3528"/>
    <w:rsid w:val="000F3C5F"/>
    <w:rsid w:val="000F3E75"/>
    <w:rsid w:val="000F433D"/>
    <w:rsid w:val="000F45F6"/>
    <w:rsid w:val="000F510B"/>
    <w:rsid w:val="000F7BD0"/>
    <w:rsid w:val="001009FA"/>
    <w:rsid w:val="001024B6"/>
    <w:rsid w:val="001026E8"/>
    <w:rsid w:val="00102859"/>
    <w:rsid w:val="00102D32"/>
    <w:rsid w:val="00102D4A"/>
    <w:rsid w:val="00102E65"/>
    <w:rsid w:val="00102E93"/>
    <w:rsid w:val="001037DE"/>
    <w:rsid w:val="00103CF3"/>
    <w:rsid w:val="00104854"/>
    <w:rsid w:val="0010488E"/>
    <w:rsid w:val="00106127"/>
    <w:rsid w:val="001065B8"/>
    <w:rsid w:val="0010708B"/>
    <w:rsid w:val="00107480"/>
    <w:rsid w:val="00107734"/>
    <w:rsid w:val="001111FB"/>
    <w:rsid w:val="001125A7"/>
    <w:rsid w:val="00112A1C"/>
    <w:rsid w:val="00112C2F"/>
    <w:rsid w:val="00112D06"/>
    <w:rsid w:val="001131F5"/>
    <w:rsid w:val="001146E2"/>
    <w:rsid w:val="00114AA7"/>
    <w:rsid w:val="001153CE"/>
    <w:rsid w:val="0011582F"/>
    <w:rsid w:val="00115DE6"/>
    <w:rsid w:val="001162BD"/>
    <w:rsid w:val="0011658C"/>
    <w:rsid w:val="00117F10"/>
    <w:rsid w:val="00120A44"/>
    <w:rsid w:val="00120ACC"/>
    <w:rsid w:val="0012123F"/>
    <w:rsid w:val="00121946"/>
    <w:rsid w:val="00121B04"/>
    <w:rsid w:val="0012249B"/>
    <w:rsid w:val="00122565"/>
    <w:rsid w:val="00123F33"/>
    <w:rsid w:val="0012512F"/>
    <w:rsid w:val="00125F8E"/>
    <w:rsid w:val="00126A92"/>
    <w:rsid w:val="001272BF"/>
    <w:rsid w:val="00127700"/>
    <w:rsid w:val="00127D25"/>
    <w:rsid w:val="0013063E"/>
    <w:rsid w:val="001319BC"/>
    <w:rsid w:val="00131F28"/>
    <w:rsid w:val="0013220C"/>
    <w:rsid w:val="001326DE"/>
    <w:rsid w:val="00132AF2"/>
    <w:rsid w:val="0013410A"/>
    <w:rsid w:val="00135633"/>
    <w:rsid w:val="00136224"/>
    <w:rsid w:val="0013641B"/>
    <w:rsid w:val="001374EC"/>
    <w:rsid w:val="0013764F"/>
    <w:rsid w:val="00137847"/>
    <w:rsid w:val="001418ED"/>
    <w:rsid w:val="00141FDE"/>
    <w:rsid w:val="00142978"/>
    <w:rsid w:val="00142BF3"/>
    <w:rsid w:val="00142F5F"/>
    <w:rsid w:val="0014409E"/>
    <w:rsid w:val="00145C59"/>
    <w:rsid w:val="00145CAE"/>
    <w:rsid w:val="0014603B"/>
    <w:rsid w:val="00146F7A"/>
    <w:rsid w:val="001472B0"/>
    <w:rsid w:val="001477E9"/>
    <w:rsid w:val="00150734"/>
    <w:rsid w:val="00150EB3"/>
    <w:rsid w:val="00151371"/>
    <w:rsid w:val="001515D5"/>
    <w:rsid w:val="0015168C"/>
    <w:rsid w:val="00152F13"/>
    <w:rsid w:val="00153341"/>
    <w:rsid w:val="001533A6"/>
    <w:rsid w:val="001535CB"/>
    <w:rsid w:val="00155007"/>
    <w:rsid w:val="001550AC"/>
    <w:rsid w:val="001554B9"/>
    <w:rsid w:val="001562C6"/>
    <w:rsid w:val="001562ED"/>
    <w:rsid w:val="00156382"/>
    <w:rsid w:val="00160D1C"/>
    <w:rsid w:val="00161AE8"/>
    <w:rsid w:val="001629D7"/>
    <w:rsid w:val="00163417"/>
    <w:rsid w:val="00163A42"/>
    <w:rsid w:val="0016405E"/>
    <w:rsid w:val="00165AD6"/>
    <w:rsid w:val="00165FD9"/>
    <w:rsid w:val="0016624E"/>
    <w:rsid w:val="001662F9"/>
    <w:rsid w:val="00166D37"/>
    <w:rsid w:val="00167CF7"/>
    <w:rsid w:val="00167F9B"/>
    <w:rsid w:val="0017039F"/>
    <w:rsid w:val="00170AF7"/>
    <w:rsid w:val="00171C61"/>
    <w:rsid w:val="00171DF3"/>
    <w:rsid w:val="00171FC4"/>
    <w:rsid w:val="001736BD"/>
    <w:rsid w:val="00173700"/>
    <w:rsid w:val="001750FD"/>
    <w:rsid w:val="00175655"/>
    <w:rsid w:val="00175942"/>
    <w:rsid w:val="001763B9"/>
    <w:rsid w:val="00176417"/>
    <w:rsid w:val="0017650E"/>
    <w:rsid w:val="00176B0D"/>
    <w:rsid w:val="00176D93"/>
    <w:rsid w:val="00176E6F"/>
    <w:rsid w:val="00176F6F"/>
    <w:rsid w:val="001775AE"/>
    <w:rsid w:val="00177735"/>
    <w:rsid w:val="00177934"/>
    <w:rsid w:val="00180193"/>
    <w:rsid w:val="00180608"/>
    <w:rsid w:val="00181168"/>
    <w:rsid w:val="00181552"/>
    <w:rsid w:val="00181C21"/>
    <w:rsid w:val="00181F75"/>
    <w:rsid w:val="0018502E"/>
    <w:rsid w:val="00185B93"/>
    <w:rsid w:val="00185D54"/>
    <w:rsid w:val="00185EF4"/>
    <w:rsid w:val="00186060"/>
    <w:rsid w:val="00186979"/>
    <w:rsid w:val="00190720"/>
    <w:rsid w:val="00190B04"/>
    <w:rsid w:val="00190B4E"/>
    <w:rsid w:val="00191385"/>
    <w:rsid w:val="00192557"/>
    <w:rsid w:val="00193437"/>
    <w:rsid w:val="00193722"/>
    <w:rsid w:val="001944B9"/>
    <w:rsid w:val="00194705"/>
    <w:rsid w:val="00194DB0"/>
    <w:rsid w:val="0019531F"/>
    <w:rsid w:val="00195555"/>
    <w:rsid w:val="001960B8"/>
    <w:rsid w:val="001961A7"/>
    <w:rsid w:val="001972E3"/>
    <w:rsid w:val="00197397"/>
    <w:rsid w:val="00197A78"/>
    <w:rsid w:val="00197C91"/>
    <w:rsid w:val="001A0459"/>
    <w:rsid w:val="001A0E03"/>
    <w:rsid w:val="001A1600"/>
    <w:rsid w:val="001A1835"/>
    <w:rsid w:val="001A1FF2"/>
    <w:rsid w:val="001A25B3"/>
    <w:rsid w:val="001A278F"/>
    <w:rsid w:val="001A36FD"/>
    <w:rsid w:val="001A3A8B"/>
    <w:rsid w:val="001A4EDE"/>
    <w:rsid w:val="001A533A"/>
    <w:rsid w:val="001A547B"/>
    <w:rsid w:val="001A68B2"/>
    <w:rsid w:val="001A722A"/>
    <w:rsid w:val="001A78E8"/>
    <w:rsid w:val="001B00CD"/>
    <w:rsid w:val="001B089E"/>
    <w:rsid w:val="001B1187"/>
    <w:rsid w:val="001B1BCC"/>
    <w:rsid w:val="001B3198"/>
    <w:rsid w:val="001B5669"/>
    <w:rsid w:val="001B615B"/>
    <w:rsid w:val="001B640E"/>
    <w:rsid w:val="001B6443"/>
    <w:rsid w:val="001B6543"/>
    <w:rsid w:val="001B6DF1"/>
    <w:rsid w:val="001B7545"/>
    <w:rsid w:val="001C00EF"/>
    <w:rsid w:val="001C01FC"/>
    <w:rsid w:val="001C0542"/>
    <w:rsid w:val="001C0D03"/>
    <w:rsid w:val="001C0E7D"/>
    <w:rsid w:val="001C1311"/>
    <w:rsid w:val="001C2899"/>
    <w:rsid w:val="001C2DF3"/>
    <w:rsid w:val="001C2F29"/>
    <w:rsid w:val="001C659B"/>
    <w:rsid w:val="001C6F49"/>
    <w:rsid w:val="001C73F0"/>
    <w:rsid w:val="001C74F8"/>
    <w:rsid w:val="001C77E0"/>
    <w:rsid w:val="001C7F63"/>
    <w:rsid w:val="001D00DF"/>
    <w:rsid w:val="001D06EE"/>
    <w:rsid w:val="001D08DB"/>
    <w:rsid w:val="001D0B59"/>
    <w:rsid w:val="001D2150"/>
    <w:rsid w:val="001D3CEE"/>
    <w:rsid w:val="001D3F42"/>
    <w:rsid w:val="001D47B4"/>
    <w:rsid w:val="001D5054"/>
    <w:rsid w:val="001D6BF7"/>
    <w:rsid w:val="001D6CDD"/>
    <w:rsid w:val="001D74A0"/>
    <w:rsid w:val="001E0173"/>
    <w:rsid w:val="001E0471"/>
    <w:rsid w:val="001E0CE5"/>
    <w:rsid w:val="001E0FEB"/>
    <w:rsid w:val="001E1727"/>
    <w:rsid w:val="001E3067"/>
    <w:rsid w:val="001E456C"/>
    <w:rsid w:val="001E6387"/>
    <w:rsid w:val="001E6868"/>
    <w:rsid w:val="001E6F2F"/>
    <w:rsid w:val="001E7C06"/>
    <w:rsid w:val="001E7DC1"/>
    <w:rsid w:val="001E7ECC"/>
    <w:rsid w:val="001F045D"/>
    <w:rsid w:val="001F12C4"/>
    <w:rsid w:val="001F1B29"/>
    <w:rsid w:val="001F2A75"/>
    <w:rsid w:val="001F2B0D"/>
    <w:rsid w:val="001F4191"/>
    <w:rsid w:val="001F42D7"/>
    <w:rsid w:val="001F452E"/>
    <w:rsid w:val="001F4973"/>
    <w:rsid w:val="001F6EE0"/>
    <w:rsid w:val="001F7A10"/>
    <w:rsid w:val="002004E6"/>
    <w:rsid w:val="00200675"/>
    <w:rsid w:val="00200A20"/>
    <w:rsid w:val="00201262"/>
    <w:rsid w:val="002018DC"/>
    <w:rsid w:val="00201B51"/>
    <w:rsid w:val="00202011"/>
    <w:rsid w:val="002044A8"/>
    <w:rsid w:val="002049FC"/>
    <w:rsid w:val="0020557D"/>
    <w:rsid w:val="00207214"/>
    <w:rsid w:val="00207E73"/>
    <w:rsid w:val="00207E7C"/>
    <w:rsid w:val="00210197"/>
    <w:rsid w:val="002104B2"/>
    <w:rsid w:val="00210B7F"/>
    <w:rsid w:val="00211FFE"/>
    <w:rsid w:val="0021218C"/>
    <w:rsid w:val="00212E25"/>
    <w:rsid w:val="00213431"/>
    <w:rsid w:val="00213DEC"/>
    <w:rsid w:val="0021504C"/>
    <w:rsid w:val="002155F5"/>
    <w:rsid w:val="00215EDE"/>
    <w:rsid w:val="00217ECF"/>
    <w:rsid w:val="002202C1"/>
    <w:rsid w:val="002202E9"/>
    <w:rsid w:val="00221ACC"/>
    <w:rsid w:val="00222084"/>
    <w:rsid w:val="002224FB"/>
    <w:rsid w:val="00222B58"/>
    <w:rsid w:val="0022334F"/>
    <w:rsid w:val="00225629"/>
    <w:rsid w:val="0023021D"/>
    <w:rsid w:val="002309DD"/>
    <w:rsid w:val="002314C1"/>
    <w:rsid w:val="00233E3A"/>
    <w:rsid w:val="0023412C"/>
    <w:rsid w:val="00235577"/>
    <w:rsid w:val="00235FC2"/>
    <w:rsid w:val="00236695"/>
    <w:rsid w:val="00236B41"/>
    <w:rsid w:val="00236F03"/>
    <w:rsid w:val="002379E8"/>
    <w:rsid w:val="002402F5"/>
    <w:rsid w:val="00240396"/>
    <w:rsid w:val="002404C2"/>
    <w:rsid w:val="00240959"/>
    <w:rsid w:val="00241D13"/>
    <w:rsid w:val="00241F3F"/>
    <w:rsid w:val="00242500"/>
    <w:rsid w:val="00242AB3"/>
    <w:rsid w:val="002435F4"/>
    <w:rsid w:val="00243949"/>
    <w:rsid w:val="00243CF7"/>
    <w:rsid w:val="00243F0D"/>
    <w:rsid w:val="00246177"/>
    <w:rsid w:val="00246436"/>
    <w:rsid w:val="00246460"/>
    <w:rsid w:val="002476A1"/>
    <w:rsid w:val="002510D5"/>
    <w:rsid w:val="002515FB"/>
    <w:rsid w:val="00251A38"/>
    <w:rsid w:val="00253BF7"/>
    <w:rsid w:val="0025402C"/>
    <w:rsid w:val="00254D47"/>
    <w:rsid w:val="002550B1"/>
    <w:rsid w:val="00256A4E"/>
    <w:rsid w:val="00257A34"/>
    <w:rsid w:val="00257B6A"/>
    <w:rsid w:val="00260854"/>
    <w:rsid w:val="00260F7F"/>
    <w:rsid w:val="0026168F"/>
    <w:rsid w:val="002629B4"/>
    <w:rsid w:val="00262A86"/>
    <w:rsid w:val="002632BF"/>
    <w:rsid w:val="00263D57"/>
    <w:rsid w:val="00263E02"/>
    <w:rsid w:val="0026413C"/>
    <w:rsid w:val="002641A9"/>
    <w:rsid w:val="00264A35"/>
    <w:rsid w:val="00264B3D"/>
    <w:rsid w:val="00264D87"/>
    <w:rsid w:val="002669BD"/>
    <w:rsid w:val="00267267"/>
    <w:rsid w:val="00267C2B"/>
    <w:rsid w:val="002705CF"/>
    <w:rsid w:val="00270AD0"/>
    <w:rsid w:val="002713E7"/>
    <w:rsid w:val="00272D26"/>
    <w:rsid w:val="00273E5E"/>
    <w:rsid w:val="00274F5E"/>
    <w:rsid w:val="00274FEB"/>
    <w:rsid w:val="00275785"/>
    <w:rsid w:val="00275B74"/>
    <w:rsid w:val="002762D7"/>
    <w:rsid w:val="00276CB0"/>
    <w:rsid w:val="002811DE"/>
    <w:rsid w:val="00281939"/>
    <w:rsid w:val="00281B00"/>
    <w:rsid w:val="0028295E"/>
    <w:rsid w:val="00282C77"/>
    <w:rsid w:val="002833AE"/>
    <w:rsid w:val="002834F4"/>
    <w:rsid w:val="00283886"/>
    <w:rsid w:val="002856C8"/>
    <w:rsid w:val="0028685D"/>
    <w:rsid w:val="00290B72"/>
    <w:rsid w:val="002922E2"/>
    <w:rsid w:val="002923C6"/>
    <w:rsid w:val="00292D96"/>
    <w:rsid w:val="002932E3"/>
    <w:rsid w:val="00294559"/>
    <w:rsid w:val="00294CA9"/>
    <w:rsid w:val="00294DD9"/>
    <w:rsid w:val="00295A88"/>
    <w:rsid w:val="00295C45"/>
    <w:rsid w:val="002960C6"/>
    <w:rsid w:val="00296363"/>
    <w:rsid w:val="002964F9"/>
    <w:rsid w:val="0029650B"/>
    <w:rsid w:val="00296F6F"/>
    <w:rsid w:val="0029706B"/>
    <w:rsid w:val="0029720A"/>
    <w:rsid w:val="00297429"/>
    <w:rsid w:val="002976AB"/>
    <w:rsid w:val="00297BD3"/>
    <w:rsid w:val="00297D54"/>
    <w:rsid w:val="002A000C"/>
    <w:rsid w:val="002A2D02"/>
    <w:rsid w:val="002A302E"/>
    <w:rsid w:val="002A3336"/>
    <w:rsid w:val="002A33E7"/>
    <w:rsid w:val="002A3533"/>
    <w:rsid w:val="002A3871"/>
    <w:rsid w:val="002A3E32"/>
    <w:rsid w:val="002A43E2"/>
    <w:rsid w:val="002A4B92"/>
    <w:rsid w:val="002A55AF"/>
    <w:rsid w:val="002A589E"/>
    <w:rsid w:val="002A6076"/>
    <w:rsid w:val="002A673F"/>
    <w:rsid w:val="002A6AB0"/>
    <w:rsid w:val="002A7CF4"/>
    <w:rsid w:val="002B05CC"/>
    <w:rsid w:val="002B0C84"/>
    <w:rsid w:val="002B1069"/>
    <w:rsid w:val="002B15F5"/>
    <w:rsid w:val="002B22A8"/>
    <w:rsid w:val="002B310D"/>
    <w:rsid w:val="002B4BC8"/>
    <w:rsid w:val="002B57C9"/>
    <w:rsid w:val="002B5950"/>
    <w:rsid w:val="002B6500"/>
    <w:rsid w:val="002B6B20"/>
    <w:rsid w:val="002B6B5A"/>
    <w:rsid w:val="002B76E6"/>
    <w:rsid w:val="002B77E2"/>
    <w:rsid w:val="002C0F33"/>
    <w:rsid w:val="002C14A4"/>
    <w:rsid w:val="002C157D"/>
    <w:rsid w:val="002C1CCF"/>
    <w:rsid w:val="002C1E67"/>
    <w:rsid w:val="002C2101"/>
    <w:rsid w:val="002C24A3"/>
    <w:rsid w:val="002C328D"/>
    <w:rsid w:val="002C3332"/>
    <w:rsid w:val="002C39E2"/>
    <w:rsid w:val="002C3C78"/>
    <w:rsid w:val="002C4435"/>
    <w:rsid w:val="002C4843"/>
    <w:rsid w:val="002C4924"/>
    <w:rsid w:val="002C4BD8"/>
    <w:rsid w:val="002C5BC8"/>
    <w:rsid w:val="002C7B6D"/>
    <w:rsid w:val="002D16BA"/>
    <w:rsid w:val="002D2233"/>
    <w:rsid w:val="002D4311"/>
    <w:rsid w:val="002D4835"/>
    <w:rsid w:val="002D4A97"/>
    <w:rsid w:val="002D4C0E"/>
    <w:rsid w:val="002D4D22"/>
    <w:rsid w:val="002D511D"/>
    <w:rsid w:val="002D536A"/>
    <w:rsid w:val="002D576C"/>
    <w:rsid w:val="002D79A1"/>
    <w:rsid w:val="002E0F60"/>
    <w:rsid w:val="002E106C"/>
    <w:rsid w:val="002E1201"/>
    <w:rsid w:val="002E1538"/>
    <w:rsid w:val="002E28EE"/>
    <w:rsid w:val="002E2B35"/>
    <w:rsid w:val="002E3A93"/>
    <w:rsid w:val="002E4BA1"/>
    <w:rsid w:val="002E54DA"/>
    <w:rsid w:val="002E556C"/>
    <w:rsid w:val="002E5576"/>
    <w:rsid w:val="002E63A9"/>
    <w:rsid w:val="002E6CF3"/>
    <w:rsid w:val="002E7131"/>
    <w:rsid w:val="002E72A7"/>
    <w:rsid w:val="002F0B58"/>
    <w:rsid w:val="002F1363"/>
    <w:rsid w:val="002F2252"/>
    <w:rsid w:val="002F26AF"/>
    <w:rsid w:val="002F2AEF"/>
    <w:rsid w:val="002F45A2"/>
    <w:rsid w:val="002F4A91"/>
    <w:rsid w:val="002F4F32"/>
    <w:rsid w:val="002F4F7E"/>
    <w:rsid w:val="002F56A3"/>
    <w:rsid w:val="002F5BD9"/>
    <w:rsid w:val="002F6DCA"/>
    <w:rsid w:val="002F7C56"/>
    <w:rsid w:val="003015B9"/>
    <w:rsid w:val="00301BFD"/>
    <w:rsid w:val="003024B1"/>
    <w:rsid w:val="003028D5"/>
    <w:rsid w:val="00302B73"/>
    <w:rsid w:val="0030481D"/>
    <w:rsid w:val="0030499E"/>
    <w:rsid w:val="003051C4"/>
    <w:rsid w:val="00305322"/>
    <w:rsid w:val="00305330"/>
    <w:rsid w:val="00307194"/>
    <w:rsid w:val="0031055D"/>
    <w:rsid w:val="003111DD"/>
    <w:rsid w:val="00311C81"/>
    <w:rsid w:val="00311D10"/>
    <w:rsid w:val="003120E5"/>
    <w:rsid w:val="003123F4"/>
    <w:rsid w:val="0031317A"/>
    <w:rsid w:val="0031350E"/>
    <w:rsid w:val="00313E51"/>
    <w:rsid w:val="00313EB3"/>
    <w:rsid w:val="003168DA"/>
    <w:rsid w:val="00317130"/>
    <w:rsid w:val="00320150"/>
    <w:rsid w:val="00320665"/>
    <w:rsid w:val="00320681"/>
    <w:rsid w:val="00320BF1"/>
    <w:rsid w:val="00321EA0"/>
    <w:rsid w:val="003225DA"/>
    <w:rsid w:val="00322D44"/>
    <w:rsid w:val="00322E3D"/>
    <w:rsid w:val="00322ECD"/>
    <w:rsid w:val="0032325D"/>
    <w:rsid w:val="00323A54"/>
    <w:rsid w:val="00323D44"/>
    <w:rsid w:val="00324184"/>
    <w:rsid w:val="0032629F"/>
    <w:rsid w:val="003263E2"/>
    <w:rsid w:val="003264E0"/>
    <w:rsid w:val="00326D38"/>
    <w:rsid w:val="00327A28"/>
    <w:rsid w:val="00327F72"/>
    <w:rsid w:val="00330DE3"/>
    <w:rsid w:val="00331095"/>
    <w:rsid w:val="00331779"/>
    <w:rsid w:val="00331BCF"/>
    <w:rsid w:val="00331C01"/>
    <w:rsid w:val="00331EEE"/>
    <w:rsid w:val="0033215D"/>
    <w:rsid w:val="003353D7"/>
    <w:rsid w:val="00335C44"/>
    <w:rsid w:val="00335F0C"/>
    <w:rsid w:val="00336D8A"/>
    <w:rsid w:val="00337E23"/>
    <w:rsid w:val="00340103"/>
    <w:rsid w:val="00340116"/>
    <w:rsid w:val="003402AA"/>
    <w:rsid w:val="00340DF7"/>
    <w:rsid w:val="003414CB"/>
    <w:rsid w:val="0034155E"/>
    <w:rsid w:val="003417D2"/>
    <w:rsid w:val="00341CB3"/>
    <w:rsid w:val="00342E57"/>
    <w:rsid w:val="0034314D"/>
    <w:rsid w:val="00343153"/>
    <w:rsid w:val="0034315F"/>
    <w:rsid w:val="0034515D"/>
    <w:rsid w:val="00345216"/>
    <w:rsid w:val="00345A93"/>
    <w:rsid w:val="00345B47"/>
    <w:rsid w:val="00346B0C"/>
    <w:rsid w:val="00350326"/>
    <w:rsid w:val="0035089E"/>
    <w:rsid w:val="0035114C"/>
    <w:rsid w:val="00351490"/>
    <w:rsid w:val="00351D5E"/>
    <w:rsid w:val="00353139"/>
    <w:rsid w:val="00353245"/>
    <w:rsid w:val="00353381"/>
    <w:rsid w:val="00353A91"/>
    <w:rsid w:val="00353B97"/>
    <w:rsid w:val="003546CC"/>
    <w:rsid w:val="00354CB2"/>
    <w:rsid w:val="00355ABA"/>
    <w:rsid w:val="00356402"/>
    <w:rsid w:val="003573D6"/>
    <w:rsid w:val="003574D8"/>
    <w:rsid w:val="0036135D"/>
    <w:rsid w:val="003614F4"/>
    <w:rsid w:val="00361961"/>
    <w:rsid w:val="00361D1D"/>
    <w:rsid w:val="00362ADF"/>
    <w:rsid w:val="00362D30"/>
    <w:rsid w:val="00363120"/>
    <w:rsid w:val="00363937"/>
    <w:rsid w:val="003654D7"/>
    <w:rsid w:val="003665BB"/>
    <w:rsid w:val="003665FB"/>
    <w:rsid w:val="0036696F"/>
    <w:rsid w:val="00367112"/>
    <w:rsid w:val="00367A6F"/>
    <w:rsid w:val="00367AB7"/>
    <w:rsid w:val="00367BEC"/>
    <w:rsid w:val="00370003"/>
    <w:rsid w:val="00370664"/>
    <w:rsid w:val="003707EF"/>
    <w:rsid w:val="00370892"/>
    <w:rsid w:val="00370B60"/>
    <w:rsid w:val="00371274"/>
    <w:rsid w:val="00371B94"/>
    <w:rsid w:val="003728DA"/>
    <w:rsid w:val="00373F15"/>
    <w:rsid w:val="00374C24"/>
    <w:rsid w:val="00375384"/>
    <w:rsid w:val="00375902"/>
    <w:rsid w:val="00376122"/>
    <w:rsid w:val="003766CD"/>
    <w:rsid w:val="00376860"/>
    <w:rsid w:val="00380B50"/>
    <w:rsid w:val="003820DB"/>
    <w:rsid w:val="003830BA"/>
    <w:rsid w:val="00383239"/>
    <w:rsid w:val="00383C5E"/>
    <w:rsid w:val="00383D10"/>
    <w:rsid w:val="0038425D"/>
    <w:rsid w:val="003845EC"/>
    <w:rsid w:val="00384E6B"/>
    <w:rsid w:val="003857F3"/>
    <w:rsid w:val="00385BA1"/>
    <w:rsid w:val="0038617C"/>
    <w:rsid w:val="0038617D"/>
    <w:rsid w:val="003862C7"/>
    <w:rsid w:val="00386569"/>
    <w:rsid w:val="00390B13"/>
    <w:rsid w:val="00391597"/>
    <w:rsid w:val="00391DD3"/>
    <w:rsid w:val="00392428"/>
    <w:rsid w:val="003934F5"/>
    <w:rsid w:val="0039374F"/>
    <w:rsid w:val="00393801"/>
    <w:rsid w:val="00393D1C"/>
    <w:rsid w:val="00393FFB"/>
    <w:rsid w:val="00395A01"/>
    <w:rsid w:val="00397107"/>
    <w:rsid w:val="00397CB4"/>
    <w:rsid w:val="003A0332"/>
    <w:rsid w:val="003A04B8"/>
    <w:rsid w:val="003A0EAD"/>
    <w:rsid w:val="003A1460"/>
    <w:rsid w:val="003A1539"/>
    <w:rsid w:val="003A1613"/>
    <w:rsid w:val="003A1FEF"/>
    <w:rsid w:val="003A25A1"/>
    <w:rsid w:val="003A2606"/>
    <w:rsid w:val="003A2A59"/>
    <w:rsid w:val="003A2AD6"/>
    <w:rsid w:val="003A2B7F"/>
    <w:rsid w:val="003A331C"/>
    <w:rsid w:val="003A3C3A"/>
    <w:rsid w:val="003A4828"/>
    <w:rsid w:val="003A4C83"/>
    <w:rsid w:val="003A6841"/>
    <w:rsid w:val="003A68AA"/>
    <w:rsid w:val="003A6EC8"/>
    <w:rsid w:val="003A6ED5"/>
    <w:rsid w:val="003A7096"/>
    <w:rsid w:val="003A7772"/>
    <w:rsid w:val="003B042B"/>
    <w:rsid w:val="003B0883"/>
    <w:rsid w:val="003B0E84"/>
    <w:rsid w:val="003B2280"/>
    <w:rsid w:val="003B249D"/>
    <w:rsid w:val="003B2F5D"/>
    <w:rsid w:val="003B3390"/>
    <w:rsid w:val="003B369B"/>
    <w:rsid w:val="003B424D"/>
    <w:rsid w:val="003B4326"/>
    <w:rsid w:val="003B4390"/>
    <w:rsid w:val="003B5371"/>
    <w:rsid w:val="003B55F9"/>
    <w:rsid w:val="003B5FB8"/>
    <w:rsid w:val="003B6A3B"/>
    <w:rsid w:val="003B6CC2"/>
    <w:rsid w:val="003B70DC"/>
    <w:rsid w:val="003B7BCA"/>
    <w:rsid w:val="003B7CA9"/>
    <w:rsid w:val="003B7DD3"/>
    <w:rsid w:val="003C08B7"/>
    <w:rsid w:val="003C0D46"/>
    <w:rsid w:val="003C0E5B"/>
    <w:rsid w:val="003C15BB"/>
    <w:rsid w:val="003C28EF"/>
    <w:rsid w:val="003C3989"/>
    <w:rsid w:val="003C5397"/>
    <w:rsid w:val="003C571F"/>
    <w:rsid w:val="003C6310"/>
    <w:rsid w:val="003C6E48"/>
    <w:rsid w:val="003C730A"/>
    <w:rsid w:val="003C76ED"/>
    <w:rsid w:val="003C799D"/>
    <w:rsid w:val="003C7EC1"/>
    <w:rsid w:val="003D0264"/>
    <w:rsid w:val="003D055C"/>
    <w:rsid w:val="003D0D43"/>
    <w:rsid w:val="003D1F8F"/>
    <w:rsid w:val="003D23AF"/>
    <w:rsid w:val="003D24EC"/>
    <w:rsid w:val="003D28A0"/>
    <w:rsid w:val="003D2D52"/>
    <w:rsid w:val="003D2DD0"/>
    <w:rsid w:val="003D35B2"/>
    <w:rsid w:val="003D4B1C"/>
    <w:rsid w:val="003D55FE"/>
    <w:rsid w:val="003D67E9"/>
    <w:rsid w:val="003D68FD"/>
    <w:rsid w:val="003D6CEF"/>
    <w:rsid w:val="003E0AD1"/>
    <w:rsid w:val="003E13B7"/>
    <w:rsid w:val="003E14CD"/>
    <w:rsid w:val="003E1F64"/>
    <w:rsid w:val="003E2062"/>
    <w:rsid w:val="003E23EF"/>
    <w:rsid w:val="003E2FBE"/>
    <w:rsid w:val="003E3B3B"/>
    <w:rsid w:val="003E4B05"/>
    <w:rsid w:val="003E5860"/>
    <w:rsid w:val="003E732C"/>
    <w:rsid w:val="003E7E94"/>
    <w:rsid w:val="003F0B45"/>
    <w:rsid w:val="003F0D57"/>
    <w:rsid w:val="003F0F98"/>
    <w:rsid w:val="003F114E"/>
    <w:rsid w:val="003F273A"/>
    <w:rsid w:val="003F2B92"/>
    <w:rsid w:val="003F2DC4"/>
    <w:rsid w:val="003F33A0"/>
    <w:rsid w:val="003F3F9A"/>
    <w:rsid w:val="003F4D15"/>
    <w:rsid w:val="003F4E23"/>
    <w:rsid w:val="003F5318"/>
    <w:rsid w:val="003F5816"/>
    <w:rsid w:val="003F5982"/>
    <w:rsid w:val="003F5EE1"/>
    <w:rsid w:val="003F724C"/>
    <w:rsid w:val="003F7C0A"/>
    <w:rsid w:val="00400D0E"/>
    <w:rsid w:val="00402228"/>
    <w:rsid w:val="00402C64"/>
    <w:rsid w:val="00402F6D"/>
    <w:rsid w:val="004043A3"/>
    <w:rsid w:val="0040481D"/>
    <w:rsid w:val="00405F99"/>
    <w:rsid w:val="00406116"/>
    <w:rsid w:val="0040622F"/>
    <w:rsid w:val="00406249"/>
    <w:rsid w:val="004067D0"/>
    <w:rsid w:val="0040695A"/>
    <w:rsid w:val="00406F1C"/>
    <w:rsid w:val="00406F42"/>
    <w:rsid w:val="00407180"/>
    <w:rsid w:val="00411295"/>
    <w:rsid w:val="00412B33"/>
    <w:rsid w:val="00412F5B"/>
    <w:rsid w:val="00413938"/>
    <w:rsid w:val="0041478D"/>
    <w:rsid w:val="00415CA9"/>
    <w:rsid w:val="00415F86"/>
    <w:rsid w:val="00416D18"/>
    <w:rsid w:val="004172F4"/>
    <w:rsid w:val="00417C6A"/>
    <w:rsid w:val="00420317"/>
    <w:rsid w:val="004203EE"/>
    <w:rsid w:val="00421818"/>
    <w:rsid w:val="00421B29"/>
    <w:rsid w:val="00421C22"/>
    <w:rsid w:val="00421D78"/>
    <w:rsid w:val="00422E83"/>
    <w:rsid w:val="0042416C"/>
    <w:rsid w:val="00424DC9"/>
    <w:rsid w:val="004257A1"/>
    <w:rsid w:val="00425B25"/>
    <w:rsid w:val="00426C4D"/>
    <w:rsid w:val="0042756E"/>
    <w:rsid w:val="00427B1B"/>
    <w:rsid w:val="004303FE"/>
    <w:rsid w:val="00430566"/>
    <w:rsid w:val="004316E3"/>
    <w:rsid w:val="004322E4"/>
    <w:rsid w:val="0043276B"/>
    <w:rsid w:val="00432AF0"/>
    <w:rsid w:val="00432DA0"/>
    <w:rsid w:val="00433658"/>
    <w:rsid w:val="00433BB8"/>
    <w:rsid w:val="00434E7E"/>
    <w:rsid w:val="00434F6E"/>
    <w:rsid w:val="00434FF1"/>
    <w:rsid w:val="0043569F"/>
    <w:rsid w:val="00436381"/>
    <w:rsid w:val="00436BC8"/>
    <w:rsid w:val="00436E3E"/>
    <w:rsid w:val="00436F52"/>
    <w:rsid w:val="004372B7"/>
    <w:rsid w:val="0043737C"/>
    <w:rsid w:val="00437697"/>
    <w:rsid w:val="00437BDA"/>
    <w:rsid w:val="004401F8"/>
    <w:rsid w:val="004402FD"/>
    <w:rsid w:val="004417C3"/>
    <w:rsid w:val="00441F5B"/>
    <w:rsid w:val="0044231C"/>
    <w:rsid w:val="00442695"/>
    <w:rsid w:val="004427D3"/>
    <w:rsid w:val="004429CB"/>
    <w:rsid w:val="004432A4"/>
    <w:rsid w:val="00443E61"/>
    <w:rsid w:val="004441B4"/>
    <w:rsid w:val="00444202"/>
    <w:rsid w:val="004445F3"/>
    <w:rsid w:val="00445D27"/>
    <w:rsid w:val="00446354"/>
    <w:rsid w:val="00446D2C"/>
    <w:rsid w:val="00446E89"/>
    <w:rsid w:val="004477A6"/>
    <w:rsid w:val="00447D29"/>
    <w:rsid w:val="00447FA0"/>
    <w:rsid w:val="0045045C"/>
    <w:rsid w:val="0045091C"/>
    <w:rsid w:val="00450DEF"/>
    <w:rsid w:val="00450EB3"/>
    <w:rsid w:val="004534AB"/>
    <w:rsid w:val="004534E2"/>
    <w:rsid w:val="004553A3"/>
    <w:rsid w:val="0045584E"/>
    <w:rsid w:val="00455899"/>
    <w:rsid w:val="004558C3"/>
    <w:rsid w:val="004577E9"/>
    <w:rsid w:val="00460022"/>
    <w:rsid w:val="00460452"/>
    <w:rsid w:val="004604FD"/>
    <w:rsid w:val="00460DEA"/>
    <w:rsid w:val="00460F89"/>
    <w:rsid w:val="004620A6"/>
    <w:rsid w:val="0046277F"/>
    <w:rsid w:val="004627C4"/>
    <w:rsid w:val="00462F77"/>
    <w:rsid w:val="00464330"/>
    <w:rsid w:val="004648AE"/>
    <w:rsid w:val="004648F5"/>
    <w:rsid w:val="004649E6"/>
    <w:rsid w:val="00465660"/>
    <w:rsid w:val="004656D0"/>
    <w:rsid w:val="004662D2"/>
    <w:rsid w:val="004676CD"/>
    <w:rsid w:val="004676EC"/>
    <w:rsid w:val="00467BD2"/>
    <w:rsid w:val="00467FC0"/>
    <w:rsid w:val="0047109F"/>
    <w:rsid w:val="004710BD"/>
    <w:rsid w:val="0047121E"/>
    <w:rsid w:val="0047167B"/>
    <w:rsid w:val="004719AA"/>
    <w:rsid w:val="00471BC3"/>
    <w:rsid w:val="00471FB3"/>
    <w:rsid w:val="00472993"/>
    <w:rsid w:val="004736A8"/>
    <w:rsid w:val="00473951"/>
    <w:rsid w:val="00473B67"/>
    <w:rsid w:val="00473C73"/>
    <w:rsid w:val="0047510E"/>
    <w:rsid w:val="00475465"/>
    <w:rsid w:val="004755FD"/>
    <w:rsid w:val="00475692"/>
    <w:rsid w:val="00475B9E"/>
    <w:rsid w:val="0047628F"/>
    <w:rsid w:val="00476A00"/>
    <w:rsid w:val="004770A6"/>
    <w:rsid w:val="004771E7"/>
    <w:rsid w:val="004778FD"/>
    <w:rsid w:val="00477C89"/>
    <w:rsid w:val="004801B4"/>
    <w:rsid w:val="0048052C"/>
    <w:rsid w:val="00480D0B"/>
    <w:rsid w:val="00481BE8"/>
    <w:rsid w:val="00481F9E"/>
    <w:rsid w:val="00483045"/>
    <w:rsid w:val="00484A08"/>
    <w:rsid w:val="0048651F"/>
    <w:rsid w:val="004872D7"/>
    <w:rsid w:val="00487687"/>
    <w:rsid w:val="00490A44"/>
    <w:rsid w:val="00491538"/>
    <w:rsid w:val="004915E4"/>
    <w:rsid w:val="00491679"/>
    <w:rsid w:val="00491975"/>
    <w:rsid w:val="00491D6D"/>
    <w:rsid w:val="00492417"/>
    <w:rsid w:val="00493FAF"/>
    <w:rsid w:val="0049534C"/>
    <w:rsid w:val="00495385"/>
    <w:rsid w:val="00495F25"/>
    <w:rsid w:val="004965CA"/>
    <w:rsid w:val="00496799"/>
    <w:rsid w:val="004A07EB"/>
    <w:rsid w:val="004A0C26"/>
    <w:rsid w:val="004A1C90"/>
    <w:rsid w:val="004A24E2"/>
    <w:rsid w:val="004A2704"/>
    <w:rsid w:val="004A2825"/>
    <w:rsid w:val="004A3E1E"/>
    <w:rsid w:val="004A4F58"/>
    <w:rsid w:val="004A60D9"/>
    <w:rsid w:val="004A6CDE"/>
    <w:rsid w:val="004A6DE5"/>
    <w:rsid w:val="004B00F4"/>
    <w:rsid w:val="004B0ADF"/>
    <w:rsid w:val="004B126B"/>
    <w:rsid w:val="004B1530"/>
    <w:rsid w:val="004B1FF2"/>
    <w:rsid w:val="004B2DB9"/>
    <w:rsid w:val="004B2FBC"/>
    <w:rsid w:val="004B30FA"/>
    <w:rsid w:val="004B3274"/>
    <w:rsid w:val="004B418C"/>
    <w:rsid w:val="004B478F"/>
    <w:rsid w:val="004B4A43"/>
    <w:rsid w:val="004B61BF"/>
    <w:rsid w:val="004B6391"/>
    <w:rsid w:val="004B6CBA"/>
    <w:rsid w:val="004B7A47"/>
    <w:rsid w:val="004B7A96"/>
    <w:rsid w:val="004C0383"/>
    <w:rsid w:val="004C14A1"/>
    <w:rsid w:val="004C2562"/>
    <w:rsid w:val="004C3944"/>
    <w:rsid w:val="004C3D46"/>
    <w:rsid w:val="004C49DF"/>
    <w:rsid w:val="004C4B13"/>
    <w:rsid w:val="004C4F60"/>
    <w:rsid w:val="004C53B1"/>
    <w:rsid w:val="004C57E3"/>
    <w:rsid w:val="004C6070"/>
    <w:rsid w:val="004C6153"/>
    <w:rsid w:val="004C62B2"/>
    <w:rsid w:val="004C70BF"/>
    <w:rsid w:val="004C7455"/>
    <w:rsid w:val="004C7576"/>
    <w:rsid w:val="004C7656"/>
    <w:rsid w:val="004C770F"/>
    <w:rsid w:val="004D0CAD"/>
    <w:rsid w:val="004D0F84"/>
    <w:rsid w:val="004D1B3B"/>
    <w:rsid w:val="004D227C"/>
    <w:rsid w:val="004D2BBE"/>
    <w:rsid w:val="004D3EB4"/>
    <w:rsid w:val="004D3F70"/>
    <w:rsid w:val="004D4868"/>
    <w:rsid w:val="004D56DF"/>
    <w:rsid w:val="004D79E6"/>
    <w:rsid w:val="004D7E5C"/>
    <w:rsid w:val="004E0946"/>
    <w:rsid w:val="004E0F30"/>
    <w:rsid w:val="004E116C"/>
    <w:rsid w:val="004E1A71"/>
    <w:rsid w:val="004E1BC0"/>
    <w:rsid w:val="004E25A1"/>
    <w:rsid w:val="004E2E4A"/>
    <w:rsid w:val="004E2FDF"/>
    <w:rsid w:val="004E3409"/>
    <w:rsid w:val="004E3888"/>
    <w:rsid w:val="004E47BC"/>
    <w:rsid w:val="004E593F"/>
    <w:rsid w:val="004E63AC"/>
    <w:rsid w:val="004E6562"/>
    <w:rsid w:val="004E6636"/>
    <w:rsid w:val="004E67DE"/>
    <w:rsid w:val="004E6BD9"/>
    <w:rsid w:val="004F12B6"/>
    <w:rsid w:val="004F21B2"/>
    <w:rsid w:val="004F2AE8"/>
    <w:rsid w:val="004F3422"/>
    <w:rsid w:val="004F3437"/>
    <w:rsid w:val="004F3ECC"/>
    <w:rsid w:val="004F4A42"/>
    <w:rsid w:val="004F4BD6"/>
    <w:rsid w:val="004F60B6"/>
    <w:rsid w:val="004F6605"/>
    <w:rsid w:val="004F66EB"/>
    <w:rsid w:val="004F7519"/>
    <w:rsid w:val="004F7A77"/>
    <w:rsid w:val="004F7B32"/>
    <w:rsid w:val="00501543"/>
    <w:rsid w:val="00501567"/>
    <w:rsid w:val="0050269A"/>
    <w:rsid w:val="00502CDD"/>
    <w:rsid w:val="005031FF"/>
    <w:rsid w:val="00503463"/>
    <w:rsid w:val="0050352D"/>
    <w:rsid w:val="00503CA0"/>
    <w:rsid w:val="0050406C"/>
    <w:rsid w:val="0050480D"/>
    <w:rsid w:val="00504F36"/>
    <w:rsid w:val="00505B9B"/>
    <w:rsid w:val="00505D5C"/>
    <w:rsid w:val="0050769F"/>
    <w:rsid w:val="0051150D"/>
    <w:rsid w:val="0051225B"/>
    <w:rsid w:val="00512422"/>
    <w:rsid w:val="00512C29"/>
    <w:rsid w:val="00513004"/>
    <w:rsid w:val="00513C55"/>
    <w:rsid w:val="00514B45"/>
    <w:rsid w:val="00515A3C"/>
    <w:rsid w:val="00515A98"/>
    <w:rsid w:val="005164A4"/>
    <w:rsid w:val="00516627"/>
    <w:rsid w:val="005167F2"/>
    <w:rsid w:val="00517281"/>
    <w:rsid w:val="00517568"/>
    <w:rsid w:val="00517764"/>
    <w:rsid w:val="00521364"/>
    <w:rsid w:val="00521D16"/>
    <w:rsid w:val="005226C4"/>
    <w:rsid w:val="0052285D"/>
    <w:rsid w:val="00522B3D"/>
    <w:rsid w:val="0052332E"/>
    <w:rsid w:val="00523941"/>
    <w:rsid w:val="005242E9"/>
    <w:rsid w:val="0052451E"/>
    <w:rsid w:val="005247B3"/>
    <w:rsid w:val="00525A82"/>
    <w:rsid w:val="00525B2E"/>
    <w:rsid w:val="00526C72"/>
    <w:rsid w:val="005272C9"/>
    <w:rsid w:val="005272F5"/>
    <w:rsid w:val="00527DE7"/>
    <w:rsid w:val="00527F38"/>
    <w:rsid w:val="00530E57"/>
    <w:rsid w:val="00531100"/>
    <w:rsid w:val="005317DE"/>
    <w:rsid w:val="00531EFF"/>
    <w:rsid w:val="005359AF"/>
    <w:rsid w:val="00536634"/>
    <w:rsid w:val="005378E0"/>
    <w:rsid w:val="005378EE"/>
    <w:rsid w:val="005378F2"/>
    <w:rsid w:val="00537AB1"/>
    <w:rsid w:val="00537E8C"/>
    <w:rsid w:val="00540FF1"/>
    <w:rsid w:val="0054123E"/>
    <w:rsid w:val="00541271"/>
    <w:rsid w:val="00541AAF"/>
    <w:rsid w:val="00541B52"/>
    <w:rsid w:val="00541FDD"/>
    <w:rsid w:val="00542060"/>
    <w:rsid w:val="0054285C"/>
    <w:rsid w:val="00542DA6"/>
    <w:rsid w:val="005431EB"/>
    <w:rsid w:val="005434F6"/>
    <w:rsid w:val="005442F2"/>
    <w:rsid w:val="00544543"/>
    <w:rsid w:val="00544B51"/>
    <w:rsid w:val="00545313"/>
    <w:rsid w:val="0055077E"/>
    <w:rsid w:val="0055081A"/>
    <w:rsid w:val="00551185"/>
    <w:rsid w:val="0055130F"/>
    <w:rsid w:val="005514A7"/>
    <w:rsid w:val="005520D4"/>
    <w:rsid w:val="005532C3"/>
    <w:rsid w:val="00553568"/>
    <w:rsid w:val="005537D1"/>
    <w:rsid w:val="0055421B"/>
    <w:rsid w:val="005559B9"/>
    <w:rsid w:val="00556BCA"/>
    <w:rsid w:val="005575D9"/>
    <w:rsid w:val="0056099C"/>
    <w:rsid w:val="00560C78"/>
    <w:rsid w:val="00560F52"/>
    <w:rsid w:val="0056118B"/>
    <w:rsid w:val="005614E3"/>
    <w:rsid w:val="00562560"/>
    <w:rsid w:val="0056325C"/>
    <w:rsid w:val="005633E7"/>
    <w:rsid w:val="00564296"/>
    <w:rsid w:val="0056434E"/>
    <w:rsid w:val="00565747"/>
    <w:rsid w:val="005658E9"/>
    <w:rsid w:val="0056602F"/>
    <w:rsid w:val="0056615B"/>
    <w:rsid w:val="00566C79"/>
    <w:rsid w:val="00567090"/>
    <w:rsid w:val="0056730C"/>
    <w:rsid w:val="005675CB"/>
    <w:rsid w:val="00567C20"/>
    <w:rsid w:val="00567FB1"/>
    <w:rsid w:val="005700E1"/>
    <w:rsid w:val="005702C7"/>
    <w:rsid w:val="00571606"/>
    <w:rsid w:val="00571B14"/>
    <w:rsid w:val="00572337"/>
    <w:rsid w:val="00572A90"/>
    <w:rsid w:val="00573799"/>
    <w:rsid w:val="00573FD4"/>
    <w:rsid w:val="005742FB"/>
    <w:rsid w:val="0057717B"/>
    <w:rsid w:val="0057781F"/>
    <w:rsid w:val="00577B44"/>
    <w:rsid w:val="00577EFF"/>
    <w:rsid w:val="0058043B"/>
    <w:rsid w:val="00580452"/>
    <w:rsid w:val="005814DC"/>
    <w:rsid w:val="00581D53"/>
    <w:rsid w:val="00581DD7"/>
    <w:rsid w:val="00582A03"/>
    <w:rsid w:val="005830BF"/>
    <w:rsid w:val="005836FD"/>
    <w:rsid w:val="00584217"/>
    <w:rsid w:val="00584593"/>
    <w:rsid w:val="005847B2"/>
    <w:rsid w:val="00585215"/>
    <w:rsid w:val="00585561"/>
    <w:rsid w:val="00586215"/>
    <w:rsid w:val="00586D01"/>
    <w:rsid w:val="00587C22"/>
    <w:rsid w:val="00590232"/>
    <w:rsid w:val="00591030"/>
    <w:rsid w:val="00591416"/>
    <w:rsid w:val="00591525"/>
    <w:rsid w:val="00591FA2"/>
    <w:rsid w:val="005920DF"/>
    <w:rsid w:val="00592A1D"/>
    <w:rsid w:val="00592C0C"/>
    <w:rsid w:val="005933A6"/>
    <w:rsid w:val="005937F8"/>
    <w:rsid w:val="00593A26"/>
    <w:rsid w:val="00594015"/>
    <w:rsid w:val="00594214"/>
    <w:rsid w:val="0059483B"/>
    <w:rsid w:val="005977FF"/>
    <w:rsid w:val="00597847"/>
    <w:rsid w:val="005979FE"/>
    <w:rsid w:val="005A074F"/>
    <w:rsid w:val="005A0844"/>
    <w:rsid w:val="005A2661"/>
    <w:rsid w:val="005A4641"/>
    <w:rsid w:val="005A4CBB"/>
    <w:rsid w:val="005A4FFD"/>
    <w:rsid w:val="005A61AB"/>
    <w:rsid w:val="005A678A"/>
    <w:rsid w:val="005A6B33"/>
    <w:rsid w:val="005A7385"/>
    <w:rsid w:val="005A74BB"/>
    <w:rsid w:val="005A76AA"/>
    <w:rsid w:val="005B019E"/>
    <w:rsid w:val="005B1E6C"/>
    <w:rsid w:val="005B259D"/>
    <w:rsid w:val="005B3040"/>
    <w:rsid w:val="005B3479"/>
    <w:rsid w:val="005B5405"/>
    <w:rsid w:val="005B54B5"/>
    <w:rsid w:val="005B5912"/>
    <w:rsid w:val="005B5DE9"/>
    <w:rsid w:val="005B5F94"/>
    <w:rsid w:val="005B6E98"/>
    <w:rsid w:val="005B79A4"/>
    <w:rsid w:val="005C0E24"/>
    <w:rsid w:val="005C122B"/>
    <w:rsid w:val="005C147B"/>
    <w:rsid w:val="005C2BA0"/>
    <w:rsid w:val="005C389F"/>
    <w:rsid w:val="005C3B63"/>
    <w:rsid w:val="005C4D28"/>
    <w:rsid w:val="005C5106"/>
    <w:rsid w:val="005C5550"/>
    <w:rsid w:val="005C55D4"/>
    <w:rsid w:val="005C58B4"/>
    <w:rsid w:val="005C5E37"/>
    <w:rsid w:val="005C684C"/>
    <w:rsid w:val="005C6B89"/>
    <w:rsid w:val="005C73BF"/>
    <w:rsid w:val="005C7B63"/>
    <w:rsid w:val="005C7EAB"/>
    <w:rsid w:val="005C7FF8"/>
    <w:rsid w:val="005D003C"/>
    <w:rsid w:val="005D1834"/>
    <w:rsid w:val="005D20B4"/>
    <w:rsid w:val="005D249B"/>
    <w:rsid w:val="005D2CB3"/>
    <w:rsid w:val="005D2E22"/>
    <w:rsid w:val="005D3E19"/>
    <w:rsid w:val="005D424B"/>
    <w:rsid w:val="005D43AE"/>
    <w:rsid w:val="005D48CB"/>
    <w:rsid w:val="005D5EB3"/>
    <w:rsid w:val="005D5EB6"/>
    <w:rsid w:val="005D5F6C"/>
    <w:rsid w:val="005D619E"/>
    <w:rsid w:val="005D61D1"/>
    <w:rsid w:val="005D7893"/>
    <w:rsid w:val="005E1A03"/>
    <w:rsid w:val="005E1B7D"/>
    <w:rsid w:val="005E1BC4"/>
    <w:rsid w:val="005E3437"/>
    <w:rsid w:val="005E40BE"/>
    <w:rsid w:val="005E4C43"/>
    <w:rsid w:val="005E59DE"/>
    <w:rsid w:val="005E6F4C"/>
    <w:rsid w:val="005E7A65"/>
    <w:rsid w:val="005F17A8"/>
    <w:rsid w:val="005F1BBF"/>
    <w:rsid w:val="005F1F22"/>
    <w:rsid w:val="005F2FB3"/>
    <w:rsid w:val="005F2FED"/>
    <w:rsid w:val="005F4519"/>
    <w:rsid w:val="005F45FD"/>
    <w:rsid w:val="005F58CB"/>
    <w:rsid w:val="005F68EF"/>
    <w:rsid w:val="005F6F3F"/>
    <w:rsid w:val="005F70C9"/>
    <w:rsid w:val="005F70DE"/>
    <w:rsid w:val="005F7283"/>
    <w:rsid w:val="005F7D0C"/>
    <w:rsid w:val="00600512"/>
    <w:rsid w:val="0060051D"/>
    <w:rsid w:val="00600894"/>
    <w:rsid w:val="00600C7B"/>
    <w:rsid w:val="00600EDD"/>
    <w:rsid w:val="00601046"/>
    <w:rsid w:val="0060154C"/>
    <w:rsid w:val="00601800"/>
    <w:rsid w:val="00601A20"/>
    <w:rsid w:val="006024A3"/>
    <w:rsid w:val="00602856"/>
    <w:rsid w:val="00602D31"/>
    <w:rsid w:val="00603237"/>
    <w:rsid w:val="006036C3"/>
    <w:rsid w:val="00604895"/>
    <w:rsid w:val="00604A90"/>
    <w:rsid w:val="00604F27"/>
    <w:rsid w:val="00605288"/>
    <w:rsid w:val="00605478"/>
    <w:rsid w:val="006063F7"/>
    <w:rsid w:val="00606847"/>
    <w:rsid w:val="00607678"/>
    <w:rsid w:val="00607D24"/>
    <w:rsid w:val="00610356"/>
    <w:rsid w:val="0061098B"/>
    <w:rsid w:val="00610BCE"/>
    <w:rsid w:val="0061193A"/>
    <w:rsid w:val="00611E26"/>
    <w:rsid w:val="00612823"/>
    <w:rsid w:val="00613980"/>
    <w:rsid w:val="0061432D"/>
    <w:rsid w:val="006148BD"/>
    <w:rsid w:val="0061535E"/>
    <w:rsid w:val="00617B0E"/>
    <w:rsid w:val="00617B24"/>
    <w:rsid w:val="0062156B"/>
    <w:rsid w:val="00622453"/>
    <w:rsid w:val="00622623"/>
    <w:rsid w:val="006228A1"/>
    <w:rsid w:val="00622DED"/>
    <w:rsid w:val="00622E9F"/>
    <w:rsid w:val="00622F67"/>
    <w:rsid w:val="0062315F"/>
    <w:rsid w:val="0062392A"/>
    <w:rsid w:val="00623C19"/>
    <w:rsid w:val="00624388"/>
    <w:rsid w:val="00624E08"/>
    <w:rsid w:val="006252B2"/>
    <w:rsid w:val="00626B5B"/>
    <w:rsid w:val="0062713E"/>
    <w:rsid w:val="006305B6"/>
    <w:rsid w:val="00630BCA"/>
    <w:rsid w:val="00631B66"/>
    <w:rsid w:val="006326A7"/>
    <w:rsid w:val="00632932"/>
    <w:rsid w:val="0063469D"/>
    <w:rsid w:val="0063481E"/>
    <w:rsid w:val="00634DD3"/>
    <w:rsid w:val="00634FEB"/>
    <w:rsid w:val="006357D4"/>
    <w:rsid w:val="006357DA"/>
    <w:rsid w:val="00635D5A"/>
    <w:rsid w:val="006364A4"/>
    <w:rsid w:val="00636AEE"/>
    <w:rsid w:val="0063766F"/>
    <w:rsid w:val="00637E7D"/>
    <w:rsid w:val="006414A6"/>
    <w:rsid w:val="00641EF8"/>
    <w:rsid w:val="00642D21"/>
    <w:rsid w:val="006434C8"/>
    <w:rsid w:val="0064424F"/>
    <w:rsid w:val="006443D2"/>
    <w:rsid w:val="00645B16"/>
    <w:rsid w:val="006464DC"/>
    <w:rsid w:val="00646E79"/>
    <w:rsid w:val="00646F48"/>
    <w:rsid w:val="00650A95"/>
    <w:rsid w:val="00650EEA"/>
    <w:rsid w:val="0065176B"/>
    <w:rsid w:val="00652F9C"/>
    <w:rsid w:val="00653682"/>
    <w:rsid w:val="00653CF6"/>
    <w:rsid w:val="00655DDA"/>
    <w:rsid w:val="00656CA0"/>
    <w:rsid w:val="006570E9"/>
    <w:rsid w:val="006579A7"/>
    <w:rsid w:val="00657C2E"/>
    <w:rsid w:val="006600B9"/>
    <w:rsid w:val="00660A63"/>
    <w:rsid w:val="0066198A"/>
    <w:rsid w:val="00663582"/>
    <w:rsid w:val="00664854"/>
    <w:rsid w:val="006648D7"/>
    <w:rsid w:val="00664D8A"/>
    <w:rsid w:val="00664DAF"/>
    <w:rsid w:val="006651F3"/>
    <w:rsid w:val="00665E88"/>
    <w:rsid w:val="00666A43"/>
    <w:rsid w:val="00667430"/>
    <w:rsid w:val="0066775E"/>
    <w:rsid w:val="00667BF0"/>
    <w:rsid w:val="00667C98"/>
    <w:rsid w:val="00670D05"/>
    <w:rsid w:val="00671458"/>
    <w:rsid w:val="00671F34"/>
    <w:rsid w:val="00672B2D"/>
    <w:rsid w:val="00672E55"/>
    <w:rsid w:val="00672F3A"/>
    <w:rsid w:val="00673217"/>
    <w:rsid w:val="00673CCF"/>
    <w:rsid w:val="00674356"/>
    <w:rsid w:val="006745EF"/>
    <w:rsid w:val="00675619"/>
    <w:rsid w:val="00675F80"/>
    <w:rsid w:val="00676C80"/>
    <w:rsid w:val="00676EA0"/>
    <w:rsid w:val="00677D25"/>
    <w:rsid w:val="00681460"/>
    <w:rsid w:val="0068154F"/>
    <w:rsid w:val="00681640"/>
    <w:rsid w:val="006819E9"/>
    <w:rsid w:val="006833C0"/>
    <w:rsid w:val="00683909"/>
    <w:rsid w:val="00683F9B"/>
    <w:rsid w:val="0068425A"/>
    <w:rsid w:val="006849D0"/>
    <w:rsid w:val="00684B85"/>
    <w:rsid w:val="00687116"/>
    <w:rsid w:val="00687F2E"/>
    <w:rsid w:val="00687F7B"/>
    <w:rsid w:val="006903D5"/>
    <w:rsid w:val="006927BB"/>
    <w:rsid w:val="00693278"/>
    <w:rsid w:val="006943B0"/>
    <w:rsid w:val="006949D2"/>
    <w:rsid w:val="0069547C"/>
    <w:rsid w:val="0069576A"/>
    <w:rsid w:val="0069610E"/>
    <w:rsid w:val="00696986"/>
    <w:rsid w:val="00696E1C"/>
    <w:rsid w:val="00697E09"/>
    <w:rsid w:val="00697E4D"/>
    <w:rsid w:val="006A0439"/>
    <w:rsid w:val="006A0CAD"/>
    <w:rsid w:val="006A1B43"/>
    <w:rsid w:val="006A28D9"/>
    <w:rsid w:val="006A31A1"/>
    <w:rsid w:val="006A39C8"/>
    <w:rsid w:val="006A41F1"/>
    <w:rsid w:val="006A52DE"/>
    <w:rsid w:val="006A572D"/>
    <w:rsid w:val="006A57A1"/>
    <w:rsid w:val="006A5894"/>
    <w:rsid w:val="006A5E0D"/>
    <w:rsid w:val="006A6227"/>
    <w:rsid w:val="006A6FDC"/>
    <w:rsid w:val="006A7241"/>
    <w:rsid w:val="006A746F"/>
    <w:rsid w:val="006A74FF"/>
    <w:rsid w:val="006B0536"/>
    <w:rsid w:val="006B065A"/>
    <w:rsid w:val="006B0B95"/>
    <w:rsid w:val="006B0E73"/>
    <w:rsid w:val="006B1E9D"/>
    <w:rsid w:val="006B2342"/>
    <w:rsid w:val="006B282B"/>
    <w:rsid w:val="006B369E"/>
    <w:rsid w:val="006B540F"/>
    <w:rsid w:val="006B5747"/>
    <w:rsid w:val="006B59CF"/>
    <w:rsid w:val="006B5DF7"/>
    <w:rsid w:val="006B6171"/>
    <w:rsid w:val="006B6508"/>
    <w:rsid w:val="006B6CAD"/>
    <w:rsid w:val="006B7354"/>
    <w:rsid w:val="006B78FD"/>
    <w:rsid w:val="006B79A5"/>
    <w:rsid w:val="006C06C9"/>
    <w:rsid w:val="006C0E62"/>
    <w:rsid w:val="006C1CEC"/>
    <w:rsid w:val="006C1FC4"/>
    <w:rsid w:val="006C2449"/>
    <w:rsid w:val="006C384A"/>
    <w:rsid w:val="006C4544"/>
    <w:rsid w:val="006C49AC"/>
    <w:rsid w:val="006C4DA2"/>
    <w:rsid w:val="006C4F31"/>
    <w:rsid w:val="006C5358"/>
    <w:rsid w:val="006C5723"/>
    <w:rsid w:val="006C5FD6"/>
    <w:rsid w:val="006C6281"/>
    <w:rsid w:val="006C7254"/>
    <w:rsid w:val="006C76BA"/>
    <w:rsid w:val="006D1292"/>
    <w:rsid w:val="006D2992"/>
    <w:rsid w:val="006D3AD9"/>
    <w:rsid w:val="006D3CB3"/>
    <w:rsid w:val="006D3F48"/>
    <w:rsid w:val="006D43B8"/>
    <w:rsid w:val="006D468A"/>
    <w:rsid w:val="006D5665"/>
    <w:rsid w:val="006D5A0A"/>
    <w:rsid w:val="006D5D0A"/>
    <w:rsid w:val="006D7593"/>
    <w:rsid w:val="006D7D33"/>
    <w:rsid w:val="006E018A"/>
    <w:rsid w:val="006E0B92"/>
    <w:rsid w:val="006E0CA2"/>
    <w:rsid w:val="006E18EB"/>
    <w:rsid w:val="006E2F97"/>
    <w:rsid w:val="006E32B1"/>
    <w:rsid w:val="006E339A"/>
    <w:rsid w:val="006E3624"/>
    <w:rsid w:val="006E3B0F"/>
    <w:rsid w:val="006E40C5"/>
    <w:rsid w:val="006E4244"/>
    <w:rsid w:val="006E4E25"/>
    <w:rsid w:val="006E5A85"/>
    <w:rsid w:val="006E5BD7"/>
    <w:rsid w:val="006E6E64"/>
    <w:rsid w:val="006E7956"/>
    <w:rsid w:val="006F049F"/>
    <w:rsid w:val="006F06AD"/>
    <w:rsid w:val="006F06C5"/>
    <w:rsid w:val="006F1C52"/>
    <w:rsid w:val="006F2628"/>
    <w:rsid w:val="006F285B"/>
    <w:rsid w:val="006F334A"/>
    <w:rsid w:val="006F3BB2"/>
    <w:rsid w:val="006F4090"/>
    <w:rsid w:val="006F4C52"/>
    <w:rsid w:val="006F4DB9"/>
    <w:rsid w:val="006F5861"/>
    <w:rsid w:val="006F58CB"/>
    <w:rsid w:val="006F5BA7"/>
    <w:rsid w:val="006F672F"/>
    <w:rsid w:val="006F6827"/>
    <w:rsid w:val="006F6E69"/>
    <w:rsid w:val="006F6F28"/>
    <w:rsid w:val="006F7B02"/>
    <w:rsid w:val="00700092"/>
    <w:rsid w:val="0070027F"/>
    <w:rsid w:val="007010B6"/>
    <w:rsid w:val="007021F9"/>
    <w:rsid w:val="00702882"/>
    <w:rsid w:val="00702E93"/>
    <w:rsid w:val="00703581"/>
    <w:rsid w:val="00703A7E"/>
    <w:rsid w:val="00704087"/>
    <w:rsid w:val="0070449F"/>
    <w:rsid w:val="00704E05"/>
    <w:rsid w:val="00705077"/>
    <w:rsid w:val="00705295"/>
    <w:rsid w:val="0070537C"/>
    <w:rsid w:val="007059C1"/>
    <w:rsid w:val="007063F6"/>
    <w:rsid w:val="00706F08"/>
    <w:rsid w:val="007070B7"/>
    <w:rsid w:val="007077FD"/>
    <w:rsid w:val="00707CA6"/>
    <w:rsid w:val="00707FC7"/>
    <w:rsid w:val="007103AA"/>
    <w:rsid w:val="00710FB3"/>
    <w:rsid w:val="00710FCF"/>
    <w:rsid w:val="00712D29"/>
    <w:rsid w:val="007135B9"/>
    <w:rsid w:val="007155A0"/>
    <w:rsid w:val="00716292"/>
    <w:rsid w:val="00717CDC"/>
    <w:rsid w:val="00720001"/>
    <w:rsid w:val="007207FE"/>
    <w:rsid w:val="00721854"/>
    <w:rsid w:val="00721E53"/>
    <w:rsid w:val="00722564"/>
    <w:rsid w:val="00722869"/>
    <w:rsid w:val="00723160"/>
    <w:rsid w:val="00723240"/>
    <w:rsid w:val="007232DF"/>
    <w:rsid w:val="00723CB9"/>
    <w:rsid w:val="00723EE0"/>
    <w:rsid w:val="00724225"/>
    <w:rsid w:val="007253C4"/>
    <w:rsid w:val="00726126"/>
    <w:rsid w:val="00727410"/>
    <w:rsid w:val="00727E45"/>
    <w:rsid w:val="00730CF7"/>
    <w:rsid w:val="00730E0F"/>
    <w:rsid w:val="0073115B"/>
    <w:rsid w:val="007323DD"/>
    <w:rsid w:val="0073264E"/>
    <w:rsid w:val="0073280B"/>
    <w:rsid w:val="007329FA"/>
    <w:rsid w:val="007329FE"/>
    <w:rsid w:val="007332C8"/>
    <w:rsid w:val="0073557C"/>
    <w:rsid w:val="00735595"/>
    <w:rsid w:val="00735778"/>
    <w:rsid w:val="00736590"/>
    <w:rsid w:val="00737261"/>
    <w:rsid w:val="00737404"/>
    <w:rsid w:val="0073759B"/>
    <w:rsid w:val="0074058F"/>
    <w:rsid w:val="0074085B"/>
    <w:rsid w:val="00740C48"/>
    <w:rsid w:val="007412BB"/>
    <w:rsid w:val="00741847"/>
    <w:rsid w:val="00742D84"/>
    <w:rsid w:val="00742E98"/>
    <w:rsid w:val="00742F20"/>
    <w:rsid w:val="007431D5"/>
    <w:rsid w:val="00743957"/>
    <w:rsid w:val="00743D85"/>
    <w:rsid w:val="007443C1"/>
    <w:rsid w:val="00744DD2"/>
    <w:rsid w:val="00744EFD"/>
    <w:rsid w:val="007452D6"/>
    <w:rsid w:val="00745400"/>
    <w:rsid w:val="00745735"/>
    <w:rsid w:val="00750381"/>
    <w:rsid w:val="00750A06"/>
    <w:rsid w:val="00750C6F"/>
    <w:rsid w:val="007513F1"/>
    <w:rsid w:val="0075187E"/>
    <w:rsid w:val="00753637"/>
    <w:rsid w:val="007538F2"/>
    <w:rsid w:val="00754FDC"/>
    <w:rsid w:val="007553D4"/>
    <w:rsid w:val="00756133"/>
    <w:rsid w:val="00756451"/>
    <w:rsid w:val="007568AD"/>
    <w:rsid w:val="00756DB0"/>
    <w:rsid w:val="00756F16"/>
    <w:rsid w:val="00756F63"/>
    <w:rsid w:val="00757C5F"/>
    <w:rsid w:val="007604E0"/>
    <w:rsid w:val="00761C3A"/>
    <w:rsid w:val="007623CB"/>
    <w:rsid w:val="007637A2"/>
    <w:rsid w:val="00763E29"/>
    <w:rsid w:val="00764B74"/>
    <w:rsid w:val="00764CEE"/>
    <w:rsid w:val="007666E4"/>
    <w:rsid w:val="00766DB5"/>
    <w:rsid w:val="007676A0"/>
    <w:rsid w:val="00770272"/>
    <w:rsid w:val="00770368"/>
    <w:rsid w:val="007706AD"/>
    <w:rsid w:val="00770731"/>
    <w:rsid w:val="00770A2B"/>
    <w:rsid w:val="00770E36"/>
    <w:rsid w:val="00771369"/>
    <w:rsid w:val="00771F22"/>
    <w:rsid w:val="00773129"/>
    <w:rsid w:val="0077394B"/>
    <w:rsid w:val="00773E03"/>
    <w:rsid w:val="00774117"/>
    <w:rsid w:val="00774682"/>
    <w:rsid w:val="00774BB1"/>
    <w:rsid w:val="007751B7"/>
    <w:rsid w:val="007756F5"/>
    <w:rsid w:val="00775BB4"/>
    <w:rsid w:val="007761CA"/>
    <w:rsid w:val="00776496"/>
    <w:rsid w:val="00777C0E"/>
    <w:rsid w:val="007802C5"/>
    <w:rsid w:val="007804ED"/>
    <w:rsid w:val="007805E3"/>
    <w:rsid w:val="007813F7"/>
    <w:rsid w:val="007815C4"/>
    <w:rsid w:val="007827B3"/>
    <w:rsid w:val="007829C8"/>
    <w:rsid w:val="00782A0E"/>
    <w:rsid w:val="00782FE6"/>
    <w:rsid w:val="00783514"/>
    <w:rsid w:val="0078398B"/>
    <w:rsid w:val="00783EE3"/>
    <w:rsid w:val="00784021"/>
    <w:rsid w:val="00784370"/>
    <w:rsid w:val="00784759"/>
    <w:rsid w:val="00786FA3"/>
    <w:rsid w:val="0078738B"/>
    <w:rsid w:val="00787DB8"/>
    <w:rsid w:val="00790BDB"/>
    <w:rsid w:val="00790F12"/>
    <w:rsid w:val="00790FBC"/>
    <w:rsid w:val="00791195"/>
    <w:rsid w:val="00791380"/>
    <w:rsid w:val="00791491"/>
    <w:rsid w:val="00791AA3"/>
    <w:rsid w:val="00791D2D"/>
    <w:rsid w:val="00791EBC"/>
    <w:rsid w:val="0079221A"/>
    <w:rsid w:val="007924EF"/>
    <w:rsid w:val="00792776"/>
    <w:rsid w:val="00792E4F"/>
    <w:rsid w:val="0079343F"/>
    <w:rsid w:val="0079350C"/>
    <w:rsid w:val="00793673"/>
    <w:rsid w:val="00793BF8"/>
    <w:rsid w:val="00794428"/>
    <w:rsid w:val="00794B50"/>
    <w:rsid w:val="007965C8"/>
    <w:rsid w:val="00796729"/>
    <w:rsid w:val="0079700A"/>
    <w:rsid w:val="00797BFC"/>
    <w:rsid w:val="007A11AA"/>
    <w:rsid w:val="007A1246"/>
    <w:rsid w:val="007A13E2"/>
    <w:rsid w:val="007A20B8"/>
    <w:rsid w:val="007A2B39"/>
    <w:rsid w:val="007A3543"/>
    <w:rsid w:val="007A3BDB"/>
    <w:rsid w:val="007A4A58"/>
    <w:rsid w:val="007A4B29"/>
    <w:rsid w:val="007A5B02"/>
    <w:rsid w:val="007A5D83"/>
    <w:rsid w:val="007A635B"/>
    <w:rsid w:val="007A6584"/>
    <w:rsid w:val="007A65BB"/>
    <w:rsid w:val="007B0C21"/>
    <w:rsid w:val="007B1C32"/>
    <w:rsid w:val="007B1C83"/>
    <w:rsid w:val="007B29F9"/>
    <w:rsid w:val="007B2B58"/>
    <w:rsid w:val="007B3046"/>
    <w:rsid w:val="007B3B85"/>
    <w:rsid w:val="007B3B97"/>
    <w:rsid w:val="007B44C7"/>
    <w:rsid w:val="007B4A39"/>
    <w:rsid w:val="007B5893"/>
    <w:rsid w:val="007B5A7B"/>
    <w:rsid w:val="007B64E3"/>
    <w:rsid w:val="007B6E02"/>
    <w:rsid w:val="007B7725"/>
    <w:rsid w:val="007C0982"/>
    <w:rsid w:val="007C111D"/>
    <w:rsid w:val="007C15F5"/>
    <w:rsid w:val="007C185A"/>
    <w:rsid w:val="007C3E2F"/>
    <w:rsid w:val="007C3F54"/>
    <w:rsid w:val="007C54EE"/>
    <w:rsid w:val="007C5C82"/>
    <w:rsid w:val="007C6465"/>
    <w:rsid w:val="007C69BD"/>
    <w:rsid w:val="007C6D9F"/>
    <w:rsid w:val="007C7A42"/>
    <w:rsid w:val="007C7B16"/>
    <w:rsid w:val="007C7C19"/>
    <w:rsid w:val="007D024E"/>
    <w:rsid w:val="007D1BBD"/>
    <w:rsid w:val="007D3066"/>
    <w:rsid w:val="007D47F3"/>
    <w:rsid w:val="007D48C3"/>
    <w:rsid w:val="007D493E"/>
    <w:rsid w:val="007D4DCC"/>
    <w:rsid w:val="007D54B8"/>
    <w:rsid w:val="007D556A"/>
    <w:rsid w:val="007D55DE"/>
    <w:rsid w:val="007D63B0"/>
    <w:rsid w:val="007D656C"/>
    <w:rsid w:val="007D7AA8"/>
    <w:rsid w:val="007D7AF2"/>
    <w:rsid w:val="007E0765"/>
    <w:rsid w:val="007E08E6"/>
    <w:rsid w:val="007E0BD6"/>
    <w:rsid w:val="007E2371"/>
    <w:rsid w:val="007E274B"/>
    <w:rsid w:val="007E2A73"/>
    <w:rsid w:val="007E3344"/>
    <w:rsid w:val="007E3E4F"/>
    <w:rsid w:val="007E53DE"/>
    <w:rsid w:val="007E5537"/>
    <w:rsid w:val="007E57DF"/>
    <w:rsid w:val="007E5A4D"/>
    <w:rsid w:val="007E6099"/>
    <w:rsid w:val="007E66B2"/>
    <w:rsid w:val="007E69CB"/>
    <w:rsid w:val="007E7104"/>
    <w:rsid w:val="007E7C6A"/>
    <w:rsid w:val="007F0C80"/>
    <w:rsid w:val="007F1308"/>
    <w:rsid w:val="007F181D"/>
    <w:rsid w:val="007F220B"/>
    <w:rsid w:val="007F2350"/>
    <w:rsid w:val="007F27DB"/>
    <w:rsid w:val="007F2C0F"/>
    <w:rsid w:val="007F314F"/>
    <w:rsid w:val="007F3406"/>
    <w:rsid w:val="007F3B56"/>
    <w:rsid w:val="007F4A89"/>
    <w:rsid w:val="007F4D37"/>
    <w:rsid w:val="007F5FC0"/>
    <w:rsid w:val="007F6CF7"/>
    <w:rsid w:val="007F6D18"/>
    <w:rsid w:val="00801342"/>
    <w:rsid w:val="00803C5C"/>
    <w:rsid w:val="008053A7"/>
    <w:rsid w:val="008056B1"/>
    <w:rsid w:val="00805CE7"/>
    <w:rsid w:val="00805DEE"/>
    <w:rsid w:val="00805E19"/>
    <w:rsid w:val="0080663A"/>
    <w:rsid w:val="0080704D"/>
    <w:rsid w:val="00807997"/>
    <w:rsid w:val="00807A58"/>
    <w:rsid w:val="0081102C"/>
    <w:rsid w:val="008114CA"/>
    <w:rsid w:val="008115E0"/>
    <w:rsid w:val="00811ED7"/>
    <w:rsid w:val="008122E8"/>
    <w:rsid w:val="00812395"/>
    <w:rsid w:val="0081243B"/>
    <w:rsid w:val="00812B94"/>
    <w:rsid w:val="0081305E"/>
    <w:rsid w:val="00813192"/>
    <w:rsid w:val="0081479E"/>
    <w:rsid w:val="0081486B"/>
    <w:rsid w:val="00814D15"/>
    <w:rsid w:val="0081796C"/>
    <w:rsid w:val="008207EF"/>
    <w:rsid w:val="00820C3D"/>
    <w:rsid w:val="008212BB"/>
    <w:rsid w:val="00821A39"/>
    <w:rsid w:val="00821F78"/>
    <w:rsid w:val="00822A2F"/>
    <w:rsid w:val="00822A67"/>
    <w:rsid w:val="008236A8"/>
    <w:rsid w:val="008246D0"/>
    <w:rsid w:val="00824BFA"/>
    <w:rsid w:val="00825939"/>
    <w:rsid w:val="0082674D"/>
    <w:rsid w:val="00826950"/>
    <w:rsid w:val="00826C82"/>
    <w:rsid w:val="00827711"/>
    <w:rsid w:val="00827BF2"/>
    <w:rsid w:val="00831BD7"/>
    <w:rsid w:val="00832061"/>
    <w:rsid w:val="00832685"/>
    <w:rsid w:val="00833A9C"/>
    <w:rsid w:val="00834457"/>
    <w:rsid w:val="00834FF2"/>
    <w:rsid w:val="008356E7"/>
    <w:rsid w:val="008360D9"/>
    <w:rsid w:val="008367C6"/>
    <w:rsid w:val="00836D0F"/>
    <w:rsid w:val="00837D1D"/>
    <w:rsid w:val="0084020E"/>
    <w:rsid w:val="0084084C"/>
    <w:rsid w:val="00840865"/>
    <w:rsid w:val="0084099B"/>
    <w:rsid w:val="008410F6"/>
    <w:rsid w:val="00841523"/>
    <w:rsid w:val="0084274B"/>
    <w:rsid w:val="0084307E"/>
    <w:rsid w:val="008438EB"/>
    <w:rsid w:val="00843A4D"/>
    <w:rsid w:val="008440A7"/>
    <w:rsid w:val="00844977"/>
    <w:rsid w:val="008457AB"/>
    <w:rsid w:val="00846D14"/>
    <w:rsid w:val="00846D98"/>
    <w:rsid w:val="00847F1F"/>
    <w:rsid w:val="00850509"/>
    <w:rsid w:val="00850A8E"/>
    <w:rsid w:val="00850DAB"/>
    <w:rsid w:val="00851068"/>
    <w:rsid w:val="0085143F"/>
    <w:rsid w:val="008519E6"/>
    <w:rsid w:val="008523D5"/>
    <w:rsid w:val="0085247A"/>
    <w:rsid w:val="008525B9"/>
    <w:rsid w:val="008528B6"/>
    <w:rsid w:val="00852C75"/>
    <w:rsid w:val="0085364B"/>
    <w:rsid w:val="008536EB"/>
    <w:rsid w:val="0085375B"/>
    <w:rsid w:val="008538D8"/>
    <w:rsid w:val="008541E5"/>
    <w:rsid w:val="008541E9"/>
    <w:rsid w:val="0085494A"/>
    <w:rsid w:val="00855FB5"/>
    <w:rsid w:val="00856848"/>
    <w:rsid w:val="00856D2F"/>
    <w:rsid w:val="00857293"/>
    <w:rsid w:val="0085729E"/>
    <w:rsid w:val="008574FE"/>
    <w:rsid w:val="0085779E"/>
    <w:rsid w:val="00857A91"/>
    <w:rsid w:val="00857F99"/>
    <w:rsid w:val="00860793"/>
    <w:rsid w:val="00861879"/>
    <w:rsid w:val="008619D3"/>
    <w:rsid w:val="008622D5"/>
    <w:rsid w:val="00862683"/>
    <w:rsid w:val="008626E4"/>
    <w:rsid w:val="00863584"/>
    <w:rsid w:val="00864356"/>
    <w:rsid w:val="00864434"/>
    <w:rsid w:val="00865919"/>
    <w:rsid w:val="00865BA6"/>
    <w:rsid w:val="00865CBD"/>
    <w:rsid w:val="008666AC"/>
    <w:rsid w:val="00867979"/>
    <w:rsid w:val="008723BC"/>
    <w:rsid w:val="00872AE5"/>
    <w:rsid w:val="00873DB3"/>
    <w:rsid w:val="008750D2"/>
    <w:rsid w:val="0087587B"/>
    <w:rsid w:val="008758D0"/>
    <w:rsid w:val="00876329"/>
    <w:rsid w:val="00876550"/>
    <w:rsid w:val="00876988"/>
    <w:rsid w:val="00876C71"/>
    <w:rsid w:val="008802DB"/>
    <w:rsid w:val="00880BC6"/>
    <w:rsid w:val="00882016"/>
    <w:rsid w:val="00882051"/>
    <w:rsid w:val="00882A30"/>
    <w:rsid w:val="00882DA0"/>
    <w:rsid w:val="008839BF"/>
    <w:rsid w:val="00883C74"/>
    <w:rsid w:val="00883FAB"/>
    <w:rsid w:val="00885818"/>
    <w:rsid w:val="00886162"/>
    <w:rsid w:val="008870A7"/>
    <w:rsid w:val="00887368"/>
    <w:rsid w:val="008874E7"/>
    <w:rsid w:val="008877AA"/>
    <w:rsid w:val="0089026D"/>
    <w:rsid w:val="008903AE"/>
    <w:rsid w:val="00890AE7"/>
    <w:rsid w:val="008917E8"/>
    <w:rsid w:val="00892541"/>
    <w:rsid w:val="00892B50"/>
    <w:rsid w:val="00892EC7"/>
    <w:rsid w:val="00893ABC"/>
    <w:rsid w:val="00893B6A"/>
    <w:rsid w:val="00893CFE"/>
    <w:rsid w:val="0089650E"/>
    <w:rsid w:val="0089686D"/>
    <w:rsid w:val="00897182"/>
    <w:rsid w:val="008972AD"/>
    <w:rsid w:val="008973BF"/>
    <w:rsid w:val="00897709"/>
    <w:rsid w:val="00897A22"/>
    <w:rsid w:val="00897BE8"/>
    <w:rsid w:val="00897EB5"/>
    <w:rsid w:val="00897F97"/>
    <w:rsid w:val="008A1FC5"/>
    <w:rsid w:val="008A211B"/>
    <w:rsid w:val="008A21EF"/>
    <w:rsid w:val="008A3051"/>
    <w:rsid w:val="008A30B4"/>
    <w:rsid w:val="008A3C8E"/>
    <w:rsid w:val="008A4F00"/>
    <w:rsid w:val="008A5270"/>
    <w:rsid w:val="008A5310"/>
    <w:rsid w:val="008A6812"/>
    <w:rsid w:val="008A6D2F"/>
    <w:rsid w:val="008A6E05"/>
    <w:rsid w:val="008A72CE"/>
    <w:rsid w:val="008A7C41"/>
    <w:rsid w:val="008B00C0"/>
    <w:rsid w:val="008B052B"/>
    <w:rsid w:val="008B1275"/>
    <w:rsid w:val="008B2415"/>
    <w:rsid w:val="008B2554"/>
    <w:rsid w:val="008B2A8A"/>
    <w:rsid w:val="008B5018"/>
    <w:rsid w:val="008B5231"/>
    <w:rsid w:val="008B57E1"/>
    <w:rsid w:val="008B5838"/>
    <w:rsid w:val="008B5E40"/>
    <w:rsid w:val="008B6140"/>
    <w:rsid w:val="008B6473"/>
    <w:rsid w:val="008B685B"/>
    <w:rsid w:val="008B6950"/>
    <w:rsid w:val="008B6B1B"/>
    <w:rsid w:val="008B719A"/>
    <w:rsid w:val="008B7F93"/>
    <w:rsid w:val="008C064C"/>
    <w:rsid w:val="008C105D"/>
    <w:rsid w:val="008C2016"/>
    <w:rsid w:val="008C2851"/>
    <w:rsid w:val="008C2AC4"/>
    <w:rsid w:val="008C2F66"/>
    <w:rsid w:val="008C3429"/>
    <w:rsid w:val="008C3F16"/>
    <w:rsid w:val="008C5421"/>
    <w:rsid w:val="008C760F"/>
    <w:rsid w:val="008C7DAA"/>
    <w:rsid w:val="008C7EB3"/>
    <w:rsid w:val="008D0A38"/>
    <w:rsid w:val="008D10E2"/>
    <w:rsid w:val="008D1A3B"/>
    <w:rsid w:val="008D1B99"/>
    <w:rsid w:val="008D1F41"/>
    <w:rsid w:val="008D2AAF"/>
    <w:rsid w:val="008D2E81"/>
    <w:rsid w:val="008D33E6"/>
    <w:rsid w:val="008D3C54"/>
    <w:rsid w:val="008D55E4"/>
    <w:rsid w:val="008D60DC"/>
    <w:rsid w:val="008D655B"/>
    <w:rsid w:val="008D6803"/>
    <w:rsid w:val="008D7465"/>
    <w:rsid w:val="008D754F"/>
    <w:rsid w:val="008D76A7"/>
    <w:rsid w:val="008D7EAF"/>
    <w:rsid w:val="008E0197"/>
    <w:rsid w:val="008E2284"/>
    <w:rsid w:val="008E3467"/>
    <w:rsid w:val="008E3A3D"/>
    <w:rsid w:val="008E426D"/>
    <w:rsid w:val="008E4322"/>
    <w:rsid w:val="008E4A49"/>
    <w:rsid w:val="008E4C9F"/>
    <w:rsid w:val="008E4F8F"/>
    <w:rsid w:val="008E54B1"/>
    <w:rsid w:val="008E662C"/>
    <w:rsid w:val="008E7F62"/>
    <w:rsid w:val="008F0458"/>
    <w:rsid w:val="008F2074"/>
    <w:rsid w:val="008F2802"/>
    <w:rsid w:val="008F2B35"/>
    <w:rsid w:val="008F303C"/>
    <w:rsid w:val="008F45A1"/>
    <w:rsid w:val="008F48CE"/>
    <w:rsid w:val="008F49F9"/>
    <w:rsid w:val="008F569D"/>
    <w:rsid w:val="008F5786"/>
    <w:rsid w:val="008F6925"/>
    <w:rsid w:val="008F779F"/>
    <w:rsid w:val="0090007E"/>
    <w:rsid w:val="009009E8"/>
    <w:rsid w:val="0090159B"/>
    <w:rsid w:val="00901644"/>
    <w:rsid w:val="009017E1"/>
    <w:rsid w:val="0090356D"/>
    <w:rsid w:val="00903D60"/>
    <w:rsid w:val="00903FFB"/>
    <w:rsid w:val="0090407A"/>
    <w:rsid w:val="0090541C"/>
    <w:rsid w:val="00905595"/>
    <w:rsid w:val="009065FC"/>
    <w:rsid w:val="00906E54"/>
    <w:rsid w:val="009071B6"/>
    <w:rsid w:val="00907CF5"/>
    <w:rsid w:val="009102D0"/>
    <w:rsid w:val="009110BB"/>
    <w:rsid w:val="00911792"/>
    <w:rsid w:val="00911AAB"/>
    <w:rsid w:val="00911EC9"/>
    <w:rsid w:val="0091201D"/>
    <w:rsid w:val="00913582"/>
    <w:rsid w:val="00913F8B"/>
    <w:rsid w:val="0091400C"/>
    <w:rsid w:val="00914758"/>
    <w:rsid w:val="0091489A"/>
    <w:rsid w:val="009150FD"/>
    <w:rsid w:val="00915414"/>
    <w:rsid w:val="00915A1D"/>
    <w:rsid w:val="00915C9B"/>
    <w:rsid w:val="00916AFB"/>
    <w:rsid w:val="00916CC4"/>
    <w:rsid w:val="00917C38"/>
    <w:rsid w:val="00920356"/>
    <w:rsid w:val="00921AAC"/>
    <w:rsid w:val="00921C25"/>
    <w:rsid w:val="00922AC8"/>
    <w:rsid w:val="00922DF0"/>
    <w:rsid w:val="009231A3"/>
    <w:rsid w:val="00923452"/>
    <w:rsid w:val="009237BC"/>
    <w:rsid w:val="00923886"/>
    <w:rsid w:val="009255A9"/>
    <w:rsid w:val="009269CF"/>
    <w:rsid w:val="009271C7"/>
    <w:rsid w:val="0092752F"/>
    <w:rsid w:val="00927D7F"/>
    <w:rsid w:val="00927EF3"/>
    <w:rsid w:val="009301F3"/>
    <w:rsid w:val="009329B5"/>
    <w:rsid w:val="009329E0"/>
    <w:rsid w:val="00933036"/>
    <w:rsid w:val="00933F6E"/>
    <w:rsid w:val="0093438F"/>
    <w:rsid w:val="009343B0"/>
    <w:rsid w:val="009345B8"/>
    <w:rsid w:val="00935F28"/>
    <w:rsid w:val="00936AC4"/>
    <w:rsid w:val="00940FDA"/>
    <w:rsid w:val="00941BC1"/>
    <w:rsid w:val="00941F5C"/>
    <w:rsid w:val="00942431"/>
    <w:rsid w:val="0094372C"/>
    <w:rsid w:val="0094386B"/>
    <w:rsid w:val="00943989"/>
    <w:rsid w:val="00943C03"/>
    <w:rsid w:val="00943E3E"/>
    <w:rsid w:val="0094485C"/>
    <w:rsid w:val="00944B7C"/>
    <w:rsid w:val="009465C5"/>
    <w:rsid w:val="00947165"/>
    <w:rsid w:val="00947E69"/>
    <w:rsid w:val="009501CC"/>
    <w:rsid w:val="0095099F"/>
    <w:rsid w:val="00950EBB"/>
    <w:rsid w:val="009522CF"/>
    <w:rsid w:val="00952D25"/>
    <w:rsid w:val="00953D55"/>
    <w:rsid w:val="00953DD8"/>
    <w:rsid w:val="00953EEC"/>
    <w:rsid w:val="009560FB"/>
    <w:rsid w:val="00957BF1"/>
    <w:rsid w:val="0096134D"/>
    <w:rsid w:val="009616DC"/>
    <w:rsid w:val="00961B33"/>
    <w:rsid w:val="00962BC9"/>
    <w:rsid w:val="009633AF"/>
    <w:rsid w:val="00963628"/>
    <w:rsid w:val="00963924"/>
    <w:rsid w:val="00963D1A"/>
    <w:rsid w:val="00965BF7"/>
    <w:rsid w:val="00966479"/>
    <w:rsid w:val="00967D8F"/>
    <w:rsid w:val="009707DF"/>
    <w:rsid w:val="00970FD9"/>
    <w:rsid w:val="009717F1"/>
    <w:rsid w:val="0097186F"/>
    <w:rsid w:val="009718C6"/>
    <w:rsid w:val="00971C08"/>
    <w:rsid w:val="00972987"/>
    <w:rsid w:val="009735F5"/>
    <w:rsid w:val="00973AE5"/>
    <w:rsid w:val="00974528"/>
    <w:rsid w:val="00975592"/>
    <w:rsid w:val="00975E13"/>
    <w:rsid w:val="00975E5F"/>
    <w:rsid w:val="00975FBD"/>
    <w:rsid w:val="009768D4"/>
    <w:rsid w:val="009769D0"/>
    <w:rsid w:val="009775AA"/>
    <w:rsid w:val="0098075A"/>
    <w:rsid w:val="00980EA2"/>
    <w:rsid w:val="0098130E"/>
    <w:rsid w:val="00982490"/>
    <w:rsid w:val="009831F0"/>
    <w:rsid w:val="009834D0"/>
    <w:rsid w:val="00983738"/>
    <w:rsid w:val="00983F66"/>
    <w:rsid w:val="0098427D"/>
    <w:rsid w:val="009846D0"/>
    <w:rsid w:val="009850C1"/>
    <w:rsid w:val="00985888"/>
    <w:rsid w:val="00986CB2"/>
    <w:rsid w:val="00986FC2"/>
    <w:rsid w:val="009870A6"/>
    <w:rsid w:val="009871C9"/>
    <w:rsid w:val="009873F5"/>
    <w:rsid w:val="00987713"/>
    <w:rsid w:val="00990595"/>
    <w:rsid w:val="009915E0"/>
    <w:rsid w:val="00992439"/>
    <w:rsid w:val="009927CB"/>
    <w:rsid w:val="00993BF3"/>
    <w:rsid w:val="00993CBA"/>
    <w:rsid w:val="00993DCF"/>
    <w:rsid w:val="009954A1"/>
    <w:rsid w:val="00995713"/>
    <w:rsid w:val="00995AA2"/>
    <w:rsid w:val="00996D60"/>
    <w:rsid w:val="00996F81"/>
    <w:rsid w:val="009973AD"/>
    <w:rsid w:val="0099775F"/>
    <w:rsid w:val="009979EE"/>
    <w:rsid w:val="009A17AF"/>
    <w:rsid w:val="009A19B3"/>
    <w:rsid w:val="009A1FD6"/>
    <w:rsid w:val="009A2801"/>
    <w:rsid w:val="009A3658"/>
    <w:rsid w:val="009A3F2D"/>
    <w:rsid w:val="009A54D2"/>
    <w:rsid w:val="009A5B6A"/>
    <w:rsid w:val="009A6117"/>
    <w:rsid w:val="009A63AC"/>
    <w:rsid w:val="009A665F"/>
    <w:rsid w:val="009A674A"/>
    <w:rsid w:val="009A7E78"/>
    <w:rsid w:val="009B1406"/>
    <w:rsid w:val="009B1426"/>
    <w:rsid w:val="009B1999"/>
    <w:rsid w:val="009B1A7C"/>
    <w:rsid w:val="009B26BE"/>
    <w:rsid w:val="009B31F6"/>
    <w:rsid w:val="009B345D"/>
    <w:rsid w:val="009B3516"/>
    <w:rsid w:val="009B398E"/>
    <w:rsid w:val="009B3C37"/>
    <w:rsid w:val="009B4571"/>
    <w:rsid w:val="009B57D9"/>
    <w:rsid w:val="009B5E59"/>
    <w:rsid w:val="009B654F"/>
    <w:rsid w:val="009B6814"/>
    <w:rsid w:val="009B6F4B"/>
    <w:rsid w:val="009B7166"/>
    <w:rsid w:val="009B7790"/>
    <w:rsid w:val="009B7AF8"/>
    <w:rsid w:val="009B7ECC"/>
    <w:rsid w:val="009C0BC0"/>
    <w:rsid w:val="009C0FBF"/>
    <w:rsid w:val="009C11E9"/>
    <w:rsid w:val="009C182F"/>
    <w:rsid w:val="009C22B0"/>
    <w:rsid w:val="009C3731"/>
    <w:rsid w:val="009C3B3A"/>
    <w:rsid w:val="009C3D0C"/>
    <w:rsid w:val="009C431F"/>
    <w:rsid w:val="009C4D25"/>
    <w:rsid w:val="009C5B9B"/>
    <w:rsid w:val="009C640C"/>
    <w:rsid w:val="009C67D0"/>
    <w:rsid w:val="009C6F5B"/>
    <w:rsid w:val="009C6FCB"/>
    <w:rsid w:val="009C7495"/>
    <w:rsid w:val="009C7A98"/>
    <w:rsid w:val="009D202C"/>
    <w:rsid w:val="009D2587"/>
    <w:rsid w:val="009D33A9"/>
    <w:rsid w:val="009D3A0E"/>
    <w:rsid w:val="009D422E"/>
    <w:rsid w:val="009D461C"/>
    <w:rsid w:val="009D4928"/>
    <w:rsid w:val="009D544A"/>
    <w:rsid w:val="009D5822"/>
    <w:rsid w:val="009D59E4"/>
    <w:rsid w:val="009D5D82"/>
    <w:rsid w:val="009D64F2"/>
    <w:rsid w:val="009D6B1A"/>
    <w:rsid w:val="009D7733"/>
    <w:rsid w:val="009E0A37"/>
    <w:rsid w:val="009E1A7F"/>
    <w:rsid w:val="009E2873"/>
    <w:rsid w:val="009E326C"/>
    <w:rsid w:val="009E3861"/>
    <w:rsid w:val="009E3B21"/>
    <w:rsid w:val="009E3BDC"/>
    <w:rsid w:val="009E3CA1"/>
    <w:rsid w:val="009E44ED"/>
    <w:rsid w:val="009E479A"/>
    <w:rsid w:val="009E494D"/>
    <w:rsid w:val="009E5266"/>
    <w:rsid w:val="009E60F0"/>
    <w:rsid w:val="009E6E5A"/>
    <w:rsid w:val="009E79B7"/>
    <w:rsid w:val="009E7A07"/>
    <w:rsid w:val="009E7A72"/>
    <w:rsid w:val="009E7D26"/>
    <w:rsid w:val="009E7F63"/>
    <w:rsid w:val="009F0209"/>
    <w:rsid w:val="009F0C7E"/>
    <w:rsid w:val="009F0CFF"/>
    <w:rsid w:val="009F0DD5"/>
    <w:rsid w:val="009F1344"/>
    <w:rsid w:val="009F1B97"/>
    <w:rsid w:val="009F1D18"/>
    <w:rsid w:val="009F2C4A"/>
    <w:rsid w:val="009F2CBB"/>
    <w:rsid w:val="009F2EA6"/>
    <w:rsid w:val="009F39A5"/>
    <w:rsid w:val="009F3C95"/>
    <w:rsid w:val="009F4275"/>
    <w:rsid w:val="009F4CAC"/>
    <w:rsid w:val="009F54D2"/>
    <w:rsid w:val="009F613D"/>
    <w:rsid w:val="009F7309"/>
    <w:rsid w:val="009F7317"/>
    <w:rsid w:val="00A014C9"/>
    <w:rsid w:val="00A01993"/>
    <w:rsid w:val="00A02DF5"/>
    <w:rsid w:val="00A036A1"/>
    <w:rsid w:val="00A0396C"/>
    <w:rsid w:val="00A03A4C"/>
    <w:rsid w:val="00A0430F"/>
    <w:rsid w:val="00A048AF"/>
    <w:rsid w:val="00A049C4"/>
    <w:rsid w:val="00A04D91"/>
    <w:rsid w:val="00A06592"/>
    <w:rsid w:val="00A06ADA"/>
    <w:rsid w:val="00A07884"/>
    <w:rsid w:val="00A07917"/>
    <w:rsid w:val="00A10D39"/>
    <w:rsid w:val="00A10D63"/>
    <w:rsid w:val="00A122B9"/>
    <w:rsid w:val="00A125C3"/>
    <w:rsid w:val="00A12A9C"/>
    <w:rsid w:val="00A12B8C"/>
    <w:rsid w:val="00A1385F"/>
    <w:rsid w:val="00A157D1"/>
    <w:rsid w:val="00A15BC5"/>
    <w:rsid w:val="00A16060"/>
    <w:rsid w:val="00A165C8"/>
    <w:rsid w:val="00A16AF0"/>
    <w:rsid w:val="00A1702A"/>
    <w:rsid w:val="00A17E1F"/>
    <w:rsid w:val="00A202F0"/>
    <w:rsid w:val="00A20980"/>
    <w:rsid w:val="00A22B0E"/>
    <w:rsid w:val="00A2321F"/>
    <w:rsid w:val="00A24129"/>
    <w:rsid w:val="00A24AF4"/>
    <w:rsid w:val="00A26261"/>
    <w:rsid w:val="00A26ADC"/>
    <w:rsid w:val="00A272CC"/>
    <w:rsid w:val="00A27516"/>
    <w:rsid w:val="00A30685"/>
    <w:rsid w:val="00A31113"/>
    <w:rsid w:val="00A32260"/>
    <w:rsid w:val="00A32742"/>
    <w:rsid w:val="00A33676"/>
    <w:rsid w:val="00A33ABE"/>
    <w:rsid w:val="00A342BA"/>
    <w:rsid w:val="00A34DFD"/>
    <w:rsid w:val="00A35F8C"/>
    <w:rsid w:val="00A36082"/>
    <w:rsid w:val="00A36A89"/>
    <w:rsid w:val="00A3766E"/>
    <w:rsid w:val="00A37CC5"/>
    <w:rsid w:val="00A37F88"/>
    <w:rsid w:val="00A40386"/>
    <w:rsid w:val="00A407E6"/>
    <w:rsid w:val="00A40873"/>
    <w:rsid w:val="00A4090E"/>
    <w:rsid w:val="00A41D35"/>
    <w:rsid w:val="00A45D26"/>
    <w:rsid w:val="00A46718"/>
    <w:rsid w:val="00A46E83"/>
    <w:rsid w:val="00A470FE"/>
    <w:rsid w:val="00A4753D"/>
    <w:rsid w:val="00A5124A"/>
    <w:rsid w:val="00A51547"/>
    <w:rsid w:val="00A524B9"/>
    <w:rsid w:val="00A5269F"/>
    <w:rsid w:val="00A53369"/>
    <w:rsid w:val="00A538D4"/>
    <w:rsid w:val="00A53E25"/>
    <w:rsid w:val="00A54100"/>
    <w:rsid w:val="00A542AF"/>
    <w:rsid w:val="00A55FA6"/>
    <w:rsid w:val="00A562FB"/>
    <w:rsid w:val="00A563E6"/>
    <w:rsid w:val="00A56631"/>
    <w:rsid w:val="00A57260"/>
    <w:rsid w:val="00A6016E"/>
    <w:rsid w:val="00A6022D"/>
    <w:rsid w:val="00A619A6"/>
    <w:rsid w:val="00A62020"/>
    <w:rsid w:val="00A627CB"/>
    <w:rsid w:val="00A62F3A"/>
    <w:rsid w:val="00A630CC"/>
    <w:rsid w:val="00A646A7"/>
    <w:rsid w:val="00A64BBB"/>
    <w:rsid w:val="00A64FBF"/>
    <w:rsid w:val="00A6516A"/>
    <w:rsid w:val="00A65305"/>
    <w:rsid w:val="00A65407"/>
    <w:rsid w:val="00A658B2"/>
    <w:rsid w:val="00A67500"/>
    <w:rsid w:val="00A71D10"/>
    <w:rsid w:val="00A71D9E"/>
    <w:rsid w:val="00A71E0B"/>
    <w:rsid w:val="00A71E0C"/>
    <w:rsid w:val="00A722B3"/>
    <w:rsid w:val="00A72EA0"/>
    <w:rsid w:val="00A7486B"/>
    <w:rsid w:val="00A74A38"/>
    <w:rsid w:val="00A75C0E"/>
    <w:rsid w:val="00A75E31"/>
    <w:rsid w:val="00A76657"/>
    <w:rsid w:val="00A777CB"/>
    <w:rsid w:val="00A779D2"/>
    <w:rsid w:val="00A77ACC"/>
    <w:rsid w:val="00A77D64"/>
    <w:rsid w:val="00A80719"/>
    <w:rsid w:val="00A80A88"/>
    <w:rsid w:val="00A81336"/>
    <w:rsid w:val="00A822F1"/>
    <w:rsid w:val="00A8353F"/>
    <w:rsid w:val="00A8484F"/>
    <w:rsid w:val="00A84A8E"/>
    <w:rsid w:val="00A84B1C"/>
    <w:rsid w:val="00A84F18"/>
    <w:rsid w:val="00A853D4"/>
    <w:rsid w:val="00A85B53"/>
    <w:rsid w:val="00A85C50"/>
    <w:rsid w:val="00A871DA"/>
    <w:rsid w:val="00A87541"/>
    <w:rsid w:val="00A87AB7"/>
    <w:rsid w:val="00A900B2"/>
    <w:rsid w:val="00A9058D"/>
    <w:rsid w:val="00A90B82"/>
    <w:rsid w:val="00A90E92"/>
    <w:rsid w:val="00A910FF"/>
    <w:rsid w:val="00A919B9"/>
    <w:rsid w:val="00A9215B"/>
    <w:rsid w:val="00A9271C"/>
    <w:rsid w:val="00A93513"/>
    <w:rsid w:val="00A9436F"/>
    <w:rsid w:val="00A94884"/>
    <w:rsid w:val="00A95068"/>
    <w:rsid w:val="00A95088"/>
    <w:rsid w:val="00A9602E"/>
    <w:rsid w:val="00AA005E"/>
    <w:rsid w:val="00AA111B"/>
    <w:rsid w:val="00AA1552"/>
    <w:rsid w:val="00AA1676"/>
    <w:rsid w:val="00AA1A16"/>
    <w:rsid w:val="00AA217E"/>
    <w:rsid w:val="00AA24F2"/>
    <w:rsid w:val="00AA2B6C"/>
    <w:rsid w:val="00AA31B4"/>
    <w:rsid w:val="00AA3911"/>
    <w:rsid w:val="00AA411D"/>
    <w:rsid w:val="00AA478B"/>
    <w:rsid w:val="00AA47B7"/>
    <w:rsid w:val="00AA47BE"/>
    <w:rsid w:val="00AA58A3"/>
    <w:rsid w:val="00AA5DD7"/>
    <w:rsid w:val="00AA69A1"/>
    <w:rsid w:val="00AA7061"/>
    <w:rsid w:val="00AA70B1"/>
    <w:rsid w:val="00AB0C63"/>
    <w:rsid w:val="00AB0FC6"/>
    <w:rsid w:val="00AB2125"/>
    <w:rsid w:val="00AB221F"/>
    <w:rsid w:val="00AB3083"/>
    <w:rsid w:val="00AB30AA"/>
    <w:rsid w:val="00AB344F"/>
    <w:rsid w:val="00AB4B4F"/>
    <w:rsid w:val="00AB5A7E"/>
    <w:rsid w:val="00AB71CF"/>
    <w:rsid w:val="00AB79D4"/>
    <w:rsid w:val="00AC0EB9"/>
    <w:rsid w:val="00AC1484"/>
    <w:rsid w:val="00AC1E87"/>
    <w:rsid w:val="00AC2313"/>
    <w:rsid w:val="00AC35C2"/>
    <w:rsid w:val="00AC3B53"/>
    <w:rsid w:val="00AC3D7B"/>
    <w:rsid w:val="00AC430F"/>
    <w:rsid w:val="00AC4338"/>
    <w:rsid w:val="00AC4400"/>
    <w:rsid w:val="00AC58A0"/>
    <w:rsid w:val="00AC597B"/>
    <w:rsid w:val="00AC6434"/>
    <w:rsid w:val="00AC6B0C"/>
    <w:rsid w:val="00AD1103"/>
    <w:rsid w:val="00AD1104"/>
    <w:rsid w:val="00AD21D7"/>
    <w:rsid w:val="00AD23F9"/>
    <w:rsid w:val="00AD2F71"/>
    <w:rsid w:val="00AD31E6"/>
    <w:rsid w:val="00AD3D26"/>
    <w:rsid w:val="00AD4617"/>
    <w:rsid w:val="00AD47D7"/>
    <w:rsid w:val="00AD545D"/>
    <w:rsid w:val="00AD54E7"/>
    <w:rsid w:val="00AD5D76"/>
    <w:rsid w:val="00AD5DD7"/>
    <w:rsid w:val="00AD67B8"/>
    <w:rsid w:val="00AD7ABD"/>
    <w:rsid w:val="00AD7F96"/>
    <w:rsid w:val="00AE0078"/>
    <w:rsid w:val="00AE0248"/>
    <w:rsid w:val="00AE0312"/>
    <w:rsid w:val="00AE06E5"/>
    <w:rsid w:val="00AE10E6"/>
    <w:rsid w:val="00AE10EC"/>
    <w:rsid w:val="00AE12EB"/>
    <w:rsid w:val="00AE1555"/>
    <w:rsid w:val="00AE2E45"/>
    <w:rsid w:val="00AE3379"/>
    <w:rsid w:val="00AE3C8D"/>
    <w:rsid w:val="00AE3D2E"/>
    <w:rsid w:val="00AE5346"/>
    <w:rsid w:val="00AE5715"/>
    <w:rsid w:val="00AE59D3"/>
    <w:rsid w:val="00AE5D0B"/>
    <w:rsid w:val="00AE6335"/>
    <w:rsid w:val="00AE6FE9"/>
    <w:rsid w:val="00AF0D4B"/>
    <w:rsid w:val="00AF2165"/>
    <w:rsid w:val="00AF2319"/>
    <w:rsid w:val="00AF242D"/>
    <w:rsid w:val="00AF28A9"/>
    <w:rsid w:val="00AF2FF8"/>
    <w:rsid w:val="00AF43BB"/>
    <w:rsid w:val="00AF47E7"/>
    <w:rsid w:val="00AF491E"/>
    <w:rsid w:val="00AF6209"/>
    <w:rsid w:val="00AF66A4"/>
    <w:rsid w:val="00AF74EB"/>
    <w:rsid w:val="00AF78FD"/>
    <w:rsid w:val="00AF7D34"/>
    <w:rsid w:val="00AF7E88"/>
    <w:rsid w:val="00B001EB"/>
    <w:rsid w:val="00B0043A"/>
    <w:rsid w:val="00B010BD"/>
    <w:rsid w:val="00B01494"/>
    <w:rsid w:val="00B01741"/>
    <w:rsid w:val="00B018BB"/>
    <w:rsid w:val="00B018F2"/>
    <w:rsid w:val="00B02965"/>
    <w:rsid w:val="00B02CBF"/>
    <w:rsid w:val="00B02DE8"/>
    <w:rsid w:val="00B03229"/>
    <w:rsid w:val="00B0349D"/>
    <w:rsid w:val="00B04059"/>
    <w:rsid w:val="00B04E2D"/>
    <w:rsid w:val="00B05D03"/>
    <w:rsid w:val="00B06958"/>
    <w:rsid w:val="00B06D03"/>
    <w:rsid w:val="00B0708B"/>
    <w:rsid w:val="00B0738E"/>
    <w:rsid w:val="00B07C3C"/>
    <w:rsid w:val="00B10014"/>
    <w:rsid w:val="00B1022F"/>
    <w:rsid w:val="00B103A6"/>
    <w:rsid w:val="00B109D0"/>
    <w:rsid w:val="00B10F75"/>
    <w:rsid w:val="00B12363"/>
    <w:rsid w:val="00B1305A"/>
    <w:rsid w:val="00B137A4"/>
    <w:rsid w:val="00B13D3E"/>
    <w:rsid w:val="00B1423C"/>
    <w:rsid w:val="00B1426A"/>
    <w:rsid w:val="00B1441C"/>
    <w:rsid w:val="00B15EBE"/>
    <w:rsid w:val="00B16009"/>
    <w:rsid w:val="00B16477"/>
    <w:rsid w:val="00B164B3"/>
    <w:rsid w:val="00B164BA"/>
    <w:rsid w:val="00B168A6"/>
    <w:rsid w:val="00B16956"/>
    <w:rsid w:val="00B17A43"/>
    <w:rsid w:val="00B22510"/>
    <w:rsid w:val="00B22BF7"/>
    <w:rsid w:val="00B22CC9"/>
    <w:rsid w:val="00B23948"/>
    <w:rsid w:val="00B24062"/>
    <w:rsid w:val="00B249BF"/>
    <w:rsid w:val="00B250C3"/>
    <w:rsid w:val="00B254D9"/>
    <w:rsid w:val="00B26246"/>
    <w:rsid w:val="00B266DD"/>
    <w:rsid w:val="00B268C9"/>
    <w:rsid w:val="00B268FA"/>
    <w:rsid w:val="00B26EF6"/>
    <w:rsid w:val="00B274BA"/>
    <w:rsid w:val="00B276C4"/>
    <w:rsid w:val="00B30D49"/>
    <w:rsid w:val="00B30DB8"/>
    <w:rsid w:val="00B312D1"/>
    <w:rsid w:val="00B31492"/>
    <w:rsid w:val="00B332D9"/>
    <w:rsid w:val="00B33374"/>
    <w:rsid w:val="00B333BF"/>
    <w:rsid w:val="00B3346B"/>
    <w:rsid w:val="00B34B79"/>
    <w:rsid w:val="00B352FA"/>
    <w:rsid w:val="00B356BE"/>
    <w:rsid w:val="00B35940"/>
    <w:rsid w:val="00B37315"/>
    <w:rsid w:val="00B40241"/>
    <w:rsid w:val="00B4027B"/>
    <w:rsid w:val="00B404A0"/>
    <w:rsid w:val="00B404A3"/>
    <w:rsid w:val="00B407E1"/>
    <w:rsid w:val="00B40895"/>
    <w:rsid w:val="00B416D9"/>
    <w:rsid w:val="00B41820"/>
    <w:rsid w:val="00B41BD2"/>
    <w:rsid w:val="00B42B16"/>
    <w:rsid w:val="00B440C5"/>
    <w:rsid w:val="00B45028"/>
    <w:rsid w:val="00B4570E"/>
    <w:rsid w:val="00B45CE4"/>
    <w:rsid w:val="00B465F8"/>
    <w:rsid w:val="00B475BD"/>
    <w:rsid w:val="00B47905"/>
    <w:rsid w:val="00B47A4D"/>
    <w:rsid w:val="00B51810"/>
    <w:rsid w:val="00B51A8B"/>
    <w:rsid w:val="00B52F0B"/>
    <w:rsid w:val="00B53057"/>
    <w:rsid w:val="00B53C51"/>
    <w:rsid w:val="00B550EB"/>
    <w:rsid w:val="00B565FB"/>
    <w:rsid w:val="00B56C6A"/>
    <w:rsid w:val="00B575A3"/>
    <w:rsid w:val="00B57668"/>
    <w:rsid w:val="00B6016C"/>
    <w:rsid w:val="00B6174E"/>
    <w:rsid w:val="00B619AE"/>
    <w:rsid w:val="00B625AC"/>
    <w:rsid w:val="00B64495"/>
    <w:rsid w:val="00B644D8"/>
    <w:rsid w:val="00B64600"/>
    <w:rsid w:val="00B646BE"/>
    <w:rsid w:val="00B64C63"/>
    <w:rsid w:val="00B652D3"/>
    <w:rsid w:val="00B661D9"/>
    <w:rsid w:val="00B66C73"/>
    <w:rsid w:val="00B671E4"/>
    <w:rsid w:val="00B67562"/>
    <w:rsid w:val="00B67E7E"/>
    <w:rsid w:val="00B708C0"/>
    <w:rsid w:val="00B70A35"/>
    <w:rsid w:val="00B72B3B"/>
    <w:rsid w:val="00B72D1C"/>
    <w:rsid w:val="00B730E8"/>
    <w:rsid w:val="00B7364C"/>
    <w:rsid w:val="00B73708"/>
    <w:rsid w:val="00B73958"/>
    <w:rsid w:val="00B73A1A"/>
    <w:rsid w:val="00B74153"/>
    <w:rsid w:val="00B7421A"/>
    <w:rsid w:val="00B7499B"/>
    <w:rsid w:val="00B7511A"/>
    <w:rsid w:val="00B75212"/>
    <w:rsid w:val="00B755AD"/>
    <w:rsid w:val="00B759C6"/>
    <w:rsid w:val="00B7642D"/>
    <w:rsid w:val="00B76B28"/>
    <w:rsid w:val="00B7705C"/>
    <w:rsid w:val="00B77A8E"/>
    <w:rsid w:val="00B77AFC"/>
    <w:rsid w:val="00B77B5A"/>
    <w:rsid w:val="00B8092F"/>
    <w:rsid w:val="00B80965"/>
    <w:rsid w:val="00B8120B"/>
    <w:rsid w:val="00B81574"/>
    <w:rsid w:val="00B8193F"/>
    <w:rsid w:val="00B81A77"/>
    <w:rsid w:val="00B822D1"/>
    <w:rsid w:val="00B82CB2"/>
    <w:rsid w:val="00B82D6B"/>
    <w:rsid w:val="00B830A2"/>
    <w:rsid w:val="00B83116"/>
    <w:rsid w:val="00B84249"/>
    <w:rsid w:val="00B84AAF"/>
    <w:rsid w:val="00B84D61"/>
    <w:rsid w:val="00B86474"/>
    <w:rsid w:val="00B86987"/>
    <w:rsid w:val="00B8710C"/>
    <w:rsid w:val="00B900E5"/>
    <w:rsid w:val="00B9065E"/>
    <w:rsid w:val="00B90AEF"/>
    <w:rsid w:val="00B912D6"/>
    <w:rsid w:val="00B91A94"/>
    <w:rsid w:val="00B91FEC"/>
    <w:rsid w:val="00B930AD"/>
    <w:rsid w:val="00B951ED"/>
    <w:rsid w:val="00B953AD"/>
    <w:rsid w:val="00B95407"/>
    <w:rsid w:val="00B9566B"/>
    <w:rsid w:val="00B9588A"/>
    <w:rsid w:val="00B9660D"/>
    <w:rsid w:val="00BA06BE"/>
    <w:rsid w:val="00BA0E76"/>
    <w:rsid w:val="00BA17E3"/>
    <w:rsid w:val="00BA340F"/>
    <w:rsid w:val="00BA373D"/>
    <w:rsid w:val="00BA3824"/>
    <w:rsid w:val="00BA39C9"/>
    <w:rsid w:val="00BA47CC"/>
    <w:rsid w:val="00BA4AD8"/>
    <w:rsid w:val="00BA5B84"/>
    <w:rsid w:val="00BA62B6"/>
    <w:rsid w:val="00BA67EE"/>
    <w:rsid w:val="00BA6A0E"/>
    <w:rsid w:val="00BA6A30"/>
    <w:rsid w:val="00BA6E7D"/>
    <w:rsid w:val="00BB09D3"/>
    <w:rsid w:val="00BB1525"/>
    <w:rsid w:val="00BB1836"/>
    <w:rsid w:val="00BB2954"/>
    <w:rsid w:val="00BB2D59"/>
    <w:rsid w:val="00BB3B67"/>
    <w:rsid w:val="00BB4377"/>
    <w:rsid w:val="00BB4595"/>
    <w:rsid w:val="00BB47C9"/>
    <w:rsid w:val="00BB4F90"/>
    <w:rsid w:val="00BB64A0"/>
    <w:rsid w:val="00BB65CC"/>
    <w:rsid w:val="00BB65F1"/>
    <w:rsid w:val="00BB6681"/>
    <w:rsid w:val="00BB66EB"/>
    <w:rsid w:val="00BB7179"/>
    <w:rsid w:val="00BB7A02"/>
    <w:rsid w:val="00BC3695"/>
    <w:rsid w:val="00BC37A6"/>
    <w:rsid w:val="00BC4940"/>
    <w:rsid w:val="00BC5B60"/>
    <w:rsid w:val="00BC6FAC"/>
    <w:rsid w:val="00BC701B"/>
    <w:rsid w:val="00BC7569"/>
    <w:rsid w:val="00BD22DD"/>
    <w:rsid w:val="00BD2795"/>
    <w:rsid w:val="00BD3206"/>
    <w:rsid w:val="00BD5978"/>
    <w:rsid w:val="00BD5D42"/>
    <w:rsid w:val="00BD7680"/>
    <w:rsid w:val="00BD7A5B"/>
    <w:rsid w:val="00BE0DC8"/>
    <w:rsid w:val="00BE0E5D"/>
    <w:rsid w:val="00BE1DF6"/>
    <w:rsid w:val="00BE2164"/>
    <w:rsid w:val="00BE2CE8"/>
    <w:rsid w:val="00BE524F"/>
    <w:rsid w:val="00BE5F22"/>
    <w:rsid w:val="00BE6F57"/>
    <w:rsid w:val="00BE70F3"/>
    <w:rsid w:val="00BE76E2"/>
    <w:rsid w:val="00BE7969"/>
    <w:rsid w:val="00BE7B40"/>
    <w:rsid w:val="00BF0FCF"/>
    <w:rsid w:val="00BF0FD2"/>
    <w:rsid w:val="00BF1671"/>
    <w:rsid w:val="00BF199F"/>
    <w:rsid w:val="00BF1BD5"/>
    <w:rsid w:val="00BF1D9E"/>
    <w:rsid w:val="00BF1FC3"/>
    <w:rsid w:val="00BF2293"/>
    <w:rsid w:val="00BF29BF"/>
    <w:rsid w:val="00BF2ECB"/>
    <w:rsid w:val="00BF3258"/>
    <w:rsid w:val="00BF3AF0"/>
    <w:rsid w:val="00BF42EA"/>
    <w:rsid w:val="00BF578E"/>
    <w:rsid w:val="00BF66B6"/>
    <w:rsid w:val="00BF6A56"/>
    <w:rsid w:val="00BF6BEF"/>
    <w:rsid w:val="00BF77EB"/>
    <w:rsid w:val="00BF7839"/>
    <w:rsid w:val="00BF7BFF"/>
    <w:rsid w:val="00C00DBF"/>
    <w:rsid w:val="00C015B0"/>
    <w:rsid w:val="00C0179B"/>
    <w:rsid w:val="00C01D8F"/>
    <w:rsid w:val="00C024D7"/>
    <w:rsid w:val="00C0301D"/>
    <w:rsid w:val="00C05039"/>
    <w:rsid w:val="00C060F5"/>
    <w:rsid w:val="00C0657B"/>
    <w:rsid w:val="00C0700B"/>
    <w:rsid w:val="00C07234"/>
    <w:rsid w:val="00C07391"/>
    <w:rsid w:val="00C07CC3"/>
    <w:rsid w:val="00C10188"/>
    <w:rsid w:val="00C101AD"/>
    <w:rsid w:val="00C1051F"/>
    <w:rsid w:val="00C11DD4"/>
    <w:rsid w:val="00C12776"/>
    <w:rsid w:val="00C12990"/>
    <w:rsid w:val="00C12AB9"/>
    <w:rsid w:val="00C146C5"/>
    <w:rsid w:val="00C154DD"/>
    <w:rsid w:val="00C15AD6"/>
    <w:rsid w:val="00C1702E"/>
    <w:rsid w:val="00C17457"/>
    <w:rsid w:val="00C17522"/>
    <w:rsid w:val="00C20334"/>
    <w:rsid w:val="00C20691"/>
    <w:rsid w:val="00C20D23"/>
    <w:rsid w:val="00C21537"/>
    <w:rsid w:val="00C2199F"/>
    <w:rsid w:val="00C22435"/>
    <w:rsid w:val="00C2264B"/>
    <w:rsid w:val="00C22B1C"/>
    <w:rsid w:val="00C235C9"/>
    <w:rsid w:val="00C23A11"/>
    <w:rsid w:val="00C23EE4"/>
    <w:rsid w:val="00C2458C"/>
    <w:rsid w:val="00C245C4"/>
    <w:rsid w:val="00C2479E"/>
    <w:rsid w:val="00C256F8"/>
    <w:rsid w:val="00C25C6A"/>
    <w:rsid w:val="00C25D24"/>
    <w:rsid w:val="00C26603"/>
    <w:rsid w:val="00C26A2E"/>
    <w:rsid w:val="00C27579"/>
    <w:rsid w:val="00C2774B"/>
    <w:rsid w:val="00C30183"/>
    <w:rsid w:val="00C30DF2"/>
    <w:rsid w:val="00C314D8"/>
    <w:rsid w:val="00C32FEB"/>
    <w:rsid w:val="00C3311C"/>
    <w:rsid w:val="00C33E7D"/>
    <w:rsid w:val="00C346B2"/>
    <w:rsid w:val="00C348B9"/>
    <w:rsid w:val="00C35278"/>
    <w:rsid w:val="00C354CD"/>
    <w:rsid w:val="00C35556"/>
    <w:rsid w:val="00C35565"/>
    <w:rsid w:val="00C37287"/>
    <w:rsid w:val="00C37814"/>
    <w:rsid w:val="00C379A4"/>
    <w:rsid w:val="00C37AFC"/>
    <w:rsid w:val="00C40509"/>
    <w:rsid w:val="00C41488"/>
    <w:rsid w:val="00C43426"/>
    <w:rsid w:val="00C4358A"/>
    <w:rsid w:val="00C43642"/>
    <w:rsid w:val="00C4385D"/>
    <w:rsid w:val="00C445A0"/>
    <w:rsid w:val="00C45197"/>
    <w:rsid w:val="00C4576E"/>
    <w:rsid w:val="00C45CAC"/>
    <w:rsid w:val="00C46926"/>
    <w:rsid w:val="00C46E09"/>
    <w:rsid w:val="00C4741D"/>
    <w:rsid w:val="00C47462"/>
    <w:rsid w:val="00C505F0"/>
    <w:rsid w:val="00C50CA1"/>
    <w:rsid w:val="00C519FC"/>
    <w:rsid w:val="00C51B0E"/>
    <w:rsid w:val="00C521BA"/>
    <w:rsid w:val="00C52A35"/>
    <w:rsid w:val="00C52D8B"/>
    <w:rsid w:val="00C5349B"/>
    <w:rsid w:val="00C536F0"/>
    <w:rsid w:val="00C5445A"/>
    <w:rsid w:val="00C551F2"/>
    <w:rsid w:val="00C5529F"/>
    <w:rsid w:val="00C56199"/>
    <w:rsid w:val="00C57D91"/>
    <w:rsid w:val="00C60102"/>
    <w:rsid w:val="00C60293"/>
    <w:rsid w:val="00C604F6"/>
    <w:rsid w:val="00C6056D"/>
    <w:rsid w:val="00C6081D"/>
    <w:rsid w:val="00C62F90"/>
    <w:rsid w:val="00C6302B"/>
    <w:rsid w:val="00C630FF"/>
    <w:rsid w:val="00C63766"/>
    <w:rsid w:val="00C63BF2"/>
    <w:rsid w:val="00C64157"/>
    <w:rsid w:val="00C64ACD"/>
    <w:rsid w:val="00C64CFF"/>
    <w:rsid w:val="00C65290"/>
    <w:rsid w:val="00C65993"/>
    <w:rsid w:val="00C65A39"/>
    <w:rsid w:val="00C65B84"/>
    <w:rsid w:val="00C66A17"/>
    <w:rsid w:val="00C702F8"/>
    <w:rsid w:val="00C705EB"/>
    <w:rsid w:val="00C7101A"/>
    <w:rsid w:val="00C7193C"/>
    <w:rsid w:val="00C73DB4"/>
    <w:rsid w:val="00C75738"/>
    <w:rsid w:val="00C75EA6"/>
    <w:rsid w:val="00C7760E"/>
    <w:rsid w:val="00C77CB6"/>
    <w:rsid w:val="00C809E3"/>
    <w:rsid w:val="00C80D06"/>
    <w:rsid w:val="00C81721"/>
    <w:rsid w:val="00C818C9"/>
    <w:rsid w:val="00C82756"/>
    <w:rsid w:val="00C82970"/>
    <w:rsid w:val="00C82A52"/>
    <w:rsid w:val="00C83735"/>
    <w:rsid w:val="00C84C6C"/>
    <w:rsid w:val="00C85558"/>
    <w:rsid w:val="00C86108"/>
    <w:rsid w:val="00C8611B"/>
    <w:rsid w:val="00C86B4F"/>
    <w:rsid w:val="00C86D54"/>
    <w:rsid w:val="00C872EC"/>
    <w:rsid w:val="00C8751E"/>
    <w:rsid w:val="00C879CF"/>
    <w:rsid w:val="00C901B0"/>
    <w:rsid w:val="00C90821"/>
    <w:rsid w:val="00C91077"/>
    <w:rsid w:val="00C91C79"/>
    <w:rsid w:val="00C92234"/>
    <w:rsid w:val="00C92B7B"/>
    <w:rsid w:val="00C931BF"/>
    <w:rsid w:val="00C93770"/>
    <w:rsid w:val="00C94BC4"/>
    <w:rsid w:val="00C95131"/>
    <w:rsid w:val="00C955C7"/>
    <w:rsid w:val="00C959EE"/>
    <w:rsid w:val="00C95B4D"/>
    <w:rsid w:val="00C96335"/>
    <w:rsid w:val="00C96467"/>
    <w:rsid w:val="00C9676E"/>
    <w:rsid w:val="00C967CC"/>
    <w:rsid w:val="00C96994"/>
    <w:rsid w:val="00C9711E"/>
    <w:rsid w:val="00C97985"/>
    <w:rsid w:val="00CA13A0"/>
    <w:rsid w:val="00CA2144"/>
    <w:rsid w:val="00CA2201"/>
    <w:rsid w:val="00CA2E23"/>
    <w:rsid w:val="00CA3852"/>
    <w:rsid w:val="00CA3A53"/>
    <w:rsid w:val="00CA42F9"/>
    <w:rsid w:val="00CA4EEE"/>
    <w:rsid w:val="00CA66A8"/>
    <w:rsid w:val="00CA7230"/>
    <w:rsid w:val="00CB0100"/>
    <w:rsid w:val="00CB0192"/>
    <w:rsid w:val="00CB07DF"/>
    <w:rsid w:val="00CB1396"/>
    <w:rsid w:val="00CB1FFD"/>
    <w:rsid w:val="00CB24EA"/>
    <w:rsid w:val="00CB39EB"/>
    <w:rsid w:val="00CB3B4B"/>
    <w:rsid w:val="00CB604E"/>
    <w:rsid w:val="00CB6156"/>
    <w:rsid w:val="00CB6207"/>
    <w:rsid w:val="00CB6B4C"/>
    <w:rsid w:val="00CC0BC0"/>
    <w:rsid w:val="00CC18CA"/>
    <w:rsid w:val="00CC197D"/>
    <w:rsid w:val="00CC1B79"/>
    <w:rsid w:val="00CC3147"/>
    <w:rsid w:val="00CC41E8"/>
    <w:rsid w:val="00CC515E"/>
    <w:rsid w:val="00CC56F8"/>
    <w:rsid w:val="00CC58EA"/>
    <w:rsid w:val="00CD023D"/>
    <w:rsid w:val="00CD1D6C"/>
    <w:rsid w:val="00CD1F3D"/>
    <w:rsid w:val="00CD2353"/>
    <w:rsid w:val="00CD2E79"/>
    <w:rsid w:val="00CD2F91"/>
    <w:rsid w:val="00CD3BDF"/>
    <w:rsid w:val="00CD3C3B"/>
    <w:rsid w:val="00CD40D2"/>
    <w:rsid w:val="00CD46B8"/>
    <w:rsid w:val="00CD4AEF"/>
    <w:rsid w:val="00CD514D"/>
    <w:rsid w:val="00CD58A9"/>
    <w:rsid w:val="00CE05B3"/>
    <w:rsid w:val="00CE1054"/>
    <w:rsid w:val="00CE13D5"/>
    <w:rsid w:val="00CE1D9C"/>
    <w:rsid w:val="00CE1F6B"/>
    <w:rsid w:val="00CE21CA"/>
    <w:rsid w:val="00CE2F4C"/>
    <w:rsid w:val="00CE3484"/>
    <w:rsid w:val="00CE3EBB"/>
    <w:rsid w:val="00CE3FEF"/>
    <w:rsid w:val="00CE4C1B"/>
    <w:rsid w:val="00CE680B"/>
    <w:rsid w:val="00CE6FD1"/>
    <w:rsid w:val="00CE7092"/>
    <w:rsid w:val="00CE7FAE"/>
    <w:rsid w:val="00CF069E"/>
    <w:rsid w:val="00CF0E0F"/>
    <w:rsid w:val="00CF1D30"/>
    <w:rsid w:val="00CF1EFC"/>
    <w:rsid w:val="00CF24D3"/>
    <w:rsid w:val="00CF25E0"/>
    <w:rsid w:val="00CF2F68"/>
    <w:rsid w:val="00CF31B3"/>
    <w:rsid w:val="00CF329B"/>
    <w:rsid w:val="00CF3A50"/>
    <w:rsid w:val="00CF3BED"/>
    <w:rsid w:val="00CF4196"/>
    <w:rsid w:val="00CF44B6"/>
    <w:rsid w:val="00CF4943"/>
    <w:rsid w:val="00CF497D"/>
    <w:rsid w:val="00CF4B82"/>
    <w:rsid w:val="00CF4CE0"/>
    <w:rsid w:val="00CF51E7"/>
    <w:rsid w:val="00CF59D0"/>
    <w:rsid w:val="00CF6233"/>
    <w:rsid w:val="00CF75F5"/>
    <w:rsid w:val="00D00292"/>
    <w:rsid w:val="00D00332"/>
    <w:rsid w:val="00D0063C"/>
    <w:rsid w:val="00D01222"/>
    <w:rsid w:val="00D015DA"/>
    <w:rsid w:val="00D02842"/>
    <w:rsid w:val="00D02EC4"/>
    <w:rsid w:val="00D02EF5"/>
    <w:rsid w:val="00D03BAC"/>
    <w:rsid w:val="00D0482E"/>
    <w:rsid w:val="00D04961"/>
    <w:rsid w:val="00D04BFA"/>
    <w:rsid w:val="00D04F26"/>
    <w:rsid w:val="00D050B8"/>
    <w:rsid w:val="00D055B1"/>
    <w:rsid w:val="00D057B8"/>
    <w:rsid w:val="00D05DC0"/>
    <w:rsid w:val="00D06857"/>
    <w:rsid w:val="00D070C4"/>
    <w:rsid w:val="00D07135"/>
    <w:rsid w:val="00D07665"/>
    <w:rsid w:val="00D11598"/>
    <w:rsid w:val="00D1256A"/>
    <w:rsid w:val="00D13F5E"/>
    <w:rsid w:val="00D143C8"/>
    <w:rsid w:val="00D14639"/>
    <w:rsid w:val="00D14C04"/>
    <w:rsid w:val="00D157DC"/>
    <w:rsid w:val="00D15952"/>
    <w:rsid w:val="00D15B59"/>
    <w:rsid w:val="00D169EF"/>
    <w:rsid w:val="00D16CAF"/>
    <w:rsid w:val="00D1733D"/>
    <w:rsid w:val="00D175BD"/>
    <w:rsid w:val="00D17EDD"/>
    <w:rsid w:val="00D218D3"/>
    <w:rsid w:val="00D219A2"/>
    <w:rsid w:val="00D220E5"/>
    <w:rsid w:val="00D22A79"/>
    <w:rsid w:val="00D22E5B"/>
    <w:rsid w:val="00D235DD"/>
    <w:rsid w:val="00D237D9"/>
    <w:rsid w:val="00D23BA5"/>
    <w:rsid w:val="00D23BB7"/>
    <w:rsid w:val="00D2401B"/>
    <w:rsid w:val="00D2436F"/>
    <w:rsid w:val="00D24467"/>
    <w:rsid w:val="00D25746"/>
    <w:rsid w:val="00D259D1"/>
    <w:rsid w:val="00D25B6F"/>
    <w:rsid w:val="00D2696C"/>
    <w:rsid w:val="00D26B69"/>
    <w:rsid w:val="00D26DC8"/>
    <w:rsid w:val="00D279C7"/>
    <w:rsid w:val="00D30341"/>
    <w:rsid w:val="00D30F02"/>
    <w:rsid w:val="00D31373"/>
    <w:rsid w:val="00D32260"/>
    <w:rsid w:val="00D323DE"/>
    <w:rsid w:val="00D335D5"/>
    <w:rsid w:val="00D3393B"/>
    <w:rsid w:val="00D344CA"/>
    <w:rsid w:val="00D3458F"/>
    <w:rsid w:val="00D34D6B"/>
    <w:rsid w:val="00D355F3"/>
    <w:rsid w:val="00D3596C"/>
    <w:rsid w:val="00D35ADA"/>
    <w:rsid w:val="00D35C72"/>
    <w:rsid w:val="00D35D74"/>
    <w:rsid w:val="00D35FB1"/>
    <w:rsid w:val="00D363D8"/>
    <w:rsid w:val="00D3642A"/>
    <w:rsid w:val="00D37291"/>
    <w:rsid w:val="00D376BA"/>
    <w:rsid w:val="00D3798D"/>
    <w:rsid w:val="00D37BC4"/>
    <w:rsid w:val="00D37D55"/>
    <w:rsid w:val="00D37E23"/>
    <w:rsid w:val="00D40059"/>
    <w:rsid w:val="00D40A17"/>
    <w:rsid w:val="00D417FA"/>
    <w:rsid w:val="00D41876"/>
    <w:rsid w:val="00D41A33"/>
    <w:rsid w:val="00D42CC6"/>
    <w:rsid w:val="00D433FE"/>
    <w:rsid w:val="00D438B8"/>
    <w:rsid w:val="00D43F89"/>
    <w:rsid w:val="00D446C8"/>
    <w:rsid w:val="00D45143"/>
    <w:rsid w:val="00D4520F"/>
    <w:rsid w:val="00D45742"/>
    <w:rsid w:val="00D45AA0"/>
    <w:rsid w:val="00D45CCD"/>
    <w:rsid w:val="00D46454"/>
    <w:rsid w:val="00D467C0"/>
    <w:rsid w:val="00D46CDB"/>
    <w:rsid w:val="00D47F36"/>
    <w:rsid w:val="00D50173"/>
    <w:rsid w:val="00D50FE9"/>
    <w:rsid w:val="00D514FB"/>
    <w:rsid w:val="00D5154E"/>
    <w:rsid w:val="00D5210A"/>
    <w:rsid w:val="00D5234C"/>
    <w:rsid w:val="00D54051"/>
    <w:rsid w:val="00D54206"/>
    <w:rsid w:val="00D543CE"/>
    <w:rsid w:val="00D566B7"/>
    <w:rsid w:val="00D56748"/>
    <w:rsid w:val="00D575E9"/>
    <w:rsid w:val="00D612E2"/>
    <w:rsid w:val="00D625B3"/>
    <w:rsid w:val="00D64428"/>
    <w:rsid w:val="00D65398"/>
    <w:rsid w:val="00D66681"/>
    <w:rsid w:val="00D6744E"/>
    <w:rsid w:val="00D679C3"/>
    <w:rsid w:val="00D67CC3"/>
    <w:rsid w:val="00D67FED"/>
    <w:rsid w:val="00D701C1"/>
    <w:rsid w:val="00D701F3"/>
    <w:rsid w:val="00D70584"/>
    <w:rsid w:val="00D707EA"/>
    <w:rsid w:val="00D70864"/>
    <w:rsid w:val="00D70EA5"/>
    <w:rsid w:val="00D71116"/>
    <w:rsid w:val="00D71407"/>
    <w:rsid w:val="00D71CE5"/>
    <w:rsid w:val="00D721D5"/>
    <w:rsid w:val="00D7292E"/>
    <w:rsid w:val="00D72948"/>
    <w:rsid w:val="00D72D0F"/>
    <w:rsid w:val="00D73581"/>
    <w:rsid w:val="00D74E74"/>
    <w:rsid w:val="00D75B50"/>
    <w:rsid w:val="00D75EF1"/>
    <w:rsid w:val="00D763D1"/>
    <w:rsid w:val="00D763E0"/>
    <w:rsid w:val="00D776F5"/>
    <w:rsid w:val="00D77834"/>
    <w:rsid w:val="00D77951"/>
    <w:rsid w:val="00D77B87"/>
    <w:rsid w:val="00D8011D"/>
    <w:rsid w:val="00D804D5"/>
    <w:rsid w:val="00D808DA"/>
    <w:rsid w:val="00D81355"/>
    <w:rsid w:val="00D81CF8"/>
    <w:rsid w:val="00D820A8"/>
    <w:rsid w:val="00D82315"/>
    <w:rsid w:val="00D830C9"/>
    <w:rsid w:val="00D84D2A"/>
    <w:rsid w:val="00D85966"/>
    <w:rsid w:val="00D86A0E"/>
    <w:rsid w:val="00D87507"/>
    <w:rsid w:val="00D87743"/>
    <w:rsid w:val="00D877B2"/>
    <w:rsid w:val="00D87939"/>
    <w:rsid w:val="00D901FC"/>
    <w:rsid w:val="00D90843"/>
    <w:rsid w:val="00D90CB7"/>
    <w:rsid w:val="00D917E5"/>
    <w:rsid w:val="00D91815"/>
    <w:rsid w:val="00D91859"/>
    <w:rsid w:val="00D91FC2"/>
    <w:rsid w:val="00D93425"/>
    <w:rsid w:val="00D93AF4"/>
    <w:rsid w:val="00D93FDA"/>
    <w:rsid w:val="00D94748"/>
    <w:rsid w:val="00D94C9B"/>
    <w:rsid w:val="00D953BA"/>
    <w:rsid w:val="00D9667A"/>
    <w:rsid w:val="00D9739A"/>
    <w:rsid w:val="00D97644"/>
    <w:rsid w:val="00D9773E"/>
    <w:rsid w:val="00D97F05"/>
    <w:rsid w:val="00DA0EDE"/>
    <w:rsid w:val="00DA0F61"/>
    <w:rsid w:val="00DA1208"/>
    <w:rsid w:val="00DA1E80"/>
    <w:rsid w:val="00DA21A7"/>
    <w:rsid w:val="00DA37C9"/>
    <w:rsid w:val="00DA394B"/>
    <w:rsid w:val="00DA3D99"/>
    <w:rsid w:val="00DA3F13"/>
    <w:rsid w:val="00DA3F8E"/>
    <w:rsid w:val="00DA4882"/>
    <w:rsid w:val="00DA4F07"/>
    <w:rsid w:val="00DA5128"/>
    <w:rsid w:val="00DA5984"/>
    <w:rsid w:val="00DA5DCC"/>
    <w:rsid w:val="00DA62B5"/>
    <w:rsid w:val="00DA664F"/>
    <w:rsid w:val="00DA77D2"/>
    <w:rsid w:val="00DA7877"/>
    <w:rsid w:val="00DB04A7"/>
    <w:rsid w:val="00DB0E92"/>
    <w:rsid w:val="00DB34D1"/>
    <w:rsid w:val="00DB35C5"/>
    <w:rsid w:val="00DB54F3"/>
    <w:rsid w:val="00DB5974"/>
    <w:rsid w:val="00DB6FC9"/>
    <w:rsid w:val="00DB71C3"/>
    <w:rsid w:val="00DB757D"/>
    <w:rsid w:val="00DC1CE1"/>
    <w:rsid w:val="00DC205D"/>
    <w:rsid w:val="00DC272F"/>
    <w:rsid w:val="00DC2877"/>
    <w:rsid w:val="00DC2BA1"/>
    <w:rsid w:val="00DC34FD"/>
    <w:rsid w:val="00DC3815"/>
    <w:rsid w:val="00DC3DC9"/>
    <w:rsid w:val="00DC567B"/>
    <w:rsid w:val="00DC597F"/>
    <w:rsid w:val="00DC5CB1"/>
    <w:rsid w:val="00DC6072"/>
    <w:rsid w:val="00DC6931"/>
    <w:rsid w:val="00DC6C29"/>
    <w:rsid w:val="00DC6CED"/>
    <w:rsid w:val="00DC7717"/>
    <w:rsid w:val="00DC7FF2"/>
    <w:rsid w:val="00DD0477"/>
    <w:rsid w:val="00DD0677"/>
    <w:rsid w:val="00DD17CB"/>
    <w:rsid w:val="00DD2655"/>
    <w:rsid w:val="00DD2B8A"/>
    <w:rsid w:val="00DD2DB5"/>
    <w:rsid w:val="00DD315B"/>
    <w:rsid w:val="00DD3350"/>
    <w:rsid w:val="00DD52D3"/>
    <w:rsid w:val="00DD5C60"/>
    <w:rsid w:val="00DD6037"/>
    <w:rsid w:val="00DD6676"/>
    <w:rsid w:val="00DD66CE"/>
    <w:rsid w:val="00DD6738"/>
    <w:rsid w:val="00DD6BAB"/>
    <w:rsid w:val="00DD7090"/>
    <w:rsid w:val="00DD7A1D"/>
    <w:rsid w:val="00DE07F1"/>
    <w:rsid w:val="00DE0B72"/>
    <w:rsid w:val="00DE17DE"/>
    <w:rsid w:val="00DE3609"/>
    <w:rsid w:val="00DE5347"/>
    <w:rsid w:val="00DE564F"/>
    <w:rsid w:val="00DE5960"/>
    <w:rsid w:val="00DE5F1B"/>
    <w:rsid w:val="00DE60C1"/>
    <w:rsid w:val="00DF0DAB"/>
    <w:rsid w:val="00DF230E"/>
    <w:rsid w:val="00DF2B9C"/>
    <w:rsid w:val="00DF2FAA"/>
    <w:rsid w:val="00DF37D7"/>
    <w:rsid w:val="00DF3942"/>
    <w:rsid w:val="00DF41D8"/>
    <w:rsid w:val="00DF4209"/>
    <w:rsid w:val="00DF5037"/>
    <w:rsid w:val="00DF5667"/>
    <w:rsid w:val="00DF7C07"/>
    <w:rsid w:val="00DF7CC6"/>
    <w:rsid w:val="00DF7DE9"/>
    <w:rsid w:val="00DF7FD3"/>
    <w:rsid w:val="00E0031F"/>
    <w:rsid w:val="00E0122D"/>
    <w:rsid w:val="00E01504"/>
    <w:rsid w:val="00E01594"/>
    <w:rsid w:val="00E02EEE"/>
    <w:rsid w:val="00E02F78"/>
    <w:rsid w:val="00E04441"/>
    <w:rsid w:val="00E055E0"/>
    <w:rsid w:val="00E05D72"/>
    <w:rsid w:val="00E05F15"/>
    <w:rsid w:val="00E06122"/>
    <w:rsid w:val="00E07664"/>
    <w:rsid w:val="00E0776A"/>
    <w:rsid w:val="00E079BA"/>
    <w:rsid w:val="00E07C33"/>
    <w:rsid w:val="00E105D1"/>
    <w:rsid w:val="00E10713"/>
    <w:rsid w:val="00E10CDA"/>
    <w:rsid w:val="00E11D39"/>
    <w:rsid w:val="00E12031"/>
    <w:rsid w:val="00E131E8"/>
    <w:rsid w:val="00E13A6A"/>
    <w:rsid w:val="00E14419"/>
    <w:rsid w:val="00E14DE5"/>
    <w:rsid w:val="00E16C25"/>
    <w:rsid w:val="00E17B01"/>
    <w:rsid w:val="00E22C7E"/>
    <w:rsid w:val="00E23462"/>
    <w:rsid w:val="00E2395D"/>
    <w:rsid w:val="00E23963"/>
    <w:rsid w:val="00E242BC"/>
    <w:rsid w:val="00E242E0"/>
    <w:rsid w:val="00E24FDC"/>
    <w:rsid w:val="00E26085"/>
    <w:rsid w:val="00E26436"/>
    <w:rsid w:val="00E2690A"/>
    <w:rsid w:val="00E26999"/>
    <w:rsid w:val="00E26D49"/>
    <w:rsid w:val="00E27485"/>
    <w:rsid w:val="00E3067E"/>
    <w:rsid w:val="00E3092D"/>
    <w:rsid w:val="00E31B0C"/>
    <w:rsid w:val="00E31FBD"/>
    <w:rsid w:val="00E32C3B"/>
    <w:rsid w:val="00E336E7"/>
    <w:rsid w:val="00E33B43"/>
    <w:rsid w:val="00E33BB0"/>
    <w:rsid w:val="00E341C8"/>
    <w:rsid w:val="00E34959"/>
    <w:rsid w:val="00E34BA1"/>
    <w:rsid w:val="00E3529B"/>
    <w:rsid w:val="00E3573B"/>
    <w:rsid w:val="00E35919"/>
    <w:rsid w:val="00E36475"/>
    <w:rsid w:val="00E36A1A"/>
    <w:rsid w:val="00E376B4"/>
    <w:rsid w:val="00E37D0F"/>
    <w:rsid w:val="00E37DA2"/>
    <w:rsid w:val="00E37DEE"/>
    <w:rsid w:val="00E37EBC"/>
    <w:rsid w:val="00E401C3"/>
    <w:rsid w:val="00E409B8"/>
    <w:rsid w:val="00E40C4C"/>
    <w:rsid w:val="00E40C86"/>
    <w:rsid w:val="00E41197"/>
    <w:rsid w:val="00E4184A"/>
    <w:rsid w:val="00E43723"/>
    <w:rsid w:val="00E438DC"/>
    <w:rsid w:val="00E4439B"/>
    <w:rsid w:val="00E45D93"/>
    <w:rsid w:val="00E45F16"/>
    <w:rsid w:val="00E46805"/>
    <w:rsid w:val="00E47433"/>
    <w:rsid w:val="00E47779"/>
    <w:rsid w:val="00E47D17"/>
    <w:rsid w:val="00E50D2E"/>
    <w:rsid w:val="00E513CB"/>
    <w:rsid w:val="00E522C6"/>
    <w:rsid w:val="00E52437"/>
    <w:rsid w:val="00E531BF"/>
    <w:rsid w:val="00E53B6A"/>
    <w:rsid w:val="00E549CB"/>
    <w:rsid w:val="00E554CF"/>
    <w:rsid w:val="00E559E5"/>
    <w:rsid w:val="00E564EB"/>
    <w:rsid w:val="00E566AA"/>
    <w:rsid w:val="00E56C03"/>
    <w:rsid w:val="00E570B6"/>
    <w:rsid w:val="00E57417"/>
    <w:rsid w:val="00E6038F"/>
    <w:rsid w:val="00E61B47"/>
    <w:rsid w:val="00E61DFB"/>
    <w:rsid w:val="00E620ED"/>
    <w:rsid w:val="00E635D2"/>
    <w:rsid w:val="00E63755"/>
    <w:rsid w:val="00E65CA9"/>
    <w:rsid w:val="00E65DB5"/>
    <w:rsid w:val="00E65FE0"/>
    <w:rsid w:val="00E667C4"/>
    <w:rsid w:val="00E66A15"/>
    <w:rsid w:val="00E66F0E"/>
    <w:rsid w:val="00E67D29"/>
    <w:rsid w:val="00E7007F"/>
    <w:rsid w:val="00E700D7"/>
    <w:rsid w:val="00E71D8A"/>
    <w:rsid w:val="00E72944"/>
    <w:rsid w:val="00E73699"/>
    <w:rsid w:val="00E745F0"/>
    <w:rsid w:val="00E747DF"/>
    <w:rsid w:val="00E755D1"/>
    <w:rsid w:val="00E759E9"/>
    <w:rsid w:val="00E75B0C"/>
    <w:rsid w:val="00E76615"/>
    <w:rsid w:val="00E76987"/>
    <w:rsid w:val="00E773CA"/>
    <w:rsid w:val="00E77FBD"/>
    <w:rsid w:val="00E80718"/>
    <w:rsid w:val="00E80A96"/>
    <w:rsid w:val="00E80FD3"/>
    <w:rsid w:val="00E8212F"/>
    <w:rsid w:val="00E82919"/>
    <w:rsid w:val="00E82C91"/>
    <w:rsid w:val="00E82E3A"/>
    <w:rsid w:val="00E83283"/>
    <w:rsid w:val="00E832FF"/>
    <w:rsid w:val="00E8383D"/>
    <w:rsid w:val="00E83ADF"/>
    <w:rsid w:val="00E83E4D"/>
    <w:rsid w:val="00E8467B"/>
    <w:rsid w:val="00E85059"/>
    <w:rsid w:val="00E854FD"/>
    <w:rsid w:val="00E8603C"/>
    <w:rsid w:val="00E8696D"/>
    <w:rsid w:val="00E86BED"/>
    <w:rsid w:val="00E86DBD"/>
    <w:rsid w:val="00E873B7"/>
    <w:rsid w:val="00E876A6"/>
    <w:rsid w:val="00E87BD9"/>
    <w:rsid w:val="00E87C7C"/>
    <w:rsid w:val="00E9309F"/>
    <w:rsid w:val="00E93E79"/>
    <w:rsid w:val="00E93EFF"/>
    <w:rsid w:val="00E95BC8"/>
    <w:rsid w:val="00E9707D"/>
    <w:rsid w:val="00E972E3"/>
    <w:rsid w:val="00E97555"/>
    <w:rsid w:val="00EA17B8"/>
    <w:rsid w:val="00EA2677"/>
    <w:rsid w:val="00EA3181"/>
    <w:rsid w:val="00EA3AFD"/>
    <w:rsid w:val="00EA43E9"/>
    <w:rsid w:val="00EA5C14"/>
    <w:rsid w:val="00EA6551"/>
    <w:rsid w:val="00EA70FC"/>
    <w:rsid w:val="00EA7296"/>
    <w:rsid w:val="00EB0A08"/>
    <w:rsid w:val="00EB0C13"/>
    <w:rsid w:val="00EB1979"/>
    <w:rsid w:val="00EB271C"/>
    <w:rsid w:val="00EB2D49"/>
    <w:rsid w:val="00EB411B"/>
    <w:rsid w:val="00EB42B8"/>
    <w:rsid w:val="00EB4E06"/>
    <w:rsid w:val="00EB505C"/>
    <w:rsid w:val="00EB53DC"/>
    <w:rsid w:val="00EB552E"/>
    <w:rsid w:val="00EB57D9"/>
    <w:rsid w:val="00EB5B24"/>
    <w:rsid w:val="00EB5B7C"/>
    <w:rsid w:val="00EB5F1B"/>
    <w:rsid w:val="00EB64BD"/>
    <w:rsid w:val="00EB6ACE"/>
    <w:rsid w:val="00EB7340"/>
    <w:rsid w:val="00EB7A33"/>
    <w:rsid w:val="00EC0187"/>
    <w:rsid w:val="00EC0422"/>
    <w:rsid w:val="00EC14F6"/>
    <w:rsid w:val="00EC1F94"/>
    <w:rsid w:val="00EC245C"/>
    <w:rsid w:val="00EC2981"/>
    <w:rsid w:val="00EC48CD"/>
    <w:rsid w:val="00EC4A55"/>
    <w:rsid w:val="00EC4A82"/>
    <w:rsid w:val="00EC54FC"/>
    <w:rsid w:val="00EC6329"/>
    <w:rsid w:val="00EC731E"/>
    <w:rsid w:val="00ED0373"/>
    <w:rsid w:val="00ED088D"/>
    <w:rsid w:val="00ED099C"/>
    <w:rsid w:val="00ED0B6D"/>
    <w:rsid w:val="00ED1084"/>
    <w:rsid w:val="00ED18F3"/>
    <w:rsid w:val="00ED270C"/>
    <w:rsid w:val="00ED2A1F"/>
    <w:rsid w:val="00ED30D7"/>
    <w:rsid w:val="00ED34FC"/>
    <w:rsid w:val="00ED34FD"/>
    <w:rsid w:val="00ED4005"/>
    <w:rsid w:val="00ED5731"/>
    <w:rsid w:val="00ED58C8"/>
    <w:rsid w:val="00ED6695"/>
    <w:rsid w:val="00ED79D6"/>
    <w:rsid w:val="00EE0D73"/>
    <w:rsid w:val="00EE1055"/>
    <w:rsid w:val="00EE135F"/>
    <w:rsid w:val="00EE1771"/>
    <w:rsid w:val="00EE1E86"/>
    <w:rsid w:val="00EE22DE"/>
    <w:rsid w:val="00EE2D85"/>
    <w:rsid w:val="00EE333E"/>
    <w:rsid w:val="00EE33CC"/>
    <w:rsid w:val="00EE40B9"/>
    <w:rsid w:val="00EE434C"/>
    <w:rsid w:val="00EE4706"/>
    <w:rsid w:val="00EE4992"/>
    <w:rsid w:val="00EE49A3"/>
    <w:rsid w:val="00EE5070"/>
    <w:rsid w:val="00EE52AC"/>
    <w:rsid w:val="00EE58A5"/>
    <w:rsid w:val="00EE5E82"/>
    <w:rsid w:val="00EE6295"/>
    <w:rsid w:val="00EE67CC"/>
    <w:rsid w:val="00EE77E6"/>
    <w:rsid w:val="00EF0BFE"/>
    <w:rsid w:val="00EF11B8"/>
    <w:rsid w:val="00EF180C"/>
    <w:rsid w:val="00EF1A7A"/>
    <w:rsid w:val="00EF20C3"/>
    <w:rsid w:val="00EF252B"/>
    <w:rsid w:val="00EF3BD9"/>
    <w:rsid w:val="00EF4013"/>
    <w:rsid w:val="00EF5A42"/>
    <w:rsid w:val="00EF5F7F"/>
    <w:rsid w:val="00EF788E"/>
    <w:rsid w:val="00EF7FDB"/>
    <w:rsid w:val="00F0329A"/>
    <w:rsid w:val="00F03A5C"/>
    <w:rsid w:val="00F03D5D"/>
    <w:rsid w:val="00F04297"/>
    <w:rsid w:val="00F04C82"/>
    <w:rsid w:val="00F05B29"/>
    <w:rsid w:val="00F062CE"/>
    <w:rsid w:val="00F06E3C"/>
    <w:rsid w:val="00F0743D"/>
    <w:rsid w:val="00F07BF6"/>
    <w:rsid w:val="00F07F4B"/>
    <w:rsid w:val="00F10C96"/>
    <w:rsid w:val="00F1129C"/>
    <w:rsid w:val="00F11E43"/>
    <w:rsid w:val="00F12395"/>
    <w:rsid w:val="00F13469"/>
    <w:rsid w:val="00F135ED"/>
    <w:rsid w:val="00F136BA"/>
    <w:rsid w:val="00F14686"/>
    <w:rsid w:val="00F153B5"/>
    <w:rsid w:val="00F15492"/>
    <w:rsid w:val="00F164C8"/>
    <w:rsid w:val="00F16ACF"/>
    <w:rsid w:val="00F20B38"/>
    <w:rsid w:val="00F21494"/>
    <w:rsid w:val="00F21763"/>
    <w:rsid w:val="00F22648"/>
    <w:rsid w:val="00F231AF"/>
    <w:rsid w:val="00F244B9"/>
    <w:rsid w:val="00F24616"/>
    <w:rsid w:val="00F24B4E"/>
    <w:rsid w:val="00F25255"/>
    <w:rsid w:val="00F254F0"/>
    <w:rsid w:val="00F25A00"/>
    <w:rsid w:val="00F25CD0"/>
    <w:rsid w:val="00F265AB"/>
    <w:rsid w:val="00F26A43"/>
    <w:rsid w:val="00F27012"/>
    <w:rsid w:val="00F2738B"/>
    <w:rsid w:val="00F27ABB"/>
    <w:rsid w:val="00F301D1"/>
    <w:rsid w:val="00F30943"/>
    <w:rsid w:val="00F31E7A"/>
    <w:rsid w:val="00F32D24"/>
    <w:rsid w:val="00F33319"/>
    <w:rsid w:val="00F34436"/>
    <w:rsid w:val="00F3470E"/>
    <w:rsid w:val="00F35183"/>
    <w:rsid w:val="00F3575D"/>
    <w:rsid w:val="00F3582B"/>
    <w:rsid w:val="00F35EF3"/>
    <w:rsid w:val="00F37508"/>
    <w:rsid w:val="00F3775B"/>
    <w:rsid w:val="00F37B0E"/>
    <w:rsid w:val="00F40C0B"/>
    <w:rsid w:val="00F40FD0"/>
    <w:rsid w:val="00F411EB"/>
    <w:rsid w:val="00F41CF3"/>
    <w:rsid w:val="00F426F6"/>
    <w:rsid w:val="00F42A7D"/>
    <w:rsid w:val="00F43AC7"/>
    <w:rsid w:val="00F44B6F"/>
    <w:rsid w:val="00F4567C"/>
    <w:rsid w:val="00F46423"/>
    <w:rsid w:val="00F46471"/>
    <w:rsid w:val="00F4661D"/>
    <w:rsid w:val="00F46842"/>
    <w:rsid w:val="00F47779"/>
    <w:rsid w:val="00F47D28"/>
    <w:rsid w:val="00F50179"/>
    <w:rsid w:val="00F504F1"/>
    <w:rsid w:val="00F511CF"/>
    <w:rsid w:val="00F51689"/>
    <w:rsid w:val="00F5200F"/>
    <w:rsid w:val="00F52C36"/>
    <w:rsid w:val="00F54F5E"/>
    <w:rsid w:val="00F55968"/>
    <w:rsid w:val="00F559E5"/>
    <w:rsid w:val="00F55BAD"/>
    <w:rsid w:val="00F56079"/>
    <w:rsid w:val="00F5760B"/>
    <w:rsid w:val="00F5782C"/>
    <w:rsid w:val="00F57FE9"/>
    <w:rsid w:val="00F60750"/>
    <w:rsid w:val="00F61063"/>
    <w:rsid w:val="00F61B2E"/>
    <w:rsid w:val="00F61C1C"/>
    <w:rsid w:val="00F62018"/>
    <w:rsid w:val="00F62CD9"/>
    <w:rsid w:val="00F6363D"/>
    <w:rsid w:val="00F63CA5"/>
    <w:rsid w:val="00F6406B"/>
    <w:rsid w:val="00F648C0"/>
    <w:rsid w:val="00F65A23"/>
    <w:rsid w:val="00F66D13"/>
    <w:rsid w:val="00F67504"/>
    <w:rsid w:val="00F67AB6"/>
    <w:rsid w:val="00F704C7"/>
    <w:rsid w:val="00F71C1B"/>
    <w:rsid w:val="00F7232D"/>
    <w:rsid w:val="00F72F36"/>
    <w:rsid w:val="00F74638"/>
    <w:rsid w:val="00F74FB3"/>
    <w:rsid w:val="00F751B5"/>
    <w:rsid w:val="00F75336"/>
    <w:rsid w:val="00F75832"/>
    <w:rsid w:val="00F75896"/>
    <w:rsid w:val="00F760B9"/>
    <w:rsid w:val="00F76642"/>
    <w:rsid w:val="00F771A0"/>
    <w:rsid w:val="00F776A6"/>
    <w:rsid w:val="00F8026F"/>
    <w:rsid w:val="00F80296"/>
    <w:rsid w:val="00F802BC"/>
    <w:rsid w:val="00F80878"/>
    <w:rsid w:val="00F8099F"/>
    <w:rsid w:val="00F80A8A"/>
    <w:rsid w:val="00F80E33"/>
    <w:rsid w:val="00F81AA7"/>
    <w:rsid w:val="00F81EF3"/>
    <w:rsid w:val="00F825DB"/>
    <w:rsid w:val="00F83266"/>
    <w:rsid w:val="00F834FD"/>
    <w:rsid w:val="00F836B6"/>
    <w:rsid w:val="00F83BD2"/>
    <w:rsid w:val="00F8548F"/>
    <w:rsid w:val="00F85F0C"/>
    <w:rsid w:val="00F86518"/>
    <w:rsid w:val="00F86A16"/>
    <w:rsid w:val="00F86AC6"/>
    <w:rsid w:val="00F86BE3"/>
    <w:rsid w:val="00F86EA9"/>
    <w:rsid w:val="00F8711C"/>
    <w:rsid w:val="00F87504"/>
    <w:rsid w:val="00F87648"/>
    <w:rsid w:val="00F87C7F"/>
    <w:rsid w:val="00F87F37"/>
    <w:rsid w:val="00F9075B"/>
    <w:rsid w:val="00F90A3D"/>
    <w:rsid w:val="00F90C16"/>
    <w:rsid w:val="00F91844"/>
    <w:rsid w:val="00F91949"/>
    <w:rsid w:val="00F919C5"/>
    <w:rsid w:val="00F921B5"/>
    <w:rsid w:val="00F92657"/>
    <w:rsid w:val="00F92B38"/>
    <w:rsid w:val="00F92D2D"/>
    <w:rsid w:val="00F9368C"/>
    <w:rsid w:val="00F94B3B"/>
    <w:rsid w:val="00F94FBD"/>
    <w:rsid w:val="00F9550A"/>
    <w:rsid w:val="00F95A3C"/>
    <w:rsid w:val="00F96107"/>
    <w:rsid w:val="00F961F0"/>
    <w:rsid w:val="00F9639F"/>
    <w:rsid w:val="00F97299"/>
    <w:rsid w:val="00F97409"/>
    <w:rsid w:val="00F97DB4"/>
    <w:rsid w:val="00FA1904"/>
    <w:rsid w:val="00FA1AD0"/>
    <w:rsid w:val="00FA1C7A"/>
    <w:rsid w:val="00FA1DC2"/>
    <w:rsid w:val="00FA1DEE"/>
    <w:rsid w:val="00FA28FC"/>
    <w:rsid w:val="00FA3007"/>
    <w:rsid w:val="00FA3B35"/>
    <w:rsid w:val="00FA3D96"/>
    <w:rsid w:val="00FA3E08"/>
    <w:rsid w:val="00FA4648"/>
    <w:rsid w:val="00FA4A10"/>
    <w:rsid w:val="00FA5428"/>
    <w:rsid w:val="00FA5C1F"/>
    <w:rsid w:val="00FA5D3D"/>
    <w:rsid w:val="00FA62BB"/>
    <w:rsid w:val="00FA79D1"/>
    <w:rsid w:val="00FA7ECB"/>
    <w:rsid w:val="00FB0765"/>
    <w:rsid w:val="00FB0D58"/>
    <w:rsid w:val="00FB138E"/>
    <w:rsid w:val="00FB1A9A"/>
    <w:rsid w:val="00FB1EF8"/>
    <w:rsid w:val="00FB1FDB"/>
    <w:rsid w:val="00FB374F"/>
    <w:rsid w:val="00FB4BD4"/>
    <w:rsid w:val="00FB57A8"/>
    <w:rsid w:val="00FB5E40"/>
    <w:rsid w:val="00FB6723"/>
    <w:rsid w:val="00FB689E"/>
    <w:rsid w:val="00FB75D7"/>
    <w:rsid w:val="00FB77E5"/>
    <w:rsid w:val="00FC197E"/>
    <w:rsid w:val="00FC1D95"/>
    <w:rsid w:val="00FC3265"/>
    <w:rsid w:val="00FC38A6"/>
    <w:rsid w:val="00FC3A8D"/>
    <w:rsid w:val="00FC4B3B"/>
    <w:rsid w:val="00FC5011"/>
    <w:rsid w:val="00FC53E6"/>
    <w:rsid w:val="00FC618E"/>
    <w:rsid w:val="00FC648A"/>
    <w:rsid w:val="00FC6810"/>
    <w:rsid w:val="00FC74A8"/>
    <w:rsid w:val="00FC7BA7"/>
    <w:rsid w:val="00FD1011"/>
    <w:rsid w:val="00FD3CDD"/>
    <w:rsid w:val="00FD3E87"/>
    <w:rsid w:val="00FD4352"/>
    <w:rsid w:val="00FD6D76"/>
    <w:rsid w:val="00FE0C75"/>
    <w:rsid w:val="00FE1015"/>
    <w:rsid w:val="00FE166B"/>
    <w:rsid w:val="00FE1AEA"/>
    <w:rsid w:val="00FE272E"/>
    <w:rsid w:val="00FE2EB8"/>
    <w:rsid w:val="00FE3437"/>
    <w:rsid w:val="00FE3742"/>
    <w:rsid w:val="00FE3ACF"/>
    <w:rsid w:val="00FE4908"/>
    <w:rsid w:val="00FE5E86"/>
    <w:rsid w:val="00FE7D58"/>
    <w:rsid w:val="00FE7FA4"/>
    <w:rsid w:val="00FF050A"/>
    <w:rsid w:val="00FF0C8C"/>
    <w:rsid w:val="00FF0E8B"/>
    <w:rsid w:val="00FF10B0"/>
    <w:rsid w:val="00FF1104"/>
    <w:rsid w:val="00FF1416"/>
    <w:rsid w:val="00FF240F"/>
    <w:rsid w:val="00FF2618"/>
    <w:rsid w:val="00FF3730"/>
    <w:rsid w:val="00FF3F8B"/>
    <w:rsid w:val="00FF3FE0"/>
    <w:rsid w:val="00FF4093"/>
    <w:rsid w:val="00FF4356"/>
    <w:rsid w:val="00FF475A"/>
    <w:rsid w:val="00FF56EE"/>
    <w:rsid w:val="00FF57B3"/>
    <w:rsid w:val="00FF736F"/>
    <w:rsid w:val="00FF7411"/>
    <w:rsid w:val="00FF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D37"/>
  <w15:docId w15:val="{54F74F80-BA50-4191-8AD6-47F86FF6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DF"/>
    <w:rPr>
      <w:rFonts w:ascii="Calibri" w:eastAsia="Calibri" w:hAnsi="Calibri" w:cs="Times New Roman"/>
    </w:rPr>
  </w:style>
  <w:style w:type="paragraph" w:styleId="1">
    <w:name w:val="heading 1"/>
    <w:basedOn w:val="a"/>
    <w:next w:val="a"/>
    <w:link w:val="10"/>
    <w:uiPriority w:val="9"/>
    <w:qFormat/>
    <w:rsid w:val="00055ADF"/>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qFormat/>
    <w:rsid w:val="00055ADF"/>
    <w:pPr>
      <w:keepNext/>
      <w:keepLines/>
      <w:spacing w:before="200" w:after="0" w:line="240" w:lineRule="auto"/>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AD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055ADF"/>
    <w:rPr>
      <w:rFonts w:ascii="Cambria" w:eastAsia="Times New Roman" w:hAnsi="Cambria" w:cs="Times New Roman"/>
      <w:b/>
      <w:bCs/>
      <w:color w:val="4F81BD"/>
      <w:sz w:val="24"/>
      <w:szCs w:val="24"/>
    </w:rPr>
  </w:style>
  <w:style w:type="paragraph" w:styleId="a3">
    <w:name w:val="header"/>
    <w:basedOn w:val="a"/>
    <w:link w:val="a4"/>
    <w:uiPriority w:val="99"/>
    <w:unhideWhenUsed/>
    <w:rsid w:val="00055A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ADF"/>
    <w:rPr>
      <w:rFonts w:ascii="Calibri" w:eastAsia="Calibri" w:hAnsi="Calibri" w:cs="Times New Roman"/>
    </w:rPr>
  </w:style>
  <w:style w:type="character" w:styleId="a5">
    <w:name w:val="Hyperlink"/>
    <w:uiPriority w:val="99"/>
    <w:unhideWhenUsed/>
    <w:rsid w:val="00055ADF"/>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7"/>
    <w:uiPriority w:val="99"/>
    <w:unhideWhenUsed/>
    <w:qFormat/>
    <w:rsid w:val="00055ADF"/>
    <w:pPr>
      <w:spacing w:after="360" w:line="285" w:lineRule="atLeast"/>
    </w:pPr>
    <w:rPr>
      <w:rFonts w:ascii="Arial" w:eastAsia="Times New Roman" w:hAnsi="Arial"/>
      <w:color w:val="666666"/>
      <w:spacing w:val="2"/>
      <w:sz w:val="20"/>
      <w:szCs w:val="20"/>
      <w:lang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55ADF"/>
    <w:rPr>
      <w:rFonts w:ascii="Arial" w:eastAsia="Times New Roman" w:hAnsi="Arial" w:cs="Times New Roman"/>
      <w:color w:val="666666"/>
      <w:spacing w:val="2"/>
      <w:sz w:val="20"/>
      <w:szCs w:val="20"/>
      <w:lang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
    <w:link w:val="a9"/>
    <w:uiPriority w:val="1"/>
    <w:qFormat/>
    <w:rsid w:val="00055ADF"/>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А Знак"/>
    <w:link w:val="a8"/>
    <w:uiPriority w:val="1"/>
    <w:locked/>
    <w:rsid w:val="00055ADF"/>
    <w:rPr>
      <w:rFonts w:ascii="Calibri" w:eastAsia="Calibri" w:hAnsi="Calibri" w:cs="Times New Roman"/>
    </w:rPr>
  </w:style>
  <w:style w:type="paragraph" w:styleId="aa">
    <w:name w:val="Body Text Indent"/>
    <w:basedOn w:val="a"/>
    <w:link w:val="ab"/>
    <w:rsid w:val="00055ADF"/>
    <w:pPr>
      <w:spacing w:after="0" w:line="360" w:lineRule="auto"/>
      <w:ind w:firstLine="720"/>
      <w:jc w:val="both"/>
    </w:pPr>
    <w:rPr>
      <w:rFonts w:ascii="Times New Roman" w:hAnsi="Times New Roman"/>
      <w:sz w:val="24"/>
      <w:szCs w:val="24"/>
      <w:lang w:eastAsia="fr-FR"/>
    </w:rPr>
  </w:style>
  <w:style w:type="character" w:customStyle="1" w:styleId="ab">
    <w:name w:val="Основной текст с отступом Знак"/>
    <w:basedOn w:val="a0"/>
    <w:link w:val="aa"/>
    <w:rsid w:val="00055ADF"/>
    <w:rPr>
      <w:rFonts w:ascii="Times New Roman" w:eastAsia="Calibri" w:hAnsi="Times New Roman" w:cs="Times New Roman"/>
      <w:sz w:val="24"/>
      <w:szCs w:val="24"/>
      <w:lang w:eastAsia="fr-FR"/>
    </w:rPr>
  </w:style>
  <w:style w:type="character" w:customStyle="1" w:styleId="ac">
    <w:name w:val="Текст выноски Знак"/>
    <w:basedOn w:val="a0"/>
    <w:link w:val="ad"/>
    <w:uiPriority w:val="99"/>
    <w:semiHidden/>
    <w:rsid w:val="00055ADF"/>
    <w:rPr>
      <w:rFonts w:ascii="Tahoma" w:eastAsia="Calibri" w:hAnsi="Tahoma" w:cs="Tahoma"/>
      <w:sz w:val="16"/>
      <w:szCs w:val="16"/>
    </w:rPr>
  </w:style>
  <w:style w:type="paragraph" w:styleId="ad">
    <w:name w:val="Balloon Text"/>
    <w:basedOn w:val="a"/>
    <w:link w:val="ac"/>
    <w:uiPriority w:val="99"/>
    <w:semiHidden/>
    <w:unhideWhenUsed/>
    <w:rsid w:val="00055ADF"/>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55ADF"/>
    <w:rPr>
      <w:rFonts w:ascii="Tahoma" w:eastAsia="Calibri" w:hAnsi="Tahoma" w:cs="Tahoma"/>
      <w:sz w:val="16"/>
      <w:szCs w:val="16"/>
    </w:rPr>
  </w:style>
  <w:style w:type="paragraph" w:customStyle="1" w:styleId="-11">
    <w:name w:val="Цветной список - Акцент 11"/>
    <w:basedOn w:val="a"/>
    <w:uiPriority w:val="34"/>
    <w:qFormat/>
    <w:rsid w:val="00055ADF"/>
    <w:pPr>
      <w:spacing w:after="0" w:line="0" w:lineRule="atLeast"/>
      <w:ind w:left="720"/>
      <w:contextualSpacing/>
      <w:jc w:val="both"/>
    </w:pPr>
  </w:style>
  <w:style w:type="paragraph" w:styleId="ae">
    <w:name w:val="Plain Text"/>
    <w:basedOn w:val="a"/>
    <w:link w:val="af"/>
    <w:rsid w:val="00055ADF"/>
    <w:pPr>
      <w:spacing w:after="0" w:line="240" w:lineRule="auto"/>
    </w:pPr>
    <w:rPr>
      <w:rFonts w:ascii="Courier New" w:hAnsi="Courier New"/>
      <w:sz w:val="20"/>
      <w:szCs w:val="20"/>
    </w:rPr>
  </w:style>
  <w:style w:type="character" w:customStyle="1" w:styleId="af">
    <w:name w:val="Текст Знак"/>
    <w:basedOn w:val="a0"/>
    <w:link w:val="ae"/>
    <w:rsid w:val="00055ADF"/>
    <w:rPr>
      <w:rFonts w:ascii="Courier New" w:eastAsia="Calibri" w:hAnsi="Courier New" w:cs="Times New Roman"/>
      <w:sz w:val="20"/>
      <w:szCs w:val="20"/>
    </w:rPr>
  </w:style>
  <w:style w:type="character" w:customStyle="1" w:styleId="s1">
    <w:name w:val="s1"/>
    <w:rsid w:val="00055ADF"/>
    <w:rPr>
      <w:rFonts w:ascii="Times New Roman" w:hAnsi="Times New Roman" w:cs="Times New Roman"/>
      <w:b/>
      <w:bCs/>
      <w:color w:val="000000"/>
      <w:sz w:val="24"/>
      <w:szCs w:val="24"/>
      <w:u w:val="none"/>
      <w:effect w:val="none"/>
    </w:rPr>
  </w:style>
  <w:style w:type="paragraph" w:customStyle="1" w:styleId="12">
    <w:name w:val="Без интервала1"/>
    <w:uiPriority w:val="99"/>
    <w:qFormat/>
    <w:rsid w:val="00055ADF"/>
    <w:pPr>
      <w:spacing w:after="0" w:line="240" w:lineRule="auto"/>
    </w:pPr>
    <w:rPr>
      <w:rFonts w:ascii="Calibri" w:eastAsia="Calibri" w:hAnsi="Calibri" w:cs="Calibri"/>
    </w:rPr>
  </w:style>
  <w:style w:type="character" w:customStyle="1" w:styleId="s0">
    <w:name w:val="s0"/>
    <w:rsid w:val="00055ADF"/>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aliases w:val="Heading1,Colorful List - Accent 11,List Paragraph,IBL List Paragraph,List Paragraph nowy,Numbered List Paragraph,Список 1,N_List Paragraph,Абзац списк"/>
    <w:basedOn w:val="a"/>
    <w:link w:val="af1"/>
    <w:uiPriority w:val="34"/>
    <w:qFormat/>
    <w:rsid w:val="00055ADF"/>
    <w:pPr>
      <w:ind w:left="720"/>
      <w:contextualSpacing/>
    </w:pPr>
  </w:style>
  <w:style w:type="character" w:customStyle="1" w:styleId="af1">
    <w:name w:val="Абзац списка Знак"/>
    <w:aliases w:val="Heading1 Знак,Colorful List - Accent 11 Знак,List Paragraph Знак,IBL List Paragraph Знак,List Paragraph nowy Знак,Numbered List Paragraph Знак,Список 1 Знак,N_List Paragraph Знак,Абзац списк Знак"/>
    <w:link w:val="af0"/>
    <w:uiPriority w:val="34"/>
    <w:rsid w:val="00055ADF"/>
    <w:rPr>
      <w:rFonts w:ascii="Calibri" w:eastAsia="Calibri" w:hAnsi="Calibri" w:cs="Times New Roman"/>
    </w:rPr>
  </w:style>
  <w:style w:type="paragraph" w:styleId="af2">
    <w:name w:val="footer"/>
    <w:basedOn w:val="a"/>
    <w:link w:val="af3"/>
    <w:uiPriority w:val="99"/>
    <w:unhideWhenUsed/>
    <w:rsid w:val="00055A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55ADF"/>
    <w:rPr>
      <w:rFonts w:ascii="Calibri" w:eastAsia="Calibri" w:hAnsi="Calibri" w:cs="Times New Roman"/>
    </w:rPr>
  </w:style>
  <w:style w:type="paragraph" w:styleId="af4">
    <w:name w:val="Body Text"/>
    <w:aliases w:val="gl"/>
    <w:basedOn w:val="a"/>
    <w:link w:val="af5"/>
    <w:qFormat/>
    <w:rsid w:val="00055ADF"/>
    <w:pPr>
      <w:spacing w:after="0" w:line="240" w:lineRule="auto"/>
      <w:jc w:val="center"/>
    </w:pPr>
    <w:rPr>
      <w:rFonts w:ascii="KZ Times New Roman" w:eastAsia="Times New Roman" w:hAnsi="KZ Times New Roman"/>
      <w:sz w:val="24"/>
      <w:szCs w:val="20"/>
    </w:rPr>
  </w:style>
  <w:style w:type="character" w:customStyle="1" w:styleId="af5">
    <w:name w:val="Основной текст Знак"/>
    <w:aliases w:val="gl Знак"/>
    <w:basedOn w:val="a0"/>
    <w:link w:val="af4"/>
    <w:rsid w:val="00055ADF"/>
    <w:rPr>
      <w:rFonts w:ascii="KZ Times New Roman" w:eastAsia="Times New Roman" w:hAnsi="KZ Times New Roman" w:cs="Times New Roman"/>
      <w:sz w:val="24"/>
      <w:szCs w:val="20"/>
    </w:rPr>
  </w:style>
  <w:style w:type="character" w:styleId="af6">
    <w:name w:val="Emphasis"/>
    <w:qFormat/>
    <w:rsid w:val="00055ADF"/>
    <w:rPr>
      <w:i/>
      <w:iCs/>
    </w:rPr>
  </w:style>
  <w:style w:type="character" w:customStyle="1" w:styleId="apple-converted-space">
    <w:name w:val="apple-converted-space"/>
    <w:rsid w:val="00055ADF"/>
  </w:style>
  <w:style w:type="character" w:styleId="af7">
    <w:name w:val="Strong"/>
    <w:qFormat/>
    <w:rsid w:val="00055ADF"/>
    <w:rPr>
      <w:rFonts w:cs="Times New Roman"/>
      <w:b/>
    </w:rPr>
  </w:style>
  <w:style w:type="paragraph" w:styleId="af8">
    <w:name w:val="Subtitle"/>
    <w:basedOn w:val="a"/>
    <w:next w:val="a"/>
    <w:link w:val="af9"/>
    <w:qFormat/>
    <w:rsid w:val="00055ADF"/>
    <w:pPr>
      <w:spacing w:after="60" w:line="259" w:lineRule="auto"/>
      <w:jc w:val="center"/>
      <w:outlineLvl w:val="1"/>
    </w:pPr>
    <w:rPr>
      <w:rFonts w:ascii="Cambria" w:eastAsia="Times New Roman" w:hAnsi="Cambria"/>
      <w:sz w:val="24"/>
      <w:szCs w:val="24"/>
    </w:rPr>
  </w:style>
  <w:style w:type="character" w:customStyle="1" w:styleId="af9">
    <w:name w:val="Подзаголовок Знак"/>
    <w:basedOn w:val="a0"/>
    <w:link w:val="af8"/>
    <w:rsid w:val="00055ADF"/>
    <w:rPr>
      <w:rFonts w:ascii="Cambria" w:eastAsia="Times New Roman" w:hAnsi="Cambria" w:cs="Times New Roman"/>
      <w:sz w:val="24"/>
      <w:szCs w:val="24"/>
    </w:rPr>
  </w:style>
  <w:style w:type="character" w:styleId="afa">
    <w:name w:val="page number"/>
    <w:rsid w:val="00055ADF"/>
  </w:style>
  <w:style w:type="character" w:customStyle="1" w:styleId="Q">
    <w:name w:val="Q"/>
    <w:rsid w:val="00055ADF"/>
  </w:style>
  <w:style w:type="paragraph" w:customStyle="1" w:styleId="afb">
    <w:name w:val="Содержимое таблицы"/>
    <w:basedOn w:val="a"/>
    <w:uiPriority w:val="99"/>
    <w:qFormat/>
    <w:rsid w:val="00055ADF"/>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55ADF"/>
    <w:rPr>
      <w:rFonts w:ascii="Cambria" w:eastAsia="Times New Roman" w:hAnsi="Cambria"/>
      <w:b/>
      <w:bCs/>
      <w:sz w:val="26"/>
      <w:szCs w:val="26"/>
      <w:lang w:eastAsia="en-US"/>
    </w:rPr>
  </w:style>
  <w:style w:type="character" w:customStyle="1" w:styleId="31">
    <w:name w:val="Основной текст3"/>
    <w:basedOn w:val="a0"/>
    <w:rsid w:val="00055ADF"/>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55ADF"/>
    <w:rPr>
      <w:rFonts w:ascii="Times New Roman" w:eastAsia="Times New Roman" w:hAnsi="Times New Roman"/>
      <w:sz w:val="25"/>
      <w:szCs w:val="25"/>
      <w:shd w:val="clear" w:color="auto" w:fill="FFFFFF"/>
    </w:rPr>
  </w:style>
  <w:style w:type="paragraph" w:customStyle="1" w:styleId="5">
    <w:name w:val="Основной текст5"/>
    <w:basedOn w:val="a"/>
    <w:link w:val="afc"/>
    <w:qFormat/>
    <w:rsid w:val="00055ADF"/>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3">
    <w:name w:val="Основной текст1"/>
    <w:basedOn w:val="afc"/>
    <w:rsid w:val="00055ADF"/>
    <w:rPr>
      <w:rFonts w:ascii="Times New Roman" w:eastAsia="Times New Roman" w:hAnsi="Times New Roman"/>
      <w:sz w:val="25"/>
      <w:szCs w:val="25"/>
      <w:shd w:val="clear" w:color="auto" w:fill="FFFFFF"/>
    </w:rPr>
  </w:style>
  <w:style w:type="character" w:customStyle="1" w:styleId="2">
    <w:name w:val="Основной текст2"/>
    <w:basedOn w:val="afc"/>
    <w:rsid w:val="00055ADF"/>
    <w:rPr>
      <w:rFonts w:ascii="Times New Roman" w:eastAsia="Times New Roman" w:hAnsi="Times New Roman"/>
      <w:sz w:val="25"/>
      <w:szCs w:val="25"/>
      <w:shd w:val="clear" w:color="auto" w:fill="FFFFFF"/>
    </w:rPr>
  </w:style>
  <w:style w:type="character" w:customStyle="1" w:styleId="4">
    <w:name w:val="Основной текст4"/>
    <w:basedOn w:val="afc"/>
    <w:rsid w:val="00055ADF"/>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55ADF"/>
    <w:rPr>
      <w:rFonts w:ascii="Times New Roman" w:eastAsia="Times New Roman" w:hAnsi="Times New Roman" w:cs="Times New Roman"/>
      <w:sz w:val="18"/>
      <w:szCs w:val="18"/>
      <w:shd w:val="clear" w:color="auto" w:fill="FFFFFF"/>
    </w:rPr>
  </w:style>
  <w:style w:type="paragraph" w:customStyle="1" w:styleId="Default">
    <w:name w:val="Default"/>
    <w:qFormat/>
    <w:rsid w:val="00055A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1">
    <w:name w:val="No Spacing Char1"/>
    <w:aliases w:val="Обя Char,мелкий Char,мой рабочий Char,норма Char,Айгерим Char,No Spacing1 Char,свой Char,14 TNR Char"/>
    <w:locked/>
    <w:rsid w:val="00055ADF"/>
  </w:style>
  <w:style w:type="character" w:customStyle="1" w:styleId="20">
    <w:name w:val="Основной текст (2)_"/>
    <w:link w:val="21"/>
    <w:rsid w:val="00055ADF"/>
    <w:rPr>
      <w:rFonts w:ascii="Times New Roman" w:eastAsia="Times New Roman" w:hAnsi="Times New Roman"/>
      <w:i/>
      <w:iCs/>
      <w:sz w:val="28"/>
      <w:szCs w:val="28"/>
      <w:shd w:val="clear" w:color="auto" w:fill="FFFFFF"/>
    </w:rPr>
  </w:style>
  <w:style w:type="paragraph" w:customStyle="1" w:styleId="21">
    <w:name w:val="Основной текст (2)"/>
    <w:basedOn w:val="a"/>
    <w:link w:val="20"/>
    <w:qFormat/>
    <w:rsid w:val="00055ADF"/>
    <w:pPr>
      <w:widowControl w:val="0"/>
      <w:shd w:val="clear" w:color="auto" w:fill="FFFFFF"/>
      <w:spacing w:after="420" w:line="0" w:lineRule="atLeast"/>
      <w:jc w:val="right"/>
    </w:pPr>
    <w:rPr>
      <w:rFonts w:ascii="Times New Roman" w:eastAsia="Times New Roman" w:hAnsi="Times New Roman" w:cstheme="minorBidi"/>
      <w:i/>
      <w:iCs/>
      <w:sz w:val="28"/>
      <w:szCs w:val="28"/>
    </w:rPr>
  </w:style>
  <w:style w:type="character" w:customStyle="1" w:styleId="211pt">
    <w:name w:val="Основной текст (2) + 11 pt;Не курсив"/>
    <w:rsid w:val="00055AD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rsid w:val="00055AD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Полужирный;Не курсив"/>
    <w:rsid w:val="00055ADF"/>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note">
    <w:name w:val="note"/>
    <w:basedOn w:val="a"/>
    <w:uiPriority w:val="99"/>
    <w:qFormat/>
    <w:rsid w:val="00055A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a"/>
    <w:rsid w:val="00055ADF"/>
  </w:style>
  <w:style w:type="table" w:styleId="afe">
    <w:name w:val="Table Grid"/>
    <w:basedOn w:val="a1"/>
    <w:uiPriority w:val="59"/>
    <w:rsid w:val="00055A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us1">
    <w:name w:val="status1"/>
    <w:rsid w:val="00055ADF"/>
    <w:rPr>
      <w:vanish/>
      <w:webHidden w:val="0"/>
      <w:sz w:val="17"/>
      <w:szCs w:val="17"/>
      <w:shd w:val="clear" w:color="auto" w:fill="DDDDDD"/>
      <w:specVanish w:val="0"/>
    </w:rPr>
  </w:style>
  <w:style w:type="character" w:styleId="aff">
    <w:name w:val="FollowedHyperlink"/>
    <w:uiPriority w:val="99"/>
    <w:semiHidden/>
    <w:unhideWhenUsed/>
    <w:rsid w:val="00055ADF"/>
    <w:rPr>
      <w:color w:val="800080"/>
      <w:u w:val="single"/>
    </w:rPr>
  </w:style>
  <w:style w:type="character" w:customStyle="1" w:styleId="ms-rtefontsize-2">
    <w:name w:val="ms-rtefontsize-2"/>
    <w:basedOn w:val="a0"/>
    <w:uiPriority w:val="99"/>
    <w:rsid w:val="00055ADF"/>
    <w:rPr>
      <w:rFonts w:cs="Times New Roman"/>
    </w:rPr>
  </w:style>
  <w:style w:type="paragraph" w:styleId="aff0">
    <w:name w:val="endnote text"/>
    <w:basedOn w:val="a"/>
    <w:link w:val="aff1"/>
    <w:uiPriority w:val="99"/>
    <w:semiHidden/>
    <w:unhideWhenUsed/>
    <w:rsid w:val="00055ADF"/>
    <w:pPr>
      <w:spacing w:after="0" w:line="240" w:lineRule="auto"/>
    </w:pPr>
    <w:rPr>
      <w:sz w:val="20"/>
      <w:szCs w:val="20"/>
    </w:rPr>
  </w:style>
  <w:style w:type="character" w:customStyle="1" w:styleId="aff1">
    <w:name w:val="Текст концевой сноски Знак"/>
    <w:basedOn w:val="a0"/>
    <w:link w:val="aff0"/>
    <w:uiPriority w:val="99"/>
    <w:semiHidden/>
    <w:rsid w:val="00055ADF"/>
    <w:rPr>
      <w:rFonts w:ascii="Calibri" w:eastAsia="Calibri" w:hAnsi="Calibri" w:cs="Times New Roman"/>
      <w:sz w:val="20"/>
      <w:szCs w:val="20"/>
    </w:rPr>
  </w:style>
  <w:style w:type="character" w:styleId="aff2">
    <w:name w:val="endnote reference"/>
    <w:basedOn w:val="a0"/>
    <w:uiPriority w:val="99"/>
    <w:semiHidden/>
    <w:unhideWhenUsed/>
    <w:rsid w:val="00055ADF"/>
    <w:rPr>
      <w:vertAlign w:val="superscript"/>
    </w:rPr>
  </w:style>
  <w:style w:type="character" w:customStyle="1" w:styleId="14">
    <w:name w:val="Подзаголовок Знак1"/>
    <w:basedOn w:val="a0"/>
    <w:rsid w:val="00F90A3D"/>
    <w:rPr>
      <w:rFonts w:asciiTheme="majorHAnsi" w:eastAsiaTheme="majorEastAsia" w:hAnsiTheme="majorHAnsi" w:cstheme="majorBidi"/>
      <w:i/>
      <w:iCs/>
      <w:color w:val="4F81BD" w:themeColor="accent1"/>
      <w:spacing w:val="15"/>
      <w:sz w:val="24"/>
      <w:szCs w:val="24"/>
    </w:rPr>
  </w:style>
  <w:style w:type="character" w:customStyle="1" w:styleId="211pt0">
    <w:name w:val="Основной текст (2) + 11 pt"/>
    <w:aliases w:val="Не курсив"/>
    <w:rsid w:val="00F90A3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1">
    <w:name w:val="Основной текст (2) + 11"/>
    <w:aliases w:val="5 pt,Полужирный,Основной текст (2) + 10"/>
    <w:rsid w:val="00F90A3D"/>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eastAsia="ru-RU" w:bidi="ru-RU"/>
    </w:rPr>
  </w:style>
  <w:style w:type="paragraph" w:customStyle="1" w:styleId="aff3">
    <w:basedOn w:val="a"/>
    <w:next w:val="a6"/>
    <w:uiPriority w:val="99"/>
    <w:unhideWhenUsed/>
    <w:rsid w:val="00421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
    <w:name w:val="Знак Знак7"/>
    <w:basedOn w:val="a"/>
    <w:next w:val="a6"/>
    <w:uiPriority w:val="99"/>
    <w:unhideWhenUsed/>
    <w:qFormat/>
    <w:rsid w:val="00CB39EB"/>
    <w:pPr>
      <w:spacing w:after="360" w:line="285" w:lineRule="atLeast"/>
    </w:pPr>
    <w:rPr>
      <w:rFonts w:ascii="Arial" w:eastAsia="Times New Roman" w:hAnsi="Arial"/>
      <w:color w:val="666666"/>
      <w:spacing w:val="2"/>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044">
      <w:bodyDiv w:val="1"/>
      <w:marLeft w:val="0"/>
      <w:marRight w:val="0"/>
      <w:marTop w:val="0"/>
      <w:marBottom w:val="0"/>
      <w:divBdr>
        <w:top w:val="none" w:sz="0" w:space="0" w:color="auto"/>
        <w:left w:val="none" w:sz="0" w:space="0" w:color="auto"/>
        <w:bottom w:val="none" w:sz="0" w:space="0" w:color="auto"/>
        <w:right w:val="none" w:sz="0" w:space="0" w:color="auto"/>
      </w:divBdr>
    </w:div>
    <w:div w:id="112402204">
      <w:bodyDiv w:val="1"/>
      <w:marLeft w:val="0"/>
      <w:marRight w:val="0"/>
      <w:marTop w:val="0"/>
      <w:marBottom w:val="0"/>
      <w:divBdr>
        <w:top w:val="none" w:sz="0" w:space="0" w:color="auto"/>
        <w:left w:val="none" w:sz="0" w:space="0" w:color="auto"/>
        <w:bottom w:val="none" w:sz="0" w:space="0" w:color="auto"/>
        <w:right w:val="none" w:sz="0" w:space="0" w:color="auto"/>
      </w:divBdr>
    </w:div>
    <w:div w:id="226576640">
      <w:bodyDiv w:val="1"/>
      <w:marLeft w:val="0"/>
      <w:marRight w:val="0"/>
      <w:marTop w:val="0"/>
      <w:marBottom w:val="0"/>
      <w:divBdr>
        <w:top w:val="none" w:sz="0" w:space="0" w:color="auto"/>
        <w:left w:val="none" w:sz="0" w:space="0" w:color="auto"/>
        <w:bottom w:val="none" w:sz="0" w:space="0" w:color="auto"/>
        <w:right w:val="none" w:sz="0" w:space="0" w:color="auto"/>
      </w:divBdr>
    </w:div>
    <w:div w:id="232933849">
      <w:bodyDiv w:val="1"/>
      <w:marLeft w:val="0"/>
      <w:marRight w:val="0"/>
      <w:marTop w:val="0"/>
      <w:marBottom w:val="0"/>
      <w:divBdr>
        <w:top w:val="none" w:sz="0" w:space="0" w:color="auto"/>
        <w:left w:val="none" w:sz="0" w:space="0" w:color="auto"/>
        <w:bottom w:val="none" w:sz="0" w:space="0" w:color="auto"/>
        <w:right w:val="none" w:sz="0" w:space="0" w:color="auto"/>
      </w:divBdr>
    </w:div>
    <w:div w:id="243878361">
      <w:bodyDiv w:val="1"/>
      <w:marLeft w:val="0"/>
      <w:marRight w:val="0"/>
      <w:marTop w:val="0"/>
      <w:marBottom w:val="0"/>
      <w:divBdr>
        <w:top w:val="none" w:sz="0" w:space="0" w:color="auto"/>
        <w:left w:val="none" w:sz="0" w:space="0" w:color="auto"/>
        <w:bottom w:val="none" w:sz="0" w:space="0" w:color="auto"/>
        <w:right w:val="none" w:sz="0" w:space="0" w:color="auto"/>
      </w:divBdr>
    </w:div>
    <w:div w:id="264508793">
      <w:bodyDiv w:val="1"/>
      <w:marLeft w:val="0"/>
      <w:marRight w:val="0"/>
      <w:marTop w:val="0"/>
      <w:marBottom w:val="0"/>
      <w:divBdr>
        <w:top w:val="none" w:sz="0" w:space="0" w:color="auto"/>
        <w:left w:val="none" w:sz="0" w:space="0" w:color="auto"/>
        <w:bottom w:val="none" w:sz="0" w:space="0" w:color="auto"/>
        <w:right w:val="none" w:sz="0" w:space="0" w:color="auto"/>
      </w:divBdr>
    </w:div>
    <w:div w:id="265384449">
      <w:bodyDiv w:val="1"/>
      <w:marLeft w:val="0"/>
      <w:marRight w:val="0"/>
      <w:marTop w:val="0"/>
      <w:marBottom w:val="0"/>
      <w:divBdr>
        <w:top w:val="none" w:sz="0" w:space="0" w:color="auto"/>
        <w:left w:val="none" w:sz="0" w:space="0" w:color="auto"/>
        <w:bottom w:val="none" w:sz="0" w:space="0" w:color="auto"/>
        <w:right w:val="none" w:sz="0" w:space="0" w:color="auto"/>
      </w:divBdr>
    </w:div>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415177805">
      <w:bodyDiv w:val="1"/>
      <w:marLeft w:val="0"/>
      <w:marRight w:val="0"/>
      <w:marTop w:val="0"/>
      <w:marBottom w:val="0"/>
      <w:divBdr>
        <w:top w:val="none" w:sz="0" w:space="0" w:color="auto"/>
        <w:left w:val="none" w:sz="0" w:space="0" w:color="auto"/>
        <w:bottom w:val="none" w:sz="0" w:space="0" w:color="auto"/>
        <w:right w:val="none" w:sz="0" w:space="0" w:color="auto"/>
      </w:divBdr>
    </w:div>
    <w:div w:id="777409317">
      <w:bodyDiv w:val="1"/>
      <w:marLeft w:val="0"/>
      <w:marRight w:val="0"/>
      <w:marTop w:val="0"/>
      <w:marBottom w:val="0"/>
      <w:divBdr>
        <w:top w:val="none" w:sz="0" w:space="0" w:color="auto"/>
        <w:left w:val="none" w:sz="0" w:space="0" w:color="auto"/>
        <w:bottom w:val="none" w:sz="0" w:space="0" w:color="auto"/>
        <w:right w:val="none" w:sz="0" w:space="0" w:color="auto"/>
      </w:divBdr>
    </w:div>
    <w:div w:id="783380002">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
    <w:div w:id="813253671">
      <w:bodyDiv w:val="1"/>
      <w:marLeft w:val="0"/>
      <w:marRight w:val="0"/>
      <w:marTop w:val="0"/>
      <w:marBottom w:val="0"/>
      <w:divBdr>
        <w:top w:val="none" w:sz="0" w:space="0" w:color="auto"/>
        <w:left w:val="none" w:sz="0" w:space="0" w:color="auto"/>
        <w:bottom w:val="none" w:sz="0" w:space="0" w:color="auto"/>
        <w:right w:val="none" w:sz="0" w:space="0" w:color="auto"/>
      </w:divBdr>
    </w:div>
    <w:div w:id="926965872">
      <w:bodyDiv w:val="1"/>
      <w:marLeft w:val="0"/>
      <w:marRight w:val="0"/>
      <w:marTop w:val="0"/>
      <w:marBottom w:val="0"/>
      <w:divBdr>
        <w:top w:val="none" w:sz="0" w:space="0" w:color="auto"/>
        <w:left w:val="none" w:sz="0" w:space="0" w:color="auto"/>
        <w:bottom w:val="none" w:sz="0" w:space="0" w:color="auto"/>
        <w:right w:val="none" w:sz="0" w:space="0" w:color="auto"/>
      </w:divBdr>
    </w:div>
    <w:div w:id="956302996">
      <w:bodyDiv w:val="1"/>
      <w:marLeft w:val="0"/>
      <w:marRight w:val="0"/>
      <w:marTop w:val="0"/>
      <w:marBottom w:val="0"/>
      <w:divBdr>
        <w:top w:val="none" w:sz="0" w:space="0" w:color="auto"/>
        <w:left w:val="none" w:sz="0" w:space="0" w:color="auto"/>
        <w:bottom w:val="none" w:sz="0" w:space="0" w:color="auto"/>
        <w:right w:val="none" w:sz="0" w:space="0" w:color="auto"/>
      </w:divBdr>
    </w:div>
    <w:div w:id="1035933121">
      <w:bodyDiv w:val="1"/>
      <w:marLeft w:val="0"/>
      <w:marRight w:val="0"/>
      <w:marTop w:val="0"/>
      <w:marBottom w:val="0"/>
      <w:divBdr>
        <w:top w:val="none" w:sz="0" w:space="0" w:color="auto"/>
        <w:left w:val="none" w:sz="0" w:space="0" w:color="auto"/>
        <w:bottom w:val="none" w:sz="0" w:space="0" w:color="auto"/>
        <w:right w:val="none" w:sz="0" w:space="0" w:color="auto"/>
      </w:divBdr>
    </w:div>
    <w:div w:id="1201553533">
      <w:bodyDiv w:val="1"/>
      <w:marLeft w:val="0"/>
      <w:marRight w:val="0"/>
      <w:marTop w:val="0"/>
      <w:marBottom w:val="0"/>
      <w:divBdr>
        <w:top w:val="none" w:sz="0" w:space="0" w:color="auto"/>
        <w:left w:val="none" w:sz="0" w:space="0" w:color="auto"/>
        <w:bottom w:val="none" w:sz="0" w:space="0" w:color="auto"/>
        <w:right w:val="none" w:sz="0" w:space="0" w:color="auto"/>
      </w:divBdr>
    </w:div>
    <w:div w:id="1223634869">
      <w:bodyDiv w:val="1"/>
      <w:marLeft w:val="0"/>
      <w:marRight w:val="0"/>
      <w:marTop w:val="0"/>
      <w:marBottom w:val="0"/>
      <w:divBdr>
        <w:top w:val="none" w:sz="0" w:space="0" w:color="auto"/>
        <w:left w:val="none" w:sz="0" w:space="0" w:color="auto"/>
        <w:bottom w:val="none" w:sz="0" w:space="0" w:color="auto"/>
        <w:right w:val="none" w:sz="0" w:space="0" w:color="auto"/>
      </w:divBdr>
    </w:div>
    <w:div w:id="1332637341">
      <w:bodyDiv w:val="1"/>
      <w:marLeft w:val="0"/>
      <w:marRight w:val="0"/>
      <w:marTop w:val="0"/>
      <w:marBottom w:val="0"/>
      <w:divBdr>
        <w:top w:val="none" w:sz="0" w:space="0" w:color="auto"/>
        <w:left w:val="none" w:sz="0" w:space="0" w:color="auto"/>
        <w:bottom w:val="none" w:sz="0" w:space="0" w:color="auto"/>
        <w:right w:val="none" w:sz="0" w:space="0" w:color="auto"/>
      </w:divBdr>
    </w:div>
    <w:div w:id="1424297700">
      <w:bodyDiv w:val="1"/>
      <w:marLeft w:val="0"/>
      <w:marRight w:val="0"/>
      <w:marTop w:val="0"/>
      <w:marBottom w:val="0"/>
      <w:divBdr>
        <w:top w:val="none" w:sz="0" w:space="0" w:color="auto"/>
        <w:left w:val="none" w:sz="0" w:space="0" w:color="auto"/>
        <w:bottom w:val="none" w:sz="0" w:space="0" w:color="auto"/>
        <w:right w:val="none" w:sz="0" w:space="0" w:color="auto"/>
      </w:divBdr>
    </w:div>
    <w:div w:id="1485391579">
      <w:bodyDiv w:val="1"/>
      <w:marLeft w:val="0"/>
      <w:marRight w:val="0"/>
      <w:marTop w:val="0"/>
      <w:marBottom w:val="0"/>
      <w:divBdr>
        <w:top w:val="none" w:sz="0" w:space="0" w:color="auto"/>
        <w:left w:val="none" w:sz="0" w:space="0" w:color="auto"/>
        <w:bottom w:val="none" w:sz="0" w:space="0" w:color="auto"/>
        <w:right w:val="none" w:sz="0" w:space="0" w:color="auto"/>
      </w:divBdr>
    </w:div>
    <w:div w:id="1506362367">
      <w:bodyDiv w:val="1"/>
      <w:marLeft w:val="0"/>
      <w:marRight w:val="0"/>
      <w:marTop w:val="0"/>
      <w:marBottom w:val="0"/>
      <w:divBdr>
        <w:top w:val="none" w:sz="0" w:space="0" w:color="auto"/>
        <w:left w:val="none" w:sz="0" w:space="0" w:color="auto"/>
        <w:bottom w:val="none" w:sz="0" w:space="0" w:color="auto"/>
        <w:right w:val="none" w:sz="0" w:space="0" w:color="auto"/>
      </w:divBdr>
    </w:div>
    <w:div w:id="1631979864">
      <w:bodyDiv w:val="1"/>
      <w:marLeft w:val="0"/>
      <w:marRight w:val="0"/>
      <w:marTop w:val="0"/>
      <w:marBottom w:val="0"/>
      <w:divBdr>
        <w:top w:val="none" w:sz="0" w:space="0" w:color="auto"/>
        <w:left w:val="none" w:sz="0" w:space="0" w:color="auto"/>
        <w:bottom w:val="none" w:sz="0" w:space="0" w:color="auto"/>
        <w:right w:val="none" w:sz="0" w:space="0" w:color="auto"/>
      </w:divBdr>
    </w:div>
    <w:div w:id="1767649636">
      <w:bodyDiv w:val="1"/>
      <w:marLeft w:val="0"/>
      <w:marRight w:val="0"/>
      <w:marTop w:val="0"/>
      <w:marBottom w:val="0"/>
      <w:divBdr>
        <w:top w:val="none" w:sz="0" w:space="0" w:color="auto"/>
        <w:left w:val="none" w:sz="0" w:space="0" w:color="auto"/>
        <w:bottom w:val="none" w:sz="0" w:space="0" w:color="auto"/>
        <w:right w:val="none" w:sz="0" w:space="0" w:color="auto"/>
      </w:divBdr>
    </w:div>
    <w:div w:id="1938631605">
      <w:bodyDiv w:val="1"/>
      <w:marLeft w:val="0"/>
      <w:marRight w:val="0"/>
      <w:marTop w:val="0"/>
      <w:marBottom w:val="0"/>
      <w:divBdr>
        <w:top w:val="none" w:sz="0" w:space="0" w:color="auto"/>
        <w:left w:val="none" w:sz="0" w:space="0" w:color="auto"/>
        <w:bottom w:val="none" w:sz="0" w:space="0" w:color="auto"/>
        <w:right w:val="none" w:sz="0" w:space="0" w:color="auto"/>
      </w:divBdr>
    </w:div>
    <w:div w:id="1956668034">
      <w:bodyDiv w:val="1"/>
      <w:marLeft w:val="0"/>
      <w:marRight w:val="0"/>
      <w:marTop w:val="0"/>
      <w:marBottom w:val="0"/>
      <w:divBdr>
        <w:top w:val="none" w:sz="0" w:space="0" w:color="auto"/>
        <w:left w:val="none" w:sz="0" w:space="0" w:color="auto"/>
        <w:bottom w:val="none" w:sz="0" w:space="0" w:color="auto"/>
        <w:right w:val="none" w:sz="0" w:space="0" w:color="auto"/>
      </w:divBdr>
    </w:div>
    <w:div w:id="1959482731">
      <w:bodyDiv w:val="1"/>
      <w:marLeft w:val="0"/>
      <w:marRight w:val="0"/>
      <w:marTop w:val="0"/>
      <w:marBottom w:val="0"/>
      <w:divBdr>
        <w:top w:val="none" w:sz="0" w:space="0" w:color="auto"/>
        <w:left w:val="none" w:sz="0" w:space="0" w:color="auto"/>
        <w:bottom w:val="none" w:sz="0" w:space="0" w:color="auto"/>
        <w:right w:val="none" w:sz="0" w:space="0" w:color="auto"/>
      </w:divBdr>
    </w:div>
    <w:div w:id="2037148697">
      <w:bodyDiv w:val="1"/>
      <w:marLeft w:val="0"/>
      <w:marRight w:val="0"/>
      <w:marTop w:val="0"/>
      <w:marBottom w:val="0"/>
      <w:divBdr>
        <w:top w:val="none" w:sz="0" w:space="0" w:color="auto"/>
        <w:left w:val="none" w:sz="0" w:space="0" w:color="auto"/>
        <w:bottom w:val="none" w:sz="0" w:space="0" w:color="auto"/>
        <w:right w:val="none" w:sz="0" w:space="0" w:color="auto"/>
      </w:divBdr>
    </w:div>
    <w:div w:id="2114664701">
      <w:bodyDiv w:val="1"/>
      <w:marLeft w:val="0"/>
      <w:marRight w:val="0"/>
      <w:marTop w:val="0"/>
      <w:marBottom w:val="0"/>
      <w:divBdr>
        <w:top w:val="none" w:sz="0" w:space="0" w:color="auto"/>
        <w:left w:val="none" w:sz="0" w:space="0" w:color="auto"/>
        <w:bottom w:val="none" w:sz="0" w:space="0" w:color="auto"/>
        <w:right w:val="none" w:sz="0" w:space="0" w:color="auto"/>
      </w:divBdr>
    </w:div>
    <w:div w:id="21228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26" TargetMode="External"/><Relationship Id="rId13" Type="http://schemas.openxmlformats.org/officeDocument/2006/relationships/hyperlink" Target="http://adilet.zan.kz/rus/docs/K1400000226" TargetMode="External"/><Relationship Id="rId18" Type="http://schemas.openxmlformats.org/officeDocument/2006/relationships/hyperlink" Target="http://10.61.42.188/rus/docs/K1400000226" TargetMode="External"/><Relationship Id="rId26" Type="http://schemas.openxmlformats.org/officeDocument/2006/relationships/hyperlink" Target="http://adilet.zan.kz/rus/docs/K1400000226" TargetMode="External"/><Relationship Id="rId3" Type="http://schemas.openxmlformats.org/officeDocument/2006/relationships/styles" Target="styles.xml"/><Relationship Id="rId21" Type="http://schemas.openxmlformats.org/officeDocument/2006/relationships/hyperlink" Target="http://adilet.zan.kz/rus/docs/K14000002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zan.kz/rus/docs/K1400000226" TargetMode="External"/><Relationship Id="rId17" Type="http://schemas.openxmlformats.org/officeDocument/2006/relationships/hyperlink" Target="http://10.61.42.188/rus/docs/K1400000226" TargetMode="External"/><Relationship Id="rId25" Type="http://schemas.openxmlformats.org/officeDocument/2006/relationships/hyperlink" Target="http://adilet.zan.kz/rus/docs/K140000022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10.61.42.188/rus/docs/K1400000226" TargetMode="External"/><Relationship Id="rId20" Type="http://schemas.openxmlformats.org/officeDocument/2006/relationships/hyperlink" Target="http://adilet.zan.kz/rus/docs/K1400000226" TargetMode="External"/><Relationship Id="rId29" Type="http://schemas.openxmlformats.org/officeDocument/2006/relationships/hyperlink" Target="http://adilet.zan.kz/rus/docs/K1400000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26" TargetMode="External"/><Relationship Id="rId24" Type="http://schemas.openxmlformats.org/officeDocument/2006/relationships/hyperlink" Target="http://adilet.zan.kz/rus/docs/K140000022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61.42.188/rus/docs/K1400000226" TargetMode="External"/><Relationship Id="rId23" Type="http://schemas.openxmlformats.org/officeDocument/2006/relationships/hyperlink" Target="http://adilet.zan.kz/rus/docs/K1400000226" TargetMode="External"/><Relationship Id="rId28" Type="http://schemas.openxmlformats.org/officeDocument/2006/relationships/hyperlink" Target="http://adilet.zan.kz/rus/docs/K1400000226" TargetMode="External"/><Relationship Id="rId10" Type="http://schemas.openxmlformats.org/officeDocument/2006/relationships/hyperlink" Target="http://adilet.zan.kz/rus/docs/K1400000226" TargetMode="External"/><Relationship Id="rId19" Type="http://schemas.openxmlformats.org/officeDocument/2006/relationships/hyperlink" Target="http://10.61.42.188/rus/docs/K1400000226" TargetMode="External"/><Relationship Id="rId31" Type="http://schemas.openxmlformats.org/officeDocument/2006/relationships/hyperlink" Target="npa:K1400000234" TargetMode="External"/><Relationship Id="rId4" Type="http://schemas.openxmlformats.org/officeDocument/2006/relationships/settings" Target="settings.xml"/><Relationship Id="rId9" Type="http://schemas.openxmlformats.org/officeDocument/2006/relationships/hyperlink" Target="http://adilet.zan.kz/rus/docs/K1400000226" TargetMode="External"/><Relationship Id="rId14" Type="http://schemas.openxmlformats.org/officeDocument/2006/relationships/hyperlink" Target="http://10.61.42.188/rus/docs/K1400000226" TargetMode="External"/><Relationship Id="rId22" Type="http://schemas.openxmlformats.org/officeDocument/2006/relationships/hyperlink" Target="http://adilet.zan.kz/rus/docs/K1400000226" TargetMode="External"/><Relationship Id="rId27" Type="http://schemas.openxmlformats.org/officeDocument/2006/relationships/hyperlink" Target="http://adilet.zan.kz/rus/docs/K1400000234" TargetMode="External"/><Relationship Id="rId30" Type="http://schemas.openxmlformats.org/officeDocument/2006/relationships/hyperlink" Target="npa:K14000002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C375-5FA1-4110-8665-EF86E7C2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Абдрахманов Багдат</cp:lastModifiedBy>
  <cp:revision>2</cp:revision>
  <cp:lastPrinted>2022-04-28T05:58:00Z</cp:lastPrinted>
  <dcterms:created xsi:type="dcterms:W3CDTF">2022-09-22T09:35:00Z</dcterms:created>
  <dcterms:modified xsi:type="dcterms:W3CDTF">2022-09-22T09:35:00Z</dcterms:modified>
</cp:coreProperties>
</file>