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43" w:rsidRPr="00594C51" w:rsidRDefault="00BF44FC" w:rsidP="006B0A43">
      <w:pPr>
        <w:keepNext/>
        <w:keepLines/>
        <w:ind w:firstLine="708"/>
        <w:jc w:val="both"/>
        <w:rPr>
          <w:b/>
          <w:sz w:val="28"/>
          <w:szCs w:val="28"/>
        </w:rPr>
      </w:pPr>
      <w:r w:rsidRPr="00594C51">
        <w:rPr>
          <w:b/>
          <w:color w:val="333333"/>
          <w:sz w:val="28"/>
          <w:szCs w:val="28"/>
          <w:shd w:val="clear" w:color="auto" w:fill="FFFFFF"/>
        </w:rPr>
        <w:t xml:space="preserve">1 марта </w:t>
      </w:r>
      <w:r w:rsidR="00A34B46" w:rsidRPr="00594C51">
        <w:rPr>
          <w:b/>
          <w:color w:val="333333"/>
          <w:sz w:val="28"/>
          <w:szCs w:val="28"/>
          <w:shd w:val="clear" w:color="auto" w:fill="FFFFFF"/>
        </w:rPr>
        <w:t xml:space="preserve">2017 года </w:t>
      </w:r>
      <w:r w:rsidRPr="00594C51">
        <w:rPr>
          <w:b/>
          <w:color w:val="333333"/>
          <w:sz w:val="28"/>
          <w:szCs w:val="28"/>
          <w:shd w:val="clear" w:color="auto" w:fill="FFFFFF"/>
        </w:rPr>
        <w:t xml:space="preserve">в Мажилисе Парламента Республики Казахстан под председательством </w:t>
      </w:r>
      <w:proofErr w:type="spellStart"/>
      <w:r w:rsidRPr="00594C51">
        <w:rPr>
          <w:b/>
          <w:color w:val="333333"/>
          <w:sz w:val="28"/>
          <w:szCs w:val="28"/>
          <w:shd w:val="clear" w:color="auto" w:fill="FFFFFF"/>
        </w:rPr>
        <w:t>Нурлана</w:t>
      </w:r>
      <w:proofErr w:type="spellEnd"/>
      <w:r w:rsidRPr="00594C51">
        <w:rPr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B0A43" w:rsidRPr="00594C51">
        <w:rPr>
          <w:b/>
          <w:color w:val="333333"/>
          <w:sz w:val="28"/>
          <w:szCs w:val="28"/>
          <w:shd w:val="clear" w:color="auto" w:fill="FFFFFF"/>
        </w:rPr>
        <w:t>Зайроллаевича</w:t>
      </w:r>
      <w:proofErr w:type="spellEnd"/>
      <w:r w:rsidR="006B0A43" w:rsidRPr="00594C51">
        <w:rPr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94C51">
        <w:rPr>
          <w:b/>
          <w:color w:val="333333"/>
          <w:sz w:val="28"/>
          <w:szCs w:val="28"/>
          <w:shd w:val="clear" w:color="auto" w:fill="FFFFFF"/>
        </w:rPr>
        <w:t>Нигматулина</w:t>
      </w:r>
      <w:proofErr w:type="spellEnd"/>
      <w:r w:rsidRPr="00594C51">
        <w:rPr>
          <w:b/>
          <w:color w:val="333333"/>
          <w:sz w:val="28"/>
          <w:szCs w:val="28"/>
          <w:shd w:val="clear" w:color="auto" w:fill="FFFFFF"/>
        </w:rPr>
        <w:t xml:space="preserve"> рассмотре</w:t>
      </w:r>
      <w:r w:rsidR="006B0A43" w:rsidRPr="00594C51">
        <w:rPr>
          <w:b/>
          <w:color w:val="333333"/>
          <w:sz w:val="28"/>
          <w:szCs w:val="28"/>
          <w:shd w:val="clear" w:color="auto" w:fill="FFFFFF"/>
        </w:rPr>
        <w:t>л</w:t>
      </w:r>
      <w:r w:rsidRPr="00594C51">
        <w:rPr>
          <w:b/>
          <w:color w:val="333333"/>
          <w:sz w:val="28"/>
          <w:szCs w:val="28"/>
          <w:shd w:val="clear" w:color="auto" w:fill="FFFFFF"/>
        </w:rPr>
        <w:t xml:space="preserve">и </w:t>
      </w:r>
      <w:r w:rsidR="006B0A43" w:rsidRPr="00594C51">
        <w:rPr>
          <w:b/>
          <w:sz w:val="28"/>
          <w:szCs w:val="28"/>
        </w:rPr>
        <w:t xml:space="preserve">проекта закона Республики Казахстан «О внесении изменений и дополнений в некоторые законодательные акты Республики Казахстан по вопросам физической культуры и спорта». </w:t>
      </w:r>
    </w:p>
    <w:p w:rsidR="006B0A43" w:rsidRPr="00594C51" w:rsidRDefault="00BF44FC" w:rsidP="006B0A43">
      <w:pPr>
        <w:keepNext/>
        <w:keepLines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594C51">
        <w:rPr>
          <w:color w:val="333333"/>
          <w:sz w:val="28"/>
          <w:szCs w:val="28"/>
          <w:shd w:val="clear" w:color="auto" w:fill="FFFFFF"/>
        </w:rPr>
        <w:t>Спортивные нововведения получили «</w:t>
      </w:r>
      <w:r w:rsidR="00594C51" w:rsidRPr="00594C51">
        <w:rPr>
          <w:color w:val="333333"/>
          <w:sz w:val="28"/>
          <w:szCs w:val="28"/>
          <w:shd w:val="clear" w:color="auto" w:fill="FFFFFF"/>
        </w:rPr>
        <w:t>одобрение</w:t>
      </w:r>
      <w:r w:rsidRPr="00594C51">
        <w:rPr>
          <w:color w:val="333333"/>
          <w:sz w:val="28"/>
          <w:szCs w:val="28"/>
          <w:shd w:val="clear" w:color="auto" w:fill="FFFFFF"/>
        </w:rPr>
        <w:t xml:space="preserve">» </w:t>
      </w:r>
      <w:r w:rsidR="006B0A43" w:rsidRPr="00594C51">
        <w:rPr>
          <w:color w:val="333333"/>
          <w:sz w:val="28"/>
          <w:szCs w:val="28"/>
          <w:shd w:val="clear" w:color="auto" w:fill="FFFFFF"/>
        </w:rPr>
        <w:t>Мажилиса Парламента Республики Казахстан</w:t>
      </w:r>
      <w:r w:rsidRPr="00594C51">
        <w:rPr>
          <w:color w:val="333333"/>
          <w:sz w:val="28"/>
          <w:szCs w:val="28"/>
          <w:shd w:val="clear" w:color="auto" w:fill="FFFFFF"/>
        </w:rPr>
        <w:t xml:space="preserve"> в первом чтении.</w:t>
      </w:r>
      <w:r w:rsidR="006B0A43" w:rsidRPr="00594C51">
        <w:rPr>
          <w:color w:val="333333"/>
          <w:sz w:val="28"/>
          <w:szCs w:val="28"/>
          <w:shd w:val="clear" w:color="auto" w:fill="FFFFFF"/>
        </w:rPr>
        <w:t xml:space="preserve"> </w:t>
      </w:r>
      <w:r w:rsidRPr="00594C51">
        <w:rPr>
          <w:color w:val="333333"/>
          <w:sz w:val="28"/>
          <w:szCs w:val="28"/>
          <w:shd w:val="clear" w:color="auto" w:fill="FFFFFF"/>
        </w:rPr>
        <w:t xml:space="preserve">Новшества предусматривают совершенствование действующей системы финансирования физкультуры и спорта. </w:t>
      </w:r>
      <w:r w:rsidR="00594C51" w:rsidRPr="00594C51">
        <w:rPr>
          <w:color w:val="333333"/>
          <w:sz w:val="28"/>
          <w:szCs w:val="28"/>
          <w:shd w:val="clear" w:color="auto" w:fill="FFFFFF"/>
        </w:rPr>
        <w:t>В</w:t>
      </w:r>
      <w:r w:rsidRPr="00594C51">
        <w:rPr>
          <w:color w:val="333333"/>
          <w:sz w:val="28"/>
          <w:szCs w:val="28"/>
          <w:shd w:val="clear" w:color="auto" w:fill="FFFFFF"/>
        </w:rPr>
        <w:t xml:space="preserve"> частности, Национальный олимпийский комитет наделяется правом получения и участия в государственном задании в области физкультуры и спорта. При распределении бюджетных средств будут учитываться критерии ранжирования видов спорта. При его определении к основным предлагается отнести: спортивные достижения на международных соревнованиях, национально-культурная традиционность вида спорта, наличие кадрового потенциала и материально-технической базы, соотношение особенностей вида спорта к климатическим условиям региона. </w:t>
      </w:r>
    </w:p>
    <w:p w:rsidR="006B0A43" w:rsidRPr="00594C51" w:rsidRDefault="00BF44FC" w:rsidP="006B0A43">
      <w:pPr>
        <w:keepNext/>
        <w:keepLines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594C51">
        <w:rPr>
          <w:color w:val="333333"/>
          <w:sz w:val="28"/>
          <w:szCs w:val="28"/>
          <w:shd w:val="clear" w:color="auto" w:fill="FFFFFF"/>
        </w:rPr>
        <w:t xml:space="preserve">Вследствие этого компетенция уполномоченного органа дополняется, в частности, функциями по разработке и утверждению перечня, правил ранжирования приоритетных видов спорта. А полномочия местных исполнительных органов пополняются функциями по обеспечению развития спорта и среди инвалидов на территории административно-территориальной единицы, разработке и утверждению размера выплат ежемесячного денежного содержания спортсменам, входящих в состав сборных команд Казахстана по видам спорта, и их тренерам. </w:t>
      </w:r>
    </w:p>
    <w:p w:rsidR="006B0A43" w:rsidRPr="00594C51" w:rsidRDefault="006B0A43" w:rsidP="006B0A43">
      <w:pPr>
        <w:keepNext/>
        <w:keepLines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594C51">
        <w:rPr>
          <w:color w:val="333333"/>
          <w:sz w:val="28"/>
          <w:szCs w:val="28"/>
          <w:shd w:val="clear" w:color="auto" w:fill="FFFFFF"/>
        </w:rPr>
        <w:t xml:space="preserve">По данному вопросу выступила содокладчиком депутат Мажилиса Парламента Республики Казахстан Наталья </w:t>
      </w:r>
      <w:proofErr w:type="spellStart"/>
      <w:r w:rsidRPr="00594C51">
        <w:rPr>
          <w:color w:val="333333"/>
          <w:sz w:val="28"/>
          <w:szCs w:val="28"/>
          <w:shd w:val="clear" w:color="auto" w:fill="FFFFFF"/>
        </w:rPr>
        <w:t>Жумадильдаева</w:t>
      </w:r>
      <w:proofErr w:type="spellEnd"/>
      <w:r w:rsidRPr="00594C51">
        <w:rPr>
          <w:color w:val="333333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6B0A43" w:rsidRPr="00594C5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86" w:rsidRDefault="007F2C86" w:rsidP="00594C51">
      <w:r>
        <w:separator/>
      </w:r>
    </w:p>
  </w:endnote>
  <w:endnote w:type="continuationSeparator" w:id="0">
    <w:p w:rsidR="007F2C86" w:rsidRDefault="007F2C86" w:rsidP="0059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86" w:rsidRDefault="007F2C86" w:rsidP="00594C51">
      <w:r>
        <w:separator/>
      </w:r>
    </w:p>
  </w:footnote>
  <w:footnote w:type="continuationSeparator" w:id="0">
    <w:p w:rsidR="007F2C86" w:rsidRDefault="007F2C86" w:rsidP="00594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30004"/>
      <w:docPartObj>
        <w:docPartGallery w:val="Page Numbers (Top of Page)"/>
        <w:docPartUnique/>
      </w:docPartObj>
    </w:sdtPr>
    <w:sdtEndPr/>
    <w:sdtContent>
      <w:p w:rsidR="00594C51" w:rsidRDefault="00594C5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FE2">
          <w:rPr>
            <w:noProof/>
          </w:rPr>
          <w:t>1</w:t>
        </w:r>
        <w:r>
          <w:fldChar w:fldCharType="end"/>
        </w:r>
      </w:p>
    </w:sdtContent>
  </w:sdt>
  <w:p w:rsidR="00594C51" w:rsidRDefault="00594C5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3F"/>
    <w:rsid w:val="00091B4E"/>
    <w:rsid w:val="00594C51"/>
    <w:rsid w:val="00632FE2"/>
    <w:rsid w:val="006B0A43"/>
    <w:rsid w:val="006F5D3F"/>
    <w:rsid w:val="007F2C86"/>
    <w:rsid w:val="00A34B46"/>
    <w:rsid w:val="00A479F7"/>
    <w:rsid w:val="00A638B9"/>
    <w:rsid w:val="00BF44FC"/>
    <w:rsid w:val="00CB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44FC"/>
  </w:style>
  <w:style w:type="character" w:styleId="a3">
    <w:name w:val="Hyperlink"/>
    <w:basedOn w:val="a0"/>
    <w:uiPriority w:val="99"/>
    <w:semiHidden/>
    <w:unhideWhenUsed/>
    <w:rsid w:val="00BF44FC"/>
    <w:rPr>
      <w:color w:val="0000FF"/>
      <w:u w:val="single"/>
    </w:rPr>
  </w:style>
  <w:style w:type="character" w:styleId="a4">
    <w:name w:val="Strong"/>
    <w:qFormat/>
    <w:rsid w:val="00A34B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79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9F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94C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94C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4C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44FC"/>
  </w:style>
  <w:style w:type="character" w:styleId="a3">
    <w:name w:val="Hyperlink"/>
    <w:basedOn w:val="a0"/>
    <w:uiPriority w:val="99"/>
    <w:semiHidden/>
    <w:unhideWhenUsed/>
    <w:rsid w:val="00BF44FC"/>
    <w:rPr>
      <w:color w:val="0000FF"/>
      <w:u w:val="single"/>
    </w:rPr>
  </w:style>
  <w:style w:type="character" w:styleId="a4">
    <w:name w:val="Strong"/>
    <w:qFormat/>
    <w:rsid w:val="00A34B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79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9F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94C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94C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4C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Сарсенбиева Алмагуль</cp:lastModifiedBy>
  <cp:revision>2</cp:revision>
  <cp:lastPrinted>2017-03-03T12:51:00Z</cp:lastPrinted>
  <dcterms:created xsi:type="dcterms:W3CDTF">2017-04-10T07:02:00Z</dcterms:created>
  <dcterms:modified xsi:type="dcterms:W3CDTF">2017-04-10T07:02:00Z</dcterms:modified>
</cp:coreProperties>
</file>