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A50" w:rsidRPr="005D6FC7" w:rsidRDefault="00010528" w:rsidP="00AA2846">
      <w:pPr>
        <w:spacing w:after="0" w:line="240" w:lineRule="auto"/>
        <w:ind w:firstLine="720"/>
        <w:jc w:val="right"/>
        <w:rPr>
          <w:rFonts w:ascii="Times New Roman" w:eastAsia="Times New Roman" w:hAnsi="Times New Roman" w:cs="Times New Roman"/>
          <w:sz w:val="28"/>
          <w:szCs w:val="28"/>
          <w:lang w:val="kk-KZ"/>
        </w:rPr>
      </w:pPr>
      <w:bookmarkStart w:id="0" w:name="_GoBack"/>
      <w:bookmarkEnd w:id="0"/>
      <w:r w:rsidRPr="005D6FC7">
        <w:rPr>
          <w:rFonts w:ascii="Times New Roman" w:eastAsia="Times New Roman" w:hAnsi="Times New Roman" w:cs="Times New Roman"/>
          <w:sz w:val="28"/>
          <w:szCs w:val="28"/>
          <w:lang w:val="kk-KZ"/>
        </w:rPr>
        <w:t xml:space="preserve">Жоба </w:t>
      </w:r>
    </w:p>
    <w:p w:rsidR="00AA06D9" w:rsidRPr="005D6FC7" w:rsidRDefault="00AA06D9" w:rsidP="00AA2846">
      <w:pPr>
        <w:spacing w:after="0" w:line="240" w:lineRule="auto"/>
        <w:ind w:firstLine="720"/>
        <w:jc w:val="right"/>
        <w:rPr>
          <w:rStyle w:val="s1"/>
          <w:b w:val="0"/>
          <w:sz w:val="28"/>
          <w:szCs w:val="28"/>
          <w:lang w:val="kk-KZ"/>
        </w:rPr>
      </w:pPr>
    </w:p>
    <w:p w:rsidR="0077342C" w:rsidRPr="005D6FC7" w:rsidRDefault="0077342C" w:rsidP="00AA2846">
      <w:pPr>
        <w:spacing w:after="0" w:line="240" w:lineRule="auto"/>
        <w:ind w:firstLine="720"/>
        <w:jc w:val="center"/>
        <w:rPr>
          <w:rStyle w:val="s1"/>
          <w:b w:val="0"/>
          <w:sz w:val="28"/>
          <w:szCs w:val="28"/>
          <w:lang w:val="kk-KZ"/>
        </w:rPr>
      </w:pPr>
    </w:p>
    <w:p w:rsidR="003A4B75" w:rsidRPr="005D6FC7" w:rsidRDefault="003A4B75" w:rsidP="00AA2846">
      <w:pPr>
        <w:spacing w:after="0" w:line="240" w:lineRule="auto"/>
        <w:ind w:firstLine="720"/>
        <w:jc w:val="center"/>
        <w:rPr>
          <w:rStyle w:val="s1"/>
          <w:b w:val="0"/>
          <w:sz w:val="28"/>
          <w:szCs w:val="28"/>
          <w:lang w:val="kk-KZ"/>
        </w:rPr>
      </w:pPr>
    </w:p>
    <w:p w:rsidR="003A4B75" w:rsidRPr="005D6FC7" w:rsidRDefault="003A4B75" w:rsidP="00AA2846">
      <w:pPr>
        <w:spacing w:after="0" w:line="240" w:lineRule="auto"/>
        <w:ind w:firstLine="720"/>
        <w:jc w:val="center"/>
        <w:rPr>
          <w:rStyle w:val="s1"/>
          <w:b w:val="0"/>
          <w:sz w:val="28"/>
          <w:szCs w:val="28"/>
          <w:lang w:val="kk-KZ"/>
        </w:rPr>
      </w:pPr>
    </w:p>
    <w:p w:rsidR="00C2775D" w:rsidRPr="005D6FC7" w:rsidRDefault="00C2775D" w:rsidP="00AA2846">
      <w:pPr>
        <w:spacing w:after="0" w:line="240" w:lineRule="auto"/>
        <w:ind w:firstLine="720"/>
        <w:jc w:val="center"/>
        <w:rPr>
          <w:rStyle w:val="s1"/>
          <w:b w:val="0"/>
          <w:sz w:val="28"/>
          <w:szCs w:val="28"/>
          <w:lang w:val="kk-KZ"/>
        </w:rPr>
      </w:pPr>
    </w:p>
    <w:p w:rsidR="00C2775D" w:rsidRPr="005D6FC7" w:rsidRDefault="00C2775D" w:rsidP="00AA2846">
      <w:pPr>
        <w:spacing w:after="0" w:line="240" w:lineRule="auto"/>
        <w:ind w:firstLine="720"/>
        <w:jc w:val="center"/>
        <w:rPr>
          <w:rStyle w:val="s1"/>
          <w:b w:val="0"/>
          <w:sz w:val="28"/>
          <w:szCs w:val="28"/>
          <w:lang w:val="kk-KZ"/>
        </w:rPr>
      </w:pPr>
    </w:p>
    <w:p w:rsidR="00BB5529" w:rsidRPr="005D6FC7" w:rsidRDefault="00BB5529" w:rsidP="00AA2846">
      <w:pPr>
        <w:spacing w:after="0" w:line="240" w:lineRule="auto"/>
        <w:ind w:firstLine="720"/>
        <w:jc w:val="center"/>
        <w:rPr>
          <w:rStyle w:val="s1"/>
          <w:b w:val="0"/>
          <w:sz w:val="28"/>
          <w:szCs w:val="28"/>
          <w:lang w:val="kk-KZ"/>
        </w:rPr>
      </w:pPr>
    </w:p>
    <w:p w:rsidR="00010528" w:rsidRPr="005D6FC7" w:rsidRDefault="00010528" w:rsidP="00854CA2">
      <w:pPr>
        <w:spacing w:after="0" w:line="240" w:lineRule="auto"/>
        <w:jc w:val="center"/>
        <w:rPr>
          <w:rStyle w:val="s1"/>
          <w:rFonts w:eastAsia="Times New Roman"/>
          <w:b w:val="0"/>
          <w:sz w:val="28"/>
          <w:szCs w:val="28"/>
          <w:lang w:val="kk-KZ"/>
        </w:rPr>
      </w:pPr>
      <w:r w:rsidRPr="005D6FC7">
        <w:rPr>
          <w:rStyle w:val="s1"/>
          <w:rFonts w:eastAsia="Times New Roman"/>
          <w:b w:val="0"/>
          <w:sz w:val="28"/>
          <w:szCs w:val="28"/>
          <w:lang w:val="kk-KZ"/>
        </w:rPr>
        <w:t>ҚАЗАҚСТАН РЕСПУБЛИКАСЫНЫҢ</w:t>
      </w:r>
    </w:p>
    <w:p w:rsidR="000D2A50" w:rsidRPr="005D6FC7" w:rsidRDefault="00010528" w:rsidP="00854CA2">
      <w:pPr>
        <w:spacing w:after="0" w:line="240" w:lineRule="auto"/>
        <w:jc w:val="center"/>
        <w:rPr>
          <w:rFonts w:ascii="Times New Roman" w:eastAsia="Times New Roman" w:hAnsi="Times New Roman" w:cs="Times New Roman"/>
          <w:sz w:val="28"/>
          <w:szCs w:val="28"/>
          <w:lang w:val="kk-KZ"/>
        </w:rPr>
      </w:pPr>
      <w:r w:rsidRPr="005D6FC7">
        <w:rPr>
          <w:rStyle w:val="s1"/>
          <w:rFonts w:eastAsia="Times New Roman"/>
          <w:b w:val="0"/>
          <w:sz w:val="28"/>
          <w:szCs w:val="28"/>
          <w:lang w:val="kk-KZ"/>
        </w:rPr>
        <w:t>ЗАҢЫ</w:t>
      </w:r>
    </w:p>
    <w:p w:rsidR="000D2A50" w:rsidRPr="005D6FC7" w:rsidRDefault="000D2A50" w:rsidP="00AA2846">
      <w:pPr>
        <w:spacing w:after="0" w:line="240" w:lineRule="auto"/>
        <w:ind w:firstLine="720"/>
        <w:jc w:val="center"/>
        <w:rPr>
          <w:rFonts w:ascii="Times New Roman" w:hAnsi="Times New Roman" w:cs="Times New Roman"/>
          <w:color w:val="000000"/>
          <w:sz w:val="28"/>
          <w:szCs w:val="28"/>
          <w:lang w:val="kk-KZ"/>
        </w:rPr>
      </w:pPr>
    </w:p>
    <w:p w:rsidR="006359BA" w:rsidRPr="005D6FC7" w:rsidRDefault="00010528" w:rsidP="000B37B2">
      <w:pPr>
        <w:spacing w:after="0" w:line="240" w:lineRule="auto"/>
        <w:ind w:left="1418" w:right="1132"/>
        <w:jc w:val="both"/>
        <w:rPr>
          <w:rStyle w:val="s1"/>
          <w:b w:val="0"/>
          <w:sz w:val="28"/>
          <w:szCs w:val="28"/>
          <w:lang w:val="kk-KZ"/>
        </w:rPr>
      </w:pPr>
      <w:r w:rsidRPr="005D6FC7">
        <w:rPr>
          <w:rFonts w:ascii="Times New Roman" w:hAnsi="Times New Roman" w:cs="Times New Roman"/>
          <w:b/>
          <w:sz w:val="28"/>
          <w:szCs w:val="28"/>
          <w:lang w:val="kk-KZ"/>
        </w:rPr>
        <w:t>Қ</w:t>
      </w:r>
      <w:r w:rsidRPr="005D6FC7">
        <w:rPr>
          <w:rFonts w:ascii="Times New Roman" w:hAnsi="Times New Roman" w:cs="Times New Roman"/>
          <w:b/>
          <w:bCs/>
          <w:sz w:val="28"/>
          <w:szCs w:val="28"/>
          <w:lang w:val="kk-KZ"/>
        </w:rPr>
        <w:t xml:space="preserve">азақстан Республикасының кейбір </w:t>
      </w:r>
      <w:r w:rsidR="0016023C">
        <w:rPr>
          <w:rFonts w:ascii="Times New Roman" w:hAnsi="Times New Roman" w:cs="Times New Roman"/>
          <w:b/>
          <w:bCs/>
          <w:sz w:val="28"/>
          <w:szCs w:val="28"/>
          <w:lang w:val="kk-KZ"/>
        </w:rPr>
        <w:t>заңнамалық актілеріне есірткі</w:t>
      </w:r>
      <w:r w:rsidRPr="005D6FC7">
        <w:rPr>
          <w:rFonts w:ascii="Times New Roman" w:hAnsi="Times New Roman" w:cs="Times New Roman"/>
          <w:b/>
          <w:bCs/>
          <w:sz w:val="28"/>
          <w:szCs w:val="28"/>
          <w:lang w:val="kk-KZ"/>
        </w:rPr>
        <w:t xml:space="preserve">, психотроптық заттардың және олардың прекурсорларының заңсыз айналымына қарсы іс-қимыл мәселелері бойынша </w:t>
      </w:r>
      <w:r w:rsidRPr="005D6FC7">
        <w:rPr>
          <w:rFonts w:ascii="Times New Roman" w:hAnsi="Times New Roman" w:cs="Times New Roman"/>
          <w:b/>
          <w:bCs/>
          <w:sz w:val="28"/>
          <w:szCs w:val="28"/>
          <w:lang w:val="kk-KZ"/>
        </w:rPr>
        <w:br/>
        <w:t xml:space="preserve">     өзгерістер мен толықтырулар енгізу туралы</w:t>
      </w:r>
    </w:p>
    <w:p w:rsidR="008161CD" w:rsidRPr="005D6FC7" w:rsidRDefault="008161CD" w:rsidP="00AA2846">
      <w:pPr>
        <w:spacing w:after="0" w:line="240" w:lineRule="auto"/>
        <w:ind w:firstLine="720"/>
        <w:jc w:val="both"/>
        <w:rPr>
          <w:rStyle w:val="s1"/>
          <w:b w:val="0"/>
          <w:sz w:val="28"/>
          <w:szCs w:val="28"/>
          <w:lang w:val="kk-KZ"/>
        </w:rPr>
      </w:pPr>
    </w:p>
    <w:p w:rsidR="00AD01A7" w:rsidRPr="005D6FC7" w:rsidRDefault="00AD01A7" w:rsidP="00AA2846">
      <w:pPr>
        <w:spacing w:after="0" w:line="240" w:lineRule="auto"/>
        <w:ind w:firstLine="720"/>
        <w:jc w:val="both"/>
        <w:rPr>
          <w:rStyle w:val="s1"/>
          <w:b w:val="0"/>
          <w:sz w:val="28"/>
          <w:szCs w:val="28"/>
          <w:lang w:val="kk-KZ"/>
        </w:rPr>
      </w:pPr>
    </w:p>
    <w:p w:rsidR="00010528" w:rsidRPr="005D6FC7" w:rsidRDefault="00010528" w:rsidP="00854CA2">
      <w:pPr>
        <w:pStyle w:val="ad"/>
        <w:widowControl w:val="0"/>
        <w:ind w:firstLine="709"/>
        <w:jc w:val="both"/>
        <w:rPr>
          <w:rFonts w:ascii="Times New Roman" w:hAnsi="Times New Roman"/>
          <w:sz w:val="28"/>
          <w:szCs w:val="28"/>
          <w:lang w:val="kk-KZ"/>
        </w:rPr>
      </w:pPr>
      <w:r w:rsidRPr="005D6FC7">
        <w:rPr>
          <w:rFonts w:ascii="Times New Roman" w:hAnsi="Times New Roman"/>
          <w:sz w:val="28"/>
          <w:szCs w:val="28"/>
          <w:lang w:val="kk-KZ"/>
        </w:rPr>
        <w:t>1-бап. Қазақстан Республикасының мына заңнамалық актілеріне өзгерістер мен толықтырулар енгізілсін:</w:t>
      </w:r>
    </w:p>
    <w:p w:rsidR="00E069D0" w:rsidRPr="005D6FC7" w:rsidRDefault="00E069D0" w:rsidP="00854CA2">
      <w:pPr>
        <w:pStyle w:val="1"/>
        <w:spacing w:before="0"/>
        <w:jc w:val="both"/>
        <w:textAlignment w:val="baseline"/>
        <w:rPr>
          <w:rFonts w:ascii="Times New Roman" w:hAnsi="Times New Roman" w:cs="Times New Roman"/>
          <w:color w:val="auto"/>
          <w:sz w:val="28"/>
          <w:szCs w:val="28"/>
          <w:lang w:val="kk-KZ"/>
        </w:rPr>
      </w:pPr>
      <w:r w:rsidRPr="005D6FC7">
        <w:rPr>
          <w:rFonts w:ascii="Times New Roman" w:hAnsi="Times New Roman" w:cs="Times New Roman"/>
          <w:color w:val="auto"/>
          <w:sz w:val="28"/>
          <w:szCs w:val="28"/>
          <w:lang w:val="kk-KZ"/>
        </w:rPr>
        <w:t xml:space="preserve">1. </w:t>
      </w:r>
      <w:r w:rsidR="00010528" w:rsidRPr="005D6FC7">
        <w:rPr>
          <w:rFonts w:ascii="Times New Roman" w:hAnsi="Times New Roman" w:cs="Times New Roman"/>
          <w:color w:val="auto"/>
          <w:spacing w:val="2"/>
          <w:sz w:val="28"/>
          <w:szCs w:val="28"/>
          <w:lang w:val="kk-KZ"/>
        </w:rPr>
        <w:t xml:space="preserve">2014 жылғы 3 шiлдедегі </w:t>
      </w:r>
      <w:r w:rsidR="00010528" w:rsidRPr="005D6FC7">
        <w:rPr>
          <w:rFonts w:ascii="Times New Roman" w:hAnsi="Times New Roman" w:cs="Times New Roman"/>
          <w:bCs/>
          <w:color w:val="auto"/>
          <w:sz w:val="28"/>
          <w:szCs w:val="28"/>
          <w:lang w:val="kk-KZ"/>
        </w:rPr>
        <w:t>Қазақстан Республикасының Қылмыстық кодексiне</w:t>
      </w:r>
      <w:r w:rsidR="003C6F1E" w:rsidRPr="005D6FC7">
        <w:rPr>
          <w:rFonts w:ascii="Times New Roman" w:hAnsi="Times New Roman" w:cs="Times New Roman"/>
          <w:color w:val="auto"/>
          <w:sz w:val="28"/>
          <w:szCs w:val="28"/>
          <w:lang w:val="kk-KZ"/>
        </w:rPr>
        <w:t>:</w:t>
      </w:r>
    </w:p>
    <w:p w:rsidR="00E8417C" w:rsidRPr="005D6FC7" w:rsidRDefault="006D2CBE" w:rsidP="00854CA2">
      <w:pPr>
        <w:pStyle w:val="a7"/>
        <w:tabs>
          <w:tab w:val="left" w:pos="993"/>
        </w:tabs>
        <w:spacing w:after="0" w:line="240" w:lineRule="auto"/>
        <w:ind w:left="0" w:firstLine="709"/>
        <w:jc w:val="both"/>
        <w:rPr>
          <w:rFonts w:ascii="Times New Roman" w:hAnsi="Times New Roman" w:cs="Times New Roman"/>
          <w:sz w:val="28"/>
          <w:szCs w:val="28"/>
          <w:lang w:val="kk-KZ"/>
        </w:rPr>
      </w:pPr>
      <w:r w:rsidRPr="005D6FC7">
        <w:rPr>
          <w:rFonts w:ascii="Times New Roman" w:hAnsi="Times New Roman" w:cs="Times New Roman"/>
          <w:sz w:val="28"/>
          <w:szCs w:val="28"/>
          <w:lang w:val="kk-KZ"/>
        </w:rPr>
        <w:t xml:space="preserve">1) </w:t>
      </w:r>
      <w:r w:rsidR="008565FC" w:rsidRPr="005D6FC7">
        <w:rPr>
          <w:rFonts w:ascii="Times New Roman" w:hAnsi="Times New Roman" w:cs="Times New Roman"/>
          <w:bCs/>
          <w:sz w:val="28"/>
          <w:szCs w:val="28"/>
          <w:lang w:val="kk-KZ"/>
        </w:rPr>
        <w:t>296-баптың бірінші және екінші бөліктері алып тасталсын</w:t>
      </w:r>
      <w:r w:rsidR="00362397" w:rsidRPr="005D6FC7">
        <w:rPr>
          <w:rFonts w:ascii="Times New Roman" w:hAnsi="Times New Roman" w:cs="Times New Roman"/>
          <w:sz w:val="28"/>
          <w:szCs w:val="28"/>
          <w:lang w:val="kk-KZ"/>
        </w:rPr>
        <w:t>;</w:t>
      </w:r>
    </w:p>
    <w:p w:rsidR="008565FC" w:rsidRPr="005D6FC7" w:rsidRDefault="00025C20" w:rsidP="00854CA2">
      <w:pPr>
        <w:pStyle w:val="a7"/>
        <w:tabs>
          <w:tab w:val="left" w:pos="993"/>
        </w:tabs>
        <w:spacing w:after="0" w:line="240" w:lineRule="auto"/>
        <w:ind w:left="0" w:firstLine="709"/>
        <w:jc w:val="both"/>
        <w:rPr>
          <w:rFonts w:ascii="Times New Roman" w:hAnsi="Times New Roman" w:cs="Times New Roman"/>
          <w:bCs/>
          <w:sz w:val="28"/>
          <w:szCs w:val="28"/>
          <w:lang w:val="kk-KZ"/>
        </w:rPr>
      </w:pPr>
      <w:r w:rsidRPr="005D6FC7">
        <w:rPr>
          <w:rFonts w:ascii="Times New Roman" w:hAnsi="Times New Roman" w:cs="Times New Roman"/>
          <w:sz w:val="28"/>
          <w:szCs w:val="28"/>
          <w:lang w:val="kk-KZ"/>
        </w:rPr>
        <w:t>2</w:t>
      </w:r>
      <w:r w:rsidR="00362397" w:rsidRPr="005D6FC7">
        <w:rPr>
          <w:rFonts w:ascii="Times New Roman" w:hAnsi="Times New Roman" w:cs="Times New Roman"/>
          <w:sz w:val="28"/>
          <w:szCs w:val="28"/>
          <w:lang w:val="kk-KZ"/>
        </w:rPr>
        <w:t xml:space="preserve">) </w:t>
      </w:r>
      <w:r w:rsidR="008565FC" w:rsidRPr="005D6FC7">
        <w:rPr>
          <w:rFonts w:ascii="Times New Roman" w:hAnsi="Times New Roman" w:cs="Times New Roman"/>
          <w:sz w:val="28"/>
          <w:szCs w:val="28"/>
          <w:lang w:val="kk-KZ"/>
        </w:rPr>
        <w:t>301</w:t>
      </w:r>
      <w:r w:rsidR="00010528" w:rsidRPr="005D6FC7">
        <w:rPr>
          <w:rFonts w:ascii="Times New Roman" w:hAnsi="Times New Roman" w:cs="Times New Roman"/>
          <w:bCs/>
          <w:sz w:val="28"/>
          <w:szCs w:val="28"/>
          <w:lang w:val="kk-KZ"/>
        </w:rPr>
        <w:t>-бап</w:t>
      </w:r>
      <w:r w:rsidR="008565FC" w:rsidRPr="005D6FC7">
        <w:rPr>
          <w:rFonts w:ascii="Times New Roman" w:hAnsi="Times New Roman" w:cs="Times New Roman"/>
          <w:bCs/>
          <w:sz w:val="28"/>
          <w:szCs w:val="28"/>
          <w:lang w:val="kk-KZ"/>
        </w:rPr>
        <w:t xml:space="preserve"> мынадай редакцияда жазылсын:</w:t>
      </w:r>
    </w:p>
    <w:p w:rsidR="008565FC" w:rsidRPr="005D6FC7" w:rsidRDefault="008565FC" w:rsidP="00854CA2">
      <w:pPr>
        <w:spacing w:after="0" w:line="240" w:lineRule="auto"/>
        <w:ind w:firstLine="709"/>
        <w:jc w:val="both"/>
        <w:rPr>
          <w:rFonts w:ascii="Times New Roman" w:eastAsia="Batang" w:hAnsi="Times New Roman" w:cs="Times New Roman"/>
          <w:sz w:val="28"/>
          <w:szCs w:val="28"/>
          <w:lang w:val="kk-KZ" w:eastAsia="ar-SA"/>
        </w:rPr>
      </w:pPr>
      <w:r w:rsidRPr="005D6FC7">
        <w:rPr>
          <w:rFonts w:ascii="Times New Roman" w:hAnsi="Times New Roman" w:cs="Times New Roman"/>
          <w:bCs/>
          <w:sz w:val="28"/>
          <w:szCs w:val="28"/>
          <w:lang w:val="kk-KZ"/>
        </w:rPr>
        <w:t>«</w:t>
      </w:r>
      <w:r w:rsidRPr="005D6FC7">
        <w:rPr>
          <w:rFonts w:ascii="Times New Roman" w:eastAsia="Batang" w:hAnsi="Times New Roman" w:cs="Times New Roman"/>
          <w:sz w:val="28"/>
          <w:szCs w:val="28"/>
          <w:lang w:val="kk-KZ" w:eastAsia="ar-SA"/>
        </w:rPr>
        <w:t>301-бап. Улы заттардың,</w:t>
      </w:r>
      <w:r w:rsidR="009158D0" w:rsidRPr="009158D0">
        <w:rPr>
          <w:rFonts w:ascii="Times New Roman" w:eastAsia="Batang" w:hAnsi="Times New Roman" w:cs="Times New Roman"/>
          <w:sz w:val="28"/>
          <w:szCs w:val="28"/>
          <w:lang w:val="kk-KZ" w:eastAsia="ar-SA"/>
        </w:rPr>
        <w:t xml:space="preserve"> күшті</w:t>
      </w:r>
      <w:r w:rsidR="009158D0">
        <w:rPr>
          <w:rFonts w:ascii="Times New Roman" w:eastAsia="Batang" w:hAnsi="Times New Roman" w:cs="Times New Roman"/>
          <w:sz w:val="28"/>
          <w:szCs w:val="28"/>
          <w:lang w:val="kk-KZ" w:eastAsia="ar-SA"/>
        </w:rPr>
        <w:t xml:space="preserve"> әсер ететін</w:t>
      </w:r>
      <w:r w:rsidR="009158D0" w:rsidRPr="009158D0">
        <w:rPr>
          <w:rFonts w:ascii="Times New Roman" w:eastAsia="Batang" w:hAnsi="Times New Roman" w:cs="Times New Roman"/>
          <w:sz w:val="28"/>
          <w:szCs w:val="28"/>
          <w:lang w:val="kk-KZ" w:eastAsia="ar-SA"/>
        </w:rPr>
        <w:t xml:space="preserve"> заттар</w:t>
      </w:r>
      <w:r w:rsidR="009158D0">
        <w:rPr>
          <w:rFonts w:ascii="Times New Roman" w:eastAsia="Batang" w:hAnsi="Times New Roman" w:cs="Times New Roman"/>
          <w:sz w:val="28"/>
          <w:szCs w:val="28"/>
          <w:lang w:val="kk-KZ" w:eastAsia="ar-SA"/>
        </w:rPr>
        <w:t>дың,</w:t>
      </w:r>
      <w:r w:rsidR="00CA1801">
        <w:rPr>
          <w:rFonts w:ascii="Times New Roman" w:eastAsia="Batang" w:hAnsi="Times New Roman" w:cs="Times New Roman"/>
          <w:sz w:val="28"/>
          <w:szCs w:val="28"/>
          <w:lang w:val="kk-KZ" w:eastAsia="ar-SA"/>
        </w:rPr>
        <w:t xml:space="preserve"> прескурсорлардың,</w:t>
      </w:r>
      <w:r w:rsidRPr="005D6FC7">
        <w:rPr>
          <w:rFonts w:ascii="Times New Roman" w:eastAsia="Batang" w:hAnsi="Times New Roman" w:cs="Times New Roman"/>
          <w:sz w:val="28"/>
          <w:szCs w:val="28"/>
          <w:lang w:val="kk-KZ" w:eastAsia="ar-SA"/>
        </w:rPr>
        <w:t xml:space="preserve"> </w:t>
      </w:r>
      <w:r w:rsidR="00CA1801">
        <w:rPr>
          <w:rFonts w:ascii="Times New Roman" w:eastAsia="Batang" w:hAnsi="Times New Roman" w:cs="Times New Roman"/>
          <w:sz w:val="28"/>
          <w:szCs w:val="28"/>
          <w:lang w:val="kk-KZ" w:eastAsia="ar-SA"/>
        </w:rPr>
        <w:t xml:space="preserve"> </w:t>
      </w:r>
      <w:r w:rsidRPr="005D6FC7">
        <w:rPr>
          <w:rFonts w:ascii="Times New Roman" w:eastAsia="Batang" w:hAnsi="Times New Roman" w:cs="Times New Roman"/>
          <w:sz w:val="28"/>
          <w:szCs w:val="28"/>
          <w:lang w:val="kk-KZ" w:eastAsia="ar-SA"/>
        </w:rPr>
        <w:t xml:space="preserve">сондай-ақ есiрткi, психотроптық заттарды, сол тектестерді немесе улы заттарды дайындау немесе қайта өңдеу үшін </w:t>
      </w:r>
      <w:r w:rsidRPr="00945B1B">
        <w:rPr>
          <w:rFonts w:ascii="Times New Roman" w:eastAsia="Batang" w:hAnsi="Times New Roman" w:cs="Times New Roman"/>
          <w:sz w:val="28"/>
          <w:szCs w:val="28"/>
          <w:lang w:val="kk-KZ" w:eastAsia="ar-SA"/>
        </w:rPr>
        <w:t>пайдаланылатын</w:t>
      </w:r>
      <w:r w:rsidRPr="005D6FC7">
        <w:rPr>
          <w:rFonts w:ascii="Times New Roman" w:eastAsia="Batang" w:hAnsi="Times New Roman" w:cs="Times New Roman"/>
          <w:sz w:val="28"/>
          <w:szCs w:val="28"/>
          <w:lang w:val="kk-KZ" w:eastAsia="ar-SA"/>
        </w:rPr>
        <w:t xml:space="preserve"> заттардың, құрал-саймандардың немесе жабдықтардың заңсыз айналымы</w:t>
      </w:r>
    </w:p>
    <w:p w:rsidR="002C1710" w:rsidRPr="002C1710" w:rsidRDefault="002C1710" w:rsidP="002C1710">
      <w:pPr>
        <w:spacing w:after="0" w:line="240" w:lineRule="auto"/>
        <w:ind w:firstLine="709"/>
        <w:jc w:val="both"/>
        <w:rPr>
          <w:rFonts w:ascii="Times New Roman" w:eastAsia="Batang" w:hAnsi="Times New Roman" w:cs="Times New Roman"/>
          <w:sz w:val="28"/>
          <w:szCs w:val="28"/>
          <w:lang w:val="kk-KZ" w:eastAsia="ar-SA"/>
        </w:rPr>
      </w:pPr>
      <w:r w:rsidRPr="002C1710">
        <w:rPr>
          <w:rFonts w:ascii="Times New Roman" w:eastAsia="Batang" w:hAnsi="Times New Roman" w:cs="Times New Roman"/>
          <w:sz w:val="28"/>
          <w:szCs w:val="28"/>
          <w:lang w:val="kk-KZ" w:eastAsia="ar-SA"/>
        </w:rPr>
        <w:t>1</w:t>
      </w:r>
      <w:r w:rsidRPr="00B561BD">
        <w:rPr>
          <w:rFonts w:ascii="Times New Roman" w:eastAsia="Batang" w:hAnsi="Times New Roman" w:cs="Times New Roman"/>
          <w:sz w:val="28"/>
          <w:szCs w:val="28"/>
          <w:lang w:val="kk-KZ" w:eastAsia="ar-SA"/>
        </w:rPr>
        <w:t xml:space="preserve">. </w:t>
      </w:r>
      <w:r w:rsidR="002C3F45" w:rsidRPr="00B561BD">
        <w:rPr>
          <w:rFonts w:ascii="Times New Roman" w:eastAsia="Batang" w:hAnsi="Times New Roman" w:cs="Times New Roman"/>
          <w:sz w:val="28"/>
          <w:szCs w:val="28"/>
          <w:lang w:val="kk-KZ" w:eastAsia="ar-SA"/>
        </w:rPr>
        <w:t>Е</w:t>
      </w:r>
      <w:r w:rsidR="002251EB" w:rsidRPr="00B561BD">
        <w:rPr>
          <w:rFonts w:ascii="Times New Roman" w:eastAsia="Batang" w:hAnsi="Times New Roman" w:cs="Times New Roman"/>
          <w:sz w:val="28"/>
          <w:szCs w:val="28"/>
          <w:lang w:val="kk-KZ" w:eastAsia="ar-SA"/>
        </w:rPr>
        <w:t xml:space="preserve">сірткі, психотроптық заттар, </w:t>
      </w:r>
      <w:r w:rsidR="00B561BD" w:rsidRPr="00B561BD">
        <w:rPr>
          <w:rFonts w:ascii="Times New Roman" w:eastAsia="Batang" w:hAnsi="Times New Roman" w:cs="Times New Roman"/>
          <w:sz w:val="28"/>
          <w:szCs w:val="28"/>
          <w:lang w:val="kk-KZ" w:eastAsia="ar-SA"/>
        </w:rPr>
        <w:t xml:space="preserve">сол тектестер болып табылмайтын күшті әсер ететін заттарды, сондай-ақ </w:t>
      </w:r>
      <w:r w:rsidR="002251EB" w:rsidRPr="00B561BD">
        <w:rPr>
          <w:rFonts w:ascii="Times New Roman" w:eastAsia="Batang" w:hAnsi="Times New Roman" w:cs="Times New Roman"/>
          <w:sz w:val="28"/>
          <w:szCs w:val="28"/>
          <w:lang w:val="kk-KZ" w:eastAsia="ar-SA"/>
        </w:rPr>
        <w:t>улы заттарды</w:t>
      </w:r>
      <w:r w:rsidR="00B561BD" w:rsidRPr="00B561BD">
        <w:rPr>
          <w:rFonts w:ascii="Times New Roman" w:eastAsia="Batang" w:hAnsi="Times New Roman" w:cs="Times New Roman"/>
          <w:sz w:val="28"/>
          <w:szCs w:val="28"/>
          <w:lang w:val="kk-KZ" w:eastAsia="ar-SA"/>
        </w:rPr>
        <w:t>,</w:t>
      </w:r>
      <w:r w:rsidR="002251EB" w:rsidRPr="00B561BD">
        <w:rPr>
          <w:rFonts w:ascii="Times New Roman" w:eastAsia="Batang" w:hAnsi="Times New Roman" w:cs="Times New Roman"/>
          <w:sz w:val="28"/>
          <w:szCs w:val="28"/>
          <w:lang w:val="kk-KZ" w:eastAsia="ar-SA"/>
        </w:rPr>
        <w:t xml:space="preserve"> оларды</w:t>
      </w:r>
      <w:r w:rsidR="00B561BD" w:rsidRPr="00B561BD">
        <w:rPr>
          <w:rFonts w:ascii="Times New Roman" w:eastAsia="Batang" w:hAnsi="Times New Roman" w:cs="Times New Roman"/>
          <w:sz w:val="28"/>
          <w:szCs w:val="28"/>
          <w:lang w:val="kk-KZ" w:eastAsia="ar-SA"/>
        </w:rPr>
        <w:t>ң прескурсорларын, не оларды</w:t>
      </w:r>
      <w:r w:rsidR="002251EB" w:rsidRPr="00B561BD">
        <w:rPr>
          <w:rFonts w:ascii="Times New Roman" w:eastAsia="Batang" w:hAnsi="Times New Roman" w:cs="Times New Roman"/>
          <w:sz w:val="28"/>
          <w:szCs w:val="28"/>
          <w:lang w:val="kk-KZ" w:eastAsia="ar-SA"/>
        </w:rPr>
        <w:t xml:space="preserve"> дайындауға немесе қайта өңдеуге арналған құрал-саймандарды немесе жабдықтарды </w:t>
      </w:r>
      <w:r w:rsidR="00B561BD" w:rsidRPr="00B561BD">
        <w:rPr>
          <w:rFonts w:ascii="Times New Roman" w:eastAsia="Batang" w:hAnsi="Times New Roman" w:cs="Times New Roman"/>
          <w:sz w:val="28"/>
          <w:szCs w:val="28"/>
          <w:lang w:val="kk-KZ" w:eastAsia="ar-SA"/>
        </w:rPr>
        <w:t xml:space="preserve">заңсыз дайындау, қайта өңдеу, иемдену, сақтау, тасымалдау, жөнелту, не есiрткi, психотроптық заттарды, сол тектестерді және олардың прескурсорларын </w:t>
      </w:r>
      <w:r w:rsidR="002251EB" w:rsidRPr="00B561BD">
        <w:rPr>
          <w:rFonts w:ascii="Times New Roman" w:eastAsia="Batang" w:hAnsi="Times New Roman" w:cs="Times New Roman"/>
          <w:sz w:val="28"/>
          <w:szCs w:val="28"/>
          <w:lang w:val="kk-KZ" w:eastAsia="ar-SA"/>
        </w:rPr>
        <w:t>дайындау</w:t>
      </w:r>
      <w:r w:rsidR="00B561BD" w:rsidRPr="00B561BD">
        <w:rPr>
          <w:rFonts w:ascii="Times New Roman" w:eastAsia="Batang" w:hAnsi="Times New Roman" w:cs="Times New Roman"/>
          <w:sz w:val="28"/>
          <w:szCs w:val="28"/>
          <w:lang w:val="kk-KZ" w:eastAsia="ar-SA"/>
        </w:rPr>
        <w:t xml:space="preserve"> немесе</w:t>
      </w:r>
      <w:r w:rsidR="002251EB" w:rsidRPr="00B561BD">
        <w:rPr>
          <w:rFonts w:ascii="Times New Roman" w:eastAsia="Batang" w:hAnsi="Times New Roman" w:cs="Times New Roman"/>
          <w:sz w:val="28"/>
          <w:szCs w:val="28"/>
          <w:lang w:val="kk-KZ" w:eastAsia="ar-SA"/>
        </w:rPr>
        <w:t xml:space="preserve"> қайта өңдеу</w:t>
      </w:r>
      <w:r w:rsidR="00B561BD">
        <w:rPr>
          <w:rFonts w:ascii="Times New Roman" w:eastAsia="Batang" w:hAnsi="Times New Roman" w:cs="Times New Roman"/>
          <w:sz w:val="28"/>
          <w:szCs w:val="28"/>
          <w:lang w:val="kk-KZ" w:eastAsia="ar-SA"/>
        </w:rPr>
        <w:t xml:space="preserve"> </w:t>
      </w:r>
      <w:r w:rsidR="002251EB" w:rsidRPr="00B561BD">
        <w:rPr>
          <w:rFonts w:ascii="Times New Roman" w:eastAsia="Batang" w:hAnsi="Times New Roman" w:cs="Times New Roman"/>
          <w:sz w:val="28"/>
          <w:szCs w:val="28"/>
          <w:lang w:val="kk-KZ" w:eastAsia="ar-SA"/>
        </w:rPr>
        <w:t>–</w:t>
      </w:r>
      <w:r w:rsidR="002251EB" w:rsidRPr="002C1710">
        <w:rPr>
          <w:rFonts w:ascii="Times New Roman" w:eastAsia="Batang" w:hAnsi="Times New Roman" w:cs="Times New Roman"/>
          <w:sz w:val="28"/>
          <w:szCs w:val="28"/>
          <w:lang w:val="kk-KZ" w:eastAsia="ar-SA"/>
        </w:rPr>
        <w:t xml:space="preserve"> </w:t>
      </w:r>
    </w:p>
    <w:p w:rsidR="002C1710" w:rsidRDefault="008565FC" w:rsidP="002C1710">
      <w:pPr>
        <w:spacing w:after="0"/>
        <w:ind w:firstLine="709"/>
        <w:rPr>
          <w:rFonts w:ascii="Times New Roman" w:eastAsia="Batang" w:hAnsi="Times New Roman" w:cs="Times New Roman"/>
          <w:sz w:val="28"/>
          <w:szCs w:val="28"/>
          <w:lang w:val="kk-KZ" w:eastAsia="ar-SA"/>
        </w:rPr>
      </w:pPr>
      <w:r w:rsidRPr="002C1710">
        <w:rPr>
          <w:rFonts w:ascii="Times New Roman" w:eastAsia="Batang" w:hAnsi="Times New Roman" w:cs="Times New Roman"/>
          <w:sz w:val="28"/>
          <w:szCs w:val="28"/>
          <w:lang w:val="kk-KZ" w:eastAsia="ar-SA"/>
        </w:rPr>
        <w:t>бес жылға дейiнгi мерзiмге бас бостандығынан айыруға жазаланады.</w:t>
      </w:r>
    </w:p>
    <w:p w:rsidR="008565FC" w:rsidRPr="005D6FC7" w:rsidRDefault="008565FC" w:rsidP="002C1710">
      <w:pPr>
        <w:spacing w:after="0"/>
        <w:ind w:firstLine="709"/>
        <w:rPr>
          <w:rFonts w:ascii="Times New Roman" w:eastAsia="Batang" w:hAnsi="Times New Roman" w:cs="Times New Roman"/>
          <w:sz w:val="28"/>
          <w:szCs w:val="28"/>
          <w:lang w:val="kk-KZ" w:eastAsia="ar-SA"/>
        </w:rPr>
      </w:pPr>
      <w:r w:rsidRPr="005D6FC7">
        <w:rPr>
          <w:rFonts w:ascii="Times New Roman" w:eastAsia="Batang" w:hAnsi="Times New Roman" w:cs="Times New Roman"/>
          <w:sz w:val="28"/>
          <w:szCs w:val="28"/>
          <w:lang w:val="kk-KZ" w:eastAsia="ar-SA"/>
        </w:rPr>
        <w:t>2. Мынадай:</w:t>
      </w:r>
    </w:p>
    <w:p w:rsidR="008565FC" w:rsidRPr="005D6FC7" w:rsidRDefault="008565FC" w:rsidP="002C1710">
      <w:pPr>
        <w:spacing w:after="0" w:line="240" w:lineRule="auto"/>
        <w:ind w:firstLine="709"/>
        <w:jc w:val="both"/>
        <w:rPr>
          <w:rFonts w:ascii="Times New Roman" w:eastAsia="Batang" w:hAnsi="Times New Roman" w:cs="Times New Roman"/>
          <w:sz w:val="28"/>
          <w:szCs w:val="28"/>
          <w:lang w:val="kk-KZ" w:eastAsia="ar-SA"/>
        </w:rPr>
      </w:pPr>
      <w:r w:rsidRPr="005D6FC7">
        <w:rPr>
          <w:rFonts w:ascii="Times New Roman" w:eastAsia="Batang" w:hAnsi="Times New Roman" w:cs="Times New Roman"/>
          <w:sz w:val="28"/>
          <w:szCs w:val="28"/>
          <w:lang w:val="kk-KZ" w:eastAsia="ar-SA"/>
        </w:rPr>
        <w:t>1) өткізу мақсатында;</w:t>
      </w:r>
    </w:p>
    <w:p w:rsidR="008565FC" w:rsidRPr="005D6FC7" w:rsidRDefault="008565FC" w:rsidP="00854CA2">
      <w:pPr>
        <w:spacing w:after="0" w:line="240" w:lineRule="auto"/>
        <w:ind w:firstLine="709"/>
        <w:jc w:val="both"/>
        <w:rPr>
          <w:rFonts w:ascii="Times New Roman" w:eastAsia="Batang" w:hAnsi="Times New Roman" w:cs="Times New Roman"/>
          <w:sz w:val="28"/>
          <w:szCs w:val="28"/>
          <w:lang w:val="kk-KZ" w:eastAsia="ar-SA"/>
        </w:rPr>
      </w:pPr>
      <w:r w:rsidRPr="005D6FC7">
        <w:rPr>
          <w:rFonts w:ascii="Times New Roman" w:eastAsia="Batang" w:hAnsi="Times New Roman" w:cs="Times New Roman"/>
          <w:sz w:val="28"/>
          <w:szCs w:val="28"/>
          <w:lang w:val="kk-KZ" w:eastAsia="ar-SA"/>
        </w:rPr>
        <w:t xml:space="preserve">2) прекурсорларға қатысты ірі көлемде жасалған дәл сол әрекеттер - </w:t>
      </w:r>
    </w:p>
    <w:p w:rsidR="008565FC" w:rsidRPr="005D6FC7" w:rsidRDefault="008565FC" w:rsidP="00854CA2">
      <w:pPr>
        <w:spacing w:after="0" w:line="240" w:lineRule="auto"/>
        <w:ind w:firstLine="709"/>
        <w:jc w:val="both"/>
        <w:rPr>
          <w:rFonts w:ascii="Times New Roman" w:eastAsia="Batang" w:hAnsi="Times New Roman" w:cs="Times New Roman"/>
          <w:sz w:val="28"/>
          <w:szCs w:val="28"/>
          <w:lang w:val="kk-KZ" w:eastAsia="ar-SA"/>
        </w:rPr>
      </w:pPr>
      <w:r w:rsidRPr="005D6FC7">
        <w:rPr>
          <w:rFonts w:ascii="Times New Roman" w:eastAsia="Batang" w:hAnsi="Times New Roman" w:cs="Times New Roman"/>
          <w:sz w:val="28"/>
          <w:szCs w:val="28"/>
          <w:lang w:val="kk-KZ" w:eastAsia="ar-SA"/>
        </w:rPr>
        <w:t>үш жылдан жеті жылға дейiнгi мерзiмге бас бостандығынан айыруға жазаланады.</w:t>
      </w:r>
    </w:p>
    <w:p w:rsidR="008565FC" w:rsidRPr="005D6FC7" w:rsidRDefault="008565FC" w:rsidP="00854CA2">
      <w:pPr>
        <w:spacing w:after="0" w:line="240" w:lineRule="auto"/>
        <w:ind w:firstLine="709"/>
        <w:jc w:val="both"/>
        <w:rPr>
          <w:rFonts w:ascii="Times New Roman" w:eastAsia="Batang" w:hAnsi="Times New Roman" w:cs="Times New Roman"/>
          <w:sz w:val="28"/>
          <w:szCs w:val="28"/>
          <w:lang w:val="kk-KZ" w:eastAsia="ar-SA"/>
        </w:rPr>
      </w:pPr>
      <w:r w:rsidRPr="005D6FC7">
        <w:rPr>
          <w:rFonts w:ascii="Times New Roman" w:eastAsia="Batang" w:hAnsi="Times New Roman" w:cs="Times New Roman"/>
          <w:sz w:val="28"/>
          <w:szCs w:val="28"/>
          <w:lang w:val="kk-KZ" w:eastAsia="ar-SA"/>
        </w:rPr>
        <w:t>3. Осы баптың бiрiншi немесе екiншi бөлiктерiнде көзделген:</w:t>
      </w:r>
    </w:p>
    <w:p w:rsidR="008565FC" w:rsidRPr="005D6FC7" w:rsidRDefault="008565FC" w:rsidP="00854CA2">
      <w:pPr>
        <w:spacing w:after="0" w:line="240" w:lineRule="auto"/>
        <w:ind w:firstLine="709"/>
        <w:jc w:val="both"/>
        <w:rPr>
          <w:rFonts w:ascii="Times New Roman" w:eastAsia="Batang" w:hAnsi="Times New Roman" w:cs="Times New Roman"/>
          <w:sz w:val="28"/>
          <w:szCs w:val="28"/>
          <w:lang w:val="kk-KZ" w:eastAsia="ar-SA"/>
        </w:rPr>
      </w:pPr>
      <w:r w:rsidRPr="005D6FC7">
        <w:rPr>
          <w:rFonts w:ascii="Times New Roman" w:eastAsia="Batang" w:hAnsi="Times New Roman" w:cs="Times New Roman"/>
          <w:sz w:val="28"/>
          <w:szCs w:val="28"/>
          <w:lang w:val="kk-KZ" w:eastAsia="ar-SA"/>
        </w:rPr>
        <w:t>1) адам өзінің қызмет бабын пайдалана отырып;</w:t>
      </w:r>
    </w:p>
    <w:p w:rsidR="008565FC" w:rsidRPr="005D6FC7" w:rsidRDefault="008565FC" w:rsidP="00854CA2">
      <w:pPr>
        <w:spacing w:after="0" w:line="240" w:lineRule="auto"/>
        <w:ind w:firstLine="709"/>
        <w:jc w:val="both"/>
        <w:rPr>
          <w:rFonts w:ascii="Times New Roman" w:eastAsia="Batang" w:hAnsi="Times New Roman" w:cs="Times New Roman"/>
          <w:sz w:val="28"/>
          <w:szCs w:val="28"/>
          <w:lang w:val="kk-KZ" w:eastAsia="ar-SA"/>
        </w:rPr>
      </w:pPr>
      <w:r w:rsidRPr="005D6FC7">
        <w:rPr>
          <w:rFonts w:ascii="Times New Roman" w:eastAsia="Batang" w:hAnsi="Times New Roman" w:cs="Times New Roman"/>
          <w:sz w:val="28"/>
          <w:szCs w:val="28"/>
          <w:lang w:val="kk-KZ" w:eastAsia="ar-SA"/>
        </w:rPr>
        <w:t>2) адамдар тобының алдын ала сөз байласуымен;</w:t>
      </w:r>
    </w:p>
    <w:p w:rsidR="008565FC" w:rsidRPr="005D6FC7" w:rsidRDefault="008565FC" w:rsidP="00854CA2">
      <w:pPr>
        <w:spacing w:after="0" w:line="240" w:lineRule="auto"/>
        <w:ind w:firstLine="709"/>
        <w:jc w:val="both"/>
        <w:rPr>
          <w:rFonts w:ascii="Times New Roman" w:eastAsia="Batang" w:hAnsi="Times New Roman" w:cs="Times New Roman"/>
          <w:sz w:val="28"/>
          <w:szCs w:val="28"/>
          <w:lang w:val="kk-KZ" w:eastAsia="ar-SA"/>
        </w:rPr>
      </w:pPr>
      <w:r w:rsidRPr="005D6FC7">
        <w:rPr>
          <w:rFonts w:ascii="Times New Roman" w:eastAsia="Batang" w:hAnsi="Times New Roman" w:cs="Times New Roman"/>
          <w:sz w:val="28"/>
          <w:szCs w:val="28"/>
          <w:lang w:val="kk-KZ" w:eastAsia="ar-SA"/>
        </w:rPr>
        <w:lastRenderedPageBreak/>
        <w:t>3) бірнеше рет;</w:t>
      </w:r>
    </w:p>
    <w:p w:rsidR="008565FC" w:rsidRPr="005D6FC7" w:rsidRDefault="008565FC" w:rsidP="00854CA2">
      <w:pPr>
        <w:spacing w:after="0" w:line="240" w:lineRule="auto"/>
        <w:ind w:firstLine="709"/>
        <w:jc w:val="both"/>
        <w:rPr>
          <w:rFonts w:ascii="Times New Roman" w:eastAsia="Batang" w:hAnsi="Times New Roman" w:cs="Times New Roman"/>
          <w:sz w:val="28"/>
          <w:szCs w:val="28"/>
          <w:lang w:val="kk-KZ" w:eastAsia="ar-SA"/>
        </w:rPr>
      </w:pPr>
      <w:r w:rsidRPr="005D6FC7">
        <w:rPr>
          <w:rFonts w:ascii="Times New Roman" w:eastAsia="Batang" w:hAnsi="Times New Roman" w:cs="Times New Roman"/>
          <w:sz w:val="28"/>
          <w:szCs w:val="28"/>
          <w:lang w:val="kk-KZ" w:eastAsia="ar-SA"/>
        </w:rPr>
        <w:t>4) электрондық ақпараттық ресурстар арқылы;</w:t>
      </w:r>
    </w:p>
    <w:p w:rsidR="008565FC" w:rsidRPr="005D6FC7" w:rsidRDefault="008565FC" w:rsidP="00854CA2">
      <w:pPr>
        <w:spacing w:after="0" w:line="240" w:lineRule="auto"/>
        <w:ind w:firstLine="709"/>
        <w:jc w:val="both"/>
        <w:rPr>
          <w:rFonts w:ascii="Times New Roman" w:eastAsia="Batang" w:hAnsi="Times New Roman" w:cs="Times New Roman"/>
          <w:sz w:val="28"/>
          <w:szCs w:val="28"/>
          <w:lang w:val="kk-KZ" w:eastAsia="ar-SA"/>
        </w:rPr>
      </w:pPr>
      <w:r w:rsidRPr="005D6FC7">
        <w:rPr>
          <w:rFonts w:ascii="Times New Roman" w:eastAsia="Batang" w:hAnsi="Times New Roman" w:cs="Times New Roman"/>
          <w:sz w:val="28"/>
          <w:szCs w:val="28"/>
          <w:lang w:val="kk-KZ" w:eastAsia="ar-SA"/>
        </w:rPr>
        <w:t>5) прекурсорларға қатысты аса ірі мөлшерде жасалған іс-әрекеттер –</w:t>
      </w:r>
    </w:p>
    <w:p w:rsidR="008565FC" w:rsidRPr="005D6FC7" w:rsidRDefault="008565FC" w:rsidP="00854CA2">
      <w:pPr>
        <w:spacing w:after="0" w:line="240" w:lineRule="auto"/>
        <w:ind w:firstLine="709"/>
        <w:jc w:val="both"/>
        <w:rPr>
          <w:rFonts w:ascii="Times New Roman" w:eastAsia="Batang" w:hAnsi="Times New Roman" w:cs="Times New Roman"/>
          <w:sz w:val="28"/>
          <w:szCs w:val="28"/>
          <w:lang w:val="kk-KZ" w:eastAsia="ar-SA"/>
        </w:rPr>
      </w:pPr>
      <w:r w:rsidRPr="005D6FC7">
        <w:rPr>
          <w:rFonts w:ascii="Times New Roman" w:eastAsia="Batang" w:hAnsi="Times New Roman" w:cs="Times New Roman"/>
          <w:sz w:val="28"/>
          <w:szCs w:val="28"/>
          <w:lang w:val="kk-KZ" w:eastAsia="ar-SA"/>
        </w:rPr>
        <w:t>жеті жылдан он жылға дейiнгi мерзiмге бас бостандығынан айыруға жазаланады.</w:t>
      </w:r>
    </w:p>
    <w:p w:rsidR="008565FC" w:rsidRPr="005D6FC7" w:rsidRDefault="008565FC" w:rsidP="00854CA2">
      <w:pPr>
        <w:spacing w:after="0" w:line="240" w:lineRule="auto"/>
        <w:ind w:firstLine="709"/>
        <w:jc w:val="both"/>
        <w:rPr>
          <w:rFonts w:ascii="Times New Roman" w:eastAsia="Batang" w:hAnsi="Times New Roman" w:cs="Times New Roman"/>
          <w:sz w:val="28"/>
          <w:szCs w:val="28"/>
          <w:lang w:val="kk-KZ" w:eastAsia="ar-SA"/>
        </w:rPr>
      </w:pPr>
      <w:r w:rsidRPr="005D6FC7">
        <w:rPr>
          <w:rFonts w:ascii="Times New Roman" w:eastAsia="Batang" w:hAnsi="Times New Roman" w:cs="Times New Roman"/>
          <w:sz w:val="28"/>
          <w:szCs w:val="28"/>
          <w:lang w:val="kk-KZ" w:eastAsia="ar-SA"/>
        </w:rPr>
        <w:t xml:space="preserve">4. Осы баптың бiрiншi немесе екiншi бөлiктерiнде көзделген </w:t>
      </w:r>
      <w:r w:rsidR="008706A9">
        <w:rPr>
          <w:rFonts w:ascii="Times New Roman" w:eastAsia="Batang" w:hAnsi="Times New Roman" w:cs="Times New Roman"/>
          <w:sz w:val="28"/>
          <w:szCs w:val="28"/>
          <w:lang w:val="kk-KZ" w:eastAsia="ar-SA"/>
        </w:rPr>
        <w:t xml:space="preserve">                                </w:t>
      </w:r>
      <w:r w:rsidRPr="005D6FC7">
        <w:rPr>
          <w:rFonts w:ascii="Times New Roman" w:eastAsia="Batang" w:hAnsi="Times New Roman" w:cs="Times New Roman"/>
          <w:sz w:val="28"/>
          <w:szCs w:val="28"/>
          <w:lang w:val="kk-KZ" w:eastAsia="ar-SA"/>
        </w:rPr>
        <w:t>іс-әрекеттер:</w:t>
      </w:r>
    </w:p>
    <w:p w:rsidR="00362397" w:rsidRPr="005D6FC7" w:rsidRDefault="008565FC" w:rsidP="00854CA2">
      <w:pPr>
        <w:pStyle w:val="a7"/>
        <w:tabs>
          <w:tab w:val="left" w:pos="993"/>
        </w:tabs>
        <w:spacing w:after="0" w:line="240" w:lineRule="auto"/>
        <w:ind w:left="0" w:firstLine="709"/>
        <w:jc w:val="both"/>
        <w:rPr>
          <w:rFonts w:ascii="Times New Roman" w:hAnsi="Times New Roman" w:cs="Times New Roman"/>
          <w:bCs/>
          <w:sz w:val="28"/>
          <w:szCs w:val="28"/>
          <w:lang w:val="kk-KZ"/>
        </w:rPr>
      </w:pPr>
      <w:r w:rsidRPr="005D6FC7">
        <w:rPr>
          <w:rFonts w:ascii="Times New Roman" w:eastAsia="Batang" w:hAnsi="Times New Roman" w:cs="Times New Roman"/>
          <w:sz w:val="28"/>
          <w:szCs w:val="28"/>
          <w:lang w:val="kk-KZ" w:eastAsia="ar-SA"/>
        </w:rPr>
        <w:t>он жылдан он бес жылға дейiнгi мерзiмге бас бостандығынан айыруға жазаланады.»</w:t>
      </w:r>
      <w:r w:rsidR="00365EB3" w:rsidRPr="005D6FC7">
        <w:rPr>
          <w:rFonts w:ascii="Times New Roman" w:hAnsi="Times New Roman" w:cs="Times New Roman"/>
          <w:bCs/>
          <w:sz w:val="28"/>
          <w:szCs w:val="28"/>
          <w:lang w:val="kk-KZ"/>
        </w:rPr>
        <w:t>;</w:t>
      </w:r>
    </w:p>
    <w:p w:rsidR="0007216C" w:rsidRPr="005D6FC7" w:rsidRDefault="00365EB3" w:rsidP="00854CA2">
      <w:pPr>
        <w:pStyle w:val="a7"/>
        <w:tabs>
          <w:tab w:val="left" w:pos="993"/>
        </w:tabs>
        <w:spacing w:after="0" w:line="240" w:lineRule="auto"/>
        <w:ind w:left="0" w:firstLine="709"/>
        <w:jc w:val="both"/>
        <w:rPr>
          <w:rFonts w:ascii="Times New Roman" w:hAnsi="Times New Roman" w:cs="Times New Roman"/>
          <w:sz w:val="28"/>
          <w:szCs w:val="28"/>
          <w:lang w:val="kk-KZ"/>
        </w:rPr>
      </w:pPr>
      <w:r w:rsidRPr="005D6FC7">
        <w:rPr>
          <w:rFonts w:ascii="Times New Roman" w:hAnsi="Times New Roman" w:cs="Times New Roman"/>
          <w:sz w:val="28"/>
          <w:szCs w:val="28"/>
          <w:lang w:val="kk-KZ"/>
        </w:rPr>
        <w:t xml:space="preserve">3) </w:t>
      </w:r>
      <w:r w:rsidR="0007216C" w:rsidRPr="005D6FC7">
        <w:rPr>
          <w:rFonts w:ascii="Times New Roman" w:hAnsi="Times New Roman" w:cs="Times New Roman"/>
          <w:sz w:val="28"/>
          <w:szCs w:val="28"/>
          <w:lang w:val="kk-KZ"/>
        </w:rPr>
        <w:t xml:space="preserve">303-бап мынадай редакцияда жазылсын: </w:t>
      </w:r>
    </w:p>
    <w:p w:rsidR="0007216C" w:rsidRPr="005D6FC7" w:rsidRDefault="0007216C" w:rsidP="00854CA2">
      <w:pPr>
        <w:spacing w:after="0" w:line="240" w:lineRule="auto"/>
        <w:ind w:firstLine="709"/>
        <w:jc w:val="both"/>
        <w:rPr>
          <w:rFonts w:ascii="Times New Roman" w:hAnsi="Times New Roman" w:cs="Times New Roman"/>
          <w:sz w:val="28"/>
          <w:szCs w:val="28"/>
          <w:lang w:val="kk-KZ"/>
        </w:rPr>
      </w:pPr>
      <w:r w:rsidRPr="005D6FC7">
        <w:rPr>
          <w:rFonts w:ascii="Times New Roman" w:hAnsi="Times New Roman" w:cs="Times New Roman"/>
          <w:sz w:val="28"/>
          <w:szCs w:val="28"/>
          <w:lang w:val="kk-KZ"/>
        </w:rPr>
        <w:t>303-бап. Есiрткi, психотроптық заттармен</w:t>
      </w:r>
      <w:r w:rsidR="006D3949">
        <w:rPr>
          <w:rFonts w:ascii="Times New Roman" w:hAnsi="Times New Roman" w:cs="Times New Roman"/>
          <w:sz w:val="28"/>
          <w:szCs w:val="28"/>
          <w:lang w:val="kk-KZ"/>
        </w:rPr>
        <w:t>,</w:t>
      </w:r>
      <w:r w:rsidRPr="005D6FC7">
        <w:rPr>
          <w:rFonts w:ascii="Times New Roman" w:hAnsi="Times New Roman" w:cs="Times New Roman"/>
          <w:sz w:val="28"/>
          <w:szCs w:val="28"/>
          <w:lang w:val="kk-KZ"/>
        </w:rPr>
        <w:t xml:space="preserve"> олардың прекурсорларымен, күшті әсер ететін немесе улы заттармен жұмыс істеу қағидаларын бұзу</w:t>
      </w:r>
    </w:p>
    <w:p w:rsidR="0007216C" w:rsidRPr="005D6FC7" w:rsidRDefault="0007216C" w:rsidP="00854CA2">
      <w:pPr>
        <w:spacing w:after="0" w:line="240" w:lineRule="auto"/>
        <w:ind w:firstLine="709"/>
        <w:jc w:val="both"/>
        <w:rPr>
          <w:rFonts w:ascii="Times New Roman" w:hAnsi="Times New Roman" w:cs="Times New Roman"/>
          <w:sz w:val="28"/>
          <w:szCs w:val="28"/>
          <w:lang w:val="kk-KZ"/>
        </w:rPr>
      </w:pPr>
      <w:r w:rsidRPr="005D6FC7">
        <w:rPr>
          <w:rFonts w:ascii="Times New Roman" w:hAnsi="Times New Roman" w:cs="Times New Roman"/>
          <w:sz w:val="28"/>
          <w:szCs w:val="28"/>
          <w:lang w:val="kk-KZ"/>
        </w:rPr>
        <w:t>1. Есiрткi, психотроптық заттарды</w:t>
      </w:r>
      <w:r w:rsidR="006D3949">
        <w:rPr>
          <w:rFonts w:ascii="Times New Roman" w:hAnsi="Times New Roman" w:cs="Times New Roman"/>
          <w:sz w:val="28"/>
          <w:szCs w:val="28"/>
          <w:lang w:val="kk-KZ"/>
        </w:rPr>
        <w:t>,</w:t>
      </w:r>
      <w:r w:rsidRPr="005D6FC7">
        <w:rPr>
          <w:rFonts w:ascii="Times New Roman" w:hAnsi="Times New Roman" w:cs="Times New Roman"/>
          <w:sz w:val="28"/>
          <w:szCs w:val="28"/>
          <w:lang w:val="kk-KZ"/>
        </w:rPr>
        <w:t xml:space="preserve"> олардың прекурсорларын, күшті әсер ететін немесе улы заттарды өндiру, дайындау, қайта өңдеу, иемдену, сақтау, есепке алу, босату, тасымалдау, әкелу, әкету, жөнелту не жою қағидаларын бұзу, егер бұл іс-әрекеттi аталған қағидаларды сақтау мiндетiне кiретiн адам жасаса, –</w:t>
      </w:r>
    </w:p>
    <w:p w:rsidR="0007216C" w:rsidRPr="005D6FC7" w:rsidRDefault="0007216C" w:rsidP="00854CA2">
      <w:pPr>
        <w:spacing w:after="0" w:line="240" w:lineRule="auto"/>
        <w:ind w:firstLine="709"/>
        <w:jc w:val="both"/>
        <w:rPr>
          <w:rFonts w:ascii="Times New Roman" w:hAnsi="Times New Roman" w:cs="Times New Roman"/>
          <w:sz w:val="28"/>
          <w:szCs w:val="28"/>
          <w:lang w:val="kk-KZ"/>
        </w:rPr>
      </w:pPr>
      <w:r w:rsidRPr="005D6FC7">
        <w:rPr>
          <w:rFonts w:ascii="Times New Roman" w:hAnsi="Times New Roman" w:cs="Times New Roman"/>
          <w:sz w:val="28"/>
          <w:szCs w:val="28"/>
          <w:lang w:val="kk-KZ"/>
        </w:rPr>
        <w:t>белгiлi бiр лауазымдарды атқару немесе белгiлi бiр қызметпен айналысу құқығынан үш жылға дейiнгi мерзiмге айыра отырып немесе онсыз, бір жүз алпыс айлық есептiк көрсеткiшке дейiнгi мөлшерде айыппұл салуға не сол мөлшерде түзеу жұмыстарына не</w:t>
      </w:r>
      <w:r w:rsidR="006D3949">
        <w:rPr>
          <w:rFonts w:ascii="Times New Roman" w:hAnsi="Times New Roman" w:cs="Times New Roman"/>
          <w:sz w:val="28"/>
          <w:szCs w:val="28"/>
          <w:lang w:val="kk-KZ"/>
        </w:rPr>
        <w:t>месе</w:t>
      </w:r>
      <w:r w:rsidRPr="005D6FC7">
        <w:rPr>
          <w:rFonts w:ascii="Times New Roman" w:hAnsi="Times New Roman" w:cs="Times New Roman"/>
          <w:sz w:val="28"/>
          <w:szCs w:val="28"/>
          <w:lang w:val="kk-KZ"/>
        </w:rPr>
        <w:t xml:space="preserve"> бір жүз алпыс сағатқа дейiнгi мерзiмге қоғамдық жұмыстарға тартуға не</w:t>
      </w:r>
      <w:r w:rsidR="006D3949">
        <w:rPr>
          <w:rFonts w:ascii="Times New Roman" w:hAnsi="Times New Roman" w:cs="Times New Roman"/>
          <w:sz w:val="28"/>
          <w:szCs w:val="28"/>
          <w:lang w:val="kk-KZ"/>
        </w:rPr>
        <w:t>месе</w:t>
      </w:r>
      <w:r w:rsidRPr="005D6FC7">
        <w:rPr>
          <w:rFonts w:ascii="Times New Roman" w:hAnsi="Times New Roman" w:cs="Times New Roman"/>
          <w:sz w:val="28"/>
          <w:szCs w:val="28"/>
          <w:lang w:val="kk-KZ"/>
        </w:rPr>
        <w:t xml:space="preserve"> қырық тәулікке дейінгі мерзімге қамаққа алуға жазаланады.</w:t>
      </w:r>
    </w:p>
    <w:p w:rsidR="0007216C" w:rsidRPr="005D6FC7" w:rsidRDefault="0007216C" w:rsidP="00854CA2">
      <w:pPr>
        <w:spacing w:after="0" w:line="240" w:lineRule="auto"/>
        <w:ind w:firstLine="709"/>
        <w:jc w:val="both"/>
        <w:rPr>
          <w:rFonts w:ascii="Times New Roman" w:hAnsi="Times New Roman" w:cs="Times New Roman"/>
          <w:sz w:val="28"/>
          <w:szCs w:val="28"/>
          <w:lang w:val="kk-KZ"/>
        </w:rPr>
      </w:pPr>
      <w:r w:rsidRPr="005D6FC7">
        <w:rPr>
          <w:rFonts w:ascii="Times New Roman" w:hAnsi="Times New Roman" w:cs="Times New Roman"/>
          <w:sz w:val="28"/>
          <w:szCs w:val="28"/>
          <w:lang w:val="kk-KZ"/>
        </w:rPr>
        <w:t>2. Есiрткi, психотроптық заттарды</w:t>
      </w:r>
      <w:r w:rsidR="006D3949">
        <w:rPr>
          <w:rFonts w:ascii="Times New Roman" w:hAnsi="Times New Roman" w:cs="Times New Roman"/>
          <w:sz w:val="28"/>
          <w:szCs w:val="28"/>
          <w:lang w:val="kk-KZ"/>
        </w:rPr>
        <w:t>,</w:t>
      </w:r>
      <w:r w:rsidRPr="005D6FC7">
        <w:rPr>
          <w:rFonts w:ascii="Times New Roman" w:hAnsi="Times New Roman" w:cs="Times New Roman"/>
          <w:sz w:val="28"/>
          <w:szCs w:val="28"/>
          <w:lang w:val="kk-KZ"/>
        </w:rPr>
        <w:t xml:space="preserve"> олардың прекурсорларын, күшті әсер ететін немесе улы заттарды жымқыруға не өзге де ауыр зардаптарға алып келген дәл сол іс-әрекет –</w:t>
      </w:r>
    </w:p>
    <w:p w:rsidR="0007216C" w:rsidRPr="005D6FC7" w:rsidRDefault="0007216C" w:rsidP="00854CA2">
      <w:pPr>
        <w:pStyle w:val="a7"/>
        <w:tabs>
          <w:tab w:val="left" w:pos="993"/>
        </w:tabs>
        <w:spacing w:after="0" w:line="240" w:lineRule="auto"/>
        <w:ind w:left="0" w:firstLine="709"/>
        <w:jc w:val="both"/>
        <w:rPr>
          <w:rFonts w:ascii="Times New Roman" w:hAnsi="Times New Roman" w:cs="Times New Roman"/>
          <w:sz w:val="28"/>
          <w:szCs w:val="28"/>
          <w:lang w:val="kk-KZ"/>
        </w:rPr>
      </w:pPr>
      <w:r w:rsidRPr="005D6FC7">
        <w:rPr>
          <w:rFonts w:ascii="Times New Roman" w:hAnsi="Times New Roman" w:cs="Times New Roman"/>
          <w:sz w:val="28"/>
          <w:szCs w:val="28"/>
          <w:lang w:val="kk-KZ"/>
        </w:rPr>
        <w:t xml:space="preserve">белгiлi бiр лауазымдарды атқару немесе белгiлi бiр қызметпен айналысу құқығынан үш жылға дейiнгi мерзiмге айыра отырып,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мерзiмге бас бостандығынан айыруға жазаланады.». </w:t>
      </w:r>
    </w:p>
    <w:p w:rsidR="0007216C" w:rsidRPr="005D6FC7" w:rsidRDefault="0007216C" w:rsidP="00854CA2">
      <w:pPr>
        <w:pStyle w:val="a7"/>
        <w:tabs>
          <w:tab w:val="left" w:pos="993"/>
        </w:tabs>
        <w:spacing w:after="0" w:line="240" w:lineRule="auto"/>
        <w:ind w:left="0" w:firstLine="709"/>
        <w:jc w:val="both"/>
        <w:rPr>
          <w:rFonts w:ascii="Times New Roman" w:hAnsi="Times New Roman" w:cs="Times New Roman"/>
          <w:sz w:val="28"/>
          <w:szCs w:val="28"/>
          <w:lang w:val="kk-KZ"/>
        </w:rPr>
      </w:pPr>
    </w:p>
    <w:p w:rsidR="00081FB2" w:rsidRPr="005D6FC7" w:rsidRDefault="00025C20" w:rsidP="00854CA2">
      <w:pPr>
        <w:pStyle w:val="1"/>
        <w:spacing w:before="0"/>
        <w:jc w:val="both"/>
        <w:textAlignment w:val="baseline"/>
        <w:rPr>
          <w:rFonts w:ascii="Times New Roman" w:hAnsi="Times New Roman" w:cs="Times New Roman"/>
          <w:color w:val="auto"/>
          <w:sz w:val="28"/>
          <w:szCs w:val="28"/>
          <w:lang w:val="kk-KZ"/>
        </w:rPr>
      </w:pPr>
      <w:r w:rsidRPr="005D6FC7">
        <w:rPr>
          <w:rFonts w:ascii="Times New Roman" w:hAnsi="Times New Roman" w:cs="Times New Roman"/>
          <w:color w:val="auto"/>
          <w:sz w:val="28"/>
          <w:szCs w:val="28"/>
          <w:lang w:val="kk-KZ"/>
        </w:rPr>
        <w:t>2</w:t>
      </w:r>
      <w:r w:rsidR="007644DD" w:rsidRPr="005D6FC7">
        <w:rPr>
          <w:rFonts w:ascii="Times New Roman" w:hAnsi="Times New Roman" w:cs="Times New Roman"/>
          <w:color w:val="auto"/>
          <w:sz w:val="28"/>
          <w:szCs w:val="28"/>
          <w:lang w:val="kk-KZ"/>
        </w:rPr>
        <w:t xml:space="preserve">. </w:t>
      </w:r>
      <w:r w:rsidR="00467ECB" w:rsidRPr="005D6FC7">
        <w:rPr>
          <w:rFonts w:ascii="Times New Roman" w:hAnsi="Times New Roman" w:cs="Times New Roman"/>
          <w:color w:val="auto"/>
          <w:spacing w:val="2"/>
          <w:sz w:val="28"/>
          <w:szCs w:val="28"/>
          <w:lang w:val="kk-KZ"/>
        </w:rPr>
        <w:t>2014 жылғы 4 шілдедегі</w:t>
      </w:r>
      <w:r w:rsidR="00467ECB" w:rsidRPr="005D6FC7">
        <w:rPr>
          <w:rFonts w:ascii="Times New Roman" w:hAnsi="Times New Roman" w:cs="Times New Roman"/>
          <w:bCs/>
          <w:color w:val="auto"/>
          <w:sz w:val="28"/>
          <w:szCs w:val="28"/>
          <w:lang w:val="kk-KZ"/>
        </w:rPr>
        <w:t xml:space="preserve"> Қазақстан Республикасының </w:t>
      </w:r>
      <w:r w:rsidR="006D3949">
        <w:rPr>
          <w:rFonts w:ascii="Times New Roman" w:hAnsi="Times New Roman" w:cs="Times New Roman"/>
          <w:bCs/>
          <w:color w:val="auto"/>
          <w:sz w:val="28"/>
          <w:szCs w:val="28"/>
          <w:lang w:val="kk-KZ"/>
        </w:rPr>
        <w:t xml:space="preserve">                         </w:t>
      </w:r>
      <w:r w:rsidR="00467ECB" w:rsidRPr="005D6FC7">
        <w:rPr>
          <w:rFonts w:ascii="Times New Roman" w:hAnsi="Times New Roman" w:cs="Times New Roman"/>
          <w:bCs/>
          <w:color w:val="auto"/>
          <w:sz w:val="28"/>
          <w:szCs w:val="28"/>
          <w:lang w:val="kk-KZ"/>
        </w:rPr>
        <w:t>Қылмыстық-процестік кодексiне</w:t>
      </w:r>
      <w:r w:rsidR="00A21222" w:rsidRPr="005D6FC7">
        <w:rPr>
          <w:rFonts w:ascii="Times New Roman" w:hAnsi="Times New Roman" w:cs="Times New Roman"/>
          <w:color w:val="auto"/>
          <w:sz w:val="28"/>
          <w:szCs w:val="28"/>
          <w:lang w:val="kk-KZ"/>
        </w:rPr>
        <w:t>:</w:t>
      </w:r>
    </w:p>
    <w:p w:rsidR="00E41F43" w:rsidRPr="005D6FC7" w:rsidRDefault="00B04D1C" w:rsidP="00854CA2">
      <w:pPr>
        <w:spacing w:after="0" w:line="240" w:lineRule="auto"/>
        <w:ind w:firstLine="709"/>
        <w:jc w:val="both"/>
        <w:rPr>
          <w:rFonts w:ascii="Times New Roman" w:hAnsi="Times New Roman" w:cs="Times New Roman"/>
          <w:sz w:val="28"/>
          <w:szCs w:val="28"/>
          <w:lang w:val="kk-KZ"/>
        </w:rPr>
      </w:pPr>
      <w:r w:rsidRPr="005D6FC7">
        <w:rPr>
          <w:rFonts w:ascii="Times New Roman" w:hAnsi="Times New Roman" w:cs="Times New Roman"/>
          <w:sz w:val="28"/>
          <w:szCs w:val="28"/>
          <w:lang w:val="kk-KZ"/>
        </w:rPr>
        <w:t>191</w:t>
      </w:r>
      <w:r w:rsidR="00467ECB" w:rsidRPr="005D6FC7">
        <w:rPr>
          <w:rFonts w:ascii="Times New Roman" w:hAnsi="Times New Roman" w:cs="Times New Roman"/>
          <w:sz w:val="28"/>
          <w:szCs w:val="28"/>
          <w:lang w:val="kk-KZ"/>
        </w:rPr>
        <w:t>-бапт</w:t>
      </w:r>
      <w:r w:rsidR="008C0E8D" w:rsidRPr="005D6FC7">
        <w:rPr>
          <w:rFonts w:ascii="Times New Roman" w:hAnsi="Times New Roman" w:cs="Times New Roman"/>
          <w:sz w:val="28"/>
          <w:szCs w:val="28"/>
          <w:lang w:val="kk-KZ"/>
        </w:rPr>
        <w:t xml:space="preserve">ың </w:t>
      </w:r>
      <w:r w:rsidR="006D3949">
        <w:rPr>
          <w:rFonts w:ascii="Times New Roman" w:hAnsi="Times New Roman" w:cs="Times New Roman"/>
          <w:sz w:val="28"/>
          <w:szCs w:val="28"/>
          <w:lang w:val="kk-KZ"/>
        </w:rPr>
        <w:t>он алтыншы</w:t>
      </w:r>
      <w:r w:rsidR="00F01157" w:rsidRPr="005D6FC7">
        <w:rPr>
          <w:rFonts w:ascii="Times New Roman" w:hAnsi="Times New Roman" w:cs="Times New Roman"/>
          <w:sz w:val="28"/>
          <w:szCs w:val="28"/>
          <w:lang w:val="kk-KZ"/>
        </w:rPr>
        <w:t xml:space="preserve"> бөлі</w:t>
      </w:r>
      <w:r w:rsidR="008C0E8D" w:rsidRPr="005D6FC7">
        <w:rPr>
          <w:rFonts w:ascii="Times New Roman" w:hAnsi="Times New Roman" w:cs="Times New Roman"/>
          <w:sz w:val="28"/>
          <w:szCs w:val="28"/>
          <w:lang w:val="kk-KZ"/>
        </w:rPr>
        <w:t xml:space="preserve">гіндегі </w:t>
      </w:r>
      <w:r w:rsidR="00F01157" w:rsidRPr="005D6FC7">
        <w:rPr>
          <w:rFonts w:ascii="Times New Roman" w:hAnsi="Times New Roman" w:cs="Times New Roman"/>
          <w:sz w:val="28"/>
          <w:szCs w:val="28"/>
          <w:lang w:val="kk-KZ"/>
        </w:rPr>
        <w:t>«296 (бiрiншi, екiншi және үшiншi бөлiктерiнде)» деген сөздер «296 (үшiншi бөлiгінде)» деген сөздермен ауыстырылсын</w:t>
      </w:r>
      <w:r w:rsidR="00BE487F" w:rsidRPr="005D6FC7">
        <w:rPr>
          <w:rFonts w:ascii="Times New Roman" w:hAnsi="Times New Roman" w:cs="Times New Roman"/>
          <w:sz w:val="28"/>
          <w:szCs w:val="28"/>
          <w:lang w:val="kk-KZ"/>
        </w:rPr>
        <w:t>.</w:t>
      </w:r>
    </w:p>
    <w:p w:rsidR="00E03E4B" w:rsidRPr="005D6FC7" w:rsidRDefault="00E03E4B" w:rsidP="00854CA2">
      <w:pPr>
        <w:spacing w:after="0" w:line="240" w:lineRule="auto"/>
        <w:ind w:firstLine="709"/>
        <w:jc w:val="both"/>
        <w:rPr>
          <w:rFonts w:ascii="Times New Roman" w:hAnsi="Times New Roman" w:cs="Times New Roman"/>
          <w:sz w:val="28"/>
          <w:szCs w:val="28"/>
          <w:lang w:val="kk-KZ"/>
        </w:rPr>
      </w:pPr>
    </w:p>
    <w:p w:rsidR="004F3C0F" w:rsidRPr="005D6FC7" w:rsidRDefault="00025C20" w:rsidP="00854CA2">
      <w:pPr>
        <w:spacing w:after="0" w:line="240" w:lineRule="auto"/>
        <w:ind w:firstLine="709"/>
        <w:jc w:val="both"/>
        <w:rPr>
          <w:rFonts w:ascii="Times New Roman" w:hAnsi="Times New Roman" w:cs="Times New Roman"/>
          <w:sz w:val="28"/>
          <w:szCs w:val="28"/>
          <w:lang w:val="kk-KZ"/>
        </w:rPr>
      </w:pPr>
      <w:r w:rsidRPr="005D6FC7">
        <w:rPr>
          <w:rFonts w:ascii="Times New Roman" w:hAnsi="Times New Roman" w:cs="Times New Roman"/>
          <w:sz w:val="28"/>
          <w:szCs w:val="28"/>
          <w:lang w:val="kk-KZ"/>
        </w:rPr>
        <w:t>3</w:t>
      </w:r>
      <w:r w:rsidR="0093274A" w:rsidRPr="005D6FC7">
        <w:rPr>
          <w:rFonts w:ascii="Times New Roman" w:hAnsi="Times New Roman" w:cs="Times New Roman"/>
          <w:sz w:val="28"/>
          <w:szCs w:val="28"/>
          <w:lang w:val="kk-KZ"/>
        </w:rPr>
        <w:t xml:space="preserve">. </w:t>
      </w:r>
      <w:r w:rsidR="00467ECB" w:rsidRPr="005D6FC7">
        <w:rPr>
          <w:rFonts w:ascii="Times New Roman" w:hAnsi="Times New Roman" w:cs="Times New Roman"/>
          <w:sz w:val="28"/>
          <w:szCs w:val="28"/>
          <w:lang w:val="kk-KZ"/>
        </w:rPr>
        <w:t xml:space="preserve">«Халық денсаулығы және денсаулық сақтау жүйесі туралы» </w:t>
      </w:r>
      <w:r w:rsidR="00467ECB" w:rsidRPr="005D6FC7">
        <w:rPr>
          <w:rFonts w:ascii="Times New Roman" w:hAnsi="Times New Roman" w:cs="Times New Roman"/>
          <w:spacing w:val="2"/>
          <w:sz w:val="28"/>
          <w:szCs w:val="28"/>
          <w:lang w:val="kk-KZ"/>
        </w:rPr>
        <w:t>Қазақстан Республикасының 2020 жылғы 7 шiлдедегi Кодексіне</w:t>
      </w:r>
      <w:r w:rsidR="00BE487F" w:rsidRPr="005D6FC7">
        <w:rPr>
          <w:rFonts w:ascii="Times New Roman" w:hAnsi="Times New Roman" w:cs="Times New Roman"/>
          <w:sz w:val="28"/>
          <w:szCs w:val="28"/>
          <w:lang w:val="kk-KZ"/>
        </w:rPr>
        <w:t>:</w:t>
      </w:r>
    </w:p>
    <w:p w:rsidR="00BE487F" w:rsidRPr="005D6FC7" w:rsidRDefault="00BE487F" w:rsidP="00854CA2">
      <w:pPr>
        <w:spacing w:after="0" w:line="240" w:lineRule="auto"/>
        <w:ind w:firstLine="709"/>
        <w:jc w:val="both"/>
        <w:rPr>
          <w:rFonts w:ascii="Times New Roman" w:hAnsi="Times New Roman" w:cs="Times New Roman"/>
          <w:sz w:val="28"/>
          <w:szCs w:val="28"/>
          <w:lang w:val="kk-KZ"/>
        </w:rPr>
      </w:pPr>
      <w:r w:rsidRPr="005D6FC7">
        <w:rPr>
          <w:rFonts w:ascii="Times New Roman" w:hAnsi="Times New Roman" w:cs="Times New Roman"/>
          <w:sz w:val="28"/>
          <w:szCs w:val="28"/>
          <w:lang w:val="kk-KZ"/>
        </w:rPr>
        <w:t>174</w:t>
      </w:r>
      <w:r w:rsidR="00467ECB" w:rsidRPr="005D6FC7">
        <w:rPr>
          <w:rFonts w:ascii="Times New Roman" w:hAnsi="Times New Roman" w:cs="Times New Roman"/>
          <w:sz w:val="28"/>
          <w:szCs w:val="28"/>
          <w:lang w:val="kk-KZ"/>
        </w:rPr>
        <w:t>-баптың 6-бөлігі мынадай редакцияда жазылсын</w:t>
      </w:r>
      <w:r w:rsidRPr="005D6FC7">
        <w:rPr>
          <w:rFonts w:ascii="Times New Roman" w:hAnsi="Times New Roman" w:cs="Times New Roman"/>
          <w:sz w:val="28"/>
          <w:szCs w:val="28"/>
          <w:lang w:val="kk-KZ"/>
        </w:rPr>
        <w:t>:</w:t>
      </w:r>
    </w:p>
    <w:p w:rsidR="00AA2846" w:rsidRPr="005D6FC7" w:rsidRDefault="00BE487F" w:rsidP="00854CA2">
      <w:pPr>
        <w:spacing w:after="0" w:line="240" w:lineRule="auto"/>
        <w:ind w:firstLine="709"/>
        <w:jc w:val="both"/>
        <w:rPr>
          <w:rStyle w:val="s0"/>
          <w:sz w:val="28"/>
          <w:szCs w:val="28"/>
          <w:lang w:val="kk-KZ"/>
        </w:rPr>
      </w:pPr>
      <w:r w:rsidRPr="005D6FC7">
        <w:rPr>
          <w:rFonts w:ascii="Times New Roman" w:hAnsi="Times New Roman" w:cs="Times New Roman"/>
          <w:sz w:val="28"/>
          <w:szCs w:val="28"/>
          <w:lang w:val="kk-KZ"/>
        </w:rPr>
        <w:lastRenderedPageBreak/>
        <w:t>«6.</w:t>
      </w:r>
      <w:r w:rsidR="00467ECB" w:rsidRPr="005D6FC7">
        <w:rPr>
          <w:rFonts w:ascii="Times New Roman" w:hAnsi="Times New Roman" w:cs="Times New Roman"/>
          <w:sz w:val="28"/>
          <w:szCs w:val="28"/>
          <w:lang w:val="kk-KZ"/>
        </w:rPr>
        <w:t xml:space="preserve"> </w:t>
      </w:r>
      <w:r w:rsidR="00AA2846" w:rsidRPr="005D6FC7">
        <w:rPr>
          <w:rStyle w:val="s0"/>
          <w:sz w:val="28"/>
          <w:szCs w:val="28"/>
          <w:lang w:val="kk-KZ"/>
        </w:rPr>
        <w:t>Мерзімінен бұрын жазылып шыққан ретінде сот қаулысымен шығарылғандардан басқа, психикаға белсенді әсер ететін заттарды қолдануға байланысты мәжбүрлеп емдеуде болған адамдар психикалық денсаулық саласында медициналық көмек көрсететін ұйымнан шығарылғаннан кейін тұрғылықты жері бойынша психикалық, мінез-құлықтық бұзылушылықтары (аурулары) бар адамдарға психикалық денсаулық саласында медициналық көмек көрсететін тиісті ұйымда динамикалық байқауға жатады және уәкілетті орган айқындайтын тәртіппен оларда демеп емдеуден өтуге міндетті.</w:t>
      </w:r>
    </w:p>
    <w:p w:rsidR="00BE487F" w:rsidRPr="005D6FC7" w:rsidRDefault="00AA2846" w:rsidP="00854CA2">
      <w:pPr>
        <w:spacing w:after="0" w:line="240" w:lineRule="auto"/>
        <w:ind w:firstLine="709"/>
        <w:jc w:val="both"/>
        <w:rPr>
          <w:rFonts w:ascii="Times New Roman" w:hAnsi="Times New Roman" w:cs="Times New Roman"/>
          <w:sz w:val="28"/>
          <w:szCs w:val="28"/>
          <w:lang w:val="kk-KZ"/>
        </w:rPr>
      </w:pPr>
      <w:r w:rsidRPr="005D6FC7">
        <w:rPr>
          <w:rStyle w:val="s0"/>
          <w:sz w:val="28"/>
          <w:szCs w:val="28"/>
          <w:lang w:val="kk-KZ"/>
        </w:rPr>
        <w:t>Демеп емдеуден өтуден жалтарған жағдайда адамды ішкі істер органдары мәжбүрлеп әкелуі мүмкін.</w:t>
      </w:r>
      <w:r w:rsidR="00BE487F" w:rsidRPr="005D6FC7">
        <w:rPr>
          <w:rFonts w:ascii="Times New Roman" w:hAnsi="Times New Roman" w:cs="Times New Roman"/>
          <w:sz w:val="28"/>
          <w:szCs w:val="28"/>
          <w:lang w:val="kk-KZ"/>
        </w:rPr>
        <w:t>».</w:t>
      </w:r>
    </w:p>
    <w:p w:rsidR="00E03E4B" w:rsidRPr="005D6FC7" w:rsidRDefault="00E03E4B" w:rsidP="00854CA2">
      <w:pPr>
        <w:spacing w:after="0" w:line="240" w:lineRule="auto"/>
        <w:ind w:firstLine="709"/>
        <w:jc w:val="both"/>
        <w:rPr>
          <w:rFonts w:ascii="Times New Roman" w:hAnsi="Times New Roman" w:cs="Times New Roman"/>
          <w:sz w:val="28"/>
          <w:szCs w:val="28"/>
          <w:lang w:val="kk-KZ"/>
        </w:rPr>
      </w:pPr>
    </w:p>
    <w:p w:rsidR="008E0DAA" w:rsidRPr="005D6FC7" w:rsidRDefault="000D3426" w:rsidP="00854CA2">
      <w:pPr>
        <w:pStyle w:val="1"/>
        <w:spacing w:before="0"/>
        <w:jc w:val="both"/>
        <w:textAlignment w:val="baseline"/>
        <w:rPr>
          <w:rFonts w:ascii="Times New Roman" w:hAnsi="Times New Roman" w:cs="Times New Roman"/>
          <w:sz w:val="28"/>
          <w:szCs w:val="28"/>
          <w:lang w:val="kk-KZ"/>
        </w:rPr>
      </w:pPr>
      <w:r w:rsidRPr="005D6FC7">
        <w:rPr>
          <w:rFonts w:ascii="Times New Roman" w:hAnsi="Times New Roman" w:cs="Times New Roman"/>
          <w:color w:val="auto"/>
          <w:sz w:val="28"/>
          <w:szCs w:val="28"/>
          <w:lang w:val="kk-KZ"/>
        </w:rPr>
        <w:t>4</w:t>
      </w:r>
      <w:r w:rsidR="008E0DAA" w:rsidRPr="005D6FC7">
        <w:rPr>
          <w:rFonts w:ascii="Times New Roman" w:hAnsi="Times New Roman" w:cs="Times New Roman"/>
          <w:color w:val="auto"/>
          <w:sz w:val="28"/>
          <w:szCs w:val="28"/>
          <w:lang w:val="kk-KZ"/>
        </w:rPr>
        <w:t xml:space="preserve">. </w:t>
      </w:r>
      <w:r w:rsidR="00BA2A1B" w:rsidRPr="005D6FC7">
        <w:rPr>
          <w:rFonts w:ascii="Times New Roman" w:hAnsi="Times New Roman" w:cs="Times New Roman"/>
          <w:color w:val="auto"/>
          <w:sz w:val="28"/>
          <w:szCs w:val="28"/>
          <w:lang w:val="kk-KZ"/>
        </w:rPr>
        <w:t>«</w:t>
      </w:r>
      <w:r w:rsidR="00467ECB" w:rsidRPr="005D6FC7">
        <w:rPr>
          <w:rFonts w:ascii="Times New Roman" w:hAnsi="Times New Roman" w:cs="Times New Roman"/>
          <w:bCs/>
          <w:color w:val="auto"/>
          <w:sz w:val="28"/>
          <w:szCs w:val="28"/>
          <w:lang w:val="kk-KZ"/>
        </w:rPr>
        <w:t>Есiрткi, психотроптық заттар, сол тектестер мен прекурсорлар және олардың заңсыз айналымы мен терiс пайдаланылуына қарсы iс-қимыл шаралары туралы</w:t>
      </w:r>
      <w:r w:rsidR="00BA2A1B" w:rsidRPr="005D6FC7">
        <w:rPr>
          <w:rFonts w:ascii="Times New Roman" w:hAnsi="Times New Roman" w:cs="Times New Roman"/>
          <w:bCs/>
          <w:color w:val="auto"/>
          <w:sz w:val="28"/>
          <w:szCs w:val="28"/>
          <w:lang w:val="kk-KZ"/>
        </w:rPr>
        <w:t xml:space="preserve">» </w:t>
      </w:r>
      <w:r w:rsidR="00467ECB" w:rsidRPr="005D6FC7">
        <w:rPr>
          <w:rFonts w:ascii="Times New Roman" w:hAnsi="Times New Roman" w:cs="Times New Roman"/>
          <w:color w:val="auto"/>
          <w:spacing w:val="2"/>
          <w:sz w:val="28"/>
          <w:szCs w:val="28"/>
          <w:lang w:val="kk-KZ"/>
        </w:rPr>
        <w:t>Қазақстан Республикасының 1998 жылғы 10 шiлдедегi Заңы</w:t>
      </w:r>
      <w:r w:rsidR="00BA2A1B" w:rsidRPr="005D6FC7">
        <w:rPr>
          <w:rFonts w:ascii="Times New Roman" w:hAnsi="Times New Roman" w:cs="Times New Roman"/>
          <w:color w:val="auto"/>
          <w:spacing w:val="2"/>
          <w:sz w:val="28"/>
          <w:szCs w:val="28"/>
          <w:lang w:val="kk-KZ"/>
        </w:rPr>
        <w:t>на:</w:t>
      </w:r>
    </w:p>
    <w:p w:rsidR="00F27225" w:rsidRPr="005D6FC7" w:rsidRDefault="00934FDD" w:rsidP="00854CA2">
      <w:pPr>
        <w:spacing w:after="0" w:line="240" w:lineRule="auto"/>
        <w:ind w:firstLine="709"/>
        <w:jc w:val="both"/>
        <w:rPr>
          <w:rFonts w:ascii="Times New Roman" w:hAnsi="Times New Roman" w:cs="Times New Roman"/>
          <w:sz w:val="28"/>
          <w:szCs w:val="28"/>
          <w:lang w:val="kk-KZ"/>
        </w:rPr>
      </w:pPr>
      <w:r w:rsidRPr="005D6FC7">
        <w:rPr>
          <w:rFonts w:ascii="Times New Roman" w:hAnsi="Times New Roman" w:cs="Times New Roman"/>
          <w:sz w:val="28"/>
          <w:szCs w:val="28"/>
          <w:lang w:val="kk-KZ"/>
        </w:rPr>
        <w:t>1)</w:t>
      </w:r>
      <w:r w:rsidR="0036541F" w:rsidRPr="005D6FC7">
        <w:rPr>
          <w:rFonts w:ascii="Times New Roman" w:hAnsi="Times New Roman" w:cs="Times New Roman"/>
          <w:sz w:val="28"/>
          <w:szCs w:val="28"/>
          <w:lang w:val="kk-KZ"/>
        </w:rPr>
        <w:t xml:space="preserve"> </w:t>
      </w:r>
      <w:r w:rsidR="00F27225" w:rsidRPr="005D6FC7">
        <w:rPr>
          <w:rFonts w:ascii="Times New Roman" w:hAnsi="Times New Roman" w:cs="Times New Roman"/>
          <w:sz w:val="28"/>
          <w:szCs w:val="28"/>
          <w:lang w:val="kk-KZ"/>
        </w:rPr>
        <w:t>1</w:t>
      </w:r>
      <w:r w:rsidR="00BA2A1B" w:rsidRPr="005D6FC7">
        <w:rPr>
          <w:rFonts w:ascii="Times New Roman" w:hAnsi="Times New Roman" w:cs="Times New Roman"/>
          <w:sz w:val="28"/>
          <w:szCs w:val="28"/>
          <w:lang w:val="kk-KZ"/>
        </w:rPr>
        <w:t>-бапта</w:t>
      </w:r>
      <w:r w:rsidR="00F27225" w:rsidRPr="005D6FC7">
        <w:rPr>
          <w:rFonts w:ascii="Times New Roman" w:hAnsi="Times New Roman" w:cs="Times New Roman"/>
          <w:sz w:val="28"/>
          <w:szCs w:val="28"/>
          <w:lang w:val="kk-KZ"/>
        </w:rPr>
        <w:t>:</w:t>
      </w:r>
    </w:p>
    <w:p w:rsidR="00934FDD" w:rsidRPr="005D6FC7" w:rsidRDefault="00F27225" w:rsidP="00854CA2">
      <w:pPr>
        <w:spacing w:after="0" w:line="240" w:lineRule="auto"/>
        <w:ind w:firstLine="709"/>
        <w:jc w:val="both"/>
        <w:rPr>
          <w:rFonts w:ascii="Times New Roman" w:hAnsi="Times New Roman" w:cs="Times New Roman"/>
          <w:sz w:val="28"/>
          <w:szCs w:val="28"/>
          <w:lang w:val="kk-KZ"/>
        </w:rPr>
      </w:pPr>
      <w:r w:rsidRPr="005D6FC7">
        <w:rPr>
          <w:rFonts w:ascii="Times New Roman" w:hAnsi="Times New Roman" w:cs="Times New Roman"/>
          <w:sz w:val="28"/>
          <w:szCs w:val="28"/>
          <w:lang w:val="kk-KZ"/>
        </w:rPr>
        <w:t>32)</w:t>
      </w:r>
      <w:r w:rsidR="00EF1EB3" w:rsidRPr="005D6FC7">
        <w:rPr>
          <w:rFonts w:ascii="Times New Roman" w:hAnsi="Times New Roman" w:cs="Times New Roman"/>
          <w:sz w:val="28"/>
          <w:szCs w:val="28"/>
          <w:lang w:val="kk-KZ"/>
        </w:rPr>
        <w:t xml:space="preserve"> </w:t>
      </w:r>
      <w:r w:rsidR="00BA2A1B" w:rsidRPr="005D6FC7">
        <w:rPr>
          <w:rFonts w:ascii="Times New Roman" w:hAnsi="Times New Roman" w:cs="Times New Roman"/>
          <w:sz w:val="28"/>
          <w:szCs w:val="28"/>
          <w:lang w:val="kk-KZ"/>
        </w:rPr>
        <w:t>тармақша мынадай редакцияда жазылсын</w:t>
      </w:r>
      <w:r w:rsidR="00934FDD" w:rsidRPr="005D6FC7">
        <w:rPr>
          <w:rFonts w:ascii="Times New Roman" w:hAnsi="Times New Roman" w:cs="Times New Roman"/>
          <w:sz w:val="28"/>
          <w:szCs w:val="28"/>
          <w:lang w:val="kk-KZ"/>
        </w:rPr>
        <w:t>:</w:t>
      </w:r>
    </w:p>
    <w:p w:rsidR="00934FDD" w:rsidRPr="005D6FC7" w:rsidRDefault="00934FDD" w:rsidP="00854CA2">
      <w:pPr>
        <w:spacing w:after="0" w:line="240" w:lineRule="auto"/>
        <w:ind w:firstLine="709"/>
        <w:jc w:val="both"/>
        <w:rPr>
          <w:rFonts w:ascii="Times New Roman" w:hAnsi="Times New Roman" w:cs="Times New Roman"/>
          <w:sz w:val="28"/>
          <w:szCs w:val="28"/>
          <w:lang w:val="kk-KZ"/>
        </w:rPr>
      </w:pPr>
      <w:r w:rsidRPr="005D6FC7">
        <w:rPr>
          <w:rFonts w:ascii="Times New Roman" w:hAnsi="Times New Roman" w:cs="Times New Roman"/>
          <w:sz w:val="28"/>
          <w:szCs w:val="28"/>
          <w:lang w:val="kk-KZ"/>
        </w:rPr>
        <w:t>«</w:t>
      </w:r>
      <w:r w:rsidR="00F27225" w:rsidRPr="005D6FC7">
        <w:rPr>
          <w:rFonts w:ascii="Times New Roman" w:hAnsi="Times New Roman" w:cs="Times New Roman"/>
          <w:sz w:val="28"/>
          <w:szCs w:val="28"/>
          <w:lang w:val="kk-KZ"/>
        </w:rPr>
        <w:t>32)</w:t>
      </w:r>
      <w:r w:rsidR="00BA2A1B" w:rsidRPr="005D6FC7">
        <w:rPr>
          <w:rFonts w:ascii="Times New Roman" w:hAnsi="Times New Roman" w:cs="Times New Roman"/>
          <w:sz w:val="28"/>
          <w:szCs w:val="28"/>
          <w:lang w:val="kk-KZ"/>
        </w:rPr>
        <w:t xml:space="preserve"> </w:t>
      </w:r>
      <w:r w:rsidR="00AA2846" w:rsidRPr="005D6FC7">
        <w:rPr>
          <w:rFonts w:ascii="Times New Roman" w:hAnsi="Times New Roman" w:cs="Times New Roman"/>
          <w:sz w:val="28"/>
          <w:szCs w:val="28"/>
          <w:lang w:val="kk-KZ"/>
        </w:rPr>
        <w:t xml:space="preserve">препарат – құрамында ілеспе заттар мен толтырғыштар </w:t>
      </w:r>
      <w:r w:rsidR="00DC63A3" w:rsidRPr="005D6FC7">
        <w:rPr>
          <w:rFonts w:ascii="Times New Roman" w:hAnsi="Times New Roman" w:cs="Times New Roman"/>
          <w:sz w:val="28"/>
          <w:szCs w:val="28"/>
          <w:lang w:val="kk-KZ"/>
        </w:rPr>
        <w:t>(ұн, крахмал, қант және басқалары), сондай-ақ</w:t>
      </w:r>
      <w:r w:rsidR="00DC63A3" w:rsidRPr="005D6FC7">
        <w:rPr>
          <w:sz w:val="28"/>
          <w:szCs w:val="28"/>
          <w:lang w:val="kk-KZ"/>
        </w:rPr>
        <w:t xml:space="preserve"> </w:t>
      </w:r>
      <w:r w:rsidR="00AA2846" w:rsidRPr="005D6FC7">
        <w:rPr>
          <w:rFonts w:ascii="Times New Roman" w:hAnsi="Times New Roman" w:cs="Times New Roman"/>
          <w:sz w:val="28"/>
          <w:szCs w:val="28"/>
          <w:lang w:val="kk-KZ"/>
        </w:rPr>
        <w:t>Қазақстан Республикасында бақылауға жататын Есірткі, психотроптық заттар мен прекурсорлар тiзiміне енгiзiлген бiр немесе бiрнеше есiрткi, психотроптық заттар немесе прекурсорлар бар, кез келген физикалық күйдегi заттар қоспасы</w:t>
      </w:r>
      <w:r w:rsidR="00F27225" w:rsidRPr="005D6FC7">
        <w:rPr>
          <w:rFonts w:ascii="Times New Roman" w:hAnsi="Times New Roman" w:cs="Times New Roman"/>
          <w:sz w:val="28"/>
          <w:szCs w:val="28"/>
          <w:lang w:val="kk-KZ"/>
        </w:rPr>
        <w:t>;</w:t>
      </w:r>
      <w:r w:rsidRPr="005D6FC7">
        <w:rPr>
          <w:rFonts w:ascii="Times New Roman" w:hAnsi="Times New Roman" w:cs="Times New Roman"/>
          <w:sz w:val="28"/>
          <w:szCs w:val="28"/>
          <w:lang w:val="kk-KZ"/>
        </w:rPr>
        <w:t>»;</w:t>
      </w:r>
    </w:p>
    <w:p w:rsidR="00F27225" w:rsidRPr="005D6FC7" w:rsidRDefault="00BA2A1B" w:rsidP="00854CA2">
      <w:pPr>
        <w:spacing w:after="0" w:line="240" w:lineRule="auto"/>
        <w:ind w:firstLine="709"/>
        <w:jc w:val="both"/>
        <w:rPr>
          <w:rFonts w:ascii="Times New Roman" w:hAnsi="Times New Roman" w:cs="Times New Roman"/>
          <w:sz w:val="28"/>
          <w:szCs w:val="28"/>
          <w:lang w:val="kk-KZ"/>
        </w:rPr>
      </w:pPr>
      <w:r w:rsidRPr="005D6FC7">
        <w:rPr>
          <w:rFonts w:ascii="Times New Roman" w:hAnsi="Times New Roman" w:cs="Times New Roman"/>
          <w:sz w:val="28"/>
          <w:szCs w:val="28"/>
          <w:lang w:val="kk-KZ"/>
        </w:rPr>
        <w:t>35) тармақша мынадай редакцияда жазылсын</w:t>
      </w:r>
      <w:r w:rsidR="00F27225" w:rsidRPr="005D6FC7">
        <w:rPr>
          <w:rFonts w:ascii="Times New Roman" w:hAnsi="Times New Roman" w:cs="Times New Roman"/>
          <w:sz w:val="28"/>
          <w:szCs w:val="28"/>
          <w:lang w:val="kk-KZ"/>
        </w:rPr>
        <w:t>:</w:t>
      </w:r>
    </w:p>
    <w:p w:rsidR="00F27225" w:rsidRPr="005D6FC7" w:rsidRDefault="00F27225" w:rsidP="00854CA2">
      <w:pPr>
        <w:spacing w:after="0" w:line="240" w:lineRule="auto"/>
        <w:ind w:firstLine="709"/>
        <w:jc w:val="both"/>
        <w:rPr>
          <w:rFonts w:ascii="Times New Roman" w:hAnsi="Times New Roman" w:cs="Times New Roman"/>
          <w:sz w:val="28"/>
          <w:szCs w:val="28"/>
          <w:lang w:val="kk-KZ"/>
        </w:rPr>
      </w:pPr>
      <w:r w:rsidRPr="005D6FC7">
        <w:rPr>
          <w:rFonts w:ascii="Times New Roman" w:hAnsi="Times New Roman" w:cs="Times New Roman"/>
          <w:sz w:val="28"/>
          <w:szCs w:val="28"/>
          <w:lang w:val="kk-KZ"/>
        </w:rPr>
        <w:t>«35)</w:t>
      </w:r>
      <w:r w:rsidR="00BA2A1B" w:rsidRPr="005D6FC7">
        <w:rPr>
          <w:rFonts w:ascii="Times New Roman" w:hAnsi="Times New Roman" w:cs="Times New Roman"/>
          <w:sz w:val="28"/>
          <w:szCs w:val="28"/>
          <w:lang w:val="kk-KZ"/>
        </w:rPr>
        <w:t xml:space="preserve"> </w:t>
      </w:r>
      <w:r w:rsidR="00AA2846" w:rsidRPr="005D6FC7">
        <w:rPr>
          <w:rStyle w:val="s0"/>
          <w:sz w:val="28"/>
          <w:szCs w:val="28"/>
          <w:lang w:val="kk-KZ"/>
        </w:rPr>
        <w:t>уытқұмарлық – есiрткi, психотроптық заттардың, сол тектестердің әсерiне ұқсас психикалық елiрме әсер туғызатын және Қазақстан Республикасында бақылауға жататын Есірткі, психотроптық заттар мен прекурсорлар тiзiміне енбейтін табиғаты әртүрлi заттарды шектен тыс пайдалану</w:t>
      </w:r>
      <w:r w:rsidRPr="005D6FC7">
        <w:rPr>
          <w:rFonts w:ascii="Times New Roman" w:hAnsi="Times New Roman" w:cs="Times New Roman"/>
          <w:sz w:val="28"/>
          <w:szCs w:val="28"/>
          <w:lang w:val="kk-KZ"/>
        </w:rPr>
        <w:t>;»;</w:t>
      </w:r>
    </w:p>
    <w:p w:rsidR="00F27225" w:rsidRPr="005D6FC7" w:rsidRDefault="00934FDD" w:rsidP="00854CA2">
      <w:pPr>
        <w:spacing w:after="0" w:line="240" w:lineRule="auto"/>
        <w:ind w:firstLine="709"/>
        <w:jc w:val="both"/>
        <w:rPr>
          <w:rFonts w:ascii="Times New Roman" w:hAnsi="Times New Roman" w:cs="Times New Roman"/>
          <w:sz w:val="28"/>
          <w:szCs w:val="28"/>
          <w:lang w:val="kk-KZ"/>
        </w:rPr>
      </w:pPr>
      <w:r w:rsidRPr="005D6FC7">
        <w:rPr>
          <w:rFonts w:ascii="Times New Roman" w:hAnsi="Times New Roman" w:cs="Times New Roman"/>
          <w:sz w:val="28"/>
          <w:szCs w:val="28"/>
          <w:lang w:val="kk-KZ"/>
        </w:rPr>
        <w:t xml:space="preserve">2) </w:t>
      </w:r>
      <w:r w:rsidR="00BA2A1B" w:rsidRPr="005D6FC7">
        <w:rPr>
          <w:rFonts w:ascii="Times New Roman" w:hAnsi="Times New Roman" w:cs="Times New Roman"/>
          <w:sz w:val="28"/>
          <w:szCs w:val="28"/>
          <w:lang w:val="kk-KZ"/>
        </w:rPr>
        <w:t>13-баптың 4-тармағы</w:t>
      </w:r>
      <w:r w:rsidR="00F27225" w:rsidRPr="005D6FC7">
        <w:rPr>
          <w:rFonts w:ascii="Times New Roman" w:hAnsi="Times New Roman" w:cs="Times New Roman"/>
          <w:sz w:val="28"/>
          <w:szCs w:val="28"/>
          <w:lang w:val="kk-KZ"/>
        </w:rPr>
        <w:t xml:space="preserve"> </w:t>
      </w:r>
      <w:r w:rsidR="00BA2A1B" w:rsidRPr="005D6FC7">
        <w:rPr>
          <w:rFonts w:ascii="Times New Roman" w:hAnsi="Times New Roman" w:cs="Times New Roman"/>
          <w:sz w:val="28"/>
          <w:szCs w:val="28"/>
          <w:lang w:val="kk-KZ"/>
        </w:rPr>
        <w:t>мынадай редакцияда жазылсын</w:t>
      </w:r>
      <w:r w:rsidR="00F27225" w:rsidRPr="005D6FC7">
        <w:rPr>
          <w:rFonts w:ascii="Times New Roman" w:hAnsi="Times New Roman" w:cs="Times New Roman"/>
          <w:sz w:val="28"/>
          <w:szCs w:val="28"/>
          <w:lang w:val="kk-KZ"/>
        </w:rPr>
        <w:t>:</w:t>
      </w:r>
    </w:p>
    <w:p w:rsidR="00AA2846" w:rsidRPr="005D6FC7" w:rsidRDefault="00F27225" w:rsidP="00854CA2">
      <w:pPr>
        <w:spacing w:after="0" w:line="240" w:lineRule="auto"/>
        <w:ind w:firstLine="709"/>
        <w:jc w:val="both"/>
        <w:rPr>
          <w:rStyle w:val="s0"/>
          <w:sz w:val="28"/>
          <w:szCs w:val="28"/>
          <w:lang w:val="kk-KZ"/>
        </w:rPr>
      </w:pPr>
      <w:r w:rsidRPr="005D6FC7">
        <w:rPr>
          <w:rFonts w:ascii="Times New Roman" w:hAnsi="Times New Roman" w:cs="Times New Roman"/>
          <w:sz w:val="28"/>
          <w:szCs w:val="28"/>
          <w:lang w:val="kk-KZ"/>
        </w:rPr>
        <w:t>«4.</w:t>
      </w:r>
      <w:r w:rsidR="00BA2A1B" w:rsidRPr="005D6FC7">
        <w:rPr>
          <w:rFonts w:ascii="Times New Roman" w:hAnsi="Times New Roman" w:cs="Times New Roman"/>
          <w:sz w:val="28"/>
          <w:szCs w:val="28"/>
          <w:lang w:val="kk-KZ"/>
        </w:rPr>
        <w:t xml:space="preserve"> </w:t>
      </w:r>
      <w:r w:rsidR="00AA2846" w:rsidRPr="005D6FC7">
        <w:rPr>
          <w:rStyle w:val="s0"/>
          <w:sz w:val="28"/>
          <w:szCs w:val="28"/>
          <w:lang w:val="kk-KZ"/>
        </w:rPr>
        <w:t>Жеке тұлғалар жеке қолдану үшін құрамында есiрткi, психотроптық заттар мен</w:t>
      </w:r>
      <w:r w:rsidR="006D3949">
        <w:rPr>
          <w:rStyle w:val="s0"/>
          <w:sz w:val="28"/>
          <w:szCs w:val="28"/>
          <w:lang w:val="kk-KZ"/>
        </w:rPr>
        <w:t xml:space="preserve"> олардың</w:t>
      </w:r>
      <w:r w:rsidR="00AA2846" w:rsidRPr="005D6FC7">
        <w:rPr>
          <w:rStyle w:val="s0"/>
          <w:sz w:val="28"/>
          <w:szCs w:val="28"/>
          <w:lang w:val="kk-KZ"/>
        </w:rPr>
        <w:t xml:space="preserve"> прекурсорлар</w:t>
      </w:r>
      <w:r w:rsidR="006D3949">
        <w:rPr>
          <w:rStyle w:val="s0"/>
          <w:sz w:val="28"/>
          <w:szCs w:val="28"/>
          <w:lang w:val="kk-KZ"/>
        </w:rPr>
        <w:t>ы</w:t>
      </w:r>
      <w:r w:rsidR="00AA2846" w:rsidRPr="005D6FC7">
        <w:rPr>
          <w:rStyle w:val="s0"/>
          <w:sz w:val="28"/>
          <w:szCs w:val="28"/>
          <w:lang w:val="kk-KZ"/>
        </w:rPr>
        <w:t xml:space="preserve"> бар дәрiлік препараттарды Қазақстан Республикасының аумағына әкелуді және Қазақстан Республикасының аумағынан әкетуді осы қызмет түрлеріне лицензиялары бар дәріхана және емдеу-алдын алу ұйымдары берген растайтын құжат болған кезде медициналық көрсеткіштер бойынша жүзеге асыра алады. </w:t>
      </w:r>
    </w:p>
    <w:p w:rsidR="00F263EE" w:rsidRPr="005D6FC7" w:rsidRDefault="00F27225" w:rsidP="00854CA2">
      <w:pPr>
        <w:spacing w:after="0" w:line="240" w:lineRule="auto"/>
        <w:ind w:firstLine="709"/>
        <w:jc w:val="both"/>
        <w:rPr>
          <w:rFonts w:ascii="Times New Roman" w:hAnsi="Times New Roman" w:cs="Times New Roman"/>
          <w:sz w:val="28"/>
          <w:szCs w:val="28"/>
          <w:lang w:val="kk-KZ"/>
        </w:rPr>
      </w:pPr>
      <w:r w:rsidRPr="005D6FC7">
        <w:rPr>
          <w:rFonts w:ascii="Times New Roman" w:hAnsi="Times New Roman" w:cs="Times New Roman"/>
          <w:sz w:val="28"/>
          <w:szCs w:val="28"/>
          <w:lang w:val="kk-KZ"/>
        </w:rPr>
        <w:t xml:space="preserve">3) </w:t>
      </w:r>
      <w:r w:rsidR="00F263EE" w:rsidRPr="005D6FC7">
        <w:rPr>
          <w:rFonts w:ascii="Times New Roman" w:hAnsi="Times New Roman" w:cs="Times New Roman"/>
          <w:sz w:val="28"/>
          <w:szCs w:val="28"/>
          <w:lang w:val="kk-KZ"/>
        </w:rPr>
        <w:t xml:space="preserve">15-баптың 3-тармағы мынадай редакцияда жазылсын: </w:t>
      </w:r>
    </w:p>
    <w:p w:rsidR="00A13454" w:rsidRPr="005D6FC7" w:rsidRDefault="00A13454" w:rsidP="00854CA2">
      <w:pPr>
        <w:spacing w:after="0" w:line="240" w:lineRule="auto"/>
        <w:ind w:firstLine="709"/>
        <w:jc w:val="both"/>
        <w:rPr>
          <w:rFonts w:ascii="Times New Roman" w:hAnsi="Times New Roman" w:cs="Times New Roman"/>
          <w:sz w:val="28"/>
          <w:szCs w:val="28"/>
          <w:lang w:val="kk-KZ"/>
        </w:rPr>
      </w:pPr>
      <w:r w:rsidRPr="005D6FC7">
        <w:rPr>
          <w:rFonts w:ascii="Times New Roman" w:hAnsi="Times New Roman" w:cs="Times New Roman"/>
          <w:sz w:val="28"/>
          <w:szCs w:val="28"/>
          <w:lang w:val="kk-KZ"/>
        </w:rPr>
        <w:t>«3. Азаматтарға құрамында есiрткi, психотроптық заттар мен олардың прекурсорлары бар дәрiл</w:t>
      </w:r>
      <w:r w:rsidR="006D3949">
        <w:rPr>
          <w:rFonts w:ascii="Times New Roman" w:hAnsi="Times New Roman" w:cs="Times New Roman"/>
          <w:sz w:val="28"/>
          <w:szCs w:val="28"/>
          <w:lang w:val="kk-KZ"/>
        </w:rPr>
        <w:t>iк препараттарды осы қызмет түрлері</w:t>
      </w:r>
      <w:r w:rsidRPr="005D6FC7">
        <w:rPr>
          <w:rFonts w:ascii="Times New Roman" w:hAnsi="Times New Roman" w:cs="Times New Roman"/>
          <w:sz w:val="28"/>
          <w:szCs w:val="28"/>
          <w:lang w:val="kk-KZ"/>
        </w:rPr>
        <w:t xml:space="preserve">не лицензиясы бар денсаулық сақтау субъектілері босатады. Жеке тұлғаларға құрамында есiрткi, психотроптық заттар мен олардың прекурсорлары бар дәрiлiк препараттарды босату құқығы берiлген лауазымдар мен ұйымдар тiзбесiн дәрілік заттар мен медициналық бұйымдардың айналысы саласындағы уәкілетті мемлекеттік орган есiрткi, психотроптық заттардың, сол тектестер </w:t>
      </w:r>
      <w:r w:rsidRPr="005D6FC7">
        <w:rPr>
          <w:rFonts w:ascii="Times New Roman" w:hAnsi="Times New Roman" w:cs="Times New Roman"/>
          <w:sz w:val="28"/>
          <w:szCs w:val="28"/>
          <w:lang w:val="kk-KZ"/>
        </w:rPr>
        <w:lastRenderedPageBreak/>
        <w:t xml:space="preserve">мен олардың прекурсорларының айналымы саласындағы уәкiлеттi органмен және ветеринария саласындағы уәкiлеттi органмен келiсу бойынша белгiлейдi.»; </w:t>
      </w:r>
    </w:p>
    <w:p w:rsidR="00F27225" w:rsidRPr="005D6FC7" w:rsidRDefault="00F263EE" w:rsidP="00854CA2">
      <w:pPr>
        <w:spacing w:after="0" w:line="240" w:lineRule="auto"/>
        <w:ind w:firstLine="709"/>
        <w:jc w:val="both"/>
        <w:rPr>
          <w:rFonts w:ascii="Times New Roman" w:hAnsi="Times New Roman" w:cs="Times New Roman"/>
          <w:sz w:val="28"/>
          <w:szCs w:val="28"/>
          <w:lang w:val="kk-KZ"/>
        </w:rPr>
      </w:pPr>
      <w:r w:rsidRPr="005D6FC7">
        <w:rPr>
          <w:rFonts w:ascii="Times New Roman" w:hAnsi="Times New Roman" w:cs="Times New Roman"/>
          <w:sz w:val="28"/>
          <w:szCs w:val="28"/>
          <w:lang w:val="kk-KZ"/>
        </w:rPr>
        <w:t xml:space="preserve">4) </w:t>
      </w:r>
      <w:r w:rsidR="00BA2A1B" w:rsidRPr="005D6FC7">
        <w:rPr>
          <w:rFonts w:ascii="Times New Roman" w:hAnsi="Times New Roman" w:cs="Times New Roman"/>
          <w:sz w:val="28"/>
          <w:szCs w:val="28"/>
          <w:lang w:val="kk-KZ"/>
        </w:rPr>
        <w:t>16-баптың 6-тармағы</w:t>
      </w:r>
      <w:r w:rsidR="00EF1169" w:rsidRPr="005D6FC7">
        <w:rPr>
          <w:rFonts w:ascii="Times New Roman" w:hAnsi="Times New Roman" w:cs="Times New Roman"/>
          <w:sz w:val="28"/>
          <w:szCs w:val="28"/>
          <w:lang w:val="kk-KZ"/>
        </w:rPr>
        <w:t xml:space="preserve"> </w:t>
      </w:r>
      <w:r w:rsidR="00BA2A1B" w:rsidRPr="005D6FC7">
        <w:rPr>
          <w:rFonts w:ascii="Times New Roman" w:hAnsi="Times New Roman" w:cs="Times New Roman"/>
          <w:sz w:val="28"/>
          <w:szCs w:val="28"/>
          <w:lang w:val="kk-KZ"/>
        </w:rPr>
        <w:t>мынадай редакцияда жазылсын</w:t>
      </w:r>
      <w:r w:rsidR="00F27225" w:rsidRPr="005D6FC7">
        <w:rPr>
          <w:rFonts w:ascii="Times New Roman" w:hAnsi="Times New Roman" w:cs="Times New Roman"/>
          <w:sz w:val="28"/>
          <w:szCs w:val="28"/>
          <w:lang w:val="kk-KZ"/>
        </w:rPr>
        <w:t>:</w:t>
      </w:r>
    </w:p>
    <w:p w:rsidR="008D5A54" w:rsidRPr="005D6FC7" w:rsidRDefault="00F27225" w:rsidP="00854CA2">
      <w:pPr>
        <w:spacing w:after="0" w:line="240" w:lineRule="auto"/>
        <w:ind w:firstLine="709"/>
        <w:jc w:val="both"/>
        <w:rPr>
          <w:rStyle w:val="s0"/>
          <w:sz w:val="28"/>
          <w:szCs w:val="28"/>
          <w:lang w:val="kk-KZ"/>
        </w:rPr>
      </w:pPr>
      <w:r w:rsidRPr="005D6FC7">
        <w:rPr>
          <w:rFonts w:ascii="Times New Roman" w:hAnsi="Times New Roman" w:cs="Times New Roman"/>
          <w:sz w:val="28"/>
          <w:szCs w:val="28"/>
          <w:lang w:val="kk-KZ"/>
        </w:rPr>
        <w:t>«6.</w:t>
      </w:r>
      <w:r w:rsidR="00BA2A1B" w:rsidRPr="005D6FC7">
        <w:rPr>
          <w:rFonts w:ascii="Times New Roman" w:hAnsi="Times New Roman" w:cs="Times New Roman"/>
          <w:sz w:val="28"/>
          <w:szCs w:val="28"/>
          <w:lang w:val="kk-KZ"/>
        </w:rPr>
        <w:t xml:space="preserve"> </w:t>
      </w:r>
      <w:r w:rsidR="008D5A54" w:rsidRPr="005D6FC7">
        <w:rPr>
          <w:rStyle w:val="s0"/>
          <w:sz w:val="28"/>
          <w:szCs w:val="28"/>
          <w:lang w:val="kk-KZ"/>
        </w:rPr>
        <w:t>Құрамында есiрткi, психотроптық заттар мен прекурсорлар бар, шұғыл жағдайларда алғашқы медициналық-санитариялық көмек көрсету үшiн ғана пайдаланылатын, Қазақстан Республикасында бақылауға жататын есірткі, психотроптық заттар мен прекурсорлар тiзiміне енгiзiлген дәрiлiк препараттар:</w:t>
      </w:r>
    </w:p>
    <w:p w:rsidR="008D5A54" w:rsidRPr="005D6FC7" w:rsidRDefault="008D5A54" w:rsidP="00854CA2">
      <w:pPr>
        <w:spacing w:after="0" w:line="240" w:lineRule="auto"/>
        <w:ind w:firstLine="709"/>
        <w:jc w:val="both"/>
        <w:rPr>
          <w:rStyle w:val="s0"/>
          <w:sz w:val="28"/>
          <w:szCs w:val="28"/>
          <w:lang w:val="kk-KZ"/>
        </w:rPr>
      </w:pPr>
      <w:r w:rsidRPr="005D6FC7">
        <w:rPr>
          <w:rStyle w:val="s0"/>
          <w:sz w:val="28"/>
          <w:szCs w:val="28"/>
          <w:lang w:val="kk-KZ"/>
        </w:rPr>
        <w:t>1) амбулаториялық, стационарлық, стационарды алмастыратын жағдайларында, үйдегі стационарларда, мобильдік бригаданы шақырған кезде, медициналық ұйымнан тыс: жедел медициналық жәрдем бригадасы шақырылған жерде, тасымалдау кезінде санитариялық автокөлікте және медициналық авиацияда, сондай-ақ медициналық пойыздарда, жылжымалы (далалық) медициналық кешендерде, далалық госпитальдарда, трассалық медициналық-құтқару пункттерінде;</w:t>
      </w:r>
    </w:p>
    <w:p w:rsidR="008D5A54" w:rsidRPr="005D6FC7" w:rsidRDefault="008D5A54" w:rsidP="00854CA2">
      <w:pPr>
        <w:spacing w:after="0" w:line="240" w:lineRule="auto"/>
        <w:ind w:firstLine="709"/>
        <w:jc w:val="both"/>
        <w:rPr>
          <w:rStyle w:val="s0"/>
          <w:sz w:val="28"/>
          <w:szCs w:val="28"/>
          <w:lang w:val="kk-KZ"/>
        </w:rPr>
      </w:pPr>
      <w:r w:rsidRPr="005D6FC7">
        <w:rPr>
          <w:rStyle w:val="s0"/>
          <w:sz w:val="28"/>
          <w:szCs w:val="28"/>
          <w:lang w:val="kk-KZ"/>
        </w:rPr>
        <w:t>2) тактикалық сабақтарға (жүзу ауданына) және даладағы (теңiздегi) оқу-жаттығуларға шығу кезiнде жауынгерлік машиналарда (корабльдерде);</w:t>
      </w:r>
    </w:p>
    <w:p w:rsidR="008D5A54" w:rsidRPr="005D6FC7" w:rsidRDefault="008D5A54" w:rsidP="00854CA2">
      <w:pPr>
        <w:spacing w:after="0" w:line="240" w:lineRule="auto"/>
        <w:ind w:firstLine="709"/>
        <w:jc w:val="both"/>
        <w:rPr>
          <w:rStyle w:val="s0"/>
          <w:sz w:val="28"/>
          <w:szCs w:val="28"/>
          <w:lang w:val="kk-KZ"/>
        </w:rPr>
      </w:pPr>
      <w:r w:rsidRPr="005D6FC7">
        <w:rPr>
          <w:rStyle w:val="s0"/>
          <w:sz w:val="28"/>
          <w:szCs w:val="28"/>
          <w:lang w:val="kk-KZ"/>
        </w:rPr>
        <w:t>3) ұшуды орындау кезiнде ұшу аппараттарындағы ұшқыштың дәрi қобдишасында;</w:t>
      </w:r>
    </w:p>
    <w:p w:rsidR="008D5A54" w:rsidRPr="005D6FC7" w:rsidRDefault="008D5A54" w:rsidP="00854CA2">
      <w:pPr>
        <w:spacing w:after="0" w:line="240" w:lineRule="auto"/>
        <w:ind w:firstLine="709"/>
        <w:jc w:val="both"/>
        <w:rPr>
          <w:rStyle w:val="s0"/>
          <w:sz w:val="28"/>
          <w:szCs w:val="28"/>
          <w:lang w:val="kk-KZ"/>
        </w:rPr>
      </w:pPr>
      <w:r w:rsidRPr="005D6FC7">
        <w:rPr>
          <w:rStyle w:val="s0"/>
          <w:sz w:val="28"/>
          <w:szCs w:val="28"/>
          <w:lang w:val="kk-KZ"/>
        </w:rPr>
        <w:t>4) мемлекеттiк мекемелердің, Қазақстан Республикасы Қарулы Күштерінiң, басқа да әскерлер мен әскери құралымдардың кезек күттірмейтін көмек шкафтарында (қаттағыштарында) болуы мүмкiн.</w:t>
      </w:r>
    </w:p>
    <w:p w:rsidR="00F27225" w:rsidRPr="005D6FC7" w:rsidRDefault="008D5A54" w:rsidP="00854CA2">
      <w:pPr>
        <w:spacing w:after="0" w:line="240" w:lineRule="auto"/>
        <w:ind w:firstLine="709"/>
        <w:jc w:val="both"/>
        <w:rPr>
          <w:rFonts w:ascii="Times New Roman" w:hAnsi="Times New Roman" w:cs="Times New Roman"/>
          <w:sz w:val="28"/>
          <w:szCs w:val="28"/>
          <w:lang w:val="kk-KZ"/>
        </w:rPr>
      </w:pPr>
      <w:r w:rsidRPr="005D6FC7">
        <w:rPr>
          <w:rStyle w:val="s0"/>
          <w:sz w:val="28"/>
          <w:szCs w:val="28"/>
          <w:lang w:val="kk-KZ"/>
        </w:rPr>
        <w:t>Оларды қолдануға рұқсатты және есепке алу тәртiбiн Қазақстан Республикасының заңнамасына сәйкес есiрткi, психотроптық заттар, сол тектестер мен прекурсорлар айналымы саласындағы уәкiлеттi мемлекеттiк орган денсаулық сақтау саласындағы уәкiлеттi органмен келiсу бойынша белгілейдi.</w:t>
      </w:r>
      <w:r w:rsidR="00F27225" w:rsidRPr="005D6FC7">
        <w:rPr>
          <w:rFonts w:ascii="Times New Roman" w:hAnsi="Times New Roman" w:cs="Times New Roman"/>
          <w:sz w:val="28"/>
          <w:szCs w:val="28"/>
          <w:lang w:val="kk-KZ"/>
        </w:rPr>
        <w:t>»;</w:t>
      </w:r>
    </w:p>
    <w:p w:rsidR="00C350BF" w:rsidRPr="005D6FC7" w:rsidRDefault="00C350BF" w:rsidP="00854CA2">
      <w:pPr>
        <w:spacing w:after="0" w:line="240" w:lineRule="auto"/>
        <w:ind w:firstLine="709"/>
        <w:jc w:val="both"/>
        <w:rPr>
          <w:rFonts w:ascii="Times New Roman" w:hAnsi="Times New Roman" w:cs="Times New Roman"/>
          <w:sz w:val="28"/>
          <w:szCs w:val="28"/>
          <w:lang w:val="kk-KZ"/>
        </w:rPr>
      </w:pPr>
      <w:r w:rsidRPr="005D6FC7">
        <w:rPr>
          <w:rFonts w:ascii="Times New Roman" w:hAnsi="Times New Roman" w:cs="Times New Roman"/>
          <w:sz w:val="28"/>
          <w:szCs w:val="28"/>
          <w:lang w:val="kk-KZ"/>
        </w:rPr>
        <w:t xml:space="preserve">5) </w:t>
      </w:r>
      <w:r w:rsidR="00BA2A1B" w:rsidRPr="005D6FC7">
        <w:rPr>
          <w:rFonts w:ascii="Times New Roman" w:hAnsi="Times New Roman" w:cs="Times New Roman"/>
          <w:sz w:val="28"/>
          <w:szCs w:val="28"/>
          <w:lang w:val="kk-KZ"/>
        </w:rPr>
        <w:t>22-баптың 4-тармағы</w:t>
      </w:r>
      <w:r w:rsidRPr="005D6FC7">
        <w:rPr>
          <w:rFonts w:ascii="Times New Roman" w:hAnsi="Times New Roman" w:cs="Times New Roman"/>
          <w:sz w:val="28"/>
          <w:szCs w:val="28"/>
          <w:lang w:val="kk-KZ"/>
        </w:rPr>
        <w:t xml:space="preserve"> </w:t>
      </w:r>
      <w:r w:rsidR="00BA2A1B" w:rsidRPr="005D6FC7">
        <w:rPr>
          <w:rFonts w:ascii="Times New Roman" w:hAnsi="Times New Roman" w:cs="Times New Roman"/>
          <w:sz w:val="28"/>
          <w:szCs w:val="28"/>
          <w:lang w:val="kk-KZ"/>
        </w:rPr>
        <w:t>мынадай редакцияда жазылсын</w:t>
      </w:r>
      <w:r w:rsidRPr="005D6FC7">
        <w:rPr>
          <w:rFonts w:ascii="Times New Roman" w:hAnsi="Times New Roman" w:cs="Times New Roman"/>
          <w:sz w:val="28"/>
          <w:szCs w:val="28"/>
          <w:lang w:val="kk-KZ"/>
        </w:rPr>
        <w:t>:</w:t>
      </w:r>
    </w:p>
    <w:p w:rsidR="00C350BF" w:rsidRPr="005D6FC7" w:rsidRDefault="00C350BF" w:rsidP="00854CA2">
      <w:pPr>
        <w:spacing w:after="0" w:line="240" w:lineRule="auto"/>
        <w:ind w:firstLine="709"/>
        <w:jc w:val="both"/>
        <w:rPr>
          <w:rFonts w:ascii="Times New Roman" w:hAnsi="Times New Roman" w:cs="Times New Roman"/>
          <w:sz w:val="28"/>
          <w:szCs w:val="28"/>
          <w:lang w:val="kk-KZ"/>
        </w:rPr>
      </w:pPr>
      <w:r w:rsidRPr="005D6FC7">
        <w:rPr>
          <w:rFonts w:ascii="Times New Roman" w:hAnsi="Times New Roman" w:cs="Times New Roman"/>
          <w:sz w:val="28"/>
          <w:szCs w:val="28"/>
          <w:lang w:val="kk-KZ"/>
        </w:rPr>
        <w:t xml:space="preserve">«4. </w:t>
      </w:r>
      <w:r w:rsidR="008D5A54" w:rsidRPr="005D6FC7">
        <w:rPr>
          <w:rStyle w:val="s0"/>
          <w:sz w:val="28"/>
          <w:szCs w:val="28"/>
          <w:lang w:val="kk-KZ"/>
        </w:rPr>
        <w:t>Құрамында есiрткi, психотроптық заттар мен прекурсорлар бар өсiмдiктердi өсiру мен жинауға лицензия берудiң және оларды тек қана өнеркәсiптiк, оқу, ғылыми және медициналық мақсаттарда пайдалану тәртiбiн есiрткi, психотроптық заттар, сол тектестер мен прекурсорлар айналымы саласындағы уәкілетті мемлекеттік орган белгiлейдi</w:t>
      </w:r>
      <w:r w:rsidR="0079173D" w:rsidRPr="005D6FC7">
        <w:rPr>
          <w:rFonts w:ascii="Times New Roman" w:hAnsi="Times New Roman" w:cs="Times New Roman"/>
          <w:sz w:val="28"/>
          <w:szCs w:val="28"/>
          <w:lang w:val="kk-KZ"/>
        </w:rPr>
        <w:t>.».</w:t>
      </w:r>
    </w:p>
    <w:p w:rsidR="00E03E4B" w:rsidRPr="005D6FC7" w:rsidRDefault="00E03E4B" w:rsidP="00854CA2">
      <w:pPr>
        <w:spacing w:after="0" w:line="240" w:lineRule="auto"/>
        <w:ind w:firstLine="709"/>
        <w:jc w:val="both"/>
        <w:rPr>
          <w:rFonts w:ascii="Times New Roman" w:hAnsi="Times New Roman" w:cs="Times New Roman"/>
          <w:sz w:val="28"/>
          <w:szCs w:val="28"/>
          <w:lang w:val="kk-KZ"/>
        </w:rPr>
      </w:pPr>
    </w:p>
    <w:p w:rsidR="00C350BF" w:rsidRPr="005D6FC7" w:rsidRDefault="00C350BF" w:rsidP="00854CA2">
      <w:pPr>
        <w:pStyle w:val="1"/>
        <w:spacing w:before="0"/>
        <w:jc w:val="both"/>
        <w:textAlignment w:val="baseline"/>
        <w:rPr>
          <w:rFonts w:ascii="Times New Roman" w:hAnsi="Times New Roman" w:cs="Times New Roman"/>
          <w:color w:val="auto"/>
          <w:sz w:val="28"/>
          <w:szCs w:val="28"/>
          <w:lang w:val="kk-KZ"/>
        </w:rPr>
      </w:pPr>
      <w:r w:rsidRPr="005D6FC7">
        <w:rPr>
          <w:rFonts w:ascii="Times New Roman" w:hAnsi="Times New Roman" w:cs="Times New Roman"/>
          <w:color w:val="auto"/>
          <w:sz w:val="28"/>
          <w:szCs w:val="28"/>
          <w:lang w:val="kk-KZ"/>
        </w:rPr>
        <w:t xml:space="preserve">5. </w:t>
      </w:r>
      <w:r w:rsidR="00BA2A1B" w:rsidRPr="005D6FC7">
        <w:rPr>
          <w:rFonts w:ascii="Times New Roman" w:hAnsi="Times New Roman" w:cs="Times New Roman"/>
          <w:color w:val="auto"/>
          <w:sz w:val="28"/>
          <w:szCs w:val="28"/>
          <w:lang w:val="kk-KZ"/>
        </w:rPr>
        <w:t>«</w:t>
      </w:r>
      <w:r w:rsidR="00BA2A1B" w:rsidRPr="005D6FC7">
        <w:rPr>
          <w:rFonts w:ascii="Times New Roman" w:hAnsi="Times New Roman" w:cs="Times New Roman"/>
          <w:bCs/>
          <w:color w:val="auto"/>
          <w:sz w:val="28"/>
          <w:szCs w:val="28"/>
          <w:lang w:val="kk-KZ"/>
        </w:rPr>
        <w:t xml:space="preserve">Құқық бұзушылық профилактикасы туралы» </w:t>
      </w:r>
      <w:r w:rsidR="00BA2A1B" w:rsidRPr="005D6FC7">
        <w:rPr>
          <w:rFonts w:ascii="Times New Roman" w:hAnsi="Times New Roman" w:cs="Times New Roman"/>
          <w:color w:val="auto"/>
          <w:spacing w:val="2"/>
          <w:sz w:val="28"/>
          <w:szCs w:val="28"/>
          <w:lang w:val="kk-KZ"/>
        </w:rPr>
        <w:t>Қазақстан Республикасының 2010 жылғы 29 сәуірдегі Заңына</w:t>
      </w:r>
      <w:r w:rsidRPr="005D6FC7">
        <w:rPr>
          <w:rFonts w:ascii="Times New Roman" w:hAnsi="Times New Roman" w:cs="Times New Roman"/>
          <w:color w:val="auto"/>
          <w:sz w:val="28"/>
          <w:szCs w:val="28"/>
          <w:lang w:val="kk-KZ"/>
        </w:rPr>
        <w:t>:</w:t>
      </w:r>
    </w:p>
    <w:p w:rsidR="00C350BF" w:rsidRPr="005D6FC7" w:rsidRDefault="00C350BF" w:rsidP="00854CA2">
      <w:pPr>
        <w:spacing w:after="0" w:line="240" w:lineRule="auto"/>
        <w:ind w:firstLine="709"/>
        <w:jc w:val="both"/>
        <w:rPr>
          <w:rFonts w:ascii="Times New Roman" w:hAnsi="Times New Roman" w:cs="Times New Roman"/>
          <w:sz w:val="28"/>
          <w:szCs w:val="28"/>
          <w:lang w:val="kk-KZ"/>
        </w:rPr>
      </w:pPr>
      <w:r w:rsidRPr="005D6FC7">
        <w:rPr>
          <w:rFonts w:ascii="Times New Roman" w:hAnsi="Times New Roman" w:cs="Times New Roman"/>
          <w:sz w:val="28"/>
          <w:szCs w:val="28"/>
          <w:lang w:val="kk-KZ"/>
        </w:rPr>
        <w:t>6</w:t>
      </w:r>
      <w:r w:rsidR="00BA2A1B" w:rsidRPr="005D6FC7">
        <w:rPr>
          <w:rFonts w:ascii="Times New Roman" w:hAnsi="Times New Roman" w:cs="Times New Roman"/>
          <w:sz w:val="28"/>
          <w:szCs w:val="28"/>
          <w:lang w:val="kk-KZ"/>
        </w:rPr>
        <w:t>-баптың 2-тармағының</w:t>
      </w:r>
      <w:r w:rsidRPr="005D6FC7">
        <w:rPr>
          <w:rFonts w:ascii="Times New Roman" w:hAnsi="Times New Roman" w:cs="Times New Roman"/>
          <w:sz w:val="28"/>
          <w:szCs w:val="28"/>
          <w:lang w:val="kk-KZ"/>
        </w:rPr>
        <w:t xml:space="preserve"> </w:t>
      </w:r>
      <w:r w:rsidR="00BA2A1B" w:rsidRPr="005D6FC7">
        <w:rPr>
          <w:rFonts w:ascii="Times New Roman" w:hAnsi="Times New Roman" w:cs="Times New Roman"/>
          <w:sz w:val="28"/>
          <w:szCs w:val="28"/>
          <w:lang w:val="kk-KZ"/>
        </w:rPr>
        <w:t>2) тармақшасы мынадай редакцияда жазылсын</w:t>
      </w:r>
      <w:r w:rsidRPr="005D6FC7">
        <w:rPr>
          <w:rFonts w:ascii="Times New Roman" w:hAnsi="Times New Roman" w:cs="Times New Roman"/>
          <w:sz w:val="28"/>
          <w:szCs w:val="28"/>
          <w:lang w:val="kk-KZ"/>
        </w:rPr>
        <w:t>:</w:t>
      </w:r>
    </w:p>
    <w:p w:rsidR="00C350BF" w:rsidRPr="005D6FC7" w:rsidRDefault="00C350BF" w:rsidP="00854CA2">
      <w:pPr>
        <w:spacing w:after="0" w:line="240" w:lineRule="auto"/>
        <w:ind w:firstLine="709"/>
        <w:jc w:val="both"/>
        <w:rPr>
          <w:rFonts w:ascii="Times New Roman" w:hAnsi="Times New Roman" w:cs="Times New Roman"/>
          <w:sz w:val="28"/>
          <w:szCs w:val="28"/>
          <w:lang w:val="kk-KZ"/>
        </w:rPr>
      </w:pPr>
      <w:r w:rsidRPr="005D6FC7">
        <w:rPr>
          <w:rFonts w:ascii="Times New Roman" w:hAnsi="Times New Roman" w:cs="Times New Roman"/>
          <w:sz w:val="28"/>
          <w:szCs w:val="28"/>
          <w:lang w:val="kk-KZ"/>
        </w:rPr>
        <w:t xml:space="preserve">«2) </w:t>
      </w:r>
      <w:r w:rsidR="00506A42" w:rsidRPr="005D6FC7">
        <w:rPr>
          <w:rFonts w:ascii="Times New Roman" w:hAnsi="Times New Roman" w:cs="Times New Roman"/>
          <w:bCs/>
          <w:sz w:val="28"/>
          <w:szCs w:val="28"/>
          <w:lang w:val="kk-KZ"/>
        </w:rPr>
        <w:t>жергілікті деңгейде құқық бұзушылық профилактикасы субъектілерін үйлестіру мен олардың өзара іс-қимылын, оның ішінде маскүнемдіктің, нашақорлықтың және уытқұмарлықтың алдын алу мәселелері бойынша үйлестіру мен өзара іс-қимылын жүзеге асырады</w:t>
      </w:r>
      <w:r w:rsidR="0079173D" w:rsidRPr="005D6FC7">
        <w:rPr>
          <w:rFonts w:ascii="Times New Roman" w:hAnsi="Times New Roman" w:cs="Times New Roman"/>
          <w:sz w:val="28"/>
          <w:szCs w:val="28"/>
          <w:lang w:val="kk-KZ"/>
        </w:rPr>
        <w:t>;».</w:t>
      </w:r>
      <w:r w:rsidR="00506A42" w:rsidRPr="005D6FC7">
        <w:rPr>
          <w:rFonts w:ascii="Times New Roman" w:hAnsi="Times New Roman" w:cs="Times New Roman"/>
          <w:sz w:val="28"/>
          <w:szCs w:val="28"/>
          <w:lang w:val="kk-KZ"/>
        </w:rPr>
        <w:t xml:space="preserve"> </w:t>
      </w:r>
    </w:p>
    <w:p w:rsidR="00C350BF" w:rsidRPr="005D6FC7" w:rsidRDefault="00C350BF" w:rsidP="00854CA2">
      <w:pPr>
        <w:spacing w:after="0" w:line="240" w:lineRule="auto"/>
        <w:ind w:firstLine="709"/>
        <w:jc w:val="both"/>
        <w:rPr>
          <w:rFonts w:ascii="Times New Roman" w:hAnsi="Times New Roman" w:cs="Times New Roman"/>
          <w:sz w:val="28"/>
          <w:szCs w:val="28"/>
          <w:lang w:val="kk-KZ"/>
        </w:rPr>
      </w:pPr>
    </w:p>
    <w:p w:rsidR="006D48C2" w:rsidRPr="005D6FC7" w:rsidRDefault="006D48C2" w:rsidP="00854CA2">
      <w:pPr>
        <w:spacing w:after="0" w:line="240" w:lineRule="auto"/>
        <w:ind w:firstLine="709"/>
        <w:jc w:val="both"/>
        <w:rPr>
          <w:rFonts w:ascii="Times New Roman" w:hAnsi="Times New Roman" w:cs="Times New Roman"/>
          <w:sz w:val="28"/>
          <w:szCs w:val="28"/>
          <w:lang w:val="kk-KZ"/>
        </w:rPr>
      </w:pPr>
      <w:r w:rsidRPr="005D6FC7">
        <w:rPr>
          <w:rFonts w:ascii="Times New Roman" w:hAnsi="Times New Roman" w:cs="Times New Roman"/>
          <w:sz w:val="28"/>
          <w:szCs w:val="28"/>
          <w:lang w:val="kk-KZ"/>
        </w:rPr>
        <w:lastRenderedPageBreak/>
        <w:t>2</w:t>
      </w:r>
      <w:r w:rsidR="00BA2A1B" w:rsidRPr="005D6FC7">
        <w:rPr>
          <w:rFonts w:ascii="Times New Roman" w:hAnsi="Times New Roman" w:cs="Times New Roman"/>
          <w:sz w:val="28"/>
          <w:szCs w:val="28"/>
          <w:lang w:val="kk-KZ"/>
        </w:rPr>
        <w:t>-бап</w:t>
      </w:r>
      <w:r w:rsidRPr="005D6FC7">
        <w:rPr>
          <w:rFonts w:ascii="Times New Roman" w:hAnsi="Times New Roman" w:cs="Times New Roman"/>
          <w:sz w:val="28"/>
          <w:szCs w:val="28"/>
          <w:lang w:val="kk-KZ"/>
        </w:rPr>
        <w:t xml:space="preserve">. </w:t>
      </w:r>
      <w:r w:rsidR="00195A42" w:rsidRPr="005D6FC7">
        <w:rPr>
          <w:rFonts w:ascii="Times New Roman" w:hAnsi="Times New Roman" w:cs="Times New Roman"/>
          <w:bCs/>
          <w:sz w:val="28"/>
          <w:szCs w:val="28"/>
          <w:lang w:val="kk-KZ"/>
        </w:rPr>
        <w:t>Осы Заң алғашқы ресми жарияланған күнінен кейін күнтізбелік алпыс күн өткен соң қолданысқа енгізіледі.</w:t>
      </w:r>
    </w:p>
    <w:p w:rsidR="006D48C2" w:rsidRPr="005D6FC7" w:rsidRDefault="006D48C2" w:rsidP="00AA2846">
      <w:pPr>
        <w:spacing w:after="0" w:line="240" w:lineRule="auto"/>
        <w:ind w:firstLine="720"/>
        <w:jc w:val="both"/>
        <w:rPr>
          <w:rFonts w:ascii="Times New Roman" w:hAnsi="Times New Roman" w:cs="Times New Roman"/>
          <w:sz w:val="28"/>
          <w:szCs w:val="28"/>
          <w:lang w:val="kk-KZ"/>
        </w:rPr>
      </w:pPr>
    </w:p>
    <w:p w:rsidR="00C22AA8" w:rsidRPr="005D6FC7" w:rsidRDefault="00C22AA8" w:rsidP="00AA2846">
      <w:pPr>
        <w:spacing w:after="0" w:line="240" w:lineRule="auto"/>
        <w:ind w:firstLine="720"/>
        <w:jc w:val="both"/>
        <w:rPr>
          <w:rFonts w:ascii="Times New Roman" w:hAnsi="Times New Roman" w:cs="Times New Roman"/>
          <w:sz w:val="28"/>
          <w:szCs w:val="28"/>
          <w:lang w:val="kk-KZ"/>
        </w:rPr>
      </w:pPr>
    </w:p>
    <w:p w:rsidR="00C22AA8" w:rsidRPr="005D6FC7" w:rsidRDefault="00C22AA8" w:rsidP="00AA2846">
      <w:pPr>
        <w:spacing w:after="0" w:line="240" w:lineRule="auto"/>
        <w:ind w:firstLine="720"/>
        <w:jc w:val="both"/>
        <w:rPr>
          <w:rFonts w:ascii="Times New Roman" w:hAnsi="Times New Roman" w:cs="Times New Roman"/>
          <w:sz w:val="28"/>
          <w:szCs w:val="28"/>
          <w:lang w:val="kk-KZ"/>
        </w:rPr>
      </w:pPr>
    </w:p>
    <w:p w:rsidR="006D48C2" w:rsidRPr="005D6FC7" w:rsidRDefault="006D48C2" w:rsidP="00AA2846">
      <w:pPr>
        <w:spacing w:after="0" w:line="240" w:lineRule="auto"/>
        <w:ind w:firstLine="720"/>
        <w:jc w:val="both"/>
        <w:rPr>
          <w:rFonts w:ascii="Times New Roman" w:hAnsi="Times New Roman" w:cs="Times New Roman"/>
          <w:sz w:val="28"/>
          <w:szCs w:val="28"/>
          <w:lang w:val="kk-KZ"/>
        </w:rPr>
      </w:pPr>
    </w:p>
    <w:p w:rsidR="00010528" w:rsidRPr="005D6FC7" w:rsidRDefault="00010528" w:rsidP="00506A42">
      <w:pPr>
        <w:widowControl w:val="0"/>
        <w:spacing w:after="0" w:line="240" w:lineRule="auto"/>
        <w:ind w:right="-2"/>
        <w:rPr>
          <w:rFonts w:ascii="Times New Roman" w:hAnsi="Times New Roman" w:cs="Times New Roman"/>
          <w:b/>
          <w:bCs/>
          <w:sz w:val="28"/>
          <w:szCs w:val="28"/>
          <w:lang w:val="kk-KZ"/>
        </w:rPr>
      </w:pPr>
      <w:r w:rsidRPr="005D6FC7">
        <w:rPr>
          <w:rFonts w:ascii="Times New Roman" w:hAnsi="Times New Roman" w:cs="Times New Roman"/>
          <w:b/>
          <w:bCs/>
          <w:sz w:val="28"/>
          <w:szCs w:val="28"/>
          <w:lang w:val="kk-KZ"/>
        </w:rPr>
        <w:t>Қазақстан Республикасының</w:t>
      </w:r>
    </w:p>
    <w:p w:rsidR="00010528" w:rsidRPr="004430A7" w:rsidRDefault="00506A42" w:rsidP="00AA2846">
      <w:pPr>
        <w:widowControl w:val="0"/>
        <w:spacing w:after="0" w:line="240" w:lineRule="auto"/>
        <w:ind w:right="5526" w:firstLine="720"/>
        <w:rPr>
          <w:rFonts w:ascii="Times New Roman" w:hAnsi="Times New Roman" w:cs="Times New Roman"/>
          <w:b/>
          <w:bCs/>
          <w:sz w:val="28"/>
          <w:szCs w:val="28"/>
          <w:lang w:val="kk-KZ"/>
        </w:rPr>
      </w:pPr>
      <w:r w:rsidRPr="005D6FC7">
        <w:rPr>
          <w:rFonts w:ascii="Times New Roman" w:hAnsi="Times New Roman" w:cs="Times New Roman"/>
          <w:b/>
          <w:bCs/>
          <w:sz w:val="28"/>
          <w:szCs w:val="28"/>
          <w:lang w:val="kk-KZ"/>
        </w:rPr>
        <w:t xml:space="preserve">    </w:t>
      </w:r>
      <w:r w:rsidR="00010528" w:rsidRPr="005D6FC7">
        <w:rPr>
          <w:rFonts w:ascii="Times New Roman" w:hAnsi="Times New Roman" w:cs="Times New Roman"/>
          <w:b/>
          <w:bCs/>
          <w:sz w:val="28"/>
          <w:szCs w:val="28"/>
          <w:lang w:val="kk-KZ"/>
        </w:rPr>
        <w:t>Президенті</w:t>
      </w:r>
    </w:p>
    <w:p w:rsidR="000D2A50" w:rsidRPr="004430A7" w:rsidRDefault="000D2A50" w:rsidP="00AA2846">
      <w:pPr>
        <w:spacing w:after="0" w:line="240" w:lineRule="auto"/>
        <w:ind w:firstLine="720"/>
        <w:jc w:val="both"/>
        <w:rPr>
          <w:rFonts w:ascii="Times New Roman" w:hAnsi="Times New Roman" w:cs="Times New Roman"/>
          <w:sz w:val="28"/>
          <w:szCs w:val="28"/>
          <w:lang w:val="kk-KZ"/>
        </w:rPr>
      </w:pPr>
    </w:p>
    <w:sectPr w:rsidR="000D2A50" w:rsidRPr="004430A7" w:rsidSect="00854CA2">
      <w:headerReference w:type="default" r:id="rId8"/>
      <w:pgSz w:w="11906" w:h="16838"/>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176" w:rsidRDefault="00841176" w:rsidP="000D2A50">
      <w:pPr>
        <w:spacing w:after="0" w:line="240" w:lineRule="auto"/>
      </w:pPr>
      <w:r>
        <w:separator/>
      </w:r>
    </w:p>
  </w:endnote>
  <w:endnote w:type="continuationSeparator" w:id="0">
    <w:p w:rsidR="00841176" w:rsidRDefault="00841176" w:rsidP="000D2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176" w:rsidRDefault="00841176" w:rsidP="000D2A50">
      <w:pPr>
        <w:spacing w:after="0" w:line="240" w:lineRule="auto"/>
      </w:pPr>
      <w:r>
        <w:separator/>
      </w:r>
    </w:p>
  </w:footnote>
  <w:footnote w:type="continuationSeparator" w:id="0">
    <w:p w:rsidR="00841176" w:rsidRDefault="00841176" w:rsidP="000D2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5155"/>
      <w:docPartObj>
        <w:docPartGallery w:val="Page Numbers (Top of Page)"/>
        <w:docPartUnique/>
      </w:docPartObj>
    </w:sdtPr>
    <w:sdtEndPr/>
    <w:sdtContent>
      <w:p w:rsidR="00901CC6" w:rsidRDefault="00E82EE8">
        <w:pPr>
          <w:pStyle w:val="a3"/>
          <w:jc w:val="center"/>
        </w:pPr>
        <w:r w:rsidRPr="00962FA1">
          <w:rPr>
            <w:rFonts w:ascii="Times New Roman" w:hAnsi="Times New Roman" w:cs="Times New Roman"/>
          </w:rPr>
          <w:fldChar w:fldCharType="begin"/>
        </w:r>
        <w:r w:rsidR="00DE502D" w:rsidRPr="00962FA1">
          <w:rPr>
            <w:rFonts w:ascii="Times New Roman" w:hAnsi="Times New Roman" w:cs="Times New Roman"/>
          </w:rPr>
          <w:instrText xml:space="preserve"> PAGE   \* MERGEFORMAT </w:instrText>
        </w:r>
        <w:r w:rsidRPr="00962FA1">
          <w:rPr>
            <w:rFonts w:ascii="Times New Roman" w:hAnsi="Times New Roman" w:cs="Times New Roman"/>
          </w:rPr>
          <w:fldChar w:fldCharType="separate"/>
        </w:r>
        <w:r w:rsidR="0008077A">
          <w:rPr>
            <w:rFonts w:ascii="Times New Roman" w:hAnsi="Times New Roman" w:cs="Times New Roman"/>
            <w:noProof/>
          </w:rPr>
          <w:t>5</w:t>
        </w:r>
        <w:r w:rsidRPr="00962FA1">
          <w:rPr>
            <w:rFonts w:ascii="Times New Roman" w:hAnsi="Times New Roman" w:cs="Times New Roman"/>
            <w:noProof/>
          </w:rPr>
          <w:fldChar w:fldCharType="end"/>
        </w:r>
      </w:p>
    </w:sdtContent>
  </w:sdt>
  <w:p w:rsidR="00901CC6" w:rsidRDefault="00901CC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48A2"/>
    <w:multiLevelType w:val="hybridMultilevel"/>
    <w:tmpl w:val="32729FF6"/>
    <w:lvl w:ilvl="0" w:tplc="8250C4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234230D"/>
    <w:multiLevelType w:val="hybridMultilevel"/>
    <w:tmpl w:val="419C5C6E"/>
    <w:lvl w:ilvl="0" w:tplc="453C87E0">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 w15:restartNumberingAfterBreak="0">
    <w:nsid w:val="0EF5039E"/>
    <w:multiLevelType w:val="hybridMultilevel"/>
    <w:tmpl w:val="32729FF6"/>
    <w:lvl w:ilvl="0" w:tplc="8250C4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F9E469A"/>
    <w:multiLevelType w:val="hybridMultilevel"/>
    <w:tmpl w:val="D9F07B5E"/>
    <w:lvl w:ilvl="0" w:tplc="215AD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E3E56D3"/>
    <w:multiLevelType w:val="hybridMultilevel"/>
    <w:tmpl w:val="4762CB70"/>
    <w:lvl w:ilvl="0" w:tplc="461AEAD4">
      <w:start w:val="4"/>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5" w15:restartNumberingAfterBreak="0">
    <w:nsid w:val="20A80610"/>
    <w:multiLevelType w:val="hybridMultilevel"/>
    <w:tmpl w:val="29E0F7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3D2FF7"/>
    <w:multiLevelType w:val="hybridMultilevel"/>
    <w:tmpl w:val="32729FF6"/>
    <w:lvl w:ilvl="0" w:tplc="8250C45A">
      <w:start w:val="1"/>
      <w:numFmt w:val="decimal"/>
      <w:lvlText w:val="%1)"/>
      <w:lvlJc w:val="left"/>
      <w:pPr>
        <w:ind w:left="277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94D6E81"/>
    <w:multiLevelType w:val="hybridMultilevel"/>
    <w:tmpl w:val="FA68267C"/>
    <w:lvl w:ilvl="0" w:tplc="2000000F">
      <w:start w:val="1"/>
      <w:numFmt w:val="decimal"/>
      <w:lvlText w:val="%1."/>
      <w:lvlJc w:val="left"/>
      <w:pPr>
        <w:ind w:left="927"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0E377E8"/>
    <w:multiLevelType w:val="hybridMultilevel"/>
    <w:tmpl w:val="F07EA19A"/>
    <w:lvl w:ilvl="0" w:tplc="4866E55E">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8AA694E"/>
    <w:multiLevelType w:val="hybridMultilevel"/>
    <w:tmpl w:val="3E4657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C17C1F"/>
    <w:multiLevelType w:val="hybridMultilevel"/>
    <w:tmpl w:val="82D0E96E"/>
    <w:lvl w:ilvl="0" w:tplc="D24889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CF871BC"/>
    <w:multiLevelType w:val="multilevel"/>
    <w:tmpl w:val="53F411E0"/>
    <w:lvl w:ilvl="0">
      <w:start w:val="1"/>
      <w:numFmt w:val="decimal"/>
      <w:lvlText w:val="%1-"/>
      <w:lvlJc w:val="left"/>
      <w:pPr>
        <w:ind w:left="390" w:hanging="390"/>
      </w:pPr>
      <w:rPr>
        <w:rFonts w:hint="default"/>
      </w:rPr>
    </w:lvl>
    <w:lvl w:ilvl="1">
      <w:start w:val="1"/>
      <w:numFmt w:val="decimal"/>
      <w:lvlText w:val="%1-%2)"/>
      <w:lvlJc w:val="left"/>
      <w:pPr>
        <w:ind w:left="1215" w:hanging="720"/>
      </w:pPr>
      <w:rPr>
        <w:rFonts w:hint="default"/>
        <w:color w:val="000000" w:themeColor="text1"/>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12" w15:restartNumberingAfterBreak="0">
    <w:nsid w:val="5F0D4DD0"/>
    <w:multiLevelType w:val="hybridMultilevel"/>
    <w:tmpl w:val="5D6C85C2"/>
    <w:lvl w:ilvl="0" w:tplc="4DE25D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86C376B"/>
    <w:multiLevelType w:val="hybridMultilevel"/>
    <w:tmpl w:val="9A58CF7A"/>
    <w:lvl w:ilvl="0" w:tplc="EE7A7A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2"/>
  </w:num>
  <w:num w:numId="3">
    <w:abstractNumId w:val="0"/>
  </w:num>
  <w:num w:numId="4">
    <w:abstractNumId w:val="10"/>
  </w:num>
  <w:num w:numId="5">
    <w:abstractNumId w:val="13"/>
  </w:num>
  <w:num w:numId="6">
    <w:abstractNumId w:val="3"/>
  </w:num>
  <w:num w:numId="7">
    <w:abstractNumId w:val="11"/>
  </w:num>
  <w:num w:numId="8">
    <w:abstractNumId w:val="7"/>
  </w:num>
  <w:num w:numId="9">
    <w:abstractNumId w:val="8"/>
  </w:num>
  <w:num w:numId="10">
    <w:abstractNumId w:val="12"/>
  </w:num>
  <w:num w:numId="11">
    <w:abstractNumId w:val="9"/>
  </w:num>
  <w:num w:numId="12">
    <w:abstractNumId w:val="4"/>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D8F"/>
    <w:rsid w:val="00007B9F"/>
    <w:rsid w:val="00010528"/>
    <w:rsid w:val="000204A9"/>
    <w:rsid w:val="00022A75"/>
    <w:rsid w:val="00023BD6"/>
    <w:rsid w:val="00025C20"/>
    <w:rsid w:val="00033360"/>
    <w:rsid w:val="000359F1"/>
    <w:rsid w:val="000449B7"/>
    <w:rsid w:val="00044AC0"/>
    <w:rsid w:val="000604D7"/>
    <w:rsid w:val="00062DCB"/>
    <w:rsid w:val="000633D7"/>
    <w:rsid w:val="000653A7"/>
    <w:rsid w:val="00065479"/>
    <w:rsid w:val="00066FFA"/>
    <w:rsid w:val="0007216C"/>
    <w:rsid w:val="00074E63"/>
    <w:rsid w:val="0007568D"/>
    <w:rsid w:val="0008077A"/>
    <w:rsid w:val="00080EC5"/>
    <w:rsid w:val="00081FB2"/>
    <w:rsid w:val="0008424D"/>
    <w:rsid w:val="00084331"/>
    <w:rsid w:val="00093479"/>
    <w:rsid w:val="0009385D"/>
    <w:rsid w:val="0009463A"/>
    <w:rsid w:val="00094FCA"/>
    <w:rsid w:val="00095721"/>
    <w:rsid w:val="00097035"/>
    <w:rsid w:val="000A069D"/>
    <w:rsid w:val="000A10E5"/>
    <w:rsid w:val="000A3CDC"/>
    <w:rsid w:val="000A5E1C"/>
    <w:rsid w:val="000A705E"/>
    <w:rsid w:val="000A7C9C"/>
    <w:rsid w:val="000B03EF"/>
    <w:rsid w:val="000B264F"/>
    <w:rsid w:val="000B37B2"/>
    <w:rsid w:val="000B423F"/>
    <w:rsid w:val="000B4EA7"/>
    <w:rsid w:val="000B6425"/>
    <w:rsid w:val="000B72B3"/>
    <w:rsid w:val="000C467E"/>
    <w:rsid w:val="000D2A50"/>
    <w:rsid w:val="000D3426"/>
    <w:rsid w:val="000E08CA"/>
    <w:rsid w:val="000E10BC"/>
    <w:rsid w:val="000E1BB2"/>
    <w:rsid w:val="000E1CAA"/>
    <w:rsid w:val="000E3B76"/>
    <w:rsid w:val="000F049E"/>
    <w:rsid w:val="000F13C9"/>
    <w:rsid w:val="000F58AE"/>
    <w:rsid w:val="000F5FBF"/>
    <w:rsid w:val="001059F8"/>
    <w:rsid w:val="0010750D"/>
    <w:rsid w:val="0011594F"/>
    <w:rsid w:val="0011726F"/>
    <w:rsid w:val="00123E5F"/>
    <w:rsid w:val="00125891"/>
    <w:rsid w:val="001271E0"/>
    <w:rsid w:val="00127AFA"/>
    <w:rsid w:val="001316EF"/>
    <w:rsid w:val="00132DD2"/>
    <w:rsid w:val="001355A9"/>
    <w:rsid w:val="00143C4D"/>
    <w:rsid w:val="00152B31"/>
    <w:rsid w:val="001547FC"/>
    <w:rsid w:val="0016023C"/>
    <w:rsid w:val="00162ED7"/>
    <w:rsid w:val="001843E8"/>
    <w:rsid w:val="00192846"/>
    <w:rsid w:val="0019594A"/>
    <w:rsid w:val="00195A42"/>
    <w:rsid w:val="001B0026"/>
    <w:rsid w:val="001B04D4"/>
    <w:rsid w:val="001B35CF"/>
    <w:rsid w:val="001B3F7F"/>
    <w:rsid w:val="001C02A5"/>
    <w:rsid w:val="001C3237"/>
    <w:rsid w:val="001C5D8C"/>
    <w:rsid w:val="001D030E"/>
    <w:rsid w:val="001D57CE"/>
    <w:rsid w:val="001D7203"/>
    <w:rsid w:val="001E127A"/>
    <w:rsid w:val="001E1AD0"/>
    <w:rsid w:val="001E288B"/>
    <w:rsid w:val="001E4B19"/>
    <w:rsid w:val="001F3AF8"/>
    <w:rsid w:val="00201F1D"/>
    <w:rsid w:val="00205D00"/>
    <w:rsid w:val="002166BB"/>
    <w:rsid w:val="00220A1C"/>
    <w:rsid w:val="002230C5"/>
    <w:rsid w:val="002251EB"/>
    <w:rsid w:val="00236A12"/>
    <w:rsid w:val="002374B4"/>
    <w:rsid w:val="0024340F"/>
    <w:rsid w:val="00245D9A"/>
    <w:rsid w:val="002758F4"/>
    <w:rsid w:val="00276B0B"/>
    <w:rsid w:val="002778AD"/>
    <w:rsid w:val="002800C0"/>
    <w:rsid w:val="002828F1"/>
    <w:rsid w:val="00284EF1"/>
    <w:rsid w:val="00290374"/>
    <w:rsid w:val="00291F42"/>
    <w:rsid w:val="002A145C"/>
    <w:rsid w:val="002A49F2"/>
    <w:rsid w:val="002B1316"/>
    <w:rsid w:val="002B1BEC"/>
    <w:rsid w:val="002B5237"/>
    <w:rsid w:val="002B62F7"/>
    <w:rsid w:val="002B73D8"/>
    <w:rsid w:val="002C1710"/>
    <w:rsid w:val="002C199D"/>
    <w:rsid w:val="002C206C"/>
    <w:rsid w:val="002C2951"/>
    <w:rsid w:val="002C302E"/>
    <w:rsid w:val="002C3F45"/>
    <w:rsid w:val="002D4A27"/>
    <w:rsid w:val="002E113E"/>
    <w:rsid w:val="002E2C63"/>
    <w:rsid w:val="002E3C33"/>
    <w:rsid w:val="002E7535"/>
    <w:rsid w:val="002E786F"/>
    <w:rsid w:val="002F5FA4"/>
    <w:rsid w:val="00304C4C"/>
    <w:rsid w:val="003061BA"/>
    <w:rsid w:val="0030789E"/>
    <w:rsid w:val="003133A8"/>
    <w:rsid w:val="00315805"/>
    <w:rsid w:val="00316D76"/>
    <w:rsid w:val="003232F9"/>
    <w:rsid w:val="00324A9B"/>
    <w:rsid w:val="003426DD"/>
    <w:rsid w:val="00342F33"/>
    <w:rsid w:val="0034334A"/>
    <w:rsid w:val="003468D2"/>
    <w:rsid w:val="00347C7E"/>
    <w:rsid w:val="003604D8"/>
    <w:rsid w:val="00361A7D"/>
    <w:rsid w:val="00362397"/>
    <w:rsid w:val="00363FF7"/>
    <w:rsid w:val="0036541F"/>
    <w:rsid w:val="00365EB3"/>
    <w:rsid w:val="003662C6"/>
    <w:rsid w:val="003772D7"/>
    <w:rsid w:val="00380A05"/>
    <w:rsid w:val="0038162A"/>
    <w:rsid w:val="00382540"/>
    <w:rsid w:val="0038388A"/>
    <w:rsid w:val="0038781C"/>
    <w:rsid w:val="00391B40"/>
    <w:rsid w:val="00391E02"/>
    <w:rsid w:val="00393071"/>
    <w:rsid w:val="0039466F"/>
    <w:rsid w:val="00396D4B"/>
    <w:rsid w:val="003A1545"/>
    <w:rsid w:val="003A2A7E"/>
    <w:rsid w:val="003A4B75"/>
    <w:rsid w:val="003A5FC0"/>
    <w:rsid w:val="003A78F0"/>
    <w:rsid w:val="003B0D7A"/>
    <w:rsid w:val="003B2315"/>
    <w:rsid w:val="003B334B"/>
    <w:rsid w:val="003B3375"/>
    <w:rsid w:val="003B4330"/>
    <w:rsid w:val="003C0B2D"/>
    <w:rsid w:val="003C135E"/>
    <w:rsid w:val="003C1E99"/>
    <w:rsid w:val="003C2EA5"/>
    <w:rsid w:val="003C4EB2"/>
    <w:rsid w:val="003C4ED4"/>
    <w:rsid w:val="003C6F1E"/>
    <w:rsid w:val="003D0525"/>
    <w:rsid w:val="003E1093"/>
    <w:rsid w:val="003E3A0D"/>
    <w:rsid w:val="003E5588"/>
    <w:rsid w:val="003F231F"/>
    <w:rsid w:val="003F2EF5"/>
    <w:rsid w:val="003F526F"/>
    <w:rsid w:val="004061BC"/>
    <w:rsid w:val="0041111C"/>
    <w:rsid w:val="004137F7"/>
    <w:rsid w:val="004176E4"/>
    <w:rsid w:val="0042591D"/>
    <w:rsid w:val="00431482"/>
    <w:rsid w:val="00431893"/>
    <w:rsid w:val="004353B4"/>
    <w:rsid w:val="00436F91"/>
    <w:rsid w:val="00441E3F"/>
    <w:rsid w:val="00442D5F"/>
    <w:rsid w:val="004430A7"/>
    <w:rsid w:val="00447CA1"/>
    <w:rsid w:val="0046355C"/>
    <w:rsid w:val="0046604F"/>
    <w:rsid w:val="00467ECB"/>
    <w:rsid w:val="004824FF"/>
    <w:rsid w:val="00482E7A"/>
    <w:rsid w:val="00492616"/>
    <w:rsid w:val="00493BF1"/>
    <w:rsid w:val="00495D87"/>
    <w:rsid w:val="004A2015"/>
    <w:rsid w:val="004B0A7F"/>
    <w:rsid w:val="004B0BCC"/>
    <w:rsid w:val="004C1792"/>
    <w:rsid w:val="004C2DAB"/>
    <w:rsid w:val="004C7058"/>
    <w:rsid w:val="004F24E6"/>
    <w:rsid w:val="004F3C0F"/>
    <w:rsid w:val="00506A42"/>
    <w:rsid w:val="005209E4"/>
    <w:rsid w:val="00522C0E"/>
    <w:rsid w:val="00523131"/>
    <w:rsid w:val="00527F51"/>
    <w:rsid w:val="005304FF"/>
    <w:rsid w:val="00531F29"/>
    <w:rsid w:val="00532DA7"/>
    <w:rsid w:val="00540729"/>
    <w:rsid w:val="0054122E"/>
    <w:rsid w:val="00542E7F"/>
    <w:rsid w:val="00543C9D"/>
    <w:rsid w:val="00546EE7"/>
    <w:rsid w:val="00547CC1"/>
    <w:rsid w:val="005527E9"/>
    <w:rsid w:val="00552CE6"/>
    <w:rsid w:val="005542AA"/>
    <w:rsid w:val="005544FE"/>
    <w:rsid w:val="0055766E"/>
    <w:rsid w:val="00561527"/>
    <w:rsid w:val="0056730E"/>
    <w:rsid w:val="00575CBF"/>
    <w:rsid w:val="005804C8"/>
    <w:rsid w:val="00582A4D"/>
    <w:rsid w:val="00582BF0"/>
    <w:rsid w:val="00582C0A"/>
    <w:rsid w:val="0059089C"/>
    <w:rsid w:val="00591BFD"/>
    <w:rsid w:val="0059210A"/>
    <w:rsid w:val="00592F58"/>
    <w:rsid w:val="00595116"/>
    <w:rsid w:val="005A42C7"/>
    <w:rsid w:val="005A478B"/>
    <w:rsid w:val="005A5468"/>
    <w:rsid w:val="005B4EDC"/>
    <w:rsid w:val="005B6EE7"/>
    <w:rsid w:val="005C4828"/>
    <w:rsid w:val="005D1C76"/>
    <w:rsid w:val="005D6FC7"/>
    <w:rsid w:val="005E38D6"/>
    <w:rsid w:val="005E67DF"/>
    <w:rsid w:val="005F05E3"/>
    <w:rsid w:val="00612607"/>
    <w:rsid w:val="006212C2"/>
    <w:rsid w:val="0063162D"/>
    <w:rsid w:val="00631C94"/>
    <w:rsid w:val="00632068"/>
    <w:rsid w:val="006359BA"/>
    <w:rsid w:val="00637859"/>
    <w:rsid w:val="00637EE5"/>
    <w:rsid w:val="00647D15"/>
    <w:rsid w:val="00654DC7"/>
    <w:rsid w:val="006604A3"/>
    <w:rsid w:val="00663216"/>
    <w:rsid w:val="00664EDA"/>
    <w:rsid w:val="006713F0"/>
    <w:rsid w:val="006720DB"/>
    <w:rsid w:val="00683401"/>
    <w:rsid w:val="006938DA"/>
    <w:rsid w:val="00695546"/>
    <w:rsid w:val="006A55FB"/>
    <w:rsid w:val="006A69E0"/>
    <w:rsid w:val="006B3F62"/>
    <w:rsid w:val="006B628F"/>
    <w:rsid w:val="006B74C7"/>
    <w:rsid w:val="006C0DCD"/>
    <w:rsid w:val="006D0A96"/>
    <w:rsid w:val="006D1842"/>
    <w:rsid w:val="006D2CBE"/>
    <w:rsid w:val="006D3949"/>
    <w:rsid w:val="006D48C2"/>
    <w:rsid w:val="006E4A2C"/>
    <w:rsid w:val="006E6A3F"/>
    <w:rsid w:val="006E72DC"/>
    <w:rsid w:val="006F2458"/>
    <w:rsid w:val="006F3FEF"/>
    <w:rsid w:val="0070371C"/>
    <w:rsid w:val="00703E3A"/>
    <w:rsid w:val="00704429"/>
    <w:rsid w:val="00704734"/>
    <w:rsid w:val="00704FF3"/>
    <w:rsid w:val="0071255F"/>
    <w:rsid w:val="00714EC1"/>
    <w:rsid w:val="007157CE"/>
    <w:rsid w:val="0072096C"/>
    <w:rsid w:val="0072491E"/>
    <w:rsid w:val="0074288D"/>
    <w:rsid w:val="007523B6"/>
    <w:rsid w:val="007540A1"/>
    <w:rsid w:val="00757272"/>
    <w:rsid w:val="007579E4"/>
    <w:rsid w:val="00757DE3"/>
    <w:rsid w:val="00760885"/>
    <w:rsid w:val="007615BB"/>
    <w:rsid w:val="00761A90"/>
    <w:rsid w:val="007644DD"/>
    <w:rsid w:val="00765638"/>
    <w:rsid w:val="007656D4"/>
    <w:rsid w:val="0077342C"/>
    <w:rsid w:val="007747C9"/>
    <w:rsid w:val="00775069"/>
    <w:rsid w:val="007855ED"/>
    <w:rsid w:val="00787907"/>
    <w:rsid w:val="007903A9"/>
    <w:rsid w:val="00790F76"/>
    <w:rsid w:val="0079173D"/>
    <w:rsid w:val="00793851"/>
    <w:rsid w:val="00793BC9"/>
    <w:rsid w:val="0079632F"/>
    <w:rsid w:val="007A3F0D"/>
    <w:rsid w:val="007B0EFB"/>
    <w:rsid w:val="007B1FB9"/>
    <w:rsid w:val="007B7D63"/>
    <w:rsid w:val="007D43BC"/>
    <w:rsid w:val="007D4984"/>
    <w:rsid w:val="007E004B"/>
    <w:rsid w:val="007E4E13"/>
    <w:rsid w:val="007E5F7A"/>
    <w:rsid w:val="007F3890"/>
    <w:rsid w:val="007F4515"/>
    <w:rsid w:val="007F7443"/>
    <w:rsid w:val="008034DE"/>
    <w:rsid w:val="0080573D"/>
    <w:rsid w:val="00806637"/>
    <w:rsid w:val="00806D3D"/>
    <w:rsid w:val="0081071F"/>
    <w:rsid w:val="008161CD"/>
    <w:rsid w:val="00824AAA"/>
    <w:rsid w:val="008321EE"/>
    <w:rsid w:val="00841176"/>
    <w:rsid w:val="008440DC"/>
    <w:rsid w:val="00850258"/>
    <w:rsid w:val="00851121"/>
    <w:rsid w:val="008528CC"/>
    <w:rsid w:val="00854CA2"/>
    <w:rsid w:val="008565FC"/>
    <w:rsid w:val="008579EA"/>
    <w:rsid w:val="00860978"/>
    <w:rsid w:val="0086155E"/>
    <w:rsid w:val="008706A9"/>
    <w:rsid w:val="008742F0"/>
    <w:rsid w:val="00881A8E"/>
    <w:rsid w:val="008850BE"/>
    <w:rsid w:val="00886EB5"/>
    <w:rsid w:val="00894058"/>
    <w:rsid w:val="008963D5"/>
    <w:rsid w:val="008A15B5"/>
    <w:rsid w:val="008A2D75"/>
    <w:rsid w:val="008A5967"/>
    <w:rsid w:val="008B03D1"/>
    <w:rsid w:val="008B28AC"/>
    <w:rsid w:val="008C0E8D"/>
    <w:rsid w:val="008C16FB"/>
    <w:rsid w:val="008C311F"/>
    <w:rsid w:val="008C4FB0"/>
    <w:rsid w:val="008D0D1A"/>
    <w:rsid w:val="008D4071"/>
    <w:rsid w:val="008D5097"/>
    <w:rsid w:val="008D5A54"/>
    <w:rsid w:val="008E0DAA"/>
    <w:rsid w:val="008E1B44"/>
    <w:rsid w:val="008E3334"/>
    <w:rsid w:val="008E69AA"/>
    <w:rsid w:val="008E6E38"/>
    <w:rsid w:val="008F0001"/>
    <w:rsid w:val="008F1D0C"/>
    <w:rsid w:val="008F3BC6"/>
    <w:rsid w:val="008F6B7D"/>
    <w:rsid w:val="00901CC6"/>
    <w:rsid w:val="00904975"/>
    <w:rsid w:val="009064C4"/>
    <w:rsid w:val="0091174F"/>
    <w:rsid w:val="0091263F"/>
    <w:rsid w:val="0091309B"/>
    <w:rsid w:val="009158D0"/>
    <w:rsid w:val="00920AFF"/>
    <w:rsid w:val="00922BB4"/>
    <w:rsid w:val="00926B75"/>
    <w:rsid w:val="00926C22"/>
    <w:rsid w:val="009276D4"/>
    <w:rsid w:val="00930C76"/>
    <w:rsid w:val="00931111"/>
    <w:rsid w:val="00931E3F"/>
    <w:rsid w:val="0093274A"/>
    <w:rsid w:val="009337FD"/>
    <w:rsid w:val="00934FDD"/>
    <w:rsid w:val="009360C8"/>
    <w:rsid w:val="00936F88"/>
    <w:rsid w:val="00945B1B"/>
    <w:rsid w:val="00947F30"/>
    <w:rsid w:val="00957D38"/>
    <w:rsid w:val="009621B9"/>
    <w:rsid w:val="00962FA1"/>
    <w:rsid w:val="0096482A"/>
    <w:rsid w:val="00964BFA"/>
    <w:rsid w:val="0097072F"/>
    <w:rsid w:val="00970762"/>
    <w:rsid w:val="0097355E"/>
    <w:rsid w:val="009760C7"/>
    <w:rsid w:val="00977497"/>
    <w:rsid w:val="009843CE"/>
    <w:rsid w:val="0098708A"/>
    <w:rsid w:val="00990E87"/>
    <w:rsid w:val="00993D05"/>
    <w:rsid w:val="00995C2D"/>
    <w:rsid w:val="009964FC"/>
    <w:rsid w:val="009A1FC8"/>
    <w:rsid w:val="009B1403"/>
    <w:rsid w:val="009B71C6"/>
    <w:rsid w:val="009B7332"/>
    <w:rsid w:val="009C1E0A"/>
    <w:rsid w:val="009C428D"/>
    <w:rsid w:val="009C5C36"/>
    <w:rsid w:val="009C5CB1"/>
    <w:rsid w:val="009C7468"/>
    <w:rsid w:val="009D11BC"/>
    <w:rsid w:val="009D1757"/>
    <w:rsid w:val="009D1A0B"/>
    <w:rsid w:val="009D4835"/>
    <w:rsid w:val="009D5847"/>
    <w:rsid w:val="009E05AF"/>
    <w:rsid w:val="009E7D8F"/>
    <w:rsid w:val="009F2543"/>
    <w:rsid w:val="009F2B2A"/>
    <w:rsid w:val="009F36F7"/>
    <w:rsid w:val="009F3C13"/>
    <w:rsid w:val="009F7BF9"/>
    <w:rsid w:val="00A00770"/>
    <w:rsid w:val="00A02E8F"/>
    <w:rsid w:val="00A03892"/>
    <w:rsid w:val="00A03F14"/>
    <w:rsid w:val="00A04D55"/>
    <w:rsid w:val="00A07539"/>
    <w:rsid w:val="00A07E63"/>
    <w:rsid w:val="00A12929"/>
    <w:rsid w:val="00A13454"/>
    <w:rsid w:val="00A15BA1"/>
    <w:rsid w:val="00A21222"/>
    <w:rsid w:val="00A21ED3"/>
    <w:rsid w:val="00A2390F"/>
    <w:rsid w:val="00A35B93"/>
    <w:rsid w:val="00A35C33"/>
    <w:rsid w:val="00A41DE4"/>
    <w:rsid w:val="00A50563"/>
    <w:rsid w:val="00A50850"/>
    <w:rsid w:val="00A511E5"/>
    <w:rsid w:val="00A537AA"/>
    <w:rsid w:val="00A55757"/>
    <w:rsid w:val="00A600FD"/>
    <w:rsid w:val="00A7020D"/>
    <w:rsid w:val="00A70361"/>
    <w:rsid w:val="00A71760"/>
    <w:rsid w:val="00A7232F"/>
    <w:rsid w:val="00A75A5D"/>
    <w:rsid w:val="00A76617"/>
    <w:rsid w:val="00A87E4B"/>
    <w:rsid w:val="00A9190A"/>
    <w:rsid w:val="00A94538"/>
    <w:rsid w:val="00A95402"/>
    <w:rsid w:val="00A95FD1"/>
    <w:rsid w:val="00AA06D9"/>
    <w:rsid w:val="00AA2846"/>
    <w:rsid w:val="00AA2B60"/>
    <w:rsid w:val="00AA2CB2"/>
    <w:rsid w:val="00AA5E1F"/>
    <w:rsid w:val="00AB0873"/>
    <w:rsid w:val="00AB321A"/>
    <w:rsid w:val="00AB49A9"/>
    <w:rsid w:val="00AB7AF0"/>
    <w:rsid w:val="00AC05B8"/>
    <w:rsid w:val="00AC63BE"/>
    <w:rsid w:val="00AC7150"/>
    <w:rsid w:val="00AD01A7"/>
    <w:rsid w:val="00AD1D83"/>
    <w:rsid w:val="00AE4B82"/>
    <w:rsid w:val="00AE581D"/>
    <w:rsid w:val="00AE71DB"/>
    <w:rsid w:val="00AE780F"/>
    <w:rsid w:val="00AE7B19"/>
    <w:rsid w:val="00AF3FC2"/>
    <w:rsid w:val="00AF51A8"/>
    <w:rsid w:val="00AF51D0"/>
    <w:rsid w:val="00AF5294"/>
    <w:rsid w:val="00AF5D99"/>
    <w:rsid w:val="00B00F42"/>
    <w:rsid w:val="00B03CDD"/>
    <w:rsid w:val="00B04D1C"/>
    <w:rsid w:val="00B10CED"/>
    <w:rsid w:val="00B142F3"/>
    <w:rsid w:val="00B26053"/>
    <w:rsid w:val="00B35351"/>
    <w:rsid w:val="00B46767"/>
    <w:rsid w:val="00B47635"/>
    <w:rsid w:val="00B50A88"/>
    <w:rsid w:val="00B51426"/>
    <w:rsid w:val="00B55211"/>
    <w:rsid w:val="00B561BD"/>
    <w:rsid w:val="00B5799B"/>
    <w:rsid w:val="00B61885"/>
    <w:rsid w:val="00B670AA"/>
    <w:rsid w:val="00B82E7A"/>
    <w:rsid w:val="00B87D17"/>
    <w:rsid w:val="00B87E8D"/>
    <w:rsid w:val="00B951BA"/>
    <w:rsid w:val="00BA0274"/>
    <w:rsid w:val="00BA2A1B"/>
    <w:rsid w:val="00BA558E"/>
    <w:rsid w:val="00BA7FC1"/>
    <w:rsid w:val="00BB015B"/>
    <w:rsid w:val="00BB0527"/>
    <w:rsid w:val="00BB12F0"/>
    <w:rsid w:val="00BB1D42"/>
    <w:rsid w:val="00BB5529"/>
    <w:rsid w:val="00BB7577"/>
    <w:rsid w:val="00BC431A"/>
    <w:rsid w:val="00BC521B"/>
    <w:rsid w:val="00BD6008"/>
    <w:rsid w:val="00BE487F"/>
    <w:rsid w:val="00BE5A60"/>
    <w:rsid w:val="00BF2543"/>
    <w:rsid w:val="00BF2DC6"/>
    <w:rsid w:val="00BF5E97"/>
    <w:rsid w:val="00C02A58"/>
    <w:rsid w:val="00C04E5B"/>
    <w:rsid w:val="00C05D9E"/>
    <w:rsid w:val="00C07B00"/>
    <w:rsid w:val="00C14C6F"/>
    <w:rsid w:val="00C22AA8"/>
    <w:rsid w:val="00C26F8F"/>
    <w:rsid w:val="00C27105"/>
    <w:rsid w:val="00C2775D"/>
    <w:rsid w:val="00C328BF"/>
    <w:rsid w:val="00C350BF"/>
    <w:rsid w:val="00C41AA4"/>
    <w:rsid w:val="00C446DC"/>
    <w:rsid w:val="00C45DEB"/>
    <w:rsid w:val="00C46033"/>
    <w:rsid w:val="00C50C5C"/>
    <w:rsid w:val="00C55062"/>
    <w:rsid w:val="00C63097"/>
    <w:rsid w:val="00C66292"/>
    <w:rsid w:val="00C7197C"/>
    <w:rsid w:val="00C73A0E"/>
    <w:rsid w:val="00C73C1A"/>
    <w:rsid w:val="00C81AF1"/>
    <w:rsid w:val="00C86D16"/>
    <w:rsid w:val="00C92B05"/>
    <w:rsid w:val="00C96264"/>
    <w:rsid w:val="00CA004D"/>
    <w:rsid w:val="00CA1801"/>
    <w:rsid w:val="00CA4AD6"/>
    <w:rsid w:val="00CA7FEE"/>
    <w:rsid w:val="00CB38EC"/>
    <w:rsid w:val="00CB4D8F"/>
    <w:rsid w:val="00CB5F08"/>
    <w:rsid w:val="00CC09E4"/>
    <w:rsid w:val="00CC0A0E"/>
    <w:rsid w:val="00CD2A01"/>
    <w:rsid w:val="00CD3D44"/>
    <w:rsid w:val="00CD766C"/>
    <w:rsid w:val="00CD7A33"/>
    <w:rsid w:val="00CE0E80"/>
    <w:rsid w:val="00CE5823"/>
    <w:rsid w:val="00CE7151"/>
    <w:rsid w:val="00CF56AA"/>
    <w:rsid w:val="00CF6547"/>
    <w:rsid w:val="00D01D8E"/>
    <w:rsid w:val="00D050CB"/>
    <w:rsid w:val="00D059AD"/>
    <w:rsid w:val="00D0676C"/>
    <w:rsid w:val="00D10640"/>
    <w:rsid w:val="00D114E6"/>
    <w:rsid w:val="00D11BEF"/>
    <w:rsid w:val="00D12FDF"/>
    <w:rsid w:val="00D14722"/>
    <w:rsid w:val="00D2010C"/>
    <w:rsid w:val="00D20459"/>
    <w:rsid w:val="00D25185"/>
    <w:rsid w:val="00D268D0"/>
    <w:rsid w:val="00D3555A"/>
    <w:rsid w:val="00D47C12"/>
    <w:rsid w:val="00D5166A"/>
    <w:rsid w:val="00D527B0"/>
    <w:rsid w:val="00D54CDD"/>
    <w:rsid w:val="00D63755"/>
    <w:rsid w:val="00D66542"/>
    <w:rsid w:val="00D67ED0"/>
    <w:rsid w:val="00D74980"/>
    <w:rsid w:val="00D856D8"/>
    <w:rsid w:val="00D92D41"/>
    <w:rsid w:val="00D97974"/>
    <w:rsid w:val="00DA36B0"/>
    <w:rsid w:val="00DA7489"/>
    <w:rsid w:val="00DB30A5"/>
    <w:rsid w:val="00DB3770"/>
    <w:rsid w:val="00DB721E"/>
    <w:rsid w:val="00DB7FAC"/>
    <w:rsid w:val="00DC0728"/>
    <w:rsid w:val="00DC08A4"/>
    <w:rsid w:val="00DC4B14"/>
    <w:rsid w:val="00DC63A3"/>
    <w:rsid w:val="00DC7579"/>
    <w:rsid w:val="00DD1B0B"/>
    <w:rsid w:val="00DD2BDE"/>
    <w:rsid w:val="00DD47EC"/>
    <w:rsid w:val="00DD4C71"/>
    <w:rsid w:val="00DD6B6A"/>
    <w:rsid w:val="00DE2802"/>
    <w:rsid w:val="00DE2CFD"/>
    <w:rsid w:val="00DE502D"/>
    <w:rsid w:val="00DE51F3"/>
    <w:rsid w:val="00DE649F"/>
    <w:rsid w:val="00DE6955"/>
    <w:rsid w:val="00DE76AE"/>
    <w:rsid w:val="00DE76C5"/>
    <w:rsid w:val="00DF06B8"/>
    <w:rsid w:val="00DF1ED7"/>
    <w:rsid w:val="00DF2151"/>
    <w:rsid w:val="00DF25AA"/>
    <w:rsid w:val="00DF287A"/>
    <w:rsid w:val="00E00889"/>
    <w:rsid w:val="00E03E4B"/>
    <w:rsid w:val="00E069D0"/>
    <w:rsid w:val="00E131CB"/>
    <w:rsid w:val="00E32FFD"/>
    <w:rsid w:val="00E362C5"/>
    <w:rsid w:val="00E37BFF"/>
    <w:rsid w:val="00E411CB"/>
    <w:rsid w:val="00E4175C"/>
    <w:rsid w:val="00E41F43"/>
    <w:rsid w:val="00E4624F"/>
    <w:rsid w:val="00E50187"/>
    <w:rsid w:val="00E50A02"/>
    <w:rsid w:val="00E57C33"/>
    <w:rsid w:val="00E65707"/>
    <w:rsid w:val="00E67DF0"/>
    <w:rsid w:val="00E723F4"/>
    <w:rsid w:val="00E80561"/>
    <w:rsid w:val="00E80C4D"/>
    <w:rsid w:val="00E82C03"/>
    <w:rsid w:val="00E82EE8"/>
    <w:rsid w:val="00E830DB"/>
    <w:rsid w:val="00E83522"/>
    <w:rsid w:val="00E8417C"/>
    <w:rsid w:val="00E865A7"/>
    <w:rsid w:val="00E9511E"/>
    <w:rsid w:val="00EA3D82"/>
    <w:rsid w:val="00EA5804"/>
    <w:rsid w:val="00EB0FDF"/>
    <w:rsid w:val="00EB3335"/>
    <w:rsid w:val="00EB5463"/>
    <w:rsid w:val="00EC2A78"/>
    <w:rsid w:val="00EC41FA"/>
    <w:rsid w:val="00EC5DD3"/>
    <w:rsid w:val="00ED1D85"/>
    <w:rsid w:val="00ED5E56"/>
    <w:rsid w:val="00ED70B9"/>
    <w:rsid w:val="00EE6C8C"/>
    <w:rsid w:val="00EF1169"/>
    <w:rsid w:val="00EF1EB3"/>
    <w:rsid w:val="00EF7921"/>
    <w:rsid w:val="00F00AE7"/>
    <w:rsid w:val="00F01157"/>
    <w:rsid w:val="00F01AC6"/>
    <w:rsid w:val="00F127A6"/>
    <w:rsid w:val="00F17AA6"/>
    <w:rsid w:val="00F20728"/>
    <w:rsid w:val="00F212CD"/>
    <w:rsid w:val="00F21346"/>
    <w:rsid w:val="00F23245"/>
    <w:rsid w:val="00F263EE"/>
    <w:rsid w:val="00F27225"/>
    <w:rsid w:val="00F31F21"/>
    <w:rsid w:val="00F34FBC"/>
    <w:rsid w:val="00F355CE"/>
    <w:rsid w:val="00F36A6B"/>
    <w:rsid w:val="00F36ABC"/>
    <w:rsid w:val="00F40AD1"/>
    <w:rsid w:val="00F422BE"/>
    <w:rsid w:val="00F434AE"/>
    <w:rsid w:val="00F52DB6"/>
    <w:rsid w:val="00F61C52"/>
    <w:rsid w:val="00F630A1"/>
    <w:rsid w:val="00F651F2"/>
    <w:rsid w:val="00F80941"/>
    <w:rsid w:val="00F877B6"/>
    <w:rsid w:val="00F87A73"/>
    <w:rsid w:val="00F91D37"/>
    <w:rsid w:val="00F94053"/>
    <w:rsid w:val="00FA4046"/>
    <w:rsid w:val="00FA5604"/>
    <w:rsid w:val="00FA5D02"/>
    <w:rsid w:val="00FB0DF8"/>
    <w:rsid w:val="00FB12D2"/>
    <w:rsid w:val="00FB2532"/>
    <w:rsid w:val="00FB2859"/>
    <w:rsid w:val="00FC093D"/>
    <w:rsid w:val="00FC14AA"/>
    <w:rsid w:val="00FC3842"/>
    <w:rsid w:val="00FC3AB2"/>
    <w:rsid w:val="00FD0C20"/>
    <w:rsid w:val="00FD2031"/>
    <w:rsid w:val="00FD386D"/>
    <w:rsid w:val="00FD3DE2"/>
    <w:rsid w:val="00FE79CE"/>
    <w:rsid w:val="00FF164A"/>
    <w:rsid w:val="00FF3796"/>
    <w:rsid w:val="00FF3CD6"/>
    <w:rsid w:val="00FF77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259235-5361-4E60-9AA2-5A1D070B4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10528"/>
    <w:pPr>
      <w:keepNext/>
      <w:keepLines/>
      <w:spacing w:before="240" w:after="0" w:line="240" w:lineRule="auto"/>
      <w:ind w:firstLine="709"/>
      <w:outlineLvl w:val="0"/>
    </w:pPr>
    <w:rPr>
      <w:rFonts w:asciiTheme="majorHAnsi" w:eastAsiaTheme="majorEastAsia" w:hAnsiTheme="majorHAnsi" w:cstheme="majorBidi"/>
      <w:color w:val="365F91"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A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D2A50"/>
  </w:style>
  <w:style w:type="paragraph" w:styleId="a5">
    <w:name w:val="footer"/>
    <w:basedOn w:val="a"/>
    <w:link w:val="a6"/>
    <w:uiPriority w:val="99"/>
    <w:unhideWhenUsed/>
    <w:rsid w:val="000D2A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D2A50"/>
  </w:style>
  <w:style w:type="character" w:customStyle="1" w:styleId="s1">
    <w:name w:val="s1"/>
    <w:basedOn w:val="a0"/>
    <w:rsid w:val="000D2A50"/>
    <w:rPr>
      <w:rFonts w:ascii="Times New Roman" w:hAnsi="Times New Roman" w:cs="Times New Roman" w:hint="default"/>
      <w:b/>
      <w:bCs/>
      <w:i w:val="0"/>
      <w:iCs w:val="0"/>
      <w:strike w:val="0"/>
      <w:dstrike w:val="0"/>
      <w:color w:val="000000"/>
      <w:sz w:val="24"/>
      <w:szCs w:val="24"/>
      <w:u w:val="none"/>
      <w:effect w:val="none"/>
    </w:rPr>
  </w:style>
  <w:style w:type="character" w:customStyle="1" w:styleId="s0">
    <w:name w:val="s0"/>
    <w:basedOn w:val="a0"/>
    <w:rsid w:val="000D2A50"/>
    <w:rPr>
      <w:rFonts w:ascii="Times New Roman" w:hAnsi="Times New Roman" w:cs="Times New Roman" w:hint="default"/>
      <w:b w:val="0"/>
      <w:bCs w:val="0"/>
      <w:i w:val="0"/>
      <w:iCs w:val="0"/>
      <w:strike w:val="0"/>
      <w:dstrike w:val="0"/>
      <w:color w:val="000000"/>
      <w:sz w:val="24"/>
      <w:szCs w:val="24"/>
      <w:u w:val="none"/>
      <w:effect w:val="none"/>
    </w:rPr>
  </w:style>
  <w:style w:type="paragraph" w:styleId="a7">
    <w:name w:val="List Paragraph"/>
    <w:basedOn w:val="a"/>
    <w:uiPriority w:val="34"/>
    <w:qFormat/>
    <w:rsid w:val="00FF3796"/>
    <w:pPr>
      <w:ind w:left="720"/>
      <w:contextualSpacing/>
    </w:pPr>
  </w:style>
  <w:style w:type="paragraph" w:styleId="a8">
    <w:name w:val="Balloon Text"/>
    <w:basedOn w:val="a"/>
    <w:link w:val="a9"/>
    <w:uiPriority w:val="99"/>
    <w:semiHidden/>
    <w:unhideWhenUsed/>
    <w:rsid w:val="00DE502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E502D"/>
    <w:rPr>
      <w:rFonts w:ascii="Tahoma" w:hAnsi="Tahoma" w:cs="Tahoma"/>
      <w:sz w:val="16"/>
      <w:szCs w:val="16"/>
    </w:rPr>
  </w:style>
  <w:style w:type="paragraph" w:styleId="aa">
    <w:name w:val="Normal (Web)"/>
    <w:aliases w:val="Обычный (Web),Обычный (веб)1,Обычный (веб)1 Знак Знак Зн,Обычный (веб)1 Знак Знак Зн Знак Знак Знак,Обычный (веб)1 Знак Знак Зн Знак Знак,Знак4,Знак4 Знак Знак,Знак4 Знак,Обычный (Web)1,Обычный (веб) Знак1,Обычный (веб) Знак Знак1, Знак4,З"/>
    <w:basedOn w:val="a"/>
    <w:link w:val="ab"/>
    <w:uiPriority w:val="99"/>
    <w:unhideWhenUsed/>
    <w:qFormat/>
    <w:rsid w:val="009C428D"/>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unhideWhenUsed/>
    <w:rsid w:val="00D25185"/>
    <w:rPr>
      <w:color w:val="0000FF"/>
      <w:u w:val="single"/>
    </w:rPr>
  </w:style>
  <w:style w:type="character" w:customStyle="1" w:styleId="blk">
    <w:name w:val="blk"/>
    <w:basedOn w:val="a0"/>
    <w:rsid w:val="00D25185"/>
  </w:style>
  <w:style w:type="paragraph" w:styleId="ad">
    <w:name w:val="No Spacing"/>
    <w:aliases w:val="Обя,мелкий,мой рабочий,No Spacing,норма,свой,Айгерим,Без интервала11,14 TNR,МОЙ СТИЛЬ,No Spacing1,Елжан,Без интервала2,Без интервала21,Без интервала211,Без интервала3,Без интеБез интервала,исполнитель,No Spacing11,Без интерваль"/>
    <w:link w:val="ae"/>
    <w:uiPriority w:val="1"/>
    <w:qFormat/>
    <w:rsid w:val="00E67DF0"/>
    <w:pPr>
      <w:spacing w:after="0" w:line="240" w:lineRule="auto"/>
    </w:pPr>
    <w:rPr>
      <w:rFonts w:ascii="Calibri" w:eastAsia="Calibri" w:hAnsi="Calibri" w:cs="Times New Roman"/>
      <w:lang w:eastAsia="en-US"/>
    </w:rPr>
  </w:style>
  <w:style w:type="character" w:customStyle="1" w:styleId="ae">
    <w:name w:val="Без интервала Знак"/>
    <w:aliases w:val="Обя Знак,мелкий Знак,мой рабочий Знак,No Spacing Знак,норма Знак,свой Знак,Айгерим Знак,Без интервала11 Знак,14 TNR Знак,МОЙ СТИЛЬ Знак,No Spacing1 Знак,Елжан Знак,Без интервала2 Знак,Без интервала21 Знак,Без интервала211 Знак"/>
    <w:link w:val="ad"/>
    <w:uiPriority w:val="99"/>
    <w:locked/>
    <w:rsid w:val="00E67DF0"/>
    <w:rPr>
      <w:rFonts w:ascii="Calibri" w:eastAsia="Calibri" w:hAnsi="Calibri" w:cs="Times New Roman"/>
      <w:lang w:eastAsia="en-US"/>
    </w:rPr>
  </w:style>
  <w:style w:type="character" w:customStyle="1" w:styleId="ab">
    <w:name w:val="Обычный (веб) Знак"/>
    <w:aliases w:val="Обычный (Web) Знак,Обычный (веб)1 Знак,Обычный (веб)1 Знак Знак Зн Знак,Обычный (веб)1 Знак Знак Зн Знак Знак Знак Знак,Обычный (веб)1 Знак Знак Зн Знак Знак Знак1,Знак4 Знак1,Знак4 Знак Знак Знак,Знак4 Знак Знак1,Обычный (Web)1 Знак"/>
    <w:link w:val="aa"/>
    <w:uiPriority w:val="99"/>
    <w:locked/>
    <w:rsid w:val="00081FB2"/>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010528"/>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5962">
      <w:bodyDiv w:val="1"/>
      <w:marLeft w:val="0"/>
      <w:marRight w:val="0"/>
      <w:marTop w:val="0"/>
      <w:marBottom w:val="0"/>
      <w:divBdr>
        <w:top w:val="none" w:sz="0" w:space="0" w:color="auto"/>
        <w:left w:val="none" w:sz="0" w:space="0" w:color="auto"/>
        <w:bottom w:val="none" w:sz="0" w:space="0" w:color="auto"/>
        <w:right w:val="none" w:sz="0" w:space="0" w:color="auto"/>
      </w:divBdr>
    </w:div>
    <w:div w:id="685911131">
      <w:bodyDiv w:val="1"/>
      <w:marLeft w:val="0"/>
      <w:marRight w:val="0"/>
      <w:marTop w:val="0"/>
      <w:marBottom w:val="0"/>
      <w:divBdr>
        <w:top w:val="none" w:sz="0" w:space="0" w:color="auto"/>
        <w:left w:val="none" w:sz="0" w:space="0" w:color="auto"/>
        <w:bottom w:val="none" w:sz="0" w:space="0" w:color="auto"/>
        <w:right w:val="none" w:sz="0" w:space="0" w:color="auto"/>
      </w:divBdr>
    </w:div>
    <w:div w:id="1099447381">
      <w:bodyDiv w:val="1"/>
      <w:marLeft w:val="0"/>
      <w:marRight w:val="0"/>
      <w:marTop w:val="0"/>
      <w:marBottom w:val="0"/>
      <w:divBdr>
        <w:top w:val="none" w:sz="0" w:space="0" w:color="auto"/>
        <w:left w:val="none" w:sz="0" w:space="0" w:color="auto"/>
        <w:bottom w:val="none" w:sz="0" w:space="0" w:color="auto"/>
        <w:right w:val="none" w:sz="0" w:space="0" w:color="auto"/>
      </w:divBdr>
    </w:div>
    <w:div w:id="1432360736">
      <w:bodyDiv w:val="1"/>
      <w:marLeft w:val="0"/>
      <w:marRight w:val="0"/>
      <w:marTop w:val="0"/>
      <w:marBottom w:val="0"/>
      <w:divBdr>
        <w:top w:val="none" w:sz="0" w:space="0" w:color="auto"/>
        <w:left w:val="none" w:sz="0" w:space="0" w:color="auto"/>
        <w:bottom w:val="none" w:sz="0" w:space="0" w:color="auto"/>
        <w:right w:val="none" w:sz="0" w:space="0" w:color="auto"/>
      </w:divBdr>
    </w:div>
    <w:div w:id="193004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8F587-FF90-48F4-9EC7-0E2D1C47E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1331</Words>
  <Characters>7591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Erkebulan Abekov</dc:creator>
  <cp:lastModifiedBy>Абдрахманов Багдат</cp:lastModifiedBy>
  <cp:revision>2</cp:revision>
  <cp:lastPrinted>2022-10-26T09:43:00Z</cp:lastPrinted>
  <dcterms:created xsi:type="dcterms:W3CDTF">2022-10-26T10:37:00Z</dcterms:created>
  <dcterms:modified xsi:type="dcterms:W3CDTF">2022-10-26T10:37:00Z</dcterms:modified>
</cp:coreProperties>
</file>