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4D" w:rsidRPr="00744305" w:rsidRDefault="0042774D" w:rsidP="0042774D">
      <w:pPr>
        <w:widowControl w:val="0"/>
        <w:tabs>
          <w:tab w:val="left" w:pos="993"/>
          <w:tab w:val="left" w:pos="1418"/>
        </w:tabs>
        <w:spacing w:after="0" w:line="240" w:lineRule="auto"/>
        <w:ind w:firstLine="567"/>
        <w:jc w:val="right"/>
        <w:rPr>
          <w:rFonts w:ascii="Arial" w:eastAsia="Arial" w:hAnsi="Arial" w:cs="Arial"/>
          <w:i/>
          <w:sz w:val="24"/>
          <w:szCs w:val="24"/>
          <w:lang w:val="kk-KZ"/>
        </w:rPr>
      </w:pPr>
      <w:r w:rsidRPr="00744305">
        <w:rPr>
          <w:rFonts w:ascii="Arial" w:eastAsia="Arial" w:hAnsi="Arial" w:cs="Arial"/>
          <w:i/>
          <w:sz w:val="24"/>
          <w:szCs w:val="24"/>
        </w:rPr>
        <w:t xml:space="preserve"> «</w:t>
      </w:r>
      <w:r w:rsidRPr="00744305">
        <w:rPr>
          <w:rFonts w:ascii="Arial" w:eastAsia="Arial" w:hAnsi="Arial" w:cs="Arial"/>
          <w:i/>
          <w:sz w:val="24"/>
          <w:szCs w:val="24"/>
          <w:lang w:val="kk-KZ"/>
        </w:rPr>
        <w:t>Қ</w:t>
      </w:r>
      <w:proofErr w:type="gramStart"/>
      <w:r w:rsidRPr="00744305">
        <w:rPr>
          <w:rFonts w:ascii="Arial" w:eastAsia="Arial" w:hAnsi="Arial" w:cs="Arial"/>
          <w:i/>
          <w:sz w:val="24"/>
          <w:szCs w:val="24"/>
          <w:lang w:val="kk-KZ"/>
        </w:rPr>
        <w:t>Р</w:t>
      </w:r>
      <w:proofErr w:type="gramEnd"/>
      <w:r w:rsidRPr="00744305">
        <w:rPr>
          <w:rFonts w:ascii="Arial" w:eastAsia="Arial" w:hAnsi="Arial" w:cs="Arial"/>
          <w:i/>
          <w:sz w:val="24"/>
          <w:szCs w:val="24"/>
          <w:lang w:val="kk-KZ"/>
        </w:rPr>
        <w:t xml:space="preserve"> автомобиль жолдарының </w:t>
      </w:r>
    </w:p>
    <w:p w:rsidR="007506A1" w:rsidRPr="00744305" w:rsidRDefault="0042774D" w:rsidP="0042774D">
      <w:pPr>
        <w:widowControl w:val="0"/>
        <w:tabs>
          <w:tab w:val="left" w:pos="993"/>
          <w:tab w:val="left" w:pos="1418"/>
        </w:tabs>
        <w:spacing w:after="0" w:line="240" w:lineRule="auto"/>
        <w:ind w:firstLine="567"/>
        <w:jc w:val="right"/>
        <w:rPr>
          <w:rFonts w:ascii="Arial" w:eastAsia="Arial" w:hAnsi="Arial" w:cs="Arial"/>
          <w:i/>
          <w:sz w:val="24"/>
          <w:szCs w:val="24"/>
          <w:lang w:val="kk-KZ"/>
        </w:rPr>
      </w:pPr>
      <w:r w:rsidRPr="00744305">
        <w:rPr>
          <w:rFonts w:ascii="Arial" w:eastAsia="Arial" w:hAnsi="Arial" w:cs="Arial"/>
          <w:i/>
          <w:sz w:val="24"/>
          <w:szCs w:val="24"/>
          <w:lang w:val="kk-KZ"/>
        </w:rPr>
        <w:t>жай-күйі м</w:t>
      </w:r>
      <w:r w:rsidR="007506A1" w:rsidRPr="00744305">
        <w:rPr>
          <w:rFonts w:ascii="Arial" w:eastAsia="Arial" w:hAnsi="Arial" w:cs="Arial"/>
          <w:i/>
          <w:sz w:val="24"/>
          <w:szCs w:val="24"/>
          <w:lang w:val="kk-KZ"/>
        </w:rPr>
        <w:t>ен дамуы туралы» Үкімет сағатындағы баяндаманың</w:t>
      </w:r>
      <w:r w:rsidRPr="00744305">
        <w:rPr>
          <w:rFonts w:ascii="Arial" w:eastAsia="Arial" w:hAnsi="Arial" w:cs="Arial"/>
          <w:i/>
          <w:sz w:val="24"/>
          <w:szCs w:val="24"/>
          <w:lang w:val="kk-KZ"/>
        </w:rPr>
        <w:t xml:space="preserve"> </w:t>
      </w:r>
    </w:p>
    <w:p w:rsidR="008825A3" w:rsidRPr="00744305" w:rsidRDefault="0042774D" w:rsidP="0042774D">
      <w:pPr>
        <w:widowControl w:val="0"/>
        <w:tabs>
          <w:tab w:val="left" w:pos="993"/>
          <w:tab w:val="left" w:pos="1418"/>
        </w:tabs>
        <w:spacing w:after="0" w:line="240" w:lineRule="auto"/>
        <w:ind w:firstLine="567"/>
        <w:jc w:val="right"/>
        <w:rPr>
          <w:rFonts w:ascii="Arial" w:eastAsia="Arial" w:hAnsi="Arial" w:cs="Arial"/>
          <w:i/>
          <w:sz w:val="24"/>
          <w:szCs w:val="24"/>
          <w:lang w:val="kk-KZ"/>
        </w:rPr>
      </w:pPr>
      <w:r w:rsidRPr="00744305">
        <w:rPr>
          <w:rFonts w:ascii="Arial" w:eastAsia="Arial" w:hAnsi="Arial" w:cs="Arial"/>
          <w:i/>
          <w:sz w:val="24"/>
          <w:szCs w:val="24"/>
          <w:lang w:val="kk-KZ"/>
        </w:rPr>
        <w:t>т</w:t>
      </w:r>
      <w:r w:rsidR="00397A6A" w:rsidRPr="00744305">
        <w:rPr>
          <w:rFonts w:ascii="Arial" w:eastAsia="Arial" w:hAnsi="Arial" w:cs="Arial"/>
          <w:i/>
          <w:sz w:val="24"/>
          <w:szCs w:val="24"/>
          <w:lang w:val="kk-KZ"/>
        </w:rPr>
        <w:t>езис</w:t>
      </w:r>
      <w:r w:rsidRPr="00744305">
        <w:rPr>
          <w:rFonts w:ascii="Arial" w:eastAsia="Arial" w:hAnsi="Arial" w:cs="Arial"/>
          <w:i/>
          <w:sz w:val="24"/>
          <w:szCs w:val="24"/>
          <w:lang w:val="kk-KZ"/>
        </w:rPr>
        <w:t xml:space="preserve">тері </w:t>
      </w:r>
    </w:p>
    <w:p w:rsidR="00397A6A" w:rsidRPr="0042774D" w:rsidRDefault="00397A6A" w:rsidP="00DA109D">
      <w:pPr>
        <w:widowControl w:val="0"/>
        <w:tabs>
          <w:tab w:val="left" w:pos="993"/>
          <w:tab w:val="left" w:pos="1418"/>
        </w:tabs>
        <w:spacing w:after="0" w:line="360" w:lineRule="auto"/>
        <w:ind w:firstLine="567"/>
        <w:jc w:val="center"/>
        <w:rPr>
          <w:rFonts w:ascii="Arial" w:eastAsia="Arial" w:hAnsi="Arial" w:cs="Arial"/>
          <w:b/>
          <w:sz w:val="32"/>
          <w:szCs w:val="32"/>
          <w:lang w:val="kk-KZ"/>
        </w:rPr>
      </w:pPr>
    </w:p>
    <w:p w:rsidR="007506A1" w:rsidRDefault="007506A1" w:rsidP="00DA109D">
      <w:pPr>
        <w:widowControl w:val="0"/>
        <w:tabs>
          <w:tab w:val="left" w:pos="993"/>
          <w:tab w:val="left" w:pos="1418"/>
        </w:tabs>
        <w:spacing w:after="0" w:line="360" w:lineRule="auto"/>
        <w:ind w:firstLine="567"/>
        <w:jc w:val="center"/>
        <w:rPr>
          <w:rFonts w:ascii="Arial" w:eastAsia="Arial" w:hAnsi="Arial" w:cs="Arial"/>
          <w:b/>
          <w:sz w:val="32"/>
          <w:szCs w:val="32"/>
          <w:lang w:val="kk-KZ"/>
        </w:rPr>
      </w:pPr>
    </w:p>
    <w:p w:rsidR="007506A1" w:rsidRDefault="007506A1" w:rsidP="00DA109D">
      <w:pPr>
        <w:widowControl w:val="0"/>
        <w:tabs>
          <w:tab w:val="left" w:pos="993"/>
          <w:tab w:val="left" w:pos="1418"/>
        </w:tabs>
        <w:spacing w:after="0" w:line="360" w:lineRule="auto"/>
        <w:ind w:firstLine="567"/>
        <w:jc w:val="center"/>
        <w:rPr>
          <w:rFonts w:ascii="Arial" w:eastAsia="Arial" w:hAnsi="Arial" w:cs="Arial"/>
          <w:b/>
          <w:sz w:val="32"/>
          <w:szCs w:val="32"/>
          <w:lang w:val="kk-KZ"/>
        </w:rPr>
      </w:pPr>
    </w:p>
    <w:p w:rsidR="00775584" w:rsidRPr="007506A1" w:rsidRDefault="0042774D" w:rsidP="00DA109D">
      <w:pPr>
        <w:widowControl w:val="0"/>
        <w:tabs>
          <w:tab w:val="left" w:pos="993"/>
          <w:tab w:val="left" w:pos="1418"/>
        </w:tabs>
        <w:spacing w:after="0" w:line="360" w:lineRule="auto"/>
        <w:ind w:firstLine="567"/>
        <w:jc w:val="center"/>
        <w:rPr>
          <w:rFonts w:ascii="Arial" w:eastAsia="Arial" w:hAnsi="Arial" w:cs="Arial"/>
          <w:b/>
          <w:sz w:val="32"/>
          <w:szCs w:val="32"/>
          <w:lang w:val="kk-KZ"/>
        </w:rPr>
      </w:pPr>
      <w:r>
        <w:rPr>
          <w:rFonts w:ascii="Arial" w:eastAsia="Arial" w:hAnsi="Arial" w:cs="Arial"/>
          <w:b/>
          <w:sz w:val="32"/>
          <w:szCs w:val="32"/>
          <w:lang w:val="kk-KZ"/>
        </w:rPr>
        <w:t xml:space="preserve">Құрметті </w:t>
      </w:r>
      <w:r w:rsidR="004B3582">
        <w:rPr>
          <w:rFonts w:ascii="Arial" w:eastAsia="Arial" w:hAnsi="Arial" w:cs="Arial"/>
          <w:b/>
          <w:sz w:val="32"/>
          <w:szCs w:val="32"/>
          <w:lang w:val="kk-KZ"/>
        </w:rPr>
        <w:t>Павел Олегович</w:t>
      </w:r>
      <w:r w:rsidR="007506A1">
        <w:rPr>
          <w:rFonts w:ascii="Arial" w:eastAsia="Arial" w:hAnsi="Arial" w:cs="Arial"/>
          <w:b/>
          <w:sz w:val="32"/>
          <w:szCs w:val="32"/>
          <w:lang w:val="kk-KZ"/>
        </w:rPr>
        <w:t>!</w:t>
      </w:r>
    </w:p>
    <w:p w:rsidR="007F345A" w:rsidRPr="007506A1" w:rsidRDefault="0042774D" w:rsidP="00DA109D">
      <w:pPr>
        <w:widowControl w:val="0"/>
        <w:tabs>
          <w:tab w:val="left" w:pos="993"/>
          <w:tab w:val="left" w:pos="1418"/>
        </w:tabs>
        <w:spacing w:after="0" w:line="360" w:lineRule="auto"/>
        <w:ind w:firstLine="567"/>
        <w:jc w:val="center"/>
        <w:rPr>
          <w:rFonts w:ascii="Arial" w:eastAsia="Arial" w:hAnsi="Arial" w:cs="Arial"/>
          <w:b/>
          <w:sz w:val="32"/>
          <w:szCs w:val="32"/>
          <w:lang w:val="kk-KZ"/>
        </w:rPr>
      </w:pPr>
      <w:r>
        <w:rPr>
          <w:rFonts w:ascii="Arial" w:eastAsia="Arial" w:hAnsi="Arial" w:cs="Arial"/>
          <w:b/>
          <w:sz w:val="32"/>
          <w:szCs w:val="32"/>
          <w:lang w:val="kk-KZ"/>
        </w:rPr>
        <w:t xml:space="preserve">Құрметті </w:t>
      </w:r>
      <w:r w:rsidR="000230A3" w:rsidRPr="007506A1">
        <w:rPr>
          <w:rFonts w:ascii="Arial" w:eastAsia="Arial" w:hAnsi="Arial" w:cs="Arial"/>
          <w:b/>
          <w:sz w:val="32"/>
          <w:szCs w:val="32"/>
          <w:lang w:val="kk-KZ"/>
        </w:rPr>
        <w:t>депутат</w:t>
      </w:r>
      <w:r>
        <w:rPr>
          <w:rFonts w:ascii="Arial" w:eastAsia="Arial" w:hAnsi="Arial" w:cs="Arial"/>
          <w:b/>
          <w:sz w:val="32"/>
          <w:szCs w:val="32"/>
          <w:lang w:val="kk-KZ"/>
        </w:rPr>
        <w:t>тар</w:t>
      </w:r>
      <w:r w:rsidR="007F345A" w:rsidRPr="007506A1">
        <w:rPr>
          <w:rFonts w:ascii="Arial" w:eastAsia="Arial" w:hAnsi="Arial" w:cs="Arial"/>
          <w:b/>
          <w:sz w:val="32"/>
          <w:szCs w:val="32"/>
          <w:lang w:val="kk-KZ"/>
        </w:rPr>
        <w:t>!</w:t>
      </w:r>
    </w:p>
    <w:p w:rsidR="009C783E" w:rsidRPr="007506A1" w:rsidRDefault="009C783E" w:rsidP="00DA109D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</w:p>
    <w:p w:rsidR="0060001A" w:rsidRDefault="00D632B4" w:rsidP="00D632B4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7506A1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 xml:space="preserve">Слайд </w:t>
      </w:r>
      <w:r w:rsidR="00422786" w:rsidRPr="007506A1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2</w:t>
      </w:r>
    </w:p>
    <w:p w:rsidR="0060001A" w:rsidRDefault="0060001A" w:rsidP="00D632B4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B9220A" w:rsidRDefault="0042774D" w:rsidP="00B9220A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Еліміздегі автомобиль жолдарының </w:t>
      </w:r>
      <w:r w:rsidR="007506A1">
        <w:rPr>
          <w:rFonts w:ascii="Arial" w:eastAsia="Calibri" w:hAnsi="Arial" w:cs="Arial"/>
          <w:sz w:val="32"/>
          <w:szCs w:val="32"/>
          <w:lang w:val="kk-KZ" w:eastAsia="en-US"/>
        </w:rPr>
        <w:t xml:space="preserve">жалпы 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ұзындығы </w:t>
      </w:r>
      <w:r w:rsidR="00D632B4"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96 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мың </w:t>
      </w:r>
      <w:r w:rsidR="007506A1" w:rsidRPr="007506A1">
        <w:rPr>
          <w:rFonts w:ascii="Arial" w:eastAsia="Calibri" w:hAnsi="Arial" w:cs="Arial"/>
          <w:sz w:val="32"/>
          <w:szCs w:val="32"/>
          <w:lang w:val="kk-KZ" w:eastAsia="en-US"/>
        </w:rPr>
        <w:t>шақырымды құрайды.</w:t>
      </w:r>
      <w:r w:rsidR="007506A1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</w:t>
      </w:r>
      <w:r w:rsidR="007506A1">
        <w:rPr>
          <w:rFonts w:ascii="Arial" w:eastAsia="Calibri" w:hAnsi="Arial" w:cs="Arial"/>
          <w:bCs/>
          <w:sz w:val="32"/>
          <w:szCs w:val="32"/>
          <w:lang w:val="kk-KZ" w:eastAsia="en-US"/>
        </w:rPr>
        <w:t>С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оның ішінде</w:t>
      </w:r>
      <w:r w:rsidR="007506A1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="00D632B4" w:rsidRPr="007506A1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25 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мың </w:t>
      </w:r>
      <w:r w:rsidR="007506A1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шақырымы</w:t>
      </w:r>
      <w:r w:rsidRPr="007506A1">
        <w:rPr>
          <w:rFonts w:ascii="Arial" w:eastAsia="Calibri" w:hAnsi="Arial" w:cs="Arial"/>
          <w:sz w:val="32"/>
          <w:szCs w:val="32"/>
          <w:lang w:val="kk-KZ" w:eastAsia="en-US"/>
        </w:rPr>
        <w:t xml:space="preserve"> – </w:t>
      </w:r>
      <w:r>
        <w:rPr>
          <w:rFonts w:ascii="Arial" w:eastAsia="Calibri" w:hAnsi="Arial" w:cs="Arial"/>
          <w:sz w:val="32"/>
          <w:szCs w:val="32"/>
          <w:lang w:val="kk-KZ" w:eastAsia="en-US"/>
        </w:rPr>
        <w:t>республикалық маңызы бар жолдар</w:t>
      </w:r>
      <w:r w:rsidR="007506A1">
        <w:rPr>
          <w:rFonts w:ascii="Arial" w:eastAsia="Calibri" w:hAnsi="Arial" w:cs="Arial"/>
          <w:sz w:val="32"/>
          <w:szCs w:val="32"/>
          <w:lang w:val="kk-KZ" w:eastAsia="en-US"/>
        </w:rPr>
        <w:t xml:space="preserve"> болса</w:t>
      </w:r>
      <w:r w:rsidR="00D632B4" w:rsidRPr="007506A1">
        <w:rPr>
          <w:rFonts w:ascii="Arial" w:eastAsia="Calibri" w:hAnsi="Arial" w:cs="Arial"/>
          <w:sz w:val="32"/>
          <w:szCs w:val="32"/>
          <w:lang w:val="kk-KZ" w:eastAsia="en-US"/>
        </w:rPr>
        <w:t xml:space="preserve">, </w:t>
      </w:r>
      <w:r w:rsidR="00D632B4" w:rsidRPr="007506A1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71 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мың </w:t>
      </w:r>
      <w:r w:rsidR="007506A1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шақырымы</w:t>
      </w:r>
      <w:r w:rsidR="00D632B4" w:rsidRPr="007506A1">
        <w:rPr>
          <w:rFonts w:ascii="Arial" w:eastAsia="Calibri" w:hAnsi="Arial" w:cs="Arial"/>
          <w:sz w:val="32"/>
          <w:szCs w:val="32"/>
          <w:lang w:val="kk-KZ" w:eastAsia="en-US"/>
        </w:rPr>
        <w:t xml:space="preserve"> – обл</w:t>
      </w:r>
      <w:r>
        <w:rPr>
          <w:rFonts w:ascii="Arial" w:eastAsia="Calibri" w:hAnsi="Arial" w:cs="Arial"/>
          <w:sz w:val="32"/>
          <w:szCs w:val="32"/>
          <w:lang w:val="kk-KZ" w:eastAsia="en-US"/>
        </w:rPr>
        <w:t>ыстық және аудандық маңызы бар жолда</w:t>
      </w:r>
      <w:r w:rsidR="0060001A">
        <w:rPr>
          <w:rFonts w:ascii="Arial" w:eastAsia="Calibri" w:hAnsi="Arial" w:cs="Arial"/>
          <w:sz w:val="32"/>
          <w:szCs w:val="32"/>
          <w:lang w:val="kk-KZ" w:eastAsia="en-US"/>
        </w:rPr>
        <w:t xml:space="preserve">р. </w:t>
      </w:r>
    </w:p>
    <w:p w:rsidR="00B9220A" w:rsidRDefault="00B9220A" w:rsidP="00B9220A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D632B4" w:rsidRPr="00B9220A" w:rsidRDefault="0060001A" w:rsidP="00B9220A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>Мемлекет б</w:t>
      </w:r>
      <w:r w:rsidR="0042774D">
        <w:rPr>
          <w:rFonts w:ascii="Arial" w:eastAsia="Calibri" w:hAnsi="Arial" w:cs="Arial"/>
          <w:sz w:val="32"/>
          <w:szCs w:val="32"/>
          <w:lang w:val="kk-KZ" w:eastAsia="en-US"/>
        </w:rPr>
        <w:t xml:space="preserve">асшысының тапсырмасына сәйкес, алдымызға қойған 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басты </w:t>
      </w:r>
      <w:r w:rsidR="0042774D">
        <w:rPr>
          <w:rFonts w:ascii="Arial" w:eastAsia="Calibri" w:hAnsi="Arial" w:cs="Arial"/>
          <w:sz w:val="32"/>
          <w:szCs w:val="32"/>
          <w:lang w:val="kk-KZ" w:eastAsia="en-US"/>
        </w:rPr>
        <w:t>мақсаттардың бірі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 </w:t>
      </w:r>
      <w:r w:rsidRPr="007506A1">
        <w:rPr>
          <w:rFonts w:ascii="Arial" w:eastAsia="Calibri" w:hAnsi="Arial" w:cs="Arial"/>
          <w:sz w:val="32"/>
          <w:szCs w:val="32"/>
          <w:lang w:val="kk-KZ" w:eastAsia="en-US"/>
        </w:rPr>
        <w:t>–</w:t>
      </w:r>
      <w:r w:rsidR="00D632B4" w:rsidRPr="007506A1">
        <w:rPr>
          <w:rFonts w:ascii="Arial" w:eastAsia="Calibri" w:hAnsi="Arial" w:cs="Arial"/>
          <w:sz w:val="32"/>
          <w:szCs w:val="32"/>
          <w:lang w:val="kk-KZ" w:eastAsia="en-US"/>
        </w:rPr>
        <w:t xml:space="preserve"> </w:t>
      </w:r>
      <w:r w:rsidR="00D632B4"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2025 </w:t>
      </w:r>
      <w:r w:rsidR="0042774D">
        <w:rPr>
          <w:rFonts w:ascii="Arial" w:eastAsia="Calibri" w:hAnsi="Arial" w:cs="Arial"/>
          <w:b/>
          <w:sz w:val="32"/>
          <w:szCs w:val="32"/>
          <w:lang w:val="kk-KZ" w:eastAsia="en-US"/>
        </w:rPr>
        <w:t>жылға дейін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</w:t>
      </w:r>
      <w:r w:rsidR="0042774D">
        <w:rPr>
          <w:rFonts w:ascii="Arial" w:eastAsia="Calibri" w:hAnsi="Arial" w:cs="Arial"/>
          <w:sz w:val="32"/>
          <w:szCs w:val="32"/>
          <w:lang w:val="kk-KZ" w:eastAsia="en-US"/>
        </w:rPr>
        <w:t xml:space="preserve">республикалық желі бойынша нормативтік жағдайдағы жолдардың үлесін 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>100 пайызға</w:t>
      </w:r>
      <w:r w:rsidR="0042774D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sz w:val="32"/>
          <w:szCs w:val="32"/>
          <w:lang w:val="kk-KZ" w:eastAsia="en-US"/>
        </w:rPr>
        <w:t>дейін ж</w:t>
      </w:r>
      <w:r w:rsidR="0042774D" w:rsidRPr="0042774D">
        <w:rPr>
          <w:rFonts w:ascii="Arial" w:eastAsia="Calibri" w:hAnsi="Arial" w:cs="Arial"/>
          <w:sz w:val="32"/>
          <w:szCs w:val="32"/>
          <w:lang w:val="kk-KZ" w:eastAsia="en-US"/>
        </w:rPr>
        <w:t>еткізу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. Ал </w:t>
      </w:r>
      <w:r w:rsidR="0042774D">
        <w:rPr>
          <w:rFonts w:ascii="Arial" w:eastAsia="Calibri" w:hAnsi="Arial" w:cs="Arial"/>
          <w:sz w:val="32"/>
          <w:szCs w:val="32"/>
          <w:lang w:val="kk-KZ" w:eastAsia="en-US"/>
        </w:rPr>
        <w:t xml:space="preserve">жергілікті 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жол </w:t>
      </w:r>
      <w:r w:rsidR="0042774D">
        <w:rPr>
          <w:rFonts w:ascii="Arial" w:eastAsia="Calibri" w:hAnsi="Arial" w:cs="Arial"/>
          <w:sz w:val="32"/>
          <w:szCs w:val="32"/>
          <w:lang w:val="kk-KZ" w:eastAsia="en-US"/>
        </w:rPr>
        <w:t>желі</w:t>
      </w:r>
      <w:r>
        <w:rPr>
          <w:rFonts w:ascii="Arial" w:eastAsia="Calibri" w:hAnsi="Arial" w:cs="Arial"/>
          <w:sz w:val="32"/>
          <w:szCs w:val="32"/>
          <w:lang w:val="kk-KZ" w:eastAsia="en-US"/>
        </w:rPr>
        <w:t>лері</w:t>
      </w:r>
      <w:r w:rsidR="0042774D">
        <w:rPr>
          <w:rFonts w:ascii="Arial" w:eastAsia="Calibri" w:hAnsi="Arial" w:cs="Arial"/>
          <w:sz w:val="32"/>
          <w:szCs w:val="32"/>
          <w:lang w:val="kk-KZ" w:eastAsia="en-US"/>
        </w:rPr>
        <w:t xml:space="preserve"> бойынша 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>95 пайызға</w:t>
      </w:r>
      <w:r w:rsidR="0042774D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</w:t>
      </w:r>
      <w:r w:rsidR="0042774D" w:rsidRPr="0042774D">
        <w:rPr>
          <w:rFonts w:ascii="Arial" w:eastAsia="Calibri" w:hAnsi="Arial" w:cs="Arial"/>
          <w:sz w:val="32"/>
          <w:szCs w:val="32"/>
          <w:lang w:val="kk-KZ" w:eastAsia="en-US"/>
        </w:rPr>
        <w:t>дейін жеткізу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. </w:t>
      </w:r>
    </w:p>
    <w:p w:rsidR="00447711" w:rsidRPr="007506A1" w:rsidRDefault="00447711" w:rsidP="00D632B4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32"/>
          <w:lang w:val="kk-KZ" w:eastAsia="en-US"/>
        </w:rPr>
      </w:pPr>
    </w:p>
    <w:p w:rsidR="00D632B4" w:rsidRDefault="00D632B4" w:rsidP="00D632B4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7506A1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 xml:space="preserve">Слайд </w:t>
      </w:r>
      <w:r w:rsidR="00422786" w:rsidRPr="007506A1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3</w:t>
      </w:r>
    </w:p>
    <w:p w:rsidR="0060001A" w:rsidRPr="007506A1" w:rsidRDefault="0060001A" w:rsidP="00D632B4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D632B4" w:rsidRDefault="004A1531" w:rsidP="00D632B4">
      <w:pPr>
        <w:spacing w:after="0" w:line="288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Көліктік-транзиттік әлеуетті дамыту </w:t>
      </w:r>
      <w:r w:rsidRPr="004A1531">
        <w:rPr>
          <w:rFonts w:ascii="Arial" w:eastAsia="Calibri" w:hAnsi="Arial" w:cs="Arial"/>
          <w:b/>
          <w:sz w:val="32"/>
          <w:szCs w:val="32"/>
          <w:lang w:val="kk-KZ" w:eastAsia="en-US"/>
        </w:rPr>
        <w:t>автомобильді</w:t>
      </w:r>
      <w:r w:rsidR="00B9220A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</w:t>
      </w:r>
      <w:r w:rsidRPr="004A1531">
        <w:rPr>
          <w:rFonts w:ascii="Arial" w:eastAsia="Calibri" w:hAnsi="Arial" w:cs="Arial"/>
          <w:b/>
          <w:sz w:val="32"/>
          <w:szCs w:val="32"/>
          <w:lang w:val="kk-KZ" w:eastAsia="en-US"/>
        </w:rPr>
        <w:t>транзиттік дәліздері арқылы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 қамтамасыз етіледі.</w:t>
      </w:r>
    </w:p>
    <w:p w:rsidR="00B9220A" w:rsidRPr="007506A1" w:rsidRDefault="00B9220A" w:rsidP="00D632B4">
      <w:pPr>
        <w:spacing w:after="0" w:line="288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</w:p>
    <w:p w:rsidR="00422786" w:rsidRDefault="00BD37E4" w:rsidP="00422786">
      <w:pPr>
        <w:spacing w:after="0" w:line="312" w:lineRule="auto"/>
        <w:ind w:firstLine="708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/>
          <w:bCs/>
          <w:sz w:val="32"/>
          <w:szCs w:val="32"/>
          <w:lang w:val="kk-KZ"/>
        </w:rPr>
        <w:t xml:space="preserve">Бүгінде еліміздегі </w:t>
      </w:r>
      <w:r w:rsidR="004A1531" w:rsidRPr="007506A1">
        <w:rPr>
          <w:rFonts w:ascii="Arial" w:hAnsi="Arial" w:cs="Arial"/>
          <w:b/>
          <w:bCs/>
          <w:sz w:val="32"/>
          <w:szCs w:val="32"/>
          <w:lang w:val="kk-KZ"/>
        </w:rPr>
        <w:t>8 автомобиль</w:t>
      </w:r>
      <w:r w:rsidR="004A1531">
        <w:rPr>
          <w:rFonts w:ascii="Arial" w:hAnsi="Arial" w:cs="Arial"/>
          <w:b/>
          <w:bCs/>
          <w:sz w:val="32"/>
          <w:szCs w:val="32"/>
          <w:lang w:val="kk-KZ"/>
        </w:rPr>
        <w:t xml:space="preserve">ді </w:t>
      </w:r>
      <w:r w:rsidR="004A1531" w:rsidRPr="007506A1">
        <w:rPr>
          <w:rFonts w:ascii="Arial" w:hAnsi="Arial" w:cs="Arial"/>
          <w:b/>
          <w:bCs/>
          <w:sz w:val="32"/>
          <w:szCs w:val="32"/>
          <w:lang w:val="kk-KZ"/>
        </w:rPr>
        <w:t>транзит</w:t>
      </w:r>
      <w:r w:rsidR="004A1531">
        <w:rPr>
          <w:rFonts w:ascii="Arial" w:hAnsi="Arial" w:cs="Arial"/>
          <w:b/>
          <w:bCs/>
          <w:sz w:val="32"/>
          <w:szCs w:val="32"/>
          <w:lang w:val="kk-KZ"/>
        </w:rPr>
        <w:t xml:space="preserve">тік дәліздердің </w:t>
      </w:r>
      <w:r w:rsidR="004A1531">
        <w:rPr>
          <w:rFonts w:ascii="Arial" w:hAnsi="Arial" w:cs="Arial"/>
          <w:bCs/>
          <w:sz w:val="32"/>
          <w:szCs w:val="32"/>
          <w:lang w:val="kk-KZ"/>
        </w:rPr>
        <w:t xml:space="preserve">жалпы ұзындығы </w:t>
      </w:r>
      <w:r w:rsidR="00422786" w:rsidRPr="007506A1">
        <w:rPr>
          <w:rFonts w:ascii="Arial" w:hAnsi="Arial" w:cs="Arial"/>
          <w:b/>
          <w:bCs/>
          <w:sz w:val="32"/>
          <w:szCs w:val="32"/>
          <w:lang w:val="kk-KZ"/>
        </w:rPr>
        <w:t xml:space="preserve">13 </w:t>
      </w:r>
      <w:r w:rsidR="004A1531">
        <w:rPr>
          <w:rFonts w:ascii="Arial" w:hAnsi="Arial" w:cs="Arial"/>
          <w:b/>
          <w:bCs/>
          <w:sz w:val="32"/>
          <w:szCs w:val="32"/>
          <w:lang w:val="kk-KZ"/>
        </w:rPr>
        <w:t xml:space="preserve">мың </w:t>
      </w:r>
      <w:r>
        <w:rPr>
          <w:rFonts w:ascii="Arial" w:hAnsi="Arial" w:cs="Arial"/>
          <w:b/>
          <w:bCs/>
          <w:sz w:val="32"/>
          <w:szCs w:val="32"/>
          <w:lang w:val="kk-KZ"/>
        </w:rPr>
        <w:t xml:space="preserve">шақырымды </w:t>
      </w:r>
      <w:r w:rsidR="004A1531" w:rsidRPr="004A1531">
        <w:rPr>
          <w:rFonts w:ascii="Arial" w:hAnsi="Arial" w:cs="Arial"/>
          <w:bCs/>
          <w:sz w:val="32"/>
          <w:szCs w:val="32"/>
          <w:lang w:val="kk-KZ"/>
        </w:rPr>
        <w:t>құрайды</w:t>
      </w:r>
      <w:r w:rsidR="00422786" w:rsidRPr="007506A1">
        <w:rPr>
          <w:rFonts w:ascii="Arial" w:hAnsi="Arial" w:cs="Arial"/>
          <w:bCs/>
          <w:sz w:val="32"/>
          <w:szCs w:val="32"/>
          <w:lang w:val="kk-KZ"/>
        </w:rPr>
        <w:t>.</w:t>
      </w:r>
    </w:p>
    <w:p w:rsidR="00BD37E4" w:rsidRPr="007506A1" w:rsidRDefault="00BD37E4" w:rsidP="00422786">
      <w:pPr>
        <w:spacing w:after="0" w:line="312" w:lineRule="auto"/>
        <w:ind w:firstLine="708"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:rsidR="00D7114D" w:rsidRDefault="004A1531" w:rsidP="00D7114D">
      <w:pPr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4"/>
          <w:szCs w:val="32"/>
          <w:u w:val="single"/>
          <w:lang w:val="kk-KZ"/>
        </w:rPr>
      </w:pPr>
      <w:r w:rsidRPr="00BD37E4">
        <w:rPr>
          <w:rFonts w:ascii="Arial" w:hAnsi="Arial" w:cs="Arial"/>
          <w:b/>
          <w:bCs/>
          <w:i/>
          <w:sz w:val="24"/>
          <w:szCs w:val="32"/>
          <w:u w:val="single"/>
          <w:lang w:val="kk-KZ"/>
        </w:rPr>
        <w:t>Анықтама ретінде</w:t>
      </w:r>
      <w:r w:rsidR="00D7114D" w:rsidRPr="00BD37E4">
        <w:rPr>
          <w:rFonts w:ascii="Arial" w:hAnsi="Arial" w:cs="Arial"/>
          <w:b/>
          <w:bCs/>
          <w:i/>
          <w:sz w:val="24"/>
          <w:szCs w:val="32"/>
          <w:u w:val="single"/>
          <w:lang w:val="kk-KZ"/>
        </w:rPr>
        <w:t>:</w:t>
      </w:r>
    </w:p>
    <w:p w:rsidR="00BD37E4" w:rsidRPr="00BD37E4" w:rsidRDefault="00BD37E4" w:rsidP="00D7114D">
      <w:pPr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4"/>
          <w:szCs w:val="32"/>
          <w:u w:val="single"/>
          <w:lang w:val="kk-KZ"/>
        </w:rPr>
      </w:pPr>
    </w:p>
    <w:p w:rsidR="00D7114D" w:rsidRPr="007506A1" w:rsidRDefault="004A1531" w:rsidP="00D7114D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32"/>
          <w:lang w:val="kk-KZ"/>
        </w:rPr>
      </w:pPr>
      <w:r>
        <w:rPr>
          <w:rFonts w:ascii="Arial" w:hAnsi="Arial" w:cs="Arial"/>
          <w:b/>
          <w:bCs/>
          <w:i/>
          <w:sz w:val="24"/>
          <w:szCs w:val="32"/>
          <w:lang w:val="kk-KZ"/>
        </w:rPr>
        <w:t>Бірінші дәліз</w:t>
      </w:r>
      <w:r w:rsidR="00BD37E4">
        <w:rPr>
          <w:rFonts w:ascii="Arial" w:hAnsi="Arial" w:cs="Arial"/>
          <w:bCs/>
          <w:i/>
          <w:sz w:val="24"/>
          <w:szCs w:val="32"/>
          <w:lang w:val="kk-KZ"/>
        </w:rPr>
        <w:t xml:space="preserve"> –</w:t>
      </w:r>
      <w:r w:rsidR="00BD37E4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</w:t>
      </w:r>
      <w:r w:rsidRPr="007506A1">
        <w:rPr>
          <w:rFonts w:ascii="Arial" w:hAnsi="Arial" w:cs="Arial"/>
          <w:bCs/>
          <w:i/>
          <w:sz w:val="24"/>
          <w:szCs w:val="32"/>
          <w:lang w:val="kk-KZ"/>
        </w:rPr>
        <w:t>«</w:t>
      </w:r>
      <w:r>
        <w:rPr>
          <w:rFonts w:ascii="Arial" w:hAnsi="Arial" w:cs="Arial"/>
          <w:bCs/>
          <w:i/>
          <w:sz w:val="24"/>
          <w:szCs w:val="32"/>
          <w:lang w:val="kk-KZ"/>
        </w:rPr>
        <w:t>Батыс Еуропа – Батыс Қытай»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, </w:t>
      </w:r>
      <w:r>
        <w:rPr>
          <w:rFonts w:ascii="Arial" w:hAnsi="Arial" w:cs="Arial"/>
          <w:bCs/>
          <w:i/>
          <w:sz w:val="24"/>
          <w:szCs w:val="32"/>
          <w:lang w:val="kk-KZ"/>
        </w:rPr>
        <w:t>ұзындығы 2</w:t>
      </w:r>
      <w:r w:rsidR="00BD37E4">
        <w:rPr>
          <w:rFonts w:ascii="Arial" w:hAnsi="Arial" w:cs="Arial"/>
          <w:bCs/>
          <w:i/>
          <w:sz w:val="24"/>
          <w:szCs w:val="32"/>
          <w:lang w:val="kk-KZ"/>
        </w:rPr>
        <w:t> 747 шақырым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.</w:t>
      </w:r>
    </w:p>
    <w:p w:rsidR="00D7114D" w:rsidRPr="007506A1" w:rsidRDefault="004A1531" w:rsidP="00D7114D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32"/>
          <w:lang w:val="kk-KZ"/>
        </w:rPr>
      </w:pPr>
      <w:r>
        <w:rPr>
          <w:rFonts w:ascii="Arial" w:hAnsi="Arial" w:cs="Arial"/>
          <w:b/>
          <w:bCs/>
          <w:i/>
          <w:sz w:val="24"/>
          <w:szCs w:val="32"/>
          <w:lang w:val="kk-KZ"/>
        </w:rPr>
        <w:t>Екінші дәліз</w:t>
      </w:r>
      <w:r w:rsidR="00BD37E4">
        <w:rPr>
          <w:rFonts w:ascii="Arial" w:hAnsi="Arial" w:cs="Arial"/>
          <w:bCs/>
          <w:i/>
          <w:sz w:val="24"/>
          <w:szCs w:val="32"/>
          <w:lang w:val="kk-KZ"/>
        </w:rPr>
        <w:t xml:space="preserve"> –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</w:t>
      </w:r>
      <w:r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«Алматы – </w:t>
      </w:r>
      <w:r>
        <w:rPr>
          <w:rFonts w:ascii="Arial" w:hAnsi="Arial" w:cs="Arial"/>
          <w:bCs/>
          <w:i/>
          <w:sz w:val="24"/>
          <w:szCs w:val="32"/>
          <w:lang w:val="kk-KZ"/>
        </w:rPr>
        <w:t>Қ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ара</w:t>
      </w:r>
      <w:r>
        <w:rPr>
          <w:rFonts w:ascii="Arial" w:hAnsi="Arial" w:cs="Arial"/>
          <w:bCs/>
          <w:i/>
          <w:sz w:val="24"/>
          <w:szCs w:val="32"/>
          <w:lang w:val="kk-KZ"/>
        </w:rPr>
        <w:t>ғ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анд</w:t>
      </w:r>
      <w:r>
        <w:rPr>
          <w:rFonts w:ascii="Arial" w:hAnsi="Arial" w:cs="Arial"/>
          <w:bCs/>
          <w:i/>
          <w:sz w:val="24"/>
          <w:szCs w:val="32"/>
          <w:lang w:val="kk-KZ"/>
        </w:rPr>
        <w:t>ы</w:t>
      </w:r>
      <w:r w:rsidR="00BD37E4">
        <w:rPr>
          <w:rFonts w:ascii="Arial" w:hAnsi="Arial" w:cs="Arial"/>
          <w:bCs/>
          <w:i/>
          <w:sz w:val="24"/>
          <w:szCs w:val="32"/>
          <w:lang w:val="kk-KZ"/>
        </w:rPr>
        <w:t xml:space="preserve"> –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</w:t>
      </w:r>
      <w:r>
        <w:rPr>
          <w:rFonts w:ascii="Arial" w:hAnsi="Arial" w:cs="Arial"/>
          <w:bCs/>
          <w:i/>
          <w:sz w:val="24"/>
          <w:szCs w:val="32"/>
          <w:lang w:val="kk-KZ"/>
        </w:rPr>
        <w:t>Астана</w:t>
      </w:r>
      <w:r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– Петропавл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– Ресей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</w:t>
      </w:r>
      <w:r>
        <w:rPr>
          <w:rFonts w:ascii="Arial" w:hAnsi="Arial" w:cs="Arial"/>
          <w:bCs/>
          <w:i/>
          <w:sz w:val="24"/>
          <w:szCs w:val="32"/>
          <w:lang w:val="kk-KZ"/>
        </w:rPr>
        <w:t xml:space="preserve">шекарасы 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Курган</w:t>
      </w:r>
      <w:r>
        <w:rPr>
          <w:rFonts w:ascii="Arial" w:hAnsi="Arial" w:cs="Arial"/>
          <w:bCs/>
          <w:i/>
          <w:sz w:val="24"/>
          <w:szCs w:val="32"/>
          <w:lang w:val="kk-KZ"/>
        </w:rPr>
        <w:t>ға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дейін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», </w:t>
      </w:r>
      <w:r>
        <w:rPr>
          <w:rFonts w:ascii="Arial" w:hAnsi="Arial" w:cs="Arial"/>
          <w:bCs/>
          <w:i/>
          <w:sz w:val="24"/>
          <w:szCs w:val="32"/>
          <w:lang w:val="kk-KZ"/>
        </w:rPr>
        <w:t>ұзындығы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1</w:t>
      </w:r>
      <w:r w:rsidR="00BD37E4">
        <w:rPr>
          <w:rFonts w:ascii="Arial" w:hAnsi="Arial" w:cs="Arial"/>
          <w:bCs/>
          <w:i/>
          <w:sz w:val="24"/>
          <w:szCs w:val="32"/>
          <w:lang w:val="kk-KZ"/>
        </w:rPr>
        <w:t xml:space="preserve"> 868 шақырым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.</w:t>
      </w:r>
    </w:p>
    <w:p w:rsidR="00D7114D" w:rsidRPr="007506A1" w:rsidRDefault="004A1531" w:rsidP="00D7114D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32"/>
          <w:lang w:val="kk-KZ"/>
        </w:rPr>
      </w:pPr>
      <w:r>
        <w:rPr>
          <w:rFonts w:ascii="Arial" w:hAnsi="Arial" w:cs="Arial"/>
          <w:b/>
          <w:bCs/>
          <w:i/>
          <w:sz w:val="24"/>
          <w:szCs w:val="32"/>
          <w:lang w:val="kk-KZ"/>
        </w:rPr>
        <w:lastRenderedPageBreak/>
        <w:t>Үшінші дәліз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–</w:t>
      </w:r>
      <w:r w:rsidR="00D864DF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</w:t>
      </w:r>
      <w:r w:rsidRPr="007506A1">
        <w:rPr>
          <w:rFonts w:ascii="Arial" w:hAnsi="Arial" w:cs="Arial"/>
          <w:bCs/>
          <w:i/>
          <w:sz w:val="24"/>
          <w:szCs w:val="32"/>
          <w:lang w:val="kk-KZ"/>
        </w:rPr>
        <w:t>«</w:t>
      </w:r>
      <w:r>
        <w:rPr>
          <w:rFonts w:ascii="Arial" w:hAnsi="Arial" w:cs="Arial"/>
          <w:bCs/>
          <w:i/>
          <w:sz w:val="24"/>
          <w:szCs w:val="32"/>
          <w:lang w:val="kk-KZ"/>
        </w:rPr>
        <w:t>Астана</w:t>
      </w:r>
      <w:r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– </w:t>
      </w:r>
      <w:r>
        <w:rPr>
          <w:rFonts w:ascii="Arial" w:hAnsi="Arial" w:cs="Arial"/>
          <w:bCs/>
          <w:i/>
          <w:sz w:val="24"/>
          <w:szCs w:val="32"/>
          <w:lang w:val="kk-KZ"/>
        </w:rPr>
        <w:t>Қ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>останай – Ресей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</w:t>
      </w:r>
      <w:r>
        <w:rPr>
          <w:rFonts w:ascii="Arial" w:hAnsi="Arial" w:cs="Arial"/>
          <w:bCs/>
          <w:i/>
          <w:sz w:val="24"/>
          <w:szCs w:val="32"/>
          <w:lang w:val="kk-KZ"/>
        </w:rPr>
        <w:t>шекарасы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Челябинск</w:t>
      </w:r>
      <w:r>
        <w:rPr>
          <w:rFonts w:ascii="Arial" w:hAnsi="Arial" w:cs="Arial"/>
          <w:bCs/>
          <w:i/>
          <w:sz w:val="24"/>
          <w:szCs w:val="32"/>
          <w:lang w:val="kk-KZ"/>
        </w:rPr>
        <w:t>ке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дейін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», </w:t>
      </w:r>
      <w:r>
        <w:rPr>
          <w:rFonts w:ascii="Arial" w:hAnsi="Arial" w:cs="Arial"/>
          <w:bCs/>
          <w:i/>
          <w:sz w:val="24"/>
          <w:szCs w:val="32"/>
          <w:lang w:val="kk-KZ"/>
        </w:rPr>
        <w:t>ұзындығы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860 шақырым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.</w:t>
      </w:r>
    </w:p>
    <w:p w:rsidR="00D7114D" w:rsidRPr="007506A1" w:rsidRDefault="004A1531" w:rsidP="00D7114D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32"/>
          <w:lang w:val="kk-KZ"/>
        </w:rPr>
      </w:pPr>
      <w:r>
        <w:rPr>
          <w:rFonts w:ascii="Arial" w:hAnsi="Arial" w:cs="Arial"/>
          <w:b/>
          <w:bCs/>
          <w:i/>
          <w:sz w:val="24"/>
          <w:szCs w:val="32"/>
          <w:lang w:val="kk-KZ"/>
        </w:rPr>
        <w:t>Төртінші дәліз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–</w:t>
      </w:r>
      <w:r w:rsidR="00D864DF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«</w:t>
      </w:r>
      <w:r>
        <w:rPr>
          <w:rFonts w:ascii="Arial" w:hAnsi="Arial" w:cs="Arial"/>
          <w:bCs/>
          <w:i/>
          <w:sz w:val="24"/>
          <w:szCs w:val="32"/>
          <w:lang w:val="kk-KZ"/>
        </w:rPr>
        <w:t>Қытай Халық Республикасының шекарасы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–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Май</w:t>
      </w:r>
      <w:r>
        <w:rPr>
          <w:rFonts w:ascii="Arial" w:hAnsi="Arial" w:cs="Arial"/>
          <w:bCs/>
          <w:i/>
          <w:sz w:val="24"/>
          <w:szCs w:val="32"/>
          <w:lang w:val="kk-KZ"/>
        </w:rPr>
        <w:t>қ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апша</w:t>
      </w:r>
      <w:r>
        <w:rPr>
          <w:rFonts w:ascii="Arial" w:hAnsi="Arial" w:cs="Arial"/>
          <w:bCs/>
          <w:i/>
          <w:sz w:val="24"/>
          <w:szCs w:val="32"/>
          <w:lang w:val="kk-KZ"/>
        </w:rPr>
        <w:t>ғ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ай – </w:t>
      </w:r>
      <w:r>
        <w:rPr>
          <w:rFonts w:ascii="Arial" w:hAnsi="Arial" w:cs="Arial"/>
          <w:bCs/>
          <w:i/>
          <w:sz w:val="24"/>
          <w:szCs w:val="32"/>
          <w:lang w:val="kk-KZ"/>
        </w:rPr>
        <w:t>Қ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албатау – Семей – </w:t>
      </w:r>
      <w:r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Павлодар – 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РФ</w:t>
      </w:r>
      <w:r>
        <w:rPr>
          <w:rFonts w:ascii="Arial" w:hAnsi="Arial" w:cs="Arial"/>
          <w:bCs/>
          <w:i/>
          <w:sz w:val="24"/>
          <w:szCs w:val="32"/>
          <w:lang w:val="kk-KZ"/>
        </w:rPr>
        <w:t xml:space="preserve"> шекарасы 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Омск</w:t>
      </w:r>
      <w:r>
        <w:rPr>
          <w:rFonts w:ascii="Arial" w:hAnsi="Arial" w:cs="Arial"/>
          <w:bCs/>
          <w:i/>
          <w:sz w:val="24"/>
          <w:szCs w:val="32"/>
          <w:lang w:val="kk-KZ"/>
        </w:rPr>
        <w:t>ке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дейін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», </w:t>
      </w:r>
      <w:r>
        <w:rPr>
          <w:rFonts w:ascii="Arial" w:hAnsi="Arial" w:cs="Arial"/>
          <w:bCs/>
          <w:i/>
          <w:sz w:val="24"/>
          <w:szCs w:val="32"/>
          <w:lang w:val="kk-KZ"/>
        </w:rPr>
        <w:t>ұзындығы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1 116 шақырым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.</w:t>
      </w:r>
    </w:p>
    <w:p w:rsidR="00D864DF" w:rsidRDefault="004A1531" w:rsidP="00D864DF">
      <w:pPr>
        <w:spacing w:line="240" w:lineRule="auto"/>
        <w:ind w:firstLine="708"/>
        <w:jc w:val="both"/>
        <w:rPr>
          <w:i/>
          <w:sz w:val="18"/>
          <w:lang w:val="kk-KZ"/>
        </w:rPr>
      </w:pPr>
      <w:r>
        <w:rPr>
          <w:rFonts w:ascii="Arial" w:hAnsi="Arial" w:cs="Arial"/>
          <w:b/>
          <w:bCs/>
          <w:i/>
          <w:sz w:val="24"/>
          <w:szCs w:val="32"/>
          <w:lang w:val="kk-KZ"/>
        </w:rPr>
        <w:t>Бесінші дәліз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–</w:t>
      </w:r>
      <w:r w:rsidR="00D864DF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«Алматы – 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Талды</w:t>
      </w:r>
      <w:r>
        <w:rPr>
          <w:rFonts w:ascii="Arial" w:hAnsi="Arial" w:cs="Arial"/>
          <w:bCs/>
          <w:i/>
          <w:sz w:val="24"/>
          <w:szCs w:val="32"/>
          <w:lang w:val="kk-KZ"/>
        </w:rPr>
        <w:t>қ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ор</w:t>
      </w:r>
      <w:r>
        <w:rPr>
          <w:rFonts w:ascii="Arial" w:hAnsi="Arial" w:cs="Arial"/>
          <w:bCs/>
          <w:i/>
          <w:sz w:val="24"/>
          <w:szCs w:val="32"/>
          <w:lang w:val="kk-KZ"/>
        </w:rPr>
        <w:t>ғ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ан – </w:t>
      </w:r>
      <w:r>
        <w:rPr>
          <w:rFonts w:ascii="Arial" w:hAnsi="Arial" w:cs="Arial"/>
          <w:bCs/>
          <w:i/>
          <w:sz w:val="24"/>
          <w:szCs w:val="32"/>
          <w:lang w:val="kk-KZ"/>
        </w:rPr>
        <w:t>Өскемен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–</w:t>
      </w:r>
      <w:r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Шемонаиха – 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РФ </w:t>
      </w:r>
      <w:r>
        <w:rPr>
          <w:rFonts w:ascii="Arial" w:hAnsi="Arial" w:cs="Arial"/>
          <w:bCs/>
          <w:i/>
          <w:sz w:val="24"/>
          <w:szCs w:val="32"/>
          <w:lang w:val="kk-KZ"/>
        </w:rPr>
        <w:t xml:space="preserve">шекарасы 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Барнаул</w:t>
      </w:r>
      <w:r>
        <w:rPr>
          <w:rFonts w:ascii="Arial" w:hAnsi="Arial" w:cs="Arial"/>
          <w:bCs/>
          <w:i/>
          <w:sz w:val="24"/>
          <w:szCs w:val="32"/>
          <w:lang w:val="kk-KZ"/>
        </w:rPr>
        <w:t>ға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дейін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».</w:t>
      </w:r>
    </w:p>
    <w:p w:rsidR="00D7114D" w:rsidRPr="00D864DF" w:rsidRDefault="004A1531" w:rsidP="00D864DF">
      <w:pPr>
        <w:spacing w:line="240" w:lineRule="auto"/>
        <w:ind w:firstLine="708"/>
        <w:jc w:val="both"/>
        <w:rPr>
          <w:i/>
          <w:sz w:val="18"/>
          <w:lang w:val="kk-KZ"/>
        </w:rPr>
      </w:pPr>
      <w:r>
        <w:rPr>
          <w:rFonts w:ascii="Arial" w:hAnsi="Arial" w:cs="Arial"/>
          <w:b/>
          <w:bCs/>
          <w:i/>
          <w:sz w:val="24"/>
          <w:szCs w:val="32"/>
          <w:lang w:val="kk-KZ"/>
        </w:rPr>
        <w:t>Алтыншы дәліз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– </w:t>
      </w:r>
      <w:r w:rsidRPr="007506A1">
        <w:rPr>
          <w:rFonts w:ascii="Arial" w:hAnsi="Arial" w:cs="Arial"/>
          <w:bCs/>
          <w:i/>
          <w:sz w:val="24"/>
          <w:szCs w:val="32"/>
          <w:lang w:val="kk-KZ"/>
        </w:rPr>
        <w:t>«А</w:t>
      </w:r>
      <w:r>
        <w:rPr>
          <w:rFonts w:ascii="Arial" w:hAnsi="Arial" w:cs="Arial"/>
          <w:bCs/>
          <w:i/>
          <w:sz w:val="24"/>
          <w:szCs w:val="32"/>
          <w:lang w:val="kk-KZ"/>
        </w:rPr>
        <w:t>қ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т</w:t>
      </w:r>
      <w:r>
        <w:rPr>
          <w:rFonts w:ascii="Arial" w:hAnsi="Arial" w:cs="Arial"/>
          <w:bCs/>
          <w:i/>
          <w:sz w:val="24"/>
          <w:szCs w:val="32"/>
          <w:lang w:val="kk-KZ"/>
        </w:rPr>
        <w:t>ө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бе – </w:t>
      </w:r>
      <w:r>
        <w:rPr>
          <w:rFonts w:ascii="Arial" w:hAnsi="Arial" w:cs="Arial"/>
          <w:bCs/>
          <w:i/>
          <w:sz w:val="24"/>
          <w:szCs w:val="32"/>
          <w:lang w:val="kk-KZ"/>
        </w:rPr>
        <w:t>Қ</w:t>
      </w:r>
      <w:r w:rsidRPr="007506A1">
        <w:rPr>
          <w:rFonts w:ascii="Arial" w:hAnsi="Arial" w:cs="Arial"/>
          <w:bCs/>
          <w:i/>
          <w:sz w:val="24"/>
          <w:szCs w:val="32"/>
          <w:lang w:val="kk-KZ"/>
        </w:rPr>
        <w:t>андыа</w:t>
      </w:r>
      <w:r>
        <w:rPr>
          <w:rFonts w:ascii="Arial" w:hAnsi="Arial" w:cs="Arial"/>
          <w:bCs/>
          <w:i/>
          <w:sz w:val="24"/>
          <w:szCs w:val="32"/>
          <w:lang w:val="kk-KZ"/>
        </w:rPr>
        <w:t>ғ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аш – </w:t>
      </w:r>
      <w:r w:rsidRPr="007506A1">
        <w:rPr>
          <w:rFonts w:ascii="Arial" w:hAnsi="Arial" w:cs="Arial"/>
          <w:bCs/>
          <w:i/>
          <w:sz w:val="24"/>
          <w:szCs w:val="32"/>
          <w:lang w:val="kk-KZ"/>
        </w:rPr>
        <w:t>Ма</w:t>
      </w:r>
      <w:r>
        <w:rPr>
          <w:rFonts w:ascii="Arial" w:hAnsi="Arial" w:cs="Arial"/>
          <w:bCs/>
          <w:i/>
          <w:sz w:val="24"/>
          <w:szCs w:val="32"/>
          <w:lang w:val="kk-KZ"/>
        </w:rPr>
        <w:t>қ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ат – 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А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тырау – 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РФ </w:t>
      </w:r>
      <w:r>
        <w:rPr>
          <w:rFonts w:ascii="Arial" w:hAnsi="Arial" w:cs="Arial"/>
          <w:bCs/>
          <w:i/>
          <w:sz w:val="24"/>
          <w:szCs w:val="32"/>
          <w:lang w:val="kk-KZ"/>
        </w:rPr>
        <w:t>шекарасы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Астрахань</w:t>
      </w:r>
      <w:r>
        <w:rPr>
          <w:rFonts w:ascii="Arial" w:hAnsi="Arial" w:cs="Arial"/>
          <w:bCs/>
          <w:i/>
          <w:sz w:val="24"/>
          <w:szCs w:val="32"/>
          <w:lang w:val="kk-KZ"/>
        </w:rPr>
        <w:t>ға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дейін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», </w:t>
      </w:r>
      <w:r>
        <w:rPr>
          <w:rFonts w:ascii="Arial" w:hAnsi="Arial" w:cs="Arial"/>
          <w:bCs/>
          <w:i/>
          <w:sz w:val="24"/>
          <w:szCs w:val="32"/>
          <w:lang w:val="kk-KZ"/>
        </w:rPr>
        <w:t xml:space="preserve">ұзындығы 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>893 шақырым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. </w:t>
      </w:r>
    </w:p>
    <w:p w:rsidR="00D7114D" w:rsidRPr="007506A1" w:rsidRDefault="004A1531" w:rsidP="00D7114D">
      <w:pPr>
        <w:spacing w:after="0" w:line="240" w:lineRule="auto"/>
        <w:ind w:firstLine="708"/>
        <w:jc w:val="both"/>
        <w:rPr>
          <w:rFonts w:ascii="Arial" w:hAnsi="Arial" w:cs="Arial"/>
          <w:bCs/>
          <w:i/>
          <w:sz w:val="24"/>
          <w:szCs w:val="32"/>
          <w:lang w:val="kk-KZ"/>
        </w:rPr>
      </w:pPr>
      <w:r>
        <w:rPr>
          <w:rFonts w:ascii="Arial" w:hAnsi="Arial" w:cs="Arial"/>
          <w:b/>
          <w:bCs/>
          <w:i/>
          <w:sz w:val="24"/>
          <w:szCs w:val="32"/>
          <w:lang w:val="kk-KZ"/>
        </w:rPr>
        <w:t>Жетінші дәліз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–</w:t>
      </w:r>
      <w:r w:rsidR="00D864DF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«Атырау – </w:t>
      </w:r>
      <w:r>
        <w:rPr>
          <w:rFonts w:ascii="Arial" w:hAnsi="Arial" w:cs="Arial"/>
          <w:bCs/>
          <w:i/>
          <w:sz w:val="24"/>
          <w:szCs w:val="32"/>
          <w:lang w:val="kk-KZ"/>
        </w:rPr>
        <w:t>Орал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– 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Саратов», </w:t>
      </w:r>
      <w:r>
        <w:rPr>
          <w:rFonts w:ascii="Arial" w:hAnsi="Arial" w:cs="Arial"/>
          <w:bCs/>
          <w:i/>
          <w:sz w:val="24"/>
          <w:szCs w:val="32"/>
          <w:lang w:val="kk-KZ"/>
        </w:rPr>
        <w:t>ұзындығы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 xml:space="preserve"> 587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 шақырым</w:t>
      </w:r>
      <w:r w:rsidR="00D7114D" w:rsidRPr="007506A1">
        <w:rPr>
          <w:rFonts w:ascii="Arial" w:hAnsi="Arial" w:cs="Arial"/>
          <w:bCs/>
          <w:i/>
          <w:sz w:val="24"/>
          <w:szCs w:val="32"/>
          <w:lang w:val="kk-KZ"/>
        </w:rPr>
        <w:t>.</w:t>
      </w:r>
    </w:p>
    <w:p w:rsidR="00D7114D" w:rsidRPr="007506A1" w:rsidRDefault="004A1531" w:rsidP="00D7114D">
      <w:pPr>
        <w:spacing w:line="240" w:lineRule="auto"/>
        <w:ind w:firstLine="708"/>
        <w:jc w:val="both"/>
        <w:rPr>
          <w:i/>
          <w:sz w:val="18"/>
          <w:lang w:val="kk-KZ"/>
        </w:rPr>
      </w:pPr>
      <w:r>
        <w:rPr>
          <w:rFonts w:ascii="Arial" w:hAnsi="Arial" w:cs="Arial"/>
          <w:b/>
          <w:i/>
          <w:sz w:val="24"/>
          <w:szCs w:val="32"/>
          <w:lang w:val="kk-KZ"/>
        </w:rPr>
        <w:t>Сегізінші дәліз</w:t>
      </w:r>
      <w:r w:rsidR="00D864DF">
        <w:rPr>
          <w:rFonts w:ascii="Arial" w:hAnsi="Arial" w:cs="Arial"/>
          <w:i/>
          <w:sz w:val="24"/>
          <w:szCs w:val="32"/>
          <w:lang w:val="kk-KZ"/>
        </w:rPr>
        <w:t xml:space="preserve"> </w:t>
      </w:r>
      <w:r w:rsidR="00D864DF">
        <w:rPr>
          <w:rFonts w:ascii="Arial" w:hAnsi="Arial" w:cs="Arial"/>
          <w:bCs/>
          <w:i/>
          <w:sz w:val="24"/>
          <w:szCs w:val="32"/>
          <w:lang w:val="kk-KZ"/>
        </w:rPr>
        <w:t xml:space="preserve">– </w:t>
      </w:r>
      <w:r w:rsidR="00D7114D" w:rsidRPr="007506A1">
        <w:rPr>
          <w:rFonts w:ascii="Arial" w:hAnsi="Arial" w:cs="Arial"/>
          <w:i/>
          <w:sz w:val="24"/>
          <w:szCs w:val="32"/>
          <w:lang w:val="kk-KZ"/>
        </w:rPr>
        <w:t>ТРАСЕКА.</w:t>
      </w:r>
    </w:p>
    <w:p w:rsidR="00D7114D" w:rsidRPr="00447711" w:rsidRDefault="00D7114D" w:rsidP="00422786">
      <w:pPr>
        <w:spacing w:after="0" w:line="288" w:lineRule="auto"/>
        <w:ind w:firstLine="708"/>
        <w:jc w:val="both"/>
        <w:rPr>
          <w:rFonts w:ascii="Arial" w:hAnsi="Arial" w:cs="Arial"/>
          <w:bCs/>
          <w:sz w:val="24"/>
          <w:szCs w:val="32"/>
          <w:lang w:val="kk-KZ"/>
        </w:rPr>
      </w:pPr>
    </w:p>
    <w:p w:rsidR="00422786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7506A1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Слайд 4</w:t>
      </w:r>
    </w:p>
    <w:p w:rsidR="00D864DF" w:rsidRPr="007506A1" w:rsidRDefault="00D864DF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916200" w:rsidRPr="007506A1" w:rsidRDefault="004A1531" w:rsidP="00CA7852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>Бүгін</w:t>
      </w:r>
      <w:r w:rsidR="009C3CBE">
        <w:rPr>
          <w:rFonts w:ascii="Arial" w:eastAsia="Calibri" w:hAnsi="Arial" w:cs="Arial"/>
          <w:sz w:val="32"/>
          <w:szCs w:val="32"/>
          <w:lang w:val="kk-KZ" w:eastAsia="en-US"/>
        </w:rPr>
        <w:t>гі күні республикалық желі бойынша нормативтік жағдайда</w:t>
      </w:r>
      <w:r w:rsidR="00D864DF">
        <w:rPr>
          <w:rFonts w:ascii="Arial" w:eastAsia="Calibri" w:hAnsi="Arial" w:cs="Arial"/>
          <w:sz w:val="32"/>
          <w:szCs w:val="32"/>
          <w:lang w:val="kk-KZ" w:eastAsia="en-US"/>
        </w:rPr>
        <w:t xml:space="preserve"> </w:t>
      </w:r>
      <w:r w:rsidR="00CA7852"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>90</w:t>
      </w:r>
      <w:r w:rsidR="00D864DF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пайыз </w:t>
      </w:r>
      <w:r w:rsidR="009C3CBE">
        <w:rPr>
          <w:rFonts w:ascii="Arial" w:eastAsia="Calibri" w:hAnsi="Arial" w:cs="Arial"/>
          <w:sz w:val="32"/>
          <w:szCs w:val="32"/>
          <w:lang w:val="kk-KZ" w:eastAsia="en-US"/>
        </w:rPr>
        <w:t xml:space="preserve">жол, жергілікті желі бойынша </w:t>
      </w:r>
      <w:r w:rsidR="00916200"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>80</w:t>
      </w:r>
      <w:r w:rsidR="00D864DF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пайыз </w:t>
      </w:r>
      <w:r w:rsidR="009C3CBE">
        <w:rPr>
          <w:rFonts w:ascii="Arial" w:eastAsia="Calibri" w:hAnsi="Arial" w:cs="Arial"/>
          <w:sz w:val="32"/>
          <w:szCs w:val="32"/>
          <w:lang w:val="kk-KZ" w:eastAsia="en-US"/>
        </w:rPr>
        <w:t>жол бар</w:t>
      </w:r>
      <w:r w:rsidR="00916200" w:rsidRPr="007506A1">
        <w:rPr>
          <w:rFonts w:ascii="Arial" w:eastAsia="Calibri" w:hAnsi="Arial" w:cs="Arial"/>
          <w:sz w:val="32"/>
          <w:szCs w:val="32"/>
          <w:lang w:val="kk-KZ" w:eastAsia="en-US"/>
        </w:rPr>
        <w:t>.</w:t>
      </w:r>
    </w:p>
    <w:p w:rsidR="00916200" w:rsidRPr="007506A1" w:rsidRDefault="00D864DF" w:rsidP="00916200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Биылғы </w:t>
      </w:r>
      <w:r w:rsidR="009C3CBE">
        <w:rPr>
          <w:rFonts w:ascii="Arial" w:eastAsia="Calibri" w:hAnsi="Arial" w:cs="Arial"/>
          <w:sz w:val="32"/>
          <w:szCs w:val="32"/>
          <w:lang w:val="kk-KZ" w:eastAsia="en-US"/>
        </w:rPr>
        <w:t xml:space="preserve">жылы жалпыға ортақ пайдаланылатын </w:t>
      </w:r>
      <w:r w:rsidR="009C3CBE" w:rsidRPr="009C3CBE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11 мың 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шақырымнан </w:t>
      </w:r>
      <w:r w:rsidR="009C3CBE">
        <w:rPr>
          <w:rFonts w:ascii="Arial" w:eastAsia="Calibri" w:hAnsi="Arial" w:cs="Arial"/>
          <w:sz w:val="32"/>
          <w:szCs w:val="32"/>
          <w:lang w:val="kk-KZ" w:eastAsia="en-US"/>
        </w:rPr>
        <w:t>астам автожолда құрылыс</w:t>
      </w:r>
      <w:r>
        <w:rPr>
          <w:rFonts w:ascii="Arial" w:eastAsia="Calibri" w:hAnsi="Arial" w:cs="Arial"/>
          <w:sz w:val="32"/>
          <w:szCs w:val="32"/>
          <w:lang w:val="kk-KZ" w:eastAsia="en-US"/>
        </w:rPr>
        <w:t>-монтаждау жұмыстары жүр</w:t>
      </w:r>
      <w:r w:rsidR="009C3CBE">
        <w:rPr>
          <w:rFonts w:ascii="Arial" w:eastAsia="Calibri" w:hAnsi="Arial" w:cs="Arial"/>
          <w:sz w:val="32"/>
          <w:szCs w:val="32"/>
          <w:lang w:val="kk-KZ" w:eastAsia="en-US"/>
        </w:rPr>
        <w:t xml:space="preserve">гізілуде </w:t>
      </w:r>
      <w:r w:rsidR="00916200"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(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Оның </w:t>
      </w:r>
      <w:r w:rsidR="00916200" w:rsidRPr="007506A1">
        <w:rPr>
          <w:rFonts w:ascii="Arial" w:eastAsia="Calibri" w:hAnsi="Arial" w:cs="Arial"/>
          <w:b/>
          <w:i/>
          <w:sz w:val="24"/>
          <w:szCs w:val="24"/>
          <w:lang w:val="kk-KZ" w:eastAsia="en-US"/>
        </w:rPr>
        <w:t>7</w:t>
      </w:r>
      <w:r>
        <w:rPr>
          <w:rFonts w:ascii="Arial" w:eastAsia="Calibri" w:hAnsi="Arial" w:cs="Arial"/>
          <w:b/>
          <w:i/>
          <w:sz w:val="24"/>
          <w:szCs w:val="24"/>
          <w:lang w:val="kk-KZ" w:eastAsia="en-US"/>
        </w:rPr>
        <w:t xml:space="preserve"> </w:t>
      </w:r>
      <w:r w:rsidR="009C3CBE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мың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шақырымы</w:t>
      </w:r>
      <w:r w:rsidR="00916200"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 республика</w:t>
      </w:r>
      <w:r w:rsidR="009C3CBE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лық желі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болса, </w:t>
      </w:r>
      <w:r w:rsidR="00916200" w:rsidRPr="007506A1">
        <w:rPr>
          <w:rFonts w:ascii="Arial" w:eastAsia="Calibri" w:hAnsi="Arial" w:cs="Arial"/>
          <w:b/>
          <w:i/>
          <w:sz w:val="24"/>
          <w:szCs w:val="24"/>
          <w:lang w:val="kk-KZ" w:eastAsia="en-US"/>
        </w:rPr>
        <w:t>4,6</w:t>
      </w:r>
      <w:r>
        <w:rPr>
          <w:rFonts w:ascii="Arial" w:eastAsia="Calibri" w:hAnsi="Arial" w:cs="Arial"/>
          <w:b/>
          <w:i/>
          <w:sz w:val="24"/>
          <w:szCs w:val="24"/>
          <w:lang w:val="kk-KZ" w:eastAsia="en-US"/>
        </w:rPr>
        <w:t xml:space="preserve"> </w:t>
      </w:r>
      <w:r w:rsidR="009C3CBE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мың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шақырымы </w:t>
      </w:r>
      <w:r w:rsidR="00916200"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 </w:t>
      </w:r>
      <w:r w:rsidR="009C3CBE">
        <w:rPr>
          <w:rFonts w:ascii="Arial" w:eastAsia="Calibri" w:hAnsi="Arial" w:cs="Arial"/>
          <w:i/>
          <w:sz w:val="24"/>
          <w:szCs w:val="24"/>
          <w:lang w:val="kk-KZ" w:eastAsia="en-US"/>
        </w:rPr>
        <w:t>жергілікті желі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).</w:t>
      </w:r>
    </w:p>
    <w:p w:rsidR="00916200" w:rsidRPr="007506A1" w:rsidRDefault="009C3CBE" w:rsidP="00916200">
      <w:pPr>
        <w:spacing w:after="0" w:line="312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Соның ішінде </w:t>
      </w:r>
      <w:r w:rsidR="00916200"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>республика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лық желі бойынша </w:t>
      </w:r>
      <w:r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4 мың </w:t>
      </w:r>
      <w:r w:rsidR="00D864DF">
        <w:rPr>
          <w:rFonts w:ascii="Arial" w:eastAsia="Calibri" w:hAnsi="Arial" w:cs="Arial"/>
          <w:b/>
          <w:sz w:val="32"/>
          <w:szCs w:val="32"/>
          <w:lang w:val="kk-KZ" w:eastAsia="en-US"/>
        </w:rPr>
        <w:t>шақырым</w:t>
      </w:r>
      <w:r w:rsidRPr="007506A1">
        <w:rPr>
          <w:rFonts w:ascii="Arial" w:eastAsia="Calibri" w:hAnsi="Arial" w:cs="Arial"/>
          <w:sz w:val="32"/>
          <w:szCs w:val="32"/>
          <w:lang w:val="kk-KZ" w:eastAsia="en-US"/>
        </w:rPr>
        <w:t xml:space="preserve"> жол</w:t>
      </w:r>
      <w:r>
        <w:rPr>
          <w:rFonts w:ascii="Arial" w:eastAsia="Calibri" w:hAnsi="Arial" w:cs="Arial"/>
          <w:sz w:val="32"/>
          <w:szCs w:val="32"/>
          <w:lang w:val="kk-KZ" w:eastAsia="en-US"/>
        </w:rPr>
        <w:t>да</w:t>
      </w:r>
      <w:r w:rsidRPr="007506A1">
        <w:rPr>
          <w:rFonts w:ascii="Arial" w:eastAsia="Calibri" w:hAnsi="Arial" w:cs="Arial"/>
          <w:sz w:val="32"/>
          <w:szCs w:val="32"/>
          <w:lang w:val="kk-KZ" w:eastAsia="en-US"/>
        </w:rPr>
        <w:t xml:space="preserve"> құрылыс және қайта жаңарту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 жұмыстары жүргізілуде</w:t>
      </w:r>
      <w:r w:rsidR="00D864DF">
        <w:rPr>
          <w:rFonts w:ascii="Arial" w:eastAsia="Calibri" w:hAnsi="Arial" w:cs="Arial"/>
          <w:sz w:val="32"/>
          <w:szCs w:val="32"/>
          <w:lang w:val="kk-KZ" w:eastAsia="en-US"/>
        </w:rPr>
        <w:t>. Ш</w:t>
      </w:r>
      <w:r w:rsidRPr="007506A1">
        <w:rPr>
          <w:rFonts w:ascii="Arial" w:eastAsia="Calibri" w:hAnsi="Arial" w:cs="Arial"/>
          <w:sz w:val="32"/>
          <w:szCs w:val="32"/>
          <w:lang w:val="kk-KZ" w:eastAsia="en-US"/>
        </w:rPr>
        <w:t xml:space="preserve">амамен </w:t>
      </w:r>
      <w:r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3 мың </w:t>
      </w:r>
      <w:r w:rsidR="00D864DF">
        <w:rPr>
          <w:rFonts w:ascii="Arial" w:eastAsia="Calibri" w:hAnsi="Arial" w:cs="Arial"/>
          <w:b/>
          <w:sz w:val="32"/>
          <w:szCs w:val="32"/>
          <w:lang w:val="kk-KZ" w:eastAsia="en-US"/>
        </w:rPr>
        <w:t>шақырым</w:t>
      </w:r>
      <w:r w:rsidRPr="007506A1">
        <w:rPr>
          <w:rFonts w:ascii="Arial" w:eastAsia="Calibri" w:hAnsi="Arial" w:cs="Arial"/>
          <w:sz w:val="32"/>
          <w:szCs w:val="32"/>
          <w:lang w:val="kk-KZ" w:eastAsia="en-US"/>
        </w:rPr>
        <w:t xml:space="preserve"> жол күрделі </w:t>
      </w:r>
      <w:r>
        <w:rPr>
          <w:rFonts w:ascii="Arial" w:eastAsia="Calibri" w:hAnsi="Arial" w:cs="Arial"/>
          <w:sz w:val="32"/>
          <w:szCs w:val="32"/>
          <w:lang w:val="kk-KZ" w:eastAsia="en-US"/>
        </w:rPr>
        <w:t>және орташа жөндеумен қамтылған.</w:t>
      </w:r>
    </w:p>
    <w:p w:rsidR="00916200" w:rsidRPr="007506A1" w:rsidRDefault="009C3CBE" w:rsidP="00916200">
      <w:pPr>
        <w:spacing w:after="0" w:line="312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Жергілікті желі бойынша жөндеудің барлық түрлерімен </w:t>
      </w:r>
      <w:r w:rsidR="00916200"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4,6 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мың </w:t>
      </w:r>
      <w:r w:rsidR="00D864DF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шақырым </w:t>
      </w:r>
      <w:r>
        <w:rPr>
          <w:rFonts w:ascii="Arial" w:eastAsia="Calibri" w:hAnsi="Arial" w:cs="Arial"/>
          <w:sz w:val="32"/>
          <w:szCs w:val="32"/>
          <w:lang w:val="kk-KZ" w:eastAsia="en-US"/>
        </w:rPr>
        <w:t>автожол</w:t>
      </w:r>
      <w:r w:rsidRPr="009C3CBE">
        <w:rPr>
          <w:rFonts w:ascii="Arial" w:eastAsia="Calibri" w:hAnsi="Arial" w:cs="Arial"/>
          <w:sz w:val="32"/>
          <w:szCs w:val="32"/>
          <w:lang w:val="kk-KZ" w:eastAsia="en-US"/>
        </w:rPr>
        <w:t xml:space="preserve"> қамтылған</w:t>
      </w:r>
      <w:r w:rsidR="00916200"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>.</w:t>
      </w:r>
    </w:p>
    <w:p w:rsidR="00916200" w:rsidRPr="007506A1" w:rsidRDefault="009C3CBE" w:rsidP="00DA109D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Республикалық бюджеттен автожол саласын дамытуға </w:t>
      </w:r>
      <w:r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2022 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жылға </w:t>
      </w:r>
      <w:r w:rsidR="00BE6CC1"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>60</w:t>
      </w:r>
      <w:r w:rsidR="00662F55"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>3</w:t>
      </w:r>
      <w:r w:rsidR="00CE2571"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млрд.т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>ең</w:t>
      </w:r>
      <w:r w:rsidR="00CE2571"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>г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е </w:t>
      </w:r>
      <w:r w:rsidRPr="009C3CBE">
        <w:rPr>
          <w:rFonts w:ascii="Arial" w:eastAsia="Calibri" w:hAnsi="Arial" w:cs="Arial"/>
          <w:sz w:val="32"/>
          <w:szCs w:val="32"/>
          <w:lang w:val="kk-KZ" w:eastAsia="en-US"/>
        </w:rPr>
        <w:t>бөлінді</w:t>
      </w:r>
      <w:r w:rsidR="00CE2571" w:rsidRPr="007506A1">
        <w:rPr>
          <w:rFonts w:ascii="Arial" w:eastAsia="Calibri" w:hAnsi="Arial" w:cs="Arial"/>
          <w:sz w:val="32"/>
          <w:szCs w:val="32"/>
          <w:lang w:val="kk-KZ" w:eastAsia="en-US"/>
        </w:rPr>
        <w:t>.</w:t>
      </w:r>
    </w:p>
    <w:p w:rsidR="00916200" w:rsidRPr="007506A1" w:rsidRDefault="00916200" w:rsidP="00DA109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16"/>
          <w:szCs w:val="16"/>
          <w:u w:val="single"/>
          <w:lang w:val="kk-KZ" w:eastAsia="en-US"/>
        </w:rPr>
      </w:pPr>
    </w:p>
    <w:p w:rsidR="00422786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7506A1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Слайд 5</w:t>
      </w:r>
    </w:p>
    <w:p w:rsidR="00D864DF" w:rsidRPr="007506A1" w:rsidRDefault="00D864DF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6D7F38" w:rsidRDefault="00D864DF" w:rsidP="006D7F38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>Мемлекет б</w:t>
      </w:r>
      <w:r w:rsidR="009C3CBE">
        <w:rPr>
          <w:rFonts w:ascii="Arial" w:eastAsia="Calibri" w:hAnsi="Arial" w:cs="Arial"/>
          <w:sz w:val="32"/>
          <w:szCs w:val="32"/>
          <w:lang w:val="kk-KZ" w:eastAsia="en-US"/>
        </w:rPr>
        <w:t>асшысының тапсырмасына сәйкес, біз бұрын басталған барлық жобаларды аяқтауымыз қажет.</w:t>
      </w:r>
    </w:p>
    <w:p w:rsidR="006D7F38" w:rsidRDefault="00D73B24" w:rsidP="006D7F38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lastRenderedPageBreak/>
        <w:t>Бүгінде еліміздегі а</w:t>
      </w:r>
      <w:r w:rsidR="009C3CBE">
        <w:rPr>
          <w:rFonts w:ascii="Arial" w:eastAsia="Calibri" w:hAnsi="Arial" w:cs="Arial"/>
          <w:sz w:val="32"/>
          <w:szCs w:val="32"/>
          <w:lang w:val="kk-KZ" w:eastAsia="en-US"/>
        </w:rPr>
        <w:t>втожол саласында</w:t>
      </w:r>
      <w:r>
        <w:rPr>
          <w:rFonts w:ascii="Arial" w:eastAsia="Calibri" w:hAnsi="Arial" w:cs="Arial"/>
          <w:sz w:val="32"/>
          <w:szCs w:val="32"/>
          <w:lang w:val="kk-KZ" w:eastAsia="en-US"/>
        </w:rPr>
        <w:t>ғы</w:t>
      </w:r>
      <w:r w:rsidR="009C3CBE">
        <w:rPr>
          <w:rFonts w:ascii="Arial" w:eastAsia="Calibri" w:hAnsi="Arial" w:cs="Arial"/>
          <w:sz w:val="32"/>
          <w:szCs w:val="32"/>
          <w:lang w:val="kk-KZ" w:eastAsia="en-US"/>
        </w:rPr>
        <w:t xml:space="preserve"> ондай жобалардың 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саны </w:t>
      </w:r>
      <w:r w:rsidR="006D7F38" w:rsidRPr="009C3CBE">
        <w:rPr>
          <w:rFonts w:ascii="Arial" w:eastAsia="Calibri" w:hAnsi="Arial" w:cs="Arial"/>
          <w:b/>
          <w:sz w:val="32"/>
          <w:szCs w:val="32"/>
          <w:lang w:val="kk-KZ"/>
        </w:rPr>
        <w:t>17</w:t>
      </w:r>
      <w:r>
        <w:rPr>
          <w:rFonts w:ascii="Arial" w:eastAsia="Calibri" w:hAnsi="Arial" w:cs="Arial"/>
          <w:sz w:val="32"/>
          <w:szCs w:val="32"/>
          <w:lang w:val="kk-KZ"/>
        </w:rPr>
        <w:t>. Ал</w:t>
      </w:r>
      <w:r w:rsidR="006D7F38" w:rsidRPr="009C3CBE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="009C3CBE">
        <w:rPr>
          <w:rFonts w:ascii="Arial" w:eastAsia="Calibri" w:hAnsi="Arial" w:cs="Arial"/>
          <w:sz w:val="32"/>
          <w:szCs w:val="32"/>
          <w:lang w:val="kk-KZ"/>
        </w:rPr>
        <w:t xml:space="preserve">іске асырылуы 2024 жылға көзделген </w:t>
      </w:r>
      <w:r w:rsidR="009C3CBE" w:rsidRPr="009C3CBE">
        <w:rPr>
          <w:rFonts w:ascii="Arial" w:eastAsia="Calibri" w:hAnsi="Arial" w:cs="Arial"/>
          <w:b/>
          <w:sz w:val="32"/>
          <w:szCs w:val="32"/>
          <w:lang w:val="kk-KZ"/>
        </w:rPr>
        <w:t xml:space="preserve">4 </w:t>
      </w:r>
      <w:r w:rsidR="009C3CBE">
        <w:rPr>
          <w:rFonts w:ascii="Arial" w:eastAsia="Calibri" w:hAnsi="Arial" w:cs="Arial"/>
          <w:b/>
          <w:sz w:val="32"/>
          <w:szCs w:val="32"/>
          <w:lang w:val="kk-KZ"/>
        </w:rPr>
        <w:t xml:space="preserve">мың </w:t>
      </w:r>
      <w:r>
        <w:rPr>
          <w:rFonts w:ascii="Arial" w:eastAsia="Calibri" w:hAnsi="Arial" w:cs="Arial"/>
          <w:b/>
          <w:sz w:val="32"/>
          <w:szCs w:val="32"/>
          <w:lang w:val="kk-KZ"/>
        </w:rPr>
        <w:t>шақырымды құрайтын жол желісі бар.</w:t>
      </w:r>
    </w:p>
    <w:p w:rsidR="00D73B24" w:rsidRPr="009C3CBE" w:rsidRDefault="00D73B24" w:rsidP="006D7F38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/>
        </w:rPr>
      </w:pPr>
    </w:p>
    <w:p w:rsidR="00D73B24" w:rsidRDefault="009C3CBE" w:rsidP="007A0E93">
      <w:pPr>
        <w:spacing w:after="0" w:line="312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Жылдың соңына дейін шамамен </w:t>
      </w:r>
      <w:r w:rsidRPr="00EC6BEA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1 мың </w:t>
      </w:r>
      <w:r w:rsidR="00D73B24">
        <w:rPr>
          <w:rFonts w:ascii="Arial" w:eastAsia="Calibri" w:hAnsi="Arial" w:cs="Arial"/>
          <w:b/>
          <w:sz w:val="32"/>
          <w:szCs w:val="32"/>
          <w:lang w:val="kk-KZ" w:eastAsia="en-US"/>
        </w:rPr>
        <w:t>шақырым</w:t>
      </w:r>
      <w:r w:rsidR="00D73B24">
        <w:rPr>
          <w:rFonts w:ascii="Arial" w:eastAsia="Calibri" w:hAnsi="Arial" w:cs="Arial"/>
          <w:sz w:val="32"/>
          <w:szCs w:val="32"/>
          <w:lang w:val="kk-KZ" w:eastAsia="en-US"/>
        </w:rPr>
        <w:t xml:space="preserve"> жолды пай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далануға беру жоспарланып отыр. </w:t>
      </w:r>
    </w:p>
    <w:p w:rsidR="00D73B24" w:rsidRDefault="00D73B24" w:rsidP="007A0E93">
      <w:pPr>
        <w:spacing w:after="0" w:line="312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</w:p>
    <w:p w:rsidR="006C3629" w:rsidRDefault="00EC6BEA" w:rsidP="007A0E93">
      <w:pPr>
        <w:spacing w:after="0" w:line="312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val="kk-KZ"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Қалған </w:t>
      </w:r>
      <w:r w:rsidR="007A1C6B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3 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мың </w:t>
      </w:r>
      <w:r w:rsidR="00D73B24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шақырым</w:t>
      </w:r>
      <w:r w:rsidR="007A1C6B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жолдағы жұмыстарды 2023 жылы аяқта</w:t>
      </w:r>
      <w:r w:rsidR="00D73B24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уды көздеп отырмыз.</w:t>
      </w:r>
    </w:p>
    <w:p w:rsidR="00D73B24" w:rsidRPr="00D73B24" w:rsidRDefault="00D73B24" w:rsidP="007A0E93">
      <w:pPr>
        <w:spacing w:after="0" w:line="312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</w:p>
    <w:p w:rsidR="00916200" w:rsidRPr="00751A2B" w:rsidRDefault="00D73B24" w:rsidP="00DA109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u w:val="single"/>
          <w:lang w:val="kk-KZ" w:eastAsia="en-US"/>
        </w:rPr>
      </w:pPr>
      <w:r>
        <w:rPr>
          <w:rFonts w:ascii="Arial" w:eastAsia="Calibri" w:hAnsi="Arial" w:cs="Arial"/>
          <w:b/>
          <w:sz w:val="32"/>
          <w:szCs w:val="32"/>
          <w:u w:val="single"/>
          <w:lang w:val="kk-KZ" w:eastAsia="en-US"/>
        </w:rPr>
        <w:t>Осы ретте н</w:t>
      </w:r>
      <w:r w:rsidR="00EC6BEA">
        <w:rPr>
          <w:rFonts w:ascii="Arial" w:eastAsia="Calibri" w:hAnsi="Arial" w:cs="Arial"/>
          <w:b/>
          <w:sz w:val="32"/>
          <w:szCs w:val="32"/>
          <w:u w:val="single"/>
          <w:lang w:val="kk-KZ" w:eastAsia="en-US"/>
        </w:rPr>
        <w:t>егізгі іске асырылып жатқан жобаларға тоқтала кетуге рұқсат етіңіздер</w:t>
      </w:r>
      <w:r w:rsidR="00916200" w:rsidRPr="00751A2B">
        <w:rPr>
          <w:rFonts w:ascii="Arial" w:eastAsia="Calibri" w:hAnsi="Arial" w:cs="Arial"/>
          <w:b/>
          <w:sz w:val="32"/>
          <w:szCs w:val="32"/>
          <w:u w:val="single"/>
          <w:lang w:val="kk-KZ" w:eastAsia="en-US"/>
        </w:rPr>
        <w:t>.</w:t>
      </w:r>
    </w:p>
    <w:p w:rsidR="007A0E93" w:rsidRPr="00751A2B" w:rsidRDefault="007A0E93" w:rsidP="00DA109D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16"/>
          <w:szCs w:val="16"/>
          <w:u w:val="single"/>
          <w:lang w:val="kk-KZ" w:eastAsia="en-US"/>
        </w:rPr>
      </w:pPr>
    </w:p>
    <w:p w:rsidR="00422786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2F2E80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Слайд 6</w:t>
      </w:r>
    </w:p>
    <w:p w:rsidR="00D73B24" w:rsidRPr="002F2E80" w:rsidRDefault="00D73B24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6C2B54" w:rsidRDefault="00EC6BEA" w:rsidP="006C2B54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«Орталық – Оңтүстік» бағытында </w:t>
      </w:r>
      <w:r w:rsidR="00916200" w:rsidRPr="002F2E80">
        <w:rPr>
          <w:rFonts w:ascii="Arial" w:eastAsia="Calibri" w:hAnsi="Arial" w:cs="Arial"/>
          <w:b/>
          <w:sz w:val="32"/>
          <w:szCs w:val="32"/>
          <w:lang w:val="kk-KZ" w:eastAsia="en-US"/>
        </w:rPr>
        <w:t>2024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жылдың соңына дейін </w:t>
      </w:r>
      <w:r w:rsidRPr="00EC6BEA">
        <w:rPr>
          <w:rFonts w:ascii="Arial" w:eastAsia="Calibri" w:hAnsi="Arial" w:cs="Arial"/>
          <w:sz w:val="32"/>
          <w:szCs w:val="32"/>
          <w:lang w:val="kk-KZ" w:eastAsia="en-US"/>
        </w:rPr>
        <w:t>жалпы ұзындығы</w:t>
      </w:r>
      <w:r w:rsidR="00D73B24">
        <w:rPr>
          <w:rFonts w:ascii="Arial" w:eastAsia="Calibri" w:hAnsi="Arial" w:cs="Arial"/>
          <w:sz w:val="32"/>
          <w:szCs w:val="32"/>
          <w:lang w:val="kk-KZ" w:eastAsia="en-US"/>
        </w:rPr>
        <w:t xml:space="preserve"> </w:t>
      </w:r>
      <w:r w:rsidR="00D73B24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1 208 шақырымды құрайтын</w:t>
      </w:r>
      <w:r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="006C2B54"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«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ара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ғ</w:t>
      </w:r>
      <w:r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анд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ы</w:t>
      </w:r>
      <w:r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– Балхаш – Бурылбайтал – 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Құ</w:t>
      </w:r>
      <w:r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рты –</w:t>
      </w:r>
      <w:r w:rsidR="00D73B24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Қонаев</w:t>
      </w:r>
      <w:r w:rsidR="006C2B54"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»</w:t>
      </w:r>
      <w:r w:rsidR="00D73B24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және </w:t>
      </w:r>
      <w:r w:rsidR="006C2B54"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«Мерке – Бурылбайтал»</w:t>
      </w:r>
      <w:r w:rsidR="00D73B24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Pr="00EC6BEA">
        <w:rPr>
          <w:rFonts w:ascii="Arial" w:eastAsia="Calibri" w:hAnsi="Arial" w:cs="Arial"/>
          <w:bCs/>
          <w:sz w:val="32"/>
          <w:szCs w:val="32"/>
          <w:lang w:val="kk-KZ" w:eastAsia="en-US"/>
        </w:rPr>
        <w:t>жобалары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аяқталатын болады</w:t>
      </w:r>
      <w:r w:rsidR="006C2B54"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. </w:t>
      </w:r>
    </w:p>
    <w:p w:rsidR="00D73B24" w:rsidRPr="002F2E80" w:rsidRDefault="00D73B24" w:rsidP="006C2B54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</w:p>
    <w:p w:rsidR="00D73B24" w:rsidRDefault="00EC6BEA" w:rsidP="009C06D9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«</w:t>
      </w:r>
      <w:r w:rsidRPr="00EC6BEA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ара</w:t>
      </w:r>
      <w:r w:rsidRPr="00EC6BEA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ғ</w:t>
      </w:r>
      <w:r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анд</w:t>
      </w:r>
      <w:r w:rsidRPr="00EC6BEA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ы</w:t>
      </w:r>
      <w:r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– Балхаш – Бурылбайтал – </w:t>
      </w:r>
      <w:r w:rsidRPr="00EC6BEA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Құ</w:t>
      </w:r>
      <w:r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рты – </w:t>
      </w:r>
      <w:r w:rsidRPr="00EC6BEA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="00D73B24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онаев</w:t>
      </w:r>
      <w:r w:rsidRPr="002F2E80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»</w:t>
      </w:r>
      <w:r w:rsidR="00D73B24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Pr="00EC6BEA">
        <w:rPr>
          <w:rFonts w:ascii="Arial" w:eastAsia="Calibri" w:hAnsi="Arial" w:cs="Arial"/>
          <w:bCs/>
          <w:sz w:val="32"/>
          <w:szCs w:val="32"/>
          <w:lang w:val="kk-KZ" w:eastAsia="en-US"/>
        </w:rPr>
        <w:t>учаскесінің жалпы ұзындығы</w:t>
      </w:r>
      <w:r w:rsidR="00D73B24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="00D73B24">
        <w:rPr>
          <w:rFonts w:ascii="Arial" w:eastAsia="Calibri" w:hAnsi="Arial" w:cs="Arial"/>
          <w:b/>
          <w:sz w:val="32"/>
          <w:szCs w:val="32"/>
          <w:lang w:val="kk-KZ" w:eastAsia="en-US"/>
        </w:rPr>
        <w:t>946 шақырым</w:t>
      </w:r>
      <w:r w:rsidR="00D7114D" w:rsidRPr="002F2E80">
        <w:rPr>
          <w:rFonts w:ascii="Arial" w:eastAsia="Calibri" w:hAnsi="Arial" w:cs="Arial"/>
          <w:b/>
          <w:sz w:val="32"/>
          <w:szCs w:val="32"/>
          <w:lang w:val="kk-KZ" w:eastAsia="en-US"/>
        </w:rPr>
        <w:t>.</w:t>
      </w:r>
      <w:r w:rsidR="00D73B24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Бүгінде ондағы 428 шақырымда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sz w:val="32"/>
          <w:szCs w:val="32"/>
          <w:lang w:val="kk-KZ" w:eastAsia="en-US"/>
        </w:rPr>
        <w:t>қозғалыс ашылды.</w:t>
      </w:r>
      <w:r w:rsidR="00D73B24">
        <w:rPr>
          <w:rFonts w:ascii="Arial" w:eastAsia="Calibri" w:hAnsi="Arial" w:cs="Arial"/>
          <w:sz w:val="32"/>
          <w:szCs w:val="32"/>
          <w:lang w:val="kk-KZ" w:eastAsia="en-US"/>
        </w:rPr>
        <w:t xml:space="preserve"> </w:t>
      </w:r>
      <w:r w:rsidRPr="00EC6BEA">
        <w:rPr>
          <w:rFonts w:ascii="Arial" w:eastAsia="Calibri" w:hAnsi="Arial" w:cs="Arial"/>
          <w:sz w:val="32"/>
          <w:szCs w:val="32"/>
          <w:lang w:val="kk-KZ" w:eastAsia="en-US"/>
        </w:rPr>
        <w:t>Жылдың соңына дейін тағы</w:t>
      </w:r>
      <w:r w:rsidR="00D73B24">
        <w:rPr>
          <w:rFonts w:ascii="Arial" w:eastAsia="Calibri" w:hAnsi="Arial" w:cs="Arial"/>
          <w:sz w:val="32"/>
          <w:szCs w:val="32"/>
          <w:lang w:val="kk-KZ" w:eastAsia="en-US"/>
        </w:rPr>
        <w:t xml:space="preserve"> </w:t>
      </w:r>
      <w:r w:rsidRPr="00EC6BEA">
        <w:rPr>
          <w:rFonts w:ascii="Arial" w:eastAsia="Calibri" w:hAnsi="Arial" w:cs="Arial"/>
          <w:sz w:val="32"/>
          <w:szCs w:val="32"/>
          <w:lang w:val="kk-KZ" w:eastAsia="en-US"/>
        </w:rPr>
        <w:t>қосымша</w:t>
      </w:r>
      <w:r w:rsidR="00D73B24">
        <w:rPr>
          <w:rFonts w:ascii="Arial" w:eastAsia="Calibri" w:hAnsi="Arial" w:cs="Arial"/>
          <w:sz w:val="32"/>
          <w:szCs w:val="32"/>
          <w:lang w:val="kk-KZ" w:eastAsia="en-US"/>
        </w:rPr>
        <w:t xml:space="preserve"> </w:t>
      </w:r>
      <w:r w:rsidRPr="002F2E80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106 </w:t>
      </w:r>
      <w:r w:rsidR="00D73B24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шақырымда </w:t>
      </w:r>
      <w:r w:rsidRPr="00EC6BEA">
        <w:rPr>
          <w:rFonts w:ascii="Arial" w:eastAsia="Calibri" w:hAnsi="Arial" w:cs="Arial"/>
          <w:sz w:val="32"/>
          <w:szCs w:val="32"/>
          <w:lang w:val="kk-KZ" w:eastAsia="en-US"/>
        </w:rPr>
        <w:t>қозғалыс ашылатын болады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. Қалған </w:t>
      </w:r>
      <w:r w:rsidR="00D7114D" w:rsidRPr="002F2E80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412 </w:t>
      </w:r>
      <w:r w:rsidR="00D73B24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шақырымды 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>2023 жылы аяқтаймыз</w:t>
      </w:r>
      <w:r w:rsidR="00D7114D" w:rsidRPr="002F2E80">
        <w:rPr>
          <w:rFonts w:ascii="Arial" w:eastAsia="Calibri" w:hAnsi="Arial" w:cs="Arial"/>
          <w:b/>
          <w:sz w:val="32"/>
          <w:szCs w:val="32"/>
          <w:lang w:val="kk-KZ" w:eastAsia="en-US"/>
        </w:rPr>
        <w:t>.</w:t>
      </w:r>
    </w:p>
    <w:p w:rsidR="00546FA2" w:rsidRPr="002F2E80" w:rsidRDefault="00546FA2" w:rsidP="009C06D9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</w:p>
    <w:p w:rsidR="00D7114D" w:rsidRPr="00EC6BEA" w:rsidRDefault="00EC6BEA" w:rsidP="00D7114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val="kk-KZ" w:eastAsia="en-US"/>
        </w:rPr>
      </w:pPr>
      <w:r w:rsidRPr="00D73B24"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  <w:t>Анықтама ретінде</w:t>
      </w:r>
      <w:r w:rsidR="00D7114D" w:rsidRPr="00D73B24"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  <w:t>:</w:t>
      </w:r>
      <w:r w:rsidR="00D73B24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</w:t>
      </w:r>
      <w:r w:rsidR="00E72C1A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Ж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оба </w:t>
      </w:r>
      <w:r w:rsidR="00D7114D" w:rsidRPr="002F2E80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2018</w:t>
      </w:r>
      <w:r w:rsidR="001C72CB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жылы басталған. А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яқталуы</w:t>
      </w:r>
      <w:r w:rsidR="00D7114D" w:rsidRPr="002F2E80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2023 </w:t>
      </w:r>
      <w:r w:rsidR="001C72CB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жылға көзделген. </w:t>
      </w:r>
      <w:r w:rsidR="00D7114D" w:rsidRPr="002F2E80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Құ</w:t>
      </w:r>
      <w:r w:rsidR="00D7114D" w:rsidRPr="002F2E80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рты-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Қ</w:t>
      </w:r>
      <w:r w:rsidR="001C72CB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онаев</w:t>
      </w:r>
      <w:r w:rsidR="00D7114D" w:rsidRPr="002F2E80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учаскесі </w:t>
      </w:r>
      <w:r w:rsidR="00D7114D" w:rsidRPr="002F2E80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2020 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жылы басталып, </w:t>
      </w:r>
      <w:r w:rsidR="00D7114D" w:rsidRPr="002F2E80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2023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жылы аяқталады</w:t>
      </w:r>
      <w:r w:rsidR="001C72CB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.</w:t>
      </w:r>
    </w:p>
    <w:p w:rsidR="00D7114D" w:rsidRPr="00EC6BEA" w:rsidRDefault="00EC6BEA" w:rsidP="00D7114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val="kk-KZ" w:eastAsia="en-US"/>
        </w:rPr>
      </w:pP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Уақтылы аяқталмауының себебі</w:t>
      </w:r>
      <w:r w:rsidR="00D7114D" w:rsidRPr="00EC6BEA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: 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мердігердің Казгерстрой жергілікті компаниясымен консорциумды түзету және бұзу</w:t>
      </w:r>
      <w:r w:rsid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ын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талап</w:t>
      </w:r>
      <w:r w:rsid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етуі.</w:t>
      </w:r>
    </w:p>
    <w:p w:rsidR="00D7114D" w:rsidRDefault="00D7114D" w:rsidP="006C2B54">
      <w:pPr>
        <w:spacing w:after="0" w:line="360" w:lineRule="auto"/>
        <w:ind w:firstLine="709"/>
        <w:jc w:val="both"/>
        <w:rPr>
          <w:rFonts w:ascii="Arial" w:eastAsia="Calibri" w:hAnsi="Arial" w:cs="Arial"/>
          <w:sz w:val="16"/>
          <w:szCs w:val="16"/>
          <w:lang w:val="kk-KZ" w:eastAsia="en-US"/>
        </w:rPr>
      </w:pPr>
    </w:p>
    <w:p w:rsidR="00CB56D4" w:rsidRPr="009F7665" w:rsidRDefault="00EC6BEA" w:rsidP="006C2B54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lastRenderedPageBreak/>
        <w:t xml:space="preserve">Ұзындығы </w:t>
      </w:r>
      <w:r w:rsidRPr="009F7665">
        <w:rPr>
          <w:rFonts w:ascii="Arial" w:eastAsia="Calibri" w:hAnsi="Arial" w:cs="Arial"/>
          <w:sz w:val="32"/>
          <w:szCs w:val="32"/>
          <w:lang w:val="kk-KZ" w:eastAsia="en-US"/>
        </w:rPr>
        <w:t xml:space="preserve">262 </w:t>
      </w:r>
      <w:r w:rsidR="001C72CB">
        <w:rPr>
          <w:rFonts w:ascii="Arial" w:eastAsia="Calibri" w:hAnsi="Arial" w:cs="Arial"/>
          <w:sz w:val="32"/>
          <w:szCs w:val="32"/>
          <w:lang w:val="kk-KZ" w:eastAsia="en-US"/>
        </w:rPr>
        <w:t xml:space="preserve">шақырымды </w:t>
      </w:r>
      <w:r w:rsidR="006C2B54" w:rsidRPr="009F7665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«Мерке – Бурылбайтал»</w:t>
      </w:r>
      <w:r w:rsidR="001C72C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="009F7665">
        <w:rPr>
          <w:rFonts w:ascii="Arial" w:eastAsia="Calibri" w:hAnsi="Arial" w:cs="Arial"/>
          <w:sz w:val="32"/>
          <w:szCs w:val="32"/>
          <w:lang w:val="kk-KZ" w:eastAsia="en-US"/>
        </w:rPr>
        <w:t>учаскесінде жылдың соңында қозғалыс толық ашылады</w:t>
      </w:r>
      <w:r w:rsidR="001C72C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.</w:t>
      </w:r>
    </w:p>
    <w:p w:rsidR="001C72CB" w:rsidRDefault="009F7665" w:rsidP="006C2B54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val="kk-KZ" w:eastAsia="en-US"/>
        </w:rPr>
      </w:pP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Бүгінгі күні </w:t>
      </w:r>
      <w:r w:rsidR="001C72CB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ондағы </w:t>
      </w:r>
      <w:r w:rsidR="007A1C6B" w:rsidRPr="009F7665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15</w:t>
      </w:r>
      <w:r w:rsidR="00C25755" w:rsidRPr="009F7665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8</w:t>
      </w:r>
      <w:r w:rsidR="001C72C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шақырым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жолда </w:t>
      </w:r>
      <w:r w:rsidRPr="009F7665">
        <w:rPr>
          <w:rFonts w:ascii="Arial" w:eastAsia="Calibri" w:hAnsi="Arial" w:cs="Arial"/>
          <w:bCs/>
          <w:sz w:val="32"/>
          <w:szCs w:val="32"/>
          <w:lang w:val="kk-KZ" w:eastAsia="en-US"/>
        </w:rPr>
        <w:t>қозғалыс</w:t>
      </w:r>
      <w:r w:rsidR="001C72CB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ашылған.</w:t>
      </w:r>
      <w:r w:rsidR="00CB56D4" w:rsidRPr="009F7665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="001C72CB">
        <w:rPr>
          <w:rFonts w:ascii="Arial" w:eastAsia="Calibri" w:hAnsi="Arial" w:cs="Arial"/>
          <w:bCs/>
          <w:sz w:val="32"/>
          <w:szCs w:val="32"/>
          <w:lang w:val="kk-KZ" w:eastAsia="en-US"/>
        </w:rPr>
        <w:t>Қ</w:t>
      </w:r>
      <w:r w:rsidRPr="009F7665">
        <w:rPr>
          <w:rFonts w:ascii="Arial" w:eastAsia="Calibri" w:hAnsi="Arial" w:cs="Arial"/>
          <w:bCs/>
          <w:sz w:val="32"/>
          <w:szCs w:val="32"/>
          <w:lang w:val="kk-KZ" w:eastAsia="en-US"/>
        </w:rPr>
        <w:t>алған</w:t>
      </w:r>
      <w:r w:rsidR="001C72CB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="00CB56D4" w:rsidRPr="009F7665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104 </w:t>
      </w:r>
      <w:r w:rsidR="001C72C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шақырым </w:t>
      </w:r>
      <w:r w:rsidRPr="009F7665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жолда </w:t>
      </w:r>
      <w:r w:rsidR="001C72CB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құрылыс </w:t>
      </w:r>
      <w:r w:rsidRPr="009F7665">
        <w:rPr>
          <w:rFonts w:ascii="Arial" w:eastAsia="Calibri" w:hAnsi="Arial" w:cs="Arial"/>
          <w:bCs/>
          <w:sz w:val="32"/>
          <w:szCs w:val="32"/>
          <w:lang w:val="kk-KZ" w:eastAsia="en-US"/>
        </w:rPr>
        <w:t>жұмыстар</w:t>
      </w:r>
      <w:r w:rsidR="001C72CB">
        <w:rPr>
          <w:rFonts w:ascii="Arial" w:eastAsia="Calibri" w:hAnsi="Arial" w:cs="Arial"/>
          <w:bCs/>
          <w:sz w:val="32"/>
          <w:szCs w:val="32"/>
          <w:lang w:val="kk-KZ" w:eastAsia="en-US"/>
        </w:rPr>
        <w:t>ы</w:t>
      </w:r>
      <w:r w:rsidRPr="009F7665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жүргізілуде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.</w:t>
      </w:r>
    </w:p>
    <w:p w:rsidR="001C72CB" w:rsidRPr="00E64E67" w:rsidRDefault="001C72CB" w:rsidP="006C2B54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</w:p>
    <w:p w:rsidR="00546FA2" w:rsidRDefault="009F7665" w:rsidP="0088252C">
      <w:pPr>
        <w:spacing w:after="0"/>
        <w:ind w:firstLine="709"/>
        <w:jc w:val="both"/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</w:pPr>
      <w:r w:rsidRPr="00E64E67"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  <w:t>Анықтама ретінде</w:t>
      </w:r>
      <w:r w:rsidR="0088252C" w:rsidRPr="00E64E67"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  <w:t>:</w:t>
      </w:r>
      <w:r w:rsidR="00E64E67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 xml:space="preserve"> </w:t>
      </w:r>
    </w:p>
    <w:p w:rsidR="00546FA2" w:rsidRDefault="00E64E67" w:rsidP="0088252C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val="kk-KZ" w:eastAsia="en-US"/>
        </w:rPr>
      </w:pPr>
      <w:r w:rsidRPr="002412E2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Ж</w:t>
      </w:r>
      <w:r w:rsid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оба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</w:t>
      </w:r>
      <w:r w:rsidR="0088252C" w:rsidRP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2018</w:t>
      </w:r>
      <w:r w:rsid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жылы басталып, </w:t>
      </w:r>
      <w:r w:rsidR="0088252C" w:rsidRP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2023 </w:t>
      </w:r>
      <w:r w:rsid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жылы аяқталады</w:t>
      </w:r>
      <w:r w:rsidR="0088252C" w:rsidRP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.</w:t>
      </w:r>
    </w:p>
    <w:p w:rsidR="0088252C" w:rsidRPr="009F7665" w:rsidRDefault="009F7665" w:rsidP="0088252C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val="kk-KZ" w:eastAsia="en-US"/>
        </w:rPr>
      </w:pPr>
      <w:r w:rsidRPr="00546FA2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Уақтылы аяқталмауының себебі:</w:t>
      </w:r>
      <w:r w:rsidRP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мердігердің түзету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ді</w:t>
      </w:r>
      <w:r w:rsidRP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талап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етуі</w:t>
      </w:r>
      <w:r w:rsidR="0088252C" w:rsidRP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.</w:t>
      </w:r>
    </w:p>
    <w:p w:rsidR="00916200" w:rsidRPr="009F7665" w:rsidRDefault="00916200" w:rsidP="00923211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16"/>
          <w:szCs w:val="16"/>
          <w:u w:val="single"/>
          <w:lang w:val="kk-KZ" w:eastAsia="en-US"/>
        </w:rPr>
      </w:pPr>
    </w:p>
    <w:p w:rsidR="00422786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751A2B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Слайд 7</w:t>
      </w:r>
    </w:p>
    <w:p w:rsidR="00E64E67" w:rsidRPr="00751A2B" w:rsidRDefault="00E64E67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CB56D4" w:rsidRPr="00751A2B" w:rsidRDefault="009F7665" w:rsidP="00923211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Еліміздің шығыс өңірлерінде жалпы ұзындығы </w:t>
      </w:r>
      <w:r w:rsidRPr="00751A2B">
        <w:rPr>
          <w:rFonts w:ascii="Arial" w:eastAsia="Calibri" w:hAnsi="Arial" w:cs="Arial"/>
          <w:b/>
          <w:color w:val="FF0000"/>
          <w:sz w:val="32"/>
          <w:szCs w:val="32"/>
          <w:lang w:val="kk-KZ" w:eastAsia="en-US"/>
        </w:rPr>
        <w:t xml:space="preserve">1 363 </w:t>
      </w:r>
      <w:r w:rsidR="00E64E67">
        <w:rPr>
          <w:rFonts w:ascii="Arial" w:eastAsia="Calibri" w:hAnsi="Arial" w:cs="Arial"/>
          <w:b/>
          <w:color w:val="FF0000"/>
          <w:sz w:val="32"/>
          <w:szCs w:val="32"/>
          <w:lang w:val="kk-KZ" w:eastAsia="en-US"/>
        </w:rPr>
        <w:t xml:space="preserve">шақырым </w:t>
      </w:r>
      <w:r w:rsidR="00E64E67">
        <w:rPr>
          <w:rFonts w:ascii="Arial" w:eastAsia="Calibri" w:hAnsi="Arial" w:cs="Arial"/>
          <w:sz w:val="32"/>
          <w:szCs w:val="32"/>
          <w:lang w:val="kk-KZ" w:eastAsia="en-US"/>
        </w:rPr>
        <w:t>3 ірі жоба іске асырылуда. Б</w:t>
      </w:r>
      <w:r>
        <w:rPr>
          <w:rFonts w:ascii="Arial" w:eastAsia="Calibri" w:hAnsi="Arial" w:cs="Arial"/>
          <w:sz w:val="32"/>
          <w:szCs w:val="32"/>
          <w:lang w:val="kk-KZ" w:eastAsia="en-US"/>
        </w:rPr>
        <w:t>ұл «</w:t>
      </w:r>
      <w:r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Талды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="00CB56D4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ор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ғ</w:t>
      </w:r>
      <w:r w:rsidR="00CB56D4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ан – 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Өскемен</w:t>
      </w:r>
      <w:r w:rsidR="00CB56D4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», «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албатау – Май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апша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ғ</w:t>
      </w:r>
      <w:r w:rsidR="00CB56D4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ай», «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Ү</w:t>
      </w:r>
      <w:r w:rsidR="00CB56D4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шарал – Досты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="00CB56D4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». </w:t>
      </w:r>
    </w:p>
    <w:p w:rsidR="00CB56D4" w:rsidRDefault="009F7665" w:rsidP="00923211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val="kk-KZ"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Келесі жылы барлық осы учаскелер бойынша құрылыс-монтаждау жұмыстары аяқталады.</w:t>
      </w:r>
    </w:p>
    <w:p w:rsidR="00E64E67" w:rsidRPr="00751A2B" w:rsidRDefault="00E64E67" w:rsidP="00923211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</w:p>
    <w:p w:rsidR="009F7665" w:rsidRDefault="009F7665" w:rsidP="00CB56D4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Бүгінгі күні жалпы ұзындығы </w:t>
      </w:r>
      <w:r w:rsidR="00E64E67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768 шақырым</w:t>
      </w:r>
      <w:r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«Талды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ор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ғ</w:t>
      </w:r>
      <w:r w:rsidR="00923211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ан – 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Өскемен</w:t>
      </w:r>
      <w:r w:rsidR="00923211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»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учаскесінде </w:t>
      </w:r>
      <w:r w:rsidR="00C25755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649</w:t>
      </w:r>
      <w:r w:rsidR="00E64E67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шақырым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жолда қозғалыс ашылды</w:t>
      </w:r>
      <w:r w:rsidR="00E64E67">
        <w:rPr>
          <w:rFonts w:ascii="Arial" w:eastAsia="Calibri" w:hAnsi="Arial" w:cs="Arial"/>
          <w:bCs/>
          <w:sz w:val="32"/>
          <w:szCs w:val="32"/>
          <w:lang w:val="kk-KZ" w:eastAsia="en-US"/>
        </w:rPr>
        <w:t>. Қ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алған </w:t>
      </w:r>
      <w:r w:rsidR="00CB56D4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119 </w:t>
      </w:r>
      <w:r w:rsidR="00E64E67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шақырым 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жолды </w:t>
      </w:r>
      <w:r w:rsidR="00C25755" w:rsidRPr="00751A2B">
        <w:rPr>
          <w:rFonts w:ascii="Arial" w:eastAsia="Calibri" w:hAnsi="Arial" w:cs="Arial"/>
          <w:bCs/>
          <w:sz w:val="32"/>
          <w:szCs w:val="32"/>
          <w:lang w:val="kk-KZ" w:eastAsia="en-US"/>
        </w:rPr>
        <w:t>2023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жылы аяқтаймыз</w:t>
      </w:r>
      <w:r w:rsidR="00E64E67">
        <w:rPr>
          <w:rFonts w:ascii="Arial" w:eastAsia="Calibri" w:hAnsi="Arial" w:cs="Arial"/>
          <w:bCs/>
          <w:sz w:val="32"/>
          <w:szCs w:val="32"/>
          <w:lang w:val="kk-KZ" w:eastAsia="en-US"/>
        </w:rPr>
        <w:t>.</w:t>
      </w:r>
    </w:p>
    <w:p w:rsidR="00E64E67" w:rsidRPr="00751A2B" w:rsidRDefault="00E64E67" w:rsidP="00CB56D4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32"/>
          <w:lang w:val="kk-KZ" w:eastAsia="en-US"/>
        </w:rPr>
      </w:pPr>
    </w:p>
    <w:p w:rsidR="00CB56D4" w:rsidRPr="00751A2B" w:rsidRDefault="009F7665" w:rsidP="00CB56D4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32"/>
          <w:lang w:val="kk-KZ" w:eastAsia="en-US"/>
        </w:rPr>
      </w:pP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Жалпы ұзындығы </w:t>
      </w:r>
      <w:r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415 </w:t>
      </w:r>
      <w:r w:rsidR="00E64E67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шақырым</w:t>
      </w:r>
      <w:r w:rsid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ды құрайтын 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«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албатау – Май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апша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ғ</w:t>
      </w:r>
      <w:r w:rsidR="00923211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ай»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учаскесінде </w:t>
      </w:r>
      <w:r w:rsidR="0052238B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1</w:t>
      </w:r>
      <w:r w:rsidR="00C25755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59</w:t>
      </w:r>
      <w:r w:rsidR="0052238B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шақырым </w:t>
      </w:r>
      <w:r w:rsidRPr="009F7665">
        <w:rPr>
          <w:rFonts w:ascii="Arial" w:eastAsia="Calibri" w:hAnsi="Arial" w:cs="Arial"/>
          <w:bCs/>
          <w:sz w:val="32"/>
          <w:szCs w:val="32"/>
          <w:lang w:val="kk-KZ" w:eastAsia="en-US"/>
        </w:rPr>
        <w:t>жолда қозғалыс ашылды</w:t>
      </w:r>
      <w:r w:rsidR="001B570C">
        <w:rPr>
          <w:rFonts w:ascii="Arial" w:eastAsia="Calibri" w:hAnsi="Arial" w:cs="Arial"/>
          <w:bCs/>
          <w:sz w:val="32"/>
          <w:szCs w:val="32"/>
          <w:lang w:val="kk-KZ" w:eastAsia="en-US"/>
        </w:rPr>
        <w:t>. К</w:t>
      </w:r>
      <w:r w:rsidRPr="009F7665">
        <w:rPr>
          <w:rFonts w:ascii="Arial" w:eastAsia="Calibri" w:hAnsi="Arial" w:cs="Arial"/>
          <w:bCs/>
          <w:sz w:val="32"/>
          <w:szCs w:val="32"/>
          <w:lang w:val="kk-KZ" w:eastAsia="en-US"/>
        </w:rPr>
        <w:t>елесі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256 </w:t>
      </w:r>
      <w:r w:rsid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шақырым</w:t>
      </w:r>
      <w:r w:rsidR="001B570C" w:rsidRPr="009F7665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Pr="009F7665">
        <w:rPr>
          <w:rFonts w:ascii="Arial" w:eastAsia="Calibri" w:hAnsi="Arial" w:cs="Arial"/>
          <w:bCs/>
          <w:sz w:val="32"/>
          <w:szCs w:val="32"/>
          <w:lang w:val="kk-KZ" w:eastAsia="en-US"/>
        </w:rPr>
        <w:t>жолды келесі жылы іске қосамыз</w:t>
      </w:r>
      <w:r w:rsidR="00D7114D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.</w:t>
      </w:r>
    </w:p>
    <w:p w:rsidR="00CB56D4" w:rsidRDefault="009F7665" w:rsidP="00CB56D4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Жалпы ұзындығы </w:t>
      </w:r>
      <w:r w:rsid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180 шақырым</w:t>
      </w:r>
      <w:r w:rsidR="001B570C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="00923211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«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Ү</w:t>
      </w:r>
      <w:r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шарал – Досты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="00923211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»</w:t>
      </w:r>
      <w:r w:rsid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учаскесінде </w:t>
      </w:r>
      <w:r w:rsidR="0052238B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1</w:t>
      </w:r>
      <w:r w:rsidR="00C25755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55</w:t>
      </w:r>
      <w:r w:rsidR="0052238B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шақырым</w:t>
      </w:r>
      <w:r w:rsidR="001B570C" w:rsidRPr="009F7665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Pr="009F7665">
        <w:rPr>
          <w:rFonts w:ascii="Arial" w:eastAsia="Calibri" w:hAnsi="Arial" w:cs="Arial"/>
          <w:bCs/>
          <w:sz w:val="32"/>
          <w:szCs w:val="32"/>
          <w:lang w:val="kk-KZ" w:eastAsia="en-US"/>
        </w:rPr>
        <w:t>жолда қозғалыс ашылды</w:t>
      </w:r>
      <w:r w:rsidR="001B570C">
        <w:rPr>
          <w:rFonts w:ascii="Arial" w:eastAsia="Calibri" w:hAnsi="Arial" w:cs="Arial"/>
          <w:bCs/>
          <w:sz w:val="32"/>
          <w:szCs w:val="32"/>
          <w:lang w:val="kk-KZ" w:eastAsia="en-US"/>
        </w:rPr>
        <w:t>.</w:t>
      </w:r>
      <w:r w:rsidR="00C25755" w:rsidRPr="00751A2B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="001B570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Ал </w:t>
      </w:r>
      <w:r w:rsidR="00CB56D4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25 </w:t>
      </w:r>
      <w:r w:rsid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шақырым</w:t>
      </w:r>
      <w:r w:rsidR="001B570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жолды біз 2023 жылы аяқтаймыз</w:t>
      </w:r>
      <w:r w:rsidR="00826755" w:rsidRPr="00751A2B">
        <w:rPr>
          <w:rFonts w:ascii="Arial" w:eastAsia="Calibri" w:hAnsi="Arial" w:cs="Arial"/>
          <w:bCs/>
          <w:sz w:val="32"/>
          <w:szCs w:val="32"/>
          <w:lang w:val="kk-KZ" w:eastAsia="en-US"/>
        </w:rPr>
        <w:t>.</w:t>
      </w:r>
    </w:p>
    <w:p w:rsidR="001B570C" w:rsidRPr="00751A2B" w:rsidRDefault="001B570C" w:rsidP="00CB56D4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32"/>
          <w:lang w:val="kk-KZ" w:eastAsia="en-US"/>
        </w:rPr>
      </w:pPr>
    </w:p>
    <w:p w:rsidR="00565D2D" w:rsidRPr="001B570C" w:rsidRDefault="009F7665" w:rsidP="0088252C">
      <w:pPr>
        <w:spacing w:after="0"/>
        <w:ind w:firstLine="709"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</w:pPr>
      <w:r w:rsidRPr="001B570C"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  <w:t>Анықтама ретінде</w:t>
      </w:r>
      <w:r w:rsidR="0088252C" w:rsidRPr="001B570C"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  <w:t xml:space="preserve">: </w:t>
      </w:r>
    </w:p>
    <w:p w:rsidR="0088252C" w:rsidRPr="00751A2B" w:rsidRDefault="00565D2D" w:rsidP="0088252C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val="kk-KZ" w:eastAsia="en-US"/>
        </w:rPr>
      </w:pPr>
      <w:r w:rsidRPr="00751A2B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lastRenderedPageBreak/>
        <w:t>1)</w:t>
      </w:r>
      <w:r w:rsidR="001B570C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</w:t>
      </w:r>
      <w:r w:rsidR="0088252C" w:rsidRPr="00751A2B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«Талды</w:t>
      </w:r>
      <w:r w:rsidR="009F7665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қ</w:t>
      </w:r>
      <w:r w:rsidR="009F7665" w:rsidRPr="00751A2B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ор</w:t>
      </w:r>
      <w:r w:rsidR="009F7665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ғ</w:t>
      </w:r>
      <w:r w:rsidR="0088252C" w:rsidRPr="00751A2B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 xml:space="preserve">ан – </w:t>
      </w:r>
      <w:r w:rsidR="009F7665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Өскемен</w:t>
      </w:r>
      <w:r w:rsidR="0088252C" w:rsidRPr="00751A2B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»</w:t>
      </w:r>
      <w:r w:rsidR="001B570C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 xml:space="preserve"> </w:t>
      </w:r>
      <w:r w:rsid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жобасы </w:t>
      </w:r>
      <w:r w:rsidR="0088252C" w:rsidRPr="00751A2B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2017</w:t>
      </w:r>
      <w:r w:rsidR="001B570C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жылы басталып, </w:t>
      </w:r>
      <w:r w:rsidR="0088252C" w:rsidRPr="00751A2B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2023</w:t>
      </w:r>
      <w:r w:rsid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жылы аяқталады</w:t>
      </w:r>
      <w:r w:rsidR="0088252C" w:rsidRPr="00751A2B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.</w:t>
      </w:r>
    </w:p>
    <w:p w:rsidR="00565D2D" w:rsidRPr="002F2E80" w:rsidRDefault="00565D2D" w:rsidP="00565D2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val="kk-KZ" w:eastAsia="en-US"/>
        </w:rPr>
      </w:pPr>
      <w:r w:rsidRPr="002F2E80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2) </w:t>
      </w:r>
      <w:r w:rsidR="009F7665" w:rsidRPr="002F2E80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«</w:t>
      </w:r>
      <w:r w:rsidR="009F7665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Қ</w:t>
      </w:r>
      <w:r w:rsidRPr="002F2E80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албатау – Май</w:t>
      </w:r>
      <w:r w:rsidR="009F7665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қ</w:t>
      </w:r>
      <w:r w:rsidR="009F7665" w:rsidRPr="002F2E80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апша</w:t>
      </w:r>
      <w:r w:rsidR="009F7665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ғ</w:t>
      </w:r>
      <w:r w:rsidRPr="002F2E80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ай»</w:t>
      </w:r>
      <w:r w:rsidR="001B570C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 xml:space="preserve"> </w:t>
      </w:r>
      <w:r w:rsid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жобасы </w:t>
      </w:r>
      <w:r w:rsidRPr="002F2E80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2019</w:t>
      </w:r>
      <w:r w:rsid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жылы басталып, 20</w:t>
      </w:r>
      <w:r w:rsidRPr="002F2E80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23 </w:t>
      </w:r>
      <w:r w:rsid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жылы аяқталады</w:t>
      </w:r>
      <w:r w:rsidRPr="002F2E80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.</w:t>
      </w:r>
    </w:p>
    <w:p w:rsidR="001B570C" w:rsidRPr="001B570C" w:rsidRDefault="00565D2D" w:rsidP="00565D2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val="kk-KZ" w:eastAsia="en-US"/>
        </w:rPr>
      </w:pPr>
      <w:r w:rsidRPr="00565D2D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3) </w:t>
      </w:r>
      <w:r w:rsidR="009F7665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«</w:t>
      </w:r>
      <w:r w:rsidR="009F7665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Ү</w:t>
      </w:r>
      <w:proofErr w:type="spellStart"/>
      <w:r w:rsidRPr="00565D2D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шарал</w:t>
      </w:r>
      <w:proofErr w:type="spellEnd"/>
      <w:r w:rsidRPr="00565D2D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 xml:space="preserve"> – </w:t>
      </w:r>
      <w:proofErr w:type="spellStart"/>
      <w:r w:rsidRPr="00565D2D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Досты</w:t>
      </w:r>
      <w:proofErr w:type="spellEnd"/>
      <w:r w:rsidR="009F7665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қ</w:t>
      </w:r>
      <w:r w:rsidRPr="00565D2D">
        <w:rPr>
          <w:rFonts w:ascii="Arial" w:eastAsia="Calibri" w:hAnsi="Arial" w:cs="Arial"/>
          <w:b/>
          <w:bCs/>
          <w:i/>
          <w:sz w:val="24"/>
          <w:szCs w:val="24"/>
          <w:lang w:eastAsia="en-US"/>
        </w:rPr>
        <w:t>»</w:t>
      </w:r>
      <w:r w:rsidR="009F7665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 xml:space="preserve"> жобасы</w:t>
      </w:r>
      <w:r w:rsidRPr="00565D2D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2018</w:t>
      </w:r>
      <w:r w:rsidR="001B570C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жылы басталып, </w:t>
      </w:r>
      <w:r w:rsidR="009F7665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2023 жылы аяқталады</w:t>
      </w:r>
      <w:r w:rsidRPr="00565D2D">
        <w:rPr>
          <w:rFonts w:ascii="Arial" w:eastAsia="Calibri" w:hAnsi="Arial" w:cs="Arial"/>
          <w:bCs/>
          <w:i/>
          <w:sz w:val="24"/>
          <w:szCs w:val="24"/>
          <w:lang w:eastAsia="en-US"/>
        </w:rPr>
        <w:t>.</w:t>
      </w:r>
    </w:p>
    <w:p w:rsidR="00416441" w:rsidRPr="00416441" w:rsidRDefault="00416441" w:rsidP="00416441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val="kk-KZ" w:eastAsia="en-US"/>
        </w:rPr>
      </w:pPr>
      <w:r w:rsidRPr="001B570C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Уақтылы аяқталмауының себебі:</w:t>
      </w:r>
      <w:r w:rsidRPr="00416441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мердігердің түзетуді талап етуі.</w:t>
      </w:r>
    </w:p>
    <w:p w:rsidR="00565D2D" w:rsidRPr="00416441" w:rsidRDefault="00565D2D" w:rsidP="00565D2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highlight w:val="red"/>
          <w:lang w:val="kk-KZ" w:eastAsia="en-US"/>
        </w:rPr>
      </w:pPr>
    </w:p>
    <w:p w:rsidR="00422786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751A2B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Слайд 8</w:t>
      </w:r>
    </w:p>
    <w:p w:rsidR="001B570C" w:rsidRPr="00751A2B" w:rsidRDefault="001B570C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1B570C" w:rsidRDefault="00416441" w:rsidP="0091620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8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Батыс өңірде жалпы ұзындығы </w:t>
      </w:r>
      <w:r w:rsidR="001B570C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736 </w:t>
      </w:r>
      <w:r w:rsid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шақырым</w:t>
      </w:r>
      <w:r w:rsidR="001B570C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="00F21998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«А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="00F21998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т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ө</w:t>
      </w:r>
      <w:r w:rsidR="00F21998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бе</w:t>
      </w:r>
      <w:r w:rsidR="00266F03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-</w:t>
      </w:r>
      <w:r w:rsidR="00923211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Атырау-Астрахань</w:t>
      </w:r>
      <w:r w:rsidR="00F21998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»</w:t>
      </w:r>
      <w:r w:rsid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Pr="00416441">
        <w:rPr>
          <w:rFonts w:ascii="Arial" w:eastAsia="Calibri" w:hAnsi="Arial" w:cs="Arial"/>
          <w:bCs/>
          <w:sz w:val="32"/>
          <w:szCs w:val="32"/>
          <w:lang w:val="kk-KZ" w:eastAsia="en-US"/>
        </w:rPr>
        <w:t>автожолы қайта жаңартылуда</w:t>
      </w:r>
      <w:r w:rsidR="001B570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="00ED5C86" w:rsidRPr="00751A2B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(</w:t>
      </w:r>
      <w:r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жоба 2017 жылы</w:t>
      </w:r>
      <w:r w:rsidR="001B570C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 xml:space="preserve"> басталды. Ал "</w:t>
      </w:r>
      <w:r w:rsidR="00ED5C86" w:rsidRPr="00751A2B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А</w:t>
      </w:r>
      <w:r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қ</w:t>
      </w:r>
      <w:r w:rsidR="00ED5C86" w:rsidRPr="00751A2B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т</w:t>
      </w:r>
      <w:r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ө</w:t>
      </w:r>
      <w:r w:rsidR="00ED5C86" w:rsidRPr="00751A2B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бе-</w:t>
      </w:r>
      <w:r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Қ</w:t>
      </w:r>
      <w:r w:rsidR="00ED5C86" w:rsidRPr="00751A2B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андыа</w:t>
      </w:r>
      <w:r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ғ</w:t>
      </w:r>
      <w:r w:rsidR="00ED5C86" w:rsidRPr="00751A2B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аш</w:t>
      </w:r>
      <w:r w:rsidR="001B570C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"</w:t>
      </w:r>
      <w:r w:rsidR="00ED5C86" w:rsidRPr="00751A2B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 xml:space="preserve"> </w:t>
      </w:r>
      <w:r w:rsidR="001B570C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 xml:space="preserve">учаскесі </w:t>
      </w:r>
      <w:r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2</w:t>
      </w:r>
      <w:r w:rsidR="00ED5C86" w:rsidRPr="00751A2B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 xml:space="preserve">021 </w:t>
      </w:r>
      <w:r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жылы</w:t>
      </w:r>
      <w:r w:rsidR="001B570C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 xml:space="preserve"> басталады</w:t>
      </w:r>
      <w:r w:rsidR="00ED5C86" w:rsidRPr="00751A2B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)</w:t>
      </w:r>
      <w:r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.</w:t>
      </w:r>
    </w:p>
    <w:p w:rsidR="001B570C" w:rsidRPr="001B570C" w:rsidRDefault="001B570C" w:rsidP="00916200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8"/>
          <w:szCs w:val="32"/>
          <w:lang w:val="kk-KZ" w:eastAsia="en-US"/>
        </w:rPr>
      </w:pPr>
    </w:p>
    <w:p w:rsidR="001B570C" w:rsidRPr="001B570C" w:rsidRDefault="00416441" w:rsidP="00F21998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Ұзындығы </w:t>
      </w:r>
      <w:r w:rsid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96 шақырым </w:t>
      </w:r>
      <w:r w:rsidR="00F21998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«А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="00F21998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т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ө</w:t>
      </w:r>
      <w:r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бе – 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="00F21998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андыа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ғ</w:t>
      </w:r>
      <w:r w:rsidR="00F21998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аш»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учаскесінің </w:t>
      </w:r>
      <w:r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52 </w:t>
      </w:r>
      <w:r w:rsid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шақырымында </w:t>
      </w:r>
      <w:r w:rsidRPr="00751A2B">
        <w:rPr>
          <w:rFonts w:ascii="Arial" w:eastAsia="Calibri" w:hAnsi="Arial" w:cs="Arial"/>
          <w:bCs/>
          <w:sz w:val="32"/>
          <w:szCs w:val="32"/>
          <w:lang w:val="kk-KZ" w:eastAsia="en-US"/>
        </w:rPr>
        <w:t>бүгінгі күні қозғалыс ашылды</w:t>
      </w:r>
      <w:r w:rsidR="001B570C">
        <w:rPr>
          <w:rFonts w:ascii="Arial" w:eastAsia="Calibri" w:hAnsi="Arial" w:cs="Arial"/>
          <w:bCs/>
          <w:sz w:val="32"/>
          <w:szCs w:val="32"/>
          <w:lang w:val="kk-KZ" w:eastAsia="en-US"/>
        </w:rPr>
        <w:t>. Жылдың соң</w:t>
      </w:r>
      <w:r w:rsidRPr="00751A2B">
        <w:rPr>
          <w:rFonts w:ascii="Arial" w:eastAsia="Calibri" w:hAnsi="Arial" w:cs="Arial"/>
          <w:bCs/>
          <w:sz w:val="32"/>
          <w:szCs w:val="32"/>
          <w:lang w:val="kk-KZ" w:eastAsia="en-US"/>
        </w:rPr>
        <w:t>ына дейін</w:t>
      </w:r>
      <w:r w:rsidR="001B570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="00751A2B" w:rsidRPr="00751A2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44 </w:t>
      </w:r>
      <w:r w:rsid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шақырымда </w:t>
      </w:r>
      <w:r w:rsidR="00751A2B" w:rsidRPr="00751A2B">
        <w:rPr>
          <w:rFonts w:ascii="Arial" w:eastAsia="Calibri" w:hAnsi="Arial" w:cs="Arial"/>
          <w:i/>
          <w:sz w:val="24"/>
          <w:szCs w:val="32"/>
          <w:lang w:val="kk-KZ" w:eastAsia="en-US"/>
        </w:rPr>
        <w:t>(</w:t>
      </w:r>
      <w:r w:rsidR="00751A2B">
        <w:rPr>
          <w:rFonts w:ascii="Arial" w:eastAsia="Calibri" w:hAnsi="Arial" w:cs="Arial"/>
          <w:i/>
          <w:sz w:val="24"/>
          <w:szCs w:val="32"/>
          <w:lang w:val="kk-KZ" w:eastAsia="en-US"/>
        </w:rPr>
        <w:t>екі жолақ</w:t>
      </w:r>
      <w:r w:rsidR="001B570C">
        <w:rPr>
          <w:rFonts w:ascii="Arial" w:eastAsia="Calibri" w:hAnsi="Arial" w:cs="Arial"/>
          <w:i/>
          <w:sz w:val="24"/>
          <w:szCs w:val="32"/>
          <w:lang w:val="kk-KZ" w:eastAsia="en-US"/>
        </w:rPr>
        <w:t>ты</w:t>
      </w:r>
      <w:r w:rsidR="00751A2B" w:rsidRPr="00751A2B">
        <w:rPr>
          <w:rFonts w:ascii="Arial" w:eastAsia="Calibri" w:hAnsi="Arial" w:cs="Arial"/>
          <w:i/>
          <w:sz w:val="24"/>
          <w:szCs w:val="32"/>
          <w:lang w:val="kk-KZ" w:eastAsia="en-US"/>
        </w:rPr>
        <w:t>)</w:t>
      </w:r>
      <w:r w:rsidR="001B570C">
        <w:rPr>
          <w:rFonts w:ascii="Arial" w:eastAsia="Calibri" w:hAnsi="Arial" w:cs="Arial"/>
          <w:i/>
          <w:sz w:val="24"/>
          <w:szCs w:val="32"/>
          <w:lang w:val="kk-KZ" w:eastAsia="en-US"/>
        </w:rPr>
        <w:t xml:space="preserve"> </w:t>
      </w:r>
      <w:r w:rsidR="00751A2B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аяқтап, </w:t>
      </w:r>
      <w:r w:rsidRPr="00751A2B">
        <w:rPr>
          <w:rFonts w:ascii="Arial" w:eastAsia="Calibri" w:hAnsi="Arial" w:cs="Arial"/>
          <w:sz w:val="32"/>
          <w:szCs w:val="32"/>
          <w:lang w:val="kk-KZ" w:eastAsia="en-US"/>
        </w:rPr>
        <w:t>Ал</w:t>
      </w:r>
      <w:r>
        <w:rPr>
          <w:rFonts w:ascii="Arial" w:eastAsia="Calibri" w:hAnsi="Arial" w:cs="Arial"/>
          <w:sz w:val="32"/>
          <w:szCs w:val="32"/>
          <w:lang w:val="kk-KZ" w:eastAsia="en-US"/>
        </w:rPr>
        <w:t>ғ</w:t>
      </w:r>
      <w:r w:rsidRPr="00751A2B">
        <w:rPr>
          <w:rFonts w:ascii="Arial" w:eastAsia="Calibri" w:hAnsi="Arial" w:cs="Arial"/>
          <w:sz w:val="32"/>
          <w:szCs w:val="32"/>
          <w:lang w:val="kk-KZ" w:eastAsia="en-US"/>
        </w:rPr>
        <w:t>а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 қаласы</w:t>
      </w:r>
      <w:r w:rsidRPr="00751A2B">
        <w:rPr>
          <w:rFonts w:ascii="Arial" w:eastAsia="Calibri" w:hAnsi="Arial" w:cs="Arial"/>
          <w:sz w:val="32"/>
          <w:szCs w:val="32"/>
          <w:lang w:val="kk-KZ" w:eastAsia="en-US"/>
        </w:rPr>
        <w:t>, Бештама</w:t>
      </w:r>
      <w:r>
        <w:rPr>
          <w:rFonts w:ascii="Arial" w:eastAsia="Calibri" w:hAnsi="Arial" w:cs="Arial"/>
          <w:sz w:val="32"/>
          <w:szCs w:val="32"/>
          <w:lang w:val="kk-KZ" w:eastAsia="en-US"/>
        </w:rPr>
        <w:t>қ</w:t>
      </w:r>
      <w:r w:rsidR="001B570C">
        <w:rPr>
          <w:rFonts w:ascii="Arial" w:eastAsia="Calibri" w:hAnsi="Arial" w:cs="Arial"/>
          <w:sz w:val="32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sz w:val="32"/>
          <w:szCs w:val="32"/>
          <w:lang w:val="kk-KZ" w:eastAsia="en-US"/>
        </w:rPr>
        <w:t>ауылы және Қ</w:t>
      </w:r>
      <w:r w:rsidRPr="00751A2B">
        <w:rPr>
          <w:rFonts w:ascii="Arial" w:eastAsia="Calibri" w:hAnsi="Arial" w:cs="Arial"/>
          <w:sz w:val="32"/>
          <w:szCs w:val="32"/>
          <w:lang w:val="kk-KZ" w:eastAsia="en-US"/>
        </w:rPr>
        <w:t>андыа</w:t>
      </w:r>
      <w:r>
        <w:rPr>
          <w:rFonts w:ascii="Arial" w:eastAsia="Calibri" w:hAnsi="Arial" w:cs="Arial"/>
          <w:sz w:val="32"/>
          <w:szCs w:val="32"/>
          <w:lang w:val="kk-KZ" w:eastAsia="en-US"/>
        </w:rPr>
        <w:t>ғ</w:t>
      </w:r>
      <w:r w:rsidRPr="00751A2B">
        <w:rPr>
          <w:rFonts w:ascii="Arial" w:eastAsia="Calibri" w:hAnsi="Arial" w:cs="Arial"/>
          <w:sz w:val="32"/>
          <w:szCs w:val="32"/>
          <w:lang w:val="kk-KZ" w:eastAsia="en-US"/>
        </w:rPr>
        <w:t>аш</w:t>
      </w:r>
      <w:r w:rsidR="001B570C">
        <w:rPr>
          <w:rFonts w:ascii="Arial" w:eastAsia="Calibri" w:hAnsi="Arial" w:cs="Arial"/>
          <w:sz w:val="32"/>
          <w:szCs w:val="32"/>
          <w:lang w:val="kk-KZ" w:eastAsia="en-US"/>
        </w:rPr>
        <w:t xml:space="preserve"> </w:t>
      </w:r>
      <w:r w:rsidRPr="00751A2B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қаласын айналып өту жолдарынан өзге барлық </w:t>
      </w:r>
      <w:r w:rsidR="00751A2B" w:rsidRPr="00751A2B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ұзындықта </w:t>
      </w:r>
      <w:r w:rsidRPr="00751A2B">
        <w:rPr>
          <w:rFonts w:ascii="Arial" w:eastAsia="Calibri" w:hAnsi="Arial" w:cs="Arial"/>
          <w:bCs/>
          <w:sz w:val="32"/>
          <w:szCs w:val="32"/>
          <w:lang w:val="kk-KZ" w:eastAsia="en-US"/>
        </w:rPr>
        <w:t>қозғалысты ашамыз</w:t>
      </w:r>
      <w:r w:rsidR="00916200" w:rsidRPr="00751A2B">
        <w:rPr>
          <w:rFonts w:ascii="Arial" w:eastAsia="Calibri" w:hAnsi="Arial" w:cs="Arial"/>
          <w:sz w:val="32"/>
          <w:szCs w:val="32"/>
          <w:lang w:val="kk-KZ" w:eastAsia="en-US"/>
        </w:rPr>
        <w:t>.</w:t>
      </w:r>
    </w:p>
    <w:p w:rsidR="00F21998" w:rsidRDefault="00751A2B" w:rsidP="00F21998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>
        <w:rPr>
          <w:rFonts w:ascii="Arial" w:eastAsia="Calibri" w:hAnsi="Arial" w:cs="Arial"/>
          <w:b/>
          <w:sz w:val="32"/>
          <w:szCs w:val="32"/>
          <w:lang w:val="kk-KZ" w:eastAsia="en-US"/>
        </w:rPr>
        <w:t>Осы жобаны толық 2023 жылы аяқтаймыз</w:t>
      </w:r>
      <w:r w:rsidR="001B570C">
        <w:rPr>
          <w:rFonts w:ascii="Arial" w:eastAsia="Calibri" w:hAnsi="Arial" w:cs="Arial"/>
          <w:b/>
          <w:sz w:val="32"/>
          <w:szCs w:val="32"/>
          <w:lang w:eastAsia="en-US"/>
        </w:rPr>
        <w:t>.</w:t>
      </w:r>
    </w:p>
    <w:p w:rsidR="001B570C" w:rsidRPr="001B570C" w:rsidRDefault="001B570C" w:rsidP="00F21998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</w:p>
    <w:p w:rsidR="00F44A5C" w:rsidRDefault="00751A2B" w:rsidP="00F21998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Ұзындығы </w:t>
      </w:r>
      <w:r w:rsidRP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339 </w:t>
      </w:r>
      <w:r w:rsidR="00F44A5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шақырым</w:t>
      </w:r>
      <w:r w:rsidR="00F44A5C" w:rsidRPr="001B570C">
        <w:rPr>
          <w:rFonts w:ascii="Arial" w:eastAsia="Calibri" w:hAnsi="Arial" w:cs="Arial"/>
          <w:sz w:val="32"/>
          <w:szCs w:val="32"/>
          <w:lang w:val="kk-KZ" w:eastAsia="en-US"/>
        </w:rPr>
        <w:t xml:space="preserve"> </w:t>
      </w:r>
      <w:r w:rsidR="00F21998" w:rsidRPr="001B570C">
        <w:rPr>
          <w:rFonts w:ascii="Arial" w:eastAsia="Calibri" w:hAnsi="Arial" w:cs="Arial"/>
          <w:sz w:val="32"/>
          <w:szCs w:val="32"/>
          <w:lang w:val="kk-KZ" w:eastAsia="en-US"/>
        </w:rPr>
        <w:t>«</w:t>
      </w:r>
      <w:r w:rsidRPr="001B570C">
        <w:rPr>
          <w:rFonts w:ascii="Arial" w:eastAsia="Calibri" w:hAnsi="Arial" w:cs="Arial"/>
          <w:b/>
          <w:sz w:val="32"/>
          <w:szCs w:val="32"/>
          <w:lang w:val="kk-KZ" w:eastAsia="en-US"/>
        </w:rPr>
        <w:t>Қ</w:t>
      </w:r>
      <w:r w:rsidRP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андыа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ғ</w:t>
      </w:r>
      <w:r w:rsidR="00F21998" w:rsidRP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аш – Ма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="00F21998" w:rsidRPr="001B570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ат»</w:t>
      </w:r>
      <w:r w:rsidR="00F44A5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Pr="00751A2B">
        <w:rPr>
          <w:rFonts w:ascii="Arial" w:eastAsia="Calibri" w:hAnsi="Arial" w:cs="Arial"/>
          <w:bCs/>
          <w:sz w:val="32"/>
          <w:szCs w:val="32"/>
          <w:lang w:val="kk-KZ" w:eastAsia="en-US"/>
        </w:rPr>
        <w:t>жобасы бойынша барлық асфальт-бетон жұмыстары аяқталды</w:t>
      </w:r>
      <w:r w:rsidR="00F44A5C">
        <w:rPr>
          <w:rFonts w:ascii="Arial" w:eastAsia="Calibri" w:hAnsi="Arial" w:cs="Arial"/>
          <w:bCs/>
          <w:sz w:val="32"/>
          <w:szCs w:val="32"/>
          <w:lang w:val="kk-KZ" w:eastAsia="en-US"/>
        </w:rPr>
        <w:t>.</w:t>
      </w:r>
    </w:p>
    <w:p w:rsidR="00F44A5C" w:rsidRPr="00F44A5C" w:rsidRDefault="00F44A5C" w:rsidP="00F21998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</w:p>
    <w:p w:rsidR="00CB56D4" w:rsidRPr="00BB5DD9" w:rsidRDefault="00751A2B" w:rsidP="00F21998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Ұзындығы </w:t>
      </w:r>
      <w:r w:rsidR="00BB5DD9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277 шақырым </w:t>
      </w:r>
      <w:r w:rsidR="00F21998" w:rsidRPr="00F44A5C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«Атырау – Астрахань»</w:t>
      </w:r>
      <w:r w:rsidR="00BB5DD9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жобасы бойынша бүгінгі күні 60 </w:t>
      </w:r>
      <w:r w:rsidR="00BB5DD9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шақырым</w:t>
      </w:r>
      <w:r w:rsidR="00BB5DD9" w:rsidRPr="00BB5DD9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да</w:t>
      </w:r>
      <w:r w:rsidR="00BB5DD9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толық қозғалыс ашылды</w:t>
      </w:r>
      <w:r w:rsidR="00BB5DD9">
        <w:rPr>
          <w:rFonts w:ascii="Arial" w:eastAsia="Calibri" w:hAnsi="Arial" w:cs="Arial"/>
          <w:bCs/>
          <w:sz w:val="32"/>
          <w:szCs w:val="32"/>
          <w:lang w:val="kk-KZ" w:eastAsia="en-US"/>
        </w:rPr>
        <w:t>.</w:t>
      </w:r>
      <w:r w:rsidR="00286E8D" w:rsidRPr="00F44A5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="00BB5DD9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Сондай-ақ 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жылдың соңында 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соның ішінде </w:t>
      </w:r>
      <w:r w:rsidR="008A41BF">
        <w:rPr>
          <w:rFonts w:ascii="Arial" w:eastAsia="Calibri" w:hAnsi="Arial" w:cs="Arial"/>
          <w:bCs/>
          <w:sz w:val="32"/>
          <w:szCs w:val="32"/>
          <w:lang w:val="kk-KZ" w:eastAsia="en-US"/>
        </w:rPr>
        <w:t>Тұ</w:t>
      </w:r>
      <w:r w:rsidRPr="00F44A5C">
        <w:rPr>
          <w:rFonts w:ascii="Arial" w:eastAsia="Calibri" w:hAnsi="Arial" w:cs="Arial"/>
          <w:bCs/>
          <w:sz w:val="32"/>
          <w:szCs w:val="32"/>
          <w:lang w:val="kk-KZ" w:eastAsia="en-US"/>
        </w:rPr>
        <w:t>щы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құ</w:t>
      </w:r>
      <w:r w:rsidRPr="00F44A5C">
        <w:rPr>
          <w:rFonts w:ascii="Arial" w:eastAsia="Calibri" w:hAnsi="Arial" w:cs="Arial"/>
          <w:bCs/>
          <w:sz w:val="32"/>
          <w:szCs w:val="32"/>
          <w:lang w:val="kk-KZ" w:eastAsia="en-US"/>
        </w:rPr>
        <w:t>ды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қ</w:t>
      </w:r>
      <w:r w:rsidRPr="00F44A5C">
        <w:rPr>
          <w:rFonts w:ascii="Arial" w:eastAsia="Calibri" w:hAnsi="Arial" w:cs="Arial"/>
          <w:bCs/>
          <w:sz w:val="32"/>
          <w:szCs w:val="32"/>
          <w:lang w:val="kk-KZ" w:eastAsia="en-US"/>
        </w:rPr>
        <w:t>, А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ққ</w:t>
      </w:r>
      <w:r w:rsidRPr="00F44A5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ыстау 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және одан әрі </w:t>
      </w:r>
      <w:r w:rsidRPr="00F44A5C">
        <w:rPr>
          <w:rFonts w:ascii="Arial" w:eastAsia="Calibri" w:hAnsi="Arial" w:cs="Arial"/>
          <w:bCs/>
          <w:sz w:val="32"/>
          <w:szCs w:val="32"/>
          <w:lang w:val="kk-KZ" w:eastAsia="en-US"/>
        </w:rPr>
        <w:t>Жанбай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елді мекендері арқылы тағы 70 </w:t>
      </w:r>
      <w:r w:rsidR="008A41BF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шақырым</w:t>
      </w:r>
      <w:r w:rsidR="008A41BF" w:rsidRPr="008A41BF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да</w:t>
      </w:r>
      <w:r w:rsidR="008A41BF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жаңа төсем бойынша қозғалыс қамтамасыз етілетін болады</w:t>
      </w:r>
      <w:r w:rsidR="00A001BB" w:rsidRPr="00F44A5C">
        <w:rPr>
          <w:rFonts w:ascii="Arial" w:eastAsia="Calibri" w:hAnsi="Arial" w:cs="Arial"/>
          <w:bCs/>
          <w:sz w:val="32"/>
          <w:szCs w:val="32"/>
          <w:lang w:val="kk-KZ" w:eastAsia="en-US"/>
        </w:rPr>
        <w:t>.</w:t>
      </w:r>
    </w:p>
    <w:p w:rsidR="008A41BF" w:rsidRPr="008A41BF" w:rsidRDefault="00751A2B" w:rsidP="00F21998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val="kk-KZ" w:eastAsia="en-US"/>
        </w:rPr>
      </w:pPr>
      <w:r w:rsidRPr="008A41BF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lastRenderedPageBreak/>
        <w:t xml:space="preserve">147 </w:t>
      </w:r>
      <w:r w:rsidR="008A41BF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шақырым 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жолдағы қалған жұмыстар 2023 жылға көзделген</w:t>
      </w:r>
      <w:r w:rsidR="008A41BF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.</w:t>
      </w:r>
    </w:p>
    <w:p w:rsidR="00565D2D" w:rsidRPr="008A41BF" w:rsidRDefault="002C49C4" w:rsidP="00565D2D">
      <w:pPr>
        <w:spacing w:after="0"/>
        <w:ind w:firstLine="709"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</w:pPr>
      <w:r w:rsidRPr="008A41BF"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  <w:t>Анықтама ретінде</w:t>
      </w:r>
      <w:r w:rsidR="00565D2D" w:rsidRPr="008A41BF"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  <w:t xml:space="preserve">: </w:t>
      </w:r>
    </w:p>
    <w:p w:rsidR="00565D2D" w:rsidRPr="008A41BF" w:rsidRDefault="00565D2D" w:rsidP="00565D2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val="kk-KZ" w:eastAsia="en-US"/>
        </w:rPr>
      </w:pPr>
      <w:r w:rsidRPr="008A41BF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1)</w:t>
      </w:r>
      <w:r w:rsidR="008A41BF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</w:t>
      </w:r>
      <w:r w:rsidRP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«А</w:t>
      </w:r>
      <w:r w:rsidR="002C49C4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қ</w:t>
      </w:r>
      <w:r w:rsidRP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т</w:t>
      </w:r>
      <w:r w:rsidR="002C49C4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ө</w:t>
      </w:r>
      <w:r w:rsidRP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 xml:space="preserve">бе – </w:t>
      </w:r>
      <w:r w:rsidR="002C49C4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Қ</w:t>
      </w:r>
      <w:r w:rsidR="002C49C4" w:rsidRP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андыа</w:t>
      </w:r>
      <w:r w:rsidR="002C49C4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ғ</w:t>
      </w:r>
      <w:r w:rsidRP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аш»</w:t>
      </w:r>
      <w:r w:rsid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 xml:space="preserve"> </w:t>
      </w:r>
      <w:r w:rsidR="002C49C4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учаскесі </w:t>
      </w:r>
      <w:r w:rsidRPr="008A41BF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2021</w:t>
      </w:r>
      <w:r w:rsidR="002C49C4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жылы басталып, 2024 жылы аяқталады</w:t>
      </w:r>
      <w:r w:rsidRPr="008A41BF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.</w:t>
      </w:r>
    </w:p>
    <w:p w:rsidR="00565D2D" w:rsidRPr="008A41BF" w:rsidRDefault="00565D2D" w:rsidP="00565D2D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val="kk-KZ" w:eastAsia="en-US"/>
        </w:rPr>
      </w:pPr>
      <w:r w:rsidRPr="008A41BF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2) </w:t>
      </w:r>
      <w:r w:rsidRP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«</w:t>
      </w:r>
      <w:r w:rsidR="002C49C4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Қ</w:t>
      </w:r>
      <w:r w:rsidR="002C49C4" w:rsidRP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андыа</w:t>
      </w:r>
      <w:r w:rsidR="002C49C4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ғ</w:t>
      </w:r>
      <w:r w:rsidRP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аш – Ма</w:t>
      </w:r>
      <w:r w:rsidR="002C49C4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қ</w:t>
      </w:r>
      <w:r w:rsidRP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ат»</w:t>
      </w:r>
      <w:r w:rsid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 xml:space="preserve"> </w:t>
      </w:r>
      <w:r w:rsidR="002C49C4" w:rsidRP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және</w:t>
      </w:r>
      <w:r w:rsidR="008A41BF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</w:t>
      </w:r>
      <w:r w:rsidRP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«Атырау – Астрахань»</w:t>
      </w:r>
      <w:r w:rsid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 xml:space="preserve"> </w:t>
      </w:r>
      <w:r w:rsidR="002C49C4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учаскесі </w:t>
      </w:r>
      <w:r w:rsidRPr="008A41BF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2017</w:t>
      </w:r>
      <w:r w:rsidR="002C49C4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жылы аяқталып, 2</w:t>
      </w:r>
      <w:r w:rsidRPr="008A41BF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023 </w:t>
      </w:r>
      <w:r w:rsidR="002C49C4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жылы аяқталады</w:t>
      </w:r>
      <w:r w:rsidRPr="008A41BF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.</w:t>
      </w:r>
    </w:p>
    <w:p w:rsidR="00565D2D" w:rsidRDefault="002C49C4" w:rsidP="008A41BF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val="kk-KZ" w:eastAsia="en-US"/>
        </w:rPr>
      </w:pPr>
      <w:r w:rsidRPr="008A41BF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Уақтылы аяқталмауының себебі: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техникалық шешімдерді түзету</w:t>
      </w:r>
      <w:r w:rsidR="00565D2D" w:rsidRPr="00F06778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, 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инерттік материалдарды дайындау</w:t>
      </w:r>
      <w:r w:rsidR="00565D2D" w:rsidRPr="00F06778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.</w:t>
      </w:r>
    </w:p>
    <w:p w:rsidR="008A41BF" w:rsidRPr="008A41BF" w:rsidRDefault="008A41BF" w:rsidP="008A41BF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val="kk-KZ" w:eastAsia="en-US"/>
        </w:rPr>
      </w:pPr>
    </w:p>
    <w:p w:rsidR="00916200" w:rsidRPr="008A41BF" w:rsidRDefault="008A41BF" w:rsidP="00A960E3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>Мемлекет б</w:t>
      </w:r>
      <w:r w:rsidR="002C49C4">
        <w:rPr>
          <w:rFonts w:ascii="Arial" w:eastAsia="Calibri" w:hAnsi="Arial" w:cs="Arial"/>
          <w:sz w:val="32"/>
          <w:szCs w:val="32"/>
          <w:lang w:val="kk-KZ" w:eastAsia="en-US"/>
        </w:rPr>
        <w:t>асшысының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 тапсырмасына сәйкес, ағымдағы </w:t>
      </w:r>
      <w:r w:rsidR="002C49C4">
        <w:rPr>
          <w:rFonts w:ascii="Arial" w:eastAsia="Calibri" w:hAnsi="Arial" w:cs="Arial"/>
          <w:sz w:val="32"/>
          <w:szCs w:val="32"/>
          <w:lang w:val="kk-KZ" w:eastAsia="en-US"/>
        </w:rPr>
        <w:t xml:space="preserve">жылы ұзындығы 72 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шақырым </w:t>
      </w:r>
      <w:r w:rsidR="002C49C4" w:rsidRPr="008A41BF">
        <w:rPr>
          <w:rFonts w:ascii="Arial" w:eastAsia="Calibri" w:hAnsi="Arial" w:cs="Arial"/>
          <w:sz w:val="32"/>
          <w:szCs w:val="32"/>
          <w:lang w:val="kk-KZ" w:eastAsia="en-US"/>
        </w:rPr>
        <w:t>«</w:t>
      </w:r>
      <w:r w:rsidR="002C49C4" w:rsidRPr="008A41BF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Подстепное – Федоровка»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="002C49C4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автожолының екі учаскесін </w:t>
      </w:r>
      <w:r w:rsidR="002C49C4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іске асыруды бастадық </w:t>
      </w:r>
      <w:r w:rsidR="00916200" w:rsidRPr="008A41BF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 xml:space="preserve">(2022 </w:t>
      </w:r>
      <w:r w:rsidR="002C49C4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 xml:space="preserve">жылға </w:t>
      </w:r>
      <w:r w:rsidR="002C49C4" w:rsidRPr="008A41BF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6 млрд.</w:t>
      </w:r>
      <w:r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 xml:space="preserve"> </w:t>
      </w:r>
      <w:r w:rsidR="002C49C4" w:rsidRPr="008A41BF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те</w:t>
      </w:r>
      <w:r w:rsidR="002C49C4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ң</w:t>
      </w:r>
      <w:r w:rsidR="00916200" w:rsidRPr="008A41BF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ге</w:t>
      </w:r>
      <w:r w:rsidR="002C49C4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 xml:space="preserve"> бөлінді</w:t>
      </w:r>
      <w:r w:rsidR="00916200" w:rsidRPr="008A41BF">
        <w:rPr>
          <w:rFonts w:ascii="Arial" w:eastAsia="Calibri" w:hAnsi="Arial" w:cs="Arial"/>
          <w:bCs/>
          <w:i/>
          <w:sz w:val="28"/>
          <w:szCs w:val="32"/>
          <w:lang w:val="kk-KZ" w:eastAsia="en-US"/>
        </w:rPr>
        <w:t>)</w:t>
      </w:r>
      <w:r w:rsidR="00916200" w:rsidRPr="008A41BF">
        <w:rPr>
          <w:rFonts w:ascii="Arial" w:eastAsia="Calibri" w:hAnsi="Arial" w:cs="Arial"/>
          <w:bCs/>
          <w:sz w:val="32"/>
          <w:szCs w:val="32"/>
          <w:lang w:val="kk-KZ" w:eastAsia="en-US"/>
        </w:rPr>
        <w:t>.</w:t>
      </w:r>
    </w:p>
    <w:p w:rsidR="00916200" w:rsidRDefault="008A41BF" w:rsidP="00A960E3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Сондай-ақ</w:t>
      </w:r>
      <w:r w:rsidR="002C49C4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осы жылы жалпы ұзындығы 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218 шақырым </w:t>
      </w:r>
      <w:r w:rsidR="002C49C4" w:rsidRPr="008A41BF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«</w:t>
      </w:r>
      <w:r w:rsidR="002C49C4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ызылорда </w:t>
      </w:r>
      <w:r w:rsidRPr="008A41BF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–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="002C49C4" w:rsidRPr="008A41BF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Жез</w:t>
      </w:r>
      <w:r w:rsidR="002C49C4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қ</w:t>
      </w:r>
      <w:r w:rsidR="002C49C4" w:rsidRPr="008A41BF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аз</w:t>
      </w:r>
      <w:r w:rsidR="002C49C4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ғ</w:t>
      </w:r>
      <w:r w:rsidR="002C49C4" w:rsidRPr="008A41BF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ан»</w:t>
      </w:r>
      <w:r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="002C49C4" w:rsidRPr="002C49C4">
        <w:rPr>
          <w:rFonts w:ascii="Arial" w:eastAsia="Calibri" w:hAnsi="Arial" w:cs="Arial"/>
          <w:bCs/>
          <w:sz w:val="32"/>
          <w:szCs w:val="32"/>
          <w:lang w:val="kk-KZ" w:eastAsia="en-US"/>
        </w:rPr>
        <w:t>жолының құрылысы басталды</w:t>
      </w:r>
      <w:r w:rsidR="00165384" w:rsidRPr="008A41BF">
        <w:rPr>
          <w:rFonts w:ascii="Arial" w:eastAsia="Calibri" w:hAnsi="Arial" w:cs="Arial"/>
          <w:bCs/>
          <w:sz w:val="32"/>
          <w:szCs w:val="32"/>
          <w:lang w:val="kk-KZ" w:eastAsia="en-US"/>
        </w:rPr>
        <w:t>.</w:t>
      </w:r>
    </w:p>
    <w:p w:rsidR="008A41BF" w:rsidRPr="008A41BF" w:rsidRDefault="008A41BF" w:rsidP="00A960E3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</w:p>
    <w:p w:rsidR="00916200" w:rsidRPr="008A41BF" w:rsidRDefault="002C49C4" w:rsidP="0091620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32"/>
          <w:lang w:val="kk-KZ" w:eastAsia="en-US"/>
        </w:rPr>
      </w:pPr>
      <w:r w:rsidRPr="008A41BF">
        <w:rPr>
          <w:rFonts w:ascii="Arial" w:eastAsia="Calibri" w:hAnsi="Arial" w:cs="Arial"/>
          <w:b/>
          <w:bCs/>
          <w:i/>
          <w:sz w:val="24"/>
          <w:szCs w:val="32"/>
          <w:u w:val="single"/>
          <w:lang w:val="kk-KZ" w:eastAsia="en-US"/>
        </w:rPr>
        <w:t>Анықтама ретінде</w:t>
      </w:r>
      <w:r w:rsidR="00916200" w:rsidRPr="008A41BF">
        <w:rPr>
          <w:rFonts w:ascii="Arial" w:eastAsia="Calibri" w:hAnsi="Arial" w:cs="Arial"/>
          <w:b/>
          <w:bCs/>
          <w:i/>
          <w:sz w:val="24"/>
          <w:szCs w:val="32"/>
          <w:u w:val="single"/>
          <w:lang w:val="kk-KZ" w:eastAsia="en-US"/>
        </w:rPr>
        <w:t>:</w:t>
      </w:r>
      <w:r w:rsidR="00916200" w:rsidRPr="008A41BF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>Құрылыс жұмыстары Еуропалық қайта жаңарту және даму банкінің қаржысы есебінен Қызылорда облысының шекарасында басталған болатын</w:t>
      </w:r>
      <w:r w:rsidR="008A41BF" w:rsidRPr="008A41BF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 xml:space="preserve"> (218 </w:t>
      </w:r>
      <w:r w:rsidR="008A41BF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>шақырым</w:t>
      </w:r>
      <w:r w:rsidR="008A41BF" w:rsidRPr="008A41BF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>).</w:t>
      </w:r>
    </w:p>
    <w:p w:rsidR="00165384" w:rsidRPr="008A41BF" w:rsidRDefault="002C49C4" w:rsidP="00916200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32"/>
          <w:lang w:val="kk-KZ" w:eastAsia="en-US"/>
        </w:rPr>
      </w:pPr>
      <w:r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 xml:space="preserve">Ұлытау облысы бойынша қалған учаскелерде </w:t>
      </w:r>
      <w:r w:rsidR="008A41BF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>(209 шақырым</w:t>
      </w:r>
      <w:r w:rsidR="004B3582" w:rsidRPr="008A41BF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 xml:space="preserve">) </w:t>
      </w:r>
      <w:r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 xml:space="preserve">мердігер ұйымды анықтауға конкурстық рәсімдер </w:t>
      </w:r>
      <w:r w:rsidR="00611B59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>жүргізілуде</w:t>
      </w:r>
      <w:r w:rsidR="008A41BF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 xml:space="preserve">. Сондай-ақ </w:t>
      </w:r>
      <w:r w:rsidR="00611B59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>кейбір учаскелерде жобалық-сметалық құжаттаманы әзірлеу жұмыстары аяқталуда</w:t>
      </w:r>
      <w:r w:rsidR="00165384" w:rsidRPr="008A41BF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>.</w:t>
      </w:r>
    </w:p>
    <w:p w:rsidR="00E1587C" w:rsidRPr="008A41BF" w:rsidRDefault="00E1587C" w:rsidP="00DA109D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32"/>
          <w:lang w:val="kk-KZ" w:eastAsia="en-US"/>
        </w:rPr>
      </w:pPr>
    </w:p>
    <w:p w:rsidR="002C77C0" w:rsidRDefault="002C77C0" w:rsidP="002C77C0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F06778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Слайд 9</w:t>
      </w:r>
    </w:p>
    <w:p w:rsidR="008A41BF" w:rsidRPr="008A41BF" w:rsidRDefault="008A41BF" w:rsidP="002C77C0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092849" w:rsidRDefault="00611B59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>Батыс Қазақстан облысының жолдарын қалпына келтіруге ерекше назар бөлінуде.</w:t>
      </w:r>
    </w:p>
    <w:p w:rsidR="00092849" w:rsidRPr="00092849" w:rsidRDefault="00092849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</w:p>
    <w:p w:rsidR="001D19AB" w:rsidRDefault="00611B59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8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Жалпы ұзындығы </w:t>
      </w:r>
      <w:r w:rsidRPr="00092849">
        <w:rPr>
          <w:rFonts w:ascii="Arial" w:eastAsia="Calibri" w:hAnsi="Arial" w:cs="Arial"/>
          <w:b/>
          <w:sz w:val="32"/>
          <w:szCs w:val="32"/>
          <w:lang w:val="kk-KZ" w:eastAsia="en-US"/>
        </w:rPr>
        <w:t>248</w:t>
      </w:r>
      <w:r w:rsidR="00092849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шақырым </w:t>
      </w:r>
      <w:r w:rsidRPr="00092849">
        <w:rPr>
          <w:rFonts w:ascii="Arial" w:eastAsia="Calibri" w:hAnsi="Arial" w:cs="Arial"/>
          <w:sz w:val="32"/>
          <w:szCs w:val="32"/>
          <w:lang w:val="kk-KZ" w:eastAsia="en-US"/>
        </w:rPr>
        <w:t>«Казталовка – Ж</w:t>
      </w:r>
      <w:r>
        <w:rPr>
          <w:rFonts w:ascii="Arial" w:eastAsia="Calibri" w:hAnsi="Arial" w:cs="Arial"/>
          <w:sz w:val="32"/>
          <w:szCs w:val="32"/>
          <w:lang w:val="kk-KZ" w:eastAsia="en-US"/>
        </w:rPr>
        <w:t>ә</w:t>
      </w:r>
      <w:r w:rsidRPr="00092849">
        <w:rPr>
          <w:rFonts w:ascii="Arial" w:eastAsia="Calibri" w:hAnsi="Arial" w:cs="Arial"/>
          <w:sz w:val="32"/>
          <w:szCs w:val="32"/>
          <w:lang w:val="kk-KZ" w:eastAsia="en-US"/>
        </w:rPr>
        <w:t>н</w:t>
      </w:r>
      <w:r>
        <w:rPr>
          <w:rFonts w:ascii="Arial" w:eastAsia="Calibri" w:hAnsi="Arial" w:cs="Arial"/>
          <w:sz w:val="32"/>
          <w:szCs w:val="32"/>
          <w:lang w:val="kk-KZ" w:eastAsia="en-US"/>
        </w:rPr>
        <w:t>і</w:t>
      </w:r>
      <w:r w:rsidRPr="00092849">
        <w:rPr>
          <w:rFonts w:ascii="Arial" w:eastAsia="Calibri" w:hAnsi="Arial" w:cs="Arial"/>
          <w:sz w:val="32"/>
          <w:szCs w:val="32"/>
          <w:lang w:val="kk-KZ" w:eastAsia="en-US"/>
        </w:rPr>
        <w:t>бек – РФ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 шекарасы</w:t>
      </w:r>
      <w:r w:rsidRPr="00092849">
        <w:rPr>
          <w:rFonts w:ascii="Arial" w:eastAsia="Calibri" w:hAnsi="Arial" w:cs="Arial"/>
          <w:sz w:val="32"/>
          <w:szCs w:val="32"/>
          <w:lang w:val="kk-KZ" w:eastAsia="en-US"/>
        </w:rPr>
        <w:t xml:space="preserve">» </w:t>
      </w:r>
      <w:r w:rsidRPr="00092849">
        <w:rPr>
          <w:rFonts w:ascii="Arial" w:eastAsia="Calibri" w:hAnsi="Arial" w:cs="Arial"/>
          <w:i/>
          <w:sz w:val="28"/>
          <w:szCs w:val="32"/>
          <w:lang w:val="kk-KZ" w:eastAsia="en-US"/>
        </w:rPr>
        <w:t>(145 км)</w:t>
      </w:r>
      <w:r>
        <w:rPr>
          <w:rFonts w:ascii="Arial" w:eastAsia="Calibri" w:hAnsi="Arial" w:cs="Arial"/>
          <w:sz w:val="32"/>
          <w:szCs w:val="32"/>
          <w:lang w:val="kk-KZ" w:eastAsia="en-US"/>
        </w:rPr>
        <w:t>және</w:t>
      </w:r>
      <w:r w:rsidRPr="00092849">
        <w:rPr>
          <w:rFonts w:ascii="Arial" w:eastAsia="Calibri" w:hAnsi="Arial" w:cs="Arial"/>
          <w:sz w:val="32"/>
          <w:szCs w:val="32"/>
          <w:lang w:val="kk-KZ" w:eastAsia="en-US"/>
        </w:rPr>
        <w:t xml:space="preserve"> «</w:t>
      </w:r>
      <w:r>
        <w:rPr>
          <w:rFonts w:ascii="Arial" w:eastAsia="Calibri" w:hAnsi="Arial" w:cs="Arial"/>
          <w:sz w:val="32"/>
          <w:szCs w:val="32"/>
          <w:lang w:val="kk-KZ" w:eastAsia="en-US"/>
        </w:rPr>
        <w:t>Өнеге</w:t>
      </w:r>
      <w:r w:rsidRPr="00092849">
        <w:rPr>
          <w:rFonts w:ascii="Arial" w:eastAsia="Calibri" w:hAnsi="Arial" w:cs="Arial"/>
          <w:sz w:val="32"/>
          <w:szCs w:val="32"/>
          <w:lang w:val="kk-KZ" w:eastAsia="en-US"/>
        </w:rPr>
        <w:t xml:space="preserve"> – Бисен – Сайхин» </w:t>
      </w:r>
      <w:r w:rsidRPr="00092849">
        <w:rPr>
          <w:rFonts w:ascii="Arial" w:eastAsia="Calibri" w:hAnsi="Arial" w:cs="Arial"/>
          <w:i/>
          <w:sz w:val="28"/>
          <w:szCs w:val="32"/>
          <w:lang w:val="kk-KZ" w:eastAsia="en-US"/>
        </w:rPr>
        <w:t>(103</w:t>
      </w:r>
      <w:r w:rsidR="001D19AB">
        <w:rPr>
          <w:rFonts w:ascii="Arial" w:eastAsia="Calibri" w:hAnsi="Arial" w:cs="Arial"/>
          <w:i/>
          <w:sz w:val="28"/>
          <w:szCs w:val="32"/>
          <w:lang w:val="kk-KZ" w:eastAsia="en-US"/>
        </w:rPr>
        <w:t xml:space="preserve"> шақырым</w:t>
      </w:r>
      <w:r w:rsidRPr="00092849">
        <w:rPr>
          <w:rFonts w:ascii="Arial" w:eastAsia="Calibri" w:hAnsi="Arial" w:cs="Arial"/>
          <w:i/>
          <w:sz w:val="28"/>
          <w:szCs w:val="32"/>
          <w:lang w:val="kk-KZ" w:eastAsia="en-US"/>
        </w:rPr>
        <w:t>)</w:t>
      </w:r>
      <w:r w:rsidR="001D19AB">
        <w:rPr>
          <w:rFonts w:ascii="Arial" w:eastAsia="Calibri" w:hAnsi="Arial" w:cs="Arial"/>
          <w:i/>
          <w:sz w:val="28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sz w:val="32"/>
          <w:szCs w:val="32"/>
          <w:lang w:val="kk-KZ" w:eastAsia="en-US"/>
        </w:rPr>
        <w:t>жолдарында күрделі жөндеу жүргізілуде</w:t>
      </w:r>
      <w:r w:rsidR="001D19AB">
        <w:rPr>
          <w:rFonts w:ascii="Arial" w:eastAsia="Calibri" w:hAnsi="Arial" w:cs="Arial"/>
          <w:sz w:val="32"/>
          <w:szCs w:val="32"/>
          <w:lang w:val="kk-KZ" w:eastAsia="en-US"/>
        </w:rPr>
        <w:t xml:space="preserve"> </w:t>
      </w:r>
      <w:r w:rsidRPr="00092849">
        <w:rPr>
          <w:rFonts w:ascii="Arial" w:eastAsia="Calibri" w:hAnsi="Arial" w:cs="Arial"/>
          <w:i/>
          <w:sz w:val="28"/>
          <w:szCs w:val="32"/>
          <w:lang w:val="kk-KZ" w:eastAsia="en-US"/>
        </w:rPr>
        <w:t>(бюджет 56 млрд.</w:t>
      </w:r>
      <w:r w:rsidR="001D19AB">
        <w:rPr>
          <w:rFonts w:ascii="Arial" w:eastAsia="Calibri" w:hAnsi="Arial" w:cs="Arial"/>
          <w:i/>
          <w:sz w:val="28"/>
          <w:szCs w:val="32"/>
          <w:lang w:val="kk-KZ" w:eastAsia="en-US"/>
        </w:rPr>
        <w:t xml:space="preserve"> </w:t>
      </w:r>
      <w:r w:rsidRPr="00092849">
        <w:rPr>
          <w:rFonts w:ascii="Arial" w:eastAsia="Calibri" w:hAnsi="Arial" w:cs="Arial"/>
          <w:i/>
          <w:sz w:val="28"/>
          <w:szCs w:val="32"/>
          <w:lang w:val="kk-KZ" w:eastAsia="en-US"/>
        </w:rPr>
        <w:t xml:space="preserve">тг. </w:t>
      </w:r>
      <w:r>
        <w:rPr>
          <w:rFonts w:ascii="Arial" w:eastAsia="Calibri" w:hAnsi="Arial" w:cs="Arial"/>
          <w:i/>
          <w:sz w:val="28"/>
          <w:szCs w:val="32"/>
          <w:lang w:val="kk-KZ" w:eastAsia="en-US"/>
        </w:rPr>
        <w:t xml:space="preserve">2022 жылға дейін </w:t>
      </w:r>
      <w:r w:rsidRPr="00092849">
        <w:rPr>
          <w:rFonts w:ascii="Arial" w:eastAsia="Calibri" w:hAnsi="Arial" w:cs="Arial"/>
          <w:i/>
          <w:sz w:val="28"/>
          <w:szCs w:val="32"/>
          <w:lang w:val="kk-KZ" w:eastAsia="en-US"/>
        </w:rPr>
        <w:t>23 млрд.тг.</w:t>
      </w:r>
      <w:r>
        <w:rPr>
          <w:rFonts w:ascii="Arial" w:eastAsia="Calibri" w:hAnsi="Arial" w:cs="Arial"/>
          <w:i/>
          <w:sz w:val="28"/>
          <w:szCs w:val="32"/>
          <w:lang w:val="kk-KZ" w:eastAsia="en-US"/>
        </w:rPr>
        <w:t xml:space="preserve"> игерілді</w:t>
      </w:r>
      <w:r w:rsidR="001D19AB">
        <w:rPr>
          <w:rFonts w:ascii="Arial" w:eastAsia="Calibri" w:hAnsi="Arial" w:cs="Arial"/>
          <w:i/>
          <w:sz w:val="28"/>
          <w:szCs w:val="32"/>
          <w:lang w:val="kk-KZ" w:eastAsia="en-US"/>
        </w:rPr>
        <w:t>).</w:t>
      </w:r>
    </w:p>
    <w:p w:rsidR="001D19AB" w:rsidRPr="00092849" w:rsidRDefault="001D19AB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8"/>
          <w:szCs w:val="32"/>
          <w:lang w:val="kk-KZ" w:eastAsia="en-US"/>
        </w:rPr>
      </w:pPr>
    </w:p>
    <w:p w:rsidR="002C77C0" w:rsidRPr="001D19AB" w:rsidRDefault="00611B59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lastRenderedPageBreak/>
        <w:t xml:space="preserve">Өткен жылы </w:t>
      </w:r>
      <w:r w:rsidR="001D19AB">
        <w:rPr>
          <w:rFonts w:ascii="Arial" w:eastAsia="Calibri" w:hAnsi="Arial" w:cs="Arial"/>
          <w:sz w:val="32"/>
          <w:szCs w:val="32"/>
          <w:lang w:val="kk-KZ" w:eastAsia="en-US"/>
        </w:rPr>
        <w:t xml:space="preserve">бұл бағытта </w:t>
      </w:r>
      <w:r w:rsidR="001D19AB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55 шақырым 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>жолда</w:t>
      </w:r>
      <w:r w:rsidR="001D19AB">
        <w:rPr>
          <w:rFonts w:ascii="Arial" w:eastAsia="Calibri" w:hAnsi="Arial" w:cs="Arial"/>
          <w:b/>
          <w:sz w:val="32"/>
          <w:szCs w:val="32"/>
          <w:lang w:val="kk-KZ" w:eastAsia="en-US"/>
        </w:rPr>
        <w:t>ғы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</w:t>
      </w:r>
      <w:r w:rsidRPr="00611B59">
        <w:rPr>
          <w:rFonts w:ascii="Arial" w:eastAsia="Calibri" w:hAnsi="Arial" w:cs="Arial"/>
          <w:sz w:val="32"/>
          <w:szCs w:val="32"/>
          <w:lang w:val="kk-KZ" w:eastAsia="en-US"/>
        </w:rPr>
        <w:t>қозғалыс ашылды</w:t>
      </w:r>
      <w:r w:rsidR="002C77C0" w:rsidRPr="001D19AB">
        <w:rPr>
          <w:rFonts w:ascii="Arial" w:eastAsia="Calibri" w:hAnsi="Arial" w:cs="Arial"/>
          <w:sz w:val="32"/>
          <w:szCs w:val="32"/>
          <w:lang w:val="kk-KZ" w:eastAsia="en-US"/>
        </w:rPr>
        <w:t>.</w:t>
      </w:r>
    </w:p>
    <w:p w:rsidR="001D19AB" w:rsidRDefault="00611B59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Ағымдағы жылы тағы </w:t>
      </w:r>
      <w:r w:rsidR="001D19AB">
        <w:rPr>
          <w:rFonts w:ascii="Arial" w:eastAsia="Calibri" w:hAnsi="Arial" w:cs="Arial"/>
          <w:b/>
          <w:sz w:val="32"/>
          <w:szCs w:val="32"/>
          <w:lang w:val="kk-KZ" w:eastAsia="en-US"/>
        </w:rPr>
        <w:t>80 шақырым</w:t>
      </w:r>
      <w:r w:rsidRPr="001D19AB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авто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>жолда</w:t>
      </w:r>
      <w:r w:rsidR="001D19AB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қозғалысты ашу жоспарланып отыр </w:t>
      </w:r>
      <w:r w:rsidR="002C77C0" w:rsidRPr="001D19AB">
        <w:rPr>
          <w:rFonts w:ascii="Arial" w:eastAsia="Calibri" w:hAnsi="Arial" w:cs="Arial"/>
          <w:i/>
          <w:sz w:val="24"/>
          <w:szCs w:val="24"/>
          <w:lang w:val="kk-KZ" w:eastAsia="en-US"/>
        </w:rPr>
        <w:t>(2022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 жылға </w:t>
      </w:r>
      <w:r w:rsidR="002C77C0" w:rsidRPr="001D19AB">
        <w:rPr>
          <w:rFonts w:ascii="Arial" w:eastAsia="Calibri" w:hAnsi="Arial" w:cs="Arial"/>
          <w:i/>
          <w:sz w:val="24"/>
          <w:szCs w:val="24"/>
          <w:lang w:val="kk-KZ" w:eastAsia="en-US"/>
        </w:rPr>
        <w:t>15 млрд. те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ң</w:t>
      </w:r>
      <w:r w:rsidR="002C77C0" w:rsidRPr="001D19AB">
        <w:rPr>
          <w:rFonts w:ascii="Arial" w:eastAsia="Calibri" w:hAnsi="Arial" w:cs="Arial"/>
          <w:i/>
          <w:sz w:val="24"/>
          <w:szCs w:val="24"/>
          <w:lang w:val="kk-KZ" w:eastAsia="en-US"/>
        </w:rPr>
        <w:t>ге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 бөлінді</w:t>
      </w:r>
      <w:r w:rsidR="002C77C0" w:rsidRPr="001D19AB">
        <w:rPr>
          <w:rFonts w:ascii="Arial" w:eastAsia="Calibri" w:hAnsi="Arial" w:cs="Arial"/>
          <w:i/>
          <w:sz w:val="24"/>
          <w:szCs w:val="24"/>
          <w:lang w:val="kk-KZ" w:eastAsia="en-US"/>
        </w:rPr>
        <w:t>).</w:t>
      </w:r>
    </w:p>
    <w:p w:rsidR="001D19AB" w:rsidRPr="001D19AB" w:rsidRDefault="001D19AB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val="kk-KZ" w:eastAsia="en-US"/>
        </w:rPr>
      </w:pPr>
    </w:p>
    <w:p w:rsidR="002C77C0" w:rsidRDefault="00611B59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>
        <w:rPr>
          <w:rFonts w:ascii="Arial" w:eastAsia="Calibri" w:hAnsi="Arial" w:cs="Arial"/>
          <w:b/>
          <w:sz w:val="32"/>
          <w:szCs w:val="32"/>
          <w:lang w:val="kk-KZ" w:eastAsia="en-US"/>
        </w:rPr>
        <w:t>Жылдың соңына дейін</w:t>
      </w:r>
      <w:r w:rsidR="001D19AB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135 шақырым</w:t>
      </w:r>
      <w:r w:rsidR="002C77C0" w:rsidRPr="001D19AB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>жолда жаңа төсеммен қозғалыс ашылатын болады</w:t>
      </w:r>
      <w:r w:rsidR="002C77C0" w:rsidRPr="001D19AB">
        <w:rPr>
          <w:rFonts w:ascii="Arial" w:eastAsia="Calibri" w:hAnsi="Arial" w:cs="Arial"/>
          <w:b/>
          <w:sz w:val="32"/>
          <w:szCs w:val="32"/>
          <w:lang w:val="kk-KZ" w:eastAsia="en-US"/>
        </w:rPr>
        <w:t>.</w:t>
      </w:r>
      <w:r w:rsidR="001D19AB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Ал 113 шақырым 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жолдағы қалған </w:t>
      </w:r>
      <w:r w:rsidR="001D19AB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құрылыс 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>жұмыстар</w:t>
      </w:r>
      <w:r w:rsidR="001D19AB">
        <w:rPr>
          <w:rFonts w:ascii="Arial" w:eastAsia="Calibri" w:hAnsi="Arial" w:cs="Arial"/>
          <w:b/>
          <w:sz w:val="32"/>
          <w:szCs w:val="32"/>
          <w:lang w:val="kk-KZ" w:eastAsia="en-US"/>
        </w:rPr>
        <w:t>ы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2023 жылға көзделген</w:t>
      </w:r>
      <w:r w:rsidR="002C77C0" w:rsidRPr="001D19AB">
        <w:rPr>
          <w:rFonts w:ascii="Arial" w:eastAsia="Calibri" w:hAnsi="Arial" w:cs="Arial"/>
          <w:b/>
          <w:sz w:val="32"/>
          <w:szCs w:val="32"/>
          <w:lang w:val="kk-KZ" w:eastAsia="en-US"/>
        </w:rPr>
        <w:t>.</w:t>
      </w:r>
    </w:p>
    <w:p w:rsidR="001D19AB" w:rsidRPr="001D19AB" w:rsidRDefault="001D19AB" w:rsidP="002C77C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</w:p>
    <w:p w:rsidR="002C77C0" w:rsidRPr="00FA482D" w:rsidRDefault="00611B59" w:rsidP="002C77C0">
      <w:pPr>
        <w:spacing w:after="0"/>
        <w:ind w:firstLine="709"/>
        <w:jc w:val="both"/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</w:pPr>
      <w:r w:rsidRPr="001D19AB"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  <w:t>Анықтама ретінде</w:t>
      </w:r>
      <w:r w:rsidR="002C77C0" w:rsidRPr="00FA482D"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  <w:t>:</w:t>
      </w:r>
      <w:r w:rsidR="002C77C0" w:rsidRPr="00FA482D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 xml:space="preserve"> </w:t>
      </w:r>
      <w:r w:rsidR="00FA482D" w:rsidRPr="00FA482D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Бұл жобаның</w:t>
      </w:r>
      <w:r w:rsidR="00FA482D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 xml:space="preserve"> </w:t>
      </w:r>
      <w:r w:rsidR="00FA482D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і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ске асырылуы</w:t>
      </w:r>
      <w:r w:rsidR="002C77C0" w:rsidRPr="00FA482D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2019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жылы басталып, </w:t>
      </w:r>
      <w:r w:rsidR="002C77C0" w:rsidRPr="00FA482D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2023</w:t>
      </w:r>
      <w:r w:rsidR="00FA482D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жылы аяқталады</w:t>
      </w:r>
      <w:r w:rsidR="002C77C0" w:rsidRPr="00FA482D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.</w:t>
      </w:r>
    </w:p>
    <w:p w:rsidR="002C77C0" w:rsidRPr="00FA482D" w:rsidRDefault="00611B59" w:rsidP="002C77C0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val="kk-KZ" w:eastAsia="en-US"/>
        </w:rPr>
      </w:pPr>
      <w:r w:rsidRPr="00FA482D">
        <w:rPr>
          <w:rFonts w:ascii="Arial" w:eastAsia="Calibri" w:hAnsi="Arial" w:cs="Arial"/>
          <w:b/>
          <w:bCs/>
          <w:i/>
          <w:sz w:val="24"/>
          <w:szCs w:val="24"/>
          <w:lang w:val="kk-KZ" w:eastAsia="en-US"/>
        </w:rPr>
        <w:t>Уақтылы аяқталмауының себебі:</w:t>
      </w:r>
      <w:r w:rsidR="00FA482D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 xml:space="preserve"> 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жобаны түзету</w:t>
      </w:r>
      <w:r w:rsidR="002C77C0" w:rsidRPr="00FA482D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, инерт</w:t>
      </w:r>
      <w:r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тік материалдарды дайындау</w:t>
      </w:r>
      <w:r w:rsidR="002C77C0" w:rsidRPr="00FA482D">
        <w:rPr>
          <w:rFonts w:ascii="Arial" w:eastAsia="Calibri" w:hAnsi="Arial" w:cs="Arial"/>
          <w:bCs/>
          <w:i/>
          <w:sz w:val="24"/>
          <w:szCs w:val="24"/>
          <w:lang w:val="kk-KZ" w:eastAsia="en-US"/>
        </w:rPr>
        <w:t>.</w:t>
      </w:r>
    </w:p>
    <w:p w:rsidR="002C77C0" w:rsidRPr="00FA482D" w:rsidRDefault="002C77C0" w:rsidP="002C77C0">
      <w:pPr>
        <w:spacing w:after="0" w:line="312" w:lineRule="auto"/>
        <w:ind w:firstLine="708"/>
        <w:jc w:val="both"/>
        <w:rPr>
          <w:rFonts w:ascii="Arial" w:hAnsi="Arial" w:cs="Arial"/>
          <w:sz w:val="24"/>
          <w:szCs w:val="32"/>
          <w:lang w:val="kk-KZ"/>
        </w:rPr>
      </w:pPr>
    </w:p>
    <w:p w:rsidR="00422786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F06778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 xml:space="preserve">Слайд </w:t>
      </w:r>
      <w:r w:rsidR="002C77C0" w:rsidRPr="00F06778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10</w:t>
      </w:r>
    </w:p>
    <w:p w:rsidR="00FA482D" w:rsidRPr="00FA482D" w:rsidRDefault="00FA482D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916200" w:rsidRDefault="00FA482D" w:rsidP="00916200">
      <w:pPr>
        <w:spacing w:after="0" w:line="312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u w:val="single"/>
          <w:lang w:val="kk-KZ" w:eastAsia="en-US"/>
        </w:rPr>
      </w:pPr>
      <w:r>
        <w:rPr>
          <w:rFonts w:ascii="Arial" w:eastAsia="Calibri" w:hAnsi="Arial" w:cs="Arial"/>
          <w:b/>
          <w:sz w:val="32"/>
          <w:szCs w:val="32"/>
          <w:u w:val="single"/>
          <w:lang w:val="kk-KZ" w:eastAsia="en-US"/>
        </w:rPr>
        <w:t>Осы ретте 3 жаңа жоба жобалану</w:t>
      </w:r>
      <w:r w:rsidR="00611B59">
        <w:rPr>
          <w:rFonts w:ascii="Arial" w:eastAsia="Calibri" w:hAnsi="Arial" w:cs="Arial"/>
          <w:b/>
          <w:sz w:val="32"/>
          <w:szCs w:val="32"/>
          <w:u w:val="single"/>
          <w:lang w:val="kk-KZ" w:eastAsia="en-US"/>
        </w:rPr>
        <w:t xml:space="preserve"> үстінде</w:t>
      </w:r>
      <w:r>
        <w:rPr>
          <w:rFonts w:ascii="Arial" w:eastAsia="Calibri" w:hAnsi="Arial" w:cs="Arial"/>
          <w:b/>
          <w:sz w:val="32"/>
          <w:szCs w:val="32"/>
          <w:u w:val="single"/>
          <w:lang w:val="kk-KZ" w:eastAsia="en-US"/>
        </w:rPr>
        <w:t>. Атап айтқанда</w:t>
      </w:r>
      <w:r w:rsidR="00916200" w:rsidRPr="00FA482D">
        <w:rPr>
          <w:rFonts w:ascii="Arial" w:eastAsia="Calibri" w:hAnsi="Arial" w:cs="Arial"/>
          <w:b/>
          <w:sz w:val="32"/>
          <w:szCs w:val="32"/>
          <w:u w:val="single"/>
          <w:lang w:val="kk-KZ" w:eastAsia="en-US"/>
        </w:rPr>
        <w:t>:</w:t>
      </w:r>
    </w:p>
    <w:p w:rsidR="00FA482D" w:rsidRPr="00FA482D" w:rsidRDefault="00FA482D" w:rsidP="00916200">
      <w:pPr>
        <w:spacing w:after="0" w:line="312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u w:val="single"/>
          <w:lang w:val="kk-KZ" w:eastAsia="en-US"/>
        </w:rPr>
      </w:pPr>
    </w:p>
    <w:p w:rsidR="0020262F" w:rsidRPr="006034CD" w:rsidRDefault="0020262F" w:rsidP="00916200">
      <w:pPr>
        <w:spacing w:after="0" w:line="312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- </w:t>
      </w:r>
      <w:r w:rsidR="007626D4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Орал қаласын оңтүстік-батыс айналып өту арқылы </w:t>
      </w:r>
      <w:r w:rsidR="006034CD"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«Атырау</w:t>
      </w:r>
      <w:r w:rsidR="006034CD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- </w:t>
      </w:r>
      <w:r w:rsidR="007626D4">
        <w:rPr>
          <w:rFonts w:ascii="Arial" w:eastAsia="Calibri" w:hAnsi="Arial" w:cs="Arial"/>
          <w:bCs/>
          <w:sz w:val="32"/>
          <w:szCs w:val="32"/>
          <w:lang w:val="kk-KZ" w:eastAsia="en-US"/>
        </w:rPr>
        <w:t>О</w:t>
      </w:r>
      <w:r w:rsidR="007626D4"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рал</w:t>
      </w:r>
      <w:r w:rsidR="00916200"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» </w:t>
      </w:r>
      <w:r w:rsidR="007626D4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жобасы 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- </w:t>
      </w:r>
      <w:r w:rsidR="00916200"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521 </w:t>
      </w:r>
      <w:r w:rsidR="006034CD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шақырымда </w:t>
      </w:r>
      <w:r w:rsidR="00916200"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(13 учас</w:t>
      </w:r>
      <w:r w:rsidR="007626D4">
        <w:rPr>
          <w:rFonts w:ascii="Arial" w:eastAsia="Calibri" w:hAnsi="Arial" w:cs="Arial"/>
          <w:bCs/>
          <w:sz w:val="32"/>
          <w:szCs w:val="32"/>
          <w:lang w:val="kk-KZ" w:eastAsia="en-US"/>
        </w:rPr>
        <w:t>ке</w:t>
      </w:r>
      <w:r w:rsidR="00916200"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);</w:t>
      </w:r>
    </w:p>
    <w:p w:rsidR="00916200" w:rsidRPr="006034CD" w:rsidRDefault="007626D4" w:rsidP="00916200">
      <w:pPr>
        <w:spacing w:after="0" w:line="312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- «Жез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қ</w:t>
      </w:r>
      <w:r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аз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ғ</w:t>
      </w:r>
      <w:r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ан</w:t>
      </w:r>
      <w:r w:rsidR="006034CD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- 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Қ</w:t>
      </w:r>
      <w:r w:rsidR="00916200"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ара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ғ</w:t>
      </w:r>
      <w:r w:rsidR="00916200"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анды» -</w:t>
      </w:r>
      <w:r w:rsidR="006034CD"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513 </w:t>
      </w:r>
      <w:r w:rsid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шақырымда</w:t>
      </w:r>
      <w:r w:rsidR="00916200"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(12 учас</w:t>
      </w: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>ке</w:t>
      </w:r>
      <w:r w:rsidR="00916200"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);</w:t>
      </w:r>
    </w:p>
    <w:p w:rsidR="00916200" w:rsidRPr="006034CD" w:rsidRDefault="00916200" w:rsidP="00916200">
      <w:pPr>
        <w:spacing w:after="0" w:line="312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- «А</w:t>
      </w:r>
      <w:r w:rsidR="007626D4">
        <w:rPr>
          <w:rFonts w:ascii="Arial" w:eastAsia="Calibri" w:hAnsi="Arial" w:cs="Arial"/>
          <w:bCs/>
          <w:sz w:val="32"/>
          <w:szCs w:val="32"/>
          <w:lang w:val="kk-KZ" w:eastAsia="en-US"/>
        </w:rPr>
        <w:t>қ</w:t>
      </w:r>
      <w:r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т</w:t>
      </w:r>
      <w:r w:rsidR="007626D4">
        <w:rPr>
          <w:rFonts w:ascii="Arial" w:eastAsia="Calibri" w:hAnsi="Arial" w:cs="Arial"/>
          <w:bCs/>
          <w:sz w:val="32"/>
          <w:szCs w:val="32"/>
          <w:lang w:val="kk-KZ" w:eastAsia="en-US"/>
        </w:rPr>
        <w:t>ө</w:t>
      </w:r>
      <w:r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бе</w:t>
      </w:r>
      <w:r w:rsidR="006034CD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-</w:t>
      </w:r>
      <w:r w:rsidR="006034CD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="007626D4">
        <w:rPr>
          <w:rFonts w:ascii="Arial" w:eastAsia="Calibri" w:hAnsi="Arial" w:cs="Arial"/>
          <w:bCs/>
          <w:sz w:val="32"/>
          <w:szCs w:val="32"/>
          <w:lang w:val="kk-KZ" w:eastAsia="en-US"/>
        </w:rPr>
        <w:t>Ұ</w:t>
      </w:r>
      <w:r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л</w:t>
      </w:r>
      <w:r w:rsidR="007626D4">
        <w:rPr>
          <w:rFonts w:ascii="Arial" w:eastAsia="Calibri" w:hAnsi="Arial" w:cs="Arial"/>
          <w:bCs/>
          <w:sz w:val="32"/>
          <w:szCs w:val="32"/>
          <w:lang w:val="kk-KZ" w:eastAsia="en-US"/>
        </w:rPr>
        <w:t>ғ</w:t>
      </w:r>
      <w:r w:rsidR="006034CD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айсын» - 262 шақырымда </w:t>
      </w:r>
      <w:r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(7 учас</w:t>
      </w:r>
      <w:r w:rsidR="007626D4">
        <w:rPr>
          <w:rFonts w:ascii="Arial" w:eastAsia="Calibri" w:hAnsi="Arial" w:cs="Arial"/>
          <w:bCs/>
          <w:sz w:val="32"/>
          <w:szCs w:val="32"/>
          <w:lang w:val="kk-KZ" w:eastAsia="en-US"/>
        </w:rPr>
        <w:t>ке</w:t>
      </w:r>
      <w:r w:rsidRPr="006034CD">
        <w:rPr>
          <w:rFonts w:ascii="Arial" w:eastAsia="Calibri" w:hAnsi="Arial" w:cs="Arial"/>
          <w:bCs/>
          <w:sz w:val="32"/>
          <w:szCs w:val="32"/>
          <w:lang w:val="kk-KZ" w:eastAsia="en-US"/>
        </w:rPr>
        <w:t>);</w:t>
      </w:r>
    </w:p>
    <w:p w:rsidR="0020262F" w:rsidRDefault="0020262F" w:rsidP="00A960E3">
      <w:pPr>
        <w:spacing w:after="0" w:line="312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</w:p>
    <w:p w:rsidR="00A960E3" w:rsidRPr="0020262F" w:rsidRDefault="007626D4" w:rsidP="00A960E3">
      <w:pPr>
        <w:spacing w:after="0" w:line="312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2024 жылы құрылыс-монтаждау жұмыстарын бастау арқылы жобалау жұмыстарын аяқтау жоспарланып отыр. </w:t>
      </w:r>
    </w:p>
    <w:p w:rsidR="00CC3E63" w:rsidRPr="0020262F" w:rsidRDefault="00CC3E63" w:rsidP="00CC3E63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4"/>
          <w:szCs w:val="32"/>
          <w:u w:val="single"/>
          <w:lang w:val="kk-KZ" w:eastAsia="en-US"/>
        </w:rPr>
      </w:pPr>
    </w:p>
    <w:p w:rsidR="00422786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F06778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Слайд 11</w:t>
      </w:r>
    </w:p>
    <w:p w:rsidR="00A07BBD" w:rsidRPr="00A07BBD" w:rsidRDefault="00A07BBD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D7114D" w:rsidRPr="00A07BBD" w:rsidRDefault="007626D4" w:rsidP="00D7114D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 w:rsidRPr="00A07BBD">
        <w:rPr>
          <w:rFonts w:ascii="Arial" w:hAnsi="Arial" w:cs="Arial"/>
          <w:b/>
          <w:sz w:val="32"/>
          <w:szCs w:val="28"/>
          <w:lang w:val="kk-KZ"/>
        </w:rPr>
        <w:t xml:space="preserve">Ұлттық стандартқа сәйкес, жол бойындағы қызмет көрсету нысандары </w:t>
      </w:r>
      <w:r w:rsidR="00AD765F" w:rsidRPr="00A07BBD">
        <w:rPr>
          <w:rFonts w:ascii="Arial" w:hAnsi="Arial" w:cs="Arial"/>
          <w:b/>
          <w:sz w:val="32"/>
          <w:szCs w:val="28"/>
          <w:lang w:val="kk-KZ"/>
        </w:rPr>
        <w:t>қызмет көрсету санатына қа</w:t>
      </w:r>
      <w:r w:rsidR="00A07BBD" w:rsidRPr="00A07BBD">
        <w:rPr>
          <w:rFonts w:ascii="Arial" w:hAnsi="Arial" w:cs="Arial"/>
          <w:b/>
          <w:sz w:val="32"/>
          <w:szCs w:val="28"/>
          <w:lang w:val="kk-KZ"/>
        </w:rPr>
        <w:t xml:space="preserve">рай жол бойында орналасуы тиіс. </w:t>
      </w:r>
    </w:p>
    <w:p w:rsidR="00D7114D" w:rsidRPr="00A07BBD" w:rsidRDefault="000C0747" w:rsidP="00D7114D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lastRenderedPageBreak/>
        <w:t>Ондағы ә</w:t>
      </w:r>
      <w:r w:rsidR="00AD765F">
        <w:rPr>
          <w:rFonts w:ascii="Arial" w:hAnsi="Arial" w:cs="Arial"/>
          <w:sz w:val="32"/>
          <w:szCs w:val="28"/>
          <w:lang w:val="kk-KZ"/>
        </w:rPr>
        <w:t xml:space="preserve">рбір </w:t>
      </w:r>
      <w:r w:rsidR="00A07BBD">
        <w:rPr>
          <w:rFonts w:ascii="Arial" w:hAnsi="Arial" w:cs="Arial"/>
          <w:b/>
          <w:sz w:val="32"/>
          <w:szCs w:val="28"/>
          <w:lang w:val="kk-KZ"/>
        </w:rPr>
        <w:t xml:space="preserve">50 шақырым </w:t>
      </w:r>
      <w:r w:rsidR="00AD765F" w:rsidRPr="00AD765F">
        <w:rPr>
          <w:rFonts w:ascii="Arial" w:hAnsi="Arial" w:cs="Arial"/>
          <w:b/>
          <w:sz w:val="32"/>
          <w:szCs w:val="28"/>
          <w:lang w:val="kk-KZ"/>
        </w:rPr>
        <w:t>Д санатына</w:t>
      </w:r>
      <w:r w:rsidR="00AD765F">
        <w:rPr>
          <w:rFonts w:ascii="Arial" w:hAnsi="Arial" w:cs="Arial"/>
          <w:sz w:val="32"/>
          <w:szCs w:val="28"/>
          <w:lang w:val="kk-KZ"/>
        </w:rPr>
        <w:t xml:space="preserve"> жататын нысандар </w:t>
      </w:r>
      <w:r w:rsidR="00AD765F" w:rsidRPr="00A07BBD">
        <w:rPr>
          <w:rFonts w:ascii="Arial" w:hAnsi="Arial" w:cs="Arial"/>
          <w:i/>
          <w:sz w:val="24"/>
          <w:szCs w:val="28"/>
          <w:lang w:val="kk-KZ"/>
        </w:rPr>
        <w:t>(</w:t>
      </w:r>
      <w:r>
        <w:rPr>
          <w:rFonts w:ascii="Arial" w:hAnsi="Arial" w:cs="Arial"/>
          <w:i/>
          <w:sz w:val="24"/>
          <w:szCs w:val="28"/>
          <w:lang w:val="kk-KZ"/>
        </w:rPr>
        <w:t xml:space="preserve">Оның ішінде </w:t>
      </w:r>
      <w:r w:rsidR="00AD765F">
        <w:rPr>
          <w:rFonts w:ascii="Arial" w:hAnsi="Arial" w:cs="Arial"/>
          <w:i/>
          <w:sz w:val="24"/>
          <w:szCs w:val="28"/>
          <w:lang w:val="kk-KZ"/>
        </w:rPr>
        <w:t>жанар-жағармай құю станциялары</w:t>
      </w:r>
      <w:r w:rsidR="00AD765F" w:rsidRPr="00A07BBD">
        <w:rPr>
          <w:rFonts w:ascii="Arial" w:hAnsi="Arial" w:cs="Arial"/>
          <w:i/>
          <w:sz w:val="24"/>
          <w:szCs w:val="28"/>
          <w:lang w:val="kk-KZ"/>
        </w:rPr>
        <w:t xml:space="preserve">, </w:t>
      </w:r>
      <w:r w:rsidR="00AD765F">
        <w:rPr>
          <w:rFonts w:ascii="Arial" w:hAnsi="Arial" w:cs="Arial"/>
          <w:i/>
          <w:sz w:val="24"/>
          <w:szCs w:val="28"/>
          <w:lang w:val="kk-KZ"/>
        </w:rPr>
        <w:t>санитарлық-гигиеналық тораптар</w:t>
      </w:r>
      <w:r w:rsidR="00AD765F" w:rsidRPr="00A07BBD">
        <w:rPr>
          <w:rFonts w:ascii="Arial" w:hAnsi="Arial" w:cs="Arial"/>
          <w:i/>
          <w:sz w:val="24"/>
          <w:szCs w:val="28"/>
          <w:lang w:val="kk-KZ"/>
        </w:rPr>
        <w:t xml:space="preserve">, </w:t>
      </w:r>
      <w:r w:rsidR="00AD765F">
        <w:rPr>
          <w:rFonts w:ascii="Arial" w:hAnsi="Arial" w:cs="Arial"/>
          <w:i/>
          <w:sz w:val="24"/>
          <w:szCs w:val="28"/>
          <w:lang w:val="kk-KZ"/>
        </w:rPr>
        <w:t>бөлшек сауда нысандары</w:t>
      </w:r>
      <w:r w:rsidR="00AD765F" w:rsidRPr="00A07BBD">
        <w:rPr>
          <w:rFonts w:ascii="Arial" w:hAnsi="Arial" w:cs="Arial"/>
          <w:i/>
          <w:sz w:val="24"/>
          <w:szCs w:val="28"/>
          <w:lang w:val="kk-KZ"/>
        </w:rPr>
        <w:t>)</w:t>
      </w:r>
      <w:r w:rsidR="00AD765F">
        <w:rPr>
          <w:rFonts w:ascii="Arial" w:hAnsi="Arial" w:cs="Arial"/>
          <w:sz w:val="32"/>
          <w:szCs w:val="28"/>
          <w:lang w:val="kk-KZ"/>
        </w:rPr>
        <w:t xml:space="preserve">, </w:t>
      </w:r>
      <w:r>
        <w:rPr>
          <w:rFonts w:ascii="Arial" w:hAnsi="Arial" w:cs="Arial"/>
          <w:sz w:val="32"/>
          <w:szCs w:val="28"/>
          <w:lang w:val="kk-KZ"/>
        </w:rPr>
        <w:t xml:space="preserve">ал </w:t>
      </w:r>
      <w:r w:rsidR="00AD765F">
        <w:rPr>
          <w:rFonts w:ascii="Arial" w:hAnsi="Arial" w:cs="Arial"/>
          <w:sz w:val="32"/>
          <w:szCs w:val="28"/>
          <w:lang w:val="kk-KZ"/>
        </w:rPr>
        <w:t xml:space="preserve">әрбір </w:t>
      </w:r>
      <w:r w:rsidR="00D7114D" w:rsidRPr="00A07BBD">
        <w:rPr>
          <w:rFonts w:ascii="Arial" w:hAnsi="Arial" w:cs="Arial"/>
          <w:b/>
          <w:sz w:val="32"/>
          <w:szCs w:val="28"/>
          <w:lang w:val="kk-KZ"/>
        </w:rPr>
        <w:t>250</w:t>
      </w:r>
      <w:r>
        <w:rPr>
          <w:rFonts w:ascii="Arial" w:hAnsi="Arial" w:cs="Arial"/>
          <w:sz w:val="32"/>
          <w:szCs w:val="28"/>
          <w:lang w:val="kk-KZ"/>
        </w:rPr>
        <w:t xml:space="preserve"> шақырым</w:t>
      </w:r>
      <w:r w:rsidR="00D7114D" w:rsidRPr="00A07BBD">
        <w:rPr>
          <w:rFonts w:ascii="Arial" w:hAnsi="Arial" w:cs="Arial"/>
          <w:sz w:val="32"/>
          <w:szCs w:val="28"/>
          <w:lang w:val="kk-KZ"/>
        </w:rPr>
        <w:t xml:space="preserve"> – </w:t>
      </w:r>
      <w:r w:rsidR="00AD765F" w:rsidRPr="00AD765F">
        <w:rPr>
          <w:rFonts w:ascii="Arial" w:hAnsi="Arial" w:cs="Arial"/>
          <w:b/>
          <w:sz w:val="32"/>
          <w:szCs w:val="28"/>
          <w:lang w:val="kk-KZ"/>
        </w:rPr>
        <w:t>А сан</w:t>
      </w:r>
      <w:r w:rsidR="00AD765F" w:rsidRPr="000C0747">
        <w:rPr>
          <w:rFonts w:ascii="Arial" w:hAnsi="Arial" w:cs="Arial"/>
          <w:b/>
          <w:sz w:val="32"/>
          <w:szCs w:val="28"/>
          <w:lang w:val="kk-KZ"/>
        </w:rPr>
        <w:t xml:space="preserve">аттағы нысандар </w:t>
      </w:r>
      <w:r w:rsidR="00D7114D" w:rsidRPr="00A07BBD">
        <w:rPr>
          <w:rFonts w:ascii="Arial" w:hAnsi="Arial" w:cs="Arial"/>
          <w:i/>
          <w:sz w:val="24"/>
          <w:szCs w:val="28"/>
          <w:lang w:val="kk-KZ"/>
        </w:rPr>
        <w:t>(</w:t>
      </w:r>
      <w:r w:rsidR="00AD765F">
        <w:rPr>
          <w:rFonts w:ascii="Arial" w:hAnsi="Arial" w:cs="Arial"/>
          <w:i/>
          <w:sz w:val="24"/>
          <w:szCs w:val="28"/>
          <w:lang w:val="kk-KZ"/>
        </w:rPr>
        <w:t>барлық қызмет түрлерін көздейтін нысандар</w:t>
      </w:r>
      <w:r w:rsidR="00D7114D" w:rsidRPr="00A07BBD">
        <w:rPr>
          <w:rFonts w:ascii="Arial" w:hAnsi="Arial" w:cs="Arial"/>
          <w:i/>
          <w:sz w:val="24"/>
          <w:szCs w:val="28"/>
          <w:lang w:val="kk-KZ"/>
        </w:rPr>
        <w:t>)</w:t>
      </w:r>
      <w:r>
        <w:rPr>
          <w:rFonts w:ascii="Arial" w:hAnsi="Arial" w:cs="Arial"/>
          <w:i/>
          <w:sz w:val="24"/>
          <w:szCs w:val="28"/>
          <w:lang w:val="kk-KZ"/>
        </w:rPr>
        <w:t xml:space="preserve"> </w:t>
      </w:r>
      <w:r w:rsidR="00AD765F">
        <w:rPr>
          <w:rFonts w:ascii="Arial" w:hAnsi="Arial" w:cs="Arial"/>
          <w:sz w:val="32"/>
          <w:szCs w:val="28"/>
          <w:lang w:val="kk-KZ"/>
        </w:rPr>
        <w:t>орналастырылады.</w:t>
      </w:r>
    </w:p>
    <w:p w:rsidR="00D7114D" w:rsidRPr="000C0747" w:rsidRDefault="00AD765F" w:rsidP="00D7114D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 xml:space="preserve">Республикалық желі бойындағы қызмет көрсету нысандарының саны кемінде </w:t>
      </w:r>
      <w:r w:rsidR="00D7114D" w:rsidRPr="000C0747">
        <w:rPr>
          <w:rFonts w:ascii="Arial" w:hAnsi="Arial" w:cs="Arial"/>
          <w:b/>
          <w:sz w:val="32"/>
          <w:szCs w:val="28"/>
          <w:lang w:val="kk-KZ"/>
        </w:rPr>
        <w:t>1</w:t>
      </w:r>
      <w:r w:rsidR="000C0747">
        <w:rPr>
          <w:rFonts w:ascii="Arial" w:hAnsi="Arial" w:cs="Arial"/>
          <w:b/>
          <w:sz w:val="32"/>
          <w:szCs w:val="28"/>
          <w:lang w:val="kk-KZ"/>
        </w:rPr>
        <w:t xml:space="preserve"> </w:t>
      </w:r>
      <w:r w:rsidR="00D7114D" w:rsidRPr="000C0747">
        <w:rPr>
          <w:rFonts w:ascii="Arial" w:hAnsi="Arial" w:cs="Arial"/>
          <w:b/>
          <w:sz w:val="32"/>
          <w:szCs w:val="28"/>
          <w:lang w:val="kk-KZ"/>
        </w:rPr>
        <w:t xml:space="preserve">900 </w:t>
      </w:r>
      <w:r>
        <w:rPr>
          <w:rFonts w:ascii="Arial" w:hAnsi="Arial" w:cs="Arial"/>
          <w:b/>
          <w:sz w:val="32"/>
          <w:szCs w:val="28"/>
          <w:lang w:val="kk-KZ"/>
        </w:rPr>
        <w:t xml:space="preserve">нысан </w:t>
      </w:r>
      <w:r w:rsidRPr="00AD765F">
        <w:rPr>
          <w:rFonts w:ascii="Arial" w:hAnsi="Arial" w:cs="Arial"/>
          <w:sz w:val="32"/>
          <w:szCs w:val="28"/>
          <w:lang w:val="kk-KZ"/>
        </w:rPr>
        <w:t>болуы тиіс</w:t>
      </w:r>
      <w:r w:rsidR="00D7114D" w:rsidRPr="000C0747">
        <w:rPr>
          <w:rFonts w:ascii="Arial" w:hAnsi="Arial" w:cs="Arial"/>
          <w:sz w:val="32"/>
          <w:szCs w:val="28"/>
          <w:lang w:val="kk-KZ"/>
        </w:rPr>
        <w:t>.</w:t>
      </w:r>
    </w:p>
    <w:p w:rsidR="00854E96" w:rsidRPr="000C0747" w:rsidRDefault="00AD765F" w:rsidP="00854E96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>Бүгінгі күні республикалық желі бойында</w:t>
      </w:r>
      <w:r w:rsidR="000C0747">
        <w:rPr>
          <w:rFonts w:ascii="Arial" w:hAnsi="Arial" w:cs="Arial"/>
          <w:sz w:val="32"/>
          <w:szCs w:val="28"/>
          <w:lang w:val="kk-KZ"/>
        </w:rPr>
        <w:t xml:space="preserve"> </w:t>
      </w:r>
      <w:r w:rsidR="00854E96" w:rsidRPr="000C0747">
        <w:rPr>
          <w:rFonts w:ascii="Arial" w:hAnsi="Arial" w:cs="Arial"/>
          <w:b/>
          <w:sz w:val="32"/>
          <w:szCs w:val="28"/>
          <w:lang w:val="kk-KZ"/>
        </w:rPr>
        <w:t>1 701</w:t>
      </w:r>
      <w:r w:rsidR="000C0747">
        <w:rPr>
          <w:rFonts w:ascii="Arial" w:hAnsi="Arial" w:cs="Arial"/>
          <w:b/>
          <w:sz w:val="32"/>
          <w:szCs w:val="28"/>
          <w:lang w:val="kk-KZ"/>
        </w:rPr>
        <w:t xml:space="preserve"> </w:t>
      </w:r>
      <w:r>
        <w:rPr>
          <w:rFonts w:ascii="Arial" w:hAnsi="Arial" w:cs="Arial"/>
          <w:sz w:val="32"/>
          <w:szCs w:val="28"/>
          <w:lang w:val="kk-KZ"/>
        </w:rPr>
        <w:t>қызмет көрсету нысаны орналасқан</w:t>
      </w:r>
      <w:r w:rsidR="000C0747">
        <w:rPr>
          <w:rFonts w:ascii="Arial" w:hAnsi="Arial" w:cs="Arial"/>
          <w:sz w:val="32"/>
          <w:szCs w:val="28"/>
          <w:lang w:val="kk-KZ"/>
        </w:rPr>
        <w:t>. О</w:t>
      </w:r>
      <w:r>
        <w:rPr>
          <w:rFonts w:ascii="Arial" w:hAnsi="Arial" w:cs="Arial"/>
          <w:sz w:val="32"/>
          <w:szCs w:val="28"/>
          <w:lang w:val="kk-KZ"/>
        </w:rPr>
        <w:t xml:space="preserve">ның </w:t>
      </w:r>
      <w:r w:rsidR="007A1C6B" w:rsidRPr="000C0747">
        <w:rPr>
          <w:rFonts w:ascii="Arial" w:hAnsi="Arial" w:cs="Arial"/>
          <w:b/>
          <w:sz w:val="32"/>
          <w:szCs w:val="28"/>
          <w:lang w:val="kk-KZ"/>
        </w:rPr>
        <w:t>69</w:t>
      </w:r>
      <w:r w:rsidR="00DB2BD7">
        <w:rPr>
          <w:rFonts w:ascii="Arial" w:hAnsi="Arial" w:cs="Arial"/>
          <w:b/>
          <w:sz w:val="32"/>
          <w:szCs w:val="28"/>
          <w:lang w:val="kk-KZ"/>
        </w:rPr>
        <w:t xml:space="preserve"> пайызы </w:t>
      </w:r>
      <w:r w:rsidR="007A1C6B" w:rsidRPr="000C0747">
        <w:rPr>
          <w:rFonts w:ascii="Arial" w:hAnsi="Arial" w:cs="Arial"/>
          <w:i/>
          <w:sz w:val="24"/>
          <w:szCs w:val="24"/>
          <w:lang w:val="kk-KZ"/>
        </w:rPr>
        <w:t>(</w:t>
      </w:r>
      <w:r w:rsidR="007A1C6B" w:rsidRPr="000C0747">
        <w:rPr>
          <w:rFonts w:ascii="Arial" w:hAnsi="Arial" w:cs="Arial"/>
          <w:b/>
          <w:i/>
          <w:sz w:val="24"/>
          <w:szCs w:val="24"/>
          <w:lang w:val="kk-KZ"/>
        </w:rPr>
        <w:t>1 174</w:t>
      </w:r>
      <w:r w:rsidR="00DB2BD7">
        <w:rPr>
          <w:rFonts w:ascii="Arial" w:hAnsi="Arial" w:cs="Arial"/>
          <w:b/>
          <w:i/>
          <w:sz w:val="24"/>
          <w:szCs w:val="24"/>
          <w:lang w:val="kk-KZ"/>
        </w:rPr>
        <w:t xml:space="preserve"> </w:t>
      </w:r>
      <w:r>
        <w:rPr>
          <w:rFonts w:ascii="Arial" w:hAnsi="Arial" w:cs="Arial"/>
          <w:i/>
          <w:sz w:val="24"/>
          <w:szCs w:val="24"/>
          <w:lang w:val="kk-KZ"/>
        </w:rPr>
        <w:t>нысан</w:t>
      </w:r>
      <w:r w:rsidR="007A1C6B" w:rsidRPr="000C0747">
        <w:rPr>
          <w:rFonts w:ascii="Arial" w:hAnsi="Arial" w:cs="Arial"/>
          <w:i/>
          <w:sz w:val="24"/>
          <w:szCs w:val="24"/>
          <w:lang w:val="kk-KZ"/>
        </w:rPr>
        <w:t>)</w:t>
      </w:r>
      <w:r w:rsidR="00DB2BD7">
        <w:rPr>
          <w:rFonts w:ascii="Arial" w:hAnsi="Arial" w:cs="Arial"/>
          <w:i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32"/>
          <w:szCs w:val="28"/>
          <w:lang w:val="kk-KZ"/>
        </w:rPr>
        <w:t xml:space="preserve">номативтік жағдайда </w:t>
      </w:r>
      <w:r w:rsidR="00854E96" w:rsidRPr="000C0747">
        <w:rPr>
          <w:rFonts w:ascii="Arial" w:hAnsi="Arial" w:cs="Arial"/>
          <w:i/>
          <w:sz w:val="24"/>
          <w:szCs w:val="28"/>
          <w:lang w:val="kk-KZ"/>
        </w:rPr>
        <w:t>(</w:t>
      </w:r>
      <w:r w:rsidR="00DB2BD7">
        <w:rPr>
          <w:rFonts w:ascii="Arial" w:hAnsi="Arial" w:cs="Arial"/>
          <w:i/>
          <w:sz w:val="24"/>
          <w:szCs w:val="28"/>
          <w:lang w:val="kk-KZ"/>
        </w:rPr>
        <w:t xml:space="preserve">Яғни, </w:t>
      </w:r>
      <w:r>
        <w:rPr>
          <w:rFonts w:ascii="Arial" w:hAnsi="Arial" w:cs="Arial"/>
          <w:i/>
          <w:sz w:val="24"/>
          <w:szCs w:val="28"/>
          <w:lang w:val="kk-KZ"/>
        </w:rPr>
        <w:t>Ұлттық стандарттың талаптарына сәйкес келеді</w:t>
      </w:r>
      <w:r w:rsidR="00854E96" w:rsidRPr="000C0747">
        <w:rPr>
          <w:rFonts w:ascii="Arial" w:hAnsi="Arial" w:cs="Arial"/>
          <w:i/>
          <w:sz w:val="24"/>
          <w:szCs w:val="28"/>
          <w:lang w:val="kk-KZ"/>
        </w:rPr>
        <w:t>)</w:t>
      </w:r>
      <w:r w:rsidR="00854E96" w:rsidRPr="000C0747">
        <w:rPr>
          <w:rFonts w:ascii="Arial" w:hAnsi="Arial" w:cs="Arial"/>
          <w:sz w:val="32"/>
          <w:szCs w:val="28"/>
          <w:lang w:val="kk-KZ"/>
        </w:rPr>
        <w:t>.</w:t>
      </w:r>
    </w:p>
    <w:p w:rsidR="00854E96" w:rsidRPr="003A0F0F" w:rsidRDefault="00AD765F" w:rsidP="00854E96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 xml:space="preserve">Ағымдағы жылы жеке инвесторларды тарту есебінен 60-тан астам нысанды салу </w:t>
      </w:r>
      <w:r w:rsidR="00854E96" w:rsidRPr="003A0F0F">
        <w:rPr>
          <w:rFonts w:ascii="Arial" w:hAnsi="Arial" w:cs="Arial"/>
          <w:i/>
          <w:sz w:val="24"/>
          <w:szCs w:val="28"/>
          <w:lang w:val="kk-KZ"/>
        </w:rPr>
        <w:t>(</w:t>
      </w:r>
      <w:r w:rsidRPr="003A0F0F">
        <w:rPr>
          <w:rFonts w:ascii="Arial" w:hAnsi="Arial" w:cs="Arial"/>
          <w:i/>
          <w:sz w:val="24"/>
          <w:szCs w:val="28"/>
          <w:lang w:val="kk-KZ"/>
        </w:rPr>
        <w:t>жанар-жағармай құю станциялары, санитарлық-гигиеналық тораптар</w:t>
      </w:r>
      <w:r w:rsidR="00854E96" w:rsidRPr="003A0F0F">
        <w:rPr>
          <w:rFonts w:ascii="Arial" w:hAnsi="Arial" w:cs="Arial"/>
          <w:i/>
          <w:sz w:val="24"/>
          <w:szCs w:val="28"/>
          <w:lang w:val="kk-KZ"/>
        </w:rPr>
        <w:t>)</w:t>
      </w:r>
      <w:r w:rsidR="00BF57CD">
        <w:rPr>
          <w:rFonts w:ascii="Arial" w:hAnsi="Arial" w:cs="Arial"/>
          <w:i/>
          <w:sz w:val="24"/>
          <w:szCs w:val="28"/>
          <w:lang w:val="kk-KZ"/>
        </w:rPr>
        <w:t xml:space="preserve"> </w:t>
      </w:r>
      <w:r>
        <w:rPr>
          <w:rFonts w:ascii="Arial" w:hAnsi="Arial" w:cs="Arial"/>
          <w:sz w:val="32"/>
          <w:szCs w:val="28"/>
          <w:lang w:val="kk-KZ"/>
        </w:rPr>
        <w:t>және қолданыстағы шамамен 70 нысанды нормативтік жағдайға келтіру жоспарланып отыр</w:t>
      </w:r>
      <w:r w:rsidR="003A0F0F">
        <w:rPr>
          <w:rFonts w:ascii="Arial" w:hAnsi="Arial" w:cs="Arial"/>
          <w:sz w:val="32"/>
          <w:szCs w:val="28"/>
          <w:lang w:val="kk-KZ"/>
        </w:rPr>
        <w:t>. Б</w:t>
      </w:r>
      <w:r w:rsidR="00227956">
        <w:rPr>
          <w:rFonts w:ascii="Arial" w:hAnsi="Arial" w:cs="Arial"/>
          <w:sz w:val="32"/>
          <w:szCs w:val="28"/>
          <w:lang w:val="kk-KZ"/>
        </w:rPr>
        <w:t xml:space="preserve">ұл жоғарыда көрсетілген көрсеткішті </w:t>
      </w:r>
      <w:r w:rsidR="003A0F0F">
        <w:rPr>
          <w:rFonts w:ascii="Arial" w:hAnsi="Arial" w:cs="Arial"/>
          <w:b/>
          <w:sz w:val="32"/>
          <w:szCs w:val="28"/>
          <w:lang w:val="kk-KZ"/>
        </w:rPr>
        <w:t>74 пайызға</w:t>
      </w:r>
      <w:r w:rsidR="00227956">
        <w:rPr>
          <w:rFonts w:ascii="Arial" w:hAnsi="Arial" w:cs="Arial"/>
          <w:b/>
          <w:sz w:val="32"/>
          <w:szCs w:val="28"/>
          <w:lang w:val="kk-KZ"/>
        </w:rPr>
        <w:t xml:space="preserve"> </w:t>
      </w:r>
      <w:r w:rsidR="00227956" w:rsidRPr="00227956">
        <w:rPr>
          <w:rFonts w:ascii="Arial" w:hAnsi="Arial" w:cs="Arial"/>
          <w:sz w:val="32"/>
          <w:szCs w:val="28"/>
          <w:lang w:val="kk-KZ"/>
        </w:rPr>
        <w:t>дейін жеткізуге мүмкіндік береді</w:t>
      </w:r>
      <w:r w:rsidR="00854E96" w:rsidRPr="003A0F0F">
        <w:rPr>
          <w:rFonts w:ascii="Arial" w:hAnsi="Arial" w:cs="Arial"/>
          <w:sz w:val="32"/>
          <w:szCs w:val="28"/>
          <w:lang w:val="kk-KZ"/>
        </w:rPr>
        <w:t>.</w:t>
      </w:r>
    </w:p>
    <w:p w:rsidR="00D7114D" w:rsidRPr="00F06778" w:rsidRDefault="00227956" w:rsidP="006844DF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>
        <w:rPr>
          <w:rFonts w:ascii="Arial" w:hAnsi="Arial" w:cs="Arial"/>
          <w:sz w:val="32"/>
          <w:szCs w:val="28"/>
          <w:lang w:val="kk-KZ"/>
        </w:rPr>
        <w:t xml:space="preserve">Талдаудың нәтижесі бойынша және нормативтік талаптарға сәйкес, барлық республикалық желіні қамтамасыз ету үшін шамамен </w:t>
      </w:r>
      <w:r w:rsidRPr="00227956">
        <w:rPr>
          <w:rFonts w:ascii="Arial" w:hAnsi="Arial" w:cs="Arial"/>
          <w:b/>
          <w:sz w:val="32"/>
          <w:szCs w:val="28"/>
          <w:lang w:val="kk-KZ"/>
        </w:rPr>
        <w:t>200 нысанды</w:t>
      </w:r>
      <w:r w:rsidR="003A0F0F">
        <w:rPr>
          <w:rFonts w:ascii="Arial" w:hAnsi="Arial" w:cs="Arial"/>
          <w:sz w:val="32"/>
          <w:szCs w:val="28"/>
          <w:lang w:val="kk-KZ"/>
        </w:rPr>
        <w:t xml:space="preserve"> салу қажет.</w:t>
      </w:r>
    </w:p>
    <w:p w:rsidR="00826755" w:rsidRPr="00F06778" w:rsidRDefault="00227956" w:rsidP="00826755">
      <w:pPr>
        <w:spacing w:after="0" w:line="288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 w:rsidRPr="004307AF">
        <w:rPr>
          <w:rFonts w:ascii="Arial" w:eastAsia="Calibri" w:hAnsi="Arial" w:cs="Arial"/>
          <w:b/>
          <w:sz w:val="32"/>
          <w:szCs w:val="32"/>
          <w:lang w:val="kk-KZ" w:eastAsia="en-US"/>
        </w:rPr>
        <w:t>Жол бойындағы қызмет көрсету нысандарын дамыту кезінде біз жер учаскелерін ұсыну бойынша шектеулерге тап боламыз, өйткені ол жерлер жергілікті атқарушы органдардың иелігінде</w:t>
      </w:r>
      <w:r w:rsidR="00826755" w:rsidRPr="00F06778">
        <w:rPr>
          <w:rFonts w:ascii="Arial" w:eastAsia="Calibri" w:hAnsi="Arial" w:cs="Arial"/>
          <w:b/>
          <w:sz w:val="32"/>
          <w:szCs w:val="32"/>
          <w:lang w:val="kk-KZ" w:eastAsia="en-US"/>
        </w:rPr>
        <w:t>.</w:t>
      </w:r>
    </w:p>
    <w:p w:rsidR="00826755" w:rsidRPr="00AE636C" w:rsidRDefault="00227956" w:rsidP="00826755">
      <w:pPr>
        <w:spacing w:after="0" w:line="288" w:lineRule="auto"/>
        <w:ind w:firstLine="709"/>
        <w:jc w:val="both"/>
        <w:rPr>
          <w:rFonts w:ascii="Arial" w:eastAsia="Calibri" w:hAnsi="Arial" w:cs="Arial"/>
          <w:color w:val="FF0000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Осы мәселені шешу үшін </w:t>
      </w:r>
      <w:r w:rsidR="002F2E80">
        <w:rPr>
          <w:rFonts w:ascii="Arial" w:eastAsia="Calibri" w:hAnsi="Arial" w:cs="Arial"/>
          <w:sz w:val="32"/>
          <w:szCs w:val="32"/>
          <w:lang w:val="kk-KZ" w:eastAsia="en-US"/>
        </w:rPr>
        <w:t>республикалық</w:t>
      </w:r>
      <w:r w:rsidR="004307AF">
        <w:rPr>
          <w:rFonts w:ascii="Arial" w:eastAsia="Calibri" w:hAnsi="Arial" w:cs="Arial"/>
          <w:sz w:val="32"/>
          <w:szCs w:val="32"/>
          <w:lang w:val="kk-KZ" w:eastAsia="en-US"/>
        </w:rPr>
        <w:t xml:space="preserve"> жолдардың бойындағы жерлерді ж</w:t>
      </w:r>
      <w:r w:rsidR="002F2E80">
        <w:rPr>
          <w:rFonts w:ascii="Arial" w:eastAsia="Calibri" w:hAnsi="Arial" w:cs="Arial"/>
          <w:sz w:val="32"/>
          <w:szCs w:val="32"/>
          <w:lang w:val="kk-KZ" w:eastAsia="en-US"/>
        </w:rPr>
        <w:t>ергілікті атқарушы органдардан алып, Ұлттық оператор – ҚазАвтоЖолға беру және кейіннен конкурстық негізде кейін</w:t>
      </w:r>
      <w:r w:rsidR="00AE636C">
        <w:rPr>
          <w:rFonts w:ascii="Arial" w:eastAsia="Calibri" w:hAnsi="Arial" w:cs="Arial"/>
          <w:sz w:val="32"/>
          <w:szCs w:val="32"/>
          <w:lang w:val="kk-KZ" w:eastAsia="en-US"/>
        </w:rPr>
        <w:t>нен</w:t>
      </w:r>
      <w:r w:rsidR="002F2E80">
        <w:rPr>
          <w:rFonts w:ascii="Arial" w:eastAsia="Calibri" w:hAnsi="Arial" w:cs="Arial"/>
          <w:sz w:val="32"/>
          <w:szCs w:val="32"/>
          <w:lang w:val="kk-KZ" w:eastAsia="en-US"/>
        </w:rPr>
        <w:t xml:space="preserve"> сатып алу арқылы қызмет көрсету нысандарын </w:t>
      </w:r>
      <w:r w:rsidR="002F2E80">
        <w:rPr>
          <w:rFonts w:ascii="Arial" w:eastAsia="Calibri" w:hAnsi="Arial" w:cs="Arial"/>
          <w:sz w:val="32"/>
          <w:szCs w:val="32"/>
          <w:lang w:val="kk-KZ" w:eastAsia="en-US"/>
        </w:rPr>
        <w:lastRenderedPageBreak/>
        <w:t>дамыту үшін ықт</w:t>
      </w:r>
      <w:r w:rsidR="00AE636C">
        <w:rPr>
          <w:rFonts w:ascii="Arial" w:eastAsia="Calibri" w:hAnsi="Arial" w:cs="Arial"/>
          <w:sz w:val="32"/>
          <w:szCs w:val="32"/>
          <w:lang w:val="kk-KZ" w:eastAsia="en-US"/>
        </w:rPr>
        <w:t>и</w:t>
      </w:r>
      <w:r w:rsidR="002F2E80">
        <w:rPr>
          <w:rFonts w:ascii="Arial" w:eastAsia="Calibri" w:hAnsi="Arial" w:cs="Arial"/>
          <w:sz w:val="32"/>
          <w:szCs w:val="32"/>
          <w:lang w:val="kk-KZ" w:eastAsia="en-US"/>
        </w:rPr>
        <w:t xml:space="preserve">мал инвесторларға беруді жүзеге асыратын </w:t>
      </w:r>
      <w:r>
        <w:rPr>
          <w:rFonts w:ascii="Arial" w:eastAsia="Calibri" w:hAnsi="Arial" w:cs="Arial"/>
          <w:sz w:val="32"/>
          <w:szCs w:val="32"/>
          <w:lang w:val="kk-KZ" w:eastAsia="en-US"/>
        </w:rPr>
        <w:t>Жер кодексіне тиі</w:t>
      </w:r>
      <w:r w:rsidR="002F2E80">
        <w:rPr>
          <w:rFonts w:ascii="Arial" w:eastAsia="Calibri" w:hAnsi="Arial" w:cs="Arial"/>
          <w:sz w:val="32"/>
          <w:szCs w:val="32"/>
          <w:lang w:val="kk-KZ" w:eastAsia="en-US"/>
        </w:rPr>
        <w:t>сті түзетулер енгізуді ұсынамыз</w:t>
      </w:r>
      <w:r w:rsidR="00826755" w:rsidRPr="00F06778">
        <w:rPr>
          <w:rFonts w:ascii="Arial" w:eastAsia="Calibri" w:hAnsi="Arial" w:cs="Arial"/>
          <w:sz w:val="32"/>
          <w:szCs w:val="32"/>
          <w:lang w:val="kk-KZ" w:eastAsia="en-US"/>
        </w:rPr>
        <w:t>.</w:t>
      </w:r>
    </w:p>
    <w:p w:rsidR="00826755" w:rsidRPr="00F06778" w:rsidRDefault="00826755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28"/>
          <w:szCs w:val="32"/>
          <w:u w:val="single"/>
          <w:lang w:val="kk-KZ" w:eastAsia="en-US"/>
        </w:rPr>
      </w:pPr>
    </w:p>
    <w:p w:rsidR="00422786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F06778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Слайд 12</w:t>
      </w:r>
    </w:p>
    <w:p w:rsidR="00AE636C" w:rsidRPr="00AE636C" w:rsidRDefault="00AE636C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691BD6" w:rsidRPr="00691BD6" w:rsidRDefault="002F2E80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F06778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Өңірлердің орталықпен ішкі көліктік байланысын қамтамасыз ету мақсатында жергілікті автож</w:t>
      </w:r>
      <w:r w:rsidR="00CC4B65" w:rsidRPr="00F06778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олдар желісін дамыту жалғасуда.</w:t>
      </w:r>
    </w:p>
    <w:p w:rsidR="002F2E80" w:rsidRDefault="002F2E80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Облыстық және аудандық маңызы бар автожолдарды, сондай-ақ көше-жол желісін дамыту, жөндеу және күтіп ұстау 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жергілікті атқарушы органдардың қарауында болады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.</w:t>
      </w:r>
    </w:p>
    <w:p w:rsidR="00691BD6" w:rsidRPr="008A1EEB" w:rsidRDefault="00691BD6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</w:p>
    <w:p w:rsidR="002F2E80" w:rsidRDefault="002F2E80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 Бүгінгі таңда жергілікті маңызы бар автожолдардың жалпы ұзындығы 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 xml:space="preserve">71 мың </w:t>
      </w:r>
      <w:r w:rsidR="00691BD6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 xml:space="preserve">шақырымды 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құрайды. </w:t>
      </w:r>
    </w:p>
    <w:p w:rsidR="00691BD6" w:rsidRPr="008A1EEB" w:rsidRDefault="00691BD6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</w:p>
    <w:p w:rsidR="002F2E80" w:rsidRPr="008A1EEB" w:rsidRDefault="00691BD6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Қазіргі таңда жолдардың 80 пайызы</w:t>
      </w:r>
      <w:r w:rsidR="002F2E80"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 нормативтік жағдайда </w:t>
      </w: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>(бұл 56 мың шақырым</w:t>
      </w:r>
      <w:r w:rsidR="002F2E80" w:rsidRPr="008A1EEB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>).</w:t>
      </w:r>
    </w:p>
    <w:p w:rsidR="0054379F" w:rsidRDefault="0054379F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</w:p>
    <w:p w:rsidR="00132B3F" w:rsidRDefault="002F2E80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Мемлекет басшысының тапсырмасына сәйкес, 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жергілікті атқарушы органдардың алдында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 н</w:t>
      </w:r>
      <w:r w:rsidR="00132B3F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егізгі стратегиялық міндет тұр. Атап айтқанда,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 2025 жылға қарай жергілікті маңызы бар жолдардың </w:t>
      </w:r>
      <w:r w:rsidR="00132B3F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95 пайызын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 xml:space="preserve"> нормативтік жағдайға келтіру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. </w:t>
      </w:r>
    </w:p>
    <w:p w:rsidR="00132B3F" w:rsidRDefault="00132B3F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</w:p>
    <w:p w:rsidR="008A1EEB" w:rsidRPr="008A1EEB" w:rsidRDefault="002F2E80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CC67C5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Қойылған міндет</w:t>
      </w:r>
      <w:r w:rsidR="00132B3F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терді іске асыру мақсатында жергілікті атқарушы органдары </w:t>
      </w:r>
      <w:r w:rsidRPr="00CC67C5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2025 жылға дейін кемінде құрылыс пен жөндеуді</w:t>
      </w:r>
      <w:r w:rsidR="00023392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 қамтамасыз етуі тиіс 14 мың шақырым </w:t>
      </w:r>
      <w:r w:rsidRPr="00CC67C5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жергілікті жолдар</w:t>
      </w:r>
      <w:r w:rsidR="00836FDF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ды</w:t>
      </w:r>
      <w:r w:rsidR="00D320C2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 пайдалануға беру көзделген </w:t>
      </w:r>
      <w:r w:rsidRPr="00CC67C5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>(жыл сайын 400 млрд.</w:t>
      </w:r>
      <w:r w:rsidR="00836FDF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CC67C5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>теңге көлемінде қаражат бөлумен, сондай-ақ жөнделген жолдарды күтіп ұстауға 85 млрд. теңгеге жуық қаражат бөлумен).</w:t>
      </w:r>
    </w:p>
    <w:p w:rsidR="00836FDF" w:rsidRDefault="00836FDF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</w:p>
    <w:p w:rsidR="008A1EEB" w:rsidRPr="008A1EEB" w:rsidRDefault="002F2E80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2022 жылдың қорытындысы бойынша жергілікті желі автожолдарының </w:t>
      </w:r>
      <w:r w:rsidRPr="008A1EEB">
        <w:rPr>
          <w:rFonts w:ascii="Arial" w:hAnsi="Arial" w:cs="Arial"/>
          <w:b/>
          <w:color w:val="333333"/>
          <w:sz w:val="32"/>
          <w:szCs w:val="32"/>
          <w:u w:val="single"/>
          <w:shd w:val="clear" w:color="auto" w:fill="FFFFFF"/>
          <w:lang w:val="kk-KZ"/>
        </w:rPr>
        <w:t>8</w:t>
      </w:r>
      <w:r w:rsidR="00D320C2">
        <w:rPr>
          <w:rFonts w:ascii="Arial" w:hAnsi="Arial" w:cs="Arial"/>
          <w:b/>
          <w:color w:val="333333"/>
          <w:sz w:val="32"/>
          <w:szCs w:val="32"/>
          <w:u w:val="single"/>
          <w:shd w:val="clear" w:color="auto" w:fill="FFFFFF"/>
          <w:lang w:val="kk-KZ"/>
        </w:rPr>
        <w:t>5 пайызға дейін</w:t>
      </w:r>
      <w:r w:rsidR="00D320C2" w:rsidRPr="00D320C2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 xml:space="preserve"> 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Но</w:t>
      </w:r>
      <w:r w:rsidR="00C30AEC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рмативтік жағдайға жеткізу жоспарланып отыр.</w:t>
      </w:r>
    </w:p>
    <w:p w:rsidR="008A1EEB" w:rsidRPr="008A1EEB" w:rsidRDefault="002F2E80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Бюджет кодексіне сәйкес</w:t>
      </w:r>
      <w:r w:rsidR="008A1EEB"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,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 Министрлік жергілікті желі жолдарын дамытуға трансфер</w:t>
      </w:r>
      <w:r w:rsidR="008A1EEB"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ттерді тепе-тең негізде бөледі.</w:t>
      </w:r>
    </w:p>
    <w:p w:rsidR="008A1EEB" w:rsidRPr="008A1EEB" w:rsidRDefault="002F2E80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lastRenderedPageBreak/>
        <w:t>2022 жылы жергілікті маңызы бар жолдарды салуға және реконструкциялауға - 372,3 млрд.</w:t>
      </w:r>
      <w:r w:rsidR="008A0557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 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теңге бөлінді </w:t>
      </w:r>
      <w:r w:rsidR="008A0557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 xml:space="preserve">(оның ішінде республикалық бюджеттен - 278,9 млрд. теңге, жергілікті бюджеттен </w:t>
      </w:r>
      <w:r w:rsidRPr="008A1EEB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>-</w:t>
      </w:r>
      <w:r w:rsidR="008A0557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8A1EEB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>93,4 млрд. теңге)</w:t>
      </w:r>
      <w:r w:rsidR="008A0557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. 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Бөлінген қаражат есебінен 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 xml:space="preserve">4,6 мың </w:t>
      </w:r>
      <w:r w:rsidR="008A0557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шақырым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 жұмыс жүргізілуде. </w:t>
      </w:r>
    </w:p>
    <w:p w:rsidR="008A1EEB" w:rsidRPr="008A1EEB" w:rsidRDefault="002F2E80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Құры</w:t>
      </w:r>
      <w:r w:rsidR="0070512C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лыс жұмыстарының шамамен 70 пайызы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 xml:space="preserve"> орындалды.</w:t>
      </w:r>
    </w:p>
    <w:p w:rsidR="008A1EEB" w:rsidRPr="008A1EEB" w:rsidRDefault="002F2E80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Жалпы, жергілікті желінің жол жобаларын қаржыландыру 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тепе-тең негізде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, яғни</w:t>
      </w:r>
      <w:r w:rsidR="00D571FD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 республикалық бюджеттен 50 пайыздық, жергілікті бюджеттен 50 пайыздық негізде 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жүзеге асырылады. </w:t>
      </w:r>
    </w:p>
    <w:p w:rsidR="00C55499" w:rsidRDefault="002F2E80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Тек екі облыс </w:t>
      </w:r>
      <w:r w:rsidR="00C55499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жолдарының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 xml:space="preserve"> ең нашар жағдайына байланысты</w:t>
      </w:r>
      <w:r w:rsidR="00C55499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 xml:space="preserve"> 70 пайыз және 30 пайыз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 xml:space="preserve"> қағидаты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 бойынша қаржыландырылады</w:t>
      </w:r>
      <w:r w:rsidR="00C55499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. </w:t>
      </w:r>
      <w:r w:rsidR="00C55499" w:rsidRPr="00C55499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Б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ұл</w:t>
      </w:r>
      <w:r w:rsidR="00C55499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 xml:space="preserve"> -- Батыс Қазақстан 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және Атырау облыс</w:t>
      </w:r>
      <w:r w:rsidR="00C55499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тары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. </w:t>
      </w:r>
    </w:p>
    <w:p w:rsidR="00C55499" w:rsidRDefault="00C55499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</w:p>
    <w:p w:rsidR="002F2E80" w:rsidRPr="008A1EEB" w:rsidRDefault="002F2E80" w:rsidP="00D632B4">
      <w:pPr>
        <w:spacing w:after="0" w:line="288" w:lineRule="auto"/>
        <w:ind w:firstLine="709"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C55499">
        <w:rPr>
          <w:rFonts w:ascii="Arial" w:hAnsi="Arial" w:cs="Arial"/>
          <w:b/>
          <w:i/>
          <w:color w:val="333333"/>
          <w:sz w:val="24"/>
          <w:szCs w:val="24"/>
          <w:u w:val="single"/>
          <w:shd w:val="clear" w:color="auto" w:fill="FFFFFF"/>
          <w:lang w:val="kk-KZ"/>
        </w:rPr>
        <w:t>Анықтама</w:t>
      </w:r>
      <w:r w:rsidR="008A1EEB" w:rsidRPr="00C55499">
        <w:rPr>
          <w:rFonts w:ascii="Arial" w:hAnsi="Arial" w:cs="Arial"/>
          <w:b/>
          <w:i/>
          <w:color w:val="333333"/>
          <w:sz w:val="24"/>
          <w:szCs w:val="24"/>
          <w:u w:val="single"/>
          <w:shd w:val="clear" w:color="auto" w:fill="FFFFFF"/>
          <w:lang w:val="kk-KZ"/>
        </w:rPr>
        <w:t xml:space="preserve"> ретінде</w:t>
      </w:r>
      <w:r w:rsidRPr="00C55499">
        <w:rPr>
          <w:rFonts w:ascii="Arial" w:hAnsi="Arial" w:cs="Arial"/>
          <w:b/>
          <w:i/>
          <w:color w:val="333333"/>
          <w:sz w:val="24"/>
          <w:szCs w:val="24"/>
          <w:u w:val="single"/>
          <w:shd w:val="clear" w:color="auto" w:fill="FFFFFF"/>
          <w:lang w:val="kk-KZ"/>
        </w:rPr>
        <w:t>:</w:t>
      </w:r>
      <w:r w:rsidRPr="008A1EEB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 xml:space="preserve"> 2023 жылдан бастап жолдарды жөндеуге қаржыландыру Ұлттық экономика министрлігі арқылы 2023-2025 жылдарға арналған </w:t>
      </w:r>
      <w:r w:rsidR="00C55499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 xml:space="preserve">жалпы сипаттағы трансферт </w:t>
      </w:r>
      <w:r w:rsidRPr="008A1EEB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>шеңберінде жүзеге асырылатын болады.</w:t>
      </w:r>
    </w:p>
    <w:p w:rsidR="002F2E80" w:rsidRDefault="002F2E80" w:rsidP="00D632B4">
      <w:pPr>
        <w:spacing w:after="0" w:line="288" w:lineRule="auto"/>
        <w:ind w:firstLine="709"/>
        <w:jc w:val="both"/>
        <w:rPr>
          <w:rFonts w:ascii="Tahoma" w:hAnsi="Tahoma" w:cs="Tahoma"/>
          <w:color w:val="333333"/>
          <w:sz w:val="32"/>
          <w:szCs w:val="32"/>
          <w:shd w:val="clear" w:color="auto" w:fill="FFFFFF"/>
          <w:lang w:val="kk-KZ"/>
        </w:rPr>
      </w:pPr>
    </w:p>
    <w:p w:rsidR="00422786" w:rsidRDefault="00422786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8A1EEB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 xml:space="preserve">Слайд </w:t>
      </w:r>
      <w:r w:rsidR="00F20246" w:rsidRPr="008A1EEB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1</w:t>
      </w:r>
      <w:r w:rsidR="002C77C0" w:rsidRPr="008A1EEB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3</w:t>
      </w:r>
    </w:p>
    <w:p w:rsidR="00C55499" w:rsidRPr="008A1EEB" w:rsidRDefault="00C55499" w:rsidP="00422786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106248" w:rsidRDefault="008A1EEB" w:rsidP="0088252C">
      <w:pPr>
        <w:kinsoku w:val="0"/>
        <w:overflowPunct w:val="0"/>
        <w:spacing w:after="0" w:line="312" w:lineRule="auto"/>
        <w:ind w:firstLine="709"/>
        <w:jc w:val="both"/>
        <w:textAlignment w:val="baseline"/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Жол-жөндеу жұмыстарының сапасына және автожолдардың жай-күйін диагностикалауға ерекше назар аударылады.</w:t>
      </w:r>
    </w:p>
    <w:p w:rsidR="00106248" w:rsidRPr="00544C5F" w:rsidRDefault="00106248" w:rsidP="0088252C">
      <w:pPr>
        <w:kinsoku w:val="0"/>
        <w:overflowPunct w:val="0"/>
        <w:spacing w:after="0" w:line="312" w:lineRule="auto"/>
        <w:ind w:firstLine="709"/>
        <w:jc w:val="both"/>
        <w:textAlignment w:val="baseline"/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</w:pPr>
    </w:p>
    <w:p w:rsidR="008A1EEB" w:rsidRDefault="008A1EEB" w:rsidP="0088252C">
      <w:pPr>
        <w:kinsoku w:val="0"/>
        <w:overflowPunct w:val="0"/>
        <w:spacing w:after="0" w:line="312" w:lineRule="auto"/>
        <w:ind w:firstLine="709"/>
        <w:jc w:val="both"/>
        <w:textAlignment w:val="baseline"/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Республикалық жолдар бойынша жұмыстар мен материалдардың сапасына сараптама </w:t>
      </w:r>
      <w:r w:rsidR="005E09CE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республикалық бюджеттен 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бөлінген қаражат есебінен жүзеге асырылады және </w:t>
      </w:r>
      <w:r w:rsidR="005E09CE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бүкіл желіні толығымен қамтиды.</w:t>
      </w:r>
    </w:p>
    <w:p w:rsidR="005E09CE" w:rsidRPr="008A1EEB" w:rsidRDefault="005E09CE" w:rsidP="0088252C">
      <w:pPr>
        <w:kinsoku w:val="0"/>
        <w:overflowPunct w:val="0"/>
        <w:spacing w:after="0" w:line="312" w:lineRule="auto"/>
        <w:ind w:firstLine="709"/>
        <w:jc w:val="both"/>
        <w:textAlignment w:val="baseline"/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</w:pPr>
    </w:p>
    <w:p w:rsidR="008A1EEB" w:rsidRPr="008A1EEB" w:rsidRDefault="008A1EEB" w:rsidP="0088252C">
      <w:pPr>
        <w:kinsoku w:val="0"/>
        <w:overflowPunct w:val="0"/>
        <w:spacing w:after="0" w:line="312" w:lineRule="auto"/>
        <w:ind w:firstLine="709"/>
        <w:jc w:val="both"/>
        <w:textAlignment w:val="baseline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Жергілікті жолдар бойынша қ</w:t>
      </w:r>
      <w:r w:rsidR="00606863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 xml:space="preserve">аражат жергілікті бюджеттен жергілікті атқарушы органдардың 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қалауы бойынша көзделеді.</w:t>
      </w:r>
    </w:p>
    <w:p w:rsidR="008A1EEB" w:rsidRDefault="008A1EEB" w:rsidP="0088252C">
      <w:pPr>
        <w:kinsoku w:val="0"/>
        <w:overflowPunct w:val="0"/>
        <w:spacing w:after="0" w:line="312" w:lineRule="auto"/>
        <w:ind w:firstLine="709"/>
        <w:jc w:val="both"/>
        <w:textAlignment w:val="baseline"/>
        <w:rPr>
          <w:rFonts w:ascii="Arial" w:hAnsi="Arial" w:cs="Arial"/>
          <w:color w:val="333333"/>
          <w:sz w:val="24"/>
          <w:szCs w:val="24"/>
          <w:shd w:val="clear" w:color="auto" w:fill="FFFFFF"/>
          <w:lang w:val="kk-KZ"/>
        </w:rPr>
      </w:pP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lastRenderedPageBreak/>
        <w:t xml:space="preserve">9 айда 10 мыңға жуық шығу жүзеге асырылды </w:t>
      </w:r>
      <w:r w:rsidRPr="008A1EEB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>(республикалық желі (РЖ) – 5 980, жергілікті желі (ЖЖ)</w:t>
      </w:r>
      <w:r w:rsidRPr="008A1EEB">
        <w:rPr>
          <w:rFonts w:ascii="Arial" w:hAnsi="Arial" w:cs="Arial"/>
          <w:color w:val="333333"/>
          <w:sz w:val="24"/>
          <w:szCs w:val="24"/>
          <w:shd w:val="clear" w:color="auto" w:fill="FFFFFF"/>
          <w:lang w:val="kk-KZ"/>
        </w:rPr>
        <w:t xml:space="preserve"> – 4 228),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 нәтижесінде 5,1 мың бұзушылық анықталды </w:t>
      </w:r>
      <w:r w:rsidRPr="008A1EEB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>(РЖ – 3 260, ЖЖ – 1</w:t>
      </w: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> </w:t>
      </w:r>
      <w:r w:rsidRPr="008A1EEB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>854</w:t>
      </w:r>
      <w:r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>)</w:t>
      </w:r>
      <w:r w:rsidRPr="008A1EEB">
        <w:rPr>
          <w:rFonts w:ascii="Arial" w:hAnsi="Arial" w:cs="Arial"/>
          <w:color w:val="333333"/>
          <w:sz w:val="24"/>
          <w:szCs w:val="24"/>
          <w:shd w:val="clear" w:color="auto" w:fill="FFFFFF"/>
          <w:lang w:val="kk-KZ"/>
        </w:rPr>
        <w:t>.</w:t>
      </w:r>
    </w:p>
    <w:p w:rsidR="00322588" w:rsidRPr="008A1EEB" w:rsidRDefault="00322588" w:rsidP="0088252C">
      <w:pPr>
        <w:kinsoku w:val="0"/>
        <w:overflowPunct w:val="0"/>
        <w:spacing w:after="0" w:line="312" w:lineRule="auto"/>
        <w:ind w:firstLine="709"/>
        <w:jc w:val="both"/>
        <w:textAlignment w:val="baseline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</w:p>
    <w:p w:rsidR="008A1EEB" w:rsidRPr="00322588" w:rsidRDefault="008A1EEB" w:rsidP="0088252C">
      <w:pPr>
        <w:kinsoku w:val="0"/>
        <w:overflowPunct w:val="0"/>
        <w:spacing w:after="0" w:line="312" w:lineRule="auto"/>
        <w:ind w:firstLine="709"/>
        <w:jc w:val="both"/>
        <w:textAlignment w:val="baseline"/>
        <w:rPr>
          <w:rFonts w:ascii="Arial" w:hAnsi="Arial" w:cs="Arial"/>
          <w:b/>
          <w:i/>
          <w:color w:val="333333"/>
          <w:sz w:val="24"/>
          <w:szCs w:val="24"/>
          <w:u w:val="single"/>
          <w:shd w:val="clear" w:color="auto" w:fill="FFFFFF"/>
          <w:lang w:val="kk-KZ"/>
        </w:rPr>
      </w:pPr>
      <w:r w:rsidRPr="00322588">
        <w:rPr>
          <w:rFonts w:ascii="Arial" w:hAnsi="Arial" w:cs="Arial"/>
          <w:b/>
          <w:i/>
          <w:color w:val="333333"/>
          <w:sz w:val="24"/>
          <w:szCs w:val="24"/>
          <w:u w:val="single"/>
          <w:shd w:val="clear" w:color="auto" w:fill="FFFFFF"/>
          <w:lang w:val="kk-KZ"/>
        </w:rPr>
        <w:t xml:space="preserve">Анықтама ретінде: </w:t>
      </w:r>
    </w:p>
    <w:p w:rsidR="008A1EEB" w:rsidRDefault="008A1EEB" w:rsidP="0088252C">
      <w:pPr>
        <w:kinsoku w:val="0"/>
        <w:overflowPunct w:val="0"/>
        <w:spacing w:after="0" w:line="312" w:lineRule="auto"/>
        <w:ind w:firstLine="709"/>
        <w:jc w:val="both"/>
        <w:textAlignment w:val="baseline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  <w:lang w:val="kk-KZ"/>
        </w:rPr>
      </w:pPr>
      <w:r w:rsidRPr="000978D1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  <w:lang w:val="kk-KZ"/>
        </w:rPr>
        <w:t>Бүгінгі күні 2 904 бұзушылық жойылды (РЖ – 2 383 (73%), ЖЖ – 521 (28%)), 245 жойылмады (РЖ – 213 (7%), ЖЖ - 32 (2%)) және 1 965 жұмыста (РЖ – 664 (20%), ЖЖ-1 301 (70%)).</w:t>
      </w:r>
    </w:p>
    <w:p w:rsidR="000978D1" w:rsidRPr="000978D1" w:rsidRDefault="000978D1" w:rsidP="0088252C">
      <w:pPr>
        <w:kinsoku w:val="0"/>
        <w:overflowPunct w:val="0"/>
        <w:spacing w:after="0" w:line="312" w:lineRule="auto"/>
        <w:ind w:firstLine="709"/>
        <w:jc w:val="both"/>
        <w:textAlignment w:val="baseline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  <w:lang w:val="kk-KZ"/>
        </w:rPr>
      </w:pPr>
    </w:p>
    <w:p w:rsidR="008A1EEB" w:rsidRPr="008A1EEB" w:rsidRDefault="008A1EEB" w:rsidP="0088252C">
      <w:pPr>
        <w:kinsoku w:val="0"/>
        <w:overflowPunct w:val="0"/>
        <w:spacing w:after="0" w:line="312" w:lineRule="auto"/>
        <w:ind w:firstLine="709"/>
        <w:jc w:val="both"/>
        <w:textAlignment w:val="baseline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Жүргізілген сараптама нәтижелері бойынша 2 жол салу және жөндеу жөніндегі мердігер ұйымдар лицензиялардан айырылды, 17 техникалық қадағалауды жүзеге асыратын инженерлердің қызметі тоқтатылды, техникалық қадағалау қызметтері мен мердігерлерге 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29,3 млн.</w:t>
      </w:r>
      <w:r w:rsidR="000978D1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 xml:space="preserve"> 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теңге</w:t>
      </w:r>
      <w:r w:rsidR="000978D1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 айыппұл салынды.</w:t>
      </w:r>
    </w:p>
    <w:p w:rsidR="008A1EEB" w:rsidRDefault="008A1EEB" w:rsidP="0088252C">
      <w:pPr>
        <w:kinsoku w:val="0"/>
        <w:overflowPunct w:val="0"/>
        <w:spacing w:after="0" w:line="312" w:lineRule="auto"/>
        <w:ind w:firstLine="709"/>
        <w:jc w:val="both"/>
        <w:textAlignment w:val="baseline"/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</w:pP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Мердігерлік ұйымдар </w:t>
      </w:r>
      <w:r w:rsidRPr="008A1EEB">
        <w:rPr>
          <w:rFonts w:ascii="Arial" w:hAnsi="Arial" w:cs="Arial"/>
          <w:b/>
          <w:color w:val="333333"/>
          <w:sz w:val="32"/>
          <w:szCs w:val="32"/>
          <w:shd w:val="clear" w:color="auto" w:fill="FFFFFF"/>
          <w:lang w:val="kk-KZ"/>
        </w:rPr>
        <w:t>2 млрд. теңге</w:t>
      </w:r>
      <w:r w:rsidRPr="005D7F02">
        <w:rPr>
          <w:rFonts w:ascii="Arial" w:hAnsi="Arial" w:cs="Arial"/>
          <w:i/>
          <w:color w:val="333333"/>
          <w:sz w:val="24"/>
          <w:szCs w:val="24"/>
          <w:shd w:val="clear" w:color="auto" w:fill="FFFFFF"/>
          <w:lang w:val="kk-KZ"/>
        </w:rPr>
        <w:t xml:space="preserve">(РЖ – 976 млн. теңге, ЖЖ – 1,0 млрд. теңге) </w:t>
      </w:r>
      <w:r w:rsidRPr="008A1EEB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 xml:space="preserve">сомасына жұмыстарды қайта </w:t>
      </w:r>
      <w:r w:rsidR="000978D1">
        <w:rPr>
          <w:rFonts w:ascii="Arial" w:hAnsi="Arial" w:cs="Arial"/>
          <w:color w:val="333333"/>
          <w:sz w:val="32"/>
          <w:szCs w:val="32"/>
          <w:shd w:val="clear" w:color="auto" w:fill="FFFFFF"/>
          <w:lang w:val="kk-KZ"/>
        </w:rPr>
        <w:t>жүргізді.</w:t>
      </w:r>
    </w:p>
    <w:p w:rsidR="00CC67C5" w:rsidRPr="007506A1" w:rsidRDefault="00CC67C5" w:rsidP="00CC67C5">
      <w:pPr>
        <w:tabs>
          <w:tab w:val="left" w:pos="4671"/>
        </w:tabs>
        <w:spacing w:after="0" w:line="360" w:lineRule="auto"/>
        <w:jc w:val="both"/>
        <w:rPr>
          <w:rFonts w:ascii="Arial" w:eastAsia="Calibri" w:hAnsi="Arial" w:cs="Arial"/>
          <w:b/>
          <w:bCs/>
          <w:color w:val="FF0000"/>
          <w:sz w:val="28"/>
          <w:szCs w:val="32"/>
          <w:u w:val="single"/>
          <w:lang w:val="kk-KZ" w:eastAsia="en-US"/>
        </w:rPr>
      </w:pPr>
    </w:p>
    <w:p w:rsidR="00CC67C5" w:rsidRDefault="00CC67C5" w:rsidP="00CC67C5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7506A1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Слайд 14</w:t>
      </w:r>
    </w:p>
    <w:p w:rsidR="000978D1" w:rsidRPr="007506A1" w:rsidRDefault="000978D1" w:rsidP="00CC67C5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AE4F40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7506A1">
        <w:rPr>
          <w:rFonts w:ascii="Arial" w:eastAsia="Calibri" w:hAnsi="Arial" w:cs="Arial"/>
          <w:sz w:val="32"/>
          <w:szCs w:val="32"/>
          <w:lang w:val="kk-KZ" w:eastAsia="en-US"/>
        </w:rPr>
        <w:t xml:space="preserve">Қазіргі уақытта ақылы учаскелердің ұзындығы </w:t>
      </w:r>
      <w:r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2,2 мың </w:t>
      </w:r>
      <w:r w:rsidR="006B45C4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шақырым </w:t>
      </w:r>
      <w:r w:rsidRPr="007506A1">
        <w:rPr>
          <w:rFonts w:ascii="Arial" w:eastAsia="Calibri" w:hAnsi="Arial" w:cs="Arial"/>
          <w:i/>
          <w:sz w:val="24"/>
          <w:szCs w:val="32"/>
          <w:lang w:val="kk-KZ" w:eastAsia="en-US"/>
        </w:rPr>
        <w:t xml:space="preserve">(2 161 км) </w:t>
      </w:r>
      <w:r w:rsidRPr="007506A1">
        <w:rPr>
          <w:rFonts w:ascii="Arial" w:eastAsia="Calibri" w:hAnsi="Arial" w:cs="Arial"/>
          <w:sz w:val="32"/>
          <w:szCs w:val="32"/>
          <w:lang w:val="kk-KZ" w:eastAsia="en-US"/>
        </w:rPr>
        <w:t xml:space="preserve">құрайды. Ағымдағы жылдың басынан бері жалпы алымдар </w:t>
      </w:r>
      <w:r w:rsidR="00F06778" w:rsidRPr="00F06778">
        <w:rPr>
          <w:rFonts w:ascii="Arial" w:eastAsia="Calibri" w:hAnsi="Arial" w:cs="Arial"/>
          <w:b/>
          <w:sz w:val="32"/>
          <w:szCs w:val="32"/>
          <w:lang w:val="kk-KZ" w:eastAsia="en-US"/>
        </w:rPr>
        <w:t>16,5</w:t>
      </w:r>
      <w:r w:rsidRPr="007506A1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млрд. теңгені</w:t>
      </w:r>
      <w:r w:rsidRPr="007506A1">
        <w:rPr>
          <w:rFonts w:ascii="Arial" w:eastAsia="Calibri" w:hAnsi="Arial" w:cs="Arial"/>
          <w:sz w:val="32"/>
          <w:szCs w:val="32"/>
          <w:lang w:val="kk-KZ" w:eastAsia="en-US"/>
        </w:rPr>
        <w:t xml:space="preserve"> құрады.</w:t>
      </w:r>
    </w:p>
    <w:p w:rsidR="009749F2" w:rsidRPr="007506A1" w:rsidRDefault="009749F2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</w:p>
    <w:p w:rsidR="00CC67C5" w:rsidRDefault="00CC67C5" w:rsidP="00CC67C5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val="kk-KZ" w:eastAsia="en-US"/>
        </w:rPr>
      </w:pPr>
      <w:r w:rsidRPr="009749F2">
        <w:rPr>
          <w:rFonts w:ascii="Arial" w:eastAsia="Calibri" w:hAnsi="Arial" w:cs="Arial"/>
          <w:b/>
          <w:i/>
          <w:sz w:val="24"/>
          <w:szCs w:val="24"/>
          <w:u w:val="single"/>
          <w:lang w:val="kk-KZ" w:eastAsia="en-US"/>
        </w:rPr>
        <w:t>Анықтама:</w:t>
      </w:r>
      <w:r w:rsidR="009749F2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 А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қылы </w:t>
      </w:r>
      <w:r w:rsidR="009749F2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жол 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11 учаскеде енг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ізілген</w:t>
      </w:r>
      <w:r w:rsidR="009749F2">
        <w:rPr>
          <w:rFonts w:ascii="Arial" w:eastAsia="Calibri" w:hAnsi="Arial" w:cs="Arial"/>
          <w:i/>
          <w:sz w:val="24"/>
          <w:szCs w:val="24"/>
          <w:lang w:val="kk-KZ" w:eastAsia="en-US"/>
        </w:rPr>
        <w:t>. Атап айтқанда,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«Астана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-Щучинск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»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,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«Астана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-Теміртау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»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,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«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Алматы-Қ</w:t>
      </w:r>
      <w:r w:rsidR="009749F2">
        <w:rPr>
          <w:rFonts w:ascii="Arial" w:eastAsia="Calibri" w:hAnsi="Arial" w:cs="Arial"/>
          <w:i/>
          <w:sz w:val="24"/>
          <w:szCs w:val="24"/>
          <w:lang w:val="kk-KZ" w:eastAsia="en-US"/>
        </w:rPr>
        <w:t>онаев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»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,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«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Алматы-Қорғас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»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,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«</w:t>
      </w:r>
      <w:r w:rsidR="009749F2">
        <w:rPr>
          <w:rFonts w:ascii="Arial" w:eastAsia="Calibri" w:hAnsi="Arial" w:cs="Arial"/>
          <w:i/>
          <w:sz w:val="24"/>
          <w:szCs w:val="24"/>
          <w:lang w:val="kk-KZ" w:eastAsia="en-US"/>
        </w:rPr>
        <w:t>Қонаев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-Талдықорған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»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,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«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Тараз-Қайнар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»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,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«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Шымкент-Тараз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»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,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«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Шымкент-Ташкент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»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,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«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Шымкент-Қызылорда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»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,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«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Щучинск-Көкшетау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»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, 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«Астана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-Павлодар</w:t>
      </w:r>
      <w:r>
        <w:rPr>
          <w:rFonts w:ascii="Arial" w:eastAsia="Calibri" w:hAnsi="Arial" w:cs="Arial"/>
          <w:i/>
          <w:sz w:val="24"/>
          <w:szCs w:val="24"/>
          <w:lang w:val="kk-KZ" w:eastAsia="en-US"/>
        </w:rPr>
        <w:t>»</w:t>
      </w:r>
      <w:r w:rsidRPr="007506A1">
        <w:rPr>
          <w:rFonts w:ascii="Arial" w:eastAsia="Calibri" w:hAnsi="Arial" w:cs="Arial"/>
          <w:i/>
          <w:sz w:val="24"/>
          <w:szCs w:val="24"/>
          <w:lang w:val="kk-KZ" w:eastAsia="en-US"/>
        </w:rPr>
        <w:t>.</w:t>
      </w:r>
    </w:p>
    <w:p w:rsidR="009749F2" w:rsidRPr="007506A1" w:rsidRDefault="009749F2" w:rsidP="00CC67C5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val="kk-KZ" w:eastAsia="en-US"/>
        </w:rPr>
      </w:pPr>
    </w:p>
    <w:p w:rsidR="00CC67C5" w:rsidRDefault="00CC67C5" w:rsidP="00CC67C5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kk-KZ" w:eastAsia="en-US"/>
        </w:rPr>
      </w:pPr>
      <w:r w:rsidRPr="00812D1F">
        <w:rPr>
          <w:rFonts w:ascii="Arial" w:eastAsia="Calibri" w:hAnsi="Arial" w:cs="Arial"/>
          <w:b/>
          <w:i/>
          <w:sz w:val="24"/>
          <w:szCs w:val="24"/>
          <w:u w:val="single"/>
          <w:lang w:val="kk-KZ" w:eastAsia="en-US"/>
        </w:rPr>
        <w:t>Жеңіл</w:t>
      </w:r>
      <w:r w:rsidR="009749F2">
        <w:rPr>
          <w:rFonts w:ascii="Arial" w:eastAsia="Calibri" w:hAnsi="Arial" w:cs="Arial"/>
          <w:b/>
          <w:i/>
          <w:sz w:val="24"/>
          <w:szCs w:val="24"/>
          <w:u w:val="single"/>
          <w:lang w:val="kk-KZ" w:eastAsia="en-US"/>
        </w:rPr>
        <w:t xml:space="preserve"> автомобильдер үшін тариф – 1 шақырым</w:t>
      </w:r>
      <w:r w:rsidRPr="00812D1F">
        <w:rPr>
          <w:rFonts w:ascii="Arial" w:eastAsia="Calibri" w:hAnsi="Arial" w:cs="Arial"/>
          <w:b/>
          <w:i/>
          <w:sz w:val="24"/>
          <w:szCs w:val="24"/>
          <w:u w:val="single"/>
          <w:lang w:val="kk-KZ" w:eastAsia="en-US"/>
        </w:rPr>
        <w:t xml:space="preserve"> үшін 1 т</w:t>
      </w:r>
      <w:r w:rsidR="009749F2">
        <w:rPr>
          <w:rFonts w:ascii="Arial" w:eastAsia="Calibri" w:hAnsi="Arial" w:cs="Arial"/>
          <w:b/>
          <w:i/>
          <w:sz w:val="24"/>
          <w:szCs w:val="24"/>
          <w:u w:val="single"/>
          <w:lang w:val="kk-KZ" w:eastAsia="en-US"/>
        </w:rPr>
        <w:t xml:space="preserve">еңге, жүк көліктері үшін – 1 шақырым </w:t>
      </w:r>
      <w:r w:rsidRPr="00812D1F">
        <w:rPr>
          <w:rFonts w:ascii="Arial" w:eastAsia="Calibri" w:hAnsi="Arial" w:cs="Arial"/>
          <w:b/>
          <w:i/>
          <w:sz w:val="24"/>
          <w:szCs w:val="24"/>
          <w:u w:val="single"/>
          <w:lang w:val="kk-KZ" w:eastAsia="en-US"/>
        </w:rPr>
        <w:t>үшін 25 теңге.</w:t>
      </w:r>
    </w:p>
    <w:p w:rsidR="009749F2" w:rsidRPr="00812D1F" w:rsidRDefault="009749F2" w:rsidP="00CC67C5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kk-KZ" w:eastAsia="en-US"/>
        </w:rPr>
      </w:pPr>
    </w:p>
    <w:p w:rsidR="00CC67C5" w:rsidRDefault="00CC67C5" w:rsidP="00CC67C5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val="kk-KZ" w:eastAsia="en-US"/>
        </w:rPr>
      </w:pPr>
      <w:r w:rsidRPr="00CC129A">
        <w:rPr>
          <w:rFonts w:ascii="Arial" w:eastAsia="Calibri" w:hAnsi="Arial" w:cs="Arial"/>
          <w:b/>
          <w:i/>
          <w:sz w:val="24"/>
          <w:szCs w:val="24"/>
          <w:lang w:val="kk-KZ" w:eastAsia="en-US"/>
        </w:rPr>
        <w:t>Қызылорда облысының</w:t>
      </w:r>
      <w:r w:rsidRPr="00CC129A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 жергілікті жүк көлігін пайдаланушылардың көптеген өтініштеріне байланысты </w:t>
      </w:r>
      <w:r w:rsidRPr="00CC129A">
        <w:rPr>
          <w:rFonts w:ascii="Arial" w:eastAsia="Calibri" w:hAnsi="Arial" w:cs="Arial"/>
          <w:b/>
          <w:i/>
          <w:sz w:val="24"/>
          <w:szCs w:val="24"/>
          <w:lang w:val="kk-KZ" w:eastAsia="en-US"/>
        </w:rPr>
        <w:t>елде ақылы жолдарда жылдық абонементті</w:t>
      </w:r>
      <w:r w:rsidRPr="00CC129A">
        <w:rPr>
          <w:rFonts w:ascii="Arial" w:eastAsia="Calibri" w:hAnsi="Arial" w:cs="Arial"/>
          <w:i/>
          <w:sz w:val="24"/>
          <w:szCs w:val="24"/>
          <w:lang w:val="kk-KZ" w:eastAsia="en-US"/>
        </w:rPr>
        <w:t xml:space="preserve"> (жылына 350 мың теңге) енгізу бөлігінде бұйрыққа өзгерістер енгізілуде.</w:t>
      </w:r>
    </w:p>
    <w:p w:rsidR="00CC67C5" w:rsidRPr="003A6706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16"/>
          <w:szCs w:val="16"/>
          <w:lang w:val="kk-KZ" w:eastAsia="en-US"/>
        </w:rPr>
      </w:pPr>
    </w:p>
    <w:p w:rsidR="00DA786D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CC129A">
        <w:rPr>
          <w:rFonts w:ascii="Arial" w:eastAsia="Calibri" w:hAnsi="Arial" w:cs="Arial"/>
          <w:sz w:val="32"/>
          <w:szCs w:val="32"/>
          <w:lang w:val="kk-KZ" w:eastAsia="en-US"/>
        </w:rPr>
        <w:lastRenderedPageBreak/>
        <w:t>Автожолдарды өзін-өзі ұстауға одан әрі ауыстыру үшін ақылы жолдарды нормативтік жағдайға келтір</w:t>
      </w:r>
      <w:r w:rsidR="00DA786D">
        <w:rPr>
          <w:rFonts w:ascii="Arial" w:eastAsia="Calibri" w:hAnsi="Arial" w:cs="Arial"/>
          <w:sz w:val="32"/>
          <w:szCs w:val="32"/>
          <w:lang w:val="kk-KZ" w:eastAsia="en-US"/>
        </w:rPr>
        <w:t>геннен кейін ұзындығы 2,5 мың шақырым</w:t>
      </w:r>
      <w:r w:rsidRPr="00CC129A">
        <w:rPr>
          <w:rFonts w:ascii="Arial" w:eastAsia="Calibri" w:hAnsi="Arial" w:cs="Arial"/>
          <w:sz w:val="32"/>
          <w:szCs w:val="32"/>
          <w:lang w:val="kk-KZ" w:eastAsia="en-US"/>
        </w:rPr>
        <w:t xml:space="preserve"> II санаттағы автожол уч</w:t>
      </w:r>
      <w:r w:rsidR="00DA786D">
        <w:rPr>
          <w:rFonts w:ascii="Arial" w:eastAsia="Calibri" w:hAnsi="Arial" w:cs="Arial"/>
          <w:sz w:val="32"/>
          <w:szCs w:val="32"/>
          <w:lang w:val="kk-KZ" w:eastAsia="en-US"/>
        </w:rPr>
        <w:t>аскелерінде енгізу жоспарлануда.</w:t>
      </w:r>
    </w:p>
    <w:p w:rsidR="000908CE" w:rsidRDefault="00DA786D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>Бүгінде ж</w:t>
      </w:r>
      <w:r w:rsidR="00CC67C5" w:rsidRPr="00CC129A">
        <w:rPr>
          <w:rFonts w:ascii="Arial" w:eastAsia="Calibri" w:hAnsi="Arial" w:cs="Arial"/>
          <w:sz w:val="32"/>
          <w:szCs w:val="32"/>
          <w:lang w:val="kk-KZ" w:eastAsia="en-US"/>
        </w:rPr>
        <w:t>өндеу аралық мерзімдердің басталуына байланысты тиісті жұмыстар жүргізілуде (ағымдағы және орташа жөндеу).</w:t>
      </w:r>
    </w:p>
    <w:p w:rsidR="00C65D7A" w:rsidRDefault="00C65D7A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</w:p>
    <w:p w:rsidR="00DA786D" w:rsidRPr="00DA786D" w:rsidRDefault="00CC67C5" w:rsidP="00CC67C5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4"/>
          <w:szCs w:val="32"/>
          <w:u w:val="single"/>
          <w:lang w:val="kk-KZ" w:eastAsia="en-US"/>
        </w:rPr>
      </w:pPr>
      <w:r w:rsidRPr="00DA786D">
        <w:rPr>
          <w:rFonts w:ascii="Arial" w:eastAsia="Calibri" w:hAnsi="Arial" w:cs="Arial"/>
          <w:b/>
          <w:i/>
          <w:sz w:val="24"/>
          <w:szCs w:val="32"/>
          <w:u w:val="single"/>
          <w:lang w:val="kk-KZ" w:eastAsia="en-US"/>
        </w:rPr>
        <w:t>Анықтама:</w:t>
      </w:r>
    </w:p>
    <w:p w:rsidR="00CC67C5" w:rsidRPr="00FB5AFB" w:rsidRDefault="001A431D" w:rsidP="00CC67C5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32"/>
          <w:lang w:val="kk-KZ" w:eastAsia="en-US"/>
        </w:rPr>
      </w:pPr>
      <w:r>
        <w:rPr>
          <w:rFonts w:ascii="Arial" w:eastAsia="Calibri" w:hAnsi="Arial" w:cs="Arial"/>
          <w:i/>
          <w:sz w:val="24"/>
          <w:szCs w:val="32"/>
          <w:lang w:val="kk-KZ" w:eastAsia="en-US"/>
        </w:rPr>
        <w:t xml:space="preserve">Олардың қатарында </w:t>
      </w:r>
      <w:r w:rsidR="00CC67C5" w:rsidRPr="00FB5AFB">
        <w:rPr>
          <w:rFonts w:ascii="Arial" w:eastAsia="Calibri" w:hAnsi="Arial" w:cs="Arial"/>
          <w:i/>
          <w:sz w:val="24"/>
          <w:szCs w:val="32"/>
          <w:lang w:val="kk-KZ" w:eastAsia="en-US"/>
        </w:rPr>
        <w:t xml:space="preserve">Қызылорда-Арал, Ақтөбе-Орал, Ақтөбе-Орынбор, Қайнар-Бішкек, Жетібай-Шетпе-Бейнеу-Ақжігіт, Павлодар-Семей, </w:t>
      </w:r>
      <w:r w:rsidR="00CC67C5">
        <w:rPr>
          <w:rFonts w:ascii="Arial" w:eastAsia="Calibri" w:hAnsi="Arial" w:cs="Arial"/>
          <w:i/>
          <w:sz w:val="24"/>
          <w:szCs w:val="32"/>
          <w:lang w:val="kk-KZ" w:eastAsia="en-US"/>
        </w:rPr>
        <w:t>Астана</w:t>
      </w:r>
      <w:r w:rsidR="00CC67C5" w:rsidRPr="00FB5AFB">
        <w:rPr>
          <w:rFonts w:ascii="Arial" w:eastAsia="Calibri" w:hAnsi="Arial" w:cs="Arial"/>
          <w:i/>
          <w:sz w:val="24"/>
          <w:szCs w:val="32"/>
          <w:lang w:val="kk-KZ" w:eastAsia="en-US"/>
        </w:rPr>
        <w:t xml:space="preserve"> қаласын</w:t>
      </w:r>
      <w:r w:rsidR="00CC67C5">
        <w:rPr>
          <w:rFonts w:ascii="Arial" w:eastAsia="Calibri" w:hAnsi="Arial" w:cs="Arial"/>
          <w:i/>
          <w:sz w:val="24"/>
          <w:szCs w:val="32"/>
          <w:lang w:val="kk-KZ" w:eastAsia="en-US"/>
        </w:rPr>
        <w:t>ың</w:t>
      </w:r>
      <w:r>
        <w:rPr>
          <w:rFonts w:ascii="Arial" w:eastAsia="Calibri" w:hAnsi="Arial" w:cs="Arial"/>
          <w:i/>
          <w:sz w:val="24"/>
          <w:szCs w:val="32"/>
          <w:lang w:val="kk-KZ" w:eastAsia="en-US"/>
        </w:rPr>
        <w:t xml:space="preserve"> </w:t>
      </w:r>
      <w:r w:rsidR="00CC67C5">
        <w:rPr>
          <w:rFonts w:ascii="Arial" w:eastAsia="Calibri" w:hAnsi="Arial" w:cs="Arial"/>
          <w:i/>
          <w:sz w:val="24"/>
          <w:szCs w:val="32"/>
          <w:lang w:val="kk-KZ" w:eastAsia="en-US"/>
        </w:rPr>
        <w:t>С</w:t>
      </w:r>
      <w:r w:rsidR="00CC67C5" w:rsidRPr="00FB5AFB">
        <w:rPr>
          <w:rFonts w:ascii="Arial" w:eastAsia="Calibri" w:hAnsi="Arial" w:cs="Arial"/>
          <w:i/>
          <w:sz w:val="24"/>
          <w:szCs w:val="32"/>
          <w:lang w:val="kk-KZ" w:eastAsia="en-US"/>
        </w:rPr>
        <w:t>олтүстік айнал</w:t>
      </w:r>
      <w:r w:rsidR="00CC67C5">
        <w:rPr>
          <w:rFonts w:ascii="Arial" w:eastAsia="Calibri" w:hAnsi="Arial" w:cs="Arial"/>
          <w:i/>
          <w:sz w:val="24"/>
          <w:szCs w:val="32"/>
          <w:lang w:val="kk-KZ" w:eastAsia="en-US"/>
        </w:rPr>
        <w:t>ма жолы</w:t>
      </w:r>
      <w:r w:rsidR="00CC67C5" w:rsidRPr="00FB5AFB">
        <w:rPr>
          <w:rFonts w:ascii="Arial" w:eastAsia="Calibri" w:hAnsi="Arial" w:cs="Arial"/>
          <w:i/>
          <w:sz w:val="24"/>
          <w:szCs w:val="32"/>
          <w:lang w:val="kk-KZ" w:eastAsia="en-US"/>
        </w:rPr>
        <w:t xml:space="preserve">, Орал-Саратов, Көкшетау-Петропавл, </w:t>
      </w:r>
      <w:r w:rsidR="00CC67C5">
        <w:rPr>
          <w:rFonts w:ascii="Arial" w:eastAsia="Calibri" w:hAnsi="Arial" w:cs="Arial"/>
          <w:i/>
          <w:sz w:val="24"/>
          <w:szCs w:val="32"/>
          <w:lang w:val="kk-KZ" w:eastAsia="en-US"/>
        </w:rPr>
        <w:t>Астана</w:t>
      </w:r>
      <w:r w:rsidR="00CC67C5" w:rsidRPr="00FB5AFB">
        <w:rPr>
          <w:rFonts w:ascii="Arial" w:eastAsia="Calibri" w:hAnsi="Arial" w:cs="Arial"/>
          <w:i/>
          <w:sz w:val="24"/>
          <w:szCs w:val="32"/>
          <w:lang w:val="kk-KZ" w:eastAsia="en-US"/>
        </w:rPr>
        <w:t>-Атбасар, Павлода</w:t>
      </w:r>
      <w:r>
        <w:rPr>
          <w:rFonts w:ascii="Arial" w:eastAsia="Calibri" w:hAnsi="Arial" w:cs="Arial"/>
          <w:i/>
          <w:sz w:val="24"/>
          <w:szCs w:val="32"/>
          <w:lang w:val="kk-KZ" w:eastAsia="en-US"/>
        </w:rPr>
        <w:t>р-Омбы, Семей-Қалбатау (2 579 шақырым</w:t>
      </w:r>
      <w:r w:rsidR="00CC67C5" w:rsidRPr="00FB5AFB">
        <w:rPr>
          <w:rFonts w:ascii="Arial" w:eastAsia="Calibri" w:hAnsi="Arial" w:cs="Arial"/>
          <w:i/>
          <w:sz w:val="24"/>
          <w:szCs w:val="32"/>
          <w:lang w:val="kk-KZ" w:eastAsia="en-US"/>
        </w:rPr>
        <w:t>).</w:t>
      </w:r>
    </w:p>
    <w:p w:rsidR="00CC67C5" w:rsidRPr="00826755" w:rsidRDefault="00CC67C5" w:rsidP="00CC67C5">
      <w:pPr>
        <w:spacing w:after="0" w:line="360" w:lineRule="auto"/>
        <w:ind w:firstLine="709"/>
        <w:jc w:val="both"/>
        <w:rPr>
          <w:rFonts w:ascii="Arial" w:hAnsi="Arial" w:cs="Arial"/>
          <w:b/>
          <w:sz w:val="16"/>
          <w:szCs w:val="16"/>
          <w:lang w:val="kk-KZ"/>
        </w:rPr>
      </w:pPr>
    </w:p>
    <w:p w:rsidR="00747456" w:rsidRDefault="00CC67C5" w:rsidP="00CC67C5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 w:rsidRPr="00D241D0">
        <w:rPr>
          <w:rFonts w:ascii="Arial" w:hAnsi="Arial" w:cs="Arial"/>
          <w:b/>
          <w:sz w:val="32"/>
          <w:szCs w:val="28"/>
          <w:lang w:val="kk-KZ"/>
        </w:rPr>
        <w:t>Жалпы 2025 жылға дейін жол учаскелерін реконструкциялау аяқталуына қ</w:t>
      </w:r>
      <w:r w:rsidR="00C86DF1">
        <w:rPr>
          <w:rFonts w:ascii="Arial" w:hAnsi="Arial" w:cs="Arial"/>
          <w:b/>
          <w:sz w:val="32"/>
          <w:szCs w:val="28"/>
          <w:lang w:val="kk-KZ"/>
        </w:rPr>
        <w:t>арай 11 мың шақырымға ақылы төлем жүйесін</w:t>
      </w:r>
      <w:r w:rsidRPr="00D241D0">
        <w:rPr>
          <w:rFonts w:ascii="Arial" w:hAnsi="Arial" w:cs="Arial"/>
          <w:b/>
          <w:sz w:val="32"/>
          <w:szCs w:val="28"/>
          <w:lang w:val="kk-KZ"/>
        </w:rPr>
        <w:t xml:space="preserve"> кезең-кезеңімен енгізу жоспарланып отыр.</w:t>
      </w:r>
    </w:p>
    <w:p w:rsidR="00640493" w:rsidRPr="00747456" w:rsidRDefault="00640493" w:rsidP="00CC67C5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</w:p>
    <w:p w:rsidR="00C86CBB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 w:rsidRPr="00D241D0">
        <w:rPr>
          <w:rFonts w:ascii="Arial" w:eastAsia="Calibri" w:hAnsi="Arial" w:cs="Arial"/>
          <w:b/>
          <w:sz w:val="32"/>
          <w:szCs w:val="32"/>
          <w:lang w:val="kk-KZ" w:eastAsia="en-US"/>
        </w:rPr>
        <w:t>Құрметті</w:t>
      </w:r>
      <w:r w:rsidR="00C86DF1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депутаттар</w:t>
      </w:r>
      <w:r w:rsidRPr="00D241D0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, </w:t>
      </w:r>
      <w:r w:rsidR="00C86DF1">
        <w:rPr>
          <w:rFonts w:ascii="Arial" w:eastAsia="Calibri" w:hAnsi="Arial" w:cs="Arial"/>
          <w:sz w:val="32"/>
          <w:szCs w:val="32"/>
          <w:lang w:val="kk-KZ" w:eastAsia="en-US"/>
        </w:rPr>
        <w:t>Ө</w:t>
      </w:r>
      <w:r w:rsidRPr="00812D1F">
        <w:rPr>
          <w:rFonts w:ascii="Arial" w:eastAsia="Calibri" w:hAnsi="Arial" w:cs="Arial"/>
          <w:sz w:val="32"/>
          <w:szCs w:val="32"/>
          <w:lang w:val="kk-KZ" w:eastAsia="en-US"/>
        </w:rPr>
        <w:t>здеріңіз білетіндей, автожол саласындағы жобаларды іске асыру кезінде батыс өңірге</w:t>
      </w:r>
      <w:r w:rsidRPr="00D241D0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инертті материалдарды жеткізуде және битум тапшылығында проблемалар туындайды.</w:t>
      </w:r>
    </w:p>
    <w:p w:rsidR="00DC7A29" w:rsidRDefault="00DC7A29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</w:p>
    <w:p w:rsidR="00CE53E1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D241D0">
        <w:rPr>
          <w:rFonts w:ascii="Arial" w:eastAsia="Calibri" w:hAnsi="Arial" w:cs="Arial"/>
          <w:sz w:val="32"/>
          <w:szCs w:val="32"/>
          <w:lang w:val="kk-KZ" w:eastAsia="en-US"/>
        </w:rPr>
        <w:t xml:space="preserve">Бұл екі мәселе жүйелі </w:t>
      </w:r>
      <w:r w:rsidR="00C86CBB">
        <w:rPr>
          <w:rFonts w:ascii="Arial" w:eastAsia="Calibri" w:hAnsi="Arial" w:cs="Arial"/>
          <w:sz w:val="32"/>
          <w:szCs w:val="32"/>
          <w:lang w:val="kk-KZ" w:eastAsia="en-US"/>
        </w:rPr>
        <w:t xml:space="preserve">түрде болуда </w:t>
      </w:r>
      <w:r w:rsidRPr="00D241D0">
        <w:rPr>
          <w:rFonts w:ascii="Arial" w:eastAsia="Calibri" w:hAnsi="Arial" w:cs="Arial"/>
          <w:sz w:val="32"/>
          <w:szCs w:val="32"/>
          <w:lang w:val="kk-KZ" w:eastAsia="en-US"/>
        </w:rPr>
        <w:t>және олар жыл сайын</w:t>
      </w:r>
      <w:r w:rsidR="00C86CBB">
        <w:rPr>
          <w:rFonts w:ascii="Arial" w:eastAsia="Calibri" w:hAnsi="Arial" w:cs="Arial"/>
          <w:sz w:val="32"/>
          <w:szCs w:val="32"/>
          <w:lang w:val="kk-KZ" w:eastAsia="en-US"/>
        </w:rPr>
        <w:t xml:space="preserve"> көптеген наразылықтар тудырып отыр. </w:t>
      </w:r>
    </w:p>
    <w:p w:rsidR="00DC7A29" w:rsidRPr="00CE53E1" w:rsidRDefault="00DC7A29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</w:p>
    <w:p w:rsidR="00937F5B" w:rsidRPr="00937F5B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 w:rsidRPr="00937F5B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Осы екі </w:t>
      </w:r>
      <w:r w:rsidR="00C86CBB" w:rsidRPr="00937F5B">
        <w:rPr>
          <w:rFonts w:ascii="Arial" w:eastAsia="Calibri" w:hAnsi="Arial" w:cs="Arial"/>
          <w:b/>
          <w:sz w:val="32"/>
          <w:szCs w:val="32"/>
          <w:lang w:val="kk-KZ" w:eastAsia="en-US"/>
        </w:rPr>
        <w:t>мәселе бойынша түсініктеме бере кеткім келеді.</w:t>
      </w:r>
    </w:p>
    <w:p w:rsidR="00937F5B" w:rsidRPr="003A6706" w:rsidRDefault="00937F5B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 w:rsidRPr="00CE53E1">
        <w:rPr>
          <w:rFonts w:ascii="Arial" w:eastAsia="Calibri" w:hAnsi="Arial" w:cs="Arial"/>
          <w:b/>
          <w:sz w:val="32"/>
          <w:szCs w:val="32"/>
          <w:u w:val="single"/>
          <w:lang w:val="kk-KZ" w:eastAsia="en-US"/>
        </w:rPr>
        <w:t>Біріншіден,</w:t>
      </w:r>
      <w:r>
        <w:rPr>
          <w:rFonts w:ascii="Arial" w:eastAsia="Calibri" w:hAnsi="Arial" w:cs="Arial"/>
          <w:sz w:val="32"/>
          <w:szCs w:val="32"/>
          <w:lang w:val="kk-KZ" w:eastAsia="en-US"/>
        </w:rPr>
        <w:t xml:space="preserve"> бүгінде в</w:t>
      </w:r>
      <w:r w:rsidR="00CC67C5" w:rsidRPr="00812D1F">
        <w:rPr>
          <w:rFonts w:ascii="Arial" w:eastAsia="Calibri" w:hAnsi="Arial" w:cs="Arial"/>
          <w:sz w:val="32"/>
          <w:szCs w:val="32"/>
          <w:lang w:val="kk-KZ" w:eastAsia="en-US"/>
        </w:rPr>
        <w:t>агон паркінің инертті материалды тасымалдауға</w:t>
      </w:r>
      <w:r w:rsidR="00CC67C5" w:rsidRPr="003A6706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қажеттілігі 5 мың вагонды құрайды.</w:t>
      </w:r>
    </w:p>
    <w:p w:rsidR="00CC67C5" w:rsidRPr="00B2003E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B2003E">
        <w:rPr>
          <w:rFonts w:ascii="Arial" w:eastAsia="Calibri" w:hAnsi="Arial" w:cs="Arial"/>
          <w:sz w:val="32"/>
          <w:szCs w:val="32"/>
          <w:lang w:val="kk-KZ" w:eastAsia="en-US"/>
        </w:rPr>
        <w:lastRenderedPageBreak/>
        <w:t xml:space="preserve">Алайда, </w:t>
      </w:r>
      <w:r w:rsidR="00937F5B">
        <w:rPr>
          <w:rFonts w:ascii="Arial" w:eastAsia="Calibri" w:hAnsi="Arial" w:cs="Arial"/>
          <w:sz w:val="32"/>
          <w:szCs w:val="32"/>
          <w:lang w:val="kk-KZ" w:eastAsia="en-US"/>
        </w:rPr>
        <w:t xml:space="preserve">нақты </w:t>
      </w:r>
      <w:r w:rsidRPr="00B2003E">
        <w:rPr>
          <w:rFonts w:ascii="Arial" w:eastAsia="Calibri" w:hAnsi="Arial" w:cs="Arial"/>
          <w:sz w:val="32"/>
          <w:szCs w:val="32"/>
          <w:lang w:val="kk-KZ" w:eastAsia="en-US"/>
        </w:rPr>
        <w:t xml:space="preserve">іс жүзінде </w:t>
      </w:r>
      <w:r w:rsidRPr="00812D1F">
        <w:rPr>
          <w:rFonts w:ascii="Arial" w:eastAsia="Calibri" w:hAnsi="Arial" w:cs="Arial"/>
          <w:b/>
          <w:sz w:val="32"/>
          <w:szCs w:val="32"/>
          <w:lang w:val="kk-KZ" w:eastAsia="en-US"/>
        </w:rPr>
        <w:t>1 мыңға жуық вагон</w:t>
      </w:r>
      <w:r w:rsidR="00937F5B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</w:t>
      </w:r>
      <w:r w:rsidRPr="00CC67C5">
        <w:rPr>
          <w:rFonts w:ascii="Arial" w:eastAsia="Calibri" w:hAnsi="Arial" w:cs="Arial"/>
          <w:i/>
          <w:sz w:val="28"/>
          <w:szCs w:val="32"/>
          <w:lang w:val="kk-KZ" w:eastAsia="en-US"/>
        </w:rPr>
        <w:t>(«Қазтемиртранс» АҚ-ны</w:t>
      </w:r>
      <w:r>
        <w:rPr>
          <w:rFonts w:ascii="Arial" w:eastAsia="Calibri" w:hAnsi="Arial" w:cs="Arial"/>
          <w:i/>
          <w:sz w:val="28"/>
          <w:szCs w:val="32"/>
          <w:lang w:val="kk-KZ" w:eastAsia="en-US"/>
        </w:rPr>
        <w:t>ң</w:t>
      </w:r>
      <w:r w:rsidRPr="00CC67C5">
        <w:rPr>
          <w:rFonts w:ascii="Arial" w:eastAsia="Calibri" w:hAnsi="Arial" w:cs="Arial"/>
          <w:i/>
          <w:sz w:val="28"/>
          <w:szCs w:val="32"/>
          <w:lang w:val="kk-KZ" w:eastAsia="en-US"/>
        </w:rPr>
        <w:t xml:space="preserve"> меншігі)</w:t>
      </w:r>
      <w:r w:rsidR="00937F5B">
        <w:rPr>
          <w:rFonts w:ascii="Arial" w:eastAsia="Calibri" w:hAnsi="Arial" w:cs="Arial"/>
          <w:i/>
          <w:sz w:val="28"/>
          <w:szCs w:val="32"/>
          <w:lang w:val="kk-KZ" w:eastAsia="en-US"/>
        </w:rPr>
        <w:t xml:space="preserve"> </w:t>
      </w:r>
      <w:r w:rsidRPr="00B2003E">
        <w:rPr>
          <w:rFonts w:ascii="Arial" w:eastAsia="Calibri" w:hAnsi="Arial" w:cs="Arial"/>
          <w:sz w:val="32"/>
          <w:szCs w:val="32"/>
          <w:lang w:val="kk-KZ" w:eastAsia="en-US"/>
        </w:rPr>
        <w:t>тасымалдауға тартылды.</w:t>
      </w:r>
    </w:p>
    <w:p w:rsidR="00CC67C5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B2003E">
        <w:rPr>
          <w:rFonts w:ascii="Arial" w:eastAsia="Calibri" w:hAnsi="Arial" w:cs="Arial"/>
          <w:sz w:val="32"/>
          <w:szCs w:val="32"/>
          <w:lang w:val="kk-KZ" w:eastAsia="en-US"/>
        </w:rPr>
        <w:t>Бұл қолданыстағы жүк вагондарының паркі маусымдық тасымалдауда жеткілі</w:t>
      </w:r>
      <w:r w:rsidR="00937F5B">
        <w:rPr>
          <w:rFonts w:ascii="Arial" w:eastAsia="Calibri" w:hAnsi="Arial" w:cs="Arial"/>
          <w:sz w:val="32"/>
          <w:szCs w:val="32"/>
          <w:lang w:val="kk-KZ" w:eastAsia="en-US"/>
        </w:rPr>
        <w:t xml:space="preserve">ксіз екендігімен түсіндіріледі. Себебі </w:t>
      </w:r>
      <w:r w:rsidRPr="00B2003E">
        <w:rPr>
          <w:rFonts w:ascii="Arial" w:eastAsia="Calibri" w:hAnsi="Arial" w:cs="Arial"/>
          <w:sz w:val="32"/>
          <w:szCs w:val="32"/>
          <w:lang w:val="kk-KZ" w:eastAsia="en-US"/>
        </w:rPr>
        <w:t>ол көмір, астық, кен, инертті материал және т. б. тасымалдауға қатысады.</w:t>
      </w:r>
    </w:p>
    <w:p w:rsidR="000726CD" w:rsidRPr="00B2003E" w:rsidRDefault="000726CD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</w:p>
    <w:p w:rsidR="00CC67C5" w:rsidRPr="000726CD" w:rsidRDefault="00CC67C5" w:rsidP="00CC67C5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4"/>
          <w:szCs w:val="32"/>
          <w:u w:val="single"/>
          <w:lang w:val="kk-KZ" w:eastAsia="en-US"/>
        </w:rPr>
      </w:pPr>
      <w:r w:rsidRPr="000726CD">
        <w:rPr>
          <w:rFonts w:ascii="Arial" w:eastAsia="Calibri" w:hAnsi="Arial" w:cs="Arial"/>
          <w:b/>
          <w:i/>
          <w:sz w:val="24"/>
          <w:szCs w:val="32"/>
          <w:u w:val="single"/>
          <w:lang w:val="kk-KZ" w:eastAsia="en-US"/>
        </w:rPr>
        <w:t xml:space="preserve">Негізгі </w:t>
      </w:r>
      <w:r w:rsidR="000726CD" w:rsidRPr="000726CD">
        <w:rPr>
          <w:rFonts w:ascii="Arial" w:eastAsia="Calibri" w:hAnsi="Arial" w:cs="Arial"/>
          <w:b/>
          <w:i/>
          <w:sz w:val="24"/>
          <w:szCs w:val="32"/>
          <w:u w:val="single"/>
          <w:lang w:val="kk-KZ" w:eastAsia="en-US"/>
        </w:rPr>
        <w:t xml:space="preserve">вагон </w:t>
      </w:r>
      <w:r w:rsidRPr="000726CD">
        <w:rPr>
          <w:rFonts w:ascii="Arial" w:eastAsia="Calibri" w:hAnsi="Arial" w:cs="Arial"/>
          <w:b/>
          <w:i/>
          <w:sz w:val="24"/>
          <w:szCs w:val="32"/>
          <w:u w:val="single"/>
          <w:lang w:val="kk-KZ" w:eastAsia="en-US"/>
        </w:rPr>
        <w:t>иелері:</w:t>
      </w:r>
    </w:p>
    <w:p w:rsidR="00CC67C5" w:rsidRPr="00B2003E" w:rsidRDefault="00CC67C5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B2003E">
        <w:rPr>
          <w:rFonts w:ascii="Arial" w:hAnsi="Arial" w:cs="Arial"/>
          <w:i/>
          <w:sz w:val="24"/>
          <w:szCs w:val="24"/>
          <w:lang w:val="kk-KZ"/>
        </w:rPr>
        <w:t>Елімізде жартылай вагондардың жүк паркі 58 мың бірлікті құрайды.</w:t>
      </w:r>
    </w:p>
    <w:p w:rsidR="00CC67C5" w:rsidRPr="00B2003E" w:rsidRDefault="000726CD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>
        <w:rPr>
          <w:rFonts w:ascii="Arial" w:hAnsi="Arial" w:cs="Arial"/>
          <w:i/>
          <w:sz w:val="24"/>
          <w:szCs w:val="24"/>
          <w:lang w:val="kk-KZ"/>
        </w:rPr>
        <w:t>"Қазтемиртранс"АҚ "КТТ" ақ</w:t>
      </w:r>
      <w:r w:rsidR="00CC67C5" w:rsidRPr="00B2003E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B2003E">
        <w:rPr>
          <w:rFonts w:ascii="Arial" w:hAnsi="Arial" w:cs="Arial"/>
          <w:i/>
          <w:sz w:val="24"/>
          <w:szCs w:val="24"/>
          <w:lang w:val="kk-KZ"/>
        </w:rPr>
        <w:t>–</w:t>
      </w:r>
      <w:r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CC67C5" w:rsidRPr="00B2003E">
        <w:rPr>
          <w:rFonts w:ascii="Arial" w:hAnsi="Arial" w:cs="Arial"/>
          <w:i/>
          <w:sz w:val="24"/>
          <w:szCs w:val="24"/>
          <w:lang w:val="kk-KZ"/>
        </w:rPr>
        <w:t>27 724 бірлік (оның ішінде 4</w:t>
      </w:r>
      <w:r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CC67C5" w:rsidRPr="00B2003E">
        <w:rPr>
          <w:rFonts w:ascii="Arial" w:hAnsi="Arial" w:cs="Arial"/>
          <w:i/>
          <w:sz w:val="24"/>
          <w:szCs w:val="24"/>
          <w:lang w:val="kk-KZ"/>
        </w:rPr>
        <w:t>980 бірлік жөндеуде).</w:t>
      </w:r>
    </w:p>
    <w:p w:rsidR="00CC67C5" w:rsidRPr="00B2003E" w:rsidRDefault="00CC67C5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B2003E">
        <w:rPr>
          <w:rFonts w:ascii="Arial" w:hAnsi="Arial" w:cs="Arial"/>
          <w:b/>
          <w:i/>
          <w:sz w:val="24"/>
          <w:szCs w:val="24"/>
          <w:lang w:val="kk-KZ"/>
        </w:rPr>
        <w:t>Жұмыс паркі</w:t>
      </w:r>
      <w:r w:rsidRPr="00B2003E">
        <w:rPr>
          <w:rFonts w:ascii="Arial" w:hAnsi="Arial" w:cs="Arial"/>
          <w:i/>
          <w:sz w:val="24"/>
          <w:szCs w:val="24"/>
          <w:lang w:val="kk-KZ"/>
        </w:rPr>
        <w:t xml:space="preserve"> – 22 744 бірлік.</w:t>
      </w:r>
    </w:p>
    <w:p w:rsidR="00CC67C5" w:rsidRDefault="00CC67C5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B2003E">
        <w:rPr>
          <w:rFonts w:ascii="Arial" w:hAnsi="Arial" w:cs="Arial"/>
          <w:b/>
          <w:i/>
          <w:sz w:val="24"/>
          <w:szCs w:val="24"/>
          <w:lang w:val="kk-KZ"/>
        </w:rPr>
        <w:t>КТТ операциясында</w:t>
      </w:r>
      <w:r w:rsidR="000726CD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0726CD" w:rsidRPr="00B2003E">
        <w:rPr>
          <w:rFonts w:ascii="Arial" w:hAnsi="Arial" w:cs="Arial"/>
          <w:i/>
          <w:sz w:val="24"/>
          <w:szCs w:val="24"/>
          <w:lang w:val="kk-KZ"/>
        </w:rPr>
        <w:t>–</w:t>
      </w:r>
      <w:r w:rsidR="000726CD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B2003E">
        <w:rPr>
          <w:rFonts w:ascii="Arial" w:hAnsi="Arial" w:cs="Arial"/>
          <w:i/>
          <w:sz w:val="24"/>
          <w:szCs w:val="24"/>
          <w:lang w:val="kk-KZ"/>
        </w:rPr>
        <w:t>13 060 бірлік.</w:t>
      </w:r>
    </w:p>
    <w:p w:rsidR="000726CD" w:rsidRPr="00B2003E" w:rsidRDefault="000726CD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:rsidR="00CC67C5" w:rsidRPr="000726CD" w:rsidRDefault="000726CD" w:rsidP="00CC67C5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  <w:lang w:val="kk-KZ"/>
        </w:rPr>
      </w:pPr>
      <w:r w:rsidRPr="000726CD">
        <w:rPr>
          <w:rFonts w:ascii="Arial" w:hAnsi="Arial" w:cs="Arial"/>
          <w:b/>
          <w:i/>
          <w:sz w:val="24"/>
          <w:szCs w:val="24"/>
          <w:u w:val="single"/>
          <w:lang w:val="kk-KZ"/>
        </w:rPr>
        <w:t>Жалға алынатын вагондар</w:t>
      </w:r>
      <w:r w:rsidR="00CC67C5" w:rsidRPr="000726CD">
        <w:rPr>
          <w:rFonts w:ascii="Arial" w:hAnsi="Arial" w:cs="Arial"/>
          <w:b/>
          <w:i/>
          <w:sz w:val="24"/>
          <w:szCs w:val="24"/>
          <w:u w:val="single"/>
          <w:lang w:val="kk-KZ"/>
        </w:rPr>
        <w:t>:</w:t>
      </w:r>
    </w:p>
    <w:p w:rsidR="00CC67C5" w:rsidRPr="00B2003E" w:rsidRDefault="00CC67C5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B2003E">
        <w:rPr>
          <w:rFonts w:ascii="Arial" w:hAnsi="Arial" w:cs="Arial"/>
          <w:i/>
          <w:sz w:val="24"/>
          <w:szCs w:val="24"/>
          <w:lang w:val="kk-KZ"/>
        </w:rPr>
        <w:t>1) Арселор Миттал</w:t>
      </w:r>
      <w:r w:rsidR="000726CD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B2003E">
        <w:rPr>
          <w:rFonts w:ascii="Arial" w:hAnsi="Arial" w:cs="Arial"/>
          <w:i/>
          <w:sz w:val="24"/>
          <w:szCs w:val="24"/>
          <w:lang w:val="kk-KZ"/>
        </w:rPr>
        <w:t>-1</w:t>
      </w:r>
      <w:r w:rsidR="000726CD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B2003E">
        <w:rPr>
          <w:rFonts w:ascii="Arial" w:hAnsi="Arial" w:cs="Arial"/>
          <w:i/>
          <w:sz w:val="24"/>
          <w:szCs w:val="24"/>
          <w:lang w:val="kk-KZ"/>
        </w:rPr>
        <w:t>800 бірлік; (көмір мен металға тартылған)</w:t>
      </w:r>
    </w:p>
    <w:p w:rsidR="00CC67C5" w:rsidRPr="00B2003E" w:rsidRDefault="00CC67C5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B2003E">
        <w:rPr>
          <w:rFonts w:ascii="Arial" w:hAnsi="Arial" w:cs="Arial"/>
          <w:i/>
          <w:sz w:val="24"/>
          <w:szCs w:val="24"/>
          <w:lang w:val="kk-KZ"/>
        </w:rPr>
        <w:t>2) Шыңғар транс</w:t>
      </w:r>
      <w:r w:rsidR="000726CD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B2003E">
        <w:rPr>
          <w:rFonts w:ascii="Arial" w:hAnsi="Arial" w:cs="Arial"/>
          <w:i/>
          <w:sz w:val="24"/>
          <w:szCs w:val="24"/>
          <w:lang w:val="kk-KZ"/>
        </w:rPr>
        <w:t>-</w:t>
      </w:r>
      <w:r w:rsidR="000726CD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B2003E">
        <w:rPr>
          <w:rFonts w:ascii="Arial" w:hAnsi="Arial" w:cs="Arial"/>
          <w:i/>
          <w:sz w:val="24"/>
          <w:szCs w:val="24"/>
          <w:lang w:val="kk-KZ"/>
        </w:rPr>
        <w:t>9 бірлік.;</w:t>
      </w:r>
    </w:p>
    <w:p w:rsidR="00CC67C5" w:rsidRPr="00B2003E" w:rsidRDefault="00CC67C5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B2003E">
        <w:rPr>
          <w:rFonts w:ascii="Arial" w:hAnsi="Arial" w:cs="Arial"/>
          <w:i/>
          <w:sz w:val="24"/>
          <w:szCs w:val="24"/>
          <w:lang w:val="kk-KZ"/>
        </w:rPr>
        <w:t>3) бірінші мультимодальды компания - 2748 бірлік.;</w:t>
      </w:r>
    </w:p>
    <w:p w:rsidR="00CC67C5" w:rsidRPr="00B2003E" w:rsidRDefault="00CC67C5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B2003E">
        <w:rPr>
          <w:rFonts w:ascii="Arial" w:hAnsi="Arial" w:cs="Arial"/>
          <w:i/>
          <w:sz w:val="24"/>
          <w:szCs w:val="24"/>
          <w:lang w:val="kk-KZ"/>
        </w:rPr>
        <w:t>4) Транко АҚ</w:t>
      </w:r>
      <w:r w:rsidR="000726CD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B2003E">
        <w:rPr>
          <w:rFonts w:ascii="Arial" w:hAnsi="Arial" w:cs="Arial"/>
          <w:i/>
          <w:sz w:val="24"/>
          <w:szCs w:val="24"/>
          <w:lang w:val="kk-KZ"/>
        </w:rPr>
        <w:t>-</w:t>
      </w:r>
      <w:r w:rsidR="000726CD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B2003E">
        <w:rPr>
          <w:rFonts w:ascii="Arial" w:hAnsi="Arial" w:cs="Arial"/>
          <w:i/>
          <w:sz w:val="24"/>
          <w:szCs w:val="24"/>
          <w:lang w:val="kk-KZ"/>
        </w:rPr>
        <w:t>1999 бірлік; (көмір мен кенге тартылған).</w:t>
      </w:r>
    </w:p>
    <w:p w:rsidR="00CC67C5" w:rsidRPr="00B2003E" w:rsidRDefault="00CC67C5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B2003E">
        <w:rPr>
          <w:rFonts w:ascii="Arial" w:hAnsi="Arial" w:cs="Arial"/>
          <w:i/>
          <w:sz w:val="24"/>
          <w:szCs w:val="24"/>
          <w:lang w:val="kk-KZ"/>
        </w:rPr>
        <w:t>5) Транском АҚ - 3128 бірлік (1879 бірлік көмір мен кенге тартылған).</w:t>
      </w:r>
    </w:p>
    <w:p w:rsidR="00CC67C5" w:rsidRPr="00B2003E" w:rsidRDefault="00CC67C5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:rsidR="00CC67C5" w:rsidRPr="00B2003E" w:rsidRDefault="00CC67C5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B2003E">
        <w:rPr>
          <w:rFonts w:ascii="Arial" w:hAnsi="Arial" w:cs="Arial"/>
          <w:i/>
          <w:sz w:val="24"/>
          <w:szCs w:val="24"/>
          <w:lang w:val="kk-KZ"/>
        </w:rPr>
        <w:t>"ТрансКом" ЖШС – 9 690 бірлік-ERG тобының көмірі мен жүктерін тасымалдауға тартылды;</w:t>
      </w:r>
    </w:p>
    <w:p w:rsidR="00CC67C5" w:rsidRPr="00B2003E" w:rsidRDefault="00CC67C5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B2003E">
        <w:rPr>
          <w:rFonts w:ascii="Arial" w:hAnsi="Arial" w:cs="Arial"/>
          <w:i/>
          <w:sz w:val="24"/>
          <w:szCs w:val="24"/>
          <w:lang w:val="kk-KZ"/>
        </w:rPr>
        <w:t>"Исткомтранс" ЖШС – 4 193 бірлік-Шұбаркөл көмір тасымалдауға тартылды;</w:t>
      </w:r>
    </w:p>
    <w:p w:rsidR="00CC67C5" w:rsidRPr="00B2003E" w:rsidRDefault="00CC67C5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val="kk-KZ"/>
        </w:rPr>
      </w:pPr>
      <w:r w:rsidRPr="00B2003E">
        <w:rPr>
          <w:rFonts w:ascii="Arial" w:hAnsi="Arial" w:cs="Arial"/>
          <w:i/>
          <w:sz w:val="24"/>
          <w:szCs w:val="24"/>
          <w:lang w:val="kk-KZ"/>
        </w:rPr>
        <w:t>"Богатырь транс" ЖШС – 1 108 бірлік-көмірді экспорттық тасымалдауға тартылды</w:t>
      </w:r>
    </w:p>
    <w:p w:rsidR="00CC67C5" w:rsidRPr="00B2003E" w:rsidRDefault="00CC67C5" w:rsidP="00CC67C5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2003E">
        <w:rPr>
          <w:rFonts w:ascii="Arial" w:hAnsi="Arial" w:cs="Arial"/>
          <w:i/>
          <w:sz w:val="24"/>
          <w:szCs w:val="24"/>
        </w:rPr>
        <w:t xml:space="preserve">"РТА-Транс" ЖШС – 1 066 </w:t>
      </w:r>
      <w:proofErr w:type="spellStart"/>
      <w:r w:rsidRPr="00B2003E">
        <w:rPr>
          <w:rFonts w:ascii="Arial" w:hAnsi="Arial" w:cs="Arial"/>
          <w:i/>
          <w:sz w:val="24"/>
          <w:szCs w:val="24"/>
        </w:rPr>
        <w:t>бірлі</w:t>
      </w:r>
      <w:proofErr w:type="gramStart"/>
      <w:r w:rsidRPr="00B2003E">
        <w:rPr>
          <w:rFonts w:ascii="Arial" w:hAnsi="Arial" w:cs="Arial"/>
          <w:i/>
          <w:sz w:val="24"/>
          <w:szCs w:val="24"/>
        </w:rPr>
        <w:t>к-</w:t>
      </w:r>
      <w:proofErr w:type="gramEnd"/>
      <w:r w:rsidRPr="00B2003E">
        <w:rPr>
          <w:rFonts w:ascii="Arial" w:hAnsi="Arial" w:cs="Arial"/>
          <w:i/>
          <w:sz w:val="24"/>
          <w:szCs w:val="24"/>
        </w:rPr>
        <w:t>өз</w:t>
      </w:r>
      <w:proofErr w:type="spellEnd"/>
      <w:r w:rsidRPr="00B2003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2003E">
        <w:rPr>
          <w:rFonts w:ascii="Arial" w:hAnsi="Arial" w:cs="Arial"/>
          <w:i/>
          <w:sz w:val="24"/>
          <w:szCs w:val="24"/>
        </w:rPr>
        <w:t>тасымалдарына</w:t>
      </w:r>
      <w:proofErr w:type="spellEnd"/>
      <w:r w:rsidRPr="00B2003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2003E">
        <w:rPr>
          <w:rFonts w:ascii="Arial" w:hAnsi="Arial" w:cs="Arial"/>
          <w:i/>
          <w:sz w:val="24"/>
          <w:szCs w:val="24"/>
        </w:rPr>
        <w:t>тартылды</w:t>
      </w:r>
      <w:proofErr w:type="spellEnd"/>
      <w:r w:rsidRPr="00B2003E">
        <w:rPr>
          <w:rFonts w:ascii="Arial" w:hAnsi="Arial" w:cs="Arial"/>
          <w:i/>
          <w:sz w:val="24"/>
          <w:szCs w:val="24"/>
        </w:rPr>
        <w:t>.</w:t>
      </w:r>
    </w:p>
    <w:p w:rsidR="00CC67C5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</w:p>
    <w:p w:rsidR="00F2132D" w:rsidRDefault="00CC67C5" w:rsidP="00F2132D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812D1F">
        <w:rPr>
          <w:rFonts w:ascii="Arial" w:eastAsia="Calibri" w:hAnsi="Arial" w:cs="Arial"/>
          <w:sz w:val="32"/>
          <w:szCs w:val="32"/>
          <w:lang w:val="kk-KZ" w:eastAsia="en-US"/>
        </w:rPr>
        <w:t xml:space="preserve">Тарифтің айырмашылығына байланысты </w:t>
      </w:r>
      <w:r w:rsidRPr="00812D1F">
        <w:rPr>
          <w:rFonts w:ascii="Arial" w:eastAsia="Calibri" w:hAnsi="Arial" w:cs="Arial"/>
          <w:i/>
          <w:sz w:val="24"/>
          <w:szCs w:val="32"/>
          <w:lang w:val="kk-KZ" w:eastAsia="en-US"/>
        </w:rPr>
        <w:t>(жалдау ставкасы)</w:t>
      </w:r>
      <w:r w:rsidR="000726CD">
        <w:rPr>
          <w:rFonts w:ascii="Arial" w:eastAsia="Calibri" w:hAnsi="Arial" w:cs="Arial"/>
          <w:i/>
          <w:sz w:val="24"/>
          <w:szCs w:val="32"/>
          <w:lang w:val="kk-KZ" w:eastAsia="en-US"/>
        </w:rPr>
        <w:t xml:space="preserve"> </w:t>
      </w:r>
      <w:r w:rsidRPr="00812D1F">
        <w:rPr>
          <w:rFonts w:ascii="Arial" w:eastAsia="Calibri" w:hAnsi="Arial" w:cs="Arial"/>
          <w:b/>
          <w:sz w:val="32"/>
          <w:szCs w:val="32"/>
          <w:lang w:val="kk-KZ" w:eastAsia="en-US"/>
        </w:rPr>
        <w:t>жеке меншік</w:t>
      </w:r>
      <w:r>
        <w:rPr>
          <w:rFonts w:ascii="Arial" w:eastAsia="Calibri" w:hAnsi="Arial" w:cs="Arial"/>
          <w:b/>
          <w:sz w:val="32"/>
          <w:szCs w:val="32"/>
          <w:lang w:val="kk-KZ" w:eastAsia="en-US"/>
        </w:rPr>
        <w:t>тегі</w:t>
      </w:r>
      <w:r w:rsidRPr="00812D1F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вагондардың иелері қиыршық тасты тасымалдауға мүдделі емес </w:t>
      </w:r>
      <w:r w:rsidRPr="00812D1F">
        <w:rPr>
          <w:rFonts w:ascii="Arial" w:eastAsia="Calibri" w:hAnsi="Arial" w:cs="Arial"/>
          <w:i/>
          <w:sz w:val="24"/>
          <w:szCs w:val="32"/>
          <w:lang w:val="kk-KZ" w:eastAsia="en-US"/>
        </w:rPr>
        <w:t>(КТТ ставкасы 13-15 мың теңге, жеке парк ставкасы 20 мың теңгеден астам).</w:t>
      </w:r>
    </w:p>
    <w:p w:rsidR="00F2132D" w:rsidRPr="00F2132D" w:rsidRDefault="00F2132D" w:rsidP="00F2132D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</w:p>
    <w:p w:rsidR="00640827" w:rsidRDefault="00CC67C5" w:rsidP="00CC67C5">
      <w:pPr>
        <w:tabs>
          <w:tab w:val="left" w:pos="4671"/>
        </w:tabs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lang w:val="kk-KZ" w:eastAsia="en-US"/>
        </w:rPr>
      </w:pPr>
      <w:r w:rsidRPr="00B2003E"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lang w:val="kk-KZ" w:eastAsia="en-US"/>
        </w:rPr>
        <w:t>Слайд 15</w:t>
      </w:r>
    </w:p>
    <w:p w:rsidR="007F4738" w:rsidRPr="007F4738" w:rsidRDefault="007F4738" w:rsidP="00CC67C5">
      <w:pPr>
        <w:tabs>
          <w:tab w:val="left" w:pos="4671"/>
        </w:tabs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lang w:val="kk-KZ" w:eastAsia="en-US"/>
        </w:rPr>
      </w:pPr>
    </w:p>
    <w:p w:rsidR="00CC67C5" w:rsidRPr="00B2003E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B2003E">
        <w:rPr>
          <w:rFonts w:ascii="Arial" w:eastAsia="Calibri" w:hAnsi="Arial" w:cs="Arial"/>
          <w:b/>
          <w:sz w:val="32"/>
          <w:szCs w:val="32"/>
          <w:lang w:val="kk-KZ" w:eastAsia="en-US"/>
        </w:rPr>
        <w:lastRenderedPageBreak/>
        <w:t>Битумға келетін болсақ</w:t>
      </w:r>
      <w:r w:rsidR="00872B37">
        <w:rPr>
          <w:rFonts w:ascii="Arial" w:eastAsia="Calibri" w:hAnsi="Arial" w:cs="Arial"/>
          <w:sz w:val="32"/>
          <w:szCs w:val="32"/>
          <w:lang w:val="kk-KZ" w:eastAsia="en-US"/>
        </w:rPr>
        <w:t>, жобалық-сметалық құжаттамаға</w:t>
      </w:r>
      <w:r w:rsidRPr="00B2003E">
        <w:rPr>
          <w:rFonts w:ascii="Arial" w:eastAsia="Calibri" w:hAnsi="Arial" w:cs="Arial"/>
          <w:sz w:val="32"/>
          <w:szCs w:val="32"/>
          <w:lang w:val="kk-KZ" w:eastAsia="en-US"/>
        </w:rPr>
        <w:t xml:space="preserve"> сәйкес нақты жылдық қажеттілік жылына </w:t>
      </w:r>
      <w:r w:rsidRPr="00B2003E">
        <w:rPr>
          <w:rFonts w:ascii="Arial" w:eastAsia="Calibri" w:hAnsi="Arial" w:cs="Arial"/>
          <w:b/>
          <w:sz w:val="32"/>
          <w:szCs w:val="32"/>
          <w:lang w:val="kk-KZ" w:eastAsia="en-US"/>
        </w:rPr>
        <w:t>1,7 млн. тоннаны құрайды.</w:t>
      </w:r>
    </w:p>
    <w:p w:rsidR="00CC67C5" w:rsidRPr="00B2003E" w:rsidRDefault="00CC67C5" w:rsidP="00CC67C5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2003E">
        <w:rPr>
          <w:rFonts w:ascii="Arial" w:hAnsi="Arial" w:cs="Arial"/>
          <w:sz w:val="32"/>
          <w:szCs w:val="32"/>
          <w:lang w:val="kk-KZ"/>
        </w:rPr>
        <w:t xml:space="preserve">Бұл қажеттілік отандық өндіріспен қамтылмайды. Бүгінде отандық үш зауыт </w:t>
      </w:r>
      <w:r w:rsidRPr="00B2003E">
        <w:rPr>
          <w:rFonts w:ascii="Arial" w:hAnsi="Arial" w:cs="Arial"/>
          <w:b/>
          <w:sz w:val="32"/>
          <w:szCs w:val="32"/>
          <w:lang w:val="kk-KZ"/>
        </w:rPr>
        <w:t>жылына 1 млн.тонна</w:t>
      </w:r>
      <w:r w:rsidRPr="00B2003E">
        <w:rPr>
          <w:rFonts w:ascii="Arial" w:hAnsi="Arial" w:cs="Arial"/>
          <w:sz w:val="32"/>
          <w:szCs w:val="32"/>
          <w:lang w:val="kk-KZ"/>
        </w:rPr>
        <w:t xml:space="preserve"> көлемінде битум </w:t>
      </w:r>
      <w:r w:rsidRPr="00B2003E">
        <w:rPr>
          <w:rFonts w:ascii="Arial" w:hAnsi="Arial" w:cs="Arial"/>
          <w:i/>
          <w:sz w:val="24"/>
          <w:szCs w:val="32"/>
          <w:lang w:val="kk-KZ"/>
        </w:rPr>
        <w:t xml:space="preserve">(ПНХЗ, Каспи битум, Қазақ битум) </w:t>
      </w:r>
      <w:r w:rsidRPr="00B2003E">
        <w:rPr>
          <w:rFonts w:ascii="Arial" w:hAnsi="Arial" w:cs="Arial"/>
          <w:sz w:val="32"/>
          <w:szCs w:val="32"/>
          <w:lang w:val="kk-KZ"/>
        </w:rPr>
        <w:t>өндіреді.</w:t>
      </w:r>
    </w:p>
    <w:p w:rsidR="00CC67C5" w:rsidRPr="00BD41BD" w:rsidRDefault="00CC67C5" w:rsidP="00CC67C5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i/>
          <w:iCs/>
          <w:sz w:val="24"/>
          <w:szCs w:val="24"/>
          <w:u w:val="single"/>
          <w:lang w:val="kk-KZ"/>
        </w:rPr>
      </w:pPr>
      <w:r w:rsidRPr="00BD41BD">
        <w:rPr>
          <w:rFonts w:ascii="Arial" w:hAnsi="Arial" w:cs="Arial"/>
          <w:b/>
          <w:i/>
          <w:iCs/>
          <w:sz w:val="24"/>
          <w:szCs w:val="24"/>
          <w:u w:val="single"/>
          <w:lang w:val="kk-KZ"/>
        </w:rPr>
        <w:t>Анықтама:</w:t>
      </w:r>
    </w:p>
    <w:p w:rsidR="00CC67C5" w:rsidRPr="00BD41BD" w:rsidRDefault="00CC67C5" w:rsidP="00CC67C5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i/>
          <w:iCs/>
          <w:sz w:val="24"/>
          <w:szCs w:val="24"/>
          <w:lang w:val="kk-KZ"/>
        </w:rPr>
      </w:pPr>
      <w:r w:rsidRPr="00BD41BD">
        <w:rPr>
          <w:rFonts w:ascii="Arial" w:hAnsi="Arial" w:cs="Arial"/>
          <w:b/>
          <w:i/>
          <w:iCs/>
          <w:sz w:val="24"/>
          <w:szCs w:val="24"/>
          <w:lang w:val="kk-KZ"/>
        </w:rPr>
        <w:t>- Ақтау қаласының «Kaspi Bitum» зауыты (қуаты жылына 360 мың тонна);</w:t>
      </w:r>
    </w:p>
    <w:p w:rsidR="00CC67C5" w:rsidRPr="00BD41BD" w:rsidRDefault="00CC67C5" w:rsidP="00CC67C5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i/>
          <w:iCs/>
          <w:sz w:val="24"/>
          <w:szCs w:val="24"/>
          <w:lang w:val="kk-KZ"/>
        </w:rPr>
      </w:pPr>
      <w:r w:rsidRPr="00BD41BD">
        <w:rPr>
          <w:rFonts w:ascii="Arial" w:hAnsi="Arial" w:cs="Arial"/>
          <w:b/>
          <w:i/>
          <w:iCs/>
          <w:sz w:val="24"/>
          <w:szCs w:val="24"/>
          <w:lang w:val="kk-KZ"/>
        </w:rPr>
        <w:t>- Павлодар қ. «ПНХЗ» зауыты (қуаты жылына 350 мың тонна);</w:t>
      </w:r>
    </w:p>
    <w:p w:rsidR="00CC67C5" w:rsidRPr="00BD41BD" w:rsidRDefault="00CC67C5" w:rsidP="00CC67C5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i/>
          <w:iCs/>
          <w:sz w:val="24"/>
          <w:szCs w:val="24"/>
          <w:lang w:val="kk-KZ"/>
        </w:rPr>
      </w:pPr>
      <w:r w:rsidRPr="00BD41BD">
        <w:rPr>
          <w:rFonts w:ascii="Arial" w:hAnsi="Arial" w:cs="Arial"/>
          <w:b/>
          <w:i/>
          <w:iCs/>
          <w:sz w:val="24"/>
          <w:szCs w:val="24"/>
          <w:lang w:val="kk-KZ"/>
        </w:rPr>
        <w:t>- Шымкент қ. «Qazaq Bitum» зауыты (қуаты жылына 240 мың тонна);</w:t>
      </w:r>
    </w:p>
    <w:p w:rsidR="00CC67C5" w:rsidRPr="00BD41BD" w:rsidRDefault="00CC67C5" w:rsidP="00CC67C5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iCs/>
          <w:sz w:val="16"/>
          <w:szCs w:val="16"/>
          <w:lang w:val="kk-KZ"/>
        </w:rPr>
      </w:pPr>
    </w:p>
    <w:p w:rsidR="00CC67C5" w:rsidRPr="00B2003E" w:rsidRDefault="00CC67C5" w:rsidP="00CC67C5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B2003E">
        <w:rPr>
          <w:rFonts w:ascii="Arial" w:hAnsi="Arial" w:cs="Arial"/>
          <w:iCs/>
          <w:sz w:val="32"/>
          <w:szCs w:val="32"/>
          <w:lang w:val="kk-KZ"/>
        </w:rPr>
        <w:t>Отандық зауыттарда битум өндіру ресурс ұстаушының («ҚазМұнайГаз» АҚ) тапсырысы бойынша жеке мұнайды қайта өңдеу жолымен жүзеге асырылады.</w:t>
      </w:r>
    </w:p>
    <w:p w:rsidR="00CC67C5" w:rsidRPr="00B2003E" w:rsidRDefault="00CC67C5" w:rsidP="00CC67C5">
      <w:pPr>
        <w:widowControl w:val="0"/>
        <w:pBdr>
          <w:bottom w:val="single" w:sz="4" w:space="9" w:color="FFFFFF"/>
        </w:pBd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iCs/>
          <w:sz w:val="32"/>
          <w:szCs w:val="32"/>
          <w:lang w:val="kk-KZ"/>
        </w:rPr>
      </w:pPr>
      <w:r w:rsidRPr="00B2003E">
        <w:rPr>
          <w:rFonts w:ascii="Arial" w:hAnsi="Arial" w:cs="Arial"/>
          <w:iCs/>
          <w:sz w:val="32"/>
          <w:szCs w:val="32"/>
          <w:lang w:val="kk-KZ"/>
        </w:rPr>
        <w:t>Битум түріндегі дайын өнімді ресурс ұстаушы соңғы тұтынушыға сатады.</w:t>
      </w:r>
    </w:p>
    <w:p w:rsidR="00CC67C5" w:rsidRPr="00B2003E" w:rsidRDefault="00CC67C5" w:rsidP="00CC67C5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B2003E">
        <w:rPr>
          <w:rFonts w:ascii="Arial" w:hAnsi="Arial" w:cs="Arial"/>
          <w:b/>
          <w:sz w:val="32"/>
          <w:szCs w:val="32"/>
          <w:lang w:val="kk-KZ"/>
        </w:rPr>
        <w:t>Тиісінше, баға саясатын ресурс ұстаушы белгілейді және реттейді.</w:t>
      </w:r>
    </w:p>
    <w:p w:rsidR="00CC67C5" w:rsidRPr="005B3D73" w:rsidRDefault="00CC67C5" w:rsidP="00CC67C5">
      <w:pPr>
        <w:tabs>
          <w:tab w:val="left" w:pos="4671"/>
        </w:tabs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16"/>
          <w:szCs w:val="16"/>
          <w:u w:val="single"/>
          <w:lang w:val="kk-KZ" w:eastAsia="en-US"/>
        </w:rPr>
      </w:pPr>
      <w:r w:rsidRPr="00B2003E">
        <w:rPr>
          <w:rFonts w:ascii="Arial" w:eastAsia="Calibri" w:hAnsi="Arial" w:cs="Arial"/>
          <w:sz w:val="32"/>
          <w:szCs w:val="32"/>
          <w:lang w:val="kk-KZ"/>
        </w:rPr>
        <w:t xml:space="preserve">Битумды уақтылы жеткізу және бағаның өсуіне жол бермеу жөніндегі мәселені шешу мақсатында «ҚазАвтоЖол» ұлттық операторы тиісті келісімшарт жасасу арқылы </w:t>
      </w:r>
      <w:r w:rsidRPr="00B2003E">
        <w:rPr>
          <w:rFonts w:ascii="Arial" w:eastAsia="Calibri" w:hAnsi="Arial" w:cs="Arial"/>
          <w:b/>
          <w:sz w:val="32"/>
          <w:szCs w:val="32"/>
          <w:lang w:val="kk-KZ"/>
        </w:rPr>
        <w:t>битумды ресурс ұстаушыдан бірыңғай сатып алуды қамтамасыз ететін болады</w:t>
      </w:r>
      <w:r w:rsidRPr="00B2003E">
        <w:rPr>
          <w:rFonts w:ascii="Arial" w:eastAsia="Calibri" w:hAnsi="Arial" w:cs="Arial"/>
          <w:sz w:val="32"/>
          <w:szCs w:val="32"/>
          <w:lang w:val="kk-KZ"/>
        </w:rPr>
        <w:t>.</w:t>
      </w:r>
    </w:p>
    <w:p w:rsidR="00923103" w:rsidRDefault="00923103" w:rsidP="00CC67C5">
      <w:pPr>
        <w:tabs>
          <w:tab w:val="left" w:pos="4671"/>
        </w:tabs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lang w:val="kk-KZ" w:eastAsia="en-US"/>
        </w:rPr>
      </w:pPr>
    </w:p>
    <w:p w:rsidR="00044D53" w:rsidRDefault="00CC67C5" w:rsidP="00CC67C5">
      <w:pPr>
        <w:tabs>
          <w:tab w:val="left" w:pos="4671"/>
        </w:tabs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lang w:val="kk-KZ" w:eastAsia="en-US"/>
        </w:rPr>
      </w:pPr>
      <w:r w:rsidRPr="00812D1F"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lang w:val="kk-KZ" w:eastAsia="en-US"/>
        </w:rPr>
        <w:t xml:space="preserve">Слайд </w:t>
      </w:r>
      <w:r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lang w:val="kk-KZ" w:eastAsia="en-US"/>
        </w:rPr>
        <w:t>16</w:t>
      </w:r>
    </w:p>
    <w:p w:rsidR="00923103" w:rsidRPr="00923103" w:rsidRDefault="00923103" w:rsidP="00CC67C5">
      <w:pPr>
        <w:tabs>
          <w:tab w:val="left" w:pos="4671"/>
        </w:tabs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color w:val="FF0000"/>
          <w:sz w:val="32"/>
          <w:szCs w:val="32"/>
          <w:u w:val="single"/>
          <w:lang w:val="kk-KZ" w:eastAsia="en-US"/>
        </w:rPr>
      </w:pPr>
    </w:p>
    <w:p w:rsidR="00CC67C5" w:rsidRPr="00044D53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/>
          <w:sz w:val="32"/>
          <w:szCs w:val="32"/>
          <w:lang w:val="kk-KZ" w:eastAsia="en-US"/>
        </w:rPr>
        <w:t>Құрметті депутаттар,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Pr="00044D53">
        <w:rPr>
          <w:rFonts w:ascii="Arial" w:eastAsia="Calibri" w:hAnsi="Arial" w:cs="Arial"/>
          <w:bCs/>
          <w:sz w:val="32"/>
          <w:szCs w:val="32"/>
          <w:lang w:val="kk-KZ" w:eastAsia="en-US"/>
        </w:rPr>
        <w:t>біз бірінші кезекте қолданыст</w:t>
      </w:r>
      <w:r w:rsidR="00044D53">
        <w:rPr>
          <w:rFonts w:ascii="Arial" w:eastAsia="Calibri" w:hAnsi="Arial" w:cs="Arial"/>
          <w:bCs/>
          <w:sz w:val="32"/>
          <w:szCs w:val="32"/>
          <w:lang w:val="kk-KZ" w:eastAsia="en-US"/>
        </w:rPr>
        <w:t>ағы жобаларды аяқтауымыз керек. С</w:t>
      </w:r>
      <w:r w:rsidRPr="00044D53">
        <w:rPr>
          <w:rFonts w:ascii="Arial" w:eastAsia="Calibri" w:hAnsi="Arial" w:cs="Arial"/>
          <w:bCs/>
          <w:sz w:val="32"/>
          <w:szCs w:val="32"/>
          <w:lang w:val="kk-KZ" w:eastAsia="en-US"/>
        </w:rPr>
        <w:t>одан кейін 2024 жылдан к</w:t>
      </w:r>
      <w:r w:rsidR="00044D53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ейін </w:t>
      </w:r>
      <w:r w:rsidR="00044D53">
        <w:rPr>
          <w:rFonts w:ascii="Arial" w:eastAsia="Calibri" w:hAnsi="Arial" w:cs="Arial"/>
          <w:bCs/>
          <w:sz w:val="32"/>
          <w:szCs w:val="32"/>
          <w:lang w:val="kk-KZ" w:eastAsia="en-US"/>
        </w:rPr>
        <w:lastRenderedPageBreak/>
        <w:t xml:space="preserve">іске асыру басталуымен жобалық-сметалық құжаттама </w:t>
      </w:r>
      <w:r w:rsidRPr="00044D53">
        <w:rPr>
          <w:rFonts w:ascii="Arial" w:eastAsia="Calibri" w:hAnsi="Arial" w:cs="Arial"/>
          <w:bCs/>
          <w:sz w:val="32"/>
          <w:szCs w:val="32"/>
          <w:lang w:val="kk-KZ" w:eastAsia="en-US"/>
        </w:rPr>
        <w:t>әзірленетін жобаларға кезең-кезеңімен кірісуіміз керек.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Мемлекет басшысының тапсырмасын орындау аясында министрлік </w:t>
      </w:r>
      <w:r w:rsidRPr="00D9518C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автожол саласын реформалау бойынша </w:t>
      </w:r>
      <w:r w:rsidR="00923103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жүйелі </w:t>
      </w:r>
      <w:r w:rsidRPr="00D9518C">
        <w:rPr>
          <w:rFonts w:ascii="Arial" w:eastAsia="Calibri" w:hAnsi="Arial" w:cs="Arial"/>
          <w:b/>
          <w:sz w:val="32"/>
          <w:szCs w:val="32"/>
          <w:lang w:val="kk-KZ" w:eastAsia="en-US"/>
        </w:rPr>
        <w:t>жұмыс жүргізуде.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Болашақта автожол жобаларын іске асыру кезінде </w:t>
      </w:r>
      <w:r w:rsidR="00044D53">
        <w:rPr>
          <w:rFonts w:ascii="Arial" w:eastAsia="Calibri" w:hAnsi="Arial" w:cs="Arial"/>
          <w:b/>
          <w:sz w:val="32"/>
          <w:szCs w:val="32"/>
          <w:lang w:val="kk-KZ" w:eastAsia="en-US"/>
        </w:rPr>
        <w:t>«С</w:t>
      </w:r>
      <w:r w:rsidRPr="00D9518C">
        <w:rPr>
          <w:rFonts w:ascii="Arial" w:eastAsia="Calibri" w:hAnsi="Arial" w:cs="Arial"/>
          <w:b/>
          <w:sz w:val="32"/>
          <w:szCs w:val="32"/>
          <w:lang w:val="kk-KZ" w:eastAsia="en-US"/>
        </w:rPr>
        <w:t>аннан сапаға» қағидаты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қолданылатын болады.</w:t>
      </w:r>
    </w:p>
    <w:p w:rsidR="00CC67C5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Автомобиль жолдарының сапасын арттыру мақсатында біз қолданыстағы заңнамаға мынадай бағыттар бойынша түзетулер пакетін дайындадық.</w:t>
      </w:r>
    </w:p>
    <w:p w:rsidR="007F5721" w:rsidRPr="00D9518C" w:rsidRDefault="007F5721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</w:p>
    <w:p w:rsidR="00886506" w:rsidRPr="00886506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iCs/>
          <w:sz w:val="32"/>
          <w:szCs w:val="32"/>
          <w:lang w:val="kk-KZ" w:eastAsia="en-US"/>
        </w:rPr>
      </w:pPr>
      <w:r w:rsidRPr="00DD1E4F">
        <w:rPr>
          <w:rFonts w:ascii="Arial" w:eastAsia="Calibri" w:hAnsi="Arial" w:cs="Arial"/>
          <w:b/>
          <w:i/>
          <w:iCs/>
          <w:sz w:val="32"/>
          <w:szCs w:val="32"/>
          <w:u w:val="single"/>
          <w:lang w:val="kk-KZ" w:eastAsia="en-US"/>
        </w:rPr>
        <w:t>Бірінші.</w:t>
      </w:r>
      <w:r w:rsidRPr="00D9518C">
        <w:rPr>
          <w:rFonts w:ascii="Arial" w:eastAsia="Calibri" w:hAnsi="Arial" w:cs="Arial"/>
          <w:b/>
          <w:i/>
          <w:iCs/>
          <w:sz w:val="32"/>
          <w:szCs w:val="32"/>
          <w:lang w:val="kk-KZ" w:eastAsia="en-US"/>
        </w:rPr>
        <w:t xml:space="preserve"> Ғылымды, материалдардың электрондық базасын және жаңа технологияларды дамыт</w:t>
      </w:r>
      <w:r w:rsidR="00DD1E4F">
        <w:rPr>
          <w:rFonts w:ascii="Arial" w:eastAsia="Calibri" w:hAnsi="Arial" w:cs="Arial"/>
          <w:b/>
          <w:i/>
          <w:iCs/>
          <w:sz w:val="32"/>
          <w:szCs w:val="32"/>
          <w:lang w:val="kk-KZ" w:eastAsia="en-US"/>
        </w:rPr>
        <w:t>у.</w:t>
      </w:r>
    </w:p>
    <w:p w:rsidR="00CC67C5" w:rsidRPr="00D9518C" w:rsidRDefault="00886506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>
        <w:rPr>
          <w:rFonts w:ascii="Arial" w:eastAsia="Calibri" w:hAnsi="Arial" w:cs="Arial"/>
          <w:b/>
          <w:sz w:val="32"/>
          <w:szCs w:val="32"/>
          <w:lang w:val="kk-KZ" w:eastAsia="en-US"/>
        </w:rPr>
        <w:t>Қазақ жол ғылыми-зерттеу институты</w:t>
      </w:r>
      <w:r w:rsidR="00CC67C5" w:rsidRPr="00D9518C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базасында жаңа технологиялар мен жол-құрылыс материалдарының бірыңғай базасы құрылды. 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Қазір карьерлер, битум зауыттары материалдарының сапасы, сондай-ақ жаңа технологиялар, климат ерекшеліктері, геологиялық және гидрогеологиялық деректер бойынша ақпарат жинақталуда. 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Аталған институт қозғалыс қарқындылығын, есептік жүктемелерді ескере отырып, әрбір өңір үшін жол төсемдерінің үлгілік конструкцияларын қалыптастыратын болады.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Бірыңғай базаның бастапқы деректері жобалау және салу кезінде басшылыққа алынады.</w:t>
      </w:r>
    </w:p>
    <w:p w:rsidR="007F5721" w:rsidRPr="007F5721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i/>
          <w:sz w:val="28"/>
          <w:szCs w:val="28"/>
          <w:u w:val="single"/>
          <w:lang w:val="kk-KZ" w:eastAsia="en-US"/>
        </w:rPr>
      </w:pPr>
      <w:r w:rsidRPr="007F5721">
        <w:rPr>
          <w:rFonts w:ascii="Arial" w:eastAsia="Calibri" w:hAnsi="Arial" w:cs="Arial"/>
          <w:b/>
          <w:bCs/>
          <w:i/>
          <w:sz w:val="28"/>
          <w:szCs w:val="28"/>
          <w:u w:val="single"/>
          <w:lang w:val="kk-KZ" w:eastAsia="en-US"/>
        </w:rPr>
        <w:t xml:space="preserve">Анықтама: </w:t>
      </w:r>
    </w:p>
    <w:p w:rsidR="00CC67C5" w:rsidRPr="007F5721" w:rsidRDefault="007F5721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i/>
          <w:sz w:val="28"/>
          <w:szCs w:val="28"/>
          <w:lang w:val="kk-KZ" w:eastAsia="en-US"/>
        </w:rPr>
      </w:pPr>
      <w:r w:rsidRPr="007F5721">
        <w:rPr>
          <w:rFonts w:ascii="Arial" w:eastAsia="Calibri" w:hAnsi="Arial" w:cs="Arial"/>
          <w:b/>
          <w:bCs/>
          <w:i/>
          <w:sz w:val="28"/>
          <w:szCs w:val="28"/>
          <w:lang w:val="kk-KZ" w:eastAsia="en-US"/>
        </w:rPr>
        <w:lastRenderedPageBreak/>
        <w:t xml:space="preserve">Министрлік ғылыми-зерттеу жұмыстары </w:t>
      </w:r>
      <w:r w:rsidR="00CC67C5" w:rsidRPr="007F5721">
        <w:rPr>
          <w:rFonts w:ascii="Arial" w:eastAsia="Calibri" w:hAnsi="Arial" w:cs="Arial"/>
          <w:b/>
          <w:bCs/>
          <w:i/>
          <w:sz w:val="28"/>
          <w:szCs w:val="28"/>
          <w:lang w:val="kk-KZ" w:eastAsia="en-US"/>
        </w:rPr>
        <w:t>құнынан</w:t>
      </w:r>
      <w:r>
        <w:rPr>
          <w:rFonts w:ascii="Arial" w:eastAsia="Calibri" w:hAnsi="Arial" w:cs="Arial"/>
          <w:b/>
          <w:bCs/>
          <w:i/>
          <w:sz w:val="28"/>
          <w:szCs w:val="28"/>
          <w:lang w:val="kk-KZ" w:eastAsia="en-US"/>
        </w:rPr>
        <w:t xml:space="preserve"> ғылымды дамытуға 0,5 пайыз </w:t>
      </w:r>
      <w:r w:rsidR="00CC67C5" w:rsidRPr="007F5721">
        <w:rPr>
          <w:rFonts w:ascii="Arial" w:eastAsia="Calibri" w:hAnsi="Arial" w:cs="Arial"/>
          <w:b/>
          <w:bCs/>
          <w:i/>
          <w:sz w:val="28"/>
          <w:szCs w:val="28"/>
          <w:lang w:val="kk-KZ" w:eastAsia="en-US"/>
        </w:rPr>
        <w:t>мөлшерінде қаражат бөлуді көздейтін тетік айқындалған бұйрық әзірледі.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Әлемде жол саласында ғылымды қолдауға жыл сайын саланың барл</w:t>
      </w:r>
      <w:r w:rsidR="007F5721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ық бюджетінен 0,2 - ден 2 пайызға 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дейін, атап айтқанда АҚШ -</w:t>
      </w:r>
      <w:r w:rsidR="007F5721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та-2 пайызға Корея мен Ресейде-0,2 пайызға, ал Қазақстанда</w:t>
      </w:r>
      <w:r w:rsidR="00886506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="007F5721">
        <w:rPr>
          <w:rFonts w:ascii="Arial" w:eastAsia="Calibri" w:hAnsi="Arial" w:cs="Arial"/>
          <w:bCs/>
          <w:sz w:val="32"/>
          <w:szCs w:val="32"/>
          <w:lang w:val="kk-KZ" w:eastAsia="en-US"/>
        </w:rPr>
        <w:t>-</w:t>
      </w:r>
      <w:r w:rsidR="00886506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</w:t>
      </w:r>
      <w:r w:rsidR="007F5721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0,003 пайызға дейін 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бөлінеді.</w:t>
      </w:r>
    </w:p>
    <w:p w:rsidR="00CC67C5" w:rsidRPr="00DD1E4F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u w:val="single"/>
          <w:lang w:val="kk-KZ" w:eastAsia="en-US"/>
        </w:rPr>
      </w:pPr>
    </w:p>
    <w:p w:rsidR="00CC67C5" w:rsidRPr="00DD1E4F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sz w:val="32"/>
          <w:szCs w:val="32"/>
          <w:lang w:val="kk-KZ" w:eastAsia="en-US"/>
        </w:rPr>
      </w:pPr>
      <w:r w:rsidRPr="00DD1E4F">
        <w:rPr>
          <w:rFonts w:ascii="Arial" w:eastAsia="Calibri" w:hAnsi="Arial" w:cs="Arial"/>
          <w:b/>
          <w:i/>
          <w:sz w:val="32"/>
          <w:szCs w:val="32"/>
          <w:u w:val="single"/>
          <w:lang w:val="kk-KZ" w:eastAsia="en-US"/>
        </w:rPr>
        <w:t>Екінші.</w:t>
      </w:r>
      <w:r w:rsidRPr="00DD1E4F">
        <w:rPr>
          <w:rFonts w:ascii="Arial" w:eastAsia="Calibri" w:hAnsi="Arial" w:cs="Arial"/>
          <w:b/>
          <w:i/>
          <w:sz w:val="32"/>
          <w:szCs w:val="32"/>
          <w:lang w:val="kk-KZ" w:eastAsia="en-US"/>
        </w:rPr>
        <w:t xml:space="preserve"> Нормативтік базаны жетілдіру.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Бүгінгі таңда Қазақстанда автожол саласында 1200-ден астам ст</w:t>
      </w:r>
      <w:r w:rsidR="00717AD8">
        <w:rPr>
          <w:rFonts w:ascii="Arial" w:eastAsia="Calibri" w:hAnsi="Arial" w:cs="Arial"/>
          <w:bCs/>
          <w:sz w:val="32"/>
          <w:szCs w:val="32"/>
          <w:lang w:val="kk-KZ" w:eastAsia="en-US"/>
        </w:rPr>
        <w:t>андарттар мен нормативтер бар. О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ның ішінде Кеңес Одағы кезінен бастап нормативтік құжаттар бар (</w:t>
      </w:r>
      <w:r w:rsidRPr="00717AD8">
        <w:rPr>
          <w:rFonts w:ascii="Arial" w:eastAsia="Calibri" w:hAnsi="Arial" w:cs="Arial"/>
          <w:bCs/>
          <w:i/>
          <w:sz w:val="32"/>
          <w:szCs w:val="32"/>
          <w:lang w:val="kk-KZ" w:eastAsia="en-US"/>
        </w:rPr>
        <w:t>17 бірлік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).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Реформалау шеңберінде Министрлік нормативтік базаны қалыптастыру тәсілдерін өзгертуде.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Болашақта ұлттық стандарттарды әзірлеу кезінде ғылыми зерттеулер, Зертханалық зерттеулердің қорытындылары, тәжірибелік учаскелер мен пилоттық жобалардың ұзақ мерзімді мониторингінің нәтижелері ескерілетін болады.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Қаз</w:t>
      </w:r>
      <w:r w:rsidR="00717AD8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ақ 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жол</w:t>
      </w:r>
      <w:r w:rsidR="00717AD8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ғылыми-зерттеу 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институты нормалардың унифицирленген ұлттық стандарттар мен нормативтік-техникалық құжаттардың</w:t>
      </w:r>
      <w:r w:rsidR="00717AD8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нақты бөлінген басымдығы бар.  Ш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амамен 50-70 жетілдірілген құжаттардан тұратын нормативтік-техникалық құжаттардың жаңа біріздендірілген жүйесін құруда. Жол саласына жаңа технологияларды енгізуді ескере отырып, оларды жедел өзектендіру жүзеге асырылатын болады.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/>
          <w:sz w:val="32"/>
          <w:szCs w:val="32"/>
          <w:lang w:val="kk-KZ" w:eastAsia="en-US"/>
        </w:rPr>
        <w:t>Тиісті нормативтік құжаттар 2025 жылға дейін кезең-кезеңімен енгізілетін болады.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lastRenderedPageBreak/>
        <w:t>Дизайн климаттық аймақтар мен қозғалыс қарқындылығы тұрғысынан әр аймақтың температ</w:t>
      </w:r>
      <w:r w:rsidR="00717AD8">
        <w:rPr>
          <w:rFonts w:ascii="Arial" w:eastAsia="Calibri" w:hAnsi="Arial" w:cs="Arial"/>
          <w:bCs/>
          <w:sz w:val="32"/>
          <w:szCs w:val="32"/>
          <w:lang w:val="kk-KZ" w:eastAsia="en-US"/>
        </w:rPr>
        <w:t>уралық сипаттамаларын ескереді. Б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ұл </w:t>
      </w:r>
      <w:r w:rsidRPr="00D9518C">
        <w:rPr>
          <w:rFonts w:ascii="Arial" w:eastAsia="Calibri" w:hAnsi="Arial" w:cs="Arial"/>
          <w:b/>
          <w:sz w:val="32"/>
          <w:szCs w:val="32"/>
          <w:lang w:val="kk-KZ" w:eastAsia="en-US"/>
        </w:rPr>
        <w:t>суперпейв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технологиясы деп аталатын өнімділікті арттыруға мүмкіндік береді.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Қазір бізде тек </w:t>
      </w:r>
      <w:r w:rsidRPr="00D9518C">
        <w:rPr>
          <w:rFonts w:ascii="Arial" w:eastAsia="Calibri" w:hAnsi="Arial" w:cs="Arial"/>
          <w:b/>
          <w:sz w:val="32"/>
          <w:szCs w:val="32"/>
          <w:lang w:val="kk-KZ" w:eastAsia="en-US"/>
        </w:rPr>
        <w:t>3 климаттық аймақ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ескеріледі </w:t>
      </w:r>
      <w:r w:rsidRPr="00D9518C">
        <w:rPr>
          <w:rFonts w:ascii="Arial" w:eastAsia="Calibri" w:hAnsi="Arial" w:cs="Arial"/>
          <w:bCs/>
          <w:i/>
          <w:iCs/>
          <w:sz w:val="28"/>
          <w:szCs w:val="28"/>
          <w:lang w:val="kk-KZ" w:eastAsia="en-US"/>
        </w:rPr>
        <w:t>(битумның 2 маркасы қарастырылған)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, Суперпейв технологиясында </w:t>
      </w:r>
      <w:r w:rsidRPr="00D9518C">
        <w:rPr>
          <w:rFonts w:ascii="Arial" w:eastAsia="Calibri" w:hAnsi="Arial" w:cs="Arial"/>
          <w:b/>
          <w:sz w:val="32"/>
          <w:szCs w:val="32"/>
          <w:lang w:val="kk-KZ" w:eastAsia="en-US"/>
        </w:rPr>
        <w:t>10-15 климаттық аймақ ескеріледі.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Әр өңір үшін асфальтбетон қоспаларының, битумның, қиыршық тастың </w:t>
      </w:r>
      <w:r w:rsidRPr="00D9518C">
        <w:rPr>
          <w:rFonts w:ascii="Arial" w:eastAsia="Calibri" w:hAnsi="Arial" w:cs="Arial"/>
          <w:bCs/>
          <w:i/>
          <w:iCs/>
          <w:sz w:val="24"/>
          <w:szCs w:val="24"/>
          <w:lang w:val="kk-KZ" w:eastAsia="en-US"/>
        </w:rPr>
        <w:t>(жол киімінің конструкциясы)</w:t>
      </w: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 xml:space="preserve"> жекелеген құрамдары қалыптастырылатын болады.</w:t>
      </w:r>
    </w:p>
    <w:p w:rsidR="00CC67C5" w:rsidRPr="00D9518C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i/>
          <w:iCs/>
          <w:sz w:val="32"/>
          <w:szCs w:val="32"/>
          <w:lang w:val="kk-KZ" w:eastAsia="en-US"/>
        </w:rPr>
      </w:pPr>
      <w:r w:rsidRPr="00690270">
        <w:rPr>
          <w:rFonts w:ascii="Arial" w:eastAsia="Calibri" w:hAnsi="Arial" w:cs="Arial"/>
          <w:b/>
          <w:i/>
          <w:iCs/>
          <w:sz w:val="32"/>
          <w:szCs w:val="32"/>
          <w:u w:val="single"/>
          <w:lang w:val="kk-KZ" w:eastAsia="en-US"/>
        </w:rPr>
        <w:t>Үшінші.</w:t>
      </w:r>
      <w:r w:rsidRPr="00D9518C">
        <w:rPr>
          <w:rFonts w:ascii="Arial" w:eastAsia="Calibri" w:hAnsi="Arial" w:cs="Arial"/>
          <w:b/>
          <w:i/>
          <w:iCs/>
          <w:sz w:val="32"/>
          <w:szCs w:val="32"/>
          <w:lang w:val="kk-KZ" w:eastAsia="en-US"/>
        </w:rPr>
        <w:t xml:space="preserve"> Жол жобаларын сапалы іске асыру.</w:t>
      </w:r>
    </w:p>
    <w:p w:rsidR="00CC67C5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</w:p>
    <w:p w:rsidR="00CC67C5" w:rsidRPr="007E247E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7E247E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Слайд 17</w:t>
      </w:r>
    </w:p>
    <w:p w:rsidR="00CC67C5" w:rsidRPr="00AF2143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AF2143">
        <w:rPr>
          <w:rFonts w:ascii="Arial" w:eastAsia="Calibri" w:hAnsi="Arial" w:cs="Arial"/>
          <w:sz w:val="32"/>
          <w:szCs w:val="32"/>
          <w:lang w:val="kk-KZ" w:eastAsia="en-US"/>
        </w:rPr>
        <w:t xml:space="preserve">Салалық реформа аясындағы жаңашылдықтардың бірі – </w:t>
      </w:r>
      <w:r w:rsidRPr="00AF2143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EPCM келісімшарты негізінде жол жобаларын көшіру және жүзеге асыру</w:t>
      </w:r>
      <w:r w:rsidRPr="00AF2143">
        <w:rPr>
          <w:rFonts w:ascii="Arial" w:eastAsia="Calibri" w:hAnsi="Arial" w:cs="Arial"/>
          <w:sz w:val="32"/>
          <w:szCs w:val="32"/>
          <w:lang w:val="kk-KZ" w:eastAsia="en-US"/>
        </w:rPr>
        <w:t>.</w:t>
      </w:r>
    </w:p>
    <w:p w:rsidR="00CC67C5" w:rsidRPr="007E247E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val="kk-KZ" w:eastAsia="en-US"/>
        </w:rPr>
      </w:pPr>
      <w:r w:rsidRPr="00AF2143">
        <w:rPr>
          <w:rFonts w:ascii="Arial" w:eastAsia="Calibri" w:hAnsi="Arial" w:cs="Arial"/>
          <w:sz w:val="32"/>
          <w:szCs w:val="32"/>
          <w:lang w:val="kk-KZ" w:eastAsia="en-US"/>
        </w:rPr>
        <w:t xml:space="preserve">Осы Келісімшарттың негізгі артықшылығы – </w:t>
      </w:r>
      <w:r w:rsidRPr="00AF2143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келісімшарттың құны </w:t>
      </w:r>
      <w:r w:rsidR="007E247E" w:rsidRPr="007E247E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техникалық-экономикалық негіздеме</w:t>
      </w:r>
      <w:r w:rsidR="007E247E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Pr="00AF2143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мен </w:t>
      </w:r>
      <w:r w:rsidR="007E247E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жобалау-сметалық құжаттамаға </w:t>
      </w:r>
      <w:r w:rsidRPr="00AF2143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байланбай үлкейтілген бағалар бойынша айқындалатын болады</w:t>
      </w:r>
      <w:r w:rsidRPr="00AF2143">
        <w:rPr>
          <w:rFonts w:ascii="Arial" w:eastAsia="Calibri" w:hAnsi="Arial" w:cs="Arial"/>
          <w:sz w:val="32"/>
          <w:szCs w:val="32"/>
          <w:lang w:val="kk-KZ" w:eastAsia="en-US"/>
        </w:rPr>
        <w:t>.</w:t>
      </w:r>
    </w:p>
    <w:p w:rsidR="00CC67C5" w:rsidRPr="00AF2143" w:rsidRDefault="00CC67C5" w:rsidP="00CC67C5">
      <w:pPr>
        <w:spacing w:after="0"/>
        <w:ind w:firstLine="709"/>
        <w:jc w:val="both"/>
        <w:rPr>
          <w:rFonts w:ascii="Arial" w:eastAsia="Calibri" w:hAnsi="Arial" w:cs="Arial"/>
          <w:bCs/>
          <w:i/>
          <w:sz w:val="16"/>
          <w:szCs w:val="20"/>
          <w:u w:val="single"/>
          <w:lang w:val="kk-KZ" w:eastAsia="en-US"/>
        </w:rPr>
      </w:pPr>
    </w:p>
    <w:p w:rsidR="00CC67C5" w:rsidRPr="00AF2143" w:rsidRDefault="00CC67C5" w:rsidP="00CC67C5">
      <w:pPr>
        <w:spacing w:after="0"/>
        <w:ind w:firstLine="709"/>
        <w:jc w:val="both"/>
        <w:rPr>
          <w:rFonts w:ascii="Arial" w:eastAsia="Calibri" w:hAnsi="Arial" w:cs="Arial"/>
          <w:b/>
          <w:i/>
          <w:sz w:val="24"/>
          <w:szCs w:val="32"/>
          <w:u w:val="single"/>
          <w:lang w:val="kk-KZ" w:eastAsia="en-US"/>
        </w:rPr>
      </w:pPr>
      <w:r w:rsidRPr="00AF2143">
        <w:rPr>
          <w:rFonts w:ascii="Arial" w:eastAsia="Calibri" w:hAnsi="Arial" w:cs="Arial"/>
          <w:b/>
          <w:i/>
          <w:sz w:val="24"/>
          <w:szCs w:val="32"/>
          <w:u w:val="single"/>
          <w:lang w:val="kk-KZ" w:eastAsia="en-US"/>
        </w:rPr>
        <w:t>Анықтама:</w:t>
      </w:r>
    </w:p>
    <w:p w:rsidR="00CC67C5" w:rsidRPr="00AF2143" w:rsidRDefault="00246F0B" w:rsidP="00CC67C5">
      <w:pPr>
        <w:spacing w:after="0"/>
        <w:ind w:firstLine="709"/>
        <w:jc w:val="both"/>
        <w:rPr>
          <w:rFonts w:ascii="Arial" w:eastAsia="Calibri" w:hAnsi="Arial" w:cs="Arial"/>
          <w:b/>
          <w:i/>
          <w:sz w:val="24"/>
          <w:szCs w:val="32"/>
          <w:lang w:val="kk-KZ" w:eastAsia="en-US"/>
        </w:rPr>
      </w:pPr>
      <w:r>
        <w:rPr>
          <w:rFonts w:ascii="Arial" w:eastAsia="Calibri" w:hAnsi="Arial" w:cs="Arial"/>
          <w:b/>
          <w:i/>
          <w:sz w:val="24"/>
          <w:szCs w:val="32"/>
          <w:lang w:val="kk-KZ" w:eastAsia="en-US"/>
        </w:rPr>
        <w:t>1 шақырым</w:t>
      </w:r>
      <w:r w:rsidR="00CC67C5" w:rsidRPr="00AF2143">
        <w:rPr>
          <w:rFonts w:ascii="Arial" w:eastAsia="Calibri" w:hAnsi="Arial" w:cs="Arial"/>
          <w:b/>
          <w:i/>
          <w:sz w:val="24"/>
          <w:szCs w:val="32"/>
          <w:lang w:val="kk-KZ" w:eastAsia="en-US"/>
        </w:rPr>
        <w:t xml:space="preserve"> автожолды реконструкциялау құны:</w:t>
      </w:r>
    </w:p>
    <w:p w:rsidR="00CC67C5" w:rsidRPr="00AF2143" w:rsidRDefault="00CC67C5" w:rsidP="00CC67C5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32"/>
          <w:lang w:val="kk-KZ" w:eastAsia="en-US"/>
        </w:rPr>
      </w:pPr>
      <w:r w:rsidRPr="00AF2143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>Бірінші санат 4 жолақ және одан көп – 600 млн. теңгеден бастап</w:t>
      </w:r>
    </w:p>
    <w:p w:rsidR="00CC67C5" w:rsidRPr="00AF2143" w:rsidRDefault="00246F0B" w:rsidP="00CC67C5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32"/>
          <w:lang w:val="kk-KZ" w:eastAsia="en-US"/>
        </w:rPr>
      </w:pPr>
      <w:r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 xml:space="preserve">Екінші санат 2 жолақ </w:t>
      </w:r>
      <w:r w:rsidRPr="00AF2143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>–</w:t>
      </w:r>
      <w:r w:rsidR="00CC67C5" w:rsidRPr="00AF2143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 xml:space="preserve"> 400 млн. теңгеден бастап</w:t>
      </w:r>
    </w:p>
    <w:p w:rsidR="00CC67C5" w:rsidRPr="00AF2143" w:rsidRDefault="00CC67C5" w:rsidP="00CC67C5">
      <w:pPr>
        <w:spacing w:after="0"/>
        <w:ind w:firstLine="709"/>
        <w:jc w:val="both"/>
        <w:rPr>
          <w:rFonts w:ascii="Arial" w:eastAsia="Calibri" w:hAnsi="Arial" w:cs="Arial"/>
          <w:bCs/>
          <w:i/>
          <w:sz w:val="24"/>
          <w:szCs w:val="32"/>
          <w:lang w:val="kk-KZ" w:eastAsia="en-US"/>
        </w:rPr>
      </w:pPr>
      <w:r w:rsidRPr="00AF2143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>Үшінші</w:t>
      </w:r>
      <w:r w:rsidR="00246F0B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 xml:space="preserve"> санат 2 жолақ </w:t>
      </w:r>
      <w:r w:rsidR="00246F0B" w:rsidRPr="00AF2143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>–</w:t>
      </w:r>
      <w:r w:rsidRPr="00AF2143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 xml:space="preserve"> 250 млн. теңгеден бастап</w:t>
      </w:r>
      <w:r w:rsidR="00246F0B">
        <w:rPr>
          <w:rFonts w:ascii="Arial" w:eastAsia="Calibri" w:hAnsi="Arial" w:cs="Arial"/>
          <w:bCs/>
          <w:i/>
          <w:sz w:val="24"/>
          <w:szCs w:val="32"/>
          <w:lang w:val="kk-KZ" w:eastAsia="en-US"/>
        </w:rPr>
        <w:t>.</w:t>
      </w:r>
    </w:p>
    <w:p w:rsidR="00CC67C5" w:rsidRPr="00AF2143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16"/>
          <w:szCs w:val="16"/>
          <w:lang w:val="kk-KZ" w:eastAsia="en-US"/>
        </w:rPr>
      </w:pPr>
    </w:p>
    <w:p w:rsidR="00CC67C5" w:rsidRPr="00AF2143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AF2143">
        <w:rPr>
          <w:rFonts w:ascii="Arial" w:eastAsia="Calibri" w:hAnsi="Arial" w:cs="Arial"/>
          <w:sz w:val="32"/>
          <w:szCs w:val="32"/>
          <w:lang w:val="kk-KZ" w:eastAsia="en-US"/>
        </w:rPr>
        <w:t xml:space="preserve">EPCM келісімшарттары шет елдерде өзін </w:t>
      </w:r>
      <w:r w:rsidR="00246F0B">
        <w:rPr>
          <w:rFonts w:ascii="Arial" w:eastAsia="Calibri" w:hAnsi="Arial" w:cs="Arial"/>
          <w:sz w:val="32"/>
          <w:szCs w:val="32"/>
          <w:lang w:val="kk-KZ" w:eastAsia="en-US"/>
        </w:rPr>
        <w:t xml:space="preserve">айқын </w:t>
      </w:r>
      <w:r w:rsidRPr="00AF2143">
        <w:rPr>
          <w:rFonts w:ascii="Arial" w:eastAsia="Calibri" w:hAnsi="Arial" w:cs="Arial"/>
          <w:sz w:val="32"/>
          <w:szCs w:val="32"/>
          <w:lang w:val="kk-KZ" w:eastAsia="en-US"/>
        </w:rPr>
        <w:t>дәлелдеді.</w:t>
      </w:r>
    </w:p>
    <w:p w:rsidR="00CC67C5" w:rsidRPr="00AF2143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AF2143">
        <w:rPr>
          <w:rFonts w:ascii="Arial" w:eastAsia="Calibri" w:hAnsi="Arial" w:cs="Arial"/>
          <w:sz w:val="32"/>
          <w:szCs w:val="32"/>
          <w:lang w:val="kk-KZ" w:eastAsia="en-US"/>
        </w:rPr>
        <w:t xml:space="preserve">EPCM келісімшартының қағидасына сәйкес, </w:t>
      </w:r>
      <w:r w:rsidRPr="00AF2143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>БІР орындаушы</w:t>
      </w:r>
      <w:r w:rsidR="00246F0B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 </w:t>
      </w:r>
      <w:r w:rsidRPr="00AF2143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жобаның толық өмірлік циклін жобалау </w:t>
      </w:r>
      <w:r w:rsidRPr="00AF2143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lastRenderedPageBreak/>
        <w:t>кезеңінен бастап 10 жыл бойы осы бөлімді одан әрі күтіп ұстауға дейін жүзеге асырады.</w:t>
      </w:r>
    </w:p>
    <w:p w:rsidR="00CC67C5" w:rsidRPr="00AF2143" w:rsidRDefault="00246F0B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>
        <w:rPr>
          <w:rFonts w:ascii="Arial" w:eastAsia="Calibri" w:hAnsi="Arial" w:cs="Arial"/>
          <w:sz w:val="32"/>
          <w:szCs w:val="32"/>
          <w:lang w:val="kk-KZ" w:eastAsia="en-US"/>
        </w:rPr>
        <w:t>Сондай-ақ</w:t>
      </w:r>
      <w:r w:rsidR="00CC67C5" w:rsidRPr="00AF2143">
        <w:rPr>
          <w:rFonts w:ascii="Arial" w:eastAsia="Calibri" w:hAnsi="Arial" w:cs="Arial"/>
          <w:sz w:val="32"/>
          <w:szCs w:val="32"/>
          <w:lang w:val="kk-KZ" w:eastAsia="en-US"/>
        </w:rPr>
        <w:t xml:space="preserve"> EPCM келісімшартының мердігері жобаның қымбаттау тәуекелдеріне </w:t>
      </w:r>
      <w:r w:rsidR="00CC67C5" w:rsidRPr="00AF2143">
        <w:rPr>
          <w:rFonts w:ascii="Arial" w:eastAsia="Calibri" w:hAnsi="Arial" w:cs="Arial"/>
          <w:i/>
          <w:iCs/>
          <w:sz w:val="24"/>
          <w:szCs w:val="24"/>
          <w:lang w:val="kk-KZ" w:eastAsia="en-US"/>
        </w:rPr>
        <w:t>(жобалардың құнының өсуіне мердігер ғана жауапты)</w:t>
      </w:r>
      <w:r w:rsidR="00CC67C5" w:rsidRPr="00AF2143">
        <w:rPr>
          <w:rFonts w:ascii="Arial" w:eastAsia="Calibri" w:hAnsi="Arial" w:cs="Arial"/>
          <w:sz w:val="32"/>
          <w:szCs w:val="32"/>
          <w:lang w:val="kk-KZ" w:eastAsia="en-US"/>
        </w:rPr>
        <w:t xml:space="preserve">, орындалған жұмыстардың тиісті сапасы, жобаны уақтылы іске асыру, одан әрі күтіп-ұстау бойынша міндеттемелерді өзіне алады </w:t>
      </w:r>
      <w:r w:rsidR="00CC67C5" w:rsidRPr="00AF2143">
        <w:rPr>
          <w:rFonts w:ascii="Arial" w:eastAsia="Calibri" w:hAnsi="Arial" w:cs="Arial"/>
          <w:i/>
          <w:iCs/>
          <w:sz w:val="24"/>
          <w:szCs w:val="24"/>
          <w:lang w:val="kk-KZ" w:eastAsia="en-US"/>
        </w:rPr>
        <w:t>(10 жыл ішінде жолды күтіп-ұстаумен реконструкциялаудан кейін орындаушының өзі тікелей айналысатын болады)</w:t>
      </w:r>
      <w:r w:rsidR="00CC67C5" w:rsidRPr="00AF2143">
        <w:rPr>
          <w:rFonts w:ascii="Arial" w:eastAsia="Calibri" w:hAnsi="Arial" w:cs="Arial"/>
          <w:sz w:val="32"/>
          <w:szCs w:val="32"/>
          <w:lang w:val="kk-KZ" w:eastAsia="en-US"/>
        </w:rPr>
        <w:t>.</w:t>
      </w:r>
    </w:p>
    <w:p w:rsidR="00CC67C5" w:rsidRPr="00AF2143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AF2143">
        <w:rPr>
          <w:rFonts w:ascii="Arial" w:eastAsia="Calibri" w:hAnsi="Arial" w:cs="Arial"/>
          <w:sz w:val="32"/>
          <w:szCs w:val="32"/>
          <w:lang w:val="kk-KZ" w:eastAsia="en-US"/>
        </w:rPr>
        <w:t>Бұдан басқа, барлық жаңа келісімшарттарда «</w:t>
      </w:r>
      <w:r w:rsidRPr="00AF2143">
        <w:rPr>
          <w:rFonts w:ascii="Arial" w:eastAsia="Calibri" w:hAnsi="Arial" w:cs="Arial"/>
          <w:b/>
          <w:bCs/>
          <w:sz w:val="32"/>
          <w:szCs w:val="32"/>
          <w:lang w:val="kk-KZ" w:eastAsia="en-US"/>
        </w:rPr>
        <w:t xml:space="preserve">FIDIC» халықаралық ережелерінің </w:t>
      </w:r>
      <w:r w:rsidRPr="00AF2143">
        <w:rPr>
          <w:rFonts w:ascii="Arial" w:eastAsia="Calibri" w:hAnsi="Arial" w:cs="Arial"/>
          <w:sz w:val="32"/>
          <w:szCs w:val="32"/>
          <w:lang w:val="kk-KZ" w:eastAsia="en-US"/>
        </w:rPr>
        <w:t>талаптарын енгізу мәселесі пысықталуда.</w:t>
      </w:r>
    </w:p>
    <w:p w:rsidR="00CC67C5" w:rsidRPr="00AF2143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AF2143">
        <w:rPr>
          <w:rFonts w:ascii="Arial" w:eastAsia="Calibri" w:hAnsi="Arial" w:cs="Arial"/>
          <w:sz w:val="32"/>
          <w:szCs w:val="32"/>
          <w:lang w:val="kk-KZ" w:eastAsia="en-US"/>
        </w:rPr>
        <w:t>Бұл қымбаттаған жағдайда негізгі жол-құрылыс материалдарының құнын түзетуді (эскалация) қолдануға мүмкіндік береді.</w:t>
      </w:r>
    </w:p>
    <w:p w:rsidR="00CC67C5" w:rsidRPr="00AF2143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AF2143">
        <w:rPr>
          <w:rFonts w:ascii="Arial" w:eastAsia="Calibri" w:hAnsi="Arial" w:cs="Arial"/>
          <w:sz w:val="32"/>
          <w:szCs w:val="32"/>
          <w:lang w:val="kk-KZ" w:eastAsia="en-US"/>
        </w:rPr>
        <w:t>Тұтастай алғанда, ұсынылып отырған түзетулер жобалық шешімдер мен іздестіру жұмыстарын дұрыс қабылдау үшін ғылыми тәсілді қолдана отырып, нормативтік базаны жетілдіруді және жол-құрылыс материалдары мен жаңа технологиялардың электрондық базасын қалыптастыруды көздейді.</w:t>
      </w:r>
    </w:p>
    <w:p w:rsidR="00CC67C5" w:rsidRPr="00AF2143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32"/>
          <w:lang w:val="kk-KZ" w:eastAsia="en-US"/>
        </w:rPr>
      </w:pPr>
    </w:p>
    <w:p w:rsidR="00CC67C5" w:rsidRDefault="00CC67C5" w:rsidP="00CC67C5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  <w:r w:rsidRPr="00AF2143"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Слайд 1</w:t>
      </w:r>
      <w:r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  <w:t>8</w:t>
      </w:r>
    </w:p>
    <w:p w:rsidR="00640827" w:rsidRPr="00AF2143" w:rsidRDefault="00640827" w:rsidP="00CC67C5">
      <w:pPr>
        <w:spacing w:after="0" w:line="288" w:lineRule="auto"/>
        <w:ind w:firstLine="709"/>
        <w:jc w:val="both"/>
        <w:rPr>
          <w:rFonts w:ascii="Arial" w:eastAsia="Calibri" w:hAnsi="Arial" w:cs="Arial"/>
          <w:b/>
          <w:color w:val="FF0000"/>
          <w:sz w:val="32"/>
          <w:szCs w:val="32"/>
          <w:u w:val="single"/>
          <w:lang w:val="kk-KZ" w:eastAsia="en-US"/>
        </w:rPr>
      </w:pPr>
    </w:p>
    <w:p w:rsidR="00640827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 w:rsidRPr="00AF2143">
        <w:rPr>
          <w:rFonts w:ascii="Arial" w:eastAsia="Calibri" w:hAnsi="Arial" w:cs="Arial"/>
          <w:b/>
          <w:sz w:val="32"/>
          <w:szCs w:val="32"/>
          <w:lang w:val="kk-KZ" w:eastAsia="en-US"/>
        </w:rPr>
        <w:t>Құрметті</w:t>
      </w:r>
      <w:r w:rsidR="00640827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Павел Олегович!</w:t>
      </w:r>
    </w:p>
    <w:p w:rsidR="00CC67C5" w:rsidRDefault="00640827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>
        <w:rPr>
          <w:rFonts w:ascii="Arial" w:eastAsia="Calibri" w:hAnsi="Arial" w:cs="Arial"/>
          <w:b/>
          <w:sz w:val="32"/>
          <w:szCs w:val="32"/>
          <w:lang w:val="kk-KZ" w:eastAsia="en-US"/>
        </w:rPr>
        <w:t>Қ</w:t>
      </w:r>
      <w:r w:rsidR="00CC67C5">
        <w:rPr>
          <w:rFonts w:ascii="Arial" w:eastAsia="Calibri" w:hAnsi="Arial" w:cs="Arial"/>
          <w:b/>
          <w:sz w:val="32"/>
          <w:szCs w:val="32"/>
          <w:lang w:val="kk-KZ" w:eastAsia="en-US"/>
        </w:rPr>
        <w:t>ұрметті</w:t>
      </w:r>
      <w:r w:rsidR="00CC67C5" w:rsidRPr="00AF2143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депутаттар</w:t>
      </w:r>
      <w:r w:rsidR="00CC67C5">
        <w:rPr>
          <w:rFonts w:ascii="Arial" w:eastAsia="Calibri" w:hAnsi="Arial" w:cs="Arial"/>
          <w:b/>
          <w:sz w:val="32"/>
          <w:szCs w:val="32"/>
          <w:lang w:val="kk-KZ" w:eastAsia="en-US"/>
        </w:rPr>
        <w:t>!</w:t>
      </w:r>
    </w:p>
    <w:p w:rsidR="00CC67C5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  <w:r w:rsidRPr="00D9518C">
        <w:rPr>
          <w:rFonts w:ascii="Arial" w:eastAsia="Calibri" w:hAnsi="Arial" w:cs="Arial"/>
          <w:bCs/>
          <w:sz w:val="32"/>
          <w:szCs w:val="32"/>
          <w:lang w:val="kk-KZ" w:eastAsia="en-US"/>
        </w:rPr>
        <w:t>Ж</w:t>
      </w:r>
      <w:r w:rsidRPr="00AF2143">
        <w:rPr>
          <w:rFonts w:ascii="Arial" w:eastAsia="Calibri" w:hAnsi="Arial" w:cs="Arial"/>
          <w:bCs/>
          <w:sz w:val="32"/>
          <w:szCs w:val="32"/>
          <w:lang w:val="kk-KZ" w:eastAsia="en-US"/>
        </w:rPr>
        <w:t>оғарыда аталған өзгерістерді енгізу үшін</w:t>
      </w:r>
      <w:r w:rsidRPr="00AF2143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4 </w:t>
      </w:r>
      <w:r w:rsidR="00640827">
        <w:rPr>
          <w:rFonts w:ascii="Arial" w:eastAsia="Calibri" w:hAnsi="Arial" w:cs="Arial"/>
          <w:b/>
          <w:sz w:val="32"/>
          <w:szCs w:val="32"/>
          <w:lang w:val="kk-KZ" w:eastAsia="en-US"/>
        </w:rPr>
        <w:t>кодекске, 4 заңға және 27 нормативтік-құқықтық актілерге</w:t>
      </w:r>
      <w:r w:rsidRPr="00AF2143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</w:t>
      </w:r>
      <w:r w:rsidRPr="00AF2143">
        <w:rPr>
          <w:rFonts w:ascii="Arial" w:eastAsia="Calibri" w:hAnsi="Arial" w:cs="Arial"/>
          <w:bCs/>
          <w:sz w:val="32"/>
          <w:szCs w:val="32"/>
          <w:lang w:val="kk-KZ" w:eastAsia="en-US"/>
        </w:rPr>
        <w:t>түзетулер енгізу қажет.</w:t>
      </w:r>
    </w:p>
    <w:p w:rsidR="00640827" w:rsidRPr="00AF2143" w:rsidRDefault="00640827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32"/>
          <w:szCs w:val="32"/>
          <w:lang w:val="kk-KZ" w:eastAsia="en-US"/>
        </w:rPr>
      </w:pPr>
    </w:p>
    <w:p w:rsidR="00CC67C5" w:rsidRPr="00AF2143" w:rsidRDefault="00CC67C5" w:rsidP="00CC67C5">
      <w:pPr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</w:pPr>
      <w:r w:rsidRPr="00AF2143">
        <w:rPr>
          <w:rFonts w:ascii="Arial" w:eastAsia="Calibri" w:hAnsi="Arial" w:cs="Arial"/>
          <w:b/>
          <w:bCs/>
          <w:i/>
          <w:sz w:val="24"/>
          <w:szCs w:val="24"/>
          <w:u w:val="single"/>
          <w:lang w:val="kk-KZ" w:eastAsia="en-US"/>
        </w:rPr>
        <w:lastRenderedPageBreak/>
        <w:t>Анықтама:</w:t>
      </w:r>
    </w:p>
    <w:p w:rsidR="00CC67C5" w:rsidRPr="00AF2143" w:rsidRDefault="00CC67C5" w:rsidP="00CC67C5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val="kk-KZ" w:eastAsia="en-US"/>
        </w:rPr>
      </w:pPr>
      <w:r w:rsidRPr="00AF2143">
        <w:rPr>
          <w:rFonts w:ascii="Arial" w:eastAsia="Calibri" w:hAnsi="Arial" w:cs="Arial"/>
          <w:i/>
          <w:sz w:val="24"/>
          <w:szCs w:val="24"/>
          <w:lang w:val="kk-KZ" w:eastAsia="en-US"/>
        </w:rPr>
        <w:t>- «Азаматтық», «Бюджеттік», «Орман» және «жер» кодекстері;</w:t>
      </w:r>
    </w:p>
    <w:p w:rsidR="00CC67C5" w:rsidRPr="00AF2143" w:rsidRDefault="00CC67C5" w:rsidP="00CC67C5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val="kk-KZ" w:eastAsia="en-US"/>
        </w:rPr>
      </w:pPr>
      <w:r w:rsidRPr="00AF2143">
        <w:rPr>
          <w:rFonts w:ascii="Arial" w:eastAsia="Calibri" w:hAnsi="Arial" w:cs="Arial"/>
          <w:i/>
          <w:sz w:val="24"/>
          <w:szCs w:val="24"/>
          <w:lang w:val="kk-KZ" w:eastAsia="en-US"/>
        </w:rPr>
        <w:t>- ҚР «Сәулет, қала құрылысы және құрылыс қызметі туралы», «Автомобиль жолдары туралы», «Сыбайлас жемқорлыққа қарсы іс-қимыл туралы», «Рұқсаттар және хабарламалар туралы» заңдары;</w:t>
      </w:r>
    </w:p>
    <w:p w:rsidR="00CC67C5" w:rsidRPr="00AF2143" w:rsidRDefault="00CC67C5" w:rsidP="00CC67C5">
      <w:pPr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val="kk-KZ" w:eastAsia="en-US"/>
        </w:rPr>
      </w:pPr>
      <w:r w:rsidRPr="00AF2143">
        <w:rPr>
          <w:rFonts w:ascii="Arial" w:eastAsia="Calibri" w:hAnsi="Arial" w:cs="Arial"/>
          <w:i/>
          <w:sz w:val="24"/>
          <w:szCs w:val="24"/>
          <w:lang w:val="kk-KZ" w:eastAsia="en-US"/>
        </w:rPr>
        <w:t>- 27 тиісті нормативтік-құқықтық актілер.</w:t>
      </w:r>
    </w:p>
    <w:p w:rsidR="00CC67C5" w:rsidRPr="00AF2143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16"/>
          <w:szCs w:val="16"/>
          <w:lang w:val="kk-KZ" w:eastAsia="en-US"/>
        </w:rPr>
      </w:pPr>
    </w:p>
    <w:p w:rsidR="00640827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  <w:r w:rsidRPr="00AF2143">
        <w:rPr>
          <w:rFonts w:ascii="Arial" w:eastAsia="Calibri" w:hAnsi="Arial" w:cs="Arial"/>
          <w:sz w:val="32"/>
          <w:szCs w:val="32"/>
          <w:lang w:val="kk-KZ" w:eastAsia="en-US"/>
        </w:rPr>
        <w:t>Аталған түзетулер бойынша ұсыныстар Мемлекет басшысының тапсырмаларына сәйкес заң жобасына депутаттық бастама шеңберінде енгізілді.</w:t>
      </w:r>
    </w:p>
    <w:p w:rsidR="00D11D88" w:rsidRPr="00AF2143" w:rsidRDefault="00D11D88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 w:eastAsia="en-US"/>
        </w:rPr>
      </w:pPr>
    </w:p>
    <w:p w:rsidR="00640827" w:rsidRDefault="00CC67C5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>
        <w:rPr>
          <w:rFonts w:ascii="Arial" w:eastAsia="Calibri" w:hAnsi="Arial" w:cs="Arial"/>
          <w:b/>
          <w:sz w:val="32"/>
          <w:szCs w:val="32"/>
          <w:lang w:val="kk-KZ" w:eastAsia="en-US"/>
        </w:rPr>
        <w:t>Қолдау</w:t>
      </w:r>
      <w:bookmarkStart w:id="0" w:name="_GoBack"/>
      <w:bookmarkEnd w:id="0"/>
      <w:r>
        <w:rPr>
          <w:rFonts w:ascii="Arial" w:eastAsia="Calibri" w:hAnsi="Arial" w:cs="Arial"/>
          <w:b/>
          <w:sz w:val="32"/>
          <w:szCs w:val="32"/>
          <w:lang w:val="kk-KZ" w:eastAsia="en-US"/>
        </w:rPr>
        <w:t>ларыңыз</w:t>
      </w:r>
      <w:r w:rsidR="00640827">
        <w:rPr>
          <w:rFonts w:ascii="Arial" w:eastAsia="Calibri" w:hAnsi="Arial" w:cs="Arial"/>
          <w:b/>
          <w:sz w:val="32"/>
          <w:szCs w:val="32"/>
          <w:lang w:val="kk-KZ" w:eastAsia="en-US"/>
        </w:rPr>
        <w:t xml:space="preserve"> үшін алғыс білдіремін!</w:t>
      </w:r>
    </w:p>
    <w:p w:rsidR="00D11D88" w:rsidRDefault="00D11D88" w:rsidP="00CC67C5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</w:p>
    <w:p w:rsidR="00E154AD" w:rsidRPr="00640827" w:rsidRDefault="00640827" w:rsidP="00640827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 w:eastAsia="en-US"/>
        </w:rPr>
      </w:pPr>
      <w:r>
        <w:rPr>
          <w:rFonts w:ascii="Arial" w:eastAsia="Calibri" w:hAnsi="Arial" w:cs="Arial"/>
          <w:b/>
          <w:sz w:val="32"/>
          <w:szCs w:val="32"/>
          <w:lang w:val="kk-KZ" w:eastAsia="en-US"/>
        </w:rPr>
        <w:t>Н</w:t>
      </w:r>
      <w:r w:rsidR="00CC67C5" w:rsidRPr="00AF2143">
        <w:rPr>
          <w:rFonts w:ascii="Arial" w:eastAsia="Calibri" w:hAnsi="Arial" w:cs="Arial"/>
          <w:b/>
          <w:sz w:val="32"/>
          <w:szCs w:val="32"/>
          <w:lang w:val="kk-KZ"/>
        </w:rPr>
        <w:t xml:space="preserve">азарларыңызға </w:t>
      </w:r>
      <w:r w:rsidR="00CC67C5">
        <w:rPr>
          <w:rFonts w:ascii="Arial" w:eastAsia="Calibri" w:hAnsi="Arial" w:cs="Arial"/>
          <w:b/>
          <w:sz w:val="32"/>
          <w:szCs w:val="32"/>
          <w:lang w:val="kk-KZ" w:eastAsia="en-US"/>
        </w:rPr>
        <w:t>рақмет!</w:t>
      </w:r>
    </w:p>
    <w:sectPr w:rsidR="00E154AD" w:rsidRPr="00640827" w:rsidSect="00723728">
      <w:footerReference w:type="default" r:id="rId9"/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24" w:rsidRDefault="00255624" w:rsidP="000D3927">
      <w:pPr>
        <w:spacing w:after="0" w:line="240" w:lineRule="auto"/>
      </w:pPr>
      <w:r>
        <w:separator/>
      </w:r>
    </w:p>
  </w:endnote>
  <w:endnote w:type="continuationSeparator" w:id="0">
    <w:p w:rsidR="00255624" w:rsidRDefault="00255624" w:rsidP="000D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66020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:rsidR="00D864DF" w:rsidRPr="000D3927" w:rsidRDefault="00D864DF" w:rsidP="000D3927">
        <w:pPr>
          <w:pStyle w:val="aa"/>
          <w:jc w:val="right"/>
          <w:rPr>
            <w:rFonts w:ascii="Arial" w:hAnsi="Arial" w:cs="Arial"/>
            <w:sz w:val="16"/>
          </w:rPr>
        </w:pPr>
        <w:r w:rsidRPr="000D3927">
          <w:rPr>
            <w:rFonts w:ascii="Arial" w:hAnsi="Arial" w:cs="Arial"/>
            <w:sz w:val="16"/>
          </w:rPr>
          <w:fldChar w:fldCharType="begin"/>
        </w:r>
        <w:r w:rsidRPr="000D3927">
          <w:rPr>
            <w:rFonts w:ascii="Arial" w:hAnsi="Arial" w:cs="Arial"/>
            <w:sz w:val="16"/>
          </w:rPr>
          <w:instrText>PAGE   \* MERGEFORMAT</w:instrText>
        </w:r>
        <w:r w:rsidRPr="000D3927">
          <w:rPr>
            <w:rFonts w:ascii="Arial" w:hAnsi="Arial" w:cs="Arial"/>
            <w:sz w:val="16"/>
          </w:rPr>
          <w:fldChar w:fldCharType="separate"/>
        </w:r>
        <w:r w:rsidR="00F06778">
          <w:rPr>
            <w:rFonts w:ascii="Arial" w:hAnsi="Arial" w:cs="Arial"/>
            <w:noProof/>
            <w:sz w:val="16"/>
          </w:rPr>
          <w:t>19</w:t>
        </w:r>
        <w:r w:rsidRPr="000D3927">
          <w:rPr>
            <w:rFonts w:ascii="Arial" w:hAnsi="Arial" w:cs="Arial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24" w:rsidRDefault="00255624" w:rsidP="000D3927">
      <w:pPr>
        <w:spacing w:after="0" w:line="240" w:lineRule="auto"/>
      </w:pPr>
      <w:r>
        <w:separator/>
      </w:r>
    </w:p>
  </w:footnote>
  <w:footnote w:type="continuationSeparator" w:id="0">
    <w:p w:rsidR="00255624" w:rsidRDefault="00255624" w:rsidP="000D3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64B"/>
    <w:multiLevelType w:val="hybridMultilevel"/>
    <w:tmpl w:val="7CAA0828"/>
    <w:lvl w:ilvl="0" w:tplc="50121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224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29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A9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8B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60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C4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EA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ED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E16B16"/>
    <w:multiLevelType w:val="hybridMultilevel"/>
    <w:tmpl w:val="FC3E8314"/>
    <w:lvl w:ilvl="0" w:tplc="274606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903A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662C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E7E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8400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1882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E498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0A34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20C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D770BE"/>
    <w:multiLevelType w:val="hybridMultilevel"/>
    <w:tmpl w:val="E2C668D8"/>
    <w:lvl w:ilvl="0" w:tplc="95B81C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C81D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AEC3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4626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AE95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F84A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E66C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FAC9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4A4C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AF6736D"/>
    <w:multiLevelType w:val="hybridMultilevel"/>
    <w:tmpl w:val="E062C618"/>
    <w:lvl w:ilvl="0" w:tplc="21E251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AF6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6E5E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821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23C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C04F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8A4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1AE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3ED4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6D282A"/>
    <w:multiLevelType w:val="hybridMultilevel"/>
    <w:tmpl w:val="1E3A08D6"/>
    <w:lvl w:ilvl="0" w:tplc="4B9C3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94F9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D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386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E7F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04E9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503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A0D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4274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34063"/>
    <w:multiLevelType w:val="hybridMultilevel"/>
    <w:tmpl w:val="9F9C9CEE"/>
    <w:lvl w:ilvl="0" w:tplc="CA78EE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280F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6F7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6C2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6EA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2A9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0F2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B095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D034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A64881"/>
    <w:multiLevelType w:val="hybridMultilevel"/>
    <w:tmpl w:val="926CDFCC"/>
    <w:lvl w:ilvl="0" w:tplc="C0A277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5E91953"/>
    <w:multiLevelType w:val="hybridMultilevel"/>
    <w:tmpl w:val="978088DE"/>
    <w:lvl w:ilvl="0" w:tplc="5184A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06CE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5EA9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B4C2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2EBA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B26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86C9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2043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1E40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79B2660"/>
    <w:multiLevelType w:val="hybridMultilevel"/>
    <w:tmpl w:val="BEE6FE4C"/>
    <w:lvl w:ilvl="0" w:tplc="38A214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F236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D876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36F4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E5E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4CD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6D9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205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B87E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F1894"/>
    <w:multiLevelType w:val="hybridMultilevel"/>
    <w:tmpl w:val="503ED4F4"/>
    <w:lvl w:ilvl="0" w:tplc="1660B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FEB6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B88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A239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0CBD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9059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E644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0817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D695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53B4956"/>
    <w:multiLevelType w:val="hybridMultilevel"/>
    <w:tmpl w:val="0878340E"/>
    <w:lvl w:ilvl="0" w:tplc="5120C9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C36887"/>
    <w:multiLevelType w:val="hybridMultilevel"/>
    <w:tmpl w:val="896C555A"/>
    <w:lvl w:ilvl="0" w:tplc="B6BCD6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50E89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52454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F6AF8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6806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F4698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DA4A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AD695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6428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1605D2"/>
    <w:multiLevelType w:val="hybridMultilevel"/>
    <w:tmpl w:val="D30E62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47F3305"/>
    <w:multiLevelType w:val="hybridMultilevel"/>
    <w:tmpl w:val="F8407420"/>
    <w:lvl w:ilvl="0" w:tplc="900465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E044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A73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F0E1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4A7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5C49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F0B3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2FA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D8A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B32973"/>
    <w:multiLevelType w:val="hybridMultilevel"/>
    <w:tmpl w:val="A72CC6AC"/>
    <w:lvl w:ilvl="0" w:tplc="533810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C7E2D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188130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8E4CA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E6A58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9AC31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1E259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05033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95CE3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915D1"/>
    <w:multiLevelType w:val="hybridMultilevel"/>
    <w:tmpl w:val="3BACC5D6"/>
    <w:lvl w:ilvl="0" w:tplc="3BEE7A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3CD0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EC3B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5E57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EE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D6E0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EA0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1CC4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EA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1D6C89"/>
    <w:multiLevelType w:val="hybridMultilevel"/>
    <w:tmpl w:val="2390B30A"/>
    <w:lvl w:ilvl="0" w:tplc="1110DABE">
      <w:start w:val="2020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59B1F8E"/>
    <w:multiLevelType w:val="hybridMultilevel"/>
    <w:tmpl w:val="A39E7E3E"/>
    <w:lvl w:ilvl="0" w:tplc="AB6E0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AEC1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D23A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225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8439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C250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868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D445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1020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C40661D"/>
    <w:multiLevelType w:val="hybridMultilevel"/>
    <w:tmpl w:val="75C80B1A"/>
    <w:lvl w:ilvl="0" w:tplc="2A6837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348C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F66D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C2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E8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A4D8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8041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AD4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7C4C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CA75B49"/>
    <w:multiLevelType w:val="hybridMultilevel"/>
    <w:tmpl w:val="A912924E"/>
    <w:lvl w:ilvl="0" w:tplc="65529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0E7B2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918D37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1CE0C8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F80E9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8C4E3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70AF0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3AE360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1F061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FD36F9"/>
    <w:multiLevelType w:val="hybridMultilevel"/>
    <w:tmpl w:val="780E34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9"/>
  </w:num>
  <w:num w:numId="5">
    <w:abstractNumId w:val="17"/>
  </w:num>
  <w:num w:numId="6">
    <w:abstractNumId w:val="2"/>
  </w:num>
  <w:num w:numId="7">
    <w:abstractNumId w:val="11"/>
  </w:num>
  <w:num w:numId="8">
    <w:abstractNumId w:val="9"/>
  </w:num>
  <w:num w:numId="9">
    <w:abstractNumId w:val="0"/>
  </w:num>
  <w:num w:numId="10">
    <w:abstractNumId w:val="3"/>
  </w:num>
  <w:num w:numId="11">
    <w:abstractNumId w:val="15"/>
  </w:num>
  <w:num w:numId="12">
    <w:abstractNumId w:val="8"/>
  </w:num>
  <w:num w:numId="13">
    <w:abstractNumId w:val="14"/>
  </w:num>
  <w:num w:numId="14">
    <w:abstractNumId w:val="1"/>
  </w:num>
  <w:num w:numId="15">
    <w:abstractNumId w:val="7"/>
  </w:num>
  <w:num w:numId="16">
    <w:abstractNumId w:val="5"/>
  </w:num>
  <w:num w:numId="17">
    <w:abstractNumId w:val="18"/>
  </w:num>
  <w:num w:numId="18">
    <w:abstractNumId w:val="13"/>
  </w:num>
  <w:num w:numId="19">
    <w:abstractNumId w:val="13"/>
  </w:num>
  <w:num w:numId="20">
    <w:abstractNumId w:val="20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888"/>
    <w:rsid w:val="0000445F"/>
    <w:rsid w:val="00006141"/>
    <w:rsid w:val="00010CE4"/>
    <w:rsid w:val="000230A3"/>
    <w:rsid w:val="00023392"/>
    <w:rsid w:val="00024831"/>
    <w:rsid w:val="000300B7"/>
    <w:rsid w:val="000355DF"/>
    <w:rsid w:val="00037381"/>
    <w:rsid w:val="000376E5"/>
    <w:rsid w:val="000428B4"/>
    <w:rsid w:val="00043436"/>
    <w:rsid w:val="00044D53"/>
    <w:rsid w:val="0005203B"/>
    <w:rsid w:val="0005439A"/>
    <w:rsid w:val="00055A31"/>
    <w:rsid w:val="0005782D"/>
    <w:rsid w:val="000645DF"/>
    <w:rsid w:val="00070D4A"/>
    <w:rsid w:val="000726CD"/>
    <w:rsid w:val="00072F0C"/>
    <w:rsid w:val="000755AF"/>
    <w:rsid w:val="00075BF1"/>
    <w:rsid w:val="00081BF5"/>
    <w:rsid w:val="00082B66"/>
    <w:rsid w:val="000853CD"/>
    <w:rsid w:val="000864B7"/>
    <w:rsid w:val="000908CE"/>
    <w:rsid w:val="00092849"/>
    <w:rsid w:val="00093523"/>
    <w:rsid w:val="000978D1"/>
    <w:rsid w:val="00097D84"/>
    <w:rsid w:val="000A052A"/>
    <w:rsid w:val="000A27E8"/>
    <w:rsid w:val="000A2F2C"/>
    <w:rsid w:val="000A3A37"/>
    <w:rsid w:val="000B3FE1"/>
    <w:rsid w:val="000B4A4C"/>
    <w:rsid w:val="000B5B2A"/>
    <w:rsid w:val="000B61ED"/>
    <w:rsid w:val="000B6E9C"/>
    <w:rsid w:val="000B7FA4"/>
    <w:rsid w:val="000C0747"/>
    <w:rsid w:val="000C3348"/>
    <w:rsid w:val="000C41A1"/>
    <w:rsid w:val="000C6E1A"/>
    <w:rsid w:val="000D09EA"/>
    <w:rsid w:val="000D14EE"/>
    <w:rsid w:val="000D2480"/>
    <w:rsid w:val="000D3927"/>
    <w:rsid w:val="000D5F57"/>
    <w:rsid w:val="000D7660"/>
    <w:rsid w:val="000E0F63"/>
    <w:rsid w:val="000E3039"/>
    <w:rsid w:val="000E3C70"/>
    <w:rsid w:val="000E7BFE"/>
    <w:rsid w:val="000E7E52"/>
    <w:rsid w:val="000E7ECD"/>
    <w:rsid w:val="000F1D66"/>
    <w:rsid w:val="000F3A24"/>
    <w:rsid w:val="000F4C08"/>
    <w:rsid w:val="000F58CB"/>
    <w:rsid w:val="000F7900"/>
    <w:rsid w:val="000F799F"/>
    <w:rsid w:val="00102B94"/>
    <w:rsid w:val="00104A73"/>
    <w:rsid w:val="00105CC9"/>
    <w:rsid w:val="00106248"/>
    <w:rsid w:val="00110810"/>
    <w:rsid w:val="001116F3"/>
    <w:rsid w:val="001125E6"/>
    <w:rsid w:val="00113B69"/>
    <w:rsid w:val="00114D83"/>
    <w:rsid w:val="00114DBA"/>
    <w:rsid w:val="0011643D"/>
    <w:rsid w:val="001207FF"/>
    <w:rsid w:val="001235BD"/>
    <w:rsid w:val="001324AE"/>
    <w:rsid w:val="00132B3F"/>
    <w:rsid w:val="001370D7"/>
    <w:rsid w:val="00142C6A"/>
    <w:rsid w:val="001465E4"/>
    <w:rsid w:val="001618DE"/>
    <w:rsid w:val="00163D6D"/>
    <w:rsid w:val="00165384"/>
    <w:rsid w:val="00165EF6"/>
    <w:rsid w:val="00166320"/>
    <w:rsid w:val="0016676E"/>
    <w:rsid w:val="00167949"/>
    <w:rsid w:val="00167C84"/>
    <w:rsid w:val="00172583"/>
    <w:rsid w:val="0017794B"/>
    <w:rsid w:val="001823D6"/>
    <w:rsid w:val="00182826"/>
    <w:rsid w:val="001838B5"/>
    <w:rsid w:val="00183A8D"/>
    <w:rsid w:val="00186C68"/>
    <w:rsid w:val="00190608"/>
    <w:rsid w:val="001906F9"/>
    <w:rsid w:val="00191F31"/>
    <w:rsid w:val="001924ED"/>
    <w:rsid w:val="00192DD6"/>
    <w:rsid w:val="001948CA"/>
    <w:rsid w:val="001A0425"/>
    <w:rsid w:val="001A2939"/>
    <w:rsid w:val="001A431D"/>
    <w:rsid w:val="001B18D2"/>
    <w:rsid w:val="001B4639"/>
    <w:rsid w:val="001B4752"/>
    <w:rsid w:val="001B570C"/>
    <w:rsid w:val="001C21A8"/>
    <w:rsid w:val="001C2380"/>
    <w:rsid w:val="001C2A85"/>
    <w:rsid w:val="001C45E2"/>
    <w:rsid w:val="001C520F"/>
    <w:rsid w:val="001C6C49"/>
    <w:rsid w:val="001C72CB"/>
    <w:rsid w:val="001D0AAA"/>
    <w:rsid w:val="001D19AB"/>
    <w:rsid w:val="001D414D"/>
    <w:rsid w:val="001D5E10"/>
    <w:rsid w:val="001E0838"/>
    <w:rsid w:val="001E5FC3"/>
    <w:rsid w:val="001F06CE"/>
    <w:rsid w:val="001F0C75"/>
    <w:rsid w:val="001F1B4C"/>
    <w:rsid w:val="001F2068"/>
    <w:rsid w:val="001F6724"/>
    <w:rsid w:val="0020262F"/>
    <w:rsid w:val="0020273E"/>
    <w:rsid w:val="00203C57"/>
    <w:rsid w:val="00206A1B"/>
    <w:rsid w:val="00213741"/>
    <w:rsid w:val="0021573E"/>
    <w:rsid w:val="00215AB6"/>
    <w:rsid w:val="00216055"/>
    <w:rsid w:val="002176EC"/>
    <w:rsid w:val="00221408"/>
    <w:rsid w:val="002222C7"/>
    <w:rsid w:val="00222ED2"/>
    <w:rsid w:val="00223CDA"/>
    <w:rsid w:val="00227956"/>
    <w:rsid w:val="00231A3C"/>
    <w:rsid w:val="00232BB4"/>
    <w:rsid w:val="0023563B"/>
    <w:rsid w:val="002412E2"/>
    <w:rsid w:val="00241360"/>
    <w:rsid w:val="00244934"/>
    <w:rsid w:val="00244BA4"/>
    <w:rsid w:val="00246F0B"/>
    <w:rsid w:val="002514B3"/>
    <w:rsid w:val="00253793"/>
    <w:rsid w:val="00253E11"/>
    <w:rsid w:val="00255624"/>
    <w:rsid w:val="00256E79"/>
    <w:rsid w:val="00262589"/>
    <w:rsid w:val="00262DC5"/>
    <w:rsid w:val="002661FC"/>
    <w:rsid w:val="00266F03"/>
    <w:rsid w:val="00276972"/>
    <w:rsid w:val="00282C6E"/>
    <w:rsid w:val="00286740"/>
    <w:rsid w:val="00286E8D"/>
    <w:rsid w:val="00293357"/>
    <w:rsid w:val="00295E2E"/>
    <w:rsid w:val="00296458"/>
    <w:rsid w:val="00296BAB"/>
    <w:rsid w:val="002A1B7A"/>
    <w:rsid w:val="002A31C8"/>
    <w:rsid w:val="002A5FFA"/>
    <w:rsid w:val="002B1695"/>
    <w:rsid w:val="002B612A"/>
    <w:rsid w:val="002B75B4"/>
    <w:rsid w:val="002C2A1E"/>
    <w:rsid w:val="002C49C4"/>
    <w:rsid w:val="002C5B86"/>
    <w:rsid w:val="002C77C0"/>
    <w:rsid w:val="002D17B9"/>
    <w:rsid w:val="002D3A2F"/>
    <w:rsid w:val="002E1104"/>
    <w:rsid w:val="002E13B3"/>
    <w:rsid w:val="002E6EE0"/>
    <w:rsid w:val="002F2E80"/>
    <w:rsid w:val="002F43FB"/>
    <w:rsid w:val="002F49CD"/>
    <w:rsid w:val="002F7A5F"/>
    <w:rsid w:val="00302F10"/>
    <w:rsid w:val="00306C31"/>
    <w:rsid w:val="003070C9"/>
    <w:rsid w:val="00307CA2"/>
    <w:rsid w:val="00314BB1"/>
    <w:rsid w:val="00315A1F"/>
    <w:rsid w:val="00316410"/>
    <w:rsid w:val="0031735A"/>
    <w:rsid w:val="00317D45"/>
    <w:rsid w:val="0032095B"/>
    <w:rsid w:val="0032170F"/>
    <w:rsid w:val="00322588"/>
    <w:rsid w:val="00322B0B"/>
    <w:rsid w:val="003251A6"/>
    <w:rsid w:val="00325DBF"/>
    <w:rsid w:val="003372FE"/>
    <w:rsid w:val="003404AE"/>
    <w:rsid w:val="003404FD"/>
    <w:rsid w:val="003418C4"/>
    <w:rsid w:val="00342539"/>
    <w:rsid w:val="00343FC5"/>
    <w:rsid w:val="0034451D"/>
    <w:rsid w:val="00347A3F"/>
    <w:rsid w:val="00357FCC"/>
    <w:rsid w:val="00367B22"/>
    <w:rsid w:val="00376E7F"/>
    <w:rsid w:val="00380260"/>
    <w:rsid w:val="00380337"/>
    <w:rsid w:val="0038079C"/>
    <w:rsid w:val="0038522B"/>
    <w:rsid w:val="00386FFA"/>
    <w:rsid w:val="00387C5A"/>
    <w:rsid w:val="00387D33"/>
    <w:rsid w:val="003959CC"/>
    <w:rsid w:val="00395C5A"/>
    <w:rsid w:val="00397A6A"/>
    <w:rsid w:val="003A0F0F"/>
    <w:rsid w:val="003A1F2A"/>
    <w:rsid w:val="003A487C"/>
    <w:rsid w:val="003A5C8D"/>
    <w:rsid w:val="003A66B3"/>
    <w:rsid w:val="003A7227"/>
    <w:rsid w:val="003B468E"/>
    <w:rsid w:val="003B4EBD"/>
    <w:rsid w:val="003B5D08"/>
    <w:rsid w:val="003C084B"/>
    <w:rsid w:val="003C345A"/>
    <w:rsid w:val="003D2ADF"/>
    <w:rsid w:val="003D2F81"/>
    <w:rsid w:val="003D343B"/>
    <w:rsid w:val="003E45C8"/>
    <w:rsid w:val="003E5B5E"/>
    <w:rsid w:val="003F1480"/>
    <w:rsid w:val="003F4AB1"/>
    <w:rsid w:val="003F53C9"/>
    <w:rsid w:val="003F6121"/>
    <w:rsid w:val="0040033B"/>
    <w:rsid w:val="00401C27"/>
    <w:rsid w:val="00402796"/>
    <w:rsid w:val="00402BA0"/>
    <w:rsid w:val="004032FC"/>
    <w:rsid w:val="00412F25"/>
    <w:rsid w:val="00416441"/>
    <w:rsid w:val="00421A15"/>
    <w:rsid w:val="00421E10"/>
    <w:rsid w:val="00422786"/>
    <w:rsid w:val="00425BF4"/>
    <w:rsid w:val="004261E6"/>
    <w:rsid w:val="00426B8C"/>
    <w:rsid w:val="0042774D"/>
    <w:rsid w:val="004307AF"/>
    <w:rsid w:val="0043237F"/>
    <w:rsid w:val="00434E67"/>
    <w:rsid w:val="0044104C"/>
    <w:rsid w:val="0044202D"/>
    <w:rsid w:val="0044491E"/>
    <w:rsid w:val="00447711"/>
    <w:rsid w:val="00450974"/>
    <w:rsid w:val="0045651D"/>
    <w:rsid w:val="00457465"/>
    <w:rsid w:val="0046118A"/>
    <w:rsid w:val="004617FA"/>
    <w:rsid w:val="00464ED2"/>
    <w:rsid w:val="00465AC4"/>
    <w:rsid w:val="00466704"/>
    <w:rsid w:val="00471380"/>
    <w:rsid w:val="0047535A"/>
    <w:rsid w:val="00476DB7"/>
    <w:rsid w:val="00480C88"/>
    <w:rsid w:val="00485F6B"/>
    <w:rsid w:val="00487658"/>
    <w:rsid w:val="00490EE5"/>
    <w:rsid w:val="0049241B"/>
    <w:rsid w:val="00494133"/>
    <w:rsid w:val="00494BD6"/>
    <w:rsid w:val="0049625C"/>
    <w:rsid w:val="0049712F"/>
    <w:rsid w:val="0049789A"/>
    <w:rsid w:val="004A1531"/>
    <w:rsid w:val="004A4FF5"/>
    <w:rsid w:val="004A6CB4"/>
    <w:rsid w:val="004B3582"/>
    <w:rsid w:val="004B43D2"/>
    <w:rsid w:val="004B6052"/>
    <w:rsid w:val="004C01DB"/>
    <w:rsid w:val="004C7893"/>
    <w:rsid w:val="004D178C"/>
    <w:rsid w:val="004D4CDB"/>
    <w:rsid w:val="004D4F15"/>
    <w:rsid w:val="004D5743"/>
    <w:rsid w:val="004E115A"/>
    <w:rsid w:val="004E160A"/>
    <w:rsid w:val="004E448D"/>
    <w:rsid w:val="004E780E"/>
    <w:rsid w:val="004E7E5B"/>
    <w:rsid w:val="004F38FB"/>
    <w:rsid w:val="004F49CC"/>
    <w:rsid w:val="0050061F"/>
    <w:rsid w:val="005034DA"/>
    <w:rsid w:val="00503BFA"/>
    <w:rsid w:val="00505876"/>
    <w:rsid w:val="00512B32"/>
    <w:rsid w:val="005168A9"/>
    <w:rsid w:val="00520C86"/>
    <w:rsid w:val="0052238B"/>
    <w:rsid w:val="005229EF"/>
    <w:rsid w:val="005248C2"/>
    <w:rsid w:val="00525C1C"/>
    <w:rsid w:val="00526B7C"/>
    <w:rsid w:val="005331CA"/>
    <w:rsid w:val="0053370A"/>
    <w:rsid w:val="0053508D"/>
    <w:rsid w:val="005350DD"/>
    <w:rsid w:val="00535514"/>
    <w:rsid w:val="00537AED"/>
    <w:rsid w:val="005405E3"/>
    <w:rsid w:val="00541848"/>
    <w:rsid w:val="0054379F"/>
    <w:rsid w:val="00543ECF"/>
    <w:rsid w:val="00544C5F"/>
    <w:rsid w:val="00546FA2"/>
    <w:rsid w:val="00550C0C"/>
    <w:rsid w:val="005510B9"/>
    <w:rsid w:val="0055547B"/>
    <w:rsid w:val="005601A6"/>
    <w:rsid w:val="0056051F"/>
    <w:rsid w:val="00562F62"/>
    <w:rsid w:val="00565629"/>
    <w:rsid w:val="005658C3"/>
    <w:rsid w:val="00565D2D"/>
    <w:rsid w:val="00574B61"/>
    <w:rsid w:val="0058133F"/>
    <w:rsid w:val="005824A6"/>
    <w:rsid w:val="0058789A"/>
    <w:rsid w:val="005900B1"/>
    <w:rsid w:val="0059148A"/>
    <w:rsid w:val="005A1E68"/>
    <w:rsid w:val="005A31DD"/>
    <w:rsid w:val="005A4953"/>
    <w:rsid w:val="005A70C4"/>
    <w:rsid w:val="005B3984"/>
    <w:rsid w:val="005C2FFA"/>
    <w:rsid w:val="005C321B"/>
    <w:rsid w:val="005C45C5"/>
    <w:rsid w:val="005D6ED4"/>
    <w:rsid w:val="005D7F02"/>
    <w:rsid w:val="005E08C1"/>
    <w:rsid w:val="005E09CE"/>
    <w:rsid w:val="005E2A60"/>
    <w:rsid w:val="005E39EC"/>
    <w:rsid w:val="005E4C68"/>
    <w:rsid w:val="005E4F1C"/>
    <w:rsid w:val="005E614F"/>
    <w:rsid w:val="005E6AC4"/>
    <w:rsid w:val="005E7FC4"/>
    <w:rsid w:val="005F6888"/>
    <w:rsid w:val="0060001A"/>
    <w:rsid w:val="006034CD"/>
    <w:rsid w:val="0060535D"/>
    <w:rsid w:val="00605E2E"/>
    <w:rsid w:val="0060651C"/>
    <w:rsid w:val="00606863"/>
    <w:rsid w:val="00611B59"/>
    <w:rsid w:val="00612A22"/>
    <w:rsid w:val="00613A0A"/>
    <w:rsid w:val="00614D1F"/>
    <w:rsid w:val="00615FAB"/>
    <w:rsid w:val="006170BF"/>
    <w:rsid w:val="00620F4E"/>
    <w:rsid w:val="00623CC3"/>
    <w:rsid w:val="00632DF1"/>
    <w:rsid w:val="0063652E"/>
    <w:rsid w:val="00636647"/>
    <w:rsid w:val="00636B95"/>
    <w:rsid w:val="00636D07"/>
    <w:rsid w:val="00640493"/>
    <w:rsid w:val="00640827"/>
    <w:rsid w:val="0064408F"/>
    <w:rsid w:val="00645D19"/>
    <w:rsid w:val="00645F28"/>
    <w:rsid w:val="00652B80"/>
    <w:rsid w:val="00652C53"/>
    <w:rsid w:val="00660237"/>
    <w:rsid w:val="006602B6"/>
    <w:rsid w:val="00662F55"/>
    <w:rsid w:val="006637E0"/>
    <w:rsid w:val="006640B6"/>
    <w:rsid w:val="00667BA3"/>
    <w:rsid w:val="00674A09"/>
    <w:rsid w:val="00675805"/>
    <w:rsid w:val="00680D80"/>
    <w:rsid w:val="006814A9"/>
    <w:rsid w:val="00682527"/>
    <w:rsid w:val="006829D1"/>
    <w:rsid w:val="00682FD3"/>
    <w:rsid w:val="006844DF"/>
    <w:rsid w:val="006864F2"/>
    <w:rsid w:val="00686A6D"/>
    <w:rsid w:val="00687A6D"/>
    <w:rsid w:val="00690270"/>
    <w:rsid w:val="00691BD6"/>
    <w:rsid w:val="00692970"/>
    <w:rsid w:val="00692C02"/>
    <w:rsid w:val="00694E96"/>
    <w:rsid w:val="00696478"/>
    <w:rsid w:val="006973C4"/>
    <w:rsid w:val="006A0825"/>
    <w:rsid w:val="006A178A"/>
    <w:rsid w:val="006A3080"/>
    <w:rsid w:val="006A50AF"/>
    <w:rsid w:val="006B1A2D"/>
    <w:rsid w:val="006B1BAC"/>
    <w:rsid w:val="006B2A31"/>
    <w:rsid w:val="006B45C4"/>
    <w:rsid w:val="006B476E"/>
    <w:rsid w:val="006B738E"/>
    <w:rsid w:val="006C02D1"/>
    <w:rsid w:val="006C2B54"/>
    <w:rsid w:val="006C3629"/>
    <w:rsid w:val="006C3CDF"/>
    <w:rsid w:val="006C6998"/>
    <w:rsid w:val="006D24AF"/>
    <w:rsid w:val="006D36A2"/>
    <w:rsid w:val="006D4DFC"/>
    <w:rsid w:val="006D5A05"/>
    <w:rsid w:val="006D5B47"/>
    <w:rsid w:val="006D7DCB"/>
    <w:rsid w:val="006D7F38"/>
    <w:rsid w:val="006E12A6"/>
    <w:rsid w:val="006E5152"/>
    <w:rsid w:val="006F03BB"/>
    <w:rsid w:val="006F07FB"/>
    <w:rsid w:val="006F0D47"/>
    <w:rsid w:val="006F732D"/>
    <w:rsid w:val="0070020E"/>
    <w:rsid w:val="0070037F"/>
    <w:rsid w:val="00703134"/>
    <w:rsid w:val="0070512C"/>
    <w:rsid w:val="007059B7"/>
    <w:rsid w:val="00711C3A"/>
    <w:rsid w:val="00713785"/>
    <w:rsid w:val="00715B5A"/>
    <w:rsid w:val="00717AD8"/>
    <w:rsid w:val="0072198F"/>
    <w:rsid w:val="00723728"/>
    <w:rsid w:val="00731CE5"/>
    <w:rsid w:val="0073407C"/>
    <w:rsid w:val="0073668E"/>
    <w:rsid w:val="007436EF"/>
    <w:rsid w:val="00744305"/>
    <w:rsid w:val="007456AD"/>
    <w:rsid w:val="00746A83"/>
    <w:rsid w:val="00747456"/>
    <w:rsid w:val="007506A1"/>
    <w:rsid w:val="00750FA5"/>
    <w:rsid w:val="007519F9"/>
    <w:rsid w:val="00751A2B"/>
    <w:rsid w:val="00752551"/>
    <w:rsid w:val="00752C5F"/>
    <w:rsid w:val="00753527"/>
    <w:rsid w:val="007536E2"/>
    <w:rsid w:val="007608A3"/>
    <w:rsid w:val="007618DE"/>
    <w:rsid w:val="007626D4"/>
    <w:rsid w:val="00763FFE"/>
    <w:rsid w:val="00765D52"/>
    <w:rsid w:val="007660D7"/>
    <w:rsid w:val="00775584"/>
    <w:rsid w:val="00777209"/>
    <w:rsid w:val="00781484"/>
    <w:rsid w:val="007925E1"/>
    <w:rsid w:val="007936E3"/>
    <w:rsid w:val="007955C7"/>
    <w:rsid w:val="00795B41"/>
    <w:rsid w:val="00797B60"/>
    <w:rsid w:val="007A0E93"/>
    <w:rsid w:val="007A1C6B"/>
    <w:rsid w:val="007A2304"/>
    <w:rsid w:val="007A25F3"/>
    <w:rsid w:val="007A7E56"/>
    <w:rsid w:val="007B37BE"/>
    <w:rsid w:val="007B4D6E"/>
    <w:rsid w:val="007C1B25"/>
    <w:rsid w:val="007C3438"/>
    <w:rsid w:val="007D28CE"/>
    <w:rsid w:val="007D352D"/>
    <w:rsid w:val="007D406C"/>
    <w:rsid w:val="007E0903"/>
    <w:rsid w:val="007E247E"/>
    <w:rsid w:val="007E67E5"/>
    <w:rsid w:val="007E7125"/>
    <w:rsid w:val="007F022A"/>
    <w:rsid w:val="007F345A"/>
    <w:rsid w:val="007F4738"/>
    <w:rsid w:val="007F5721"/>
    <w:rsid w:val="007F7AC5"/>
    <w:rsid w:val="00800798"/>
    <w:rsid w:val="008016FE"/>
    <w:rsid w:val="00803B47"/>
    <w:rsid w:val="00803B4C"/>
    <w:rsid w:val="008043EC"/>
    <w:rsid w:val="0080512B"/>
    <w:rsid w:val="00806339"/>
    <w:rsid w:val="00811246"/>
    <w:rsid w:val="00815DEA"/>
    <w:rsid w:val="00816FD9"/>
    <w:rsid w:val="00824B3C"/>
    <w:rsid w:val="008252ED"/>
    <w:rsid w:val="00826755"/>
    <w:rsid w:val="008314A9"/>
    <w:rsid w:val="00831CD1"/>
    <w:rsid w:val="00836FDF"/>
    <w:rsid w:val="0083777B"/>
    <w:rsid w:val="00843F27"/>
    <w:rsid w:val="00844424"/>
    <w:rsid w:val="00846319"/>
    <w:rsid w:val="00854E96"/>
    <w:rsid w:val="008553E0"/>
    <w:rsid w:val="00863ADA"/>
    <w:rsid w:val="008669D5"/>
    <w:rsid w:val="00870183"/>
    <w:rsid w:val="00872B37"/>
    <w:rsid w:val="00876848"/>
    <w:rsid w:val="008806B4"/>
    <w:rsid w:val="00880C22"/>
    <w:rsid w:val="0088252C"/>
    <w:rsid w:val="008825A3"/>
    <w:rsid w:val="008826E1"/>
    <w:rsid w:val="00882B01"/>
    <w:rsid w:val="00886506"/>
    <w:rsid w:val="0088759F"/>
    <w:rsid w:val="00890E44"/>
    <w:rsid w:val="008919CD"/>
    <w:rsid w:val="00892A2C"/>
    <w:rsid w:val="00895A99"/>
    <w:rsid w:val="008A0557"/>
    <w:rsid w:val="008A1EEB"/>
    <w:rsid w:val="008A3A91"/>
    <w:rsid w:val="008A41BF"/>
    <w:rsid w:val="008A78EB"/>
    <w:rsid w:val="008B05EC"/>
    <w:rsid w:val="008B1CA8"/>
    <w:rsid w:val="008B4507"/>
    <w:rsid w:val="008B4E82"/>
    <w:rsid w:val="008B54CB"/>
    <w:rsid w:val="008B737F"/>
    <w:rsid w:val="008C2ADB"/>
    <w:rsid w:val="008C698B"/>
    <w:rsid w:val="008C76C6"/>
    <w:rsid w:val="008D0AA7"/>
    <w:rsid w:val="008E763D"/>
    <w:rsid w:val="008F122C"/>
    <w:rsid w:val="008F15E8"/>
    <w:rsid w:val="008F5961"/>
    <w:rsid w:val="008F7BC9"/>
    <w:rsid w:val="00901ED4"/>
    <w:rsid w:val="00903E98"/>
    <w:rsid w:val="00907A05"/>
    <w:rsid w:val="009113E7"/>
    <w:rsid w:val="00913C1A"/>
    <w:rsid w:val="00914F82"/>
    <w:rsid w:val="00915513"/>
    <w:rsid w:val="00915EDB"/>
    <w:rsid w:val="00916200"/>
    <w:rsid w:val="00921043"/>
    <w:rsid w:val="00921B1F"/>
    <w:rsid w:val="00922537"/>
    <w:rsid w:val="0092292A"/>
    <w:rsid w:val="00923081"/>
    <w:rsid w:val="00923103"/>
    <w:rsid w:val="009231DC"/>
    <w:rsid w:val="00923211"/>
    <w:rsid w:val="00923786"/>
    <w:rsid w:val="00923A51"/>
    <w:rsid w:val="009336BA"/>
    <w:rsid w:val="00937F5B"/>
    <w:rsid w:val="00940A99"/>
    <w:rsid w:val="009422D8"/>
    <w:rsid w:val="00950CDA"/>
    <w:rsid w:val="00950D55"/>
    <w:rsid w:val="0095106E"/>
    <w:rsid w:val="00952AA6"/>
    <w:rsid w:val="0095337B"/>
    <w:rsid w:val="009548B7"/>
    <w:rsid w:val="00955BA5"/>
    <w:rsid w:val="00955C5E"/>
    <w:rsid w:val="00961FEF"/>
    <w:rsid w:val="00962065"/>
    <w:rsid w:val="00963904"/>
    <w:rsid w:val="00967408"/>
    <w:rsid w:val="0097444E"/>
    <w:rsid w:val="009749F2"/>
    <w:rsid w:val="00976775"/>
    <w:rsid w:val="0097682A"/>
    <w:rsid w:val="00992BF2"/>
    <w:rsid w:val="00994BA1"/>
    <w:rsid w:val="00994F9C"/>
    <w:rsid w:val="00997158"/>
    <w:rsid w:val="0099776E"/>
    <w:rsid w:val="00997FA6"/>
    <w:rsid w:val="009A7C48"/>
    <w:rsid w:val="009B02AF"/>
    <w:rsid w:val="009B0CB9"/>
    <w:rsid w:val="009B15B2"/>
    <w:rsid w:val="009B1D8D"/>
    <w:rsid w:val="009B239C"/>
    <w:rsid w:val="009B29A3"/>
    <w:rsid w:val="009B6CE0"/>
    <w:rsid w:val="009C06D9"/>
    <w:rsid w:val="009C287A"/>
    <w:rsid w:val="009C353A"/>
    <w:rsid w:val="009C3CBE"/>
    <w:rsid w:val="009C5F6B"/>
    <w:rsid w:val="009C783E"/>
    <w:rsid w:val="009D12B8"/>
    <w:rsid w:val="009D4D88"/>
    <w:rsid w:val="009D5C3B"/>
    <w:rsid w:val="009E027E"/>
    <w:rsid w:val="009E19ED"/>
    <w:rsid w:val="009E24AE"/>
    <w:rsid w:val="009F3DAF"/>
    <w:rsid w:val="009F7347"/>
    <w:rsid w:val="009F7665"/>
    <w:rsid w:val="009F7E55"/>
    <w:rsid w:val="00A001BB"/>
    <w:rsid w:val="00A003C1"/>
    <w:rsid w:val="00A0217A"/>
    <w:rsid w:val="00A025EE"/>
    <w:rsid w:val="00A03A25"/>
    <w:rsid w:val="00A03A58"/>
    <w:rsid w:val="00A07BBD"/>
    <w:rsid w:val="00A131BD"/>
    <w:rsid w:val="00A1537B"/>
    <w:rsid w:val="00A17DE6"/>
    <w:rsid w:val="00A25893"/>
    <w:rsid w:val="00A26277"/>
    <w:rsid w:val="00A306ED"/>
    <w:rsid w:val="00A315A1"/>
    <w:rsid w:val="00A33D4F"/>
    <w:rsid w:val="00A34BCC"/>
    <w:rsid w:val="00A4097E"/>
    <w:rsid w:val="00A42999"/>
    <w:rsid w:val="00A478BE"/>
    <w:rsid w:val="00A47917"/>
    <w:rsid w:val="00A5029C"/>
    <w:rsid w:val="00A534B1"/>
    <w:rsid w:val="00A539BE"/>
    <w:rsid w:val="00A60207"/>
    <w:rsid w:val="00A606B9"/>
    <w:rsid w:val="00A60ADD"/>
    <w:rsid w:val="00A60D1C"/>
    <w:rsid w:val="00A641CC"/>
    <w:rsid w:val="00A654AD"/>
    <w:rsid w:val="00A7474B"/>
    <w:rsid w:val="00A75DB3"/>
    <w:rsid w:val="00A81F9C"/>
    <w:rsid w:val="00A83B95"/>
    <w:rsid w:val="00A86696"/>
    <w:rsid w:val="00A87B16"/>
    <w:rsid w:val="00A932A8"/>
    <w:rsid w:val="00A94EEF"/>
    <w:rsid w:val="00A960E3"/>
    <w:rsid w:val="00A96300"/>
    <w:rsid w:val="00AA0B03"/>
    <w:rsid w:val="00AA46F6"/>
    <w:rsid w:val="00AB1309"/>
    <w:rsid w:val="00AB24FE"/>
    <w:rsid w:val="00AB5692"/>
    <w:rsid w:val="00AB6A8B"/>
    <w:rsid w:val="00AB70B0"/>
    <w:rsid w:val="00AB7B84"/>
    <w:rsid w:val="00AC336C"/>
    <w:rsid w:val="00AD1099"/>
    <w:rsid w:val="00AD4542"/>
    <w:rsid w:val="00AD765F"/>
    <w:rsid w:val="00AE24EA"/>
    <w:rsid w:val="00AE2D07"/>
    <w:rsid w:val="00AE4F40"/>
    <w:rsid w:val="00AE636C"/>
    <w:rsid w:val="00AE6906"/>
    <w:rsid w:val="00AF1FF5"/>
    <w:rsid w:val="00AF3BE2"/>
    <w:rsid w:val="00AF4B3E"/>
    <w:rsid w:val="00AF5B5A"/>
    <w:rsid w:val="00B01933"/>
    <w:rsid w:val="00B02D0C"/>
    <w:rsid w:val="00B03280"/>
    <w:rsid w:val="00B10E95"/>
    <w:rsid w:val="00B10ED6"/>
    <w:rsid w:val="00B11773"/>
    <w:rsid w:val="00B13941"/>
    <w:rsid w:val="00B16241"/>
    <w:rsid w:val="00B1731F"/>
    <w:rsid w:val="00B22291"/>
    <w:rsid w:val="00B2315B"/>
    <w:rsid w:val="00B25B93"/>
    <w:rsid w:val="00B32098"/>
    <w:rsid w:val="00B33A28"/>
    <w:rsid w:val="00B402B2"/>
    <w:rsid w:val="00B40C69"/>
    <w:rsid w:val="00B42788"/>
    <w:rsid w:val="00B44996"/>
    <w:rsid w:val="00B44F64"/>
    <w:rsid w:val="00B47E4D"/>
    <w:rsid w:val="00B47FDD"/>
    <w:rsid w:val="00B5185F"/>
    <w:rsid w:val="00B524B9"/>
    <w:rsid w:val="00B53290"/>
    <w:rsid w:val="00B60E2D"/>
    <w:rsid w:val="00B63A69"/>
    <w:rsid w:val="00B63D71"/>
    <w:rsid w:val="00B63FDB"/>
    <w:rsid w:val="00B71E52"/>
    <w:rsid w:val="00B75566"/>
    <w:rsid w:val="00B77E23"/>
    <w:rsid w:val="00B8596F"/>
    <w:rsid w:val="00B87CEF"/>
    <w:rsid w:val="00B9030A"/>
    <w:rsid w:val="00B914B5"/>
    <w:rsid w:val="00B91A5D"/>
    <w:rsid w:val="00B9220A"/>
    <w:rsid w:val="00B949D3"/>
    <w:rsid w:val="00B95D2E"/>
    <w:rsid w:val="00B972A5"/>
    <w:rsid w:val="00B974B7"/>
    <w:rsid w:val="00BA2713"/>
    <w:rsid w:val="00BB0B72"/>
    <w:rsid w:val="00BB3CE0"/>
    <w:rsid w:val="00BB5DD9"/>
    <w:rsid w:val="00BB5EB9"/>
    <w:rsid w:val="00BB63C1"/>
    <w:rsid w:val="00BB6C4D"/>
    <w:rsid w:val="00BB6FC3"/>
    <w:rsid w:val="00BC426B"/>
    <w:rsid w:val="00BC50B1"/>
    <w:rsid w:val="00BD25E0"/>
    <w:rsid w:val="00BD37E4"/>
    <w:rsid w:val="00BD41BD"/>
    <w:rsid w:val="00BD44DF"/>
    <w:rsid w:val="00BD75DD"/>
    <w:rsid w:val="00BD7847"/>
    <w:rsid w:val="00BE191E"/>
    <w:rsid w:val="00BE2396"/>
    <w:rsid w:val="00BE38D2"/>
    <w:rsid w:val="00BE5EE0"/>
    <w:rsid w:val="00BE6AE8"/>
    <w:rsid w:val="00BE6CC1"/>
    <w:rsid w:val="00BF1665"/>
    <w:rsid w:val="00BF57CD"/>
    <w:rsid w:val="00BF6668"/>
    <w:rsid w:val="00BF6DB4"/>
    <w:rsid w:val="00C01A57"/>
    <w:rsid w:val="00C059B6"/>
    <w:rsid w:val="00C11097"/>
    <w:rsid w:val="00C1366F"/>
    <w:rsid w:val="00C15937"/>
    <w:rsid w:val="00C16140"/>
    <w:rsid w:val="00C20C34"/>
    <w:rsid w:val="00C216C9"/>
    <w:rsid w:val="00C2243E"/>
    <w:rsid w:val="00C23B6E"/>
    <w:rsid w:val="00C25755"/>
    <w:rsid w:val="00C25AAE"/>
    <w:rsid w:val="00C302A0"/>
    <w:rsid w:val="00C309D6"/>
    <w:rsid w:val="00C30AEC"/>
    <w:rsid w:val="00C31112"/>
    <w:rsid w:val="00C402BD"/>
    <w:rsid w:val="00C41BDF"/>
    <w:rsid w:val="00C42F54"/>
    <w:rsid w:val="00C432C0"/>
    <w:rsid w:val="00C43EF6"/>
    <w:rsid w:val="00C4735E"/>
    <w:rsid w:val="00C523AD"/>
    <w:rsid w:val="00C55499"/>
    <w:rsid w:val="00C55662"/>
    <w:rsid w:val="00C64131"/>
    <w:rsid w:val="00C65465"/>
    <w:rsid w:val="00C65D7A"/>
    <w:rsid w:val="00C7097D"/>
    <w:rsid w:val="00C72955"/>
    <w:rsid w:val="00C74D22"/>
    <w:rsid w:val="00C77236"/>
    <w:rsid w:val="00C80CB2"/>
    <w:rsid w:val="00C80E8B"/>
    <w:rsid w:val="00C818B4"/>
    <w:rsid w:val="00C818FC"/>
    <w:rsid w:val="00C86CBB"/>
    <w:rsid w:val="00C86DF1"/>
    <w:rsid w:val="00C926FB"/>
    <w:rsid w:val="00C9510D"/>
    <w:rsid w:val="00CA132D"/>
    <w:rsid w:val="00CA46EC"/>
    <w:rsid w:val="00CA505C"/>
    <w:rsid w:val="00CA7852"/>
    <w:rsid w:val="00CA78D0"/>
    <w:rsid w:val="00CA7B3C"/>
    <w:rsid w:val="00CB1361"/>
    <w:rsid w:val="00CB1676"/>
    <w:rsid w:val="00CB49E8"/>
    <w:rsid w:val="00CB5627"/>
    <w:rsid w:val="00CB56D4"/>
    <w:rsid w:val="00CB5C66"/>
    <w:rsid w:val="00CB755B"/>
    <w:rsid w:val="00CC3E63"/>
    <w:rsid w:val="00CC4B65"/>
    <w:rsid w:val="00CC5E5F"/>
    <w:rsid w:val="00CC67C5"/>
    <w:rsid w:val="00CD482B"/>
    <w:rsid w:val="00CD6BBD"/>
    <w:rsid w:val="00CD6E33"/>
    <w:rsid w:val="00CE054A"/>
    <w:rsid w:val="00CE0F49"/>
    <w:rsid w:val="00CE2190"/>
    <w:rsid w:val="00CE2571"/>
    <w:rsid w:val="00CE53E1"/>
    <w:rsid w:val="00CE6680"/>
    <w:rsid w:val="00D03B86"/>
    <w:rsid w:val="00D03BB3"/>
    <w:rsid w:val="00D04EEF"/>
    <w:rsid w:val="00D11D88"/>
    <w:rsid w:val="00D12D3A"/>
    <w:rsid w:val="00D12F70"/>
    <w:rsid w:val="00D157F4"/>
    <w:rsid w:val="00D21FBC"/>
    <w:rsid w:val="00D233BD"/>
    <w:rsid w:val="00D23B2B"/>
    <w:rsid w:val="00D258A6"/>
    <w:rsid w:val="00D30F55"/>
    <w:rsid w:val="00D31423"/>
    <w:rsid w:val="00D320C2"/>
    <w:rsid w:val="00D33F0D"/>
    <w:rsid w:val="00D35D4C"/>
    <w:rsid w:val="00D44D34"/>
    <w:rsid w:val="00D45DDA"/>
    <w:rsid w:val="00D4699F"/>
    <w:rsid w:val="00D51D11"/>
    <w:rsid w:val="00D538D6"/>
    <w:rsid w:val="00D571FD"/>
    <w:rsid w:val="00D618D7"/>
    <w:rsid w:val="00D6271D"/>
    <w:rsid w:val="00D632B4"/>
    <w:rsid w:val="00D638DC"/>
    <w:rsid w:val="00D64E05"/>
    <w:rsid w:val="00D662F6"/>
    <w:rsid w:val="00D668FE"/>
    <w:rsid w:val="00D7114D"/>
    <w:rsid w:val="00D71477"/>
    <w:rsid w:val="00D73B24"/>
    <w:rsid w:val="00D7498B"/>
    <w:rsid w:val="00D7502E"/>
    <w:rsid w:val="00D76C7D"/>
    <w:rsid w:val="00D80BC8"/>
    <w:rsid w:val="00D80E07"/>
    <w:rsid w:val="00D81A71"/>
    <w:rsid w:val="00D84941"/>
    <w:rsid w:val="00D864DF"/>
    <w:rsid w:val="00D91F99"/>
    <w:rsid w:val="00D92241"/>
    <w:rsid w:val="00D93480"/>
    <w:rsid w:val="00D9469F"/>
    <w:rsid w:val="00DA0793"/>
    <w:rsid w:val="00DA109D"/>
    <w:rsid w:val="00DA20C8"/>
    <w:rsid w:val="00DA5297"/>
    <w:rsid w:val="00DA786D"/>
    <w:rsid w:val="00DB1C6D"/>
    <w:rsid w:val="00DB2BD7"/>
    <w:rsid w:val="00DB5288"/>
    <w:rsid w:val="00DB5A90"/>
    <w:rsid w:val="00DB7428"/>
    <w:rsid w:val="00DC0B45"/>
    <w:rsid w:val="00DC0D28"/>
    <w:rsid w:val="00DC4E4E"/>
    <w:rsid w:val="00DC5213"/>
    <w:rsid w:val="00DC6640"/>
    <w:rsid w:val="00DC7A29"/>
    <w:rsid w:val="00DD1E4F"/>
    <w:rsid w:val="00DD33E6"/>
    <w:rsid w:val="00DD6715"/>
    <w:rsid w:val="00DE1738"/>
    <w:rsid w:val="00DE275A"/>
    <w:rsid w:val="00DE2B32"/>
    <w:rsid w:val="00DE59AF"/>
    <w:rsid w:val="00DE64BD"/>
    <w:rsid w:val="00DF6B10"/>
    <w:rsid w:val="00DF7749"/>
    <w:rsid w:val="00E11AFA"/>
    <w:rsid w:val="00E12300"/>
    <w:rsid w:val="00E12CF5"/>
    <w:rsid w:val="00E1388C"/>
    <w:rsid w:val="00E13B8C"/>
    <w:rsid w:val="00E13C31"/>
    <w:rsid w:val="00E154AD"/>
    <w:rsid w:val="00E1587C"/>
    <w:rsid w:val="00E16914"/>
    <w:rsid w:val="00E17F34"/>
    <w:rsid w:val="00E2218B"/>
    <w:rsid w:val="00E263A1"/>
    <w:rsid w:val="00E30837"/>
    <w:rsid w:val="00E30C9F"/>
    <w:rsid w:val="00E32C3A"/>
    <w:rsid w:val="00E35BFE"/>
    <w:rsid w:val="00E43EF2"/>
    <w:rsid w:val="00E43EF8"/>
    <w:rsid w:val="00E50144"/>
    <w:rsid w:val="00E50307"/>
    <w:rsid w:val="00E50D1E"/>
    <w:rsid w:val="00E53B94"/>
    <w:rsid w:val="00E57850"/>
    <w:rsid w:val="00E64E67"/>
    <w:rsid w:val="00E657CC"/>
    <w:rsid w:val="00E705AA"/>
    <w:rsid w:val="00E71287"/>
    <w:rsid w:val="00E72C1A"/>
    <w:rsid w:val="00E742FB"/>
    <w:rsid w:val="00E74A7A"/>
    <w:rsid w:val="00E756AF"/>
    <w:rsid w:val="00E80701"/>
    <w:rsid w:val="00E81F01"/>
    <w:rsid w:val="00E821D0"/>
    <w:rsid w:val="00E822A5"/>
    <w:rsid w:val="00E8630C"/>
    <w:rsid w:val="00E8741C"/>
    <w:rsid w:val="00E87813"/>
    <w:rsid w:val="00E9247E"/>
    <w:rsid w:val="00E955C6"/>
    <w:rsid w:val="00EA32FD"/>
    <w:rsid w:val="00EA4A68"/>
    <w:rsid w:val="00EA4D5F"/>
    <w:rsid w:val="00EA5225"/>
    <w:rsid w:val="00EB08F0"/>
    <w:rsid w:val="00EB17C7"/>
    <w:rsid w:val="00EB29FB"/>
    <w:rsid w:val="00EB3B69"/>
    <w:rsid w:val="00EC1DED"/>
    <w:rsid w:val="00EC2170"/>
    <w:rsid w:val="00EC29C2"/>
    <w:rsid w:val="00EC569D"/>
    <w:rsid w:val="00EC6BEA"/>
    <w:rsid w:val="00ED0984"/>
    <w:rsid w:val="00ED5C86"/>
    <w:rsid w:val="00ED5CA7"/>
    <w:rsid w:val="00ED5D82"/>
    <w:rsid w:val="00EE0CB3"/>
    <w:rsid w:val="00EE21DB"/>
    <w:rsid w:val="00EF0C54"/>
    <w:rsid w:val="00EF4985"/>
    <w:rsid w:val="00EF521A"/>
    <w:rsid w:val="00F013F2"/>
    <w:rsid w:val="00F0204A"/>
    <w:rsid w:val="00F02271"/>
    <w:rsid w:val="00F06778"/>
    <w:rsid w:val="00F10461"/>
    <w:rsid w:val="00F11D53"/>
    <w:rsid w:val="00F1262C"/>
    <w:rsid w:val="00F15896"/>
    <w:rsid w:val="00F20246"/>
    <w:rsid w:val="00F20F06"/>
    <w:rsid w:val="00F2132D"/>
    <w:rsid w:val="00F21998"/>
    <w:rsid w:val="00F2603F"/>
    <w:rsid w:val="00F269F2"/>
    <w:rsid w:val="00F35328"/>
    <w:rsid w:val="00F3660C"/>
    <w:rsid w:val="00F37956"/>
    <w:rsid w:val="00F37C41"/>
    <w:rsid w:val="00F41471"/>
    <w:rsid w:val="00F41D85"/>
    <w:rsid w:val="00F424C8"/>
    <w:rsid w:val="00F44A5C"/>
    <w:rsid w:val="00F4590B"/>
    <w:rsid w:val="00F477D3"/>
    <w:rsid w:val="00F50518"/>
    <w:rsid w:val="00F57619"/>
    <w:rsid w:val="00F60396"/>
    <w:rsid w:val="00F643C7"/>
    <w:rsid w:val="00F655F4"/>
    <w:rsid w:val="00F67147"/>
    <w:rsid w:val="00F726D9"/>
    <w:rsid w:val="00F735B0"/>
    <w:rsid w:val="00F74CB9"/>
    <w:rsid w:val="00F75C0C"/>
    <w:rsid w:val="00F77D7B"/>
    <w:rsid w:val="00F85FF7"/>
    <w:rsid w:val="00F870D7"/>
    <w:rsid w:val="00F90331"/>
    <w:rsid w:val="00F90874"/>
    <w:rsid w:val="00F9559A"/>
    <w:rsid w:val="00F95DBD"/>
    <w:rsid w:val="00FA1CDA"/>
    <w:rsid w:val="00FA3132"/>
    <w:rsid w:val="00FA482D"/>
    <w:rsid w:val="00FA692C"/>
    <w:rsid w:val="00FB223E"/>
    <w:rsid w:val="00FB7A99"/>
    <w:rsid w:val="00FC66C0"/>
    <w:rsid w:val="00FC7892"/>
    <w:rsid w:val="00FD296E"/>
    <w:rsid w:val="00FD4AD5"/>
    <w:rsid w:val="00FD636C"/>
    <w:rsid w:val="00FD7DCB"/>
    <w:rsid w:val="00FE4F91"/>
    <w:rsid w:val="00FE52D2"/>
    <w:rsid w:val="00FE5886"/>
    <w:rsid w:val="00FE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CA"/>
  </w:style>
  <w:style w:type="paragraph" w:styleId="1">
    <w:name w:val="heading 1"/>
    <w:basedOn w:val="a"/>
    <w:link w:val="10"/>
    <w:uiPriority w:val="9"/>
    <w:qFormat/>
    <w:rsid w:val="00F36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uiPriority w:val="99"/>
    <w:rsid w:val="005F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aliases w:val="Обя,мелкий,мой рабочий,Айгерим,норма,свой,Без интеБез интервала,Без интервала11,Ерк!н,14 TNR,МОЙ СТИЛЬ,No Spacing1,No SpaciБез интервала14,Без интервала_new_roman_12,Елжан,исполнитель,No Spacing11,Без интервала1"/>
    <w:link w:val="a4"/>
    <w:uiPriority w:val="1"/>
    <w:qFormat/>
    <w:rsid w:val="005F68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Обя Знак,мелкий Знак,мой рабочий Знак,Айгерим Знак,норма Знак,свой Знак,Без интеБез интервала Знак,Без интервала11 Знак,Ерк!н Знак,14 TNR Знак,МОЙ СТИЛЬ Знак,No Spacing1 Знак,No SpaciБез интервала14 Знак,Елжан Знак,исполнитель Знак"/>
    <w:link w:val="a3"/>
    <w:uiPriority w:val="1"/>
    <w:locked/>
    <w:rsid w:val="005F6888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D922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D92241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D9224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25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3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3927"/>
  </w:style>
  <w:style w:type="paragraph" w:styleId="aa">
    <w:name w:val="footer"/>
    <w:basedOn w:val="a"/>
    <w:link w:val="ab"/>
    <w:uiPriority w:val="99"/>
    <w:unhideWhenUsed/>
    <w:rsid w:val="000D3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3927"/>
  </w:style>
  <w:style w:type="table" w:styleId="ac">
    <w:name w:val="Table Grid"/>
    <w:basedOn w:val="a1"/>
    <w:uiPriority w:val="59"/>
    <w:rsid w:val="00F424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3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366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semiHidden/>
    <w:unhideWhenUsed/>
    <w:rsid w:val="006F0D4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F0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CA"/>
  </w:style>
  <w:style w:type="paragraph" w:styleId="1">
    <w:name w:val="heading 1"/>
    <w:basedOn w:val="a"/>
    <w:link w:val="10"/>
    <w:uiPriority w:val="9"/>
    <w:qFormat/>
    <w:rsid w:val="00F36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uiPriority w:val="99"/>
    <w:rsid w:val="005F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aliases w:val="Обя,мелкий,мой рабочий,Айгерим,норма,свой,Без интеБез интервала,Без интервала11,Ерк!н,14 TNR,МОЙ СТИЛЬ,No Spacing1,No SpaciБез интервала14,Без интервала_new_roman_12,Елжан,исполнитель,No Spacing11,Без интервала1"/>
    <w:link w:val="a4"/>
    <w:uiPriority w:val="1"/>
    <w:qFormat/>
    <w:rsid w:val="005F68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Обя Знак,мелкий Знак,мой рабочий Знак,Айгерим Знак,норма Знак,свой Знак,Без интеБез интервала Знак,Без интервала11 Знак,Ерк!н Знак,14 TNR Знак,МОЙ СТИЛЬ Знак,No Spacing1 Знак,No SpaciБез интервала14 Знак,Елжан Знак,исполнитель Знак"/>
    <w:link w:val="a3"/>
    <w:uiPriority w:val="1"/>
    <w:locked/>
    <w:rsid w:val="005F6888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D922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D92241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D9224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25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3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3927"/>
  </w:style>
  <w:style w:type="paragraph" w:styleId="aa">
    <w:name w:val="footer"/>
    <w:basedOn w:val="a"/>
    <w:link w:val="ab"/>
    <w:uiPriority w:val="99"/>
    <w:unhideWhenUsed/>
    <w:rsid w:val="000D3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3927"/>
  </w:style>
  <w:style w:type="table" w:styleId="ac">
    <w:name w:val="Table Grid"/>
    <w:basedOn w:val="a1"/>
    <w:uiPriority w:val="59"/>
    <w:rsid w:val="00F424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3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366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semiHidden/>
    <w:unhideWhenUsed/>
    <w:rsid w:val="006F0D4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F0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756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37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846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0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8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260">
          <w:marLeft w:val="274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774">
          <w:marLeft w:val="0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8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1435">
          <w:marLeft w:val="5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681">
          <w:marLeft w:val="5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270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8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6995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2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7302">
          <w:marLeft w:val="864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35">
          <w:marLeft w:val="864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004">
          <w:marLeft w:val="864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017">
          <w:marLeft w:val="864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782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737">
          <w:marLeft w:val="533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21">
          <w:marLeft w:val="533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6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757">
          <w:marLeft w:val="53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28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5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17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65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39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25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61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67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9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52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47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3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6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D9435-B033-429F-9AD1-3D41585B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19</Pages>
  <Words>3320</Words>
  <Characters>18925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Зейнолла Ахметжанов</dc:creator>
  <cp:lastModifiedBy>Даулет Мейрамов</cp:lastModifiedBy>
  <cp:revision>196</cp:revision>
  <cp:lastPrinted>2022-10-15T03:20:00Z</cp:lastPrinted>
  <dcterms:created xsi:type="dcterms:W3CDTF">2022-10-14T14:43:00Z</dcterms:created>
  <dcterms:modified xsi:type="dcterms:W3CDTF">2022-10-15T03:24:00Z</dcterms:modified>
</cp:coreProperties>
</file>