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F9" w:rsidRPr="004E7AF9" w:rsidRDefault="004E7AF9" w:rsidP="003E39B3">
      <w:pPr>
        <w:spacing w:after="0" w:line="240" w:lineRule="auto"/>
        <w:jc w:val="right"/>
        <w:rPr>
          <w:rFonts w:ascii="Times New Roman" w:hAnsi="Times New Roman" w:cs="Times New Roman"/>
          <w:sz w:val="28"/>
          <w:szCs w:val="28"/>
        </w:rPr>
      </w:pPr>
      <w:bookmarkStart w:id="0" w:name="_GoBack"/>
      <w:bookmarkEnd w:id="0"/>
      <w:proofErr w:type="spellStart"/>
      <w:r>
        <w:rPr>
          <w:rFonts w:ascii="Times New Roman" w:hAnsi="Times New Roman" w:cs="Times New Roman"/>
          <w:sz w:val="28"/>
          <w:szCs w:val="28"/>
        </w:rPr>
        <w:t>Жоба</w:t>
      </w:r>
      <w:proofErr w:type="spellEnd"/>
    </w:p>
    <w:p w:rsidR="004E7AF9" w:rsidRPr="000441CB" w:rsidRDefault="004E7AF9" w:rsidP="003E39B3">
      <w:pPr>
        <w:spacing w:after="0" w:line="240" w:lineRule="auto"/>
        <w:jc w:val="center"/>
        <w:rPr>
          <w:rFonts w:ascii="Times New Roman" w:hAnsi="Times New Roman" w:cs="Times New Roman"/>
          <w:b/>
          <w:sz w:val="28"/>
          <w:szCs w:val="28"/>
          <w:lang w:val="kk-KZ"/>
        </w:rPr>
      </w:pPr>
    </w:p>
    <w:p w:rsidR="004E7AF9" w:rsidRDefault="001A4031" w:rsidP="003E39B3">
      <w:pPr>
        <w:spacing w:after="0" w:line="240" w:lineRule="auto"/>
        <w:jc w:val="center"/>
        <w:rPr>
          <w:rFonts w:ascii="Times New Roman" w:hAnsi="Times New Roman" w:cs="Times New Roman"/>
          <w:sz w:val="28"/>
          <w:szCs w:val="28"/>
          <w:lang w:val="kk-KZ"/>
        </w:rPr>
      </w:pPr>
      <w:r w:rsidRPr="00216B05">
        <w:rPr>
          <w:rFonts w:ascii="Times New Roman" w:hAnsi="Times New Roman" w:cs="Times New Roman"/>
          <w:sz w:val="28"/>
          <w:szCs w:val="28"/>
          <w:lang w:val="kk-KZ"/>
        </w:rPr>
        <w:t>ҚАЗАҚСТАН РЕСПУБЛИКАСЫНЫҢ ЗАҢЫ</w:t>
      </w:r>
    </w:p>
    <w:p w:rsidR="00DB61AF" w:rsidRDefault="00DB61AF" w:rsidP="003E39B3">
      <w:pPr>
        <w:spacing w:after="0" w:line="240" w:lineRule="auto"/>
        <w:jc w:val="center"/>
        <w:rPr>
          <w:rFonts w:ascii="Times New Roman" w:hAnsi="Times New Roman" w:cs="Times New Roman"/>
          <w:sz w:val="28"/>
          <w:szCs w:val="28"/>
          <w:lang w:val="kk-KZ"/>
        </w:rPr>
      </w:pPr>
    </w:p>
    <w:p w:rsidR="004E7AF9" w:rsidRPr="000441CB" w:rsidRDefault="004E7AF9" w:rsidP="003E39B3">
      <w:pPr>
        <w:spacing w:after="0" w:line="240" w:lineRule="auto"/>
        <w:jc w:val="center"/>
        <w:rPr>
          <w:rFonts w:ascii="Times New Roman" w:hAnsi="Times New Roman" w:cs="Times New Roman"/>
          <w:b/>
          <w:sz w:val="28"/>
          <w:szCs w:val="28"/>
          <w:lang w:val="kk-KZ"/>
        </w:rPr>
      </w:pPr>
      <w:r w:rsidRPr="000441CB">
        <w:rPr>
          <w:rFonts w:ascii="Times New Roman" w:hAnsi="Times New Roman" w:cs="Times New Roman"/>
          <w:b/>
          <w:sz w:val="28"/>
          <w:szCs w:val="28"/>
          <w:lang w:val="kk-KZ"/>
        </w:rPr>
        <w:t>Қазақстан Республикасының кейбір заңнамалық актілеріне жайылымдарды пайдалану мәселелері бойынша өзгерістер мен толықтырулар енгізу туралы</w:t>
      </w:r>
    </w:p>
    <w:p w:rsidR="004E7AF9" w:rsidRPr="000441CB" w:rsidRDefault="004E7AF9" w:rsidP="003E39B3">
      <w:pPr>
        <w:spacing w:after="0" w:line="240" w:lineRule="auto"/>
        <w:ind w:firstLine="425"/>
        <w:jc w:val="both"/>
        <w:rPr>
          <w:rFonts w:ascii="Times New Roman" w:hAnsi="Times New Roman" w:cs="Times New Roman"/>
          <w:sz w:val="28"/>
          <w:szCs w:val="28"/>
          <w:lang w:val="kk-KZ"/>
        </w:rPr>
      </w:pPr>
    </w:p>
    <w:p w:rsidR="00905BB9" w:rsidRPr="000441CB" w:rsidRDefault="00905BB9" w:rsidP="003E39B3">
      <w:pPr>
        <w:spacing w:after="0" w:line="240" w:lineRule="auto"/>
        <w:ind w:firstLine="425"/>
        <w:jc w:val="both"/>
        <w:rPr>
          <w:rFonts w:ascii="Times New Roman" w:hAnsi="Times New Roman" w:cs="Times New Roman"/>
          <w:sz w:val="28"/>
          <w:szCs w:val="28"/>
          <w:lang w:val="kk-KZ"/>
        </w:rPr>
      </w:pPr>
    </w:p>
    <w:p w:rsidR="004E7AF9" w:rsidRPr="000441CB" w:rsidRDefault="004E7AF9" w:rsidP="003E39B3">
      <w:pPr>
        <w:spacing w:after="0" w:line="240" w:lineRule="auto"/>
        <w:ind w:firstLine="425"/>
        <w:jc w:val="both"/>
        <w:rPr>
          <w:rFonts w:ascii="Times New Roman" w:hAnsi="Times New Roman" w:cs="Times New Roman"/>
          <w:sz w:val="16"/>
          <w:szCs w:val="16"/>
          <w:lang w:val="kk-KZ"/>
        </w:rPr>
      </w:pPr>
      <w:r w:rsidRPr="000441CB">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rsidR="004E7AF9" w:rsidRPr="000441CB" w:rsidRDefault="004E7AF9" w:rsidP="003E39B3">
      <w:pPr>
        <w:spacing w:after="0" w:line="240" w:lineRule="auto"/>
        <w:ind w:firstLine="425"/>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2003 жылғы 20 маусымдағы Қазақстан Республикасының Жер кодексіне:</w:t>
      </w:r>
    </w:p>
    <w:p w:rsidR="004E7AF9" w:rsidRPr="000441CB" w:rsidRDefault="004E7AF9" w:rsidP="003E39B3">
      <w:pPr>
        <w:spacing w:after="0" w:line="240" w:lineRule="auto"/>
        <w:ind w:firstLine="425"/>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26-баптың 3-тармағының екінші бөлігі мынадай редакцияда жазылсын:</w:t>
      </w:r>
    </w:p>
    <w:p w:rsidR="00E71252" w:rsidRPr="000441CB" w:rsidRDefault="004E7AF9" w:rsidP="00E71252">
      <w:pPr>
        <w:spacing w:after="0" w:line="240" w:lineRule="auto"/>
        <w:ind w:firstLine="425"/>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 туралы» Қ</w:t>
      </w:r>
      <w:r w:rsidR="00FB17E5" w:rsidRPr="000441CB">
        <w:rPr>
          <w:rFonts w:ascii="Times New Roman" w:hAnsi="Times New Roman" w:cs="Times New Roman"/>
          <w:sz w:val="28"/>
          <w:szCs w:val="28"/>
          <w:lang w:val="kk-KZ"/>
        </w:rPr>
        <w:t>азақстан Республикасы Заңының 14-бабы</w:t>
      </w:r>
      <w:r w:rsidR="00630DE2" w:rsidRPr="000441CB">
        <w:rPr>
          <w:rFonts w:ascii="Times New Roman" w:hAnsi="Times New Roman" w:cs="Times New Roman"/>
          <w:sz w:val="28"/>
          <w:szCs w:val="28"/>
          <w:lang w:val="kk-KZ"/>
        </w:rPr>
        <w:t>ның</w:t>
      </w:r>
      <w:r w:rsidR="00FB17E5" w:rsidRPr="000441CB">
        <w:rPr>
          <w:rFonts w:ascii="Times New Roman" w:hAnsi="Times New Roman" w:cs="Times New Roman"/>
          <w:sz w:val="28"/>
          <w:szCs w:val="28"/>
          <w:lang w:val="kk-KZ"/>
        </w:rPr>
        <w:t xml:space="preserve"> </w:t>
      </w:r>
      <w:r w:rsidR="00DC29B3">
        <w:rPr>
          <w:rFonts w:ascii="Times New Roman" w:hAnsi="Times New Roman" w:cs="Times New Roman"/>
          <w:sz w:val="28"/>
          <w:szCs w:val="28"/>
          <w:lang w:val="kk-KZ"/>
        </w:rPr>
        <w:t xml:space="preserve">              </w:t>
      </w:r>
      <w:r w:rsidR="00FB17E5" w:rsidRPr="000441CB">
        <w:rPr>
          <w:rFonts w:ascii="Times New Roman" w:hAnsi="Times New Roman" w:cs="Times New Roman"/>
          <w:sz w:val="28"/>
          <w:szCs w:val="28"/>
          <w:lang w:val="kk-KZ"/>
        </w:rPr>
        <w:t>1-тармағын</w:t>
      </w:r>
      <w:r w:rsidRPr="000441CB">
        <w:rPr>
          <w:rFonts w:ascii="Times New Roman" w:hAnsi="Times New Roman" w:cs="Times New Roman"/>
          <w:sz w:val="28"/>
          <w:szCs w:val="28"/>
          <w:lang w:val="kk-KZ"/>
        </w:rPr>
        <w:t>да көрсетілген жайылым алқаптар</w:t>
      </w:r>
      <w:r w:rsidR="00DC29B3">
        <w:rPr>
          <w:rFonts w:ascii="Times New Roman" w:hAnsi="Times New Roman" w:cs="Times New Roman"/>
          <w:sz w:val="28"/>
          <w:szCs w:val="28"/>
          <w:lang w:val="kk-KZ"/>
        </w:rPr>
        <w:t>ы</w:t>
      </w:r>
      <w:r w:rsidRPr="000441CB">
        <w:rPr>
          <w:rFonts w:ascii="Times New Roman" w:hAnsi="Times New Roman" w:cs="Times New Roman"/>
          <w:sz w:val="28"/>
          <w:szCs w:val="28"/>
          <w:lang w:val="kk-KZ"/>
        </w:rPr>
        <w:t xml:space="preserve"> жеке меншікке және жер пайдалануға берілмейді және жеке ауладағы ауыл шаруашылығы жануарларын жаю үшін халықтың мұқтажы үшін ғана пайдаланылады.»;</w:t>
      </w:r>
    </w:p>
    <w:p w:rsidR="00905BB9" w:rsidRPr="000441CB" w:rsidRDefault="00BA3E7B"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2) </w:t>
      </w:r>
      <w:r w:rsidR="00905BB9" w:rsidRPr="000441CB">
        <w:rPr>
          <w:rFonts w:ascii="Times New Roman" w:hAnsi="Times New Roman" w:cs="Times New Roman"/>
          <w:sz w:val="28"/>
          <w:szCs w:val="28"/>
          <w:lang w:val="kk-KZ"/>
        </w:rPr>
        <w:t>92-баптың 4-тармағының 3) тармақшасы мынадай редакцияда жазылсын:</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 жайылымдарда – жаю үшін ауыл шаруашылығы жануарларының болмауы не олардың саны агроөнеркәсіптік кешенді дамыту саласындағы уәкілетті орган белгілеген жайылымдардың жалпы алаңына түсетін жүктеменің шекті рұқсат етілетін нормасының елу пайызынан аз болуы</w:t>
      </w:r>
      <w:r w:rsidR="00DC29B3">
        <w:rPr>
          <w:rFonts w:ascii="Times New Roman" w:hAnsi="Times New Roman" w:cs="Times New Roman"/>
          <w:sz w:val="28"/>
          <w:szCs w:val="28"/>
          <w:lang w:val="kk-KZ"/>
        </w:rPr>
        <w:t>;</w:t>
      </w:r>
      <w:r w:rsidRPr="000441CB">
        <w:rPr>
          <w:rFonts w:ascii="Times New Roman" w:hAnsi="Times New Roman" w:cs="Times New Roman"/>
          <w:sz w:val="28"/>
          <w:szCs w:val="28"/>
          <w:lang w:val="kk-KZ"/>
        </w:rPr>
        <w:t>»;</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 94-баптың 5-тармағының екінші бөлігі мынадай редакцияда жазылсын:</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Courier New" w:hAnsi="Courier New" w:cs="Courier New"/>
          <w:spacing w:val="2"/>
          <w:sz w:val="20"/>
          <w:szCs w:val="20"/>
          <w:shd w:val="clear" w:color="auto" w:fill="FFFFFF"/>
          <w:lang w:val="kk-KZ"/>
        </w:rPr>
        <w:t> </w:t>
      </w:r>
      <w:r w:rsidRPr="000441CB">
        <w:rPr>
          <w:rFonts w:ascii="Times New Roman" w:hAnsi="Times New Roman" w:cs="Times New Roman"/>
          <w:sz w:val="28"/>
          <w:szCs w:val="28"/>
          <w:lang w:val="kk-KZ"/>
        </w:rPr>
        <w:t xml:space="preserve"> «Бір жыл ішінде кемінде үш сауда-саттық (аукцион) өткізілгеннен кейін мұндай жер учаскесін немесе оған жер пайдалану құқығын өткізу мүмкін болмаған кезде жер учаскесі сот шешімімен:</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ауыл шаруашылығы мақсатындағы жерлердің құрамындағы жер </w:t>
      </w:r>
      <w:r w:rsidR="00BC11E5">
        <w:rPr>
          <w:rFonts w:ascii="Times New Roman" w:hAnsi="Times New Roman" w:cs="Times New Roman"/>
          <w:sz w:val="28"/>
          <w:szCs w:val="28"/>
          <w:lang w:val="kk-KZ"/>
        </w:rPr>
        <w:t xml:space="preserve">                   </w:t>
      </w:r>
      <w:r w:rsidRPr="000441CB">
        <w:rPr>
          <w:rFonts w:ascii="Times New Roman" w:hAnsi="Times New Roman" w:cs="Times New Roman"/>
          <w:sz w:val="28"/>
          <w:szCs w:val="28"/>
          <w:lang w:val="kk-KZ"/>
        </w:rPr>
        <w:t xml:space="preserve">учаскесі </w:t>
      </w:r>
      <w:r w:rsidR="00DC29B3" w:rsidRPr="000441CB">
        <w:rPr>
          <w:rFonts w:ascii="Times New Roman" w:hAnsi="Times New Roman" w:cs="Times New Roman"/>
          <w:sz w:val="28"/>
          <w:szCs w:val="28"/>
          <w:lang w:val="kk-KZ"/>
        </w:rPr>
        <w:t>–</w:t>
      </w:r>
      <w:r w:rsidR="00BC11E5">
        <w:rPr>
          <w:rFonts w:ascii="Times New Roman" w:hAnsi="Times New Roman" w:cs="Times New Roman"/>
          <w:sz w:val="28"/>
          <w:szCs w:val="28"/>
          <w:lang w:val="kk-KZ"/>
        </w:rPr>
        <w:t xml:space="preserve"> </w:t>
      </w:r>
      <w:r w:rsidRPr="000441CB">
        <w:rPr>
          <w:rFonts w:ascii="Times New Roman" w:hAnsi="Times New Roman" w:cs="Times New Roman"/>
          <w:sz w:val="28"/>
          <w:szCs w:val="28"/>
          <w:lang w:val="kk-KZ"/>
        </w:rPr>
        <w:t>арнайы жер қорына;</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елді мекендер жерінің құрамындағы жер учаскесі –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жерлерге;</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жерлердің басқа санаттарының құрамындағы жер учаскесі елді мекендерден тыс әкімшілік бағыныстағы аумақтары бар ауданның және облыстық маңызы бар қалалардың босалқы жерлеріне алынады.»;</w:t>
      </w:r>
    </w:p>
    <w:p w:rsidR="00653D1E" w:rsidRPr="000441CB" w:rsidRDefault="00905BB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4</w:t>
      </w:r>
      <w:r w:rsidR="00653D1E" w:rsidRPr="000441CB">
        <w:rPr>
          <w:rFonts w:ascii="Times New Roman" w:hAnsi="Times New Roman" w:cs="Times New Roman"/>
          <w:sz w:val="28"/>
          <w:szCs w:val="28"/>
          <w:lang w:val="kk-KZ"/>
        </w:rPr>
        <w:t>) 97-баптың 1-тармағы мынадай редакцияда жазылсын:</w:t>
      </w:r>
    </w:p>
    <w:p w:rsidR="00905BB9" w:rsidRPr="000441CB" w:rsidRDefault="007915D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«1. Ауыл шаруашылығының мұқтаждықтары үшін берілген немесе осы мақсаттарға, оның ішінде елді мекендердің шегінен тыс жерлерде жеке ауладағы ауыл шаруашылығы жануарларын жаю </w:t>
      </w:r>
      <w:r w:rsidR="00C24CA1">
        <w:rPr>
          <w:rFonts w:ascii="Times New Roman" w:hAnsi="Times New Roman" w:cs="Times New Roman"/>
          <w:sz w:val="28"/>
          <w:szCs w:val="28"/>
          <w:lang w:val="kk-KZ"/>
        </w:rPr>
        <w:t xml:space="preserve">үшін </w:t>
      </w:r>
      <w:r w:rsidR="00C24CA1" w:rsidRPr="000441CB">
        <w:rPr>
          <w:rFonts w:ascii="Times New Roman" w:hAnsi="Times New Roman" w:cs="Times New Roman"/>
          <w:sz w:val="28"/>
          <w:szCs w:val="28"/>
          <w:lang w:val="kk-KZ"/>
        </w:rPr>
        <w:t xml:space="preserve">халықтың </w:t>
      </w:r>
      <w:r w:rsidRPr="000441CB">
        <w:rPr>
          <w:rFonts w:ascii="Times New Roman" w:hAnsi="Times New Roman" w:cs="Times New Roman"/>
          <w:sz w:val="28"/>
          <w:szCs w:val="28"/>
          <w:lang w:val="kk-KZ"/>
        </w:rPr>
        <w:t>мұқтажын қанағаттандыруға арналған жерлер ауыл шаруашылығы мақсатындағы жерлер деп танылады.»;</w:t>
      </w:r>
    </w:p>
    <w:p w:rsidR="00653D1E" w:rsidRPr="000441CB" w:rsidRDefault="00905BB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5</w:t>
      </w:r>
      <w:r w:rsidR="00653D1E" w:rsidRPr="000441CB">
        <w:rPr>
          <w:rFonts w:ascii="Times New Roman" w:hAnsi="Times New Roman" w:cs="Times New Roman"/>
          <w:sz w:val="28"/>
          <w:szCs w:val="28"/>
          <w:lang w:val="kk-KZ"/>
        </w:rPr>
        <w:t>) 98-бапта:</w:t>
      </w:r>
    </w:p>
    <w:p w:rsidR="00653D1E" w:rsidRPr="000441CB" w:rsidRDefault="00653D1E"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lastRenderedPageBreak/>
        <w:t>4-тармақ мынадай мазмұндағы үшінші бөлікпен толықтырылсын:</w:t>
      </w:r>
    </w:p>
    <w:p w:rsidR="00653D1E" w:rsidRPr="000441CB" w:rsidRDefault="00653D1E"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«Жеке ауладағы ауыл шаруашылығы жануарларын жаю үшін халықтың мұқтажын қанағаттандыруға арналған жайылымдарды ауыл шаруашылығы алқаптарының басқа түрлеріне ауыстыруға жол берілмейді.»;</w:t>
      </w:r>
    </w:p>
    <w:p w:rsidR="00653D1E" w:rsidRPr="000441CB" w:rsidRDefault="00653D1E"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мынадай мазмұндағы 5-1-тармақпен толықтырылсын:</w:t>
      </w:r>
    </w:p>
    <w:p w:rsidR="00E71252" w:rsidRPr="000441CB" w:rsidRDefault="00653D1E" w:rsidP="00E71252">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«5-1. Осы баптың 4 және 5-тармақтарында көзделген талаптарды сақтамау заңнаманы бұзу және ауыл шаруашылығы алқаптарын бір түрден екінші түрге ауыстыру жөнінде шешім қабылдайтын уәкілетті органдардың бас тартуы үшін негіз болып табылады.»;</w:t>
      </w:r>
    </w:p>
    <w:p w:rsidR="004A1491" w:rsidRPr="000441CB" w:rsidRDefault="00905BB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6</w:t>
      </w:r>
      <w:r w:rsidR="004A1491" w:rsidRPr="000441CB">
        <w:rPr>
          <w:rFonts w:ascii="Times New Roman" w:hAnsi="Times New Roman" w:cs="Times New Roman"/>
          <w:sz w:val="28"/>
          <w:szCs w:val="28"/>
          <w:lang w:val="kk-KZ"/>
        </w:rPr>
        <w:t>) 145-1-бапта:</w:t>
      </w:r>
    </w:p>
    <w:p w:rsidR="004A1491" w:rsidRPr="000441CB" w:rsidRDefault="004A1491"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3-тармақтың бірінші бөлігі және 11-тармақ мынадай редакцияда жазылсын:</w:t>
      </w:r>
    </w:p>
    <w:p w:rsidR="004A1491" w:rsidRPr="000441CB" w:rsidRDefault="00783D34"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w:t>
      </w:r>
      <w:r w:rsidR="004A1491" w:rsidRPr="000441CB">
        <w:rPr>
          <w:rFonts w:ascii="Times New Roman" w:hAnsi="Times New Roman" w:cs="Times New Roman"/>
          <w:sz w:val="28"/>
          <w:szCs w:val="28"/>
          <w:lang w:val="kk-KZ"/>
        </w:rPr>
        <w:t xml:space="preserve">3. Бақылау субъектісіне (объектісіне) бармай профилактикалық бақылау мақсаты бойынша пайдаланбау және (немесе) оларды ұтымсыз пайдалану фактілері бойынша ауыл шаруашылығы мақсатындағы жерлерді қашықтан зондтау және ауыл шаруашылығы жануарларын </w:t>
      </w:r>
      <w:r w:rsidR="00C24CA1">
        <w:rPr>
          <w:rFonts w:ascii="Times New Roman" w:hAnsi="Times New Roman" w:cs="Times New Roman"/>
          <w:sz w:val="28"/>
          <w:szCs w:val="28"/>
          <w:lang w:val="kk-KZ"/>
        </w:rPr>
        <w:t xml:space="preserve">сәйкестендіру </w:t>
      </w:r>
      <w:r w:rsidRPr="000441CB">
        <w:rPr>
          <w:rFonts w:ascii="Times New Roman" w:hAnsi="Times New Roman" w:cs="Times New Roman"/>
          <w:sz w:val="28"/>
          <w:szCs w:val="28"/>
          <w:lang w:val="kk-KZ"/>
        </w:rPr>
        <w:t xml:space="preserve">деректері </w:t>
      </w:r>
      <w:r w:rsidR="004A1491" w:rsidRPr="000441CB">
        <w:rPr>
          <w:rFonts w:ascii="Times New Roman" w:hAnsi="Times New Roman" w:cs="Times New Roman"/>
          <w:sz w:val="28"/>
          <w:szCs w:val="28"/>
          <w:lang w:val="kk-KZ"/>
        </w:rPr>
        <w:t>негізінде жүргізіледі.</w:t>
      </w:r>
      <w:r w:rsidR="00DC29B3">
        <w:rPr>
          <w:rFonts w:ascii="Times New Roman" w:hAnsi="Times New Roman" w:cs="Times New Roman"/>
          <w:sz w:val="28"/>
          <w:szCs w:val="28"/>
          <w:lang w:val="kk-KZ"/>
        </w:rPr>
        <w:t>»;</w:t>
      </w:r>
    </w:p>
    <w:p w:rsidR="004A1491" w:rsidRPr="000441CB" w:rsidRDefault="00DC29B3"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83D34" w:rsidRPr="000441CB">
        <w:rPr>
          <w:rFonts w:ascii="Times New Roman" w:hAnsi="Times New Roman" w:cs="Times New Roman"/>
          <w:sz w:val="28"/>
          <w:szCs w:val="28"/>
          <w:lang w:val="kk-KZ"/>
        </w:rPr>
        <w:t>11. Аумақтық бөлімшенің жерді пайдалану мен қорғау жөніндегі мемлекеттік инспекторлары бақылау субъектісінен Қазақстан Республикасы жер заңнамасының талаптарын бұзушылықтарды жою туралы нұсқаудың орындалғаны туралы ақпаратты алғаннан кейін жерді қашық</w:t>
      </w:r>
      <w:r>
        <w:rPr>
          <w:rFonts w:ascii="Times New Roman" w:hAnsi="Times New Roman" w:cs="Times New Roman"/>
          <w:sz w:val="28"/>
          <w:szCs w:val="28"/>
          <w:lang w:val="kk-KZ"/>
        </w:rPr>
        <w:t>т</w:t>
      </w:r>
      <w:r w:rsidR="00783D34" w:rsidRPr="000441CB">
        <w:rPr>
          <w:rFonts w:ascii="Times New Roman" w:hAnsi="Times New Roman" w:cs="Times New Roman"/>
          <w:sz w:val="28"/>
          <w:szCs w:val="28"/>
          <w:lang w:val="kk-KZ"/>
        </w:rPr>
        <w:t xml:space="preserve">ан зондтау және ауыл шаруашылығы жануарларын </w:t>
      </w:r>
      <w:r w:rsidR="00C24CA1">
        <w:rPr>
          <w:rFonts w:ascii="Times New Roman" w:hAnsi="Times New Roman" w:cs="Times New Roman"/>
          <w:sz w:val="28"/>
          <w:szCs w:val="28"/>
          <w:lang w:val="kk-KZ"/>
        </w:rPr>
        <w:t>сәйкестендіру</w:t>
      </w:r>
      <w:r w:rsidR="00E85936" w:rsidRPr="000441CB">
        <w:rPr>
          <w:rFonts w:ascii="Times New Roman" w:hAnsi="Times New Roman" w:cs="Times New Roman"/>
          <w:sz w:val="28"/>
          <w:szCs w:val="28"/>
          <w:lang w:val="kk-KZ"/>
        </w:rPr>
        <w:t xml:space="preserve"> </w:t>
      </w:r>
      <w:r w:rsidR="00783D34" w:rsidRPr="000441CB">
        <w:rPr>
          <w:rFonts w:ascii="Times New Roman" w:hAnsi="Times New Roman" w:cs="Times New Roman"/>
          <w:sz w:val="28"/>
          <w:szCs w:val="28"/>
          <w:lang w:val="kk-KZ"/>
        </w:rPr>
        <w:t>деректерін қолдану арқылы оның анықтығына бақылау жүргізеді.</w:t>
      </w:r>
      <w:r w:rsidR="004A1491" w:rsidRPr="000441CB">
        <w:rPr>
          <w:rFonts w:ascii="Times New Roman" w:hAnsi="Times New Roman" w:cs="Times New Roman"/>
          <w:sz w:val="28"/>
          <w:szCs w:val="28"/>
          <w:lang w:val="kk-KZ"/>
        </w:rPr>
        <w:t>»;</w:t>
      </w:r>
    </w:p>
    <w:p w:rsidR="004E7AF9" w:rsidRPr="000441CB" w:rsidRDefault="00905BB9" w:rsidP="007009F4">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7</w:t>
      </w:r>
      <w:r w:rsidR="00783D34" w:rsidRPr="000441CB">
        <w:rPr>
          <w:rFonts w:ascii="Times New Roman" w:hAnsi="Times New Roman" w:cs="Times New Roman"/>
          <w:sz w:val="28"/>
          <w:szCs w:val="28"/>
          <w:lang w:val="kk-KZ"/>
        </w:rPr>
        <w:t>)</w:t>
      </w:r>
      <w:r w:rsidR="00E85936">
        <w:rPr>
          <w:rFonts w:ascii="Times New Roman" w:hAnsi="Times New Roman" w:cs="Times New Roman"/>
          <w:sz w:val="28"/>
          <w:szCs w:val="28"/>
          <w:lang w:val="kk-KZ"/>
        </w:rPr>
        <w:t xml:space="preserve"> </w:t>
      </w:r>
      <w:r w:rsidR="00783D34" w:rsidRPr="000441CB">
        <w:rPr>
          <w:rFonts w:ascii="Times New Roman" w:hAnsi="Times New Roman" w:cs="Times New Roman"/>
          <w:sz w:val="28"/>
          <w:szCs w:val="28"/>
          <w:lang w:val="kk-KZ"/>
        </w:rPr>
        <w:t>146-баптың 3-тармағында «нұсқамалары» деген сөзден кейін «</w:t>
      </w:r>
      <w:r w:rsidR="00E85936">
        <w:rPr>
          <w:rFonts w:ascii="Times New Roman" w:hAnsi="Times New Roman" w:cs="Times New Roman"/>
          <w:sz w:val="28"/>
          <w:szCs w:val="28"/>
          <w:lang w:val="kk-KZ"/>
        </w:rPr>
        <w:t>мен</w:t>
      </w:r>
      <w:r w:rsidR="00783D34" w:rsidRPr="000441CB">
        <w:rPr>
          <w:rFonts w:ascii="Times New Roman" w:hAnsi="Times New Roman" w:cs="Times New Roman"/>
          <w:sz w:val="28"/>
          <w:szCs w:val="28"/>
          <w:lang w:val="kk-KZ"/>
        </w:rPr>
        <w:t xml:space="preserve"> нұсқаулары» деген сөздермен толықтырылсын</w:t>
      </w:r>
      <w:r w:rsidR="00E85936">
        <w:rPr>
          <w:rFonts w:ascii="Times New Roman" w:hAnsi="Times New Roman" w:cs="Times New Roman"/>
          <w:sz w:val="28"/>
          <w:szCs w:val="28"/>
          <w:lang w:val="kk-KZ"/>
        </w:rPr>
        <w:t>.</w:t>
      </w:r>
    </w:p>
    <w:p w:rsidR="00174C41" w:rsidRDefault="00174C41" w:rsidP="003E39B3">
      <w:pPr>
        <w:spacing w:after="0" w:line="240" w:lineRule="auto"/>
        <w:ind w:firstLine="426"/>
        <w:jc w:val="both"/>
        <w:rPr>
          <w:rFonts w:ascii="Times New Roman" w:hAnsi="Times New Roman" w:cs="Times New Roman"/>
          <w:sz w:val="28"/>
          <w:szCs w:val="28"/>
          <w:lang w:val="kk-KZ"/>
        </w:rPr>
      </w:pP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2003 жылғы 8 шілдедегі Қазақстан</w:t>
      </w:r>
      <w:r w:rsidR="00783D34" w:rsidRPr="000441CB">
        <w:rPr>
          <w:rFonts w:ascii="Times New Roman" w:hAnsi="Times New Roman" w:cs="Times New Roman"/>
          <w:sz w:val="28"/>
          <w:szCs w:val="28"/>
          <w:lang w:val="kk-KZ"/>
        </w:rPr>
        <w:t xml:space="preserve"> Республикасының Орман кодексі</w:t>
      </w:r>
      <w:r w:rsidR="00922F32" w:rsidRPr="000441CB">
        <w:rPr>
          <w:rFonts w:ascii="Times New Roman" w:hAnsi="Times New Roman" w:cs="Times New Roman"/>
          <w:sz w:val="28"/>
          <w:szCs w:val="28"/>
          <w:lang w:val="kk-KZ"/>
        </w:rPr>
        <w:t>не</w:t>
      </w:r>
      <w:r w:rsidRPr="000441CB">
        <w:rPr>
          <w:rFonts w:ascii="Times New Roman" w:hAnsi="Times New Roman" w:cs="Times New Roman"/>
          <w:sz w:val="28"/>
          <w:szCs w:val="28"/>
          <w:lang w:val="kk-KZ"/>
        </w:rPr>
        <w:t>:</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18-бап мынадай мазмұндағы 3-1</w:t>
      </w:r>
      <w:r w:rsidR="00E85936">
        <w:rPr>
          <w:rFonts w:ascii="Times New Roman" w:hAnsi="Times New Roman" w:cs="Times New Roman"/>
          <w:sz w:val="28"/>
          <w:szCs w:val="28"/>
          <w:lang w:val="kk-KZ"/>
        </w:rPr>
        <w:t xml:space="preserve">) </w:t>
      </w:r>
      <w:r w:rsidRPr="000441CB">
        <w:rPr>
          <w:rFonts w:ascii="Times New Roman" w:hAnsi="Times New Roman" w:cs="Times New Roman"/>
          <w:sz w:val="28"/>
          <w:szCs w:val="28"/>
          <w:lang w:val="kk-KZ"/>
        </w:rPr>
        <w:t>тармақшамен толықтырылсын:</w:t>
      </w:r>
    </w:p>
    <w:p w:rsidR="004E7AF9" w:rsidRPr="000441CB" w:rsidRDefault="004E7AF9" w:rsidP="007009F4">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«3-1) ауданның (облыстық маңызы бар қаланың) жергілікті атқарушы органына мемлекеттік орман қоры аумағындағы жайылым алқаптар</w:t>
      </w:r>
      <w:r w:rsidR="00E85936">
        <w:rPr>
          <w:rFonts w:ascii="Times New Roman" w:hAnsi="Times New Roman" w:cs="Times New Roman"/>
          <w:sz w:val="28"/>
          <w:szCs w:val="28"/>
          <w:lang w:val="kk-KZ"/>
        </w:rPr>
        <w:t>ын</w:t>
      </w:r>
      <w:r w:rsidRPr="000441CB">
        <w:rPr>
          <w:rFonts w:ascii="Times New Roman" w:hAnsi="Times New Roman" w:cs="Times New Roman"/>
          <w:sz w:val="28"/>
          <w:szCs w:val="28"/>
          <w:lang w:val="kk-KZ"/>
        </w:rPr>
        <w:t xml:space="preserve">ың алаңы туралы, сондай-ақ оларды пайдалану шарттары туралы мәліметтерді </w:t>
      </w:r>
      <w:r w:rsidR="00E85936" w:rsidRPr="000441CB">
        <w:rPr>
          <w:rFonts w:ascii="Times New Roman" w:hAnsi="Times New Roman" w:cs="Times New Roman"/>
          <w:sz w:val="28"/>
          <w:szCs w:val="28"/>
          <w:lang w:val="kk-KZ"/>
        </w:rPr>
        <w:t xml:space="preserve">ағымдағы жылғы 1 қарашадан кешіктірмей </w:t>
      </w:r>
      <w:r w:rsidRPr="000441CB">
        <w:rPr>
          <w:rFonts w:ascii="Times New Roman" w:hAnsi="Times New Roman" w:cs="Times New Roman"/>
          <w:sz w:val="28"/>
          <w:szCs w:val="28"/>
          <w:lang w:val="kk-KZ"/>
        </w:rPr>
        <w:t>береді;»</w:t>
      </w:r>
      <w:r w:rsidR="00E85936">
        <w:rPr>
          <w:rFonts w:ascii="Times New Roman" w:hAnsi="Times New Roman" w:cs="Times New Roman"/>
          <w:sz w:val="28"/>
          <w:szCs w:val="28"/>
          <w:lang w:val="kk-KZ"/>
        </w:rPr>
        <w:t>.</w:t>
      </w:r>
    </w:p>
    <w:p w:rsidR="007009F4" w:rsidRPr="000441CB" w:rsidRDefault="007009F4" w:rsidP="007009F4">
      <w:pPr>
        <w:spacing w:after="0" w:line="240" w:lineRule="auto"/>
        <w:ind w:firstLine="426"/>
        <w:jc w:val="both"/>
        <w:rPr>
          <w:rFonts w:ascii="Times New Roman" w:hAnsi="Times New Roman" w:cs="Times New Roman"/>
          <w:sz w:val="28"/>
          <w:szCs w:val="28"/>
          <w:lang w:val="kk-KZ"/>
        </w:rPr>
      </w:pPr>
    </w:p>
    <w:p w:rsidR="004E7AF9" w:rsidRPr="000441CB" w:rsidRDefault="00783D34"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w:t>
      </w:r>
      <w:r w:rsidR="004E7AF9" w:rsidRPr="000441CB">
        <w:rPr>
          <w:rFonts w:ascii="Times New Roman" w:hAnsi="Times New Roman" w:cs="Times New Roman"/>
          <w:sz w:val="28"/>
          <w:szCs w:val="28"/>
          <w:lang w:val="kk-KZ"/>
        </w:rPr>
        <w:t>. «Қазақстан Республикасындағы жергілікті мемлекеттік басқару және өзін-өзі басқару туралы» 2001 жылғы 23 қаңтардағы Қазақстан Республикасының Заңына:</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6-баптың 1-тармағының 13) тармақшасы мынадай редакцияда жазылсын:</w:t>
      </w:r>
    </w:p>
    <w:p w:rsidR="00922F32" w:rsidRPr="000441CB" w:rsidRDefault="004E7AF9" w:rsidP="007009F4">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«13) Қазақст</w:t>
      </w:r>
      <w:r w:rsidR="00205B87" w:rsidRPr="000441CB">
        <w:rPr>
          <w:rFonts w:ascii="Times New Roman" w:hAnsi="Times New Roman" w:cs="Times New Roman"/>
          <w:sz w:val="28"/>
          <w:szCs w:val="28"/>
          <w:lang w:val="kk-KZ"/>
        </w:rPr>
        <w:t>ан Республикасының жер заңнама</w:t>
      </w:r>
      <w:r w:rsidR="00E85936">
        <w:rPr>
          <w:rFonts w:ascii="Times New Roman" w:hAnsi="Times New Roman" w:cs="Times New Roman"/>
          <w:sz w:val="28"/>
          <w:szCs w:val="28"/>
          <w:lang w:val="kk-KZ"/>
        </w:rPr>
        <w:t>с</w:t>
      </w:r>
      <w:r w:rsidR="00205B87" w:rsidRPr="000441CB">
        <w:rPr>
          <w:rFonts w:ascii="Times New Roman" w:hAnsi="Times New Roman" w:cs="Times New Roman"/>
          <w:sz w:val="28"/>
          <w:szCs w:val="28"/>
          <w:lang w:val="kk-KZ"/>
        </w:rPr>
        <w:t>ына</w:t>
      </w:r>
      <w:r w:rsidRPr="000441CB">
        <w:rPr>
          <w:rFonts w:ascii="Times New Roman" w:hAnsi="Times New Roman" w:cs="Times New Roman"/>
          <w:sz w:val="28"/>
          <w:szCs w:val="28"/>
          <w:lang w:val="kk-KZ"/>
        </w:rPr>
        <w:t xml:space="preserve"> және Қазақстан Рес</w:t>
      </w:r>
      <w:r w:rsidR="00205B87" w:rsidRPr="000441CB">
        <w:rPr>
          <w:rFonts w:ascii="Times New Roman" w:hAnsi="Times New Roman" w:cs="Times New Roman"/>
          <w:sz w:val="28"/>
          <w:szCs w:val="28"/>
          <w:lang w:val="kk-KZ"/>
        </w:rPr>
        <w:t>публикасының жайылымдар</w:t>
      </w:r>
      <w:r w:rsidR="00E85936">
        <w:rPr>
          <w:rFonts w:ascii="Times New Roman" w:hAnsi="Times New Roman" w:cs="Times New Roman"/>
          <w:sz w:val="28"/>
          <w:szCs w:val="28"/>
          <w:lang w:val="kk-KZ"/>
        </w:rPr>
        <w:t xml:space="preserve"> туралы</w:t>
      </w:r>
      <w:r w:rsidR="00205B87" w:rsidRPr="000441CB">
        <w:rPr>
          <w:rFonts w:ascii="Times New Roman" w:hAnsi="Times New Roman" w:cs="Times New Roman"/>
          <w:sz w:val="28"/>
          <w:szCs w:val="28"/>
          <w:lang w:val="kk-KZ"/>
        </w:rPr>
        <w:t xml:space="preserve"> заңнамасына</w:t>
      </w:r>
      <w:r w:rsidRPr="000441CB">
        <w:rPr>
          <w:rFonts w:ascii="Times New Roman" w:hAnsi="Times New Roman" w:cs="Times New Roman"/>
          <w:sz w:val="28"/>
          <w:szCs w:val="28"/>
          <w:lang w:val="kk-KZ"/>
        </w:rPr>
        <w:t xml:space="preserve"> сәйкес жер қатынастарын және жайылымдарды пайдалануды реттеуді жүзеге асыру;»</w:t>
      </w:r>
      <w:r w:rsidR="00E85936">
        <w:rPr>
          <w:rFonts w:ascii="Times New Roman" w:hAnsi="Times New Roman" w:cs="Times New Roman"/>
          <w:sz w:val="28"/>
          <w:szCs w:val="28"/>
          <w:lang w:val="kk-KZ"/>
        </w:rPr>
        <w:t>.</w:t>
      </w:r>
    </w:p>
    <w:p w:rsidR="007009F4" w:rsidRPr="000441CB" w:rsidRDefault="007009F4" w:rsidP="007009F4">
      <w:pPr>
        <w:spacing w:after="0" w:line="240" w:lineRule="auto"/>
        <w:ind w:firstLine="426"/>
        <w:jc w:val="both"/>
        <w:rPr>
          <w:rFonts w:ascii="Times New Roman" w:hAnsi="Times New Roman" w:cs="Times New Roman"/>
          <w:sz w:val="28"/>
          <w:szCs w:val="28"/>
          <w:lang w:val="kk-KZ"/>
        </w:rPr>
      </w:pPr>
    </w:p>
    <w:p w:rsidR="004E7AF9" w:rsidRPr="000441CB" w:rsidRDefault="00922F32"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4</w:t>
      </w:r>
      <w:r w:rsidR="004E7AF9" w:rsidRPr="000441CB">
        <w:rPr>
          <w:rFonts w:ascii="Times New Roman" w:hAnsi="Times New Roman" w:cs="Times New Roman"/>
          <w:sz w:val="28"/>
          <w:szCs w:val="28"/>
          <w:lang w:val="kk-KZ"/>
        </w:rPr>
        <w:t xml:space="preserve">. «Жайылымдар туралы» </w:t>
      </w:r>
      <w:r w:rsidR="00205B87" w:rsidRPr="000441CB">
        <w:rPr>
          <w:rFonts w:ascii="Times New Roman" w:hAnsi="Times New Roman" w:cs="Times New Roman"/>
          <w:sz w:val="28"/>
          <w:szCs w:val="28"/>
          <w:lang w:val="kk-KZ"/>
        </w:rPr>
        <w:t xml:space="preserve">2017 жылғы </w:t>
      </w:r>
      <w:r w:rsidR="004E7AF9" w:rsidRPr="000441CB">
        <w:rPr>
          <w:rFonts w:ascii="Times New Roman" w:hAnsi="Times New Roman" w:cs="Times New Roman"/>
          <w:sz w:val="28"/>
          <w:szCs w:val="28"/>
          <w:lang w:val="kk-KZ"/>
        </w:rPr>
        <w:t>20 ақпандағы Қазақстан Республикасының Заңына:</w:t>
      </w:r>
    </w:p>
    <w:p w:rsidR="00922F32" w:rsidRPr="000441CB" w:rsidRDefault="00922F32"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lastRenderedPageBreak/>
        <w:t>1) 1-бап мынадай мазмұндағы 4-1)</w:t>
      </w:r>
      <w:r w:rsidR="007009F4" w:rsidRPr="000441CB">
        <w:rPr>
          <w:rFonts w:ascii="Times New Roman" w:hAnsi="Times New Roman" w:cs="Times New Roman"/>
          <w:sz w:val="28"/>
          <w:szCs w:val="28"/>
          <w:lang w:val="kk-KZ"/>
        </w:rPr>
        <w:t xml:space="preserve"> </w:t>
      </w:r>
      <w:r w:rsidRPr="000441CB">
        <w:rPr>
          <w:rFonts w:ascii="Times New Roman" w:hAnsi="Times New Roman" w:cs="Times New Roman"/>
          <w:sz w:val="28"/>
          <w:szCs w:val="28"/>
          <w:lang w:val="kk-KZ"/>
        </w:rPr>
        <w:t>және 12-1</w:t>
      </w:r>
      <w:r w:rsidR="007009F4" w:rsidRPr="000441CB">
        <w:rPr>
          <w:rFonts w:ascii="Times New Roman" w:hAnsi="Times New Roman" w:cs="Times New Roman"/>
          <w:sz w:val="28"/>
          <w:szCs w:val="28"/>
          <w:lang w:val="kk-KZ"/>
        </w:rPr>
        <w:t>) тармақшалармен толықтырылсын:</w:t>
      </w:r>
    </w:p>
    <w:p w:rsidR="00922F32" w:rsidRPr="000441CB" w:rsidRDefault="00922F32"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«4-1) жайылымдарды басқару және </w:t>
      </w:r>
      <w:r w:rsidR="00B31211">
        <w:rPr>
          <w:rFonts w:ascii="Times New Roman" w:hAnsi="Times New Roman" w:cs="Times New Roman"/>
          <w:sz w:val="28"/>
          <w:szCs w:val="28"/>
          <w:lang w:val="kk-KZ"/>
        </w:rPr>
        <w:t xml:space="preserve">оларды </w:t>
      </w:r>
      <w:r w:rsidRPr="000441CB">
        <w:rPr>
          <w:rFonts w:ascii="Times New Roman" w:hAnsi="Times New Roman" w:cs="Times New Roman"/>
          <w:sz w:val="28"/>
          <w:szCs w:val="28"/>
          <w:lang w:val="kk-KZ"/>
        </w:rPr>
        <w:t>пайдалану жөніндегі жоспар</w:t>
      </w:r>
      <w:r w:rsidR="00B31211">
        <w:rPr>
          <w:rFonts w:ascii="Times New Roman" w:hAnsi="Times New Roman" w:cs="Times New Roman"/>
          <w:sz w:val="28"/>
          <w:szCs w:val="28"/>
          <w:lang w:val="kk-KZ"/>
        </w:rPr>
        <w:t xml:space="preserve"> </w:t>
      </w:r>
      <w:r w:rsidR="00B31211" w:rsidRPr="000441CB">
        <w:rPr>
          <w:rFonts w:ascii="Times New Roman" w:hAnsi="Times New Roman" w:cs="Times New Roman"/>
          <w:sz w:val="28"/>
          <w:szCs w:val="28"/>
          <w:lang w:val="kk-KZ"/>
        </w:rPr>
        <w:t>–</w:t>
      </w:r>
      <w:r w:rsidRPr="000441CB">
        <w:rPr>
          <w:rFonts w:ascii="Times New Roman" w:hAnsi="Times New Roman" w:cs="Times New Roman"/>
          <w:sz w:val="28"/>
          <w:szCs w:val="28"/>
          <w:lang w:val="kk-KZ"/>
        </w:rPr>
        <w:t>жайылымдардың орнықты пайдаланылуын қамтамасыз ету үшін қажетті ақпарат қамтылған, бес жылдық кезеңді қамтитын құжат;</w:t>
      </w:r>
      <w:r w:rsidR="00B31211">
        <w:rPr>
          <w:rFonts w:ascii="Times New Roman" w:hAnsi="Times New Roman" w:cs="Times New Roman"/>
          <w:sz w:val="28"/>
          <w:szCs w:val="28"/>
          <w:lang w:val="kk-KZ"/>
        </w:rPr>
        <w:t>»;</w:t>
      </w:r>
    </w:p>
    <w:p w:rsidR="004E7AF9" w:rsidRPr="000441CB" w:rsidRDefault="00CF1C47"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915D9" w:rsidRPr="000441CB">
        <w:rPr>
          <w:rFonts w:ascii="Times New Roman" w:hAnsi="Times New Roman" w:cs="Times New Roman"/>
          <w:sz w:val="28"/>
          <w:szCs w:val="28"/>
          <w:lang w:val="kk-KZ"/>
        </w:rPr>
        <w:t>12-1) қоғамдық жайылымдар – жеке ауладағы ауыл шаруашылығы жануарларын жаю үшін халықтың мұқтажын қанағаттандыруға арналған, сондай-ақ аталған мақсаттарға резервке қойылған жайылымдар мен алқаптардың басқа да түрлері</w:t>
      </w:r>
      <w:r w:rsidR="00922F32" w:rsidRPr="000441CB">
        <w:rPr>
          <w:rFonts w:ascii="Times New Roman" w:hAnsi="Times New Roman" w:cs="Times New Roman"/>
          <w:sz w:val="28"/>
          <w:szCs w:val="28"/>
          <w:lang w:val="kk-KZ"/>
        </w:rPr>
        <w:t>;</w:t>
      </w:r>
      <w:r w:rsidR="004E7AF9" w:rsidRPr="000441CB">
        <w:rPr>
          <w:rFonts w:ascii="Times New Roman" w:hAnsi="Times New Roman" w:cs="Times New Roman"/>
          <w:sz w:val="28"/>
          <w:szCs w:val="28"/>
          <w:lang w:val="kk-KZ"/>
        </w:rPr>
        <w:t>»;</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мынадай мазмұндағы 3-1 және 3-2-баптармен толықтырылсын:</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«3-1-бап. Жайылымдарды пайдалану</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Ауыл шаруашылығы мақсатындағы жерлердегі жайылымдарды, босалқы жерлерді, мемлекеттік орман қорын және ерекше қорғалатын табиғи аумақтард</w:t>
      </w:r>
      <w:r w:rsidR="00CF1C47">
        <w:rPr>
          <w:rFonts w:ascii="Times New Roman" w:hAnsi="Times New Roman" w:cs="Times New Roman"/>
          <w:sz w:val="28"/>
          <w:szCs w:val="28"/>
          <w:lang w:val="kk-KZ"/>
        </w:rPr>
        <w:t xml:space="preserve">ы </w:t>
      </w:r>
      <w:r w:rsidRPr="000441CB">
        <w:rPr>
          <w:rFonts w:ascii="Times New Roman" w:hAnsi="Times New Roman" w:cs="Times New Roman"/>
          <w:sz w:val="28"/>
          <w:szCs w:val="28"/>
          <w:lang w:val="kk-KZ"/>
        </w:rPr>
        <w:t xml:space="preserve">пайдалану </w:t>
      </w:r>
      <w:r w:rsidR="00174C41">
        <w:rPr>
          <w:rFonts w:ascii="Times New Roman" w:hAnsi="Times New Roman" w:cs="Times New Roman"/>
          <w:sz w:val="28"/>
          <w:szCs w:val="28"/>
          <w:lang w:val="kk-KZ"/>
        </w:rPr>
        <w:t>ж</w:t>
      </w:r>
      <w:r w:rsidRPr="000441CB">
        <w:rPr>
          <w:rFonts w:ascii="Times New Roman" w:hAnsi="Times New Roman" w:cs="Times New Roman"/>
          <w:sz w:val="28"/>
          <w:szCs w:val="28"/>
          <w:lang w:val="kk-KZ"/>
        </w:rPr>
        <w:t xml:space="preserve">айылымдарды басқару </w:t>
      </w:r>
      <w:r w:rsidR="00CF1C47">
        <w:rPr>
          <w:rFonts w:ascii="Times New Roman" w:hAnsi="Times New Roman" w:cs="Times New Roman"/>
          <w:sz w:val="28"/>
          <w:szCs w:val="28"/>
          <w:lang w:val="kk-KZ"/>
        </w:rPr>
        <w:t>мен</w:t>
      </w:r>
      <w:r w:rsidRPr="000441CB">
        <w:rPr>
          <w:rFonts w:ascii="Times New Roman" w:hAnsi="Times New Roman" w:cs="Times New Roman"/>
          <w:sz w:val="28"/>
          <w:szCs w:val="28"/>
          <w:lang w:val="kk-KZ"/>
        </w:rPr>
        <w:t xml:space="preserve"> пайдалану жөніндегі жоспарға сәйкес жүзеге асырылады.</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2. Мемлекеттік орман қоры жерлерінде орналасқан жайылым учаскелері орман заңнамасының талаптарына сәйкес мал жаю және шөп шабу мақсаттары үшін пайдаланылады. Көрсетілген мақсаттар үшін қарамағында көрсетілген аумақтар бар ұйымдар ауданның (облыстық маңызы бар қаланың) жергілікті атқарушы органына жайылым учаскелерінің алаңы туралы, сондай-ақ оларды пайдалану шарттары туралы ақпаратты ағымдағы жылдың 1 қарашасынан кешіктірмей береді. Мұндай учаскелерді пайдалану орман шаруашылығы ұйымдары мен жайылым пайдаланушылар бірлестіктері арасында жасалатын шарттар негізінде </w:t>
      </w:r>
      <w:r w:rsidR="00CF1C47">
        <w:rPr>
          <w:rFonts w:ascii="Times New Roman" w:hAnsi="Times New Roman" w:cs="Times New Roman"/>
          <w:sz w:val="28"/>
          <w:szCs w:val="28"/>
          <w:lang w:val="kk-KZ"/>
        </w:rPr>
        <w:t>ж</w:t>
      </w:r>
      <w:r w:rsidRPr="000441CB">
        <w:rPr>
          <w:rFonts w:ascii="Times New Roman" w:hAnsi="Times New Roman" w:cs="Times New Roman"/>
          <w:sz w:val="28"/>
          <w:szCs w:val="28"/>
          <w:lang w:val="kk-KZ"/>
        </w:rPr>
        <w:t>айылымдарды басқару және пайдалану жөніндегі жоспарға сәйкес жүзеге асырылады.</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 Жердің басқа санаттарындағы жайылым және шабындық алқаптар</w:t>
      </w:r>
      <w:r w:rsidR="00CF1C47">
        <w:rPr>
          <w:rFonts w:ascii="Times New Roman" w:hAnsi="Times New Roman" w:cs="Times New Roman"/>
          <w:sz w:val="28"/>
          <w:szCs w:val="28"/>
          <w:lang w:val="kk-KZ"/>
        </w:rPr>
        <w:t>ы</w:t>
      </w:r>
      <w:r w:rsidRPr="000441CB">
        <w:rPr>
          <w:rFonts w:ascii="Times New Roman" w:hAnsi="Times New Roman" w:cs="Times New Roman"/>
          <w:sz w:val="28"/>
          <w:szCs w:val="28"/>
          <w:lang w:val="kk-KZ"/>
        </w:rPr>
        <w:t xml:space="preserve"> Қазақстан Республикасының жер заңнамасына сәйкес мал жаю және шөп шабу үшін пайдаланылуы мүмкін.</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4. Мемлекеттік ұйымдардың </w:t>
      </w:r>
      <w:r w:rsidR="00CF1C47">
        <w:rPr>
          <w:rFonts w:ascii="Times New Roman" w:hAnsi="Times New Roman" w:cs="Times New Roman"/>
          <w:sz w:val="28"/>
          <w:szCs w:val="28"/>
          <w:lang w:val="kk-KZ"/>
        </w:rPr>
        <w:t>балансында</w:t>
      </w:r>
      <w:r w:rsidRPr="000441CB">
        <w:rPr>
          <w:rFonts w:ascii="Times New Roman" w:hAnsi="Times New Roman" w:cs="Times New Roman"/>
          <w:sz w:val="28"/>
          <w:szCs w:val="28"/>
          <w:lang w:val="kk-KZ"/>
        </w:rPr>
        <w:t xml:space="preserve"> тұрған және жеке аула</w:t>
      </w:r>
      <w:r w:rsidR="00CF1C47">
        <w:rPr>
          <w:rFonts w:ascii="Times New Roman" w:hAnsi="Times New Roman" w:cs="Times New Roman"/>
          <w:sz w:val="28"/>
          <w:szCs w:val="28"/>
          <w:lang w:val="kk-KZ"/>
        </w:rPr>
        <w:t>дағы</w:t>
      </w:r>
      <w:r w:rsidRPr="000441CB">
        <w:rPr>
          <w:rFonts w:ascii="Times New Roman" w:hAnsi="Times New Roman" w:cs="Times New Roman"/>
          <w:sz w:val="28"/>
          <w:szCs w:val="28"/>
          <w:lang w:val="kk-KZ"/>
        </w:rPr>
        <w:t xml:space="preserve"> </w:t>
      </w:r>
      <w:r w:rsidR="00CF1C47">
        <w:rPr>
          <w:rFonts w:ascii="Times New Roman" w:hAnsi="Times New Roman" w:cs="Times New Roman"/>
          <w:sz w:val="28"/>
          <w:szCs w:val="28"/>
          <w:lang w:val="kk-KZ"/>
        </w:rPr>
        <w:t>ауыл шаруашылығы жануарлар</w:t>
      </w:r>
      <w:r w:rsidRPr="000441CB">
        <w:rPr>
          <w:rFonts w:ascii="Times New Roman" w:hAnsi="Times New Roman" w:cs="Times New Roman"/>
          <w:sz w:val="28"/>
          <w:szCs w:val="28"/>
          <w:lang w:val="kk-KZ"/>
        </w:rPr>
        <w:t>ын жаюға арналған жайылымдарда орналасқан суландыру құрылы</w:t>
      </w:r>
      <w:r w:rsidR="00174C41">
        <w:rPr>
          <w:rFonts w:ascii="Times New Roman" w:hAnsi="Times New Roman" w:cs="Times New Roman"/>
          <w:sz w:val="28"/>
          <w:szCs w:val="28"/>
          <w:lang w:val="kk-KZ"/>
        </w:rPr>
        <w:t>сжайлары</w:t>
      </w:r>
      <w:r w:rsidRPr="000441CB">
        <w:rPr>
          <w:rFonts w:ascii="Times New Roman" w:hAnsi="Times New Roman" w:cs="Times New Roman"/>
          <w:sz w:val="28"/>
          <w:szCs w:val="28"/>
          <w:lang w:val="kk-KZ"/>
        </w:rPr>
        <w:t xml:space="preserve"> (ұңғымалар, құбырлы және шахталы құдықтар, тоғандар) жайылым пайдаланушылардың бірлестіктеріне өтеусіз негізде беріледі.</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 пайдаланушылар бірлестіктерінің құрамына кірмейтін жайылым пайдаланушылар суландыру құрылыс</w:t>
      </w:r>
      <w:r w:rsidR="00174C41">
        <w:rPr>
          <w:rFonts w:ascii="Times New Roman" w:hAnsi="Times New Roman" w:cs="Times New Roman"/>
          <w:sz w:val="28"/>
          <w:szCs w:val="28"/>
          <w:lang w:val="kk-KZ"/>
        </w:rPr>
        <w:t>жайларын</w:t>
      </w:r>
      <w:r w:rsidRPr="000441CB">
        <w:rPr>
          <w:rFonts w:ascii="Times New Roman" w:hAnsi="Times New Roman" w:cs="Times New Roman"/>
          <w:sz w:val="28"/>
          <w:szCs w:val="28"/>
          <w:lang w:val="kk-KZ"/>
        </w:rPr>
        <w:t xml:space="preserve"> ақысыз негізде пайдалана алады.</w:t>
      </w:r>
    </w:p>
    <w:p w:rsidR="004E7AF9" w:rsidRPr="000441CB" w:rsidRDefault="004E7AF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3-2</w:t>
      </w:r>
      <w:r w:rsidR="00CF1C47">
        <w:rPr>
          <w:rFonts w:ascii="Times New Roman" w:hAnsi="Times New Roman" w:cs="Times New Roman"/>
          <w:sz w:val="28"/>
          <w:szCs w:val="28"/>
          <w:lang w:val="kk-KZ"/>
        </w:rPr>
        <w:t>-</w:t>
      </w:r>
      <w:r w:rsidRPr="000441CB">
        <w:rPr>
          <w:rFonts w:ascii="Times New Roman" w:hAnsi="Times New Roman" w:cs="Times New Roman"/>
          <w:sz w:val="28"/>
          <w:szCs w:val="28"/>
          <w:lang w:val="kk-KZ"/>
        </w:rPr>
        <w:t>бап. Жайылым пайдаланушыларды мемлекеттік қолдау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Жайылым пайдаланушылар бірлестіктерін мемлекеттік қолдау агроөнеркәсіптік кешенді мемлекеттік реттеу туралы заңнамаға сәйкес жүзеге асырылады және </w:t>
      </w:r>
      <w:r w:rsidR="00E56E1F" w:rsidRPr="000441CB">
        <w:rPr>
          <w:rFonts w:ascii="Times New Roman" w:hAnsi="Times New Roman" w:cs="Times New Roman"/>
          <w:sz w:val="28"/>
          <w:szCs w:val="28"/>
          <w:lang w:val="kk-KZ"/>
        </w:rPr>
        <w:t xml:space="preserve">шалғайдағы </w:t>
      </w:r>
      <w:r w:rsidRPr="000441CB">
        <w:rPr>
          <w:rFonts w:ascii="Times New Roman" w:hAnsi="Times New Roman" w:cs="Times New Roman"/>
          <w:sz w:val="28"/>
          <w:szCs w:val="28"/>
          <w:lang w:val="kk-KZ"/>
        </w:rPr>
        <w:t>жайылымдарды суландыруға, жайылымдарды түбегейлі және беткі қабатын жақсарту</w:t>
      </w:r>
      <w:r w:rsidR="00174C41">
        <w:rPr>
          <w:rFonts w:ascii="Times New Roman" w:hAnsi="Times New Roman" w:cs="Times New Roman"/>
          <w:sz w:val="28"/>
          <w:szCs w:val="28"/>
          <w:lang w:val="kk-KZ"/>
        </w:rPr>
        <w:t>ды</w:t>
      </w:r>
      <w:r w:rsidR="00CF1C47">
        <w:rPr>
          <w:rFonts w:ascii="Times New Roman" w:hAnsi="Times New Roman" w:cs="Times New Roman"/>
          <w:sz w:val="28"/>
          <w:szCs w:val="28"/>
          <w:lang w:val="kk-KZ"/>
        </w:rPr>
        <w:t xml:space="preserve"> </w:t>
      </w:r>
      <w:r w:rsidR="001E4057">
        <w:rPr>
          <w:rFonts w:ascii="Times New Roman" w:hAnsi="Times New Roman" w:cs="Times New Roman"/>
          <w:sz w:val="28"/>
          <w:szCs w:val="28"/>
          <w:lang w:val="kk-KZ"/>
        </w:rPr>
        <w:t xml:space="preserve">жүргізуге </w:t>
      </w:r>
      <w:r w:rsidRPr="000441CB">
        <w:rPr>
          <w:rFonts w:ascii="Times New Roman" w:hAnsi="Times New Roman" w:cs="Times New Roman"/>
          <w:sz w:val="28"/>
          <w:szCs w:val="28"/>
          <w:lang w:val="kk-KZ"/>
        </w:rPr>
        <w:t>арналған шығындарды субсидиялау түрінде жүзеге асырылады.»;</w:t>
      </w:r>
    </w:p>
    <w:p w:rsidR="007009F4" w:rsidRPr="000441CB" w:rsidRDefault="007009F4" w:rsidP="003E39B3">
      <w:pPr>
        <w:spacing w:after="0" w:line="240" w:lineRule="auto"/>
        <w:ind w:firstLine="426"/>
        <w:jc w:val="both"/>
        <w:rPr>
          <w:rFonts w:ascii="Times New Roman" w:hAnsi="Times New Roman" w:cs="Times New Roman"/>
          <w:sz w:val="16"/>
          <w:szCs w:val="16"/>
          <w:lang w:val="kk-KZ"/>
        </w:rPr>
      </w:pP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lastRenderedPageBreak/>
        <w:t>3) 6-бапта:</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4) тармақша мынадай редакцияда жазылсын:</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«4) мыналарды:</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жайылымдардың жалпы алаңына түсетін жүктеменің шекті рұқсат етілетін нормаларын;</w:t>
      </w:r>
    </w:p>
    <w:p w:rsidR="007915D9" w:rsidRPr="000441CB" w:rsidRDefault="007915D9" w:rsidP="007915D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 басқару және пайдалану жөніндегі үлгілік жоспарларды әзірлейді және бекітеді;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5) және 7) тармақшалар алып тасталсын;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8) тармақша мынадай редакцияда жазылсын: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«8) жайылымдарды қалпына келтіру, сақтау, ұтымды пайдалану және жақсарту (түбегейлі және </w:t>
      </w:r>
      <w:r w:rsidR="00826EB4">
        <w:rPr>
          <w:rFonts w:ascii="Times New Roman" w:hAnsi="Times New Roman" w:cs="Times New Roman"/>
          <w:sz w:val="28"/>
          <w:szCs w:val="28"/>
          <w:lang w:val="kk-KZ"/>
        </w:rPr>
        <w:t>жер қабатын</w:t>
      </w:r>
      <w:r w:rsidRPr="000441CB">
        <w:rPr>
          <w:rFonts w:ascii="Times New Roman" w:hAnsi="Times New Roman" w:cs="Times New Roman"/>
          <w:sz w:val="28"/>
          <w:szCs w:val="28"/>
          <w:lang w:val="kk-KZ"/>
        </w:rPr>
        <w:t xml:space="preserve"> жақсарту) үшін жайылымдарға геоботаникалық зерттеу мен мониторинг жүргізуді, ғылыми-зерттеу, іздестіру және жобалау жұмыстарын жүргізуді ұйымдастырады;»;</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4) 7-бап мынадай редакцияда жазылсын: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«7-бап. Облыстың жергілікті атқарушы органының құзыреті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Облыстың жергілікті атқарушы органының құзыретіне:</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1) жайылымдарды суландыру, жайылымдарды түбегейлі және </w:t>
      </w:r>
      <w:r w:rsidR="009665E3">
        <w:rPr>
          <w:rFonts w:ascii="Times New Roman" w:hAnsi="Times New Roman" w:cs="Times New Roman"/>
          <w:sz w:val="28"/>
          <w:szCs w:val="28"/>
          <w:lang w:val="kk-KZ"/>
        </w:rPr>
        <w:t>беткі қабатын</w:t>
      </w:r>
      <w:r w:rsidRPr="000441CB">
        <w:rPr>
          <w:rFonts w:ascii="Times New Roman" w:hAnsi="Times New Roman" w:cs="Times New Roman"/>
          <w:sz w:val="28"/>
          <w:szCs w:val="28"/>
          <w:lang w:val="kk-KZ"/>
        </w:rPr>
        <w:t xml:space="preserve"> жақсарту, жайылымдық инфрақұрылым объектілерін дамыту және реконструкциялау жөніндегі жоспарларды әзірлеу және бекіту;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уәкілетті органға басқа облыстың аумағындағы шалғайдағы жайылымдарды облыстың ұзақ мерзімді пайдалануына беру туралы ұсыныстар енгізу;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 уәкілетті органға облыстағы жайылымдарды пайдалану туралы ақпарат ұсыну;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4) жергілікті мемлекеттік басқару мүддесінде өзіне Қазақстан Республикасының заңнамасы</w:t>
      </w:r>
      <w:r w:rsidR="00174C41">
        <w:rPr>
          <w:rFonts w:ascii="Times New Roman" w:hAnsi="Times New Roman" w:cs="Times New Roman"/>
          <w:sz w:val="28"/>
          <w:szCs w:val="28"/>
          <w:lang w:val="kk-KZ"/>
        </w:rPr>
        <w:t>мен</w:t>
      </w:r>
      <w:r w:rsidRPr="000441CB">
        <w:rPr>
          <w:rFonts w:ascii="Times New Roman" w:hAnsi="Times New Roman" w:cs="Times New Roman"/>
          <w:sz w:val="28"/>
          <w:szCs w:val="28"/>
          <w:lang w:val="kk-KZ"/>
        </w:rPr>
        <w:t xml:space="preserve"> жүктелетін өзге де өкілеттіктерді жүзеге асыру жатады.»;</w:t>
      </w:r>
    </w:p>
    <w:p w:rsidR="004E7AF9" w:rsidRPr="000441CB" w:rsidRDefault="00E56E1F" w:rsidP="003E39B3">
      <w:pPr>
        <w:spacing w:after="0" w:line="240" w:lineRule="auto"/>
        <w:ind w:firstLine="426"/>
        <w:jc w:val="both"/>
        <w:rPr>
          <w:rFonts w:ascii="Times New Roman" w:hAnsi="Times New Roman"/>
          <w:sz w:val="28"/>
          <w:lang w:val="kk-KZ"/>
        </w:rPr>
      </w:pPr>
      <w:r w:rsidRPr="000441CB">
        <w:rPr>
          <w:rFonts w:ascii="Times New Roman" w:hAnsi="Times New Roman"/>
          <w:sz w:val="28"/>
          <w:lang w:val="kk-KZ"/>
        </w:rPr>
        <w:t xml:space="preserve">5) </w:t>
      </w:r>
      <w:r w:rsidR="004E7AF9" w:rsidRPr="000441CB">
        <w:rPr>
          <w:rFonts w:ascii="Times New Roman" w:hAnsi="Times New Roman" w:cs="Times New Roman"/>
          <w:sz w:val="28"/>
          <w:szCs w:val="28"/>
          <w:lang w:val="kk-KZ"/>
        </w:rPr>
        <w:t>9-бапта:</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1-тармақта:</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мынадай мазмұндағы 1-1), 4-1) және 4-2) тармақшалармен толықтырылсын: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«1-1) аудандық маңызы бар қала, кент, ауыл, ауылдық округ әкімдерімен бірлесіп жеке ауладағы ауыл шаруашылығы жануарларын жаю үшін халықтың мұқтажын қанағаттандыруға арналған, оның ішінде ауылдық округтер шекараларында орналасқан  жер учаскелерін айқындау және оларды аудандық маңызы бар қала, кент, ауыл, ауылдық округ әкімдерінің қарамағына беру;»;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«4-1) жайылым пайдаланушылардың бірлестіктерін құруға жәрдемдесу;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4-2) су алу, малды суару және айдап өту үшін </w:t>
      </w:r>
      <w:r w:rsidR="00174C41">
        <w:rPr>
          <w:rFonts w:ascii="Times New Roman" w:hAnsi="Times New Roman" w:cs="Times New Roman"/>
          <w:sz w:val="28"/>
          <w:szCs w:val="28"/>
          <w:lang w:val="kk-KZ"/>
        </w:rPr>
        <w:t xml:space="preserve">жария </w:t>
      </w:r>
      <w:r w:rsidRPr="000441CB">
        <w:rPr>
          <w:rFonts w:ascii="Times New Roman" w:hAnsi="Times New Roman" w:cs="Times New Roman"/>
          <w:sz w:val="28"/>
          <w:szCs w:val="28"/>
          <w:lang w:val="kk-KZ"/>
        </w:rPr>
        <w:t>сервитут (мал айдау жолдары)</w:t>
      </w:r>
      <w:r w:rsidR="009665E3">
        <w:rPr>
          <w:rFonts w:ascii="Times New Roman" w:hAnsi="Times New Roman" w:cs="Times New Roman"/>
          <w:sz w:val="28"/>
          <w:szCs w:val="28"/>
          <w:lang w:val="kk-KZ"/>
        </w:rPr>
        <w:t xml:space="preserve"> </w:t>
      </w:r>
      <w:r w:rsidR="009665E3" w:rsidRPr="000441CB">
        <w:rPr>
          <w:rFonts w:ascii="Times New Roman" w:hAnsi="Times New Roman" w:cs="Times New Roman"/>
          <w:sz w:val="28"/>
          <w:szCs w:val="28"/>
          <w:lang w:val="kk-KZ"/>
        </w:rPr>
        <w:t>белгілеу</w:t>
      </w:r>
      <w:r w:rsidRPr="000441CB">
        <w:rPr>
          <w:rFonts w:ascii="Times New Roman" w:hAnsi="Times New Roman" w:cs="Times New Roman"/>
          <w:sz w:val="28"/>
          <w:szCs w:val="28"/>
          <w:lang w:val="kk-KZ"/>
        </w:rPr>
        <w:t>;»;</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 тармақша алып тасталсын;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 тармақта:</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тармақша мынадай редакцияда жазылсын:</w:t>
      </w:r>
    </w:p>
    <w:p w:rsidR="005344A8" w:rsidRPr="000441CB" w:rsidRDefault="004E7AF9" w:rsidP="005344A8">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lastRenderedPageBreak/>
        <w:t xml:space="preserve">«1) </w:t>
      </w:r>
      <w:r w:rsidR="00174C41">
        <w:rPr>
          <w:rFonts w:ascii="Times New Roman" w:hAnsi="Times New Roman" w:cs="Times New Roman"/>
          <w:sz w:val="28"/>
          <w:szCs w:val="28"/>
          <w:lang w:val="kk-KZ"/>
        </w:rPr>
        <w:t>ж</w:t>
      </w:r>
      <w:r w:rsidR="000946C8" w:rsidRPr="000441CB">
        <w:rPr>
          <w:rFonts w:ascii="Times New Roman" w:hAnsi="Times New Roman" w:cs="Times New Roman"/>
          <w:sz w:val="28"/>
          <w:szCs w:val="28"/>
          <w:lang w:val="kk-KZ"/>
        </w:rPr>
        <w:t>айылымдарды басқару және пайдалану жөніндегі жоспардың іске асырылуын қамтамасыз етеді және жергілікті өзін-өзі басқару органына (жергілікті қоғамдастық жиынына) оны</w:t>
      </w:r>
      <w:r w:rsidR="00174C41">
        <w:rPr>
          <w:rFonts w:ascii="Times New Roman" w:hAnsi="Times New Roman" w:cs="Times New Roman"/>
          <w:sz w:val="28"/>
          <w:szCs w:val="28"/>
          <w:lang w:val="kk-KZ"/>
        </w:rPr>
        <w:t>ң</w:t>
      </w:r>
      <w:r w:rsidR="000946C8" w:rsidRPr="000441CB">
        <w:rPr>
          <w:rFonts w:ascii="Times New Roman" w:hAnsi="Times New Roman" w:cs="Times New Roman"/>
          <w:sz w:val="28"/>
          <w:szCs w:val="28"/>
          <w:lang w:val="kk-KZ"/>
        </w:rPr>
        <w:t xml:space="preserve"> іске асыр</w:t>
      </w:r>
      <w:r w:rsidR="005344A8" w:rsidRPr="000441CB">
        <w:rPr>
          <w:rFonts w:ascii="Times New Roman" w:hAnsi="Times New Roman" w:cs="Times New Roman"/>
          <w:sz w:val="28"/>
          <w:szCs w:val="28"/>
          <w:lang w:val="kk-KZ"/>
        </w:rPr>
        <w:t>ылу</w:t>
      </w:r>
      <w:r w:rsidR="000946C8" w:rsidRPr="000441CB">
        <w:rPr>
          <w:rFonts w:ascii="Times New Roman" w:hAnsi="Times New Roman" w:cs="Times New Roman"/>
          <w:sz w:val="28"/>
          <w:szCs w:val="28"/>
          <w:lang w:val="kk-KZ"/>
        </w:rPr>
        <w:t xml:space="preserve"> қорытындылары туралы жыл сайынғы есепті ұсынады;</w:t>
      </w:r>
      <w:r w:rsidRPr="000441CB">
        <w:rPr>
          <w:rFonts w:ascii="Times New Roman" w:hAnsi="Times New Roman" w:cs="Times New Roman"/>
          <w:sz w:val="28"/>
          <w:szCs w:val="28"/>
          <w:lang w:val="kk-KZ"/>
        </w:rPr>
        <w:t>»;</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мынадай мазмұндағы 1-1) тармақшамен толықтырылсын: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«1-1) ауыл шаруашылығы жануарларын жыл сайын есепке алуды, оның ішінде оларды ауыл шаруашылығы жануарларын </w:t>
      </w:r>
      <w:r w:rsidR="00174C41">
        <w:rPr>
          <w:rFonts w:ascii="Times New Roman" w:hAnsi="Times New Roman" w:cs="Times New Roman"/>
          <w:sz w:val="28"/>
          <w:szCs w:val="28"/>
          <w:lang w:val="kk-KZ"/>
        </w:rPr>
        <w:t>сәйкестендіру</w:t>
      </w:r>
      <w:r w:rsidRPr="000441CB">
        <w:rPr>
          <w:rFonts w:ascii="Times New Roman" w:hAnsi="Times New Roman" w:cs="Times New Roman"/>
          <w:sz w:val="28"/>
          <w:szCs w:val="28"/>
          <w:lang w:val="kk-KZ"/>
        </w:rPr>
        <w:t xml:space="preserve"> дерекқорымен салыстырып тексеруді жүзеге асырады;»;</w:t>
      </w:r>
    </w:p>
    <w:p w:rsidR="004E7AF9" w:rsidRPr="000441CB" w:rsidRDefault="002B3C43"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6</w:t>
      </w:r>
      <w:r w:rsidR="004E7AF9" w:rsidRPr="000441CB">
        <w:rPr>
          <w:rFonts w:ascii="Times New Roman" w:hAnsi="Times New Roman" w:cs="Times New Roman"/>
          <w:sz w:val="28"/>
          <w:szCs w:val="28"/>
          <w:lang w:val="kk-KZ"/>
        </w:rPr>
        <w:t>) 10-бап</w:t>
      </w:r>
      <w:r w:rsidR="00A60D72" w:rsidRPr="000441CB">
        <w:rPr>
          <w:rFonts w:ascii="Times New Roman" w:hAnsi="Times New Roman" w:cs="Times New Roman"/>
          <w:sz w:val="28"/>
          <w:szCs w:val="28"/>
          <w:lang w:val="kk-KZ"/>
        </w:rPr>
        <w:t xml:space="preserve"> мынадай редакцияда жазылсын:</w:t>
      </w:r>
    </w:p>
    <w:p w:rsidR="00A60D72" w:rsidRPr="000441CB" w:rsidRDefault="00A60D72" w:rsidP="00A60D72">
      <w:pPr>
        <w:tabs>
          <w:tab w:val="left" w:pos="2565"/>
          <w:tab w:val="center" w:pos="5031"/>
        </w:tabs>
        <w:spacing w:after="0" w:line="240" w:lineRule="auto"/>
        <w:jc w:val="both"/>
        <w:rPr>
          <w:rFonts w:ascii="Times New Roman" w:eastAsia="Calibri" w:hAnsi="Times New Roman" w:cs="Times New Roman"/>
          <w:sz w:val="28"/>
          <w:szCs w:val="28"/>
          <w:lang w:val="kk-KZ"/>
        </w:rPr>
      </w:pPr>
      <w:r w:rsidRPr="000441CB">
        <w:rPr>
          <w:rFonts w:ascii="Times New Roman" w:hAnsi="Times New Roman" w:cs="Times New Roman"/>
          <w:sz w:val="28"/>
          <w:szCs w:val="28"/>
          <w:lang w:val="kk-KZ"/>
        </w:rPr>
        <w:t xml:space="preserve">      «</w:t>
      </w:r>
      <w:r w:rsidRPr="000441CB">
        <w:rPr>
          <w:rFonts w:ascii="Times New Roman" w:eastAsia="Calibri" w:hAnsi="Times New Roman" w:cs="Times New Roman"/>
          <w:sz w:val="28"/>
          <w:szCs w:val="28"/>
          <w:lang w:val="kk-KZ"/>
        </w:rPr>
        <w:t>Қазақстан Республикасының заңнамасына сәйкес жергілікті өзін-өзі басқару органдары:</w:t>
      </w:r>
    </w:p>
    <w:p w:rsidR="00A60D72" w:rsidRPr="000441CB" w:rsidRDefault="00A60D72" w:rsidP="00A60D72">
      <w:pPr>
        <w:tabs>
          <w:tab w:val="left" w:pos="2565"/>
          <w:tab w:val="center" w:pos="5031"/>
        </w:tabs>
        <w:spacing w:after="0" w:line="240" w:lineRule="auto"/>
        <w:ind w:firstLine="708"/>
        <w:jc w:val="both"/>
        <w:rPr>
          <w:rFonts w:ascii="Times New Roman" w:eastAsia="Calibri" w:hAnsi="Times New Roman" w:cs="Times New Roman"/>
          <w:sz w:val="28"/>
          <w:szCs w:val="28"/>
          <w:lang w:val="kk-KZ"/>
        </w:rPr>
      </w:pPr>
      <w:r w:rsidRPr="000441CB">
        <w:rPr>
          <w:rFonts w:ascii="Times New Roman" w:eastAsia="Calibri" w:hAnsi="Times New Roman" w:cs="Times New Roman"/>
          <w:sz w:val="28"/>
          <w:szCs w:val="28"/>
          <w:lang w:val="kk-KZ"/>
        </w:rPr>
        <w:t xml:space="preserve">1) ауданның (қалалардағы аудандардан басқа), облыстық маңызы бар қаланың жергілікті атқарушы органымен және аудандық маңызы бар қала, кент, ауыл, ауылдық округ әкімдерімен бірлесіп </w:t>
      </w:r>
      <w:r w:rsidR="00174C41">
        <w:rPr>
          <w:rFonts w:ascii="Times New Roman" w:eastAsia="Calibri" w:hAnsi="Times New Roman" w:cs="Times New Roman"/>
          <w:sz w:val="28"/>
          <w:szCs w:val="28"/>
          <w:lang w:val="kk-KZ"/>
        </w:rPr>
        <w:t>ж</w:t>
      </w:r>
      <w:r w:rsidRPr="000441CB">
        <w:rPr>
          <w:rFonts w:ascii="Times New Roman" w:eastAsia="Calibri" w:hAnsi="Times New Roman" w:cs="Times New Roman"/>
          <w:sz w:val="28"/>
          <w:szCs w:val="28"/>
          <w:lang w:val="kk-KZ"/>
        </w:rPr>
        <w:t>айылымдарды басқару және пайдалану жөніндегі жоспарды әзірлеуге қатысады;</w:t>
      </w:r>
    </w:p>
    <w:p w:rsidR="00A60D72" w:rsidRPr="000441CB" w:rsidRDefault="00A60D72" w:rsidP="00A60D72">
      <w:pPr>
        <w:tabs>
          <w:tab w:val="left" w:pos="2565"/>
          <w:tab w:val="center" w:pos="5031"/>
        </w:tabs>
        <w:spacing w:after="0" w:line="240" w:lineRule="auto"/>
        <w:ind w:firstLine="708"/>
        <w:jc w:val="both"/>
        <w:rPr>
          <w:rFonts w:ascii="Times New Roman" w:eastAsia="Calibri" w:hAnsi="Times New Roman" w:cs="Times New Roman"/>
          <w:sz w:val="28"/>
          <w:szCs w:val="28"/>
          <w:lang w:val="kk-KZ"/>
        </w:rPr>
      </w:pPr>
      <w:r w:rsidRPr="000441CB">
        <w:rPr>
          <w:rFonts w:ascii="Times New Roman" w:eastAsia="Calibri" w:hAnsi="Times New Roman" w:cs="Times New Roman"/>
          <w:sz w:val="28"/>
          <w:szCs w:val="28"/>
          <w:lang w:val="kk-KZ"/>
        </w:rPr>
        <w:t xml:space="preserve">2) аудандық маңызы бар қала, кент, ауыл, ауылдық округ әкімдерінің </w:t>
      </w:r>
      <w:r w:rsidR="00174C41">
        <w:rPr>
          <w:rFonts w:ascii="Times New Roman" w:eastAsia="Calibri" w:hAnsi="Times New Roman" w:cs="Times New Roman"/>
          <w:sz w:val="28"/>
          <w:szCs w:val="28"/>
          <w:lang w:val="kk-KZ"/>
        </w:rPr>
        <w:t>ж</w:t>
      </w:r>
      <w:r w:rsidRPr="000441CB">
        <w:rPr>
          <w:rFonts w:ascii="Times New Roman" w:eastAsia="Calibri" w:hAnsi="Times New Roman" w:cs="Times New Roman"/>
          <w:sz w:val="28"/>
          <w:szCs w:val="28"/>
          <w:lang w:val="kk-KZ"/>
        </w:rPr>
        <w:t>айылымдарды басқару және пайдалану жөніндегі жоспардың іске асырылу қорытындылары туралы жыл сайынғы есептерін тыңдайды</w:t>
      </w:r>
      <w:r w:rsidR="009665E3">
        <w:rPr>
          <w:rFonts w:ascii="Times New Roman" w:eastAsia="Calibri" w:hAnsi="Times New Roman" w:cs="Times New Roman"/>
          <w:sz w:val="28"/>
          <w:szCs w:val="28"/>
          <w:lang w:val="kk-KZ"/>
        </w:rPr>
        <w:t>;</w:t>
      </w:r>
      <w:r w:rsidRPr="000441CB">
        <w:rPr>
          <w:rFonts w:ascii="Times New Roman" w:eastAsia="Calibri" w:hAnsi="Times New Roman" w:cs="Times New Roman"/>
          <w:sz w:val="28"/>
          <w:szCs w:val="28"/>
          <w:lang w:val="kk-KZ"/>
        </w:rPr>
        <w:t>»</w:t>
      </w:r>
      <w:r w:rsidR="009665E3">
        <w:rPr>
          <w:rFonts w:ascii="Times New Roman" w:eastAsia="Calibri" w:hAnsi="Times New Roman" w:cs="Times New Roman"/>
          <w:sz w:val="28"/>
          <w:szCs w:val="28"/>
          <w:lang w:val="kk-KZ"/>
        </w:rPr>
        <w:t>;</w:t>
      </w:r>
    </w:p>
    <w:p w:rsidR="004E7AF9" w:rsidRPr="000441CB" w:rsidRDefault="002B3C43"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7</w:t>
      </w:r>
      <w:r w:rsidR="004E7AF9" w:rsidRPr="000441CB">
        <w:rPr>
          <w:rFonts w:ascii="Times New Roman" w:hAnsi="Times New Roman" w:cs="Times New Roman"/>
          <w:sz w:val="28"/>
          <w:szCs w:val="28"/>
          <w:lang w:val="kk-KZ"/>
        </w:rPr>
        <w:t>) 12-бап мынадай редакцияда жазылсын: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«12-бап. Жайылым пайдаланушылар бірлестігі</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1. </w:t>
      </w:r>
      <w:r w:rsidR="009665E3">
        <w:rPr>
          <w:rFonts w:ascii="Times New Roman" w:hAnsi="Times New Roman" w:cs="Times New Roman"/>
          <w:sz w:val="28"/>
          <w:szCs w:val="28"/>
          <w:lang w:val="kk-KZ"/>
        </w:rPr>
        <w:t>Ж</w:t>
      </w:r>
      <w:r w:rsidRPr="000441CB">
        <w:rPr>
          <w:rFonts w:ascii="Times New Roman" w:hAnsi="Times New Roman" w:cs="Times New Roman"/>
          <w:sz w:val="28"/>
          <w:szCs w:val="28"/>
          <w:lang w:val="kk-KZ"/>
        </w:rPr>
        <w:t xml:space="preserve">еке ауладағы ауыл шаруашылығы жануарларының меншік иелері </w:t>
      </w:r>
      <w:r w:rsidR="009665E3">
        <w:rPr>
          <w:rFonts w:ascii="Times New Roman" w:hAnsi="Times New Roman" w:cs="Times New Roman"/>
          <w:sz w:val="28"/>
          <w:szCs w:val="28"/>
          <w:lang w:val="kk-KZ"/>
        </w:rPr>
        <w:t>ж</w:t>
      </w:r>
      <w:r w:rsidR="009665E3" w:rsidRPr="000441CB">
        <w:rPr>
          <w:rFonts w:ascii="Times New Roman" w:hAnsi="Times New Roman" w:cs="Times New Roman"/>
          <w:sz w:val="28"/>
          <w:szCs w:val="28"/>
          <w:lang w:val="kk-KZ"/>
        </w:rPr>
        <w:t xml:space="preserve">айылымдарды пайдалану кезінде бірлескен қызмет жүргізу үшін </w:t>
      </w:r>
      <w:r w:rsidRPr="000441CB">
        <w:rPr>
          <w:rFonts w:ascii="Times New Roman" w:hAnsi="Times New Roman" w:cs="Times New Roman"/>
          <w:sz w:val="28"/>
          <w:szCs w:val="28"/>
          <w:lang w:val="kk-KZ"/>
        </w:rPr>
        <w:t>Қазақстан Республикасының заңнамасына сәйкес ауыл шаруашылығы кооперативі және (немесе) қарапайым серіктестік түрінде жайылым пайдаланушылар бірлесті</w:t>
      </w:r>
      <w:r w:rsidR="009665E3">
        <w:rPr>
          <w:rFonts w:ascii="Times New Roman" w:hAnsi="Times New Roman" w:cs="Times New Roman"/>
          <w:sz w:val="28"/>
          <w:szCs w:val="28"/>
          <w:lang w:val="kk-KZ"/>
        </w:rPr>
        <w:t>г</w:t>
      </w:r>
      <w:r w:rsidRPr="000441CB">
        <w:rPr>
          <w:rFonts w:ascii="Times New Roman" w:hAnsi="Times New Roman" w:cs="Times New Roman"/>
          <w:sz w:val="28"/>
          <w:szCs w:val="28"/>
          <w:lang w:val="kk-KZ"/>
        </w:rPr>
        <w:t>ін құруға құқылы.</w:t>
      </w:r>
    </w:p>
    <w:p w:rsidR="00905BB9" w:rsidRPr="000441CB" w:rsidRDefault="00174C41"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жайылым пайдаланушылар </w:t>
      </w:r>
      <w:r>
        <w:rPr>
          <w:rFonts w:ascii="Times New Roman" w:hAnsi="Times New Roman" w:cs="Times New Roman"/>
          <w:sz w:val="28"/>
          <w:szCs w:val="28"/>
          <w:lang w:val="kk-KZ"/>
        </w:rPr>
        <w:t>б</w:t>
      </w:r>
      <w:r w:rsidRPr="000441CB">
        <w:rPr>
          <w:rFonts w:ascii="Times New Roman" w:hAnsi="Times New Roman" w:cs="Times New Roman"/>
          <w:sz w:val="28"/>
          <w:szCs w:val="28"/>
          <w:lang w:val="kk-KZ"/>
        </w:rPr>
        <w:t>ірлескен іс-шараларды жүзеге асыру және</w:t>
      </w:r>
      <w:r>
        <w:rPr>
          <w:rFonts w:ascii="Times New Roman" w:hAnsi="Times New Roman" w:cs="Times New Roman"/>
          <w:sz w:val="28"/>
          <w:szCs w:val="28"/>
          <w:lang w:val="kk-KZ"/>
        </w:rPr>
        <w:t xml:space="preserve"> ж</w:t>
      </w:r>
      <w:r w:rsidR="006A7D60" w:rsidRPr="000441CB">
        <w:rPr>
          <w:rFonts w:ascii="Times New Roman" w:hAnsi="Times New Roman" w:cs="Times New Roman"/>
          <w:sz w:val="28"/>
          <w:szCs w:val="28"/>
          <w:lang w:val="kk-KZ"/>
        </w:rPr>
        <w:t>айылымдарды пайдалану үшін</w:t>
      </w:r>
      <w:r w:rsidR="00905BB9" w:rsidRPr="000441CB">
        <w:rPr>
          <w:rFonts w:ascii="Times New Roman" w:hAnsi="Times New Roman" w:cs="Times New Roman"/>
          <w:sz w:val="28"/>
          <w:szCs w:val="28"/>
          <w:lang w:val="kk-KZ"/>
        </w:rPr>
        <w:t>:</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кооператив мүшелері – мүліктік пайлық, кіріс немесе қосымша жарналар;</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 серіктестікке қатысушылар – ақша немесе өзге де мүлікпен не еңбек салымын енгізе алады.</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Жайылым пайдаланушылар (кооператив мүшелері немесе қарапайым серіктестікке қатысушылар) өзара келісу бойынша ортақ істерді басқаруды және жүргізуді жайылым пайдаланушылардың біреуіне (кооператив мүшесіне, қарапайым серіктестікке қатысушыға) тапсыра алады.</w:t>
      </w:r>
    </w:p>
    <w:p w:rsidR="00905BB9" w:rsidRPr="000441CB"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 пайдаланушылар бірлестігі қызметін</w:t>
      </w:r>
      <w:r w:rsidR="006A7D60">
        <w:rPr>
          <w:rFonts w:ascii="Times New Roman" w:hAnsi="Times New Roman" w:cs="Times New Roman"/>
          <w:sz w:val="28"/>
          <w:szCs w:val="28"/>
          <w:lang w:val="kk-KZ"/>
        </w:rPr>
        <w:t xml:space="preserve"> </w:t>
      </w:r>
      <w:r w:rsidR="006A7D60" w:rsidRPr="000441CB">
        <w:rPr>
          <w:rFonts w:ascii="Times New Roman" w:hAnsi="Times New Roman" w:cs="Times New Roman"/>
          <w:sz w:val="28"/>
          <w:szCs w:val="28"/>
          <w:lang w:val="kk-KZ"/>
        </w:rPr>
        <w:t>ұйымдастыру</w:t>
      </w:r>
      <w:r w:rsidR="006A7D60">
        <w:rPr>
          <w:rFonts w:ascii="Times New Roman" w:hAnsi="Times New Roman" w:cs="Times New Roman"/>
          <w:sz w:val="28"/>
          <w:szCs w:val="28"/>
          <w:lang w:val="kk-KZ"/>
        </w:rPr>
        <w:t>дың және</w:t>
      </w:r>
      <w:r w:rsidRPr="000441CB">
        <w:rPr>
          <w:rFonts w:ascii="Times New Roman" w:hAnsi="Times New Roman" w:cs="Times New Roman"/>
          <w:sz w:val="28"/>
          <w:szCs w:val="28"/>
          <w:lang w:val="kk-KZ"/>
        </w:rPr>
        <w:t xml:space="preserve"> ортақ мүлкін пайдаланудың өзге де мәселелері Қазақстан Республикасының Азаматтық кодексімен айқындалады.</w:t>
      </w:r>
    </w:p>
    <w:p w:rsidR="002B3C43" w:rsidRPr="00E80F58" w:rsidRDefault="00905BB9" w:rsidP="00905BB9">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 Жайылым пайдаланушылар бірлестігінің (кооперативтің немесе қарапайым серіктестіктің) ортақ мүлкін пайдалану тәртібі және жайылым пайдаланушылар бірлестігінің (кооперативтің немесе жай серіктестіктің) қызметін ұйымдастырудың өзге де мәселелері Қазақстан Республикасының заңнамасымен айқындалады</w:t>
      </w:r>
      <w:r w:rsidR="00E80F58">
        <w:rPr>
          <w:rFonts w:ascii="Times New Roman" w:hAnsi="Times New Roman" w:cs="Times New Roman"/>
          <w:sz w:val="28"/>
          <w:szCs w:val="28"/>
          <w:lang w:val="kk-KZ"/>
        </w:rPr>
        <w:t>.</w:t>
      </w:r>
      <w:r w:rsidR="00E80F58" w:rsidRPr="00E80F58">
        <w:rPr>
          <w:rFonts w:ascii="Times New Roman" w:hAnsi="Times New Roman"/>
          <w:sz w:val="28"/>
          <w:lang w:val="kk-KZ"/>
        </w:rPr>
        <w:t>»;</w:t>
      </w:r>
    </w:p>
    <w:p w:rsidR="004E7AF9" w:rsidRPr="000441CB" w:rsidRDefault="00E71252"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8</w:t>
      </w:r>
      <w:r w:rsidR="004E7AF9" w:rsidRPr="000441CB">
        <w:rPr>
          <w:rFonts w:ascii="Times New Roman" w:hAnsi="Times New Roman" w:cs="Times New Roman"/>
          <w:sz w:val="28"/>
          <w:szCs w:val="28"/>
          <w:lang w:val="kk-KZ"/>
        </w:rPr>
        <w:t>) 13-бап мынадай редакцияда жазылсын: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lastRenderedPageBreak/>
        <w:t>«13-бап. Жайылымдарды басқару және пайдалану жөніндегі жоспар</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Жайылымдарды басқару және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 басқару және пайдалану жөніндегі жоспарды әзірлеу кезінде әкімшілік-аумақтық бірліктердің тиісті аумақтарында жерді аймақтарға бөлу жобалары, жерді ұтымды пайдалану жөніндегі жобалар мен схемалар, ерекше қорғалатын табиғи аумақтар мен мемлекеттік орман қорын дамыту жөніндегі жобалар мен жоспарлар ескеріледі.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 басқару және пайдалану жөніндегі жоспар бесжылдық мерзімге бекітіледі.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Жайылымдарды басқару және пайдалану жөніндегі жоспар мыналарды:</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4E7AF9" w:rsidRPr="000441CB">
        <w:rPr>
          <w:rFonts w:ascii="Times New Roman" w:hAnsi="Times New Roman" w:cs="Times New Roman"/>
          <w:sz w:val="28"/>
          <w:szCs w:val="28"/>
          <w:lang w:val="kk-KZ"/>
        </w:rPr>
        <w:t>ауылдық округтердің (ауылдық округтің), елді мекендердің, жайылымдардың және олардың алаңдарының шекаралары, оның ішінде маусымдық</w:t>
      </w:r>
      <w:r w:rsidR="00465DF9" w:rsidRPr="000441CB">
        <w:rPr>
          <w:rFonts w:ascii="Times New Roman" w:hAnsi="Times New Roman" w:cs="Times New Roman"/>
          <w:sz w:val="28"/>
          <w:szCs w:val="28"/>
          <w:lang w:val="kk-KZ"/>
        </w:rPr>
        <w:t xml:space="preserve"> және шалғайдағы</w:t>
      </w:r>
      <w:r w:rsidR="004E7AF9" w:rsidRPr="000441CB">
        <w:rPr>
          <w:rFonts w:ascii="Times New Roman" w:hAnsi="Times New Roman" w:cs="Times New Roman"/>
          <w:sz w:val="28"/>
          <w:szCs w:val="28"/>
          <w:lang w:val="kk-KZ"/>
        </w:rPr>
        <w:t>, мал айдауға арналған мал айдау жолдары мен сервитуттар, суаттар орындары және жайылым инфрақұрылымының өзге де объектілері белгіленген</w:t>
      </w:r>
      <w:r>
        <w:rPr>
          <w:rFonts w:ascii="Times New Roman" w:hAnsi="Times New Roman" w:cs="Times New Roman"/>
          <w:sz w:val="28"/>
          <w:szCs w:val="28"/>
          <w:lang w:val="kk-KZ"/>
        </w:rPr>
        <w:t xml:space="preserve"> </w:t>
      </w:r>
      <w:r w:rsidR="00174C41" w:rsidRPr="000441CB">
        <w:rPr>
          <w:rFonts w:ascii="Times New Roman" w:hAnsi="Times New Roman" w:cs="Times New Roman"/>
          <w:sz w:val="28"/>
          <w:szCs w:val="28"/>
          <w:lang w:val="kk-KZ"/>
        </w:rPr>
        <w:t>карталар</w:t>
      </w:r>
      <w:r w:rsidR="00174C41">
        <w:rPr>
          <w:rFonts w:ascii="Times New Roman" w:hAnsi="Times New Roman" w:cs="Times New Roman"/>
          <w:sz w:val="28"/>
          <w:szCs w:val="28"/>
          <w:lang w:val="kk-KZ"/>
        </w:rPr>
        <w:t>ды</w:t>
      </w:r>
      <w:r w:rsidR="00174C41" w:rsidRPr="000441CB">
        <w:rPr>
          <w:rFonts w:ascii="Times New Roman" w:hAnsi="Times New Roman" w:cs="Times New Roman"/>
          <w:sz w:val="28"/>
          <w:szCs w:val="28"/>
          <w:lang w:val="kk-KZ"/>
        </w:rPr>
        <w:t xml:space="preserve"> </w:t>
      </w:r>
      <w:r w:rsidRPr="000441CB">
        <w:rPr>
          <w:rFonts w:ascii="Times New Roman" w:hAnsi="Times New Roman" w:cs="Times New Roman"/>
          <w:sz w:val="28"/>
          <w:szCs w:val="28"/>
          <w:lang w:val="kk-KZ"/>
        </w:rPr>
        <w:t>(схемалар</w:t>
      </w:r>
      <w:r>
        <w:rPr>
          <w:rFonts w:ascii="Times New Roman" w:hAnsi="Times New Roman" w:cs="Times New Roman"/>
          <w:sz w:val="28"/>
          <w:szCs w:val="28"/>
          <w:lang w:val="kk-KZ"/>
        </w:rPr>
        <w:t>ды</w:t>
      </w:r>
      <w:r w:rsidRPr="000441CB">
        <w:rPr>
          <w:rFonts w:ascii="Times New Roman" w:hAnsi="Times New Roman" w:cs="Times New Roman"/>
          <w:sz w:val="28"/>
          <w:szCs w:val="28"/>
          <w:lang w:val="kk-KZ"/>
        </w:rPr>
        <w:t>)</w:t>
      </w:r>
      <w:r w:rsidR="004E7AF9" w:rsidRPr="000441CB">
        <w:rPr>
          <w:rFonts w:ascii="Times New Roman" w:hAnsi="Times New Roman" w:cs="Times New Roman"/>
          <w:sz w:val="28"/>
          <w:szCs w:val="28"/>
          <w:lang w:val="kk-KZ"/>
        </w:rPr>
        <w:t>, ветеринариялық-санитариялық объектілер, жайылымдардың сапалық жай-күйі туралы мәліметтер</w:t>
      </w:r>
      <w:r>
        <w:rPr>
          <w:rFonts w:ascii="Times New Roman" w:hAnsi="Times New Roman" w:cs="Times New Roman"/>
          <w:sz w:val="28"/>
          <w:szCs w:val="28"/>
          <w:lang w:val="kk-KZ"/>
        </w:rPr>
        <w:t>ді;</w:t>
      </w:r>
      <w:r w:rsidR="004E7AF9" w:rsidRPr="000441CB">
        <w:rPr>
          <w:rFonts w:ascii="Times New Roman" w:hAnsi="Times New Roman" w:cs="Times New Roman"/>
          <w:sz w:val="28"/>
          <w:szCs w:val="28"/>
          <w:lang w:val="kk-KZ"/>
        </w:rPr>
        <w:t xml:space="preserve"> </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4E7AF9" w:rsidRPr="000441CB">
        <w:rPr>
          <w:rFonts w:ascii="Times New Roman" w:hAnsi="Times New Roman" w:cs="Times New Roman"/>
          <w:sz w:val="28"/>
          <w:szCs w:val="28"/>
          <w:lang w:val="kk-KZ"/>
        </w:rPr>
        <w:t>мемлекеттік орман қорының жайылым алқаптарының және босалқы жерлердің шекаралары белгіленген карталар</w:t>
      </w:r>
      <w:r>
        <w:rPr>
          <w:rFonts w:ascii="Times New Roman" w:hAnsi="Times New Roman" w:cs="Times New Roman"/>
          <w:sz w:val="28"/>
          <w:szCs w:val="28"/>
          <w:lang w:val="kk-KZ"/>
        </w:rPr>
        <w:t>ды</w:t>
      </w:r>
      <w:r w:rsidR="004E7AF9" w:rsidRPr="000441CB">
        <w:rPr>
          <w:rFonts w:ascii="Times New Roman" w:hAnsi="Times New Roman" w:cs="Times New Roman"/>
          <w:sz w:val="28"/>
          <w:szCs w:val="28"/>
          <w:lang w:val="kk-KZ"/>
        </w:rPr>
        <w:t>;</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4E7AF9" w:rsidRPr="000441CB">
        <w:rPr>
          <w:rFonts w:ascii="Times New Roman" w:hAnsi="Times New Roman" w:cs="Times New Roman"/>
          <w:sz w:val="28"/>
          <w:szCs w:val="28"/>
          <w:lang w:val="kk-KZ"/>
        </w:rPr>
        <w:t>ауылдық округтер арасында жайылымдарды жобалық бөлу;</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4E7AF9" w:rsidRPr="000441CB">
        <w:rPr>
          <w:rFonts w:ascii="Times New Roman" w:hAnsi="Times New Roman" w:cs="Times New Roman"/>
          <w:sz w:val="28"/>
          <w:szCs w:val="28"/>
          <w:lang w:val="kk-KZ"/>
        </w:rPr>
        <w:t xml:space="preserve">жергілікті жағдайлар мен ерекшеліктерге байланысты </w:t>
      </w:r>
      <w:r>
        <w:rPr>
          <w:rFonts w:ascii="Times New Roman" w:hAnsi="Times New Roman" w:cs="Times New Roman"/>
          <w:sz w:val="28"/>
          <w:szCs w:val="28"/>
          <w:lang w:val="kk-KZ"/>
        </w:rPr>
        <w:t xml:space="preserve">қоғамдық </w:t>
      </w:r>
      <w:r w:rsidR="004E7AF9" w:rsidRPr="000441CB">
        <w:rPr>
          <w:rFonts w:ascii="Times New Roman" w:hAnsi="Times New Roman" w:cs="Times New Roman"/>
          <w:sz w:val="28"/>
          <w:szCs w:val="28"/>
          <w:lang w:val="kk-KZ"/>
        </w:rPr>
        <w:t>жайылымдардың сыртқы және ішкі шекаралары мен алаңдары белгіленген карталар</w:t>
      </w:r>
      <w:r>
        <w:rPr>
          <w:rFonts w:ascii="Times New Roman" w:hAnsi="Times New Roman" w:cs="Times New Roman"/>
          <w:sz w:val="28"/>
          <w:szCs w:val="28"/>
          <w:lang w:val="kk-KZ"/>
        </w:rPr>
        <w:t>ды</w:t>
      </w:r>
      <w:r w:rsidR="004E7AF9" w:rsidRPr="000441CB">
        <w:rPr>
          <w:rFonts w:ascii="Times New Roman" w:hAnsi="Times New Roman" w:cs="Times New Roman"/>
          <w:sz w:val="28"/>
          <w:szCs w:val="28"/>
          <w:lang w:val="kk-KZ"/>
        </w:rPr>
        <w:t>;</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4E7AF9" w:rsidRPr="000441CB">
        <w:rPr>
          <w:rFonts w:ascii="Times New Roman" w:hAnsi="Times New Roman" w:cs="Times New Roman"/>
          <w:sz w:val="28"/>
          <w:szCs w:val="28"/>
          <w:lang w:val="kk-KZ"/>
        </w:rPr>
        <w:t>жайылымдардың жемшөп сыйымдылығы</w:t>
      </w:r>
      <w:r>
        <w:rPr>
          <w:rFonts w:ascii="Times New Roman" w:hAnsi="Times New Roman" w:cs="Times New Roman"/>
          <w:sz w:val="28"/>
          <w:szCs w:val="28"/>
          <w:lang w:val="kk-KZ"/>
        </w:rPr>
        <w:t>н</w:t>
      </w:r>
      <w:r w:rsidR="004E7AF9" w:rsidRPr="000441CB">
        <w:rPr>
          <w:rFonts w:ascii="Times New Roman" w:hAnsi="Times New Roman" w:cs="Times New Roman"/>
          <w:sz w:val="28"/>
          <w:szCs w:val="28"/>
          <w:lang w:val="kk-KZ"/>
        </w:rPr>
        <w:t xml:space="preserve"> және ұсынылатын (оңтайлы) жүктеме</w:t>
      </w:r>
      <w:r>
        <w:rPr>
          <w:rFonts w:ascii="Times New Roman" w:hAnsi="Times New Roman" w:cs="Times New Roman"/>
          <w:sz w:val="28"/>
          <w:szCs w:val="28"/>
          <w:lang w:val="kk-KZ"/>
        </w:rPr>
        <w:t>ні</w:t>
      </w:r>
      <w:r w:rsidR="004E7AF9" w:rsidRPr="000441CB">
        <w:rPr>
          <w:rFonts w:ascii="Times New Roman" w:hAnsi="Times New Roman" w:cs="Times New Roman"/>
          <w:sz w:val="28"/>
          <w:szCs w:val="28"/>
          <w:lang w:val="kk-KZ"/>
        </w:rPr>
        <w:t xml:space="preserve"> (1 га мал саны);</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4E7AF9" w:rsidRPr="000441CB">
        <w:rPr>
          <w:rFonts w:ascii="Times New Roman" w:hAnsi="Times New Roman" w:cs="Times New Roman"/>
          <w:sz w:val="28"/>
          <w:szCs w:val="28"/>
          <w:lang w:val="kk-KZ"/>
        </w:rPr>
        <w:t xml:space="preserve">мемлекеттік орман қоры жерлерінде, ерекше қорғалатын табиғи аумақтарда (қорық аймақтары мен қаумалдар), </w:t>
      </w:r>
      <w:r w:rsidR="00174C41">
        <w:rPr>
          <w:rFonts w:ascii="Times New Roman" w:hAnsi="Times New Roman" w:cs="Times New Roman"/>
          <w:sz w:val="28"/>
          <w:szCs w:val="28"/>
          <w:lang w:val="kk-KZ"/>
        </w:rPr>
        <w:t>екпе</w:t>
      </w:r>
      <w:r w:rsidR="004E7AF9" w:rsidRPr="000441CB">
        <w:rPr>
          <w:rFonts w:ascii="Times New Roman" w:hAnsi="Times New Roman" w:cs="Times New Roman"/>
          <w:sz w:val="28"/>
          <w:szCs w:val="28"/>
          <w:lang w:val="kk-KZ"/>
        </w:rPr>
        <w:t xml:space="preserve"> және аридті жайылымдарда ауыл шаруашылығы жануарларын жаю ерекшеліктері</w:t>
      </w:r>
      <w:r>
        <w:rPr>
          <w:rFonts w:ascii="Times New Roman" w:hAnsi="Times New Roman" w:cs="Times New Roman"/>
          <w:sz w:val="28"/>
          <w:szCs w:val="28"/>
          <w:lang w:val="kk-KZ"/>
        </w:rPr>
        <w:t>н</w:t>
      </w:r>
      <w:r w:rsidR="004E7AF9" w:rsidRPr="000441CB">
        <w:rPr>
          <w:rFonts w:ascii="Times New Roman" w:hAnsi="Times New Roman" w:cs="Times New Roman"/>
          <w:sz w:val="28"/>
          <w:szCs w:val="28"/>
          <w:lang w:val="kk-KZ"/>
        </w:rPr>
        <w:t>;</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4E7AF9" w:rsidRPr="000441CB">
        <w:rPr>
          <w:rFonts w:ascii="Times New Roman" w:hAnsi="Times New Roman" w:cs="Times New Roman"/>
          <w:sz w:val="28"/>
          <w:szCs w:val="28"/>
          <w:lang w:val="kk-KZ"/>
        </w:rPr>
        <w:t>жайылым айналымдарының ұсынылатын схемалары</w:t>
      </w:r>
      <w:r>
        <w:rPr>
          <w:rFonts w:ascii="Times New Roman" w:hAnsi="Times New Roman" w:cs="Times New Roman"/>
          <w:sz w:val="28"/>
          <w:szCs w:val="28"/>
          <w:lang w:val="kk-KZ"/>
        </w:rPr>
        <w:t>н</w:t>
      </w:r>
      <w:r w:rsidR="004E7AF9" w:rsidRPr="000441CB">
        <w:rPr>
          <w:rFonts w:ascii="Times New Roman" w:hAnsi="Times New Roman" w:cs="Times New Roman"/>
          <w:sz w:val="28"/>
          <w:szCs w:val="28"/>
          <w:lang w:val="kk-KZ"/>
        </w:rPr>
        <w:t>;</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4E7AF9" w:rsidRPr="000441CB">
        <w:rPr>
          <w:rFonts w:ascii="Times New Roman" w:hAnsi="Times New Roman" w:cs="Times New Roman"/>
          <w:sz w:val="28"/>
          <w:szCs w:val="28"/>
          <w:lang w:val="kk-KZ"/>
        </w:rPr>
        <w:t>жайылым инфрақұрылым</w:t>
      </w:r>
      <w:r>
        <w:rPr>
          <w:rFonts w:ascii="Times New Roman" w:hAnsi="Times New Roman" w:cs="Times New Roman"/>
          <w:sz w:val="28"/>
          <w:szCs w:val="28"/>
          <w:lang w:val="kk-KZ"/>
        </w:rPr>
        <w:t>ы</w:t>
      </w:r>
      <w:r w:rsidR="004E7AF9" w:rsidRPr="000441CB">
        <w:rPr>
          <w:rFonts w:ascii="Times New Roman" w:hAnsi="Times New Roman" w:cs="Times New Roman"/>
          <w:sz w:val="28"/>
          <w:szCs w:val="28"/>
          <w:lang w:val="kk-KZ"/>
        </w:rPr>
        <w:t xml:space="preserve"> объектілерін дамыту және реконструкциялау жөніндегі жоспарлар</w:t>
      </w:r>
      <w:r>
        <w:rPr>
          <w:rFonts w:ascii="Times New Roman" w:hAnsi="Times New Roman" w:cs="Times New Roman"/>
          <w:sz w:val="28"/>
          <w:szCs w:val="28"/>
          <w:lang w:val="kk-KZ"/>
        </w:rPr>
        <w:t>ды</w:t>
      </w:r>
      <w:r w:rsidR="004E7AF9" w:rsidRPr="000441CB">
        <w:rPr>
          <w:rFonts w:ascii="Times New Roman" w:hAnsi="Times New Roman" w:cs="Times New Roman"/>
          <w:sz w:val="28"/>
          <w:szCs w:val="28"/>
          <w:lang w:val="kk-KZ"/>
        </w:rPr>
        <w:t>;</w:t>
      </w:r>
    </w:p>
    <w:p w:rsidR="004E7AF9" w:rsidRPr="000441CB" w:rsidRDefault="003C3962" w:rsidP="003E39B3">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4E7AF9" w:rsidRPr="000441CB">
        <w:rPr>
          <w:rFonts w:ascii="Times New Roman" w:hAnsi="Times New Roman" w:cs="Times New Roman"/>
          <w:sz w:val="28"/>
          <w:szCs w:val="28"/>
          <w:lang w:val="kk-KZ"/>
        </w:rPr>
        <w:t>жайылымдарды басқару және</w:t>
      </w:r>
      <w:r>
        <w:rPr>
          <w:rFonts w:ascii="Times New Roman" w:hAnsi="Times New Roman" w:cs="Times New Roman"/>
          <w:sz w:val="28"/>
          <w:szCs w:val="28"/>
          <w:lang w:val="kk-KZ"/>
        </w:rPr>
        <w:t xml:space="preserve"> </w:t>
      </w:r>
      <w:r w:rsidR="004E7AF9" w:rsidRPr="000441CB">
        <w:rPr>
          <w:rFonts w:ascii="Times New Roman" w:hAnsi="Times New Roman" w:cs="Times New Roman"/>
          <w:sz w:val="28"/>
          <w:szCs w:val="28"/>
          <w:lang w:val="kk-KZ"/>
        </w:rPr>
        <w:t>пайдалану, оларды жақсарту және бес жылға дейінгі кезеңге қалпына келтіру жөніндегі орта</w:t>
      </w:r>
      <w:r>
        <w:rPr>
          <w:rFonts w:ascii="Times New Roman" w:hAnsi="Times New Roman" w:cs="Times New Roman"/>
          <w:sz w:val="28"/>
          <w:szCs w:val="28"/>
          <w:lang w:val="kk-KZ"/>
        </w:rPr>
        <w:t>ша</w:t>
      </w:r>
      <w:r w:rsidR="004E7AF9" w:rsidRPr="000441CB">
        <w:rPr>
          <w:rFonts w:ascii="Times New Roman" w:hAnsi="Times New Roman" w:cs="Times New Roman"/>
          <w:sz w:val="28"/>
          <w:szCs w:val="28"/>
          <w:lang w:val="kk-KZ"/>
        </w:rPr>
        <w:t xml:space="preserve"> мерзімді жоспар</w:t>
      </w:r>
      <w:r>
        <w:rPr>
          <w:rFonts w:ascii="Times New Roman" w:hAnsi="Times New Roman" w:cs="Times New Roman"/>
          <w:sz w:val="28"/>
          <w:szCs w:val="28"/>
          <w:lang w:val="kk-KZ"/>
        </w:rPr>
        <w:t xml:space="preserve">ды </w:t>
      </w:r>
      <w:r w:rsidRPr="000441CB">
        <w:rPr>
          <w:rFonts w:ascii="Times New Roman" w:hAnsi="Times New Roman" w:cs="Times New Roman"/>
          <w:sz w:val="28"/>
          <w:szCs w:val="28"/>
          <w:lang w:val="kk-KZ"/>
        </w:rPr>
        <w:t>қамтуға тиіс</w:t>
      </w:r>
      <w:r w:rsidR="004E7AF9" w:rsidRPr="000441CB">
        <w:rPr>
          <w:rFonts w:ascii="Times New Roman" w:hAnsi="Times New Roman" w:cs="Times New Roman"/>
          <w:sz w:val="28"/>
          <w:szCs w:val="28"/>
          <w:lang w:val="kk-KZ"/>
        </w:rPr>
        <w:t>.</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 Жайылымдарды басқару және</w:t>
      </w:r>
      <w:r w:rsidR="003C3962">
        <w:rPr>
          <w:rFonts w:ascii="Times New Roman" w:hAnsi="Times New Roman" w:cs="Times New Roman"/>
          <w:sz w:val="28"/>
          <w:szCs w:val="28"/>
          <w:lang w:val="kk-KZ"/>
        </w:rPr>
        <w:t xml:space="preserve"> </w:t>
      </w:r>
      <w:r w:rsidRPr="000441CB">
        <w:rPr>
          <w:rFonts w:ascii="Times New Roman" w:hAnsi="Times New Roman" w:cs="Times New Roman"/>
          <w:sz w:val="28"/>
          <w:szCs w:val="28"/>
          <w:lang w:val="kk-KZ"/>
        </w:rPr>
        <w:t>пайдалану жөніндегі жоспарды ауданның, облыстық маңызы бар қаланың жергілікті өкілді органы бесжылдық кезең мерзіміне бекітеді.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4. Жайылымдарды басқару мен пайдалану жөніндегі жоспарды әзірлеу, сондай-ақ жайылымдарды суландыру, жайылымдарды жақсарту </w:t>
      </w:r>
      <w:r w:rsidR="003C3962">
        <w:rPr>
          <w:rFonts w:ascii="Times New Roman" w:hAnsi="Times New Roman" w:cs="Times New Roman"/>
          <w:sz w:val="28"/>
          <w:szCs w:val="28"/>
          <w:lang w:val="kk-KZ"/>
        </w:rPr>
        <w:t>және</w:t>
      </w:r>
      <w:r w:rsidRPr="000441CB">
        <w:rPr>
          <w:rFonts w:ascii="Times New Roman" w:hAnsi="Times New Roman" w:cs="Times New Roman"/>
          <w:sz w:val="28"/>
          <w:szCs w:val="28"/>
          <w:lang w:val="kk-KZ"/>
        </w:rPr>
        <w:t xml:space="preserve"> қалпына келтіру жөніндегі іс-шараларды жүргізу бюджет қаражаты және </w:t>
      </w:r>
      <w:r w:rsidRPr="000441CB">
        <w:rPr>
          <w:rFonts w:ascii="Times New Roman" w:hAnsi="Times New Roman" w:cs="Times New Roman"/>
          <w:sz w:val="28"/>
          <w:szCs w:val="28"/>
          <w:lang w:val="kk-KZ"/>
        </w:rPr>
        <w:lastRenderedPageBreak/>
        <w:t>Қазақстан Республикасының заңнамасында тыйым салынбаған өзге де көздер есебінен жүзеге асырылады.»;</w:t>
      </w:r>
    </w:p>
    <w:p w:rsidR="004E7AF9" w:rsidRPr="000441CB" w:rsidRDefault="00481C8D"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9</w:t>
      </w:r>
      <w:r w:rsidR="004E7AF9" w:rsidRPr="000441CB">
        <w:rPr>
          <w:rFonts w:ascii="Times New Roman" w:hAnsi="Times New Roman" w:cs="Times New Roman"/>
          <w:sz w:val="28"/>
          <w:szCs w:val="28"/>
          <w:lang w:val="kk-KZ"/>
        </w:rPr>
        <w:t>) 14-баптың 1-1-тармағы мынадай редакцияда жазылсын::</w:t>
      </w:r>
    </w:p>
    <w:p w:rsidR="004E7AF9" w:rsidRPr="000441CB" w:rsidRDefault="00481C8D"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«1-1. Осы Заңның 14</w:t>
      </w:r>
      <w:r w:rsidR="00F60809" w:rsidRPr="000441CB">
        <w:rPr>
          <w:rFonts w:ascii="Times New Roman" w:hAnsi="Times New Roman" w:cs="Times New Roman"/>
          <w:sz w:val="28"/>
          <w:szCs w:val="28"/>
          <w:lang w:val="kk-KZ"/>
        </w:rPr>
        <w:t xml:space="preserve">-бабы </w:t>
      </w:r>
      <w:r w:rsidRPr="000441CB">
        <w:rPr>
          <w:rFonts w:ascii="Times New Roman" w:hAnsi="Times New Roman" w:cs="Times New Roman"/>
          <w:sz w:val="28"/>
          <w:szCs w:val="28"/>
          <w:lang w:val="kk-KZ"/>
        </w:rPr>
        <w:t>1- тармағ</w:t>
      </w:r>
      <w:r w:rsidR="00F60809" w:rsidRPr="000441CB">
        <w:rPr>
          <w:rFonts w:ascii="Times New Roman" w:hAnsi="Times New Roman" w:cs="Times New Roman"/>
          <w:sz w:val="28"/>
          <w:szCs w:val="28"/>
          <w:lang w:val="kk-KZ"/>
        </w:rPr>
        <w:t>ында көрсетілген жайылымдар жеке меншікке және жер пайдалануға берілмейді және  жеке ауладағы ауыл шаруашылығы жануарларын жаю үшін халықтың мұқтажы үшін ғана пайдаланылады.»;</w:t>
      </w:r>
    </w:p>
    <w:p w:rsidR="004E7AF9" w:rsidRPr="000441CB" w:rsidRDefault="00481C8D"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10</w:t>
      </w:r>
      <w:r w:rsidR="004E7AF9" w:rsidRPr="000441CB">
        <w:rPr>
          <w:rFonts w:ascii="Times New Roman" w:hAnsi="Times New Roman" w:cs="Times New Roman"/>
          <w:sz w:val="28"/>
          <w:szCs w:val="28"/>
          <w:lang w:val="kk-KZ"/>
        </w:rPr>
        <w:t>) 15-бапта:</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2, 3 және 4-тармақтар мынадай редакцияда жазылсын: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Кенттер мен ауылдық елді мекендердің, ауылдық округтердің аумақтары шегінде орналасқан, сондай-ақ мемлекеттік меншіктегі ауылдық елді мекендердің шекараларына тікелей іргелес орналасқан жайылымдар</w:t>
      </w:r>
      <w:r w:rsidR="003C3962">
        <w:rPr>
          <w:rFonts w:ascii="Times New Roman" w:hAnsi="Times New Roman" w:cs="Times New Roman"/>
          <w:sz w:val="28"/>
          <w:szCs w:val="28"/>
          <w:lang w:val="kk-KZ"/>
        </w:rPr>
        <w:t>дың</w:t>
      </w:r>
      <w:r w:rsidRPr="000441CB">
        <w:rPr>
          <w:rFonts w:ascii="Times New Roman" w:hAnsi="Times New Roman" w:cs="Times New Roman"/>
          <w:sz w:val="28"/>
          <w:szCs w:val="28"/>
          <w:lang w:val="kk-KZ"/>
        </w:rPr>
        <w:t xml:space="preserve"> ауыл шаруашылығы жануарларының аналық (сауын) басын күтіп-ұстау </w:t>
      </w:r>
      <w:r w:rsidR="003C3962">
        <w:rPr>
          <w:rFonts w:ascii="Times New Roman" w:hAnsi="Times New Roman" w:cs="Times New Roman"/>
          <w:sz w:val="28"/>
          <w:szCs w:val="28"/>
          <w:lang w:val="kk-KZ"/>
        </w:rPr>
        <w:t>үшін</w:t>
      </w:r>
      <w:r w:rsidRPr="000441CB">
        <w:rPr>
          <w:rFonts w:ascii="Times New Roman" w:hAnsi="Times New Roman" w:cs="Times New Roman"/>
          <w:sz w:val="28"/>
          <w:szCs w:val="28"/>
          <w:lang w:val="kk-KZ"/>
        </w:rPr>
        <w:t xml:space="preserve"> жергілікті халықтың мұқтажын қанағаттандыру үшін беріледі.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Осы баптың 1-тармағында көрсетілген жайылымдарда басқа ауыл шаруашылығы жануарларын жа</w:t>
      </w:r>
      <w:r w:rsidR="00481C8D" w:rsidRPr="000441CB">
        <w:rPr>
          <w:rFonts w:ascii="Times New Roman" w:hAnsi="Times New Roman" w:cs="Times New Roman"/>
          <w:sz w:val="28"/>
          <w:szCs w:val="28"/>
          <w:lang w:val="kk-KZ"/>
        </w:rPr>
        <w:t>юға ж</w:t>
      </w:r>
      <w:r w:rsidRPr="000441CB">
        <w:rPr>
          <w:rFonts w:ascii="Times New Roman" w:hAnsi="Times New Roman" w:cs="Times New Roman"/>
          <w:sz w:val="28"/>
          <w:szCs w:val="28"/>
          <w:lang w:val="kk-KZ"/>
        </w:rPr>
        <w:t>айылымдардың жалпы алаңына түсетін жүктеменің шекті жол берілетін нормалары сақталған кезде ғана жол беріледі.</w:t>
      </w:r>
    </w:p>
    <w:p w:rsidR="0044780B"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Жайылымдардың жалпы алаңына түсетін жүктеменің шекті жол берілетін нормаларынан асып кеткен кезде жергілікті халықтың ауыл шаруашылығы мұқтажы</w:t>
      </w:r>
      <w:r w:rsidR="00987957">
        <w:rPr>
          <w:rFonts w:ascii="Times New Roman" w:hAnsi="Times New Roman" w:cs="Times New Roman"/>
          <w:sz w:val="28"/>
          <w:szCs w:val="28"/>
          <w:lang w:val="kk-KZ"/>
        </w:rPr>
        <w:t xml:space="preserve"> үшін</w:t>
      </w:r>
      <w:r w:rsidRPr="000441CB">
        <w:rPr>
          <w:rFonts w:ascii="Times New Roman" w:hAnsi="Times New Roman" w:cs="Times New Roman"/>
          <w:sz w:val="28"/>
          <w:szCs w:val="28"/>
          <w:lang w:val="kk-KZ"/>
        </w:rPr>
        <w:t xml:space="preserve"> жаюға арналған алаңдарды ұлғайту мақсатында Қазақстан Республикасының жер заңнамасына сәйкес жерді алып қою жүзеге асырылуы мүмкін. </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3. </w:t>
      </w:r>
      <w:r w:rsidR="0044780B" w:rsidRPr="000441CB">
        <w:rPr>
          <w:rFonts w:ascii="Times New Roman" w:hAnsi="Times New Roman" w:cs="Times New Roman"/>
          <w:sz w:val="28"/>
          <w:szCs w:val="28"/>
          <w:lang w:val="kk-KZ"/>
        </w:rPr>
        <w:t>А</w:t>
      </w:r>
      <w:r w:rsidRPr="000441CB">
        <w:rPr>
          <w:rFonts w:ascii="Times New Roman" w:hAnsi="Times New Roman" w:cs="Times New Roman"/>
          <w:sz w:val="28"/>
          <w:szCs w:val="28"/>
          <w:lang w:val="kk-KZ"/>
        </w:rPr>
        <w:t xml:space="preserve">удандық маңызы бар қала, кент, ауыл, ауылдық округ шегінде жайылымдармен қамтамасыз етілмеген </w:t>
      </w:r>
      <w:r w:rsidR="0044780B" w:rsidRPr="000441CB">
        <w:rPr>
          <w:rFonts w:ascii="Times New Roman" w:hAnsi="Times New Roman" w:cs="Times New Roman"/>
          <w:sz w:val="28"/>
          <w:szCs w:val="28"/>
          <w:lang w:val="kk-KZ"/>
        </w:rPr>
        <w:t xml:space="preserve">жеке және (немесе) заңды тұлғалардың </w:t>
      </w:r>
      <w:r w:rsidRPr="000441CB">
        <w:rPr>
          <w:rFonts w:ascii="Times New Roman" w:hAnsi="Times New Roman" w:cs="Times New Roman"/>
          <w:sz w:val="28"/>
          <w:szCs w:val="28"/>
          <w:lang w:val="kk-KZ"/>
        </w:rPr>
        <w:t>ауыл шаруашылығы</w:t>
      </w:r>
      <w:r w:rsidR="0044780B" w:rsidRPr="000441CB">
        <w:rPr>
          <w:rFonts w:ascii="Times New Roman" w:hAnsi="Times New Roman" w:cs="Times New Roman"/>
          <w:sz w:val="28"/>
          <w:szCs w:val="28"/>
          <w:lang w:val="kk-KZ"/>
        </w:rPr>
        <w:t xml:space="preserve"> жануарлары </w:t>
      </w:r>
      <w:r w:rsidRPr="000441CB">
        <w:rPr>
          <w:rFonts w:ascii="Times New Roman" w:hAnsi="Times New Roman" w:cs="Times New Roman"/>
          <w:sz w:val="28"/>
          <w:szCs w:val="28"/>
          <w:lang w:val="kk-KZ"/>
        </w:rPr>
        <w:t xml:space="preserve">жайылымдарды </w:t>
      </w:r>
      <w:r w:rsidR="0044780B" w:rsidRPr="000441CB">
        <w:rPr>
          <w:rFonts w:ascii="Times New Roman" w:hAnsi="Times New Roman" w:cs="Times New Roman"/>
          <w:sz w:val="28"/>
          <w:szCs w:val="28"/>
          <w:lang w:val="kk-KZ"/>
        </w:rPr>
        <w:t>басқару және пайдалану ж</w:t>
      </w:r>
      <w:r w:rsidRPr="000441CB">
        <w:rPr>
          <w:rFonts w:ascii="Times New Roman" w:hAnsi="Times New Roman" w:cs="Times New Roman"/>
          <w:sz w:val="28"/>
          <w:szCs w:val="28"/>
          <w:lang w:val="kk-KZ"/>
        </w:rPr>
        <w:t>оспарына сәйкес елді мекендерден тыс орналасқан жайылымдардың басқа учаскелеріне, оның ішінде шалғайдағы жайылымдарға ауыстырылады.</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4. Елді мекендер мен ауылдық округтер шекаралары шегінде жергілікті халықтың ауыл шаруашылығы жануарларын </w:t>
      </w:r>
      <w:r w:rsidR="003C3962">
        <w:rPr>
          <w:rFonts w:ascii="Times New Roman" w:hAnsi="Times New Roman" w:cs="Times New Roman"/>
          <w:sz w:val="28"/>
          <w:szCs w:val="28"/>
          <w:lang w:val="kk-KZ"/>
        </w:rPr>
        <w:t>күтіп-</w:t>
      </w:r>
      <w:r w:rsidR="00987957">
        <w:rPr>
          <w:rFonts w:ascii="Times New Roman" w:hAnsi="Times New Roman" w:cs="Times New Roman"/>
          <w:sz w:val="28"/>
          <w:szCs w:val="28"/>
          <w:lang w:val="kk-KZ"/>
        </w:rPr>
        <w:t>бағуға арналған</w:t>
      </w:r>
      <w:r w:rsidRPr="000441CB">
        <w:rPr>
          <w:rFonts w:ascii="Times New Roman" w:hAnsi="Times New Roman" w:cs="Times New Roman"/>
          <w:sz w:val="28"/>
          <w:szCs w:val="28"/>
          <w:lang w:val="kk-KZ"/>
        </w:rPr>
        <w:t xml:space="preserve"> жайылымдарды, сондай-ақ ауылдық округтер шекараларынан тыс орналасқан жайылымдарды, оның ішінде шалғайдағы </w:t>
      </w:r>
      <w:r w:rsidR="00B3429E">
        <w:rPr>
          <w:rFonts w:ascii="Times New Roman" w:hAnsi="Times New Roman" w:cs="Times New Roman"/>
          <w:sz w:val="28"/>
          <w:szCs w:val="28"/>
          <w:lang w:val="kk-KZ"/>
        </w:rPr>
        <w:t>ж</w:t>
      </w:r>
      <w:r w:rsidRPr="000441CB">
        <w:rPr>
          <w:rFonts w:ascii="Times New Roman" w:hAnsi="Times New Roman" w:cs="Times New Roman"/>
          <w:sz w:val="28"/>
          <w:szCs w:val="28"/>
          <w:lang w:val="kk-KZ"/>
        </w:rPr>
        <w:t>айылымдарды</w:t>
      </w:r>
      <w:r w:rsidR="00987957">
        <w:rPr>
          <w:rFonts w:ascii="Times New Roman" w:hAnsi="Times New Roman" w:cs="Times New Roman"/>
          <w:sz w:val="28"/>
          <w:szCs w:val="28"/>
          <w:lang w:val="kk-KZ"/>
        </w:rPr>
        <w:t xml:space="preserve"> </w:t>
      </w:r>
      <w:r w:rsidR="00987957" w:rsidRPr="00C8556C">
        <w:rPr>
          <w:rFonts w:ascii="Times New Roman" w:hAnsi="Times New Roman" w:cs="Times New Roman"/>
          <w:sz w:val="28"/>
          <w:szCs w:val="28"/>
          <w:lang w:val="kk-KZ"/>
        </w:rPr>
        <w:t>пайдалану жайылымдарды</w:t>
      </w:r>
      <w:r w:rsidRPr="00C8556C">
        <w:rPr>
          <w:rFonts w:ascii="Times New Roman" w:hAnsi="Times New Roman" w:cs="Times New Roman"/>
          <w:sz w:val="28"/>
          <w:szCs w:val="28"/>
          <w:lang w:val="kk-KZ"/>
        </w:rPr>
        <w:t xml:space="preserve"> </w:t>
      </w:r>
      <w:r w:rsidR="0044780B" w:rsidRPr="00C8556C">
        <w:rPr>
          <w:rFonts w:ascii="Times New Roman" w:hAnsi="Times New Roman" w:cs="Times New Roman"/>
          <w:sz w:val="28"/>
          <w:szCs w:val="28"/>
          <w:lang w:val="kk-KZ"/>
        </w:rPr>
        <w:t>басқару мен пайдалану ж</w:t>
      </w:r>
      <w:r w:rsidRPr="00C8556C">
        <w:rPr>
          <w:rFonts w:ascii="Times New Roman" w:hAnsi="Times New Roman" w:cs="Times New Roman"/>
          <w:sz w:val="28"/>
          <w:szCs w:val="28"/>
          <w:lang w:val="kk-KZ"/>
        </w:rPr>
        <w:t>оспарына сәйкес жүзеге а</w:t>
      </w:r>
      <w:r w:rsidRPr="000441CB">
        <w:rPr>
          <w:rFonts w:ascii="Times New Roman" w:hAnsi="Times New Roman" w:cs="Times New Roman"/>
          <w:sz w:val="28"/>
          <w:szCs w:val="28"/>
          <w:lang w:val="kk-KZ"/>
        </w:rPr>
        <w:t>сырылады және бұл ретте аудандық маңызы бар қала, кент, ауыл, ауылдық округ әкімінің және ауданның (облыстық маңызы бар қаланың) жергілікті атқарушы органының жайылымдарды беру туралы жек</w:t>
      </w:r>
      <w:r w:rsidR="005A50C3" w:rsidRPr="000441CB">
        <w:rPr>
          <w:rFonts w:ascii="Times New Roman" w:hAnsi="Times New Roman" w:cs="Times New Roman"/>
          <w:sz w:val="28"/>
          <w:szCs w:val="28"/>
          <w:lang w:val="kk-KZ"/>
        </w:rPr>
        <w:t>е шешім шығаруы талап етілмейді</w:t>
      </w:r>
      <w:r w:rsidRPr="000441CB">
        <w:rPr>
          <w:rFonts w:ascii="Times New Roman" w:hAnsi="Times New Roman" w:cs="Times New Roman"/>
          <w:sz w:val="28"/>
          <w:szCs w:val="28"/>
          <w:lang w:val="kk-KZ"/>
        </w:rPr>
        <w:t>.»;</w:t>
      </w:r>
    </w:p>
    <w:p w:rsidR="004E7AF9" w:rsidRPr="000441CB" w:rsidRDefault="00E227BD"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11</w:t>
      </w:r>
      <w:r w:rsidR="004E7AF9" w:rsidRPr="000441CB">
        <w:rPr>
          <w:rFonts w:ascii="Times New Roman" w:hAnsi="Times New Roman" w:cs="Times New Roman"/>
          <w:sz w:val="28"/>
          <w:szCs w:val="28"/>
          <w:lang w:val="kk-KZ"/>
        </w:rPr>
        <w:t>) мынадай мазмұндағы 16-1 және 16-2-баптармен толықтырылсын:</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«16-1</w:t>
      </w:r>
      <w:r w:rsidR="00B3429E">
        <w:rPr>
          <w:rFonts w:ascii="Times New Roman" w:hAnsi="Times New Roman" w:cs="Times New Roman"/>
          <w:sz w:val="28"/>
          <w:szCs w:val="28"/>
          <w:lang w:val="kk-KZ"/>
        </w:rPr>
        <w:t>-</w:t>
      </w:r>
      <w:r w:rsidRPr="000441CB">
        <w:rPr>
          <w:rFonts w:ascii="Times New Roman" w:hAnsi="Times New Roman" w:cs="Times New Roman"/>
          <w:sz w:val="28"/>
          <w:szCs w:val="28"/>
          <w:lang w:val="kk-KZ"/>
        </w:rPr>
        <w:t>бап. Жайылымдарды қорғау, мол</w:t>
      </w:r>
      <w:r w:rsidR="00B3429E">
        <w:rPr>
          <w:rFonts w:ascii="Times New Roman" w:hAnsi="Times New Roman" w:cs="Times New Roman"/>
          <w:sz w:val="28"/>
          <w:szCs w:val="28"/>
          <w:lang w:val="kk-KZ"/>
        </w:rPr>
        <w:t>ықтыру</w:t>
      </w:r>
      <w:r w:rsidRPr="000441CB">
        <w:rPr>
          <w:rFonts w:ascii="Times New Roman" w:hAnsi="Times New Roman" w:cs="Times New Roman"/>
          <w:sz w:val="28"/>
          <w:szCs w:val="28"/>
          <w:lang w:val="kk-KZ"/>
        </w:rPr>
        <w:t xml:space="preserve"> және қалпына келтіру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Жайылымдарды қорғау жайылымдарды ұтымды пайдалану мен жақсартуға, жайылымдардың ресурстық әлеуеті мен өнімділігін сақтауға бағытталған құқықтық, ұйымдастырушылық, экономикалық және басқа да іс-</w:t>
      </w:r>
      <w:r w:rsidRPr="000441CB">
        <w:rPr>
          <w:rFonts w:ascii="Times New Roman" w:hAnsi="Times New Roman" w:cs="Times New Roman"/>
          <w:sz w:val="28"/>
          <w:szCs w:val="28"/>
          <w:lang w:val="kk-KZ"/>
        </w:rPr>
        <w:lastRenderedPageBreak/>
        <w:t>шаралар жүйесін қамтиды және оны уәкілетті орган, жергілікті атқарушы органдар жүзеге асырады.</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Жайылымдарды қорғау: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жайылымдарды пайдалану саласындағы </w:t>
      </w:r>
      <w:r w:rsidR="00987957">
        <w:rPr>
          <w:rFonts w:ascii="Times New Roman" w:hAnsi="Times New Roman" w:cs="Times New Roman"/>
          <w:sz w:val="28"/>
          <w:szCs w:val="28"/>
          <w:lang w:val="kk-KZ"/>
        </w:rPr>
        <w:t>қағидаларды</w:t>
      </w:r>
      <w:r w:rsidRPr="000441CB">
        <w:rPr>
          <w:rFonts w:ascii="Times New Roman" w:hAnsi="Times New Roman" w:cs="Times New Roman"/>
          <w:sz w:val="28"/>
          <w:szCs w:val="28"/>
          <w:lang w:val="kk-KZ"/>
        </w:rPr>
        <w:t>, нормалар мен нормативтерді белгілеу;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 пайдалануға шектеулер мен тыйым салуларды белгілеу;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 өз бетінше пайдаланудың және жайылымдарды пайдаланудың белгіленген тәртібін басқа да бұзушылықтардың алдын алу және жолын кесу;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жайылымдарға түгендеу жүргізу;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 геоботаникалық зертте</w:t>
      </w:r>
      <w:r w:rsidR="00B3429E">
        <w:rPr>
          <w:rFonts w:ascii="Times New Roman" w:hAnsi="Times New Roman" w:cs="Times New Roman"/>
          <w:sz w:val="28"/>
          <w:szCs w:val="28"/>
          <w:lang w:val="kk-KZ"/>
        </w:rPr>
        <w:t>п-қарауды</w:t>
      </w:r>
      <w:r w:rsidRPr="000441CB">
        <w:rPr>
          <w:rFonts w:ascii="Times New Roman" w:hAnsi="Times New Roman" w:cs="Times New Roman"/>
          <w:sz w:val="28"/>
          <w:szCs w:val="28"/>
          <w:lang w:val="kk-KZ"/>
        </w:rPr>
        <w:t xml:space="preserve"> жүзеге асыру;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жайылымдарға мониторинг жүргізу;</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Қазақстан Республикасының заңнамасына сәйкес жайылымдарды қорғау бойынша басқа да шараларды жүргізу арқылы қамтамасыз етіледі.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16-</w:t>
      </w:r>
      <w:r w:rsidR="00B3429E">
        <w:rPr>
          <w:rFonts w:ascii="Times New Roman" w:hAnsi="Times New Roman" w:cs="Times New Roman"/>
          <w:sz w:val="28"/>
          <w:szCs w:val="28"/>
          <w:lang w:val="kk-KZ"/>
        </w:rPr>
        <w:t>2</w:t>
      </w:r>
      <w:r w:rsidRPr="000441CB">
        <w:rPr>
          <w:rFonts w:ascii="Times New Roman" w:hAnsi="Times New Roman" w:cs="Times New Roman"/>
          <w:sz w:val="28"/>
          <w:szCs w:val="28"/>
          <w:lang w:val="kk-KZ"/>
        </w:rPr>
        <w:t xml:space="preserve"> бап. Жайылымдардың жай-күйін жақсарту жөніндегі іс-шаралар</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1. Жайылымдарды жақсарту және қалпына келтіру жайылымдарды түгендеу және геоботаникалық зертте</w:t>
      </w:r>
      <w:r w:rsidR="00B3429E">
        <w:rPr>
          <w:rFonts w:ascii="Times New Roman" w:hAnsi="Times New Roman" w:cs="Times New Roman"/>
          <w:sz w:val="28"/>
          <w:szCs w:val="28"/>
          <w:lang w:val="kk-KZ"/>
        </w:rPr>
        <w:t>п-қарау</w:t>
      </w:r>
      <w:r w:rsidRPr="000441CB">
        <w:rPr>
          <w:rFonts w:ascii="Times New Roman" w:hAnsi="Times New Roman" w:cs="Times New Roman"/>
          <w:sz w:val="28"/>
          <w:szCs w:val="28"/>
          <w:lang w:val="kk-KZ"/>
        </w:rPr>
        <w:t xml:space="preserve"> нәтижелері негізінде жүзеге асырылады.</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Жайылымдарды жақсарту және қалпына келтіру жөніндегі іс-шаралар топырақтың құнарлылығын сақтаудың табиғи процестеріне, жайылымдардың өсімдік жамылғысының сандық және сапалық жай-күйіне, көпжылдық шөптесін өсімдіктерді егу мен өсіруге, суландыруға және басқа да іс-шараларға жәрдемдесуден тұрады.</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 Жайылымдарды түгендеу жайылымдар жай-күйінің сандық және сапалық көрсеткіштерін айқындау және картографиялық және өзге де материалдардағы жайылымдардың жай-күйін сипаттау (көрсету) жөніндегі жұмыстар кешенін білдіреді.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Түгендеу барысында сапалық жай-күйін жақсартуды талап ететін жайылым учаскелері, пайдалануға жарамсыз</w:t>
      </w:r>
      <w:r w:rsidR="00B3429E">
        <w:rPr>
          <w:rFonts w:ascii="Times New Roman" w:hAnsi="Times New Roman" w:cs="Times New Roman"/>
          <w:sz w:val="28"/>
          <w:szCs w:val="28"/>
          <w:lang w:val="kk-KZ"/>
        </w:rPr>
        <w:t>, жұтаңда</w:t>
      </w:r>
      <w:r w:rsidRPr="000441CB">
        <w:rPr>
          <w:rFonts w:ascii="Times New Roman" w:hAnsi="Times New Roman" w:cs="Times New Roman"/>
          <w:sz w:val="28"/>
          <w:szCs w:val="28"/>
          <w:lang w:val="kk-KZ"/>
        </w:rPr>
        <w:t>ған учаскелер, сондай-ақ суландырылмаған жайылымдар анықталады.</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3. Жайылымдарды геоботаникалық зертте</w:t>
      </w:r>
      <w:r w:rsidR="00B3429E">
        <w:rPr>
          <w:rFonts w:ascii="Times New Roman" w:hAnsi="Times New Roman" w:cs="Times New Roman"/>
          <w:sz w:val="28"/>
          <w:szCs w:val="28"/>
          <w:lang w:val="kk-KZ"/>
        </w:rPr>
        <w:t>п-қарау</w:t>
      </w:r>
      <w:r w:rsidRPr="000441CB">
        <w:rPr>
          <w:rFonts w:ascii="Times New Roman" w:hAnsi="Times New Roman" w:cs="Times New Roman"/>
          <w:sz w:val="28"/>
          <w:szCs w:val="28"/>
          <w:lang w:val="kk-KZ"/>
        </w:rPr>
        <w:t xml:space="preserve"> сапалық және сандық көрсеткіштерді, жайылымдардың өнімділігін, шөптің құрамын айқындау, жайылымдардың нақты жай-күйін бағалау, сондай-ақ жайылымдардың </w:t>
      </w:r>
      <w:r w:rsidR="00B3429E">
        <w:rPr>
          <w:rFonts w:ascii="Times New Roman" w:hAnsi="Times New Roman" w:cs="Times New Roman"/>
          <w:sz w:val="28"/>
          <w:szCs w:val="28"/>
          <w:lang w:val="kk-KZ"/>
        </w:rPr>
        <w:t xml:space="preserve">                 </w:t>
      </w:r>
      <w:r w:rsidRPr="000441CB">
        <w:rPr>
          <w:rFonts w:ascii="Times New Roman" w:hAnsi="Times New Roman" w:cs="Times New Roman"/>
          <w:sz w:val="28"/>
          <w:szCs w:val="28"/>
          <w:lang w:val="kk-KZ"/>
        </w:rPr>
        <w:t>жай-күйі мен қорғалуын жақсарту жөнінде ұсынымдар әзірлеу мақсатында жүзеге асырылады.</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 xml:space="preserve">4. Жайылымдардың жай-күйін, оларды пайдалану </w:t>
      </w:r>
      <w:r w:rsidR="00B3429E" w:rsidRPr="000441CB">
        <w:rPr>
          <w:rFonts w:ascii="Times New Roman" w:hAnsi="Times New Roman" w:cs="Times New Roman"/>
          <w:sz w:val="28"/>
          <w:szCs w:val="28"/>
          <w:lang w:val="kk-KZ"/>
        </w:rPr>
        <w:t>нәтижесінде туындайтын өзгерістерді байқау</w:t>
      </w:r>
      <w:r w:rsidR="00B3429E">
        <w:rPr>
          <w:rFonts w:ascii="Times New Roman" w:hAnsi="Times New Roman" w:cs="Times New Roman"/>
          <w:sz w:val="28"/>
          <w:szCs w:val="28"/>
          <w:lang w:val="kk-KZ"/>
        </w:rPr>
        <w:t xml:space="preserve">, </w:t>
      </w:r>
      <w:r w:rsidRPr="000441CB">
        <w:rPr>
          <w:rFonts w:ascii="Times New Roman" w:hAnsi="Times New Roman" w:cs="Times New Roman"/>
          <w:sz w:val="28"/>
          <w:szCs w:val="28"/>
          <w:lang w:val="kk-KZ"/>
        </w:rPr>
        <w:t xml:space="preserve">олардың жай-күйін бағалау және болжау, теріс процестерді анықтау және жою мақсатында, негізі </w:t>
      </w:r>
      <w:r w:rsidR="00B3429E" w:rsidRPr="000441CB">
        <w:rPr>
          <w:rFonts w:ascii="Times New Roman" w:hAnsi="Times New Roman" w:cs="Times New Roman"/>
          <w:sz w:val="28"/>
          <w:szCs w:val="28"/>
          <w:lang w:val="kk-KZ"/>
        </w:rPr>
        <w:t xml:space="preserve">жайылымдарды </w:t>
      </w:r>
      <w:r w:rsidRPr="000441CB">
        <w:rPr>
          <w:rFonts w:ascii="Times New Roman" w:hAnsi="Times New Roman" w:cs="Times New Roman"/>
          <w:sz w:val="28"/>
          <w:szCs w:val="28"/>
          <w:lang w:val="kk-KZ"/>
        </w:rPr>
        <w:t>геоботаникалық зертте</w:t>
      </w:r>
      <w:r w:rsidR="00B3429E">
        <w:rPr>
          <w:rFonts w:ascii="Times New Roman" w:hAnsi="Times New Roman" w:cs="Times New Roman"/>
          <w:sz w:val="28"/>
          <w:szCs w:val="28"/>
          <w:lang w:val="kk-KZ"/>
        </w:rPr>
        <w:t>п-қарау</w:t>
      </w:r>
      <w:r w:rsidRPr="000441CB">
        <w:rPr>
          <w:rFonts w:ascii="Times New Roman" w:hAnsi="Times New Roman" w:cs="Times New Roman"/>
          <w:sz w:val="28"/>
          <w:szCs w:val="28"/>
          <w:lang w:val="kk-KZ"/>
        </w:rPr>
        <w:t xml:space="preserve"> және түгендеу </w:t>
      </w:r>
      <w:r w:rsidR="00B3429E">
        <w:rPr>
          <w:rFonts w:ascii="Times New Roman" w:hAnsi="Times New Roman" w:cs="Times New Roman"/>
          <w:sz w:val="28"/>
          <w:szCs w:val="28"/>
          <w:lang w:val="kk-KZ"/>
        </w:rPr>
        <w:t>арқылы</w:t>
      </w:r>
      <w:r w:rsidRPr="000441CB">
        <w:rPr>
          <w:rFonts w:ascii="Times New Roman" w:hAnsi="Times New Roman" w:cs="Times New Roman"/>
          <w:sz w:val="28"/>
          <w:szCs w:val="28"/>
          <w:lang w:val="kk-KZ"/>
        </w:rPr>
        <w:t xml:space="preserve"> алынған жүйелі </w:t>
      </w:r>
      <w:r w:rsidR="00B3429E">
        <w:rPr>
          <w:rFonts w:ascii="Times New Roman" w:hAnsi="Times New Roman" w:cs="Times New Roman"/>
          <w:sz w:val="28"/>
          <w:szCs w:val="28"/>
          <w:lang w:val="kk-KZ"/>
        </w:rPr>
        <w:t>байқау</w:t>
      </w:r>
      <w:r w:rsidRPr="000441CB">
        <w:rPr>
          <w:rFonts w:ascii="Times New Roman" w:hAnsi="Times New Roman" w:cs="Times New Roman"/>
          <w:sz w:val="28"/>
          <w:szCs w:val="28"/>
          <w:lang w:val="kk-KZ"/>
        </w:rPr>
        <w:t xml:space="preserve"> деректері болып табыла</w:t>
      </w:r>
      <w:r w:rsidR="00B3429E">
        <w:rPr>
          <w:rFonts w:ascii="Times New Roman" w:hAnsi="Times New Roman" w:cs="Times New Roman"/>
          <w:sz w:val="28"/>
          <w:szCs w:val="28"/>
          <w:lang w:val="kk-KZ"/>
        </w:rPr>
        <w:t>т</w:t>
      </w:r>
      <w:r w:rsidRPr="000441CB">
        <w:rPr>
          <w:rFonts w:ascii="Times New Roman" w:hAnsi="Times New Roman" w:cs="Times New Roman"/>
          <w:sz w:val="28"/>
          <w:szCs w:val="28"/>
          <w:lang w:val="kk-KZ"/>
        </w:rPr>
        <w:t>ы</w:t>
      </w:r>
      <w:r w:rsidR="00B3429E">
        <w:rPr>
          <w:rFonts w:ascii="Times New Roman" w:hAnsi="Times New Roman" w:cs="Times New Roman"/>
          <w:sz w:val="28"/>
          <w:szCs w:val="28"/>
          <w:lang w:val="kk-KZ"/>
        </w:rPr>
        <w:t xml:space="preserve">н </w:t>
      </w:r>
      <w:r w:rsidR="00B3429E" w:rsidRPr="000441CB">
        <w:rPr>
          <w:rFonts w:ascii="Times New Roman" w:hAnsi="Times New Roman" w:cs="Times New Roman"/>
          <w:sz w:val="28"/>
          <w:szCs w:val="28"/>
          <w:lang w:val="kk-KZ"/>
        </w:rPr>
        <w:t>жайылымдарға мониторинг жүргізіледі</w:t>
      </w:r>
      <w:r w:rsidRPr="000441CB">
        <w:rPr>
          <w:rFonts w:ascii="Times New Roman" w:hAnsi="Times New Roman" w:cs="Times New Roman"/>
          <w:sz w:val="28"/>
          <w:szCs w:val="28"/>
          <w:lang w:val="kk-KZ"/>
        </w:rPr>
        <w:t>.</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5. Жайылымдардың жай-күйін жақсарту жөніндегі іс-шараларды жүзеге асыруды уәкілетті орган, жергілікті атқарушы органдар және өзін-өзі басқару органдары, сондай-ақ жайылым пайдаланушылар қамтамасыз етеді.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lastRenderedPageBreak/>
        <w:t>6. Жайылымдардың жай-күйін жақсарту жөніндегі іс-шараларды қаржыландыру бюджет қаражаты және Қазақстан Республикасының заңнамасында тыйым салынбаған басқа да көздер есебінен жүзеге асырылады.»</w:t>
      </w:r>
      <w:r w:rsidR="00AF228D">
        <w:rPr>
          <w:rFonts w:ascii="Times New Roman" w:hAnsi="Times New Roman" w:cs="Times New Roman"/>
          <w:sz w:val="28"/>
          <w:szCs w:val="28"/>
          <w:lang w:val="kk-KZ"/>
        </w:rPr>
        <w:t>.</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ab/>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2-бап.</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r w:rsidRPr="000441CB">
        <w:rPr>
          <w:rFonts w:ascii="Times New Roman" w:hAnsi="Times New Roman" w:cs="Times New Roman"/>
          <w:sz w:val="28"/>
          <w:szCs w:val="28"/>
          <w:lang w:val="kk-KZ"/>
        </w:rPr>
        <w:t>Осы Заң 2023 жылғы 1 қаңтардан бастап күшіне енеді.</w:t>
      </w:r>
    </w:p>
    <w:p w:rsidR="004E7AF9" w:rsidRPr="000441CB" w:rsidRDefault="004E7AF9" w:rsidP="003E39B3">
      <w:pPr>
        <w:spacing w:after="0" w:line="240" w:lineRule="auto"/>
        <w:ind w:firstLine="426"/>
        <w:jc w:val="both"/>
        <w:rPr>
          <w:rFonts w:ascii="Times New Roman" w:hAnsi="Times New Roman" w:cs="Times New Roman"/>
          <w:sz w:val="28"/>
          <w:szCs w:val="28"/>
          <w:lang w:val="kk-KZ"/>
        </w:rPr>
      </w:pPr>
    </w:p>
    <w:p w:rsidR="004E7AF9" w:rsidRDefault="004E7AF9" w:rsidP="003E39B3">
      <w:pPr>
        <w:spacing w:after="0" w:line="240" w:lineRule="auto"/>
        <w:ind w:firstLine="426"/>
        <w:jc w:val="both"/>
        <w:rPr>
          <w:rFonts w:ascii="Times New Roman" w:hAnsi="Times New Roman" w:cs="Times New Roman"/>
          <w:sz w:val="28"/>
          <w:szCs w:val="28"/>
          <w:lang w:val="kk-KZ"/>
        </w:rPr>
      </w:pPr>
    </w:p>
    <w:p w:rsidR="007C5DF4" w:rsidRDefault="007C5DF4" w:rsidP="003E39B3">
      <w:pPr>
        <w:spacing w:after="0" w:line="240" w:lineRule="auto"/>
        <w:ind w:firstLine="426"/>
        <w:jc w:val="both"/>
        <w:rPr>
          <w:rFonts w:ascii="Times New Roman" w:hAnsi="Times New Roman" w:cs="Times New Roman"/>
          <w:sz w:val="28"/>
          <w:szCs w:val="28"/>
          <w:lang w:val="kk-KZ"/>
        </w:rPr>
      </w:pPr>
    </w:p>
    <w:p w:rsidR="007C5DF4" w:rsidRPr="000441CB" w:rsidRDefault="007C5DF4" w:rsidP="003E39B3">
      <w:pPr>
        <w:spacing w:after="0" w:line="240" w:lineRule="auto"/>
        <w:ind w:firstLine="426"/>
        <w:jc w:val="both"/>
        <w:rPr>
          <w:rFonts w:ascii="Times New Roman" w:hAnsi="Times New Roman" w:cs="Times New Roman"/>
          <w:sz w:val="28"/>
          <w:szCs w:val="28"/>
          <w:lang w:val="kk-KZ"/>
        </w:rPr>
      </w:pPr>
    </w:p>
    <w:p w:rsidR="004E7AF9" w:rsidRPr="000441CB" w:rsidRDefault="004E7AF9" w:rsidP="003E39B3">
      <w:pPr>
        <w:spacing w:after="0" w:line="240" w:lineRule="auto"/>
        <w:ind w:firstLine="426"/>
        <w:jc w:val="both"/>
        <w:rPr>
          <w:rFonts w:ascii="Times New Roman" w:hAnsi="Times New Roman" w:cs="Times New Roman"/>
          <w:b/>
          <w:sz w:val="28"/>
          <w:szCs w:val="28"/>
          <w:lang w:val="kk-KZ"/>
        </w:rPr>
      </w:pPr>
      <w:r w:rsidRPr="000441CB">
        <w:rPr>
          <w:rFonts w:ascii="Times New Roman" w:hAnsi="Times New Roman" w:cs="Times New Roman"/>
          <w:b/>
          <w:sz w:val="28"/>
          <w:szCs w:val="28"/>
          <w:lang w:val="kk-KZ"/>
        </w:rPr>
        <w:t xml:space="preserve">Қазақстан Республикасының </w:t>
      </w:r>
    </w:p>
    <w:p w:rsidR="004E7AF9" w:rsidRPr="000441CB" w:rsidRDefault="004E7AF9" w:rsidP="00AF228D">
      <w:pPr>
        <w:spacing w:after="0" w:line="240" w:lineRule="auto"/>
        <w:ind w:firstLine="1418"/>
        <w:jc w:val="both"/>
        <w:rPr>
          <w:rFonts w:ascii="Times New Roman" w:hAnsi="Times New Roman" w:cs="Times New Roman"/>
          <w:b/>
          <w:sz w:val="28"/>
          <w:szCs w:val="28"/>
          <w:lang w:val="kk-KZ"/>
        </w:rPr>
      </w:pPr>
      <w:r w:rsidRPr="000441CB">
        <w:rPr>
          <w:rFonts w:ascii="Times New Roman" w:hAnsi="Times New Roman" w:cs="Times New Roman"/>
          <w:b/>
          <w:sz w:val="28"/>
          <w:szCs w:val="28"/>
          <w:lang w:val="kk-KZ"/>
        </w:rPr>
        <w:t>Президенті</w:t>
      </w:r>
    </w:p>
    <w:p w:rsidR="009D6CC9" w:rsidRPr="000441CB" w:rsidRDefault="009D6CC9" w:rsidP="003E39B3">
      <w:pPr>
        <w:spacing w:after="0" w:line="240" w:lineRule="auto"/>
      </w:pPr>
    </w:p>
    <w:sectPr w:rsidR="009D6CC9" w:rsidRPr="000441CB" w:rsidSect="00800E20">
      <w:headerReference w:type="default" r:id="rId7"/>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D84" w:rsidRDefault="00990D84" w:rsidP="001D0C26">
      <w:pPr>
        <w:spacing w:after="0" w:line="240" w:lineRule="auto"/>
      </w:pPr>
      <w:r>
        <w:separator/>
      </w:r>
    </w:p>
  </w:endnote>
  <w:endnote w:type="continuationSeparator" w:id="0">
    <w:p w:rsidR="00990D84" w:rsidRDefault="00990D84" w:rsidP="001D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D84" w:rsidRDefault="00990D84" w:rsidP="001D0C26">
      <w:pPr>
        <w:spacing w:after="0" w:line="240" w:lineRule="auto"/>
      </w:pPr>
      <w:r>
        <w:separator/>
      </w:r>
    </w:p>
  </w:footnote>
  <w:footnote w:type="continuationSeparator" w:id="0">
    <w:p w:rsidR="00990D84" w:rsidRDefault="00990D84" w:rsidP="001D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478563"/>
      <w:docPartObj>
        <w:docPartGallery w:val="Page Numbers (Top of Page)"/>
        <w:docPartUnique/>
      </w:docPartObj>
    </w:sdtPr>
    <w:sdtEndPr/>
    <w:sdtContent>
      <w:p w:rsidR="001D0C26" w:rsidRDefault="001D0C26">
        <w:pPr>
          <w:pStyle w:val="a5"/>
          <w:jc w:val="center"/>
        </w:pPr>
        <w:r>
          <w:fldChar w:fldCharType="begin"/>
        </w:r>
        <w:r>
          <w:instrText>PAGE   \* MERGEFORMAT</w:instrText>
        </w:r>
        <w:r>
          <w:fldChar w:fldCharType="separate"/>
        </w:r>
        <w:r w:rsidR="000C349B">
          <w:rPr>
            <w:noProof/>
          </w:rPr>
          <w:t>9</w:t>
        </w:r>
        <w:r>
          <w:fldChar w:fldCharType="end"/>
        </w:r>
      </w:p>
    </w:sdtContent>
  </w:sdt>
  <w:p w:rsidR="001D0C26" w:rsidRDefault="001D0C2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F9"/>
    <w:rsid w:val="000441CB"/>
    <w:rsid w:val="000946C8"/>
    <w:rsid w:val="000C349B"/>
    <w:rsid w:val="00174C41"/>
    <w:rsid w:val="001A4031"/>
    <w:rsid w:val="001D0C26"/>
    <w:rsid w:val="001E4057"/>
    <w:rsid w:val="00205B87"/>
    <w:rsid w:val="00216B05"/>
    <w:rsid w:val="002B3C43"/>
    <w:rsid w:val="002C3777"/>
    <w:rsid w:val="002C4144"/>
    <w:rsid w:val="00380E9F"/>
    <w:rsid w:val="003C3962"/>
    <w:rsid w:val="003D6FD6"/>
    <w:rsid w:val="003E39B3"/>
    <w:rsid w:val="0044780B"/>
    <w:rsid w:val="00465DF9"/>
    <w:rsid w:val="00481C8D"/>
    <w:rsid w:val="004A1491"/>
    <w:rsid w:val="004D7D4D"/>
    <w:rsid w:val="004E7AF9"/>
    <w:rsid w:val="005344A8"/>
    <w:rsid w:val="005A50C3"/>
    <w:rsid w:val="00601AE3"/>
    <w:rsid w:val="00606B3D"/>
    <w:rsid w:val="00630DE2"/>
    <w:rsid w:val="00653D1E"/>
    <w:rsid w:val="00690F61"/>
    <w:rsid w:val="006A6C24"/>
    <w:rsid w:val="006A7D60"/>
    <w:rsid w:val="006E2A2E"/>
    <w:rsid w:val="007009F4"/>
    <w:rsid w:val="00783D34"/>
    <w:rsid w:val="007915D9"/>
    <w:rsid w:val="007C5DF4"/>
    <w:rsid w:val="007D5DFA"/>
    <w:rsid w:val="00800E20"/>
    <w:rsid w:val="00817AD4"/>
    <w:rsid w:val="00826EB4"/>
    <w:rsid w:val="00846014"/>
    <w:rsid w:val="00905BB9"/>
    <w:rsid w:val="00922F32"/>
    <w:rsid w:val="009665E3"/>
    <w:rsid w:val="00974EC3"/>
    <w:rsid w:val="00987957"/>
    <w:rsid w:val="00990D84"/>
    <w:rsid w:val="009A05AC"/>
    <w:rsid w:val="009D6CC9"/>
    <w:rsid w:val="009E11FF"/>
    <w:rsid w:val="00A60D72"/>
    <w:rsid w:val="00AE41B5"/>
    <w:rsid w:val="00AF228D"/>
    <w:rsid w:val="00B31211"/>
    <w:rsid w:val="00B3429E"/>
    <w:rsid w:val="00B41682"/>
    <w:rsid w:val="00B53E59"/>
    <w:rsid w:val="00B62859"/>
    <w:rsid w:val="00B821E8"/>
    <w:rsid w:val="00BA3E7B"/>
    <w:rsid w:val="00BC11E5"/>
    <w:rsid w:val="00C24CA1"/>
    <w:rsid w:val="00C77560"/>
    <w:rsid w:val="00C8556C"/>
    <w:rsid w:val="00CF1C47"/>
    <w:rsid w:val="00D64E06"/>
    <w:rsid w:val="00DB61AF"/>
    <w:rsid w:val="00DB6CFC"/>
    <w:rsid w:val="00DC29B3"/>
    <w:rsid w:val="00E227BD"/>
    <w:rsid w:val="00E41E6A"/>
    <w:rsid w:val="00E56E1F"/>
    <w:rsid w:val="00E66657"/>
    <w:rsid w:val="00E71155"/>
    <w:rsid w:val="00E71252"/>
    <w:rsid w:val="00E80F58"/>
    <w:rsid w:val="00E85936"/>
    <w:rsid w:val="00F3604E"/>
    <w:rsid w:val="00F60809"/>
    <w:rsid w:val="00F70273"/>
    <w:rsid w:val="00F84831"/>
    <w:rsid w:val="00FB17E5"/>
    <w:rsid w:val="00FC5007"/>
    <w:rsid w:val="00FD4567"/>
    <w:rsid w:val="00FE4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3168F-3330-4ECD-AFE7-336D416D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AF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41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E41B5"/>
    <w:rPr>
      <w:rFonts w:ascii="Segoe UI" w:hAnsi="Segoe UI" w:cs="Segoe UI"/>
      <w:sz w:val="18"/>
      <w:szCs w:val="18"/>
    </w:rPr>
  </w:style>
  <w:style w:type="paragraph" w:styleId="a5">
    <w:name w:val="header"/>
    <w:basedOn w:val="a"/>
    <w:link w:val="a6"/>
    <w:uiPriority w:val="99"/>
    <w:unhideWhenUsed/>
    <w:rsid w:val="001D0C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0C26"/>
  </w:style>
  <w:style w:type="paragraph" w:styleId="a7">
    <w:name w:val="footer"/>
    <w:basedOn w:val="a"/>
    <w:link w:val="a8"/>
    <w:uiPriority w:val="99"/>
    <w:unhideWhenUsed/>
    <w:rsid w:val="001D0C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B8D4-87C4-4BB0-BBE4-DAE7C14C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Раймбеков Каналбек</dc:creator>
  <cp:keywords/>
  <dc:description/>
  <cp:lastModifiedBy>Абдрахманов Багдат</cp:lastModifiedBy>
  <cp:revision>2</cp:revision>
  <cp:lastPrinted>2022-10-04T10:50:00Z</cp:lastPrinted>
  <dcterms:created xsi:type="dcterms:W3CDTF">2022-10-27T07:26:00Z</dcterms:created>
  <dcterms:modified xsi:type="dcterms:W3CDTF">2022-10-27T07:26:00Z</dcterms:modified>
</cp:coreProperties>
</file>