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  <w:r w:rsidRPr="00DD141A">
        <w:rPr>
          <w:rFonts w:ascii="Times New Roman" w:hAnsi="Times New Roman" w:cs="Times New Roman"/>
          <w:sz w:val="24"/>
        </w:rPr>
        <w:t>06.05.2021</w:t>
      </w: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kk-KZ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Ақ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жол</w:t>
      </w:r>
      <w:proofErr w:type="spellEnd"/>
      <w:r>
        <w:rPr>
          <w:rFonts w:ascii="Times New Roman" w:hAnsi="Times New Roman" w:cs="Times New Roman"/>
          <w:sz w:val="24"/>
        </w:rPr>
        <w:t>»</w:t>
      </w:r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фрак</w:t>
      </w:r>
      <w:r>
        <w:rPr>
          <w:rFonts w:ascii="Times New Roman" w:hAnsi="Times New Roman" w:cs="Times New Roman"/>
          <w:sz w:val="24"/>
        </w:rPr>
        <w:t>циясы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шағын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және</w:t>
      </w:r>
      <w:proofErr w:type="spellEnd"/>
      <w:r>
        <w:rPr>
          <w:rFonts w:ascii="Times New Roman" w:hAnsi="Times New Roman" w:cs="Times New Roman"/>
          <w:sz w:val="24"/>
        </w:rPr>
        <w:t xml:space="preserve"> орта </w:t>
      </w:r>
      <w:proofErr w:type="spellStart"/>
      <w:r>
        <w:rPr>
          <w:rFonts w:ascii="Times New Roman" w:hAnsi="Times New Roman" w:cs="Times New Roman"/>
          <w:sz w:val="24"/>
        </w:rPr>
        <w:t>бизнесті</w:t>
      </w:r>
      <w:proofErr w:type="spellEnd"/>
      <w:r>
        <w:rPr>
          <w:rFonts w:ascii="Times New Roman" w:hAnsi="Times New Roman" w:cs="Times New Roman"/>
          <w:sz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</w:rPr>
        <w:t>коронадағдарыстан</w:t>
      </w:r>
      <w:proofErr w:type="spellEnd"/>
      <w:r>
        <w:rPr>
          <w:rFonts w:ascii="Times New Roman" w:hAnsi="Times New Roman" w:cs="Times New Roman"/>
          <w:sz w:val="24"/>
        </w:rPr>
        <w:t>»</w:t>
      </w:r>
      <w:bookmarkStart w:id="0" w:name="_GoBack"/>
      <w:bookmarkEnd w:id="0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қорғау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шараларын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ұсынды</w:t>
      </w:r>
      <w:proofErr w:type="spellEnd"/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DD141A">
        <w:rPr>
          <w:rFonts w:ascii="Times New Roman" w:hAnsi="Times New Roman" w:cs="Times New Roman"/>
          <w:sz w:val="24"/>
        </w:rPr>
        <w:t>«</w:t>
      </w:r>
      <w:proofErr w:type="spellStart"/>
      <w:r w:rsidRPr="00DD141A">
        <w:rPr>
          <w:rFonts w:ascii="Times New Roman" w:hAnsi="Times New Roman" w:cs="Times New Roman"/>
          <w:sz w:val="24"/>
        </w:rPr>
        <w:t>Ақ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жол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DD141A">
        <w:rPr>
          <w:rFonts w:ascii="Times New Roman" w:hAnsi="Times New Roman" w:cs="Times New Roman"/>
          <w:sz w:val="24"/>
        </w:rPr>
        <w:t>фракциясы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ШОБ-</w:t>
      </w:r>
      <w:proofErr w:type="spellStart"/>
      <w:r w:rsidRPr="00DD141A">
        <w:rPr>
          <w:rFonts w:ascii="Times New Roman" w:hAnsi="Times New Roman" w:cs="Times New Roman"/>
          <w:sz w:val="24"/>
        </w:rPr>
        <w:t>ті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DD141A">
        <w:rPr>
          <w:rFonts w:ascii="Times New Roman" w:hAnsi="Times New Roman" w:cs="Times New Roman"/>
          <w:sz w:val="24"/>
        </w:rPr>
        <w:t>коронакризис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DD141A">
        <w:rPr>
          <w:rFonts w:ascii="Times New Roman" w:hAnsi="Times New Roman" w:cs="Times New Roman"/>
          <w:sz w:val="24"/>
        </w:rPr>
        <w:t>ықпалынан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қорғау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бойынша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бірқатар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шараларды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ұсынды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D141A">
        <w:rPr>
          <w:rFonts w:ascii="Times New Roman" w:hAnsi="Times New Roman" w:cs="Times New Roman"/>
          <w:sz w:val="24"/>
        </w:rPr>
        <w:t>Олар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туралы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Азат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Перуашев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бюджетті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нақтылау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бойынша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сөйлеген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сөзінде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айтты</w:t>
      </w:r>
      <w:proofErr w:type="spellEnd"/>
      <w:r w:rsidRPr="00DD141A">
        <w:rPr>
          <w:rFonts w:ascii="Times New Roman" w:hAnsi="Times New Roman" w:cs="Times New Roman"/>
          <w:sz w:val="24"/>
        </w:rPr>
        <w:t>.</w:t>
      </w: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DD141A">
        <w:rPr>
          <w:rFonts w:ascii="Times New Roman" w:hAnsi="Times New Roman" w:cs="Times New Roman"/>
          <w:sz w:val="24"/>
        </w:rPr>
        <w:t>«</w:t>
      </w:r>
      <w:proofErr w:type="spellStart"/>
      <w:r w:rsidRPr="00DD141A">
        <w:rPr>
          <w:rFonts w:ascii="Times New Roman" w:hAnsi="Times New Roman" w:cs="Times New Roman"/>
          <w:sz w:val="24"/>
        </w:rPr>
        <w:t>Қазіргі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ауыр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жағдайлардың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өзінде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Үкімет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ЖІӨ-</w:t>
      </w:r>
      <w:proofErr w:type="spellStart"/>
      <w:r w:rsidRPr="00DD141A">
        <w:rPr>
          <w:rFonts w:ascii="Times New Roman" w:hAnsi="Times New Roman" w:cs="Times New Roman"/>
          <w:sz w:val="24"/>
        </w:rPr>
        <w:t>нің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өсуіне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қол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жеткізді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D141A">
        <w:rPr>
          <w:rFonts w:ascii="Times New Roman" w:hAnsi="Times New Roman" w:cs="Times New Roman"/>
          <w:sz w:val="24"/>
        </w:rPr>
        <w:t>оның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үстіне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экономиканың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барлық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негізгі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салаларында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DD141A">
        <w:rPr>
          <w:rFonts w:ascii="Times New Roman" w:hAnsi="Times New Roman" w:cs="Times New Roman"/>
          <w:sz w:val="24"/>
        </w:rPr>
        <w:t>ауыл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шаруашылығында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D141A">
        <w:rPr>
          <w:rFonts w:ascii="Times New Roman" w:hAnsi="Times New Roman" w:cs="Times New Roman"/>
          <w:sz w:val="24"/>
        </w:rPr>
        <w:t>өңдеу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өнеркәсібінде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D141A">
        <w:rPr>
          <w:rFonts w:ascii="Times New Roman" w:hAnsi="Times New Roman" w:cs="Times New Roman"/>
          <w:sz w:val="24"/>
        </w:rPr>
        <w:t>құрылыста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D141A">
        <w:rPr>
          <w:rFonts w:ascii="Times New Roman" w:hAnsi="Times New Roman" w:cs="Times New Roman"/>
          <w:sz w:val="24"/>
        </w:rPr>
        <w:t>саудада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және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т.б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D141A">
        <w:rPr>
          <w:rFonts w:ascii="Times New Roman" w:hAnsi="Times New Roman" w:cs="Times New Roman"/>
          <w:sz w:val="24"/>
        </w:rPr>
        <w:t>Мұндай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нәтижелер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үшін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D141A">
        <w:rPr>
          <w:rFonts w:ascii="Times New Roman" w:hAnsi="Times New Roman" w:cs="Times New Roman"/>
          <w:sz w:val="24"/>
        </w:rPr>
        <w:t>әсіресе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D141A">
        <w:rPr>
          <w:rFonts w:ascii="Times New Roman" w:hAnsi="Times New Roman" w:cs="Times New Roman"/>
          <w:sz w:val="24"/>
        </w:rPr>
        <w:t>оларға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орын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алған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шиеленіс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пен </w:t>
      </w:r>
      <w:proofErr w:type="spellStart"/>
      <w:r w:rsidRPr="00DD141A">
        <w:rPr>
          <w:rFonts w:ascii="Times New Roman" w:hAnsi="Times New Roman" w:cs="Times New Roman"/>
          <w:sz w:val="24"/>
        </w:rPr>
        <w:t>өте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күрделі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жағдайды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ескеркере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отырып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D141A">
        <w:rPr>
          <w:rFonts w:ascii="Times New Roman" w:hAnsi="Times New Roman" w:cs="Times New Roman"/>
          <w:sz w:val="24"/>
        </w:rPr>
        <w:t>Үкіметтің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қаржы-экономикалық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блогына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тиісті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баға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беру </w:t>
      </w:r>
      <w:proofErr w:type="spellStart"/>
      <w:r w:rsidRPr="00DD141A">
        <w:rPr>
          <w:rFonts w:ascii="Times New Roman" w:hAnsi="Times New Roman" w:cs="Times New Roman"/>
          <w:sz w:val="24"/>
        </w:rPr>
        <w:t>керек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DD141A">
        <w:rPr>
          <w:rFonts w:ascii="Times New Roman" w:hAnsi="Times New Roman" w:cs="Times New Roman"/>
          <w:sz w:val="24"/>
        </w:rPr>
        <w:t>деп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демократиялық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фракцияның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басшысы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Парламентте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атап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өтті</w:t>
      </w:r>
      <w:proofErr w:type="spellEnd"/>
      <w:r w:rsidRPr="00DD141A">
        <w:rPr>
          <w:rFonts w:ascii="Times New Roman" w:hAnsi="Times New Roman" w:cs="Times New Roman"/>
          <w:sz w:val="24"/>
        </w:rPr>
        <w:t>.</w:t>
      </w: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  <w:r w:rsidRPr="00DD141A">
        <w:rPr>
          <w:rFonts w:ascii="Times New Roman" w:hAnsi="Times New Roman" w:cs="Times New Roman"/>
          <w:sz w:val="24"/>
        </w:rPr>
        <w:t>«</w:t>
      </w:r>
      <w:proofErr w:type="spellStart"/>
      <w:r w:rsidRPr="00DD141A">
        <w:rPr>
          <w:rFonts w:ascii="Times New Roman" w:hAnsi="Times New Roman" w:cs="Times New Roman"/>
          <w:sz w:val="24"/>
        </w:rPr>
        <w:t>Дегенмен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D141A">
        <w:rPr>
          <w:rFonts w:ascii="Times New Roman" w:hAnsi="Times New Roman" w:cs="Times New Roman"/>
          <w:sz w:val="24"/>
        </w:rPr>
        <w:t>барлық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секторларда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отандық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өндірістің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өсуіне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қарамастан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D141A">
        <w:rPr>
          <w:rFonts w:ascii="Times New Roman" w:hAnsi="Times New Roman" w:cs="Times New Roman"/>
          <w:sz w:val="24"/>
        </w:rPr>
        <w:t>бір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мезгілде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шетелдік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тауарлар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импортының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700 млн </w:t>
      </w:r>
      <w:proofErr w:type="spellStart"/>
      <w:r w:rsidRPr="00DD141A">
        <w:rPr>
          <w:rFonts w:ascii="Times New Roman" w:hAnsi="Times New Roman" w:cs="Times New Roman"/>
          <w:sz w:val="24"/>
        </w:rPr>
        <w:t>долларға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немесе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290 млрд </w:t>
      </w:r>
      <w:proofErr w:type="spellStart"/>
      <w:r w:rsidRPr="00DD141A">
        <w:rPr>
          <w:rFonts w:ascii="Times New Roman" w:hAnsi="Times New Roman" w:cs="Times New Roman"/>
          <w:sz w:val="24"/>
        </w:rPr>
        <w:t>теңгеге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өсуі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жоспарланған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D141A">
        <w:rPr>
          <w:rFonts w:ascii="Times New Roman" w:hAnsi="Times New Roman" w:cs="Times New Roman"/>
          <w:sz w:val="24"/>
        </w:rPr>
        <w:t>оның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себептері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неғұрлым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мұқият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талдауды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талап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етеді</w:t>
      </w:r>
      <w:proofErr w:type="spellEnd"/>
      <w:r w:rsidRPr="00DD141A">
        <w:rPr>
          <w:rFonts w:ascii="Times New Roman" w:hAnsi="Times New Roman" w:cs="Times New Roman"/>
          <w:sz w:val="24"/>
        </w:rPr>
        <w:t>.</w:t>
      </w: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  <w:proofErr w:type="spellStart"/>
      <w:r w:rsidRPr="00DD141A">
        <w:rPr>
          <w:rFonts w:ascii="Times New Roman" w:hAnsi="Times New Roman" w:cs="Times New Roman"/>
          <w:sz w:val="24"/>
        </w:rPr>
        <w:t>Бізді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адастыруда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немесе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біз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елге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қажет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емес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нәрсені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өндірудеміз</w:t>
      </w:r>
      <w:proofErr w:type="spellEnd"/>
      <w:r w:rsidRPr="00DD141A">
        <w:rPr>
          <w:rFonts w:ascii="Times New Roman" w:hAnsi="Times New Roman" w:cs="Times New Roman"/>
          <w:sz w:val="24"/>
        </w:rPr>
        <w:t>».</w:t>
      </w: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DD141A">
        <w:rPr>
          <w:rFonts w:ascii="Times New Roman" w:hAnsi="Times New Roman" w:cs="Times New Roman"/>
          <w:sz w:val="24"/>
        </w:rPr>
        <w:t>Азат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Перуашев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Ұлттық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банкті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базалық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мөлшерлемені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төмендетуге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және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DD141A">
        <w:rPr>
          <w:rFonts w:ascii="Times New Roman" w:hAnsi="Times New Roman" w:cs="Times New Roman"/>
          <w:sz w:val="24"/>
        </w:rPr>
        <w:t>өмірлік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қиын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жағдайға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тап </w:t>
      </w:r>
      <w:proofErr w:type="spellStart"/>
      <w:r w:rsidRPr="00DD141A">
        <w:rPr>
          <w:rFonts w:ascii="Times New Roman" w:hAnsi="Times New Roman" w:cs="Times New Roman"/>
          <w:sz w:val="24"/>
        </w:rPr>
        <w:t>болған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» бизнес пен </w:t>
      </w:r>
      <w:proofErr w:type="spellStart"/>
      <w:r w:rsidRPr="00DD141A">
        <w:rPr>
          <w:rFonts w:ascii="Times New Roman" w:hAnsi="Times New Roman" w:cs="Times New Roman"/>
          <w:sz w:val="24"/>
        </w:rPr>
        <w:t>халыққа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берілетін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несиелер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бойынша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мөлшерлемлерді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4-5%-</w:t>
      </w:r>
      <w:proofErr w:type="spellStart"/>
      <w:r w:rsidRPr="00DD141A">
        <w:rPr>
          <w:rFonts w:ascii="Times New Roman" w:hAnsi="Times New Roman" w:cs="Times New Roman"/>
          <w:sz w:val="24"/>
        </w:rPr>
        <w:t>ға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дейін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төмендетуге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шақырды</w:t>
      </w:r>
      <w:proofErr w:type="spellEnd"/>
      <w:r w:rsidRPr="00DD141A">
        <w:rPr>
          <w:rFonts w:ascii="Times New Roman" w:hAnsi="Times New Roman" w:cs="Times New Roman"/>
          <w:sz w:val="24"/>
        </w:rPr>
        <w:t>.</w:t>
      </w: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DD141A">
        <w:rPr>
          <w:rFonts w:ascii="Times New Roman" w:hAnsi="Times New Roman" w:cs="Times New Roman"/>
          <w:sz w:val="24"/>
        </w:rPr>
        <w:t>«</w:t>
      </w:r>
      <w:proofErr w:type="spellStart"/>
      <w:r w:rsidRPr="00DD141A">
        <w:rPr>
          <w:rFonts w:ascii="Times New Roman" w:hAnsi="Times New Roman" w:cs="Times New Roman"/>
          <w:sz w:val="24"/>
        </w:rPr>
        <w:t>Ұлттық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Банк </w:t>
      </w:r>
      <w:proofErr w:type="spellStart"/>
      <w:r w:rsidRPr="00DD141A">
        <w:rPr>
          <w:rFonts w:ascii="Times New Roman" w:hAnsi="Times New Roman" w:cs="Times New Roman"/>
          <w:sz w:val="24"/>
        </w:rPr>
        <w:t>тұлғасында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мемлекеттің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DD141A">
        <w:rPr>
          <w:rFonts w:ascii="Times New Roman" w:hAnsi="Times New Roman" w:cs="Times New Roman"/>
          <w:sz w:val="24"/>
        </w:rPr>
        <w:t>бағыт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бойынша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шығындарды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айтарлықтай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қысқарту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мүмкіндігі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бар </w:t>
      </w:r>
      <w:proofErr w:type="spellStart"/>
      <w:r w:rsidRPr="00DD141A">
        <w:rPr>
          <w:rFonts w:ascii="Times New Roman" w:hAnsi="Times New Roman" w:cs="Times New Roman"/>
          <w:sz w:val="24"/>
        </w:rPr>
        <w:t>деп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есептейміз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D141A">
        <w:rPr>
          <w:rFonts w:ascii="Times New Roman" w:hAnsi="Times New Roman" w:cs="Times New Roman"/>
          <w:sz w:val="24"/>
        </w:rPr>
        <w:t>оның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үстіне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базалық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мөлшерлеме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Үкіметтен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тәуелсіз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белгіленеді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DD141A">
        <w:rPr>
          <w:rFonts w:ascii="Times New Roman" w:hAnsi="Times New Roman" w:cs="Times New Roman"/>
          <w:sz w:val="24"/>
        </w:rPr>
        <w:t>деп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толықтырды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депутат.</w:t>
      </w: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DD141A">
        <w:rPr>
          <w:rFonts w:ascii="Times New Roman" w:hAnsi="Times New Roman" w:cs="Times New Roman"/>
          <w:sz w:val="24"/>
        </w:rPr>
        <w:t xml:space="preserve">Фракция </w:t>
      </w:r>
      <w:proofErr w:type="spellStart"/>
      <w:r w:rsidRPr="00DD141A">
        <w:rPr>
          <w:rFonts w:ascii="Times New Roman" w:hAnsi="Times New Roman" w:cs="Times New Roman"/>
          <w:sz w:val="24"/>
        </w:rPr>
        <w:t>жетекшісі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пандемияға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байланысты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ШОБ </w:t>
      </w:r>
      <w:proofErr w:type="spellStart"/>
      <w:r w:rsidRPr="00DD141A">
        <w:rPr>
          <w:rFonts w:ascii="Times New Roman" w:hAnsi="Times New Roman" w:cs="Times New Roman"/>
          <w:sz w:val="24"/>
        </w:rPr>
        <w:t>жұмысын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шектеу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тақырыбын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DD141A">
        <w:rPr>
          <w:rFonts w:ascii="Times New Roman" w:hAnsi="Times New Roman" w:cs="Times New Roman"/>
          <w:sz w:val="24"/>
        </w:rPr>
        <w:t>қозғады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: «ЭЫДҰ </w:t>
      </w:r>
      <w:proofErr w:type="spellStart"/>
      <w:r w:rsidRPr="00DD141A">
        <w:rPr>
          <w:rFonts w:ascii="Times New Roman" w:hAnsi="Times New Roman" w:cs="Times New Roman"/>
          <w:sz w:val="24"/>
        </w:rPr>
        <w:t>елдерінің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көпшілігінде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бүгінгі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таңда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шектеулер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кезең-кезеңімен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алынып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тасталуда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ШОБ, </w:t>
      </w:r>
      <w:proofErr w:type="spellStart"/>
      <w:r w:rsidRPr="00DD141A">
        <w:rPr>
          <w:rFonts w:ascii="Times New Roman" w:hAnsi="Times New Roman" w:cs="Times New Roman"/>
          <w:sz w:val="24"/>
        </w:rPr>
        <w:t>сауда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және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қызмет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көрсету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саласы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қалыпты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жұмысқа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қайта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оралуда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және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адамдарда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қалыпты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жалақы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алу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мүмкіндігі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пайда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болуда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D141A">
        <w:rPr>
          <w:rFonts w:ascii="Times New Roman" w:hAnsi="Times New Roman" w:cs="Times New Roman"/>
          <w:sz w:val="24"/>
        </w:rPr>
        <w:t>Бұған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ең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алдымен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халықты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уақтылы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жаппай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вакцинациялаудың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арқасында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қол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жеткізілді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ал </w:t>
      </w:r>
      <w:proofErr w:type="spellStart"/>
      <w:r w:rsidRPr="00DD141A">
        <w:rPr>
          <w:rFonts w:ascii="Times New Roman" w:hAnsi="Times New Roman" w:cs="Times New Roman"/>
          <w:sz w:val="24"/>
        </w:rPr>
        <w:t>бізде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бұл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жұмыс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сәтсіз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аяқталды</w:t>
      </w:r>
      <w:proofErr w:type="spellEnd"/>
      <w:r w:rsidRPr="00DD141A">
        <w:rPr>
          <w:rFonts w:ascii="Times New Roman" w:hAnsi="Times New Roman" w:cs="Times New Roman"/>
          <w:sz w:val="24"/>
        </w:rPr>
        <w:t>.</w:t>
      </w: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DD141A">
        <w:rPr>
          <w:rFonts w:ascii="Times New Roman" w:hAnsi="Times New Roman" w:cs="Times New Roman"/>
          <w:sz w:val="24"/>
        </w:rPr>
        <w:t>Нәтижесінде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денсаулық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сақтау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ғана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емес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D141A">
        <w:rPr>
          <w:rFonts w:ascii="Times New Roman" w:hAnsi="Times New Roman" w:cs="Times New Roman"/>
          <w:sz w:val="24"/>
        </w:rPr>
        <w:t>бүкіл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ел, </w:t>
      </w:r>
      <w:proofErr w:type="spellStart"/>
      <w:r w:rsidRPr="00DD141A">
        <w:rPr>
          <w:rFonts w:ascii="Times New Roman" w:hAnsi="Times New Roman" w:cs="Times New Roman"/>
          <w:sz w:val="24"/>
        </w:rPr>
        <w:t>бүкіл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экономика </w:t>
      </w:r>
      <w:proofErr w:type="spellStart"/>
      <w:r w:rsidRPr="00DD141A">
        <w:rPr>
          <w:rFonts w:ascii="Times New Roman" w:hAnsi="Times New Roman" w:cs="Times New Roman"/>
          <w:sz w:val="24"/>
        </w:rPr>
        <w:t>зардап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шегеді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. Бизнес </w:t>
      </w:r>
      <w:proofErr w:type="spellStart"/>
      <w:r w:rsidRPr="00DD141A">
        <w:rPr>
          <w:rFonts w:ascii="Times New Roman" w:hAnsi="Times New Roman" w:cs="Times New Roman"/>
          <w:sz w:val="24"/>
        </w:rPr>
        <w:t>нысандары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жабылуда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D141A">
        <w:rPr>
          <w:rFonts w:ascii="Times New Roman" w:hAnsi="Times New Roman" w:cs="Times New Roman"/>
          <w:sz w:val="24"/>
        </w:rPr>
        <w:t>адамдар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жұмысынан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айырылып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жатыр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және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бір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жылдан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бері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түсініксіз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деігейде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өмір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сүруде</w:t>
      </w:r>
      <w:proofErr w:type="spellEnd"/>
      <w:r w:rsidRPr="00DD141A">
        <w:rPr>
          <w:rFonts w:ascii="Times New Roman" w:hAnsi="Times New Roman" w:cs="Times New Roman"/>
          <w:sz w:val="24"/>
        </w:rPr>
        <w:t>».</w:t>
      </w: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DD141A">
        <w:rPr>
          <w:rFonts w:ascii="Times New Roman" w:hAnsi="Times New Roman" w:cs="Times New Roman"/>
          <w:sz w:val="24"/>
        </w:rPr>
        <w:t>А.Перуашевтің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пікірінше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D141A">
        <w:rPr>
          <w:rFonts w:ascii="Times New Roman" w:hAnsi="Times New Roman" w:cs="Times New Roman"/>
          <w:sz w:val="24"/>
        </w:rPr>
        <w:t>бұл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кәсіпкерлердің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орта </w:t>
      </w:r>
      <w:proofErr w:type="spellStart"/>
      <w:r w:rsidRPr="00DD141A">
        <w:rPr>
          <w:rFonts w:ascii="Times New Roman" w:hAnsi="Times New Roman" w:cs="Times New Roman"/>
          <w:sz w:val="24"/>
        </w:rPr>
        <w:t>таптан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кедейлер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қатарына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DD141A">
        <w:rPr>
          <w:rFonts w:ascii="Times New Roman" w:hAnsi="Times New Roman" w:cs="Times New Roman"/>
          <w:sz w:val="24"/>
        </w:rPr>
        <w:t>жылжуына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DD141A">
        <w:rPr>
          <w:rFonts w:ascii="Times New Roman" w:hAnsi="Times New Roman" w:cs="Times New Roman"/>
          <w:sz w:val="24"/>
        </w:rPr>
        <w:t>алып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келді</w:t>
      </w:r>
      <w:proofErr w:type="spellEnd"/>
      <w:r w:rsidRPr="00DD141A">
        <w:rPr>
          <w:rFonts w:ascii="Times New Roman" w:hAnsi="Times New Roman" w:cs="Times New Roman"/>
          <w:sz w:val="24"/>
        </w:rPr>
        <w:t>: «</w:t>
      </w:r>
      <w:proofErr w:type="spellStart"/>
      <w:r w:rsidRPr="00DD141A">
        <w:rPr>
          <w:rFonts w:ascii="Times New Roman" w:hAnsi="Times New Roman" w:cs="Times New Roman"/>
          <w:sz w:val="24"/>
        </w:rPr>
        <w:t>Дүниежүзілік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банктің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бағалауы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бойынша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пандемия </w:t>
      </w:r>
      <w:proofErr w:type="spellStart"/>
      <w:r w:rsidRPr="00DD141A">
        <w:rPr>
          <w:rFonts w:ascii="Times New Roman" w:hAnsi="Times New Roman" w:cs="Times New Roman"/>
          <w:sz w:val="24"/>
        </w:rPr>
        <w:t>кезеңінде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Қазақстанда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кедейлердің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саны 1,5 млн </w:t>
      </w:r>
      <w:proofErr w:type="spellStart"/>
      <w:r w:rsidRPr="00DD141A">
        <w:rPr>
          <w:rFonts w:ascii="Times New Roman" w:hAnsi="Times New Roman" w:cs="Times New Roman"/>
          <w:sz w:val="24"/>
        </w:rPr>
        <w:t>адамға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артты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D141A">
        <w:rPr>
          <w:rFonts w:ascii="Times New Roman" w:hAnsi="Times New Roman" w:cs="Times New Roman"/>
          <w:sz w:val="24"/>
        </w:rPr>
        <w:t>Біздің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ойымызша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D141A">
        <w:rPr>
          <w:rFonts w:ascii="Times New Roman" w:hAnsi="Times New Roman" w:cs="Times New Roman"/>
          <w:sz w:val="24"/>
        </w:rPr>
        <w:t>ең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алдымен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бұл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күйреген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кәсіпкерлер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және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олардың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бұрынғы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қызметкерлері</w:t>
      </w:r>
      <w:proofErr w:type="spellEnd"/>
      <w:r w:rsidRPr="00DD141A">
        <w:rPr>
          <w:rFonts w:ascii="Times New Roman" w:hAnsi="Times New Roman" w:cs="Times New Roman"/>
          <w:sz w:val="24"/>
        </w:rPr>
        <w:t>. «</w:t>
      </w:r>
      <w:proofErr w:type="spellStart"/>
      <w:r w:rsidRPr="00DD141A">
        <w:rPr>
          <w:rFonts w:ascii="Times New Roman" w:hAnsi="Times New Roman" w:cs="Times New Roman"/>
          <w:sz w:val="24"/>
        </w:rPr>
        <w:t>Атамекен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DD141A">
        <w:rPr>
          <w:rFonts w:ascii="Times New Roman" w:hAnsi="Times New Roman" w:cs="Times New Roman"/>
          <w:sz w:val="24"/>
        </w:rPr>
        <w:t>палатасының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мәліметінше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пандемия </w:t>
      </w:r>
      <w:proofErr w:type="spellStart"/>
      <w:r w:rsidRPr="00DD141A">
        <w:rPr>
          <w:rFonts w:ascii="Times New Roman" w:hAnsi="Times New Roman" w:cs="Times New Roman"/>
          <w:sz w:val="24"/>
        </w:rPr>
        <w:t>кезінде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430 </w:t>
      </w:r>
      <w:proofErr w:type="spellStart"/>
      <w:r w:rsidRPr="00DD141A">
        <w:rPr>
          <w:rFonts w:ascii="Times New Roman" w:hAnsi="Times New Roman" w:cs="Times New Roman"/>
          <w:sz w:val="24"/>
        </w:rPr>
        <w:t>мың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ШОБ </w:t>
      </w:r>
      <w:proofErr w:type="spellStart"/>
      <w:r w:rsidRPr="00DD141A">
        <w:rPr>
          <w:rFonts w:ascii="Times New Roman" w:hAnsi="Times New Roman" w:cs="Times New Roman"/>
          <w:sz w:val="24"/>
        </w:rPr>
        <w:t>нысаны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жұмысын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тоқтатты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немесе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толығымен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жабылды</w:t>
      </w:r>
      <w:proofErr w:type="spellEnd"/>
      <w:r w:rsidRPr="00DD141A">
        <w:rPr>
          <w:rFonts w:ascii="Times New Roman" w:hAnsi="Times New Roman" w:cs="Times New Roman"/>
          <w:sz w:val="24"/>
        </w:rPr>
        <w:t>.</w:t>
      </w: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DD141A">
        <w:rPr>
          <w:rFonts w:ascii="Times New Roman" w:hAnsi="Times New Roman" w:cs="Times New Roman"/>
          <w:sz w:val="24"/>
        </w:rPr>
        <w:t>Бұл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адамдар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бүгінде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қиын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жағдайда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D141A">
        <w:rPr>
          <w:rFonts w:ascii="Times New Roman" w:hAnsi="Times New Roman" w:cs="Times New Roman"/>
          <w:sz w:val="24"/>
        </w:rPr>
        <w:t>оларда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күнкөріс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көзі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жоқ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D141A">
        <w:rPr>
          <w:rFonts w:ascii="Times New Roman" w:hAnsi="Times New Roman" w:cs="Times New Roman"/>
          <w:sz w:val="24"/>
        </w:rPr>
        <w:t>Бұл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ойдан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шығарылған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факт </w:t>
      </w:r>
      <w:proofErr w:type="spellStart"/>
      <w:r w:rsidRPr="00DD141A">
        <w:rPr>
          <w:rFonts w:ascii="Times New Roman" w:hAnsi="Times New Roman" w:cs="Times New Roman"/>
          <w:sz w:val="24"/>
        </w:rPr>
        <w:t>емес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D141A">
        <w:rPr>
          <w:rFonts w:ascii="Times New Roman" w:hAnsi="Times New Roman" w:cs="Times New Roman"/>
          <w:sz w:val="24"/>
        </w:rPr>
        <w:t>шындық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DD141A">
        <w:rPr>
          <w:rFonts w:ascii="Times New Roman" w:hAnsi="Times New Roman" w:cs="Times New Roman"/>
          <w:sz w:val="24"/>
        </w:rPr>
        <w:t>деді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депутат.</w:t>
      </w: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DD141A">
        <w:rPr>
          <w:rFonts w:ascii="Times New Roman" w:hAnsi="Times New Roman" w:cs="Times New Roman"/>
          <w:sz w:val="24"/>
        </w:rPr>
        <w:t>Кез-келген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мемлекеттің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негізгі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міндеті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байлар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DD141A">
        <w:rPr>
          <w:rFonts w:ascii="Times New Roman" w:hAnsi="Times New Roman" w:cs="Times New Roman"/>
          <w:sz w:val="24"/>
        </w:rPr>
        <w:t>кедейлер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арасындағы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әлеуметтік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алшақтықты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азайту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болуы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керек</w:t>
      </w:r>
      <w:proofErr w:type="spellEnd"/>
      <w:r w:rsidRPr="00DD141A">
        <w:rPr>
          <w:rFonts w:ascii="Times New Roman" w:hAnsi="Times New Roman" w:cs="Times New Roman"/>
          <w:sz w:val="24"/>
        </w:rPr>
        <w:t>.</w:t>
      </w: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proofErr w:type="spellStart"/>
      <w:r w:rsidRPr="00DD141A">
        <w:rPr>
          <w:rFonts w:ascii="Times New Roman" w:hAnsi="Times New Roman" w:cs="Times New Roman"/>
          <w:sz w:val="24"/>
        </w:rPr>
        <w:t>Ұсынылған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бюджетті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нақтылауда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әзірлеушілер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мұндай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міндетті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тіпті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жарияламаған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да, ал </w:t>
      </w:r>
      <w:proofErr w:type="spellStart"/>
      <w:r w:rsidRPr="00DD141A">
        <w:rPr>
          <w:rFonts w:ascii="Times New Roman" w:hAnsi="Times New Roman" w:cs="Times New Roman"/>
          <w:sz w:val="24"/>
        </w:rPr>
        <w:t>іс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жүзінде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әр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түрлі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салалардағы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банктер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DD141A">
        <w:rPr>
          <w:rFonts w:ascii="Times New Roman" w:hAnsi="Times New Roman" w:cs="Times New Roman"/>
          <w:sz w:val="24"/>
        </w:rPr>
        <w:t>монополистер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негізсіз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байып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D141A">
        <w:rPr>
          <w:rFonts w:ascii="Times New Roman" w:hAnsi="Times New Roman" w:cs="Times New Roman"/>
          <w:sz w:val="24"/>
        </w:rPr>
        <w:t>халық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пен </w:t>
      </w:r>
      <w:proofErr w:type="spellStart"/>
      <w:r w:rsidRPr="00DD141A">
        <w:rPr>
          <w:rFonts w:ascii="Times New Roman" w:hAnsi="Times New Roman" w:cs="Times New Roman"/>
          <w:sz w:val="24"/>
        </w:rPr>
        <w:t>шағын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бизнес </w:t>
      </w:r>
      <w:proofErr w:type="spellStart"/>
      <w:r w:rsidRPr="00DD141A">
        <w:rPr>
          <w:rFonts w:ascii="Times New Roman" w:hAnsi="Times New Roman" w:cs="Times New Roman"/>
          <w:sz w:val="24"/>
        </w:rPr>
        <w:t>күйреуінің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нәтижесінде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әлеуметтік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алшақтықтың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өсуі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айқын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байқалады</w:t>
      </w:r>
      <w:proofErr w:type="spellEnd"/>
      <w:r w:rsidRPr="00DD141A">
        <w:rPr>
          <w:rFonts w:ascii="Times New Roman" w:hAnsi="Times New Roman" w:cs="Times New Roman"/>
          <w:sz w:val="24"/>
        </w:rPr>
        <w:t>.</w:t>
      </w: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DD141A">
        <w:rPr>
          <w:rFonts w:ascii="Times New Roman" w:hAnsi="Times New Roman" w:cs="Times New Roman"/>
          <w:sz w:val="24"/>
        </w:rPr>
        <w:t>Бірақ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олар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біздің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азаматтарымыз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және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біз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мемлекет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ретінде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оларды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қолдауға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жауаптымыз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- </w:t>
      </w:r>
      <w:proofErr w:type="spellStart"/>
      <w:r w:rsidRPr="00DD141A">
        <w:rPr>
          <w:rFonts w:ascii="Times New Roman" w:hAnsi="Times New Roman" w:cs="Times New Roman"/>
          <w:sz w:val="24"/>
        </w:rPr>
        <w:t>деп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атап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өтті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Азат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Перуашев</w:t>
      </w:r>
      <w:proofErr w:type="spellEnd"/>
      <w:r w:rsidRPr="00DD141A">
        <w:rPr>
          <w:rFonts w:ascii="Times New Roman" w:hAnsi="Times New Roman" w:cs="Times New Roman"/>
          <w:sz w:val="24"/>
        </w:rPr>
        <w:t>.</w:t>
      </w: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DD141A">
        <w:rPr>
          <w:rFonts w:ascii="Times New Roman" w:hAnsi="Times New Roman" w:cs="Times New Roman"/>
          <w:sz w:val="24"/>
        </w:rPr>
        <w:t>Мұндай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міндетке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қол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жеткізудің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ең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тиімді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жолы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жеке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кәсіпкерлікті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дамыту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болуы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мүмкін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D141A">
        <w:rPr>
          <w:rFonts w:ascii="Times New Roman" w:hAnsi="Times New Roman" w:cs="Times New Roman"/>
          <w:sz w:val="24"/>
        </w:rPr>
        <w:t>Нақтыланған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бюджетте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түрлі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бағдарламалар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бойынша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бизнес </w:t>
      </w:r>
      <w:proofErr w:type="spellStart"/>
      <w:r w:rsidRPr="00DD141A">
        <w:rPr>
          <w:rFonts w:ascii="Times New Roman" w:hAnsi="Times New Roman" w:cs="Times New Roman"/>
          <w:sz w:val="24"/>
        </w:rPr>
        <w:t>субъектілерін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қолдауға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арналған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қаржыландыруды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200 млрд </w:t>
      </w:r>
      <w:proofErr w:type="spellStart"/>
      <w:r w:rsidRPr="00DD141A">
        <w:rPr>
          <w:rFonts w:ascii="Times New Roman" w:hAnsi="Times New Roman" w:cs="Times New Roman"/>
          <w:sz w:val="24"/>
        </w:rPr>
        <w:t>теңгеге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D141A">
        <w:rPr>
          <w:rFonts w:ascii="Times New Roman" w:hAnsi="Times New Roman" w:cs="Times New Roman"/>
          <w:sz w:val="24"/>
        </w:rPr>
        <w:t>тағы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90 млрд – </w:t>
      </w:r>
      <w:proofErr w:type="spellStart"/>
      <w:r w:rsidRPr="00DD141A">
        <w:rPr>
          <w:rFonts w:ascii="Times New Roman" w:hAnsi="Times New Roman" w:cs="Times New Roman"/>
          <w:sz w:val="24"/>
        </w:rPr>
        <w:t>жұмыспен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қамту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бағдарламасына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ұлғайту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көзделген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D141A">
        <w:rPr>
          <w:rFonts w:ascii="Times New Roman" w:hAnsi="Times New Roman" w:cs="Times New Roman"/>
          <w:sz w:val="24"/>
        </w:rPr>
        <w:t>Біз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бұл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шараларды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қолдаймыз</w:t>
      </w:r>
      <w:proofErr w:type="spellEnd"/>
      <w:r w:rsidRPr="00DD141A">
        <w:rPr>
          <w:rFonts w:ascii="Times New Roman" w:hAnsi="Times New Roman" w:cs="Times New Roman"/>
          <w:sz w:val="24"/>
        </w:rPr>
        <w:t>.</w:t>
      </w: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DD141A">
        <w:rPr>
          <w:rFonts w:ascii="Times New Roman" w:hAnsi="Times New Roman" w:cs="Times New Roman"/>
          <w:sz w:val="24"/>
        </w:rPr>
        <w:t>Бірақ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бизнеске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деген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фискалдық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қысыммен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D141A">
        <w:rPr>
          <w:rFonts w:ascii="Times New Roman" w:hAnsi="Times New Roman" w:cs="Times New Roman"/>
          <w:sz w:val="24"/>
        </w:rPr>
        <w:t>шоттарды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қамауға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алумен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D141A">
        <w:rPr>
          <w:rFonts w:ascii="Times New Roman" w:hAnsi="Times New Roman" w:cs="Times New Roman"/>
          <w:sz w:val="24"/>
        </w:rPr>
        <w:t>жұмыс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істейтін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кәсіпорындарды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банкроттыққа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жеткізумен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қатар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мұндай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қолдау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залалды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қарапайым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жолмен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өтеу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сияқты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көрінеді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D141A">
        <w:rPr>
          <w:rFonts w:ascii="Times New Roman" w:hAnsi="Times New Roman" w:cs="Times New Roman"/>
          <w:sz w:val="24"/>
        </w:rPr>
        <w:t>алайда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ол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толық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көлемде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нәтиже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бере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бермейді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және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әрқашан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тиісті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адамға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қолданыла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бермейді</w:t>
      </w:r>
      <w:proofErr w:type="spellEnd"/>
      <w:r w:rsidRPr="00DD141A">
        <w:rPr>
          <w:rFonts w:ascii="Times New Roman" w:hAnsi="Times New Roman" w:cs="Times New Roman"/>
          <w:sz w:val="24"/>
        </w:rPr>
        <w:t>.</w:t>
      </w: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DD141A">
        <w:rPr>
          <w:rFonts w:ascii="Times New Roman" w:hAnsi="Times New Roman" w:cs="Times New Roman"/>
          <w:sz w:val="24"/>
        </w:rPr>
        <w:t>Кейде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DD141A">
        <w:rPr>
          <w:rFonts w:ascii="Times New Roman" w:hAnsi="Times New Roman" w:cs="Times New Roman"/>
          <w:sz w:val="24"/>
        </w:rPr>
        <w:t>мұндай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қолдаудың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қажеті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жоқ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тек </w:t>
      </w:r>
      <w:proofErr w:type="spellStart"/>
      <w:r w:rsidRPr="00DD141A">
        <w:rPr>
          <w:rFonts w:ascii="Times New Roman" w:hAnsi="Times New Roman" w:cs="Times New Roman"/>
          <w:sz w:val="24"/>
        </w:rPr>
        <w:t>бизнеске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жұмыс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істеуге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кедерге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жасамаңдар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DD141A">
        <w:rPr>
          <w:rFonts w:ascii="Times New Roman" w:hAnsi="Times New Roman" w:cs="Times New Roman"/>
          <w:sz w:val="24"/>
        </w:rPr>
        <w:t>дегің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келеді</w:t>
      </w:r>
      <w:proofErr w:type="spellEnd"/>
      <w:r w:rsidRPr="00DD141A">
        <w:rPr>
          <w:rFonts w:ascii="Times New Roman" w:hAnsi="Times New Roman" w:cs="Times New Roman"/>
          <w:sz w:val="24"/>
        </w:rPr>
        <w:t>.</w:t>
      </w: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DD141A">
        <w:rPr>
          <w:rFonts w:ascii="Times New Roman" w:hAnsi="Times New Roman" w:cs="Times New Roman"/>
          <w:sz w:val="24"/>
        </w:rPr>
        <w:t>Демократтар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жетекшісі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ТІЖ </w:t>
      </w:r>
      <w:proofErr w:type="spellStart"/>
      <w:r w:rsidRPr="00DD141A">
        <w:rPr>
          <w:rFonts w:ascii="Times New Roman" w:hAnsi="Times New Roman" w:cs="Times New Roman"/>
          <w:sz w:val="24"/>
        </w:rPr>
        <w:t>бойынша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пилоттық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жобаны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кейінге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қалдыру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туралы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мәлімдеген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Қаржы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министрлігіне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ризашылығын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білдірді</w:t>
      </w:r>
      <w:proofErr w:type="spellEnd"/>
      <w:r w:rsidRPr="00DD141A">
        <w:rPr>
          <w:rFonts w:ascii="Times New Roman" w:hAnsi="Times New Roman" w:cs="Times New Roman"/>
          <w:sz w:val="24"/>
        </w:rPr>
        <w:t>. «</w:t>
      </w:r>
      <w:proofErr w:type="spellStart"/>
      <w:r w:rsidRPr="00DD141A">
        <w:rPr>
          <w:rFonts w:ascii="Times New Roman" w:hAnsi="Times New Roman" w:cs="Times New Roman"/>
          <w:sz w:val="24"/>
        </w:rPr>
        <w:t>Бұл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дұрыс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және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орынды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шешім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DD141A">
        <w:rPr>
          <w:rFonts w:ascii="Times New Roman" w:hAnsi="Times New Roman" w:cs="Times New Roman"/>
          <w:sz w:val="24"/>
        </w:rPr>
        <w:t>деді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ол</w:t>
      </w:r>
      <w:proofErr w:type="spellEnd"/>
      <w:r w:rsidRPr="00DD141A">
        <w:rPr>
          <w:rFonts w:ascii="Times New Roman" w:hAnsi="Times New Roman" w:cs="Times New Roman"/>
          <w:sz w:val="24"/>
        </w:rPr>
        <w:t>.</w:t>
      </w: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DD141A">
        <w:rPr>
          <w:rFonts w:ascii="Times New Roman" w:hAnsi="Times New Roman" w:cs="Times New Roman"/>
          <w:sz w:val="24"/>
        </w:rPr>
        <w:t>Бірақ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бүгінде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мыңдаған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сауда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және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қызмет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көрсету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саласының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кәсіпкерлері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DD141A">
        <w:rPr>
          <w:rFonts w:ascii="Times New Roman" w:hAnsi="Times New Roman" w:cs="Times New Roman"/>
          <w:sz w:val="24"/>
        </w:rPr>
        <w:t>талаптардан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толық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үмітсіздікке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ұшырап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отыр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D141A">
        <w:rPr>
          <w:rFonts w:ascii="Times New Roman" w:hAnsi="Times New Roman" w:cs="Times New Roman"/>
          <w:sz w:val="24"/>
        </w:rPr>
        <w:t>олар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ТІЖ-дан бас </w:t>
      </w:r>
      <w:proofErr w:type="spellStart"/>
      <w:r w:rsidRPr="00DD141A">
        <w:rPr>
          <w:rFonts w:ascii="Times New Roman" w:hAnsi="Times New Roman" w:cs="Times New Roman"/>
          <w:sz w:val="24"/>
        </w:rPr>
        <w:t>тартуды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өтінуде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D141A">
        <w:rPr>
          <w:rFonts w:ascii="Times New Roman" w:hAnsi="Times New Roman" w:cs="Times New Roman"/>
          <w:sz w:val="24"/>
        </w:rPr>
        <w:t>Көптеген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шағын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дүкендер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қазірдің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өзінде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жабылып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жатыр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D141A">
        <w:rPr>
          <w:rFonts w:ascii="Times New Roman" w:hAnsi="Times New Roman" w:cs="Times New Roman"/>
          <w:sz w:val="24"/>
        </w:rPr>
        <w:t>олар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үш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есе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көп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есеп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бере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алмайды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және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қаржылық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қуғын-сүргіннен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қорқады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.  </w:t>
      </w: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DD141A">
        <w:rPr>
          <w:rFonts w:ascii="Times New Roman" w:hAnsi="Times New Roman" w:cs="Times New Roman"/>
          <w:sz w:val="24"/>
        </w:rPr>
        <w:t>Бір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көзден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мемлекеттік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сатып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алу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өндірістік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салалардағы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бәсекелестікті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жойып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D141A">
        <w:rPr>
          <w:rFonts w:ascii="Times New Roman" w:hAnsi="Times New Roman" w:cs="Times New Roman"/>
          <w:sz w:val="24"/>
        </w:rPr>
        <w:t>тұтас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секторларды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жемқор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қылды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D141A">
        <w:rPr>
          <w:rFonts w:ascii="Times New Roman" w:hAnsi="Times New Roman" w:cs="Times New Roman"/>
          <w:sz w:val="24"/>
        </w:rPr>
        <w:t>Мемлекеттік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органдар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DD141A">
        <w:rPr>
          <w:rFonts w:ascii="Times New Roman" w:hAnsi="Times New Roman" w:cs="Times New Roman"/>
          <w:sz w:val="24"/>
        </w:rPr>
        <w:t>квазимемлекеттік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кәсіпорындардың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орындалып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қойған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шарттар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бойынша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төлем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жасамауы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жеке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бизнеске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қажетті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қаражаттың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бюджетке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салынғанына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қарамастан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күйреуге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алып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келуде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D141A">
        <w:rPr>
          <w:rFonts w:ascii="Times New Roman" w:hAnsi="Times New Roman" w:cs="Times New Roman"/>
          <w:sz w:val="24"/>
        </w:rPr>
        <w:t>Оған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бүгінгі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қаралып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жатқан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DD141A">
        <w:rPr>
          <w:rFonts w:ascii="Times New Roman" w:hAnsi="Times New Roman" w:cs="Times New Roman"/>
          <w:sz w:val="24"/>
        </w:rPr>
        <w:t>құжаттың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DD141A">
        <w:rPr>
          <w:rFonts w:ascii="Times New Roman" w:hAnsi="Times New Roman" w:cs="Times New Roman"/>
          <w:sz w:val="24"/>
        </w:rPr>
        <w:t>әсері</w:t>
      </w:r>
      <w:proofErr w:type="spellEnd"/>
      <w:proofErr w:type="gramEnd"/>
      <w:r w:rsidRPr="00DD141A">
        <w:rPr>
          <w:rFonts w:ascii="Times New Roman" w:hAnsi="Times New Roman" w:cs="Times New Roman"/>
          <w:sz w:val="24"/>
        </w:rPr>
        <w:t xml:space="preserve"> бар.</w:t>
      </w: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</w:p>
    <w:p w:rsidR="00DD141A" w:rsidRPr="00DD141A" w:rsidRDefault="00DD141A" w:rsidP="00DD141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DD141A">
        <w:rPr>
          <w:rFonts w:ascii="Times New Roman" w:hAnsi="Times New Roman" w:cs="Times New Roman"/>
          <w:sz w:val="24"/>
        </w:rPr>
        <w:t>А.Перуашев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Үкіметтен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DD141A">
        <w:rPr>
          <w:rFonts w:ascii="Times New Roman" w:hAnsi="Times New Roman" w:cs="Times New Roman"/>
          <w:sz w:val="24"/>
        </w:rPr>
        <w:t>ескертулер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DD141A">
        <w:rPr>
          <w:rFonts w:ascii="Times New Roman" w:hAnsi="Times New Roman" w:cs="Times New Roman"/>
          <w:sz w:val="24"/>
        </w:rPr>
        <w:t>ұсыныстарды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нақтыланған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бюджетті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іске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асыру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барысында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ескеруді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талап</w:t>
      </w:r>
      <w:proofErr w:type="spellEnd"/>
      <w:r w:rsidRPr="00DD14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D141A">
        <w:rPr>
          <w:rFonts w:ascii="Times New Roman" w:hAnsi="Times New Roman" w:cs="Times New Roman"/>
          <w:sz w:val="24"/>
        </w:rPr>
        <w:t>етті</w:t>
      </w:r>
      <w:proofErr w:type="spellEnd"/>
      <w:r w:rsidRPr="00DD141A">
        <w:rPr>
          <w:rFonts w:ascii="Times New Roman" w:hAnsi="Times New Roman" w:cs="Times New Roman"/>
          <w:sz w:val="24"/>
        </w:rPr>
        <w:t>.</w:t>
      </w:r>
    </w:p>
    <w:p w:rsidR="008A1F8A" w:rsidRPr="00DD141A" w:rsidRDefault="008A1F8A" w:rsidP="00DD141A">
      <w:pPr>
        <w:pStyle w:val="a3"/>
        <w:rPr>
          <w:rFonts w:ascii="Times New Roman" w:hAnsi="Times New Roman" w:cs="Times New Roman"/>
          <w:sz w:val="24"/>
        </w:rPr>
      </w:pPr>
    </w:p>
    <w:sectPr w:rsidR="008A1F8A" w:rsidRPr="00DD1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1A"/>
    <w:rsid w:val="008A1F8A"/>
    <w:rsid w:val="00DD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ABF3"/>
  <w15:chartTrackingRefBased/>
  <w15:docId w15:val="{FB83EBF6-BA70-4171-BF59-8E7A8329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1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2022-10-14T05:05:00Z</dcterms:created>
  <dcterms:modified xsi:type="dcterms:W3CDTF">2022-10-14T05:07:00Z</dcterms:modified>
</cp:coreProperties>
</file>