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355" w:rsidRPr="006927C9" w:rsidRDefault="006927C9" w:rsidP="00083B9E">
      <w:pPr>
        <w:widowControl w:val="0"/>
        <w:tabs>
          <w:tab w:val="left" w:pos="5245"/>
        </w:tabs>
        <w:suppressAutoHyphens/>
        <w:spacing w:line="288" w:lineRule="auto"/>
        <w:ind w:left="5670"/>
        <w:jc w:val="both"/>
        <w:rPr>
          <w:rFonts w:ascii="Arial" w:eastAsia="SimSun" w:hAnsi="Arial" w:cs="Arial"/>
          <w:bCs/>
          <w:i/>
          <w:color w:val="000000"/>
          <w:sz w:val="20"/>
          <w:lang w:val="kk-KZ" w:eastAsia="zh-CN"/>
        </w:rPr>
      </w:pPr>
      <w:r w:rsidRPr="006927C9">
        <w:rPr>
          <w:rFonts w:ascii="Arial" w:eastAsia="SimSun" w:hAnsi="Arial" w:cs="Arial"/>
          <w:bCs/>
          <w:i/>
          <w:color w:val="000000"/>
          <w:sz w:val="20"/>
          <w:lang w:val="kk-KZ" w:eastAsia="zh-CN"/>
        </w:rPr>
        <w:t xml:space="preserve">ҚР Парламенті Мәжілісінде өтетін </w:t>
      </w:r>
      <w:r w:rsidR="00993355" w:rsidRPr="006927C9">
        <w:rPr>
          <w:rFonts w:ascii="Arial" w:eastAsia="SimSun" w:hAnsi="Arial" w:cs="Arial"/>
          <w:bCs/>
          <w:i/>
          <w:color w:val="000000"/>
          <w:sz w:val="20"/>
          <w:lang w:val="kk-KZ" w:eastAsia="zh-CN"/>
        </w:rPr>
        <w:t xml:space="preserve">2023-2025 жылдарға арналған республикалық бюджет жобасы бойынша </w:t>
      </w:r>
      <w:r w:rsidRPr="006927C9">
        <w:rPr>
          <w:rFonts w:ascii="Arial" w:eastAsia="SimSun" w:hAnsi="Arial" w:cs="Arial"/>
          <w:bCs/>
          <w:i/>
          <w:color w:val="000000"/>
          <w:sz w:val="20"/>
          <w:lang w:val="kk-KZ" w:eastAsia="zh-CN"/>
        </w:rPr>
        <w:t>таныстырылымға</w:t>
      </w:r>
      <w:r w:rsidR="00993355" w:rsidRPr="006927C9">
        <w:rPr>
          <w:rFonts w:ascii="Arial" w:eastAsia="SimSun" w:hAnsi="Arial" w:cs="Arial"/>
          <w:bCs/>
          <w:i/>
          <w:color w:val="000000"/>
          <w:sz w:val="20"/>
          <w:lang w:val="kk-KZ" w:eastAsia="zh-CN"/>
        </w:rPr>
        <w:t xml:space="preserve"> </w:t>
      </w:r>
      <w:r w:rsidRPr="006927C9">
        <w:rPr>
          <w:rFonts w:ascii="Arial" w:eastAsia="SimSun" w:hAnsi="Arial" w:cs="Arial"/>
          <w:bCs/>
          <w:i/>
          <w:color w:val="000000"/>
          <w:sz w:val="20"/>
          <w:lang w:val="kk-KZ" w:eastAsia="zh-CN"/>
        </w:rPr>
        <w:t xml:space="preserve">Қаржы вице-министрі Т. М. Савельеваның </w:t>
      </w:r>
      <w:r w:rsidR="00993355" w:rsidRPr="006927C9">
        <w:rPr>
          <w:rFonts w:ascii="Arial" w:eastAsia="SimSun" w:hAnsi="Arial" w:cs="Arial"/>
          <w:bCs/>
          <w:i/>
          <w:color w:val="000000"/>
          <w:sz w:val="20"/>
          <w:lang w:val="kk-KZ" w:eastAsia="zh-CN"/>
        </w:rPr>
        <w:t>баяндамасы</w:t>
      </w:r>
    </w:p>
    <w:p w:rsidR="00170A34" w:rsidRPr="006927C9" w:rsidRDefault="00170A34" w:rsidP="00083B9E">
      <w:pPr>
        <w:widowControl w:val="0"/>
        <w:tabs>
          <w:tab w:val="left" w:pos="5245"/>
        </w:tabs>
        <w:suppressAutoHyphens/>
        <w:spacing w:line="288" w:lineRule="auto"/>
        <w:ind w:left="5670"/>
        <w:jc w:val="both"/>
        <w:rPr>
          <w:rFonts w:ascii="Arial" w:eastAsia="SimSun" w:hAnsi="Arial" w:cs="Arial"/>
          <w:bCs/>
          <w:i/>
          <w:color w:val="000000"/>
          <w:sz w:val="8"/>
          <w:szCs w:val="8"/>
          <w:lang w:val="kk-KZ" w:eastAsia="zh-CN"/>
        </w:rPr>
      </w:pPr>
    </w:p>
    <w:p w:rsidR="00170A34" w:rsidRPr="006927C9" w:rsidRDefault="00170A34" w:rsidP="00083B9E">
      <w:pPr>
        <w:widowControl w:val="0"/>
        <w:tabs>
          <w:tab w:val="left" w:pos="5103"/>
        </w:tabs>
        <w:suppressAutoHyphens/>
        <w:spacing w:line="288" w:lineRule="auto"/>
        <w:ind w:left="5670"/>
        <w:jc w:val="both"/>
        <w:rPr>
          <w:rFonts w:ascii="Arial" w:eastAsia="SimSun" w:hAnsi="Arial" w:cs="Arial"/>
          <w:b/>
          <w:bCs/>
          <w:i/>
          <w:color w:val="0070C0"/>
          <w:sz w:val="20"/>
          <w:lang w:val="kk-KZ" w:eastAsia="zh-CN"/>
        </w:rPr>
      </w:pPr>
      <w:r w:rsidRPr="006927C9">
        <w:rPr>
          <w:rFonts w:ascii="Arial" w:eastAsia="SimSun" w:hAnsi="Arial" w:cs="Arial"/>
          <w:b/>
          <w:bCs/>
          <w:i/>
          <w:color w:val="0070C0"/>
          <w:sz w:val="20"/>
          <w:lang w:val="kk-KZ" w:eastAsia="zh-CN"/>
        </w:rPr>
        <w:t xml:space="preserve">8 </w:t>
      </w:r>
      <w:r w:rsidR="006927C9" w:rsidRPr="006927C9">
        <w:rPr>
          <w:rFonts w:ascii="Arial" w:eastAsia="SimSun" w:hAnsi="Arial" w:cs="Arial"/>
          <w:b/>
          <w:bCs/>
          <w:i/>
          <w:color w:val="0070C0"/>
          <w:sz w:val="20"/>
          <w:lang w:val="kk-KZ" w:eastAsia="zh-CN"/>
        </w:rPr>
        <w:t>қыркүйек</w:t>
      </w:r>
      <w:r w:rsidRPr="006927C9">
        <w:rPr>
          <w:rFonts w:ascii="Arial" w:eastAsia="SimSun" w:hAnsi="Arial" w:cs="Arial"/>
          <w:b/>
          <w:bCs/>
          <w:i/>
          <w:color w:val="0070C0"/>
          <w:sz w:val="20"/>
          <w:lang w:val="kk-KZ" w:eastAsia="zh-CN"/>
        </w:rPr>
        <w:t xml:space="preserve"> 2022 </w:t>
      </w:r>
      <w:r w:rsidR="006927C9" w:rsidRPr="006927C9">
        <w:rPr>
          <w:rFonts w:ascii="Arial" w:eastAsia="SimSun" w:hAnsi="Arial" w:cs="Arial"/>
          <w:b/>
          <w:bCs/>
          <w:i/>
          <w:color w:val="0070C0"/>
          <w:sz w:val="20"/>
          <w:lang w:val="kk-KZ" w:eastAsia="zh-CN"/>
        </w:rPr>
        <w:t>жыл</w:t>
      </w:r>
    </w:p>
    <w:p w:rsidR="009B1249" w:rsidRPr="006927C9" w:rsidRDefault="009B1249" w:rsidP="00170A34">
      <w:pPr>
        <w:spacing w:after="80" w:line="288" w:lineRule="auto"/>
        <w:jc w:val="center"/>
        <w:rPr>
          <w:rFonts w:ascii="Arial" w:eastAsia="Arial" w:hAnsi="Arial" w:cs="Arial"/>
          <w:b/>
          <w:color w:val="000000" w:themeColor="text1"/>
          <w:sz w:val="32"/>
          <w:lang w:val="kk-KZ"/>
        </w:rPr>
      </w:pPr>
    </w:p>
    <w:p w:rsidR="00170A34" w:rsidRPr="006927C9" w:rsidRDefault="006927C9" w:rsidP="00170A34">
      <w:pPr>
        <w:spacing w:after="80" w:line="288" w:lineRule="auto"/>
        <w:jc w:val="center"/>
        <w:rPr>
          <w:rFonts w:ascii="Arial" w:eastAsia="Arial" w:hAnsi="Arial" w:cs="Arial"/>
          <w:b/>
          <w:color w:val="000000" w:themeColor="text1"/>
          <w:sz w:val="32"/>
          <w:lang w:val="kk-KZ"/>
        </w:rPr>
      </w:pPr>
      <w:r w:rsidRPr="006927C9">
        <w:rPr>
          <w:rFonts w:ascii="Arial" w:eastAsia="Arial" w:hAnsi="Arial" w:cs="Arial"/>
          <w:b/>
          <w:color w:val="000000" w:themeColor="text1"/>
          <w:sz w:val="32"/>
          <w:lang w:val="kk-KZ"/>
        </w:rPr>
        <w:t>Құрметті</w:t>
      </w:r>
      <w:r w:rsidR="00170A34" w:rsidRPr="006927C9">
        <w:rPr>
          <w:rFonts w:ascii="Arial" w:eastAsia="Arial" w:hAnsi="Arial" w:cs="Arial"/>
          <w:b/>
          <w:color w:val="000000" w:themeColor="text1"/>
          <w:sz w:val="32"/>
          <w:lang w:val="kk-KZ"/>
        </w:rPr>
        <w:t xml:space="preserve"> Марат </w:t>
      </w:r>
      <w:r w:rsidRPr="006927C9">
        <w:rPr>
          <w:rFonts w:ascii="Arial" w:eastAsia="Arial" w:hAnsi="Arial" w:cs="Arial"/>
          <w:b/>
          <w:color w:val="000000" w:themeColor="text1"/>
          <w:sz w:val="32"/>
          <w:lang w:val="kk-KZ"/>
        </w:rPr>
        <w:t>Ә</w:t>
      </w:r>
      <w:r w:rsidR="00170A34" w:rsidRPr="006927C9">
        <w:rPr>
          <w:rFonts w:ascii="Arial" w:eastAsia="Arial" w:hAnsi="Arial" w:cs="Arial"/>
          <w:b/>
          <w:color w:val="000000" w:themeColor="text1"/>
          <w:sz w:val="32"/>
          <w:lang w:val="kk-KZ"/>
        </w:rPr>
        <w:t>псемет</w:t>
      </w:r>
      <w:r w:rsidRPr="006927C9">
        <w:rPr>
          <w:rFonts w:ascii="Arial" w:eastAsia="Arial" w:hAnsi="Arial" w:cs="Arial"/>
          <w:b/>
          <w:color w:val="000000" w:themeColor="text1"/>
          <w:sz w:val="32"/>
          <w:lang w:val="kk-KZ"/>
        </w:rPr>
        <w:t>ұлы</w:t>
      </w:r>
      <w:r w:rsidR="00170A34" w:rsidRPr="006927C9">
        <w:rPr>
          <w:rFonts w:ascii="Arial" w:eastAsia="Arial" w:hAnsi="Arial" w:cs="Arial"/>
          <w:b/>
          <w:color w:val="000000" w:themeColor="text1"/>
          <w:sz w:val="32"/>
          <w:lang w:val="kk-KZ"/>
        </w:rPr>
        <w:t>!</w:t>
      </w:r>
    </w:p>
    <w:p w:rsidR="00170A34" w:rsidRPr="006927C9" w:rsidRDefault="006927C9" w:rsidP="00170A34">
      <w:pPr>
        <w:spacing w:after="80" w:line="288" w:lineRule="auto"/>
        <w:jc w:val="center"/>
        <w:rPr>
          <w:rFonts w:ascii="Arial" w:eastAsia="Arial" w:hAnsi="Arial" w:cs="Arial"/>
          <w:b/>
          <w:color w:val="000000" w:themeColor="text1"/>
          <w:sz w:val="32"/>
          <w:lang w:val="kk-KZ"/>
        </w:rPr>
      </w:pPr>
      <w:r w:rsidRPr="006927C9">
        <w:rPr>
          <w:rFonts w:ascii="Arial" w:eastAsia="Arial" w:hAnsi="Arial" w:cs="Arial"/>
          <w:b/>
          <w:color w:val="000000" w:themeColor="text1"/>
          <w:sz w:val="32"/>
          <w:lang w:val="kk-KZ"/>
        </w:rPr>
        <w:t>Құрметті</w:t>
      </w:r>
      <w:r w:rsidR="00170A34" w:rsidRPr="006927C9">
        <w:rPr>
          <w:rFonts w:ascii="Arial" w:eastAsia="Arial" w:hAnsi="Arial" w:cs="Arial"/>
          <w:b/>
          <w:color w:val="000000" w:themeColor="text1"/>
          <w:sz w:val="32"/>
          <w:lang w:val="kk-KZ"/>
        </w:rPr>
        <w:t xml:space="preserve"> депутат</w:t>
      </w:r>
      <w:r w:rsidRPr="006927C9">
        <w:rPr>
          <w:rFonts w:ascii="Arial" w:eastAsia="Arial" w:hAnsi="Arial" w:cs="Arial"/>
          <w:b/>
          <w:color w:val="000000" w:themeColor="text1"/>
          <w:sz w:val="32"/>
          <w:lang w:val="kk-KZ"/>
        </w:rPr>
        <w:t>тар</w:t>
      </w:r>
      <w:r w:rsidR="00170A34" w:rsidRPr="006927C9">
        <w:rPr>
          <w:rFonts w:ascii="Arial" w:eastAsia="Arial" w:hAnsi="Arial" w:cs="Arial"/>
          <w:b/>
          <w:color w:val="000000" w:themeColor="text1"/>
          <w:sz w:val="32"/>
          <w:lang w:val="kk-KZ"/>
        </w:rPr>
        <w:t>!</w:t>
      </w:r>
    </w:p>
    <w:p w:rsidR="002E015E" w:rsidRPr="006927C9" w:rsidRDefault="002E015E" w:rsidP="00170A34">
      <w:pPr>
        <w:spacing w:after="80" w:line="288" w:lineRule="auto"/>
        <w:jc w:val="center"/>
        <w:rPr>
          <w:rFonts w:ascii="Arial" w:eastAsia="Arial" w:hAnsi="Arial" w:cs="Arial"/>
          <w:b/>
          <w:color w:val="000000" w:themeColor="text1"/>
          <w:sz w:val="8"/>
          <w:szCs w:val="8"/>
          <w:lang w:val="kk-KZ"/>
        </w:rPr>
      </w:pPr>
    </w:p>
    <w:p w:rsidR="00993355" w:rsidRPr="006927C9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6927C9">
        <w:rPr>
          <w:rFonts w:ascii="Arial" w:hAnsi="Arial" w:cs="Arial"/>
          <w:bCs/>
          <w:sz w:val="32"/>
          <w:szCs w:val="36"/>
          <w:lang w:val="kk-KZ"/>
        </w:rPr>
        <w:t>Сізд</w:t>
      </w:r>
      <w:r w:rsidR="006927C9" w:rsidRPr="006927C9">
        <w:rPr>
          <w:rFonts w:ascii="Arial" w:hAnsi="Arial" w:cs="Arial"/>
          <w:bCs/>
          <w:sz w:val="32"/>
          <w:szCs w:val="36"/>
          <w:lang w:val="kk-KZ"/>
        </w:rPr>
        <w:t>ерд</w:t>
      </w:r>
      <w:r w:rsidRPr="006927C9">
        <w:rPr>
          <w:rFonts w:ascii="Arial" w:hAnsi="Arial" w:cs="Arial"/>
          <w:bCs/>
          <w:sz w:val="32"/>
          <w:szCs w:val="36"/>
          <w:lang w:val="kk-KZ"/>
        </w:rPr>
        <w:t xml:space="preserve">ің </w:t>
      </w:r>
      <w:r w:rsidR="006927C9" w:rsidRPr="006927C9">
        <w:rPr>
          <w:rFonts w:ascii="Arial" w:hAnsi="Arial" w:cs="Arial"/>
          <w:bCs/>
          <w:sz w:val="32"/>
          <w:szCs w:val="36"/>
          <w:lang w:val="kk-KZ"/>
        </w:rPr>
        <w:t xml:space="preserve">қарауыңызға «2023 – 2025 жылдарға арналған республикалық бюджет туралы» </w:t>
      </w:r>
      <w:r w:rsidRPr="006927C9">
        <w:rPr>
          <w:rFonts w:ascii="Arial" w:hAnsi="Arial" w:cs="Arial"/>
          <w:bCs/>
          <w:sz w:val="32"/>
          <w:szCs w:val="36"/>
          <w:lang w:val="kk-KZ"/>
        </w:rPr>
        <w:t>заң жобасы ұсынылды.</w:t>
      </w:r>
    </w:p>
    <w:p w:rsidR="00993355" w:rsidRPr="006927C9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6927C9">
        <w:rPr>
          <w:rFonts w:ascii="Arial" w:hAnsi="Arial" w:cs="Arial"/>
          <w:bCs/>
          <w:sz w:val="32"/>
          <w:szCs w:val="36"/>
          <w:lang w:val="kk-KZ"/>
        </w:rPr>
        <w:t>Заң жобасы елдің 2027 жылға дейінгі әлеуметтік-экономикалық даму болжамы негізінде әзірленді.</w:t>
      </w:r>
    </w:p>
    <w:p w:rsidR="00993355" w:rsidRPr="006927C9" w:rsidRDefault="00993355" w:rsidP="00AC1191">
      <w:pPr>
        <w:spacing w:after="80" w:line="288" w:lineRule="auto"/>
        <w:ind w:firstLine="709"/>
        <w:jc w:val="center"/>
        <w:rPr>
          <w:rFonts w:ascii="Arial" w:hAnsi="Arial" w:cs="Arial"/>
          <w:bCs/>
          <w:sz w:val="32"/>
          <w:szCs w:val="36"/>
          <w:lang w:val="kk-KZ"/>
        </w:rPr>
      </w:pPr>
      <w:r w:rsidRPr="006927C9">
        <w:rPr>
          <w:rFonts w:ascii="Arial" w:hAnsi="Arial" w:cs="Arial"/>
          <w:bCs/>
          <w:sz w:val="32"/>
          <w:szCs w:val="36"/>
          <w:lang w:val="kk-KZ"/>
        </w:rPr>
        <w:t>* * *</w:t>
      </w:r>
    </w:p>
    <w:p w:rsidR="00993355" w:rsidRPr="006927C9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6927C9">
        <w:rPr>
          <w:rFonts w:ascii="Arial" w:hAnsi="Arial" w:cs="Arial"/>
          <w:bCs/>
          <w:sz w:val="32"/>
          <w:szCs w:val="36"/>
          <w:lang w:val="kk-KZ"/>
        </w:rPr>
        <w:t>Ағымдағы жылы бюджет жобасын қалыптастыру өткен жылы Бюджет кодексіне қабылданған жаңалықтарды ескере отырып жүзеге асырылды.</w:t>
      </w:r>
    </w:p>
    <w:p w:rsidR="00993355" w:rsidRPr="006927C9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6927C9">
        <w:rPr>
          <w:rFonts w:ascii="Arial" w:hAnsi="Arial" w:cs="Arial"/>
          <w:bCs/>
          <w:sz w:val="32"/>
          <w:szCs w:val="36"/>
          <w:lang w:val="kk-KZ"/>
        </w:rPr>
        <w:t xml:space="preserve">Бюджет жобасы шеңберінде қолданылған </w:t>
      </w:r>
      <w:r w:rsidRPr="00A06550">
        <w:rPr>
          <w:rFonts w:ascii="Arial" w:hAnsi="Arial" w:cs="Arial"/>
          <w:b/>
          <w:bCs/>
          <w:color w:val="0070C0"/>
          <w:sz w:val="32"/>
          <w:szCs w:val="36"/>
          <w:lang w:val="kk-KZ"/>
        </w:rPr>
        <w:t>бюджет заңнамасының негізгі өзгерістеріне</w:t>
      </w:r>
      <w:r w:rsidRPr="006927C9">
        <w:rPr>
          <w:rFonts w:ascii="Arial" w:hAnsi="Arial" w:cs="Arial"/>
          <w:bCs/>
          <w:sz w:val="32"/>
          <w:szCs w:val="36"/>
          <w:lang w:val="kk-KZ"/>
        </w:rPr>
        <w:t xml:space="preserve"> тоқтал</w:t>
      </w:r>
      <w:r w:rsidR="006927C9">
        <w:rPr>
          <w:rFonts w:ascii="Arial" w:hAnsi="Arial" w:cs="Arial"/>
          <w:bCs/>
          <w:sz w:val="32"/>
          <w:szCs w:val="36"/>
          <w:lang w:val="kk-KZ"/>
        </w:rPr>
        <w:t>ып өтейін</w:t>
      </w:r>
      <w:r w:rsidRPr="006927C9">
        <w:rPr>
          <w:rFonts w:ascii="Arial" w:hAnsi="Arial" w:cs="Arial"/>
          <w:bCs/>
          <w:sz w:val="32"/>
          <w:szCs w:val="36"/>
          <w:lang w:val="kk-KZ"/>
        </w:rPr>
        <w:t xml:space="preserve">. </w:t>
      </w:r>
    </w:p>
    <w:p w:rsidR="00993355" w:rsidRPr="006927C9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A06550">
        <w:rPr>
          <w:rFonts w:ascii="Arial" w:hAnsi="Arial" w:cs="Arial"/>
          <w:b/>
          <w:bCs/>
          <w:color w:val="002060"/>
          <w:sz w:val="32"/>
          <w:szCs w:val="36"/>
          <w:lang w:val="kk-KZ"/>
        </w:rPr>
        <w:t>Бірінші</w:t>
      </w:r>
      <w:r w:rsidRPr="006927C9">
        <w:rPr>
          <w:rFonts w:ascii="Arial" w:hAnsi="Arial" w:cs="Arial"/>
          <w:bCs/>
          <w:sz w:val="32"/>
          <w:szCs w:val="36"/>
          <w:lang w:val="kk-KZ"/>
        </w:rPr>
        <w:t>. 2023-2025 жылдарға арналған кепілдендірілген трансферт кесімді баға кезінде мұнай секторы ұйымдарынан Ұлттық қорға түсетін түсімдер көлемінен аспайтын мөлшерде жоспарланған.</w:t>
      </w:r>
    </w:p>
    <w:p w:rsidR="006927C9" w:rsidRPr="00A06550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6927C9">
        <w:rPr>
          <w:rFonts w:ascii="Arial" w:hAnsi="Arial" w:cs="Arial"/>
          <w:bCs/>
          <w:sz w:val="32"/>
          <w:szCs w:val="36"/>
          <w:lang w:val="kk-KZ"/>
        </w:rPr>
        <w:t xml:space="preserve">Ұлттық қордан республикалық бюджетке </w:t>
      </w:r>
      <w:r w:rsidR="006927C9">
        <w:rPr>
          <w:rFonts w:ascii="Arial" w:hAnsi="Arial" w:cs="Arial"/>
          <w:bCs/>
          <w:sz w:val="32"/>
          <w:szCs w:val="36"/>
          <w:lang w:val="kk-KZ"/>
        </w:rPr>
        <w:t xml:space="preserve">берілетін </w:t>
      </w:r>
      <w:r w:rsidRPr="006927C9">
        <w:rPr>
          <w:rFonts w:ascii="Arial" w:hAnsi="Arial" w:cs="Arial"/>
          <w:bCs/>
          <w:sz w:val="32"/>
          <w:szCs w:val="36"/>
          <w:lang w:val="kk-KZ"/>
        </w:rPr>
        <w:t xml:space="preserve">кепілдендірілген трансферттің барынша </w:t>
      </w:r>
      <w:r w:rsidR="006927C9">
        <w:rPr>
          <w:rFonts w:ascii="Arial" w:hAnsi="Arial" w:cs="Arial"/>
          <w:bCs/>
          <w:sz w:val="32"/>
          <w:szCs w:val="36"/>
          <w:lang w:val="kk-KZ"/>
        </w:rPr>
        <w:t>ықтимал</w:t>
      </w:r>
      <w:r w:rsidRPr="006927C9">
        <w:rPr>
          <w:rFonts w:ascii="Arial" w:hAnsi="Arial" w:cs="Arial"/>
          <w:bCs/>
          <w:sz w:val="32"/>
          <w:szCs w:val="36"/>
          <w:lang w:val="kk-KZ"/>
        </w:rPr>
        <w:t xml:space="preserve"> көлемін есептеу үшін пайдаланылатын кесімді баға </w:t>
      </w:r>
      <w:r w:rsidR="006927C9" w:rsidRPr="006927C9">
        <w:rPr>
          <w:rFonts w:ascii="Arial" w:hAnsi="Arial" w:cs="Arial"/>
          <w:b/>
          <w:bCs/>
          <w:sz w:val="32"/>
          <w:szCs w:val="36"/>
          <w:lang w:val="kk-KZ"/>
        </w:rPr>
        <w:t xml:space="preserve">бір баррельге </w:t>
      </w:r>
      <w:r w:rsidR="00455679">
        <w:rPr>
          <w:rFonts w:ascii="Arial" w:hAnsi="Arial" w:cs="Arial"/>
          <w:b/>
          <w:bCs/>
          <w:sz w:val="32"/>
          <w:szCs w:val="36"/>
          <w:lang w:val="kk-KZ"/>
        </w:rPr>
        <w:br/>
      </w:r>
      <w:r w:rsidRPr="006927C9">
        <w:rPr>
          <w:rFonts w:ascii="Arial" w:hAnsi="Arial" w:cs="Arial"/>
          <w:b/>
          <w:bCs/>
          <w:sz w:val="32"/>
          <w:szCs w:val="36"/>
          <w:lang w:val="kk-KZ"/>
        </w:rPr>
        <w:t xml:space="preserve">48,9 АҚШ долларын </w:t>
      </w:r>
      <w:r w:rsidR="006927C9" w:rsidRPr="00A06550">
        <w:rPr>
          <w:rFonts w:ascii="Arial" w:hAnsi="Arial" w:cs="Arial"/>
          <w:bCs/>
          <w:i/>
          <w:sz w:val="28"/>
          <w:szCs w:val="28"/>
          <w:lang w:val="kk-KZ"/>
        </w:rPr>
        <w:t>(Ұлттық экономика министрлігінің ережелеріне сәйкес)</w:t>
      </w:r>
      <w:r w:rsidR="006927C9" w:rsidRPr="00A06550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A06550">
        <w:rPr>
          <w:rFonts w:ascii="Arial" w:hAnsi="Arial" w:cs="Arial"/>
          <w:bCs/>
          <w:sz w:val="28"/>
          <w:szCs w:val="28"/>
          <w:lang w:val="kk-KZ"/>
        </w:rPr>
        <w:t xml:space="preserve">құрайды. </w:t>
      </w:r>
    </w:p>
    <w:p w:rsidR="00993355" w:rsidRPr="006927C9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6927C9">
        <w:rPr>
          <w:rFonts w:ascii="Arial" w:hAnsi="Arial" w:cs="Arial"/>
          <w:bCs/>
          <w:sz w:val="32"/>
          <w:szCs w:val="36"/>
          <w:lang w:val="kk-KZ"/>
        </w:rPr>
        <w:t xml:space="preserve">Нәтижесінде 2023 жылға </w:t>
      </w:r>
      <w:r w:rsidR="006927C9" w:rsidRPr="006927C9">
        <w:rPr>
          <w:rFonts w:ascii="Arial" w:hAnsi="Arial" w:cs="Arial"/>
          <w:bCs/>
          <w:sz w:val="32"/>
          <w:szCs w:val="36"/>
          <w:lang w:val="kk-KZ"/>
        </w:rPr>
        <w:t xml:space="preserve">кепілдендірілген </w:t>
      </w:r>
      <w:r w:rsidRPr="006927C9">
        <w:rPr>
          <w:rFonts w:ascii="Arial" w:hAnsi="Arial" w:cs="Arial"/>
          <w:bCs/>
          <w:sz w:val="32"/>
          <w:szCs w:val="36"/>
          <w:lang w:val="kk-KZ"/>
        </w:rPr>
        <w:t xml:space="preserve">трансферттің ең жоғары ықтимал мөлшері </w:t>
      </w:r>
      <w:r w:rsidR="006927C9" w:rsidRPr="00CF6F04">
        <w:rPr>
          <w:rFonts w:ascii="Arial" w:hAnsi="Arial" w:cs="Arial"/>
          <w:b/>
          <w:bCs/>
          <w:sz w:val="32"/>
          <w:szCs w:val="36"/>
          <w:lang w:val="kk-KZ"/>
        </w:rPr>
        <w:t>2 393 млрд.теңгені</w:t>
      </w:r>
      <w:r w:rsidR="006927C9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Pr="006927C9">
        <w:rPr>
          <w:rFonts w:ascii="Arial" w:hAnsi="Arial" w:cs="Arial"/>
          <w:bCs/>
          <w:sz w:val="32"/>
          <w:szCs w:val="36"/>
          <w:lang w:val="kk-KZ"/>
        </w:rPr>
        <w:t>құрайды</w:t>
      </w:r>
      <w:r w:rsidR="006927C9">
        <w:rPr>
          <w:rFonts w:ascii="Arial" w:hAnsi="Arial" w:cs="Arial"/>
          <w:bCs/>
          <w:sz w:val="32"/>
          <w:szCs w:val="36"/>
          <w:lang w:val="kk-KZ"/>
        </w:rPr>
        <w:t xml:space="preserve">, </w:t>
      </w:r>
      <w:r w:rsidRPr="006927C9">
        <w:rPr>
          <w:rFonts w:ascii="Arial" w:hAnsi="Arial" w:cs="Arial"/>
          <w:bCs/>
          <w:sz w:val="32"/>
          <w:szCs w:val="36"/>
          <w:lang w:val="kk-KZ"/>
        </w:rPr>
        <w:t xml:space="preserve">бюджет жобасында </w:t>
      </w:r>
      <w:r w:rsidRPr="00CF6F04">
        <w:rPr>
          <w:rFonts w:ascii="Arial" w:hAnsi="Arial" w:cs="Arial"/>
          <w:b/>
          <w:bCs/>
          <w:sz w:val="32"/>
          <w:szCs w:val="36"/>
          <w:lang w:val="kk-KZ"/>
        </w:rPr>
        <w:t>2,2 трлн. теңге</w:t>
      </w:r>
      <w:r w:rsidR="00CF6F04">
        <w:rPr>
          <w:rFonts w:ascii="Arial" w:hAnsi="Arial" w:cs="Arial"/>
          <w:bCs/>
          <w:sz w:val="32"/>
          <w:szCs w:val="36"/>
          <w:lang w:val="kk-KZ"/>
        </w:rPr>
        <w:t xml:space="preserve"> көзделген</w:t>
      </w:r>
      <w:r w:rsidRPr="006927C9">
        <w:rPr>
          <w:rFonts w:ascii="Arial" w:hAnsi="Arial" w:cs="Arial"/>
          <w:bCs/>
          <w:sz w:val="32"/>
          <w:szCs w:val="36"/>
          <w:lang w:val="kk-KZ"/>
        </w:rPr>
        <w:t>.</w:t>
      </w:r>
    </w:p>
    <w:p w:rsidR="00993355" w:rsidRPr="00455679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Cs/>
          <w:i/>
          <w:color w:val="0070C0"/>
          <w:sz w:val="28"/>
          <w:szCs w:val="36"/>
          <w:lang w:val="kk-KZ"/>
        </w:rPr>
      </w:pPr>
      <w:r w:rsidRP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lastRenderedPageBreak/>
        <w:t>Анықтама:</w:t>
      </w:r>
      <w:r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 </w:t>
      </w:r>
      <w:r w:rsidR="00CF6F04"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кепілдендірілген трансферттің </w:t>
      </w:r>
      <w:r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ең жоғары ықтимал мөлшері </w:t>
      </w:r>
      <w:r w:rsidR="00CF6F04"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2024 жылға </w:t>
      </w:r>
      <w:r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– </w:t>
      </w:r>
      <w:r w:rsidRP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2,2 трлн. теңге,</w:t>
      </w:r>
      <w:r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 2025 жылға - </w:t>
      </w:r>
      <w:r w:rsidRP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2,2 трлн. теңге.</w:t>
      </w:r>
    </w:p>
    <w:p w:rsidR="00993355" w:rsidRPr="00455679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Cs/>
          <w:i/>
          <w:color w:val="0070C0"/>
          <w:sz w:val="28"/>
          <w:szCs w:val="36"/>
          <w:lang w:val="kk-KZ"/>
        </w:rPr>
      </w:pPr>
      <w:r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2024 жылға арналған </w:t>
      </w:r>
      <w:r w:rsidR="00CF6F04"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республикалық бюджет </w:t>
      </w:r>
      <w:r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жобасында </w:t>
      </w:r>
      <w:r w:rsidR="00CF6F04"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– </w:t>
      </w:r>
      <w:r w:rsidRP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2 трлн. теңге</w:t>
      </w:r>
      <w:r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>, 2025 жылға</w:t>
      </w:r>
      <w:r w:rsidR="00CF6F04"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 – </w:t>
      </w:r>
      <w:r w:rsidRP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1,9 трлн. теңге.</w:t>
      </w:r>
    </w:p>
    <w:p w:rsidR="00993355" w:rsidRPr="00CF6F04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455679">
        <w:rPr>
          <w:rFonts w:ascii="Arial" w:hAnsi="Arial" w:cs="Arial"/>
          <w:b/>
          <w:bCs/>
          <w:color w:val="002060"/>
          <w:sz w:val="32"/>
          <w:szCs w:val="36"/>
          <w:lang w:val="kk-KZ"/>
        </w:rPr>
        <w:t>Екінші.</w:t>
      </w:r>
      <w:r w:rsidRPr="006927C9">
        <w:rPr>
          <w:rFonts w:ascii="Arial" w:hAnsi="Arial" w:cs="Arial"/>
          <w:b/>
          <w:bCs/>
          <w:sz w:val="32"/>
          <w:szCs w:val="36"/>
          <w:lang w:val="kk-KZ"/>
        </w:rPr>
        <w:t xml:space="preserve"> </w:t>
      </w:r>
      <w:r w:rsidRPr="00CF6F04">
        <w:rPr>
          <w:rFonts w:ascii="Arial" w:hAnsi="Arial" w:cs="Arial"/>
          <w:bCs/>
          <w:sz w:val="32"/>
          <w:szCs w:val="36"/>
          <w:lang w:val="kk-KZ"/>
        </w:rPr>
        <w:t>Республикалық бюджет шығыстарының өсу қарқыны инфляция бойынша мақсатты ескере отырып, ұзақ мерзімді экономикалық өсудің орташа деңгейінен аспайтын көлемде айқындалған.</w:t>
      </w:r>
    </w:p>
    <w:p w:rsidR="00993355" w:rsidRPr="00CF6F04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CF6F04">
        <w:rPr>
          <w:rFonts w:ascii="Arial" w:hAnsi="Arial" w:cs="Arial"/>
          <w:bCs/>
          <w:sz w:val="32"/>
          <w:szCs w:val="36"/>
          <w:lang w:val="kk-KZ"/>
        </w:rPr>
        <w:t xml:space="preserve">Шығыстардың шекті көлемін айқындау кезінде соңғы </w:t>
      </w:r>
      <w:r w:rsidR="00AC1191">
        <w:rPr>
          <w:rFonts w:ascii="Arial" w:hAnsi="Arial" w:cs="Arial"/>
          <w:bCs/>
          <w:sz w:val="32"/>
          <w:szCs w:val="36"/>
          <w:lang w:val="kk-KZ"/>
        </w:rPr>
        <w:br/>
      </w:r>
      <w:r w:rsidRPr="00CF6F04">
        <w:rPr>
          <w:rFonts w:ascii="Arial" w:hAnsi="Arial" w:cs="Arial"/>
          <w:bCs/>
          <w:sz w:val="32"/>
          <w:szCs w:val="36"/>
          <w:lang w:val="kk-KZ"/>
        </w:rPr>
        <w:t xml:space="preserve">10 жылдағы экономиканың номиналды өсімі және жоспарланатын кезеңге арналған инфляцияның орташа деңгейі пайдаланылады. </w:t>
      </w:r>
    </w:p>
    <w:p w:rsidR="00993355" w:rsidRPr="006927C9" w:rsidRDefault="00993355" w:rsidP="00AC1191">
      <w:pPr>
        <w:spacing w:after="80" w:line="288" w:lineRule="auto"/>
        <w:ind w:firstLine="709"/>
        <w:jc w:val="both"/>
        <w:rPr>
          <w:rFonts w:ascii="Arial" w:hAnsi="Arial" w:cs="Arial"/>
          <w:b/>
          <w:bCs/>
          <w:sz w:val="32"/>
          <w:szCs w:val="36"/>
          <w:lang w:val="kk-KZ"/>
        </w:rPr>
      </w:pPr>
      <w:r w:rsidRPr="00CF6F04">
        <w:rPr>
          <w:rFonts w:ascii="Arial" w:hAnsi="Arial" w:cs="Arial"/>
          <w:bCs/>
          <w:sz w:val="32"/>
          <w:szCs w:val="36"/>
          <w:lang w:val="kk-KZ"/>
        </w:rPr>
        <w:t>Мәселен, 2023 жылға арналған шығыстардың шекті көлемі -</w:t>
      </w:r>
      <w:r w:rsidRPr="006927C9">
        <w:rPr>
          <w:rFonts w:ascii="Arial" w:hAnsi="Arial" w:cs="Arial"/>
          <w:b/>
          <w:bCs/>
          <w:sz w:val="32"/>
          <w:szCs w:val="36"/>
          <w:lang w:val="kk-KZ"/>
        </w:rPr>
        <w:t xml:space="preserve"> 21 004 млрд.теңге, </w:t>
      </w:r>
      <w:r w:rsidRPr="00CF6F04">
        <w:rPr>
          <w:rFonts w:ascii="Arial" w:hAnsi="Arial" w:cs="Arial"/>
          <w:bCs/>
          <w:sz w:val="32"/>
          <w:szCs w:val="36"/>
          <w:lang w:val="kk-KZ"/>
        </w:rPr>
        <w:t>бюджет жобасында шығыстар</w:t>
      </w:r>
      <w:r w:rsidRPr="006927C9">
        <w:rPr>
          <w:rFonts w:ascii="Arial" w:hAnsi="Arial" w:cs="Arial"/>
          <w:b/>
          <w:bCs/>
          <w:sz w:val="32"/>
          <w:szCs w:val="36"/>
          <w:lang w:val="kk-KZ"/>
        </w:rPr>
        <w:t xml:space="preserve"> 21 003 млрд. теңге </w:t>
      </w:r>
      <w:r w:rsidRPr="00CF6F04">
        <w:rPr>
          <w:rFonts w:ascii="Arial" w:hAnsi="Arial" w:cs="Arial"/>
          <w:bCs/>
          <w:sz w:val="32"/>
          <w:szCs w:val="36"/>
          <w:lang w:val="kk-KZ"/>
        </w:rPr>
        <w:t>сомасында көзделген</w:t>
      </w:r>
      <w:r w:rsidRPr="006927C9">
        <w:rPr>
          <w:rFonts w:ascii="Arial" w:hAnsi="Arial" w:cs="Arial"/>
          <w:b/>
          <w:bCs/>
          <w:sz w:val="32"/>
          <w:szCs w:val="36"/>
          <w:lang w:val="kk-KZ"/>
        </w:rPr>
        <w:t>.</w:t>
      </w:r>
    </w:p>
    <w:p w:rsidR="00993355" w:rsidRPr="00A06550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</w:pPr>
      <w:r w:rsidRPr="00A06550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Анықтама:</w:t>
      </w:r>
      <w:r w:rsidRPr="00A06550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 шығыстардың шекті көлемі </w:t>
      </w:r>
      <w:r w:rsidR="00CF6F04" w:rsidRPr="00A06550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2024 жылға </w:t>
      </w:r>
      <w:r w:rsidRPr="00A06550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– </w:t>
      </w:r>
      <w:r w:rsidR="00AE44D1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br/>
      </w:r>
      <w:r w:rsidR="00455679" w:rsidRP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22</w:t>
      </w:r>
      <w:r w:rsid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 </w:t>
      </w:r>
      <w:r w:rsidR="00455679" w:rsidRP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561</w:t>
      </w:r>
      <w:r w:rsid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 xml:space="preserve"> </w:t>
      </w:r>
      <w:r w:rsidRPr="00A06550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млрд.</w:t>
      </w:r>
      <w:r w:rsidR="00A06550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 xml:space="preserve"> </w:t>
      </w:r>
      <w:r w:rsidRPr="00A06550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теңге,</w:t>
      </w:r>
      <w:r w:rsidRPr="00A06550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 2025 жылға – </w:t>
      </w:r>
      <w:r w:rsidR="00455679" w:rsidRP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 xml:space="preserve">23 026 </w:t>
      </w:r>
      <w:r w:rsidRPr="00A06550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млрд. теңге.</w:t>
      </w:r>
    </w:p>
    <w:p w:rsidR="00993355" w:rsidRPr="00455679" w:rsidRDefault="00CF6F04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bCs/>
          <w:i/>
          <w:color w:val="0070C0"/>
          <w:sz w:val="28"/>
          <w:szCs w:val="36"/>
          <w:lang w:val="kk-KZ"/>
        </w:rPr>
      </w:pPr>
      <w:r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Республикалық бюджет </w:t>
      </w:r>
      <w:r w:rsidR="00993355"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жобасында 2024 жылға – </w:t>
      </w:r>
      <w:r w:rsidR="00AE44D1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br/>
      </w:r>
      <w:r w:rsidR="00993355" w:rsidRP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21 647 млрд.теңге</w:t>
      </w:r>
      <w:r w:rsidR="00993355"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, 2025 жылға – </w:t>
      </w:r>
      <w:r w:rsidR="00993355" w:rsidRPr="00455679">
        <w:rPr>
          <w:rFonts w:ascii="Arial" w:hAnsi="Arial" w:cs="Arial"/>
          <w:b/>
          <w:bCs/>
          <w:i/>
          <w:color w:val="0070C0"/>
          <w:sz w:val="28"/>
          <w:szCs w:val="36"/>
          <w:lang w:val="kk-KZ"/>
        </w:rPr>
        <w:t>22 660 млрд. теңге</w:t>
      </w:r>
      <w:r w:rsidR="00993355" w:rsidRPr="00455679">
        <w:rPr>
          <w:rFonts w:ascii="Arial" w:hAnsi="Arial" w:cs="Arial"/>
          <w:bCs/>
          <w:i/>
          <w:color w:val="0070C0"/>
          <w:sz w:val="28"/>
          <w:szCs w:val="36"/>
          <w:lang w:val="kk-KZ"/>
        </w:rPr>
        <w:t xml:space="preserve"> көзделген.</w:t>
      </w:r>
    </w:p>
    <w:p w:rsidR="00993355" w:rsidRPr="00CF6F04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455679">
        <w:rPr>
          <w:rFonts w:ascii="Arial" w:hAnsi="Arial" w:cs="Arial"/>
          <w:b/>
          <w:color w:val="002060"/>
          <w:spacing w:val="-6"/>
          <w:sz w:val="32"/>
          <w:szCs w:val="32"/>
          <w:lang w:val="kk-KZ"/>
        </w:rPr>
        <w:t>Үшінші.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CF6F04">
        <w:rPr>
          <w:rFonts w:ascii="Arial" w:hAnsi="Arial" w:cs="Arial"/>
          <w:spacing w:val="-6"/>
          <w:sz w:val="32"/>
          <w:szCs w:val="36"/>
          <w:lang w:val="kk-KZ"/>
        </w:rPr>
        <w:t xml:space="preserve">Бюджет тапшылығы </w:t>
      </w:r>
      <w:r w:rsidR="00CF6F04">
        <w:rPr>
          <w:rFonts w:ascii="Arial" w:hAnsi="Arial" w:cs="Arial"/>
          <w:spacing w:val="-6"/>
          <w:sz w:val="32"/>
          <w:szCs w:val="36"/>
          <w:lang w:val="kk-KZ"/>
        </w:rPr>
        <w:t>жалпы ішкі өнімге</w:t>
      </w:r>
      <w:r w:rsidRPr="00CF6F04">
        <w:rPr>
          <w:rFonts w:ascii="Arial" w:hAnsi="Arial" w:cs="Arial"/>
          <w:spacing w:val="-6"/>
          <w:sz w:val="32"/>
          <w:szCs w:val="36"/>
          <w:lang w:val="kk-KZ"/>
        </w:rPr>
        <w:t xml:space="preserve"> ағымдағы жыл</w:t>
      </w:r>
      <w:r w:rsidR="00867DA2">
        <w:rPr>
          <w:rFonts w:ascii="Arial" w:hAnsi="Arial" w:cs="Arial"/>
          <w:spacing w:val="-6"/>
          <w:sz w:val="32"/>
          <w:szCs w:val="36"/>
          <w:lang w:val="kk-KZ"/>
        </w:rPr>
        <w:t>ғ</w:t>
      </w:r>
      <w:r w:rsidRPr="00CF6F04">
        <w:rPr>
          <w:rFonts w:ascii="Arial" w:hAnsi="Arial" w:cs="Arial"/>
          <w:spacing w:val="-6"/>
          <w:sz w:val="32"/>
          <w:szCs w:val="36"/>
          <w:lang w:val="kk-KZ"/>
        </w:rPr>
        <w:t xml:space="preserve">ы </w:t>
      </w:r>
      <w:r w:rsidRPr="00867DA2">
        <w:rPr>
          <w:rFonts w:ascii="Arial" w:hAnsi="Arial" w:cs="Arial"/>
          <w:b/>
          <w:spacing w:val="-6"/>
          <w:sz w:val="32"/>
          <w:szCs w:val="36"/>
          <w:lang w:val="kk-KZ"/>
        </w:rPr>
        <w:t>3,3%-</w:t>
      </w:r>
      <w:r w:rsidR="00867DA2" w:rsidRPr="00867DA2">
        <w:rPr>
          <w:rFonts w:ascii="Arial" w:hAnsi="Arial" w:cs="Arial"/>
          <w:b/>
          <w:spacing w:val="-6"/>
          <w:sz w:val="32"/>
          <w:szCs w:val="36"/>
          <w:lang w:val="kk-KZ"/>
        </w:rPr>
        <w:t>тен</w:t>
      </w:r>
      <w:r w:rsidRPr="00CF6F04">
        <w:rPr>
          <w:rFonts w:ascii="Arial" w:hAnsi="Arial" w:cs="Arial"/>
          <w:spacing w:val="-6"/>
          <w:sz w:val="32"/>
          <w:szCs w:val="36"/>
          <w:lang w:val="kk-KZ"/>
        </w:rPr>
        <w:t xml:space="preserve"> 2025 жылы </w:t>
      </w:r>
      <w:r w:rsidR="00867DA2">
        <w:rPr>
          <w:rFonts w:ascii="Arial" w:hAnsi="Arial" w:cs="Arial"/>
          <w:spacing w:val="-6"/>
          <w:sz w:val="32"/>
          <w:szCs w:val="36"/>
          <w:lang w:val="kk-KZ"/>
        </w:rPr>
        <w:t>жалпы ішкі өнімге</w:t>
      </w:r>
      <w:r w:rsidR="00867DA2" w:rsidRPr="00CF6F04">
        <w:rPr>
          <w:rFonts w:ascii="Arial" w:hAnsi="Arial" w:cs="Arial"/>
          <w:spacing w:val="-6"/>
          <w:sz w:val="32"/>
          <w:szCs w:val="36"/>
          <w:lang w:val="kk-KZ"/>
        </w:rPr>
        <w:t xml:space="preserve"> </w:t>
      </w:r>
      <w:r w:rsidRPr="00867DA2">
        <w:rPr>
          <w:rFonts w:ascii="Arial" w:hAnsi="Arial" w:cs="Arial"/>
          <w:b/>
          <w:spacing w:val="-6"/>
          <w:sz w:val="32"/>
          <w:szCs w:val="36"/>
          <w:lang w:val="kk-KZ"/>
        </w:rPr>
        <w:t>2,5%-</w:t>
      </w:r>
      <w:r w:rsidR="00867DA2" w:rsidRPr="00867DA2">
        <w:rPr>
          <w:rFonts w:ascii="Arial" w:hAnsi="Arial" w:cs="Arial"/>
          <w:b/>
          <w:spacing w:val="-6"/>
          <w:sz w:val="32"/>
          <w:szCs w:val="36"/>
          <w:lang w:val="kk-KZ"/>
        </w:rPr>
        <w:t>ке</w:t>
      </w:r>
      <w:r w:rsidR="00867DA2">
        <w:rPr>
          <w:rFonts w:ascii="Arial" w:hAnsi="Arial" w:cs="Arial"/>
          <w:spacing w:val="-6"/>
          <w:sz w:val="32"/>
          <w:szCs w:val="36"/>
          <w:lang w:val="kk-KZ"/>
        </w:rPr>
        <w:t xml:space="preserve"> </w:t>
      </w:r>
      <w:r w:rsidRPr="00CF6F04">
        <w:rPr>
          <w:rFonts w:ascii="Arial" w:hAnsi="Arial" w:cs="Arial"/>
          <w:spacing w:val="-6"/>
          <w:sz w:val="32"/>
          <w:szCs w:val="36"/>
          <w:lang w:val="kk-KZ"/>
        </w:rPr>
        <w:t>дейін айтарлықтай төмендеумен жоспарлануда.</w:t>
      </w:r>
    </w:p>
    <w:p w:rsidR="00993355" w:rsidRPr="00CF6F04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CF6F04">
        <w:rPr>
          <w:rFonts w:ascii="Arial" w:hAnsi="Arial" w:cs="Arial"/>
          <w:spacing w:val="-6"/>
          <w:sz w:val="32"/>
          <w:szCs w:val="36"/>
          <w:lang w:val="kk-KZ"/>
        </w:rPr>
        <w:t xml:space="preserve">Бұл мемлекеттік қаржыны басқару тұжырымдамасының жобасында көзделген 2030 жылға қарай бюджет тапшылығының мөлшерін </w:t>
      </w:r>
      <w:r w:rsidR="00867DA2">
        <w:rPr>
          <w:rFonts w:ascii="Arial" w:hAnsi="Arial" w:cs="Arial"/>
          <w:spacing w:val="-6"/>
          <w:sz w:val="32"/>
          <w:szCs w:val="36"/>
          <w:lang w:val="kk-KZ"/>
        </w:rPr>
        <w:t>жалпы ішкі өнімге</w:t>
      </w:r>
      <w:r w:rsidR="00867DA2" w:rsidRPr="00CF6F04">
        <w:rPr>
          <w:rFonts w:ascii="Arial" w:hAnsi="Arial" w:cs="Arial"/>
          <w:spacing w:val="-6"/>
          <w:sz w:val="32"/>
          <w:szCs w:val="36"/>
          <w:lang w:val="kk-KZ"/>
        </w:rPr>
        <w:t xml:space="preserve"> </w:t>
      </w:r>
      <w:r w:rsidRPr="00867DA2">
        <w:rPr>
          <w:rFonts w:ascii="Arial" w:hAnsi="Arial" w:cs="Arial"/>
          <w:b/>
          <w:spacing w:val="-6"/>
          <w:sz w:val="32"/>
          <w:szCs w:val="36"/>
          <w:lang w:val="kk-KZ"/>
        </w:rPr>
        <w:t>2%</w:t>
      </w:r>
      <w:r w:rsidR="00867DA2" w:rsidRPr="00867DA2">
        <w:rPr>
          <w:rFonts w:ascii="Arial" w:hAnsi="Arial" w:cs="Arial"/>
          <w:b/>
          <w:spacing w:val="-6"/>
          <w:sz w:val="32"/>
          <w:szCs w:val="36"/>
          <w:lang w:val="kk-KZ"/>
        </w:rPr>
        <w:t>-ке</w:t>
      </w:r>
      <w:r w:rsidRPr="00CF6F04">
        <w:rPr>
          <w:rFonts w:ascii="Arial" w:hAnsi="Arial" w:cs="Arial"/>
          <w:spacing w:val="-6"/>
          <w:sz w:val="32"/>
          <w:szCs w:val="36"/>
          <w:lang w:val="kk-KZ"/>
        </w:rPr>
        <w:t xml:space="preserve"> дейін біртіндеп төмендету бойынша шектеуге сәйкес келеді.</w:t>
      </w:r>
    </w:p>
    <w:p w:rsidR="00993355" w:rsidRPr="00867DA2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455679">
        <w:rPr>
          <w:rFonts w:ascii="Arial" w:hAnsi="Arial" w:cs="Arial"/>
          <w:b/>
          <w:color w:val="002060"/>
          <w:spacing w:val="-6"/>
          <w:sz w:val="32"/>
          <w:szCs w:val="32"/>
          <w:lang w:val="kk-KZ"/>
        </w:rPr>
        <w:t>Төртінші.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867DA2">
        <w:rPr>
          <w:rFonts w:ascii="Arial" w:hAnsi="Arial" w:cs="Arial"/>
          <w:spacing w:val="-6"/>
          <w:sz w:val="32"/>
          <w:szCs w:val="36"/>
          <w:lang w:val="kk-KZ"/>
        </w:rPr>
        <w:t>Заң жобасына жаңа қосымшалар енгізілді:</w:t>
      </w:r>
    </w:p>
    <w:p w:rsidR="00993355" w:rsidRPr="00867DA2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867DA2">
        <w:rPr>
          <w:rFonts w:ascii="Arial" w:hAnsi="Arial" w:cs="Arial"/>
          <w:spacing w:val="-6"/>
          <w:sz w:val="32"/>
          <w:szCs w:val="36"/>
          <w:lang w:val="kk-KZ"/>
        </w:rPr>
        <w:t>- бюджеттік тәуекелдер және мемлекеттік қаржының ұзақ мерзімді тұрақтылығы туралы талдамалық есеп;</w:t>
      </w:r>
    </w:p>
    <w:p w:rsidR="00993355" w:rsidRPr="0045567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b/>
          <w:color w:val="0070C0"/>
          <w:sz w:val="32"/>
          <w:szCs w:val="36"/>
          <w:lang w:val="kk-KZ"/>
        </w:rPr>
      </w:pPr>
      <w:r w:rsidRPr="00867DA2">
        <w:rPr>
          <w:rFonts w:ascii="Arial" w:hAnsi="Arial" w:cs="Arial"/>
          <w:spacing w:val="-6"/>
          <w:sz w:val="32"/>
          <w:szCs w:val="36"/>
          <w:lang w:val="kk-KZ"/>
        </w:rPr>
        <w:t xml:space="preserve">- Мемлекеттік әлеуметтік сақтандыру қоры мен әлеуметтік медициналық сақтандыру қорының түсімдері мен шығыстарының </w:t>
      </w:r>
      <w:r w:rsidRPr="00A06550">
        <w:rPr>
          <w:rFonts w:ascii="Arial" w:hAnsi="Arial" w:cs="Arial"/>
          <w:spacing w:val="-6"/>
          <w:sz w:val="32"/>
          <w:szCs w:val="36"/>
          <w:lang w:val="kk-KZ"/>
        </w:rPr>
        <w:lastRenderedPageBreak/>
        <w:t>болжамы.</w:t>
      </w:r>
    </w:p>
    <w:p w:rsidR="00993355" w:rsidRPr="0045567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b/>
          <w:color w:val="0070C0"/>
          <w:sz w:val="32"/>
          <w:szCs w:val="36"/>
          <w:lang w:val="kk-KZ"/>
        </w:rPr>
      </w:pPr>
      <w:r w:rsidRPr="00455679">
        <w:rPr>
          <w:rFonts w:ascii="Arial" w:hAnsi="Arial" w:cs="Arial"/>
          <w:b/>
          <w:color w:val="0070C0"/>
          <w:sz w:val="32"/>
          <w:szCs w:val="36"/>
          <w:lang w:val="kk-KZ"/>
        </w:rPr>
        <w:t>РЕСПУБЛИКАЛЫҚ БЮДЖЕТТІҢ ТҮСІМДЕРІ</w:t>
      </w:r>
    </w:p>
    <w:p w:rsidR="00993355" w:rsidRPr="00867DA2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867DA2">
        <w:rPr>
          <w:rFonts w:ascii="Arial" w:hAnsi="Arial" w:cs="Arial"/>
          <w:spacing w:val="-6"/>
          <w:sz w:val="32"/>
          <w:szCs w:val="36"/>
          <w:lang w:val="kk-KZ"/>
        </w:rPr>
        <w:t>2023 жылға арналған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455679">
        <w:rPr>
          <w:rFonts w:ascii="Arial" w:hAnsi="Arial" w:cs="Arial"/>
          <w:b/>
          <w:color w:val="0070C0"/>
          <w:spacing w:val="-6"/>
          <w:sz w:val="32"/>
          <w:szCs w:val="36"/>
          <w:lang w:val="kk-KZ"/>
        </w:rPr>
        <w:t xml:space="preserve">түсімдер </w:t>
      </w:r>
      <w:r w:rsidR="00867DA2" w:rsidRPr="00867DA2">
        <w:rPr>
          <w:rFonts w:ascii="Arial" w:hAnsi="Arial" w:cs="Arial"/>
          <w:spacing w:val="-6"/>
          <w:sz w:val="32"/>
          <w:szCs w:val="36"/>
          <w:lang w:val="kk-KZ"/>
        </w:rPr>
        <w:t xml:space="preserve">ағымдағы жылдың  жоспарына қарағанда </w:t>
      </w:r>
      <w:r w:rsidR="00867DA2"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>2 трлн. теңге</w:t>
      </w:r>
      <w:r w:rsidR="00867DA2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ге </w:t>
      </w:r>
      <w:r w:rsidR="00867DA2" w:rsidRPr="00867DA2">
        <w:rPr>
          <w:rFonts w:ascii="Arial" w:hAnsi="Arial" w:cs="Arial"/>
          <w:spacing w:val="-6"/>
          <w:sz w:val="32"/>
          <w:szCs w:val="36"/>
          <w:lang w:val="kk-KZ"/>
        </w:rPr>
        <w:t>ұлғаюмен</w:t>
      </w:r>
      <w:r w:rsidR="00867DA2"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>17,8 трлн. теңге</w:t>
      </w:r>
      <w:r w:rsidR="00867DA2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ні </w:t>
      </w:r>
      <w:r w:rsidR="00867DA2" w:rsidRPr="00867DA2">
        <w:rPr>
          <w:rFonts w:ascii="Arial" w:hAnsi="Arial" w:cs="Arial"/>
          <w:spacing w:val="-6"/>
          <w:sz w:val="32"/>
          <w:szCs w:val="36"/>
          <w:lang w:val="kk-KZ"/>
        </w:rPr>
        <w:t>құрайды</w:t>
      </w:r>
      <w:r w:rsidRPr="00867DA2">
        <w:rPr>
          <w:rFonts w:ascii="Arial" w:hAnsi="Arial" w:cs="Arial"/>
          <w:spacing w:val="-6"/>
          <w:sz w:val="32"/>
          <w:szCs w:val="36"/>
          <w:lang w:val="kk-KZ"/>
        </w:rPr>
        <w:t>.</w:t>
      </w:r>
    </w:p>
    <w:p w:rsidR="00993355" w:rsidRPr="00867DA2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867DA2">
        <w:rPr>
          <w:rFonts w:ascii="Arial" w:hAnsi="Arial" w:cs="Arial"/>
          <w:spacing w:val="-6"/>
          <w:sz w:val="32"/>
          <w:szCs w:val="36"/>
          <w:lang w:val="kk-KZ"/>
        </w:rPr>
        <w:t>Республикалық бюджетке түсетін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867DA2">
        <w:rPr>
          <w:rFonts w:ascii="Arial" w:hAnsi="Arial" w:cs="Arial"/>
          <w:spacing w:val="-6"/>
          <w:sz w:val="32"/>
          <w:szCs w:val="36"/>
          <w:u w:val="single"/>
          <w:lang w:val="kk-KZ"/>
        </w:rPr>
        <w:t>мұнай түсімдерінің үлесі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867DA2">
        <w:rPr>
          <w:rFonts w:ascii="Arial" w:hAnsi="Arial" w:cs="Arial"/>
          <w:spacing w:val="-6"/>
          <w:sz w:val="32"/>
          <w:szCs w:val="36"/>
          <w:lang w:val="kk-KZ"/>
        </w:rPr>
        <w:t>біртіндеп төмендеп келеді, мәселен, ағымдағы жылғы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40,2%-</w:t>
      </w:r>
      <w:r w:rsidR="00867DA2">
        <w:rPr>
          <w:rFonts w:ascii="Arial" w:hAnsi="Arial" w:cs="Arial"/>
          <w:b/>
          <w:spacing w:val="-6"/>
          <w:sz w:val="32"/>
          <w:szCs w:val="36"/>
          <w:lang w:val="kk-KZ"/>
        </w:rPr>
        <w:t>тен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867DA2">
        <w:rPr>
          <w:rFonts w:ascii="Arial" w:hAnsi="Arial" w:cs="Arial"/>
          <w:spacing w:val="-6"/>
          <w:sz w:val="32"/>
          <w:szCs w:val="36"/>
          <w:lang w:val="kk-KZ"/>
        </w:rPr>
        <w:t>2025 жылға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867DA2">
        <w:rPr>
          <w:rFonts w:ascii="Arial" w:hAnsi="Arial" w:cs="Arial"/>
          <w:spacing w:val="-6"/>
          <w:sz w:val="32"/>
          <w:szCs w:val="36"/>
          <w:lang w:val="kk-KZ"/>
        </w:rPr>
        <w:t>қарай ол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21,8%-</w:t>
      </w:r>
      <w:r w:rsidR="00867DA2">
        <w:rPr>
          <w:rFonts w:ascii="Arial" w:hAnsi="Arial" w:cs="Arial"/>
          <w:b/>
          <w:spacing w:val="-6"/>
          <w:sz w:val="32"/>
          <w:szCs w:val="36"/>
          <w:lang w:val="kk-KZ"/>
        </w:rPr>
        <w:t>ке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867DA2">
        <w:rPr>
          <w:rFonts w:ascii="Arial" w:hAnsi="Arial" w:cs="Arial"/>
          <w:spacing w:val="-6"/>
          <w:sz w:val="32"/>
          <w:szCs w:val="36"/>
          <w:lang w:val="kk-KZ"/>
        </w:rPr>
        <w:t>дейін төмендейді.</w:t>
      </w:r>
    </w:p>
    <w:p w:rsidR="00993355" w:rsidRPr="00867DA2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867DA2">
        <w:rPr>
          <w:rFonts w:ascii="Arial" w:hAnsi="Arial" w:cs="Arial"/>
          <w:spacing w:val="-6"/>
          <w:sz w:val="32"/>
          <w:szCs w:val="36"/>
          <w:lang w:val="kk-KZ"/>
        </w:rPr>
        <w:t>2023 жылы мұнай секторынан түсетін түсімдер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="00867DA2"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>1,4 трлн. теңге</w:t>
      </w:r>
      <w:r w:rsidR="00867DA2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ге </w:t>
      </w:r>
      <w:r w:rsidR="00867DA2" w:rsidRPr="00867DA2">
        <w:rPr>
          <w:rFonts w:ascii="Arial" w:hAnsi="Arial" w:cs="Arial"/>
          <w:spacing w:val="-6"/>
          <w:sz w:val="32"/>
          <w:szCs w:val="36"/>
          <w:lang w:val="kk-KZ"/>
        </w:rPr>
        <w:t>азаюмен</w:t>
      </w:r>
      <w:r w:rsidR="00867DA2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>5 трлн. теңгені</w:t>
      </w:r>
      <w:r w:rsidR="00867DA2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="00867DA2">
        <w:rPr>
          <w:rFonts w:ascii="Arial" w:hAnsi="Arial" w:cs="Arial"/>
          <w:spacing w:val="-6"/>
          <w:sz w:val="32"/>
          <w:szCs w:val="36"/>
          <w:lang w:val="kk-KZ"/>
        </w:rPr>
        <w:t>құрайды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. </w:t>
      </w:r>
      <w:r w:rsidRPr="00867DA2">
        <w:rPr>
          <w:rFonts w:ascii="Arial" w:hAnsi="Arial" w:cs="Arial"/>
          <w:spacing w:val="-6"/>
          <w:sz w:val="32"/>
          <w:szCs w:val="36"/>
          <w:lang w:val="kk-KZ"/>
        </w:rPr>
        <w:t>2025 жылға қарай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867DA2">
        <w:rPr>
          <w:rFonts w:ascii="Arial" w:hAnsi="Arial" w:cs="Arial"/>
          <w:spacing w:val="-6"/>
          <w:sz w:val="32"/>
          <w:szCs w:val="36"/>
          <w:lang w:val="kk-KZ"/>
        </w:rPr>
        <w:t>олардың көлемі</w:t>
      </w:r>
      <w:r w:rsidRPr="006927C9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4,1 трлн. теңге</w:t>
      </w:r>
      <w:r w:rsidR="00867DA2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ге </w:t>
      </w:r>
      <w:r w:rsidR="00867DA2" w:rsidRPr="00867DA2">
        <w:rPr>
          <w:rFonts w:ascii="Arial" w:hAnsi="Arial" w:cs="Arial"/>
          <w:spacing w:val="-6"/>
          <w:sz w:val="32"/>
          <w:szCs w:val="36"/>
          <w:lang w:val="kk-KZ"/>
        </w:rPr>
        <w:t>дейін жеткізілетін болады</w:t>
      </w:r>
      <w:r w:rsidRPr="00867DA2">
        <w:rPr>
          <w:rFonts w:ascii="Arial" w:hAnsi="Arial" w:cs="Arial"/>
          <w:spacing w:val="-6"/>
          <w:sz w:val="32"/>
          <w:szCs w:val="36"/>
          <w:lang w:val="kk-KZ"/>
        </w:rPr>
        <w:t>.</w:t>
      </w:r>
    </w:p>
    <w:p w:rsidR="00993355" w:rsidRPr="006927C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Ұлттық қордан </w:t>
      </w:r>
      <w:r w:rsidR="00867DA2">
        <w:rPr>
          <w:rFonts w:ascii="Arial" w:hAnsi="Arial" w:cs="Arial"/>
          <w:spacing w:val="-6"/>
          <w:sz w:val="32"/>
          <w:szCs w:val="36"/>
          <w:lang w:val="kk-KZ"/>
        </w:rPr>
        <w:t xml:space="preserve">берілетін </w:t>
      </w:r>
      <w:r w:rsidRPr="00867DA2">
        <w:rPr>
          <w:rFonts w:ascii="Arial" w:hAnsi="Arial" w:cs="Arial"/>
          <w:b/>
          <w:spacing w:val="-6"/>
          <w:sz w:val="32"/>
          <w:szCs w:val="36"/>
          <w:lang w:val="kk-KZ"/>
        </w:rPr>
        <w:t>кепілдендірілген трансферт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 мынадай көлемдерде жоспарланады:</w:t>
      </w:r>
    </w:p>
    <w:p w:rsidR="00993355" w:rsidRPr="006927C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6927C9">
        <w:rPr>
          <w:rFonts w:ascii="Arial" w:hAnsi="Arial" w:cs="Arial"/>
          <w:spacing w:val="-6"/>
          <w:sz w:val="32"/>
          <w:szCs w:val="36"/>
          <w:lang w:val="kk-KZ"/>
        </w:rPr>
        <w:t>2023 жылы</w:t>
      </w:r>
      <w:r w:rsidR="00867DA2">
        <w:rPr>
          <w:rFonts w:ascii="Arial" w:hAnsi="Arial" w:cs="Arial"/>
          <w:spacing w:val="-6"/>
          <w:sz w:val="32"/>
          <w:szCs w:val="36"/>
          <w:lang w:val="kk-KZ"/>
        </w:rPr>
        <w:t xml:space="preserve"> – </w:t>
      </w:r>
      <w:r w:rsidRPr="00867DA2">
        <w:rPr>
          <w:rFonts w:ascii="Arial" w:hAnsi="Arial" w:cs="Arial"/>
          <w:b/>
          <w:spacing w:val="-6"/>
          <w:sz w:val="32"/>
          <w:szCs w:val="36"/>
          <w:lang w:val="kk-KZ"/>
        </w:rPr>
        <w:t>2,2 трлн. теңге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>;</w:t>
      </w:r>
    </w:p>
    <w:p w:rsidR="00993355" w:rsidRPr="006927C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6927C9">
        <w:rPr>
          <w:rFonts w:ascii="Arial" w:hAnsi="Arial" w:cs="Arial"/>
          <w:spacing w:val="-6"/>
          <w:sz w:val="32"/>
          <w:szCs w:val="36"/>
          <w:lang w:val="kk-KZ"/>
        </w:rPr>
        <w:t>2024 жылы</w:t>
      </w:r>
      <w:r w:rsidR="00867DA2">
        <w:rPr>
          <w:rFonts w:ascii="Arial" w:hAnsi="Arial" w:cs="Arial"/>
          <w:spacing w:val="-6"/>
          <w:sz w:val="32"/>
          <w:szCs w:val="36"/>
          <w:lang w:val="kk-KZ"/>
        </w:rPr>
        <w:t xml:space="preserve"> – </w:t>
      </w:r>
      <w:r w:rsidRPr="00867DA2">
        <w:rPr>
          <w:rFonts w:ascii="Arial" w:hAnsi="Arial" w:cs="Arial"/>
          <w:b/>
          <w:spacing w:val="-6"/>
          <w:sz w:val="32"/>
          <w:szCs w:val="36"/>
          <w:lang w:val="kk-KZ"/>
        </w:rPr>
        <w:t>2,0 трлн. теңге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>;</w:t>
      </w:r>
    </w:p>
    <w:p w:rsidR="00993355" w:rsidRPr="006927C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6927C9">
        <w:rPr>
          <w:rFonts w:ascii="Arial" w:hAnsi="Arial" w:cs="Arial"/>
          <w:spacing w:val="-6"/>
          <w:sz w:val="32"/>
          <w:szCs w:val="36"/>
          <w:lang w:val="kk-KZ"/>
        </w:rPr>
        <w:t>2025 жылы</w:t>
      </w:r>
      <w:r w:rsidR="00867DA2">
        <w:rPr>
          <w:rFonts w:ascii="Arial" w:hAnsi="Arial" w:cs="Arial"/>
          <w:spacing w:val="-6"/>
          <w:sz w:val="32"/>
          <w:szCs w:val="36"/>
          <w:lang w:val="kk-KZ"/>
        </w:rPr>
        <w:t xml:space="preserve"> – </w:t>
      </w:r>
      <w:r w:rsidRPr="00867DA2">
        <w:rPr>
          <w:rFonts w:ascii="Arial" w:hAnsi="Arial" w:cs="Arial"/>
          <w:b/>
          <w:spacing w:val="-6"/>
          <w:sz w:val="32"/>
          <w:szCs w:val="36"/>
          <w:lang w:val="kk-KZ"/>
        </w:rPr>
        <w:t>1,9 трлн. теңге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>.</w:t>
      </w:r>
    </w:p>
    <w:p w:rsidR="00993355" w:rsidRPr="006927C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6927C9">
        <w:rPr>
          <w:rFonts w:ascii="Arial" w:hAnsi="Arial" w:cs="Arial"/>
          <w:spacing w:val="-6"/>
          <w:sz w:val="32"/>
          <w:szCs w:val="36"/>
          <w:lang w:val="kk-KZ"/>
        </w:rPr>
        <w:t>Кепілдік берілген трансферттің нысаналы мақсаты</w:t>
      </w:r>
      <w:r w:rsidR="00867DA2">
        <w:rPr>
          <w:rFonts w:ascii="Arial" w:hAnsi="Arial" w:cs="Arial"/>
          <w:spacing w:val="-6"/>
          <w:sz w:val="32"/>
          <w:szCs w:val="36"/>
          <w:lang w:val="kk-KZ"/>
        </w:rPr>
        <w:t xml:space="preserve"> – 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>зейнетақы төлеу.</w:t>
      </w:r>
    </w:p>
    <w:p w:rsidR="00993355" w:rsidRPr="006927C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Ұлттық қордан </w:t>
      </w:r>
      <w:r w:rsidRPr="00867DA2">
        <w:rPr>
          <w:rFonts w:ascii="Arial" w:hAnsi="Arial" w:cs="Arial"/>
          <w:b/>
          <w:spacing w:val="-6"/>
          <w:sz w:val="32"/>
          <w:szCs w:val="36"/>
          <w:lang w:val="kk-KZ"/>
        </w:rPr>
        <w:t>нысаналы трансферт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 </w:t>
      </w:r>
      <w:r w:rsidR="00B5368D"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келесі жылға </w:t>
      </w:r>
      <w:r w:rsidRPr="00B5368D">
        <w:rPr>
          <w:rFonts w:ascii="Arial" w:hAnsi="Arial" w:cs="Arial"/>
          <w:b/>
          <w:spacing w:val="-6"/>
          <w:sz w:val="32"/>
          <w:szCs w:val="36"/>
          <w:lang w:val="kk-KZ"/>
        </w:rPr>
        <w:t>1,0 трлн. теңге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 және </w:t>
      </w:r>
      <w:r w:rsidR="00B5368D" w:rsidRPr="006927C9">
        <w:rPr>
          <w:rFonts w:ascii="Arial" w:hAnsi="Arial" w:cs="Arial"/>
          <w:spacing w:val="-6"/>
          <w:sz w:val="32"/>
          <w:szCs w:val="36"/>
          <w:lang w:val="kk-KZ"/>
        </w:rPr>
        <w:t>2024 жыл</w:t>
      </w:r>
      <w:r w:rsidR="00B5368D" w:rsidRPr="00B5368D">
        <w:rPr>
          <w:rFonts w:ascii="Arial" w:hAnsi="Arial" w:cs="Arial"/>
          <w:spacing w:val="-6"/>
          <w:sz w:val="32"/>
          <w:szCs w:val="36"/>
          <w:lang w:val="kk-KZ"/>
        </w:rPr>
        <w:t>ға</w:t>
      </w:r>
      <w:r w:rsidR="00B5368D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Pr="00B5368D">
        <w:rPr>
          <w:rFonts w:ascii="Arial" w:hAnsi="Arial" w:cs="Arial"/>
          <w:b/>
          <w:spacing w:val="-6"/>
          <w:sz w:val="32"/>
          <w:szCs w:val="36"/>
          <w:lang w:val="kk-KZ"/>
        </w:rPr>
        <w:t>400 млрд. теңге</w:t>
      </w:r>
      <w:r w:rsidR="00B5368D">
        <w:rPr>
          <w:rFonts w:ascii="Arial" w:hAnsi="Arial" w:cs="Arial"/>
          <w:b/>
          <w:spacing w:val="-6"/>
          <w:sz w:val="32"/>
          <w:szCs w:val="36"/>
          <w:lang w:val="kk-KZ"/>
        </w:rPr>
        <w:t xml:space="preserve"> </w:t>
      </w:r>
      <w:r w:rsidR="00B5368D" w:rsidRPr="00B5368D">
        <w:rPr>
          <w:rFonts w:ascii="Arial" w:hAnsi="Arial" w:cs="Arial"/>
          <w:spacing w:val="-6"/>
          <w:sz w:val="32"/>
          <w:szCs w:val="36"/>
          <w:lang w:val="kk-KZ"/>
        </w:rPr>
        <w:t>мөлшерінде айқындалған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. </w:t>
      </w:r>
    </w:p>
    <w:p w:rsidR="00993355" w:rsidRPr="006927C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Өткен жылы </w:t>
      </w:r>
      <w:r w:rsidR="00B5368D">
        <w:rPr>
          <w:rFonts w:ascii="Arial" w:hAnsi="Arial" w:cs="Arial"/>
          <w:spacing w:val="-6"/>
          <w:sz w:val="32"/>
          <w:szCs w:val="36"/>
          <w:lang w:val="kk-KZ"/>
        </w:rPr>
        <w:t>Е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>сеп комитеті мен Президент Әкімшілігі тарапынан Ұлттық қордан берілетін нысаналы трансферт</w:t>
      </w:r>
      <w:r w:rsidR="00B5368D">
        <w:rPr>
          <w:rFonts w:ascii="Arial" w:hAnsi="Arial" w:cs="Arial"/>
          <w:spacing w:val="-6"/>
          <w:sz w:val="32"/>
          <w:szCs w:val="36"/>
          <w:lang w:val="kk-KZ"/>
        </w:rPr>
        <w:t xml:space="preserve">тердің </w:t>
      </w:r>
      <w:r w:rsidR="00B5368D" w:rsidRPr="006927C9">
        <w:rPr>
          <w:rFonts w:ascii="Arial" w:hAnsi="Arial" w:cs="Arial"/>
          <w:spacing w:val="-6"/>
          <w:sz w:val="32"/>
          <w:szCs w:val="36"/>
          <w:lang w:val="kk-KZ"/>
        </w:rPr>
        <w:t>бюджеттің ағымдағы іс-шараларына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 бағыт</w:t>
      </w:r>
      <w:r w:rsidR="00B5368D">
        <w:rPr>
          <w:rFonts w:ascii="Arial" w:hAnsi="Arial" w:cs="Arial"/>
          <w:spacing w:val="-6"/>
          <w:sz w:val="32"/>
          <w:szCs w:val="36"/>
          <w:lang w:val="kk-KZ"/>
        </w:rPr>
        <w:t>талу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>ы бойынша ескертулер айтыл</w:t>
      </w:r>
      <w:r w:rsidR="00B5368D">
        <w:rPr>
          <w:rFonts w:ascii="Arial" w:hAnsi="Arial" w:cs="Arial"/>
          <w:spacing w:val="-6"/>
          <w:sz w:val="32"/>
          <w:szCs w:val="36"/>
          <w:lang w:val="kk-KZ"/>
        </w:rPr>
        <w:t>ған болатын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. </w:t>
      </w:r>
    </w:p>
    <w:p w:rsidR="00993355" w:rsidRPr="006927C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Осыған байланысты, нысаналы трансферт есебінен жоспарланатын республикалық бюджет шығыстарының бағыттары </w:t>
      </w:r>
      <w:r w:rsidR="00B5368D"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үш жылдық бюджет шеңберінде 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қайта қаралды. </w:t>
      </w:r>
    </w:p>
    <w:p w:rsidR="00993355" w:rsidRPr="006927C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6927C9">
        <w:rPr>
          <w:rFonts w:ascii="Arial" w:hAnsi="Arial" w:cs="Arial"/>
          <w:spacing w:val="-6"/>
          <w:sz w:val="32"/>
          <w:szCs w:val="36"/>
          <w:lang w:val="kk-KZ"/>
        </w:rPr>
        <w:t>Нәтижесінде нысаналы трансферт мыналарға бағытталатын болады:</w:t>
      </w:r>
    </w:p>
    <w:p w:rsidR="00993355" w:rsidRPr="006927C9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- </w:t>
      </w:r>
      <w:r w:rsidR="00B5368D">
        <w:rPr>
          <w:rFonts w:ascii="Arial" w:hAnsi="Arial" w:cs="Arial"/>
          <w:spacing w:val="-6"/>
          <w:sz w:val="32"/>
          <w:szCs w:val="36"/>
          <w:lang w:val="kk-KZ"/>
        </w:rPr>
        <w:t>«Жайлы мектеп»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 ұлттық жобасы;</w:t>
      </w:r>
    </w:p>
    <w:p w:rsidR="00993355" w:rsidRDefault="00993355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6927C9">
        <w:rPr>
          <w:rFonts w:ascii="Arial" w:hAnsi="Arial" w:cs="Arial"/>
          <w:spacing w:val="-6"/>
          <w:sz w:val="32"/>
          <w:szCs w:val="36"/>
          <w:lang w:val="kk-KZ"/>
        </w:rPr>
        <w:t xml:space="preserve">- жеке тұлғалардың ұлттық валютада орналастырылған </w:t>
      </w:r>
      <w:r w:rsidRPr="006927C9">
        <w:rPr>
          <w:rFonts w:ascii="Arial" w:hAnsi="Arial" w:cs="Arial"/>
          <w:spacing w:val="-6"/>
          <w:sz w:val="32"/>
          <w:szCs w:val="36"/>
          <w:lang w:val="kk-KZ"/>
        </w:rPr>
        <w:lastRenderedPageBreak/>
        <w:t>депозиттері бойынша өтемақы төлеу;</w:t>
      </w:r>
    </w:p>
    <w:p w:rsidR="00B5368D" w:rsidRPr="00B5368D" w:rsidRDefault="00B5368D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B5368D">
        <w:rPr>
          <w:rFonts w:ascii="Arial" w:hAnsi="Arial" w:cs="Arial"/>
          <w:spacing w:val="-6"/>
          <w:sz w:val="32"/>
          <w:szCs w:val="36"/>
          <w:lang w:val="kk-KZ"/>
        </w:rPr>
        <w:t xml:space="preserve">- маңызды инфрақұрылымдық жобаларды іске асыруға </w:t>
      </w:r>
      <w:r w:rsidRPr="00455679">
        <w:rPr>
          <w:rFonts w:ascii="Arial" w:hAnsi="Arial" w:cs="Arial"/>
          <w:i/>
          <w:color w:val="0070C0"/>
          <w:spacing w:val="-6"/>
          <w:sz w:val="28"/>
          <w:szCs w:val="32"/>
          <w:lang w:val="kk-KZ"/>
        </w:rPr>
        <w:t>(газ тасымалдау және көлік жүйесін, сумен жабдықтауды дамыту)</w:t>
      </w:r>
      <w:r>
        <w:rPr>
          <w:rFonts w:ascii="Arial" w:hAnsi="Arial" w:cs="Arial"/>
          <w:spacing w:val="-6"/>
          <w:sz w:val="32"/>
          <w:szCs w:val="36"/>
          <w:lang w:val="kk-KZ"/>
        </w:rPr>
        <w:t xml:space="preserve"> бағытталатын болады</w:t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>.</w:t>
      </w:r>
    </w:p>
    <w:p w:rsidR="00B5368D" w:rsidRPr="00B5368D" w:rsidRDefault="00B5368D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B5368D">
        <w:rPr>
          <w:rFonts w:ascii="Arial" w:hAnsi="Arial" w:cs="Arial"/>
          <w:spacing w:val="-6"/>
          <w:sz w:val="32"/>
          <w:szCs w:val="36"/>
          <w:lang w:val="kk-KZ"/>
        </w:rPr>
        <w:t>Ұлттық қордың қаражатын бөлу жөніндегі егжей-тегжейлі ақпарат түсіндірме жазбаға қоса берілді.</w:t>
      </w:r>
    </w:p>
    <w:p w:rsidR="00B5368D" w:rsidRPr="00B5368D" w:rsidRDefault="00B5368D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B5368D">
        <w:rPr>
          <w:rFonts w:ascii="Arial" w:hAnsi="Arial" w:cs="Arial"/>
          <w:spacing w:val="-6"/>
          <w:sz w:val="32"/>
          <w:szCs w:val="36"/>
          <w:u w:val="single"/>
          <w:lang w:val="kk-KZ"/>
        </w:rPr>
        <w:t xml:space="preserve">Мұнай </w:t>
      </w:r>
      <w:r>
        <w:rPr>
          <w:rFonts w:ascii="Arial" w:hAnsi="Arial" w:cs="Arial"/>
          <w:spacing w:val="-6"/>
          <w:sz w:val="32"/>
          <w:szCs w:val="36"/>
          <w:u w:val="single"/>
          <w:lang w:val="kk-KZ"/>
        </w:rPr>
        <w:t>емес</w:t>
      </w:r>
      <w:r w:rsidRPr="00B97EA7">
        <w:rPr>
          <w:rFonts w:ascii="Arial" w:hAnsi="Arial" w:cs="Arial"/>
          <w:spacing w:val="-6"/>
          <w:sz w:val="32"/>
          <w:szCs w:val="36"/>
          <w:u w:val="single"/>
          <w:lang w:val="kk-KZ"/>
        </w:rPr>
        <w:t xml:space="preserve"> </w:t>
      </w:r>
      <w:r w:rsidRPr="00B5368D">
        <w:rPr>
          <w:rFonts w:ascii="Arial" w:hAnsi="Arial" w:cs="Arial"/>
          <w:spacing w:val="-6"/>
          <w:sz w:val="32"/>
          <w:szCs w:val="36"/>
          <w:u w:val="single"/>
          <w:lang w:val="kk-KZ"/>
        </w:rPr>
        <w:t>түсімдердің</w:t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 xml:space="preserve"> үлесі 2022 жылғы </w:t>
      </w:r>
      <w:r w:rsidRPr="00A06550">
        <w:rPr>
          <w:rFonts w:ascii="Arial" w:hAnsi="Arial" w:cs="Arial"/>
          <w:b/>
          <w:spacing w:val="-6"/>
          <w:sz w:val="32"/>
          <w:szCs w:val="36"/>
          <w:lang w:val="kk-KZ"/>
        </w:rPr>
        <w:t>59,8%-</w:t>
      </w:r>
      <w:r>
        <w:rPr>
          <w:rFonts w:ascii="Arial" w:hAnsi="Arial" w:cs="Arial"/>
          <w:spacing w:val="-6"/>
          <w:sz w:val="32"/>
          <w:szCs w:val="36"/>
          <w:lang w:val="kk-KZ"/>
        </w:rPr>
        <w:t>те</w:t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 xml:space="preserve">н </w:t>
      </w:r>
      <w:r w:rsidR="00D92784">
        <w:rPr>
          <w:rFonts w:ascii="Arial" w:hAnsi="Arial" w:cs="Arial"/>
          <w:spacing w:val="-6"/>
          <w:sz w:val="32"/>
          <w:szCs w:val="36"/>
          <w:lang w:val="kk-KZ"/>
        </w:rPr>
        <w:br/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 xml:space="preserve">2025 жылға қарай </w:t>
      </w:r>
      <w:r w:rsidRPr="00A06550">
        <w:rPr>
          <w:rFonts w:ascii="Arial" w:hAnsi="Arial" w:cs="Arial"/>
          <w:b/>
          <w:spacing w:val="-6"/>
          <w:sz w:val="32"/>
          <w:szCs w:val="36"/>
          <w:lang w:val="kk-KZ"/>
        </w:rPr>
        <w:t>78,2%-ке</w:t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 xml:space="preserve"> дейін өс</w:t>
      </w:r>
      <w:r>
        <w:rPr>
          <w:rFonts w:ascii="Arial" w:hAnsi="Arial" w:cs="Arial"/>
          <w:spacing w:val="-6"/>
          <w:sz w:val="32"/>
          <w:szCs w:val="36"/>
          <w:lang w:val="kk-KZ"/>
        </w:rPr>
        <w:t>у</w:t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>мен көзделген.</w:t>
      </w:r>
    </w:p>
    <w:p w:rsidR="00B5368D" w:rsidRPr="00B5368D" w:rsidRDefault="00B5368D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B5368D">
        <w:rPr>
          <w:rFonts w:ascii="Arial" w:hAnsi="Arial" w:cs="Arial"/>
          <w:spacing w:val="-6"/>
          <w:sz w:val="32"/>
          <w:szCs w:val="36"/>
          <w:lang w:val="kk-KZ"/>
        </w:rPr>
        <w:t xml:space="preserve">Абсолюттік мәнде 2023 жылы мұнай емес түсімдер ағымдағы жылдың нақтыланған жоспарына </w:t>
      </w:r>
      <w:r w:rsidRPr="00B5368D">
        <w:rPr>
          <w:rFonts w:ascii="Arial" w:hAnsi="Arial" w:cs="Arial"/>
          <w:b/>
          <w:bCs/>
          <w:spacing w:val="-6"/>
          <w:sz w:val="32"/>
          <w:szCs w:val="36"/>
          <w:lang w:val="kk-KZ"/>
        </w:rPr>
        <w:t>3,4 трлн.</w:t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 xml:space="preserve"> </w:t>
      </w:r>
      <w:r>
        <w:rPr>
          <w:rFonts w:ascii="Arial" w:hAnsi="Arial" w:cs="Arial"/>
          <w:spacing w:val="-6"/>
          <w:sz w:val="32"/>
          <w:szCs w:val="36"/>
          <w:lang w:val="kk-KZ"/>
        </w:rPr>
        <w:t xml:space="preserve">теңгеге </w:t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 xml:space="preserve">немесе </w:t>
      </w:r>
      <w:r w:rsidR="00D92784">
        <w:rPr>
          <w:rFonts w:ascii="Arial" w:hAnsi="Arial" w:cs="Arial"/>
          <w:spacing w:val="-6"/>
          <w:sz w:val="32"/>
          <w:szCs w:val="36"/>
          <w:lang w:val="kk-KZ"/>
        </w:rPr>
        <w:br/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>35,9%-</w:t>
      </w:r>
      <w:r>
        <w:rPr>
          <w:rFonts w:ascii="Arial" w:hAnsi="Arial" w:cs="Arial"/>
          <w:spacing w:val="-6"/>
          <w:sz w:val="32"/>
          <w:szCs w:val="36"/>
          <w:lang w:val="kk-KZ"/>
        </w:rPr>
        <w:t>ке</w:t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 xml:space="preserve"> </w:t>
      </w:r>
      <w:r>
        <w:rPr>
          <w:rFonts w:ascii="Arial" w:hAnsi="Arial" w:cs="Arial"/>
          <w:spacing w:val="-6"/>
          <w:sz w:val="32"/>
          <w:szCs w:val="36"/>
          <w:lang w:val="kk-KZ"/>
        </w:rPr>
        <w:t xml:space="preserve">ұлғайта отырып, </w:t>
      </w:r>
      <w:r w:rsidRPr="00B5368D">
        <w:rPr>
          <w:rFonts w:ascii="Arial" w:hAnsi="Arial" w:cs="Arial"/>
          <w:b/>
          <w:bCs/>
          <w:spacing w:val="-6"/>
          <w:sz w:val="32"/>
          <w:szCs w:val="36"/>
          <w:lang w:val="kk-KZ"/>
        </w:rPr>
        <w:t>12,8 трлн</w:t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 xml:space="preserve"> </w:t>
      </w:r>
      <w:r>
        <w:rPr>
          <w:rFonts w:ascii="Arial" w:hAnsi="Arial" w:cs="Arial"/>
          <w:spacing w:val="-6"/>
          <w:sz w:val="32"/>
          <w:szCs w:val="36"/>
          <w:lang w:val="kk-KZ"/>
        </w:rPr>
        <w:t xml:space="preserve">теңге </w:t>
      </w:r>
      <w:r w:rsidRPr="00B5368D">
        <w:rPr>
          <w:rFonts w:ascii="Arial" w:hAnsi="Arial" w:cs="Arial"/>
          <w:spacing w:val="-6"/>
          <w:sz w:val="32"/>
          <w:szCs w:val="36"/>
          <w:lang w:val="kk-KZ"/>
        </w:rPr>
        <w:t xml:space="preserve">көлемінде жоспарланып отыр. </w:t>
      </w:r>
    </w:p>
    <w:p w:rsidR="00B5368D" w:rsidRPr="00B5368D" w:rsidRDefault="00B5368D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B5368D">
        <w:rPr>
          <w:rFonts w:ascii="Arial" w:hAnsi="Arial" w:cs="Arial"/>
          <w:spacing w:val="-6"/>
          <w:sz w:val="32"/>
          <w:szCs w:val="36"/>
          <w:lang w:val="kk-KZ"/>
        </w:rPr>
        <w:t>Мұнай емес сектордан түсетін кірістер көлемінің ұлғаюы бюджеттің мұнайға тәуелділігінің біртіндеп төмендегенін көрсетеді.</w:t>
      </w:r>
    </w:p>
    <w:p w:rsidR="00B5368D" w:rsidRPr="00B5368D" w:rsidRDefault="00B5368D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5368D">
        <w:rPr>
          <w:rFonts w:ascii="Arial" w:hAnsi="Arial" w:cs="Arial"/>
          <w:sz w:val="32"/>
          <w:szCs w:val="32"/>
          <w:lang w:val="kk-KZ"/>
        </w:rPr>
        <w:t xml:space="preserve">Жалпы алғанда, </w:t>
      </w:r>
      <w:r w:rsidRPr="00B5368D">
        <w:rPr>
          <w:rFonts w:ascii="Arial" w:hAnsi="Arial" w:cs="Arial"/>
          <w:b/>
          <w:bCs/>
          <w:sz w:val="32"/>
          <w:szCs w:val="32"/>
          <w:lang w:val="kk-KZ"/>
        </w:rPr>
        <w:t>трансферттерді есепке алмағанда</w:t>
      </w:r>
      <w:r w:rsidRPr="0009723D">
        <w:rPr>
          <w:rFonts w:ascii="Arial" w:hAnsi="Arial" w:cs="Arial"/>
          <w:b/>
          <w:sz w:val="32"/>
          <w:szCs w:val="32"/>
          <w:lang w:val="kk-KZ"/>
        </w:rPr>
        <w:t xml:space="preserve">ғы </w:t>
      </w:r>
      <w:r w:rsidRPr="0037092B">
        <w:rPr>
          <w:rFonts w:ascii="Arial" w:hAnsi="Arial" w:cs="Arial"/>
          <w:b/>
          <w:bCs/>
          <w:sz w:val="32"/>
          <w:szCs w:val="32"/>
          <w:lang w:val="kk-KZ"/>
        </w:rPr>
        <w:t>кірістер</w:t>
      </w:r>
      <w:r w:rsidRPr="00B5368D">
        <w:rPr>
          <w:rFonts w:ascii="Arial" w:hAnsi="Arial" w:cs="Arial"/>
          <w:sz w:val="32"/>
          <w:szCs w:val="32"/>
          <w:lang w:val="kk-KZ"/>
        </w:rPr>
        <w:t xml:space="preserve"> 2023 жылға </w:t>
      </w:r>
      <w:r w:rsidRPr="00B5368D">
        <w:rPr>
          <w:rFonts w:ascii="Arial" w:hAnsi="Arial" w:cs="Arial"/>
          <w:b/>
          <w:bCs/>
          <w:sz w:val="32"/>
          <w:szCs w:val="32"/>
          <w:lang w:val="kk-KZ"/>
        </w:rPr>
        <w:t>13,9 трлн. теңге</w:t>
      </w:r>
      <w:r w:rsidRPr="00B5368D">
        <w:rPr>
          <w:rFonts w:ascii="Arial" w:hAnsi="Arial" w:cs="Arial"/>
          <w:sz w:val="32"/>
          <w:szCs w:val="32"/>
          <w:lang w:val="kk-KZ"/>
        </w:rPr>
        <w:t xml:space="preserve"> немесе түсімдердің жалпы сомасын</w:t>
      </w:r>
      <w:r>
        <w:rPr>
          <w:rFonts w:ascii="Arial" w:hAnsi="Arial" w:cs="Arial"/>
          <w:sz w:val="32"/>
          <w:szCs w:val="32"/>
          <w:lang w:val="kk-KZ"/>
        </w:rPr>
        <w:t>ың</w:t>
      </w:r>
      <w:r w:rsidRPr="00B5368D">
        <w:rPr>
          <w:rFonts w:ascii="Arial" w:hAnsi="Arial" w:cs="Arial"/>
          <w:sz w:val="32"/>
          <w:szCs w:val="32"/>
          <w:lang w:val="kk-KZ"/>
        </w:rPr>
        <w:t xml:space="preserve"> </w:t>
      </w:r>
      <w:r w:rsidRPr="0009723D">
        <w:rPr>
          <w:rFonts w:ascii="Arial" w:hAnsi="Arial" w:cs="Arial"/>
          <w:b/>
          <w:sz w:val="32"/>
          <w:szCs w:val="32"/>
          <w:lang w:val="kk-KZ"/>
        </w:rPr>
        <w:t>78,1 %</w:t>
      </w:r>
      <w:r>
        <w:rPr>
          <w:rFonts w:ascii="Arial" w:hAnsi="Arial" w:cs="Arial"/>
          <w:sz w:val="32"/>
          <w:szCs w:val="32"/>
          <w:lang w:val="kk-KZ"/>
        </w:rPr>
        <w:t xml:space="preserve"> көлемінде жоспарланып отыр</w:t>
      </w:r>
      <w:r w:rsidRPr="00B5368D">
        <w:rPr>
          <w:rFonts w:ascii="Arial" w:hAnsi="Arial" w:cs="Arial"/>
          <w:sz w:val="32"/>
          <w:szCs w:val="32"/>
          <w:lang w:val="kk-KZ"/>
        </w:rPr>
        <w:t>.</w:t>
      </w:r>
    </w:p>
    <w:p w:rsidR="00B5368D" w:rsidRPr="00B5368D" w:rsidRDefault="00B5368D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5368D">
        <w:rPr>
          <w:rFonts w:ascii="Arial" w:hAnsi="Arial" w:cs="Arial"/>
          <w:sz w:val="32"/>
          <w:szCs w:val="32"/>
          <w:lang w:val="kk-KZ"/>
        </w:rPr>
        <w:t>Ең көп үлесті салық түсімдері алады</w:t>
      </w:r>
      <w:r>
        <w:rPr>
          <w:rFonts w:ascii="Arial" w:hAnsi="Arial" w:cs="Arial"/>
          <w:sz w:val="32"/>
          <w:szCs w:val="32"/>
          <w:lang w:val="kk-KZ"/>
        </w:rPr>
        <w:t xml:space="preserve"> – корпоративтік табыс салығы</w:t>
      </w:r>
      <w:r w:rsidRPr="00B5368D">
        <w:rPr>
          <w:rFonts w:ascii="Arial" w:hAnsi="Arial" w:cs="Arial"/>
          <w:sz w:val="32"/>
          <w:szCs w:val="32"/>
          <w:lang w:val="kk-KZ"/>
        </w:rPr>
        <w:t xml:space="preserve">, </w:t>
      </w:r>
      <w:r>
        <w:rPr>
          <w:rFonts w:ascii="Arial" w:hAnsi="Arial" w:cs="Arial"/>
          <w:sz w:val="32"/>
          <w:szCs w:val="32"/>
          <w:lang w:val="kk-KZ"/>
        </w:rPr>
        <w:t>қосылған құн салығы</w:t>
      </w:r>
      <w:r w:rsidRPr="00B5368D">
        <w:rPr>
          <w:rFonts w:ascii="Arial" w:hAnsi="Arial" w:cs="Arial"/>
          <w:sz w:val="32"/>
          <w:szCs w:val="32"/>
          <w:lang w:val="kk-KZ"/>
        </w:rPr>
        <w:t xml:space="preserve"> және халықаралық саудаға салынатын салықтар. </w:t>
      </w:r>
    </w:p>
    <w:p w:rsidR="00B5368D" w:rsidRPr="00B5368D" w:rsidRDefault="00B5368D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5368D">
        <w:rPr>
          <w:rFonts w:ascii="Arial" w:hAnsi="Arial" w:cs="Arial"/>
          <w:sz w:val="32"/>
          <w:szCs w:val="32"/>
          <w:lang w:val="kk-KZ"/>
        </w:rPr>
        <w:t>Бюджетке түсетін кірістер көлемінің өзгеруіне факторлық талдау бюджет жобасына түсіндірме жазбада ұсынылған.</w:t>
      </w:r>
    </w:p>
    <w:p w:rsidR="00B5368D" w:rsidRPr="00B5368D" w:rsidRDefault="00B5368D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5368D">
        <w:rPr>
          <w:rFonts w:ascii="Arial" w:hAnsi="Arial" w:cs="Arial"/>
          <w:sz w:val="32"/>
          <w:szCs w:val="32"/>
          <w:lang w:val="kk-KZ"/>
        </w:rPr>
        <w:t>Кіріс бөлігін ұлғайтудың барлық факторлары мен шарттарын егжей-тегжейлі қарауды кестеге сәйкес 13 қыркүйекке жоспарланған жұмыс тобының тиісті отырысында қарауды ұсынамын.</w:t>
      </w:r>
    </w:p>
    <w:p w:rsidR="00B5368D" w:rsidRPr="00455679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b/>
          <w:color w:val="0070C0"/>
          <w:sz w:val="32"/>
          <w:szCs w:val="32"/>
          <w:lang w:val="kk-KZ"/>
        </w:rPr>
      </w:pPr>
      <w:r w:rsidRPr="00455679">
        <w:rPr>
          <w:rFonts w:ascii="Arial" w:hAnsi="Arial" w:cs="Arial"/>
          <w:b/>
          <w:color w:val="0070C0"/>
          <w:sz w:val="32"/>
          <w:szCs w:val="32"/>
          <w:lang w:val="kk-KZ"/>
        </w:rPr>
        <w:t>ТЕҢГЕРІМДІ АУМАҚТЫҚ ДАМУ</w:t>
      </w:r>
    </w:p>
    <w:p w:rsidR="00B5368D" w:rsidRPr="00B5368D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5368D">
        <w:rPr>
          <w:rFonts w:ascii="Arial" w:hAnsi="Arial" w:cs="Arial"/>
          <w:sz w:val="32"/>
          <w:szCs w:val="32"/>
          <w:lang w:val="kk-KZ"/>
        </w:rPr>
        <w:t xml:space="preserve">Әкімдердің экономикалық ынталарын күшейту, олардың қаржылық дербестігі мен өңірлердің әлеуметтік-экономикалық даму мәселелерін шешудегі жауапкершілігін кеңейту үшін </w:t>
      </w:r>
      <w:r w:rsidRPr="00B5368D">
        <w:rPr>
          <w:rFonts w:ascii="Arial" w:hAnsi="Arial" w:cs="Arial"/>
          <w:sz w:val="32"/>
          <w:szCs w:val="32"/>
          <w:lang w:val="kk-KZ"/>
        </w:rPr>
        <w:lastRenderedPageBreak/>
        <w:t xml:space="preserve">республикалық бюджеттен барлық ағымдағы трансферттерді жергілікті бюджеттер базасына беру жүзеге асырылды. </w:t>
      </w:r>
    </w:p>
    <w:p w:rsidR="00B5368D" w:rsidRPr="00B5368D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5368D">
        <w:rPr>
          <w:rFonts w:ascii="Arial" w:hAnsi="Arial" w:cs="Arial"/>
          <w:sz w:val="32"/>
          <w:szCs w:val="32"/>
          <w:lang w:val="kk-KZ"/>
        </w:rPr>
        <w:t xml:space="preserve">Жалпы, </w:t>
      </w:r>
      <w:r>
        <w:rPr>
          <w:rFonts w:ascii="Arial" w:hAnsi="Arial" w:cs="Arial"/>
          <w:sz w:val="32"/>
          <w:szCs w:val="32"/>
          <w:lang w:val="kk-KZ"/>
        </w:rPr>
        <w:t>жернгілікті атқарушы органдар</w:t>
      </w:r>
      <w:r w:rsidRPr="00B5368D">
        <w:rPr>
          <w:rFonts w:ascii="Arial" w:hAnsi="Arial" w:cs="Arial"/>
          <w:sz w:val="32"/>
          <w:szCs w:val="32"/>
          <w:lang w:val="kk-KZ"/>
        </w:rPr>
        <w:t xml:space="preserve"> базасына шығыстар </w:t>
      </w:r>
      <w:r w:rsidRPr="00B5368D">
        <w:rPr>
          <w:rFonts w:ascii="Arial" w:hAnsi="Arial" w:cs="Arial"/>
          <w:b/>
          <w:bCs/>
          <w:sz w:val="32"/>
          <w:szCs w:val="32"/>
          <w:lang w:val="kk-KZ"/>
        </w:rPr>
        <w:t>9,5 трлн. теңге</w:t>
      </w:r>
      <w:r w:rsidRPr="00B5368D">
        <w:rPr>
          <w:rFonts w:ascii="Arial" w:hAnsi="Arial" w:cs="Arial"/>
          <w:sz w:val="32"/>
          <w:szCs w:val="32"/>
          <w:lang w:val="kk-KZ"/>
        </w:rPr>
        <w:t xml:space="preserve">, оның ішінде 2023 жылы </w:t>
      </w:r>
      <w:r w:rsidRPr="00B5368D">
        <w:rPr>
          <w:rFonts w:ascii="Arial" w:hAnsi="Arial" w:cs="Arial"/>
          <w:b/>
          <w:bCs/>
          <w:sz w:val="32"/>
          <w:szCs w:val="32"/>
          <w:lang w:val="kk-KZ"/>
        </w:rPr>
        <w:t>2,8 трлн. теңге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B5368D">
        <w:rPr>
          <w:rFonts w:ascii="Arial" w:hAnsi="Arial" w:cs="Arial"/>
          <w:sz w:val="32"/>
          <w:szCs w:val="32"/>
          <w:lang w:val="kk-KZ"/>
        </w:rPr>
        <w:t>көлемінде берілді.</w:t>
      </w:r>
    </w:p>
    <w:p w:rsidR="00B5368D" w:rsidRPr="00B5368D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5368D">
        <w:rPr>
          <w:rFonts w:ascii="Arial" w:hAnsi="Arial" w:cs="Arial"/>
          <w:sz w:val="32"/>
          <w:szCs w:val="32"/>
          <w:lang w:val="kk-KZ"/>
        </w:rPr>
        <w:t xml:space="preserve">Үш жылдық кезеңде нысаналы даму трансферттері түріндегі шығыстар </w:t>
      </w:r>
      <w:r w:rsidRPr="00B5368D">
        <w:rPr>
          <w:rFonts w:ascii="Arial" w:hAnsi="Arial" w:cs="Arial"/>
          <w:b/>
          <w:bCs/>
          <w:sz w:val="32"/>
          <w:szCs w:val="32"/>
          <w:lang w:val="kk-KZ"/>
        </w:rPr>
        <w:t>3,</w:t>
      </w:r>
      <w:r w:rsidR="006B739E">
        <w:rPr>
          <w:rFonts w:ascii="Arial" w:hAnsi="Arial" w:cs="Arial"/>
          <w:b/>
          <w:bCs/>
          <w:sz w:val="32"/>
          <w:szCs w:val="32"/>
          <w:lang w:val="kk-KZ"/>
        </w:rPr>
        <w:t>3</w:t>
      </w:r>
      <w:r w:rsidRPr="00B5368D">
        <w:rPr>
          <w:rFonts w:ascii="Arial" w:hAnsi="Arial" w:cs="Arial"/>
          <w:b/>
          <w:bCs/>
          <w:sz w:val="32"/>
          <w:szCs w:val="32"/>
          <w:lang w:val="kk-KZ"/>
        </w:rPr>
        <w:t xml:space="preserve"> трлн. теңге</w:t>
      </w:r>
      <w:r>
        <w:rPr>
          <w:rFonts w:ascii="Arial" w:hAnsi="Arial" w:cs="Arial"/>
          <w:b/>
          <w:bCs/>
          <w:sz w:val="32"/>
          <w:szCs w:val="32"/>
          <w:lang w:val="kk-KZ"/>
        </w:rPr>
        <w:t>ні</w:t>
      </w:r>
      <w:r w:rsidRPr="00B5368D">
        <w:rPr>
          <w:rFonts w:ascii="Arial" w:hAnsi="Arial" w:cs="Arial"/>
          <w:sz w:val="32"/>
          <w:szCs w:val="32"/>
          <w:lang w:val="kk-KZ"/>
        </w:rPr>
        <w:t>, оның ішінде 2023 жылы</w:t>
      </w:r>
      <w:r w:rsidRPr="00B5368D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D92784">
        <w:rPr>
          <w:rFonts w:ascii="Arial" w:hAnsi="Arial" w:cs="Arial"/>
          <w:b/>
          <w:bCs/>
          <w:sz w:val="32"/>
          <w:szCs w:val="32"/>
          <w:lang w:val="kk-KZ"/>
        </w:rPr>
        <w:br/>
      </w:r>
      <w:r w:rsidRPr="00B5368D">
        <w:rPr>
          <w:rFonts w:ascii="Arial" w:hAnsi="Arial" w:cs="Arial"/>
          <w:b/>
          <w:bCs/>
          <w:sz w:val="32"/>
          <w:szCs w:val="32"/>
          <w:lang w:val="kk-KZ"/>
        </w:rPr>
        <w:t>1,1 трлн.</w:t>
      </w:r>
      <w:r w:rsidRPr="00B5368D">
        <w:rPr>
          <w:rFonts w:ascii="Arial" w:hAnsi="Arial" w:cs="Arial"/>
          <w:sz w:val="32"/>
          <w:szCs w:val="32"/>
          <w:lang w:val="kk-KZ"/>
        </w:rPr>
        <w:t xml:space="preserve"> </w:t>
      </w:r>
      <w:r w:rsidRPr="00B5368D">
        <w:rPr>
          <w:rFonts w:ascii="Arial" w:hAnsi="Arial" w:cs="Arial"/>
          <w:b/>
          <w:bCs/>
          <w:sz w:val="32"/>
          <w:szCs w:val="32"/>
          <w:lang w:val="kk-KZ"/>
        </w:rPr>
        <w:t>теңге</w:t>
      </w:r>
      <w:r>
        <w:rPr>
          <w:rFonts w:ascii="Arial" w:hAnsi="Arial" w:cs="Arial"/>
          <w:b/>
          <w:bCs/>
          <w:sz w:val="32"/>
          <w:szCs w:val="32"/>
          <w:lang w:val="kk-KZ"/>
        </w:rPr>
        <w:t xml:space="preserve">ні </w:t>
      </w:r>
      <w:r>
        <w:rPr>
          <w:rFonts w:ascii="Arial" w:hAnsi="Arial" w:cs="Arial"/>
          <w:sz w:val="32"/>
          <w:szCs w:val="32"/>
          <w:lang w:val="kk-KZ"/>
        </w:rPr>
        <w:t>құрайды</w:t>
      </w:r>
      <w:r w:rsidRPr="00B5368D">
        <w:rPr>
          <w:rFonts w:ascii="Arial" w:hAnsi="Arial" w:cs="Arial"/>
          <w:sz w:val="32"/>
          <w:szCs w:val="32"/>
          <w:lang w:val="kk-KZ"/>
        </w:rPr>
        <w:t>.</w:t>
      </w:r>
    </w:p>
    <w:p w:rsidR="00B5368D" w:rsidRPr="00B5368D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5368D">
        <w:rPr>
          <w:rFonts w:ascii="Arial" w:hAnsi="Arial" w:cs="Arial"/>
          <w:sz w:val="32"/>
          <w:szCs w:val="32"/>
          <w:lang w:val="kk-KZ"/>
        </w:rPr>
        <w:t xml:space="preserve">Жалпы, 2023 жылы өңірлерге республикалық бюджет қаражаты есебінен </w:t>
      </w:r>
      <w:r w:rsidRPr="00B5368D">
        <w:rPr>
          <w:rFonts w:ascii="Arial" w:hAnsi="Arial" w:cs="Arial"/>
          <w:b/>
          <w:bCs/>
          <w:sz w:val="32"/>
          <w:szCs w:val="32"/>
          <w:lang w:val="kk-KZ"/>
        </w:rPr>
        <w:t>6 трлн. теңге</w:t>
      </w:r>
      <w:r>
        <w:rPr>
          <w:rFonts w:ascii="Arial" w:hAnsi="Arial" w:cs="Arial"/>
          <w:sz w:val="32"/>
          <w:szCs w:val="32"/>
          <w:lang w:val="kk-KZ"/>
        </w:rPr>
        <w:t xml:space="preserve"> бөлінетін болады</w:t>
      </w:r>
      <w:r w:rsidRPr="00B5368D">
        <w:rPr>
          <w:rFonts w:ascii="Arial" w:hAnsi="Arial" w:cs="Arial"/>
          <w:sz w:val="32"/>
          <w:szCs w:val="32"/>
          <w:lang w:val="kk-KZ"/>
        </w:rPr>
        <w:t xml:space="preserve">, бұл </w:t>
      </w:r>
      <w:r w:rsidRPr="00B5368D">
        <w:rPr>
          <w:rFonts w:ascii="Arial" w:hAnsi="Arial" w:cs="Arial"/>
          <w:b/>
          <w:bCs/>
          <w:sz w:val="32"/>
          <w:szCs w:val="32"/>
          <w:lang w:val="kk-KZ"/>
        </w:rPr>
        <w:t>жалпы бюджет шығыстарының</w:t>
      </w:r>
      <w:r w:rsidRPr="00B5368D">
        <w:rPr>
          <w:rFonts w:ascii="Arial" w:hAnsi="Arial" w:cs="Arial"/>
          <w:sz w:val="32"/>
          <w:szCs w:val="32"/>
          <w:lang w:val="kk-KZ"/>
        </w:rPr>
        <w:t xml:space="preserve"> шамамен </w:t>
      </w:r>
      <w:r w:rsidRPr="0009723D">
        <w:rPr>
          <w:rFonts w:ascii="Arial" w:hAnsi="Arial" w:cs="Arial"/>
          <w:b/>
          <w:sz w:val="32"/>
          <w:szCs w:val="32"/>
          <w:lang w:val="kk-KZ"/>
        </w:rPr>
        <w:t>28,7%</w:t>
      </w:r>
      <w:r w:rsidRPr="00B5368D">
        <w:rPr>
          <w:rFonts w:ascii="Arial" w:hAnsi="Arial" w:cs="Arial"/>
          <w:sz w:val="32"/>
          <w:szCs w:val="32"/>
          <w:lang w:val="kk-KZ"/>
        </w:rPr>
        <w:t xml:space="preserve"> құрайды.</w:t>
      </w:r>
    </w:p>
    <w:p w:rsidR="00B5368D" w:rsidRPr="00455679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b/>
          <w:color w:val="0070C0"/>
          <w:sz w:val="32"/>
          <w:szCs w:val="36"/>
          <w:lang w:val="kk-KZ"/>
        </w:rPr>
      </w:pPr>
      <w:r w:rsidRPr="00455679">
        <w:rPr>
          <w:rFonts w:ascii="Arial" w:hAnsi="Arial" w:cs="Arial"/>
          <w:b/>
          <w:color w:val="0070C0"/>
          <w:sz w:val="32"/>
          <w:szCs w:val="36"/>
          <w:lang w:val="kk-KZ"/>
        </w:rPr>
        <w:t>РЕСПУБЛИКАЛЫҚ БЮДЖЕТ ШЫҒЫСТАРЫ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2023 жылы </w:t>
      </w:r>
      <w:r w:rsidRPr="00455679">
        <w:rPr>
          <w:rFonts w:ascii="Arial" w:hAnsi="Arial" w:cs="Arial"/>
          <w:b/>
          <w:color w:val="0070C0"/>
          <w:spacing w:val="-6"/>
          <w:sz w:val="32"/>
          <w:szCs w:val="32"/>
          <w:lang w:val="kk-KZ"/>
        </w:rPr>
        <w:t xml:space="preserve">шығыстар </w:t>
      </w:r>
      <w:r w:rsidRPr="00A06550">
        <w:rPr>
          <w:rFonts w:ascii="Arial" w:eastAsia="Arial" w:hAnsi="Arial" w:cs="Arial"/>
          <w:b/>
          <w:iCs/>
          <w:sz w:val="32"/>
          <w:szCs w:val="32"/>
          <w:lang w:val="kk-KZ"/>
        </w:rPr>
        <w:t>21 трлн. теңге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немесе ағымдағы жылдың жоспарына </w:t>
      </w:r>
      <w:r w:rsidRPr="00A06550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 xml:space="preserve">2,2 трлн. теңгеге ұлғайта отырып, 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жалпы ішкі өнімге 17,4% көлемінде жоспарланып отыр. 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>Ағымдағы шығыстар мен даму шығыстарының арақатынасы әлеуметтік салаға үлкен назар аударумен тікелей байланысты.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Мәселен, бюджеттің </w:t>
      </w:r>
      <w:r w:rsidRPr="00A06550">
        <w:rPr>
          <w:rFonts w:ascii="Arial" w:eastAsia="Arial" w:hAnsi="Arial" w:cs="Arial"/>
          <w:iCs/>
          <w:sz w:val="32"/>
          <w:szCs w:val="32"/>
          <w:u w:val="single"/>
          <w:lang w:val="kk-KZ"/>
        </w:rPr>
        <w:t>ағымдағы шығыстары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</w:t>
      </w:r>
      <w:r w:rsidRPr="00A06550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19,4 трлн. теңге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немесе келесі жылға арналған шығыстардың жалпы көлемінің </w:t>
      </w:r>
      <w:r w:rsidRPr="00A06550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92,4%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</w:t>
      </w:r>
      <w:r w:rsidRPr="00455679">
        <w:rPr>
          <w:rFonts w:ascii="Arial" w:hAnsi="Arial" w:cs="Arial"/>
          <w:i/>
          <w:color w:val="0070C0"/>
          <w:sz w:val="28"/>
          <w:szCs w:val="32"/>
          <w:lang w:val="kk-KZ"/>
        </w:rPr>
        <w:t>(2024 жылы – 20,1 трлн. теңге, 2025 жылы – 21,5 трлн. теңге).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u w:val="single"/>
          <w:lang w:val="kk-KZ"/>
        </w:rPr>
        <w:t>Даму бюджетінің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көлемі </w:t>
      </w:r>
      <w:r w:rsidRPr="00A06550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1,6 трлн. теңге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сомасында немесе 2022 жылғы шығыстардың жалпы көлемінің </w:t>
      </w:r>
      <w:r w:rsidRPr="00A06550">
        <w:rPr>
          <w:rFonts w:ascii="Arial" w:eastAsia="Arial" w:hAnsi="Arial" w:cs="Arial"/>
          <w:b/>
          <w:iCs/>
          <w:sz w:val="32"/>
          <w:szCs w:val="32"/>
          <w:lang w:val="kk-KZ"/>
        </w:rPr>
        <w:t>7,6%-де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жосопарланып отыр </w:t>
      </w:r>
      <w:r w:rsidRPr="00455679">
        <w:rPr>
          <w:rFonts w:ascii="Arial" w:hAnsi="Arial" w:cs="Arial"/>
          <w:i/>
          <w:color w:val="0070C0"/>
          <w:sz w:val="28"/>
          <w:szCs w:val="32"/>
          <w:lang w:val="kk-KZ"/>
        </w:rPr>
        <w:t xml:space="preserve">(2024 жылы – 1,5 трлн. теңге, 2025 жылы – </w:t>
      </w:r>
      <w:r w:rsidR="00D92784">
        <w:rPr>
          <w:rFonts w:ascii="Arial" w:hAnsi="Arial" w:cs="Arial"/>
          <w:i/>
          <w:color w:val="0070C0"/>
          <w:sz w:val="28"/>
          <w:szCs w:val="32"/>
          <w:lang w:val="kk-KZ"/>
        </w:rPr>
        <w:br/>
      </w:r>
      <w:r w:rsidRPr="00455679">
        <w:rPr>
          <w:rFonts w:ascii="Arial" w:hAnsi="Arial" w:cs="Arial"/>
          <w:i/>
          <w:color w:val="0070C0"/>
          <w:sz w:val="28"/>
          <w:szCs w:val="32"/>
          <w:lang w:val="kk-KZ"/>
        </w:rPr>
        <w:t>1,1 трлн. теңге).</w:t>
      </w:r>
      <w:r w:rsidRPr="00A06550">
        <w:rPr>
          <w:rFonts w:ascii="Arial" w:eastAsia="Arial" w:hAnsi="Arial" w:cs="Arial"/>
          <w:i/>
          <w:sz w:val="32"/>
          <w:szCs w:val="32"/>
          <w:lang w:val="kk-KZ"/>
        </w:rPr>
        <w:t xml:space="preserve"> 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>Үш жылдық кезеңге арналған республикалық бюджет жобасы шығыстарының құрылымы өзгерді.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>Күштік құрылымдардан басқа, республикалық бюджеттің барлық бағыттары бойынша жалпы мемлекеттік шығыстарды ұлғайта отырып, бюджеттік бағдарламалар әкімшілерінің шығыстарын азайту жоспарлануда.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Бұл бұрын айтқанымдай, барлық ағымдағы нысаналы 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lastRenderedPageBreak/>
        <w:t>трансферттерді жергілікті бюджеттер базасына беруге байланысты.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>Бұл ретте берілген трансферттердің салалық бағыты сақталады.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>Осыған байланысты, бюджеттің салалары бойынша шығыстар таныстыру материалдарында осы трансферттер ескеріле отырып</w:t>
      </w:r>
      <w:r w:rsidRPr="00A06550">
        <w:rPr>
          <w:rFonts w:ascii="Arial" w:eastAsia="Arial" w:hAnsi="Arial" w:cs="Arial"/>
          <w:i/>
          <w:sz w:val="32"/>
          <w:szCs w:val="32"/>
          <w:lang w:val="kk-KZ"/>
        </w:rPr>
        <w:t xml:space="preserve"> 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>көрсетілген.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Әлеуметтік салаға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жалпы сипаттағы трансферттерді ескере отырып, ағымдағы жылдың жоспарына </w:t>
      </w:r>
      <w:r w:rsidRPr="00A06550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1,8 трлн. теңгеге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ұлғайта отырып 2023 жылы </w:t>
      </w:r>
      <w:r w:rsidRPr="00A06550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10,4 трлн</w:t>
      </w:r>
      <w:r w:rsidR="00D92784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.</w:t>
      </w:r>
      <w:r w:rsidRPr="00A06550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 xml:space="preserve"> теңге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көзделген.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>Шығыстардың өсуі: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>- жыл сайынғы индексациялаумен және зейнетақы мен жәрдемақы алушылар контингентінің ұлғаюымен;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>- педагогтердің, дәрігерлердің, медициналық емес қызметкерлердің және азаматтық қызметшілердің жалақысын арттырумен;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>- «Жайлы мектеп» ұлттық жобасын жүзеге асырумен байланысты.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2023 жылға экономиканың </w:t>
      </w:r>
      <w:r w:rsidRPr="00A06550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нақты секторын қолдауға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арналған бюджет шығыстары </w:t>
      </w:r>
      <w:r w:rsidRPr="00A06550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2,4 трлн. теңге</w:t>
      </w:r>
      <w:r w:rsidRPr="00A06550">
        <w:rPr>
          <w:rFonts w:ascii="Arial" w:eastAsia="Arial" w:hAnsi="Arial" w:cs="Arial"/>
          <w:iCs/>
          <w:sz w:val="32"/>
          <w:szCs w:val="32"/>
          <w:lang w:val="kk-KZ"/>
        </w:rPr>
        <w:t xml:space="preserve"> сомасында жоспарланған </w:t>
      </w:r>
      <w:r w:rsidRPr="00455679">
        <w:rPr>
          <w:rFonts w:ascii="Arial" w:hAnsi="Arial" w:cs="Arial"/>
          <w:i/>
          <w:color w:val="0070C0"/>
          <w:sz w:val="28"/>
          <w:szCs w:val="28"/>
          <w:lang w:val="kk-KZ"/>
        </w:rPr>
        <w:t>(2024 жылы – 1,9 трлн. теңге, 2025 жылы – 1,7 трлн. теңге).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06550">
        <w:rPr>
          <w:rFonts w:ascii="Arial" w:hAnsi="Arial" w:cs="Arial"/>
          <w:sz w:val="32"/>
          <w:szCs w:val="32"/>
          <w:lang w:val="kk-KZ"/>
        </w:rPr>
        <w:t>Бұл бағыттың басымдықтары: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06550">
        <w:rPr>
          <w:rFonts w:ascii="Arial" w:hAnsi="Arial" w:cs="Arial"/>
          <w:sz w:val="32"/>
          <w:szCs w:val="32"/>
          <w:lang w:val="kk-KZ"/>
        </w:rPr>
        <w:t>1. өңдеу өнеркәсібін дамыту;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06550">
        <w:rPr>
          <w:rFonts w:ascii="Arial" w:hAnsi="Arial" w:cs="Arial"/>
          <w:sz w:val="32"/>
          <w:szCs w:val="32"/>
          <w:lang w:val="kk-KZ"/>
        </w:rPr>
        <w:t>2. өңірлерде жалғасатын инфрақұрылымдық жобаларды іске асыру;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06550">
        <w:rPr>
          <w:rFonts w:ascii="Arial" w:hAnsi="Arial" w:cs="Arial"/>
          <w:sz w:val="32"/>
          <w:szCs w:val="32"/>
          <w:lang w:val="kk-KZ"/>
        </w:rPr>
        <w:t>3. кәсіпкерлікті, шағын және орта бизнесті дамыту және қолдау;</w:t>
      </w:r>
    </w:p>
    <w:p w:rsidR="00B5368D" w:rsidRPr="00A06550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06550">
        <w:rPr>
          <w:rFonts w:ascii="Arial" w:hAnsi="Arial" w:cs="Arial"/>
          <w:sz w:val="32"/>
          <w:szCs w:val="32"/>
          <w:lang w:val="kk-KZ"/>
        </w:rPr>
        <w:t>4. Көлік және газ тасымалдау жүйесін дамыту болып табылады.</w:t>
      </w:r>
    </w:p>
    <w:p w:rsidR="00B5368D" w:rsidRPr="00455679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i/>
          <w:color w:val="0070C0"/>
          <w:sz w:val="28"/>
          <w:szCs w:val="28"/>
          <w:lang w:val="kk-KZ"/>
        </w:rPr>
      </w:pPr>
      <w:r w:rsidRPr="00A06550">
        <w:rPr>
          <w:rFonts w:ascii="Arial" w:hAnsi="Arial" w:cs="Arial"/>
          <w:b/>
          <w:bCs/>
          <w:sz w:val="32"/>
          <w:szCs w:val="32"/>
          <w:lang w:val="kk-KZ"/>
        </w:rPr>
        <w:lastRenderedPageBreak/>
        <w:t>Күш құрылымдарының</w:t>
      </w:r>
      <w:r w:rsidRPr="00A06550">
        <w:rPr>
          <w:rFonts w:ascii="Arial" w:hAnsi="Arial" w:cs="Arial"/>
          <w:sz w:val="32"/>
          <w:szCs w:val="32"/>
          <w:lang w:val="kk-KZ"/>
        </w:rPr>
        <w:t xml:space="preserve"> шығыстары 2023 жылға </w:t>
      </w:r>
      <w:r w:rsidRPr="00A06550">
        <w:rPr>
          <w:rFonts w:ascii="Arial" w:hAnsi="Arial" w:cs="Arial"/>
          <w:b/>
          <w:bCs/>
          <w:sz w:val="32"/>
          <w:szCs w:val="32"/>
          <w:lang w:val="kk-KZ"/>
        </w:rPr>
        <w:t xml:space="preserve">2,3 трлн. теңге </w:t>
      </w:r>
      <w:r w:rsidRPr="00A06550">
        <w:rPr>
          <w:rFonts w:ascii="Arial" w:hAnsi="Arial" w:cs="Arial"/>
          <w:sz w:val="32"/>
          <w:szCs w:val="32"/>
          <w:lang w:val="kk-KZ"/>
        </w:rPr>
        <w:t xml:space="preserve">көлемде жоспарланып отыр </w:t>
      </w:r>
      <w:r w:rsidRPr="00455679">
        <w:rPr>
          <w:rFonts w:ascii="Arial" w:hAnsi="Arial" w:cs="Arial"/>
          <w:i/>
          <w:color w:val="0070C0"/>
          <w:sz w:val="28"/>
          <w:szCs w:val="28"/>
          <w:lang w:val="kk-KZ"/>
        </w:rPr>
        <w:t>(2024 жылы – 2,2 трлн. теңге, 2025 ж. – 2,1 трлн. теңге).</w:t>
      </w:r>
    </w:p>
    <w:p w:rsidR="00B5368D" w:rsidRPr="00B5368D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B5368D">
        <w:rPr>
          <w:rFonts w:ascii="Arial" w:hAnsi="Arial" w:cs="Arial"/>
          <w:sz w:val="32"/>
          <w:szCs w:val="28"/>
          <w:lang w:val="kk-KZ"/>
        </w:rPr>
        <w:t>Бюджет жобасына енгізілген іс-шаралар мен шығыстар бойынша егжей-тегжейлі ақпарат Заң жобасына түсіндірме жазбаның құрамында ұсынылған.</w:t>
      </w:r>
    </w:p>
    <w:p w:rsidR="00B5368D" w:rsidRPr="00B5368D" w:rsidRDefault="00B5368D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lang w:val="kk-KZ"/>
        </w:rPr>
      </w:pPr>
      <w:r w:rsidRPr="00B5368D">
        <w:rPr>
          <w:rFonts w:ascii="Arial" w:hAnsi="Arial" w:cs="Arial"/>
          <w:sz w:val="32"/>
          <w:szCs w:val="28"/>
          <w:lang w:val="kk-KZ"/>
        </w:rPr>
        <w:t>Уақыт шектеулерін ескере отырып, 2022-2024 жылдарға арналған республикалық бюджет шығыстарының негізгі бағыттарын жұмыс тобы мен комитеттер отырыстарының шеңберінде егжей-тегжейлі қарауды ұсынамын.</w:t>
      </w:r>
    </w:p>
    <w:p w:rsidR="00DF2E41" w:rsidRPr="00DF2E41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DF2E41">
        <w:rPr>
          <w:rFonts w:ascii="Arial" w:hAnsi="Arial" w:cs="Arial"/>
          <w:sz w:val="32"/>
          <w:szCs w:val="28"/>
          <w:lang w:val="kk-KZ"/>
        </w:rPr>
        <w:t>Сонымен қатар, презентациялық материалдарда барлық негізгі ақпарат ұсынылған және қол</w:t>
      </w:r>
      <w:r w:rsidRPr="00A20667">
        <w:rPr>
          <w:rFonts w:ascii="Arial" w:hAnsi="Arial" w:cs="Arial"/>
          <w:sz w:val="32"/>
          <w:szCs w:val="28"/>
          <w:lang w:val="kk-KZ"/>
        </w:rPr>
        <w:t>дарың</w:t>
      </w:r>
      <w:r w:rsidRPr="00DF2E41">
        <w:rPr>
          <w:rFonts w:ascii="Arial" w:hAnsi="Arial" w:cs="Arial"/>
          <w:sz w:val="32"/>
          <w:szCs w:val="28"/>
          <w:lang w:val="kk-KZ"/>
        </w:rPr>
        <w:t xml:space="preserve">ызда бар. </w:t>
      </w:r>
    </w:p>
    <w:p w:rsidR="00DF2E41" w:rsidRPr="00EB5D2F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center"/>
        <w:rPr>
          <w:rFonts w:ascii="Arial" w:hAnsi="Arial" w:cs="Arial"/>
          <w:sz w:val="32"/>
          <w:szCs w:val="28"/>
        </w:rPr>
      </w:pPr>
      <w:r w:rsidRPr="00A20667">
        <w:rPr>
          <w:rFonts w:ascii="Arial" w:hAnsi="Arial" w:cs="Arial"/>
          <w:sz w:val="32"/>
          <w:szCs w:val="28"/>
        </w:rPr>
        <w:t>* * *</w:t>
      </w:r>
    </w:p>
    <w:p w:rsidR="00DF2E41" w:rsidRPr="00993355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993355">
        <w:rPr>
          <w:rFonts w:ascii="Arial" w:hAnsi="Arial" w:cs="Arial"/>
          <w:sz w:val="32"/>
          <w:szCs w:val="28"/>
        </w:rPr>
        <w:t>Республикалық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бюджет </w:t>
      </w:r>
      <w:proofErr w:type="spellStart"/>
      <w:r w:rsidRPr="00993355">
        <w:rPr>
          <w:rFonts w:ascii="Arial" w:hAnsi="Arial" w:cs="Arial"/>
          <w:sz w:val="32"/>
          <w:szCs w:val="28"/>
        </w:rPr>
        <w:t>жобасының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негізгі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параметрлері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осындай</w:t>
      </w:r>
      <w:proofErr w:type="spellEnd"/>
      <w:r w:rsidRPr="00993355">
        <w:rPr>
          <w:rFonts w:ascii="Arial" w:hAnsi="Arial" w:cs="Arial"/>
          <w:sz w:val="32"/>
          <w:szCs w:val="28"/>
        </w:rPr>
        <w:t>.</w:t>
      </w:r>
    </w:p>
    <w:p w:rsidR="00DF2E41" w:rsidRPr="00993355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993355">
        <w:rPr>
          <w:rFonts w:ascii="Arial" w:hAnsi="Arial" w:cs="Arial"/>
          <w:sz w:val="32"/>
          <w:szCs w:val="28"/>
        </w:rPr>
        <w:t>Тұтастай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алғанда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, бюджет </w:t>
      </w:r>
      <w:proofErr w:type="spellStart"/>
      <w:r w:rsidRPr="00993355">
        <w:rPr>
          <w:rFonts w:ascii="Arial" w:hAnsi="Arial" w:cs="Arial"/>
          <w:sz w:val="32"/>
          <w:szCs w:val="28"/>
        </w:rPr>
        <w:t>жобасы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тең</w:t>
      </w:r>
      <w:proofErr w:type="spellEnd"/>
      <w:r>
        <w:rPr>
          <w:rFonts w:ascii="Arial" w:hAnsi="Arial" w:cs="Arial"/>
          <w:sz w:val="32"/>
          <w:szCs w:val="28"/>
          <w:lang w:val="kk-KZ"/>
        </w:rPr>
        <w:t>герімделін</w:t>
      </w:r>
      <w:r w:rsidRPr="00993355">
        <w:rPr>
          <w:rFonts w:ascii="Arial" w:hAnsi="Arial" w:cs="Arial"/>
          <w:sz w:val="32"/>
          <w:szCs w:val="28"/>
        </w:rPr>
        <w:t xml:space="preserve">ген </w:t>
      </w:r>
      <w:proofErr w:type="spellStart"/>
      <w:r w:rsidRPr="00993355">
        <w:rPr>
          <w:rFonts w:ascii="Arial" w:hAnsi="Arial" w:cs="Arial"/>
          <w:sz w:val="32"/>
          <w:szCs w:val="28"/>
        </w:rPr>
        <w:t>және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Мемлекет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басшысы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алға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қойған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міндеттер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мен </w:t>
      </w:r>
      <w:r>
        <w:rPr>
          <w:rFonts w:ascii="Arial" w:hAnsi="Arial" w:cs="Arial"/>
          <w:sz w:val="32"/>
          <w:szCs w:val="28"/>
          <w:lang w:val="kk-KZ"/>
        </w:rPr>
        <w:t>М</w:t>
      </w:r>
      <w:proofErr w:type="spellStart"/>
      <w:r w:rsidRPr="00993355">
        <w:rPr>
          <w:rFonts w:ascii="Arial" w:hAnsi="Arial" w:cs="Arial"/>
          <w:sz w:val="32"/>
          <w:szCs w:val="28"/>
        </w:rPr>
        <w:t>емлекеттік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жоспарлау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>ж</w:t>
      </w:r>
      <w:proofErr w:type="spellStart"/>
      <w:r w:rsidRPr="00993355">
        <w:rPr>
          <w:rFonts w:ascii="Arial" w:hAnsi="Arial" w:cs="Arial"/>
          <w:sz w:val="32"/>
          <w:szCs w:val="28"/>
        </w:rPr>
        <w:t>үйесі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ескеріле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отырып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қалыптастырылған</w:t>
      </w:r>
      <w:proofErr w:type="spellEnd"/>
      <w:r w:rsidRPr="00993355">
        <w:rPr>
          <w:rFonts w:ascii="Arial" w:hAnsi="Arial" w:cs="Arial"/>
          <w:sz w:val="32"/>
          <w:szCs w:val="28"/>
        </w:rPr>
        <w:t>.</w:t>
      </w:r>
    </w:p>
    <w:p w:rsidR="00DF2E41" w:rsidRPr="00993355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E52DBF">
        <w:rPr>
          <w:rFonts w:ascii="Arial" w:hAnsi="Arial" w:cs="Arial"/>
          <w:b/>
          <w:bCs/>
          <w:sz w:val="32"/>
          <w:szCs w:val="28"/>
        </w:rPr>
        <w:t>Құрметті</w:t>
      </w:r>
      <w:proofErr w:type="spellEnd"/>
      <w:r w:rsidRPr="00E52DBF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E52DBF">
        <w:rPr>
          <w:rFonts w:ascii="Arial" w:hAnsi="Arial" w:cs="Arial"/>
          <w:b/>
          <w:bCs/>
          <w:sz w:val="32"/>
          <w:szCs w:val="28"/>
        </w:rPr>
        <w:t>депутаттар</w:t>
      </w:r>
      <w:proofErr w:type="spellEnd"/>
      <w:r w:rsidRPr="00E52DBF">
        <w:rPr>
          <w:rFonts w:ascii="Arial" w:hAnsi="Arial" w:cs="Arial"/>
          <w:b/>
          <w:bCs/>
          <w:sz w:val="32"/>
          <w:szCs w:val="28"/>
        </w:rPr>
        <w:t>!</w:t>
      </w:r>
      <w:r w:rsidRPr="00993355">
        <w:rPr>
          <w:rFonts w:ascii="Arial" w:hAnsi="Arial" w:cs="Arial"/>
          <w:sz w:val="32"/>
          <w:szCs w:val="28"/>
        </w:rPr>
        <w:t xml:space="preserve"> Парламент </w:t>
      </w:r>
      <w:proofErr w:type="spellStart"/>
      <w:r w:rsidRPr="00993355">
        <w:rPr>
          <w:rFonts w:ascii="Arial" w:hAnsi="Arial" w:cs="Arial"/>
          <w:sz w:val="32"/>
          <w:szCs w:val="28"/>
        </w:rPr>
        <w:t>сессиясының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ашылуында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Мемлекет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басшысы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Қазақстан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халқына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жыл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сайынғы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>ж</w:t>
      </w:r>
      <w:proofErr w:type="spellStart"/>
      <w:r w:rsidRPr="00993355">
        <w:rPr>
          <w:rFonts w:ascii="Arial" w:hAnsi="Arial" w:cs="Arial"/>
          <w:sz w:val="32"/>
          <w:szCs w:val="28"/>
        </w:rPr>
        <w:t>олдауын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>баяндады</w:t>
      </w:r>
      <w:r w:rsidRPr="00993355">
        <w:rPr>
          <w:rFonts w:ascii="Arial" w:hAnsi="Arial" w:cs="Arial"/>
          <w:sz w:val="32"/>
          <w:szCs w:val="28"/>
        </w:rPr>
        <w:t>.</w:t>
      </w:r>
    </w:p>
    <w:p w:rsidR="00DF2E41" w:rsidRPr="00993355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993355">
        <w:rPr>
          <w:rFonts w:ascii="Arial" w:hAnsi="Arial" w:cs="Arial"/>
          <w:sz w:val="32"/>
          <w:szCs w:val="28"/>
        </w:rPr>
        <w:t>Қазіргі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уақытта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>Қ</w:t>
      </w:r>
      <w:proofErr w:type="spellStart"/>
      <w:r w:rsidRPr="00993355">
        <w:rPr>
          <w:rFonts w:ascii="Arial" w:hAnsi="Arial" w:cs="Arial"/>
          <w:sz w:val="32"/>
          <w:szCs w:val="28"/>
        </w:rPr>
        <w:t>аржы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министрлігі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бюджеттік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бағдарламалар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әкімшілерімен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бірлесіп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993355">
        <w:rPr>
          <w:rFonts w:ascii="Arial" w:hAnsi="Arial" w:cs="Arial"/>
          <w:sz w:val="32"/>
          <w:szCs w:val="28"/>
        </w:rPr>
        <w:t>әрбір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бағытты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егжей-тегжейлі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пысықтауға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кірісті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. </w:t>
      </w:r>
    </w:p>
    <w:p w:rsidR="00DF2E41" w:rsidRPr="007E445B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highlight w:val="yellow"/>
        </w:rPr>
      </w:pPr>
      <w:proofErr w:type="spellStart"/>
      <w:r w:rsidRPr="00993355">
        <w:rPr>
          <w:rFonts w:ascii="Arial" w:hAnsi="Arial" w:cs="Arial"/>
          <w:sz w:val="32"/>
          <w:szCs w:val="28"/>
        </w:rPr>
        <w:t>Жалпы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993355">
        <w:rPr>
          <w:rFonts w:ascii="Arial" w:hAnsi="Arial" w:cs="Arial"/>
          <w:sz w:val="32"/>
          <w:szCs w:val="28"/>
        </w:rPr>
        <w:t>іс-шараларды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қаржыландыру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тетіктері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бойынша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пайым</w:t>
      </w:r>
      <w:proofErr w:type="spellEnd"/>
      <w:r w:rsidRPr="009933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93355">
        <w:rPr>
          <w:rFonts w:ascii="Arial" w:hAnsi="Arial" w:cs="Arial"/>
          <w:sz w:val="32"/>
          <w:szCs w:val="28"/>
        </w:rPr>
        <w:t>мынадай</w:t>
      </w:r>
      <w:proofErr w:type="spellEnd"/>
      <w:r w:rsidRPr="00993355">
        <w:rPr>
          <w:rFonts w:ascii="Arial" w:hAnsi="Arial" w:cs="Arial"/>
          <w:sz w:val="32"/>
          <w:szCs w:val="28"/>
        </w:rPr>
        <w:t>.</w:t>
      </w:r>
      <w:r w:rsidRPr="00E52DBF">
        <w:rPr>
          <w:rFonts w:ascii="Arial" w:hAnsi="Arial" w:cs="Arial"/>
          <w:sz w:val="32"/>
          <w:szCs w:val="28"/>
          <w:highlight w:val="yellow"/>
        </w:rPr>
        <w:t xml:space="preserve"> </w:t>
      </w:r>
    </w:p>
    <w:p w:rsidR="00DF2E41" w:rsidRPr="00EB5D2F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E52DBF">
        <w:rPr>
          <w:rFonts w:ascii="Arial" w:hAnsi="Arial" w:cs="Arial"/>
          <w:b/>
          <w:bCs/>
          <w:sz w:val="32"/>
          <w:szCs w:val="28"/>
        </w:rPr>
        <w:t>Бірінші</w:t>
      </w:r>
      <w:proofErr w:type="spellEnd"/>
      <w:r w:rsidRPr="00E52DBF">
        <w:rPr>
          <w:rFonts w:ascii="Arial" w:hAnsi="Arial" w:cs="Arial"/>
          <w:b/>
          <w:bCs/>
          <w:sz w:val="32"/>
          <w:szCs w:val="28"/>
        </w:rPr>
        <w:t>.</w:t>
      </w:r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Жолдаудың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пысықталу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деңгейі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жоғары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іс-шаралары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2023-2025 </w:t>
      </w:r>
      <w:proofErr w:type="spellStart"/>
      <w:r w:rsidRPr="00EB5D2F">
        <w:rPr>
          <w:rFonts w:ascii="Arial" w:hAnsi="Arial" w:cs="Arial"/>
          <w:sz w:val="32"/>
          <w:szCs w:val="28"/>
        </w:rPr>
        <w:t>жылдарға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арналған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бюджет </w:t>
      </w:r>
      <w:proofErr w:type="spellStart"/>
      <w:r w:rsidRPr="00EB5D2F">
        <w:rPr>
          <w:rFonts w:ascii="Arial" w:hAnsi="Arial" w:cs="Arial"/>
          <w:sz w:val="32"/>
          <w:szCs w:val="28"/>
        </w:rPr>
        <w:t>жобасында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көрініс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тапты</w:t>
      </w:r>
      <w:proofErr w:type="spellEnd"/>
      <w:r w:rsidRPr="00EB5D2F">
        <w:rPr>
          <w:rFonts w:ascii="Arial" w:hAnsi="Arial" w:cs="Arial"/>
          <w:sz w:val="32"/>
          <w:szCs w:val="28"/>
        </w:rPr>
        <w:t>.</w:t>
      </w:r>
    </w:p>
    <w:p w:rsidR="00DF2E41" w:rsidRPr="00EB5D2F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EB5D2F">
        <w:rPr>
          <w:rFonts w:ascii="Arial" w:hAnsi="Arial" w:cs="Arial"/>
          <w:sz w:val="32"/>
          <w:szCs w:val="28"/>
        </w:rPr>
        <w:t xml:space="preserve">Мен </w:t>
      </w:r>
      <w:proofErr w:type="spellStart"/>
      <w:r w:rsidRPr="00EB5D2F">
        <w:rPr>
          <w:rFonts w:ascii="Arial" w:hAnsi="Arial" w:cs="Arial"/>
          <w:sz w:val="32"/>
          <w:szCs w:val="28"/>
        </w:rPr>
        <w:t>бірнеше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ірі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бағыттарды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ата</w:t>
      </w:r>
      <w:proofErr w:type="spellEnd"/>
      <w:r>
        <w:rPr>
          <w:rFonts w:ascii="Arial" w:hAnsi="Arial" w:cs="Arial"/>
          <w:sz w:val="32"/>
          <w:szCs w:val="28"/>
          <w:lang w:val="kk-KZ"/>
        </w:rPr>
        <w:t>п өтемін</w:t>
      </w:r>
      <w:r w:rsidRPr="00EB5D2F">
        <w:rPr>
          <w:rFonts w:ascii="Arial" w:hAnsi="Arial" w:cs="Arial"/>
          <w:sz w:val="32"/>
          <w:szCs w:val="28"/>
        </w:rPr>
        <w:t xml:space="preserve">. </w:t>
      </w:r>
    </w:p>
    <w:p w:rsidR="00DF2E41" w:rsidRPr="00EB5D2F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EB5D2F">
        <w:rPr>
          <w:rFonts w:ascii="Arial" w:hAnsi="Arial" w:cs="Arial"/>
          <w:sz w:val="32"/>
          <w:szCs w:val="28"/>
        </w:rPr>
        <w:lastRenderedPageBreak/>
        <w:t>Бұл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r w:rsidRPr="0009723D">
        <w:rPr>
          <w:rFonts w:ascii="Arial" w:hAnsi="Arial" w:cs="Arial"/>
          <w:sz w:val="32"/>
          <w:szCs w:val="28"/>
          <w:u w:val="single"/>
          <w:lang w:val="kk-KZ"/>
        </w:rPr>
        <w:t>«Ж</w:t>
      </w:r>
      <w:proofErr w:type="spellStart"/>
      <w:r w:rsidRPr="0009723D">
        <w:rPr>
          <w:rFonts w:ascii="Arial" w:hAnsi="Arial" w:cs="Arial"/>
          <w:sz w:val="32"/>
          <w:szCs w:val="28"/>
          <w:u w:val="single"/>
        </w:rPr>
        <w:t>айлы</w:t>
      </w:r>
      <w:proofErr w:type="spellEnd"/>
      <w:r w:rsidRPr="0009723D">
        <w:rPr>
          <w:rFonts w:ascii="Arial" w:hAnsi="Arial" w:cs="Arial"/>
          <w:sz w:val="32"/>
          <w:szCs w:val="28"/>
          <w:u w:val="single"/>
        </w:rPr>
        <w:t xml:space="preserve"> </w:t>
      </w:r>
      <w:proofErr w:type="spellStart"/>
      <w:r w:rsidRPr="0009723D">
        <w:rPr>
          <w:rFonts w:ascii="Arial" w:hAnsi="Arial" w:cs="Arial"/>
          <w:sz w:val="32"/>
          <w:szCs w:val="28"/>
          <w:u w:val="single"/>
        </w:rPr>
        <w:t>мектеп</w:t>
      </w:r>
      <w:proofErr w:type="spellEnd"/>
      <w:r w:rsidRPr="0009723D">
        <w:rPr>
          <w:rFonts w:ascii="Arial" w:hAnsi="Arial" w:cs="Arial"/>
          <w:sz w:val="32"/>
          <w:szCs w:val="28"/>
          <w:u w:val="single"/>
          <w:lang w:val="kk-KZ"/>
        </w:rPr>
        <w:t>»</w:t>
      </w:r>
      <w:r>
        <w:rPr>
          <w:rFonts w:ascii="Arial" w:hAnsi="Arial" w:cs="Arial"/>
          <w:sz w:val="32"/>
          <w:szCs w:val="28"/>
          <w:lang w:val="kk-KZ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жаңа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ұлттық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жобасы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. </w:t>
      </w:r>
    </w:p>
    <w:p w:rsidR="00DF2E41" w:rsidRPr="00EB5D2F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EB5D2F">
        <w:rPr>
          <w:rFonts w:ascii="Arial" w:hAnsi="Arial" w:cs="Arial"/>
          <w:sz w:val="32"/>
          <w:szCs w:val="28"/>
        </w:rPr>
        <w:t>Жоба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әзірленді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және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келісуде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>үстінде</w:t>
      </w:r>
      <w:r w:rsidRPr="00EB5D2F">
        <w:rPr>
          <w:rFonts w:ascii="Arial" w:hAnsi="Arial" w:cs="Arial"/>
          <w:sz w:val="32"/>
          <w:szCs w:val="28"/>
        </w:rPr>
        <w:t xml:space="preserve">. </w:t>
      </w:r>
    </w:p>
    <w:p w:rsidR="00DF2E41" w:rsidRPr="00E52DBF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highlight w:val="yellow"/>
        </w:rPr>
      </w:pPr>
      <w:r w:rsidRPr="00EB5D2F">
        <w:rPr>
          <w:rFonts w:ascii="Arial" w:hAnsi="Arial" w:cs="Arial"/>
          <w:sz w:val="32"/>
          <w:szCs w:val="28"/>
        </w:rPr>
        <w:t xml:space="preserve">Оны </w:t>
      </w:r>
      <w:proofErr w:type="spellStart"/>
      <w:r w:rsidRPr="00EB5D2F">
        <w:rPr>
          <w:rFonts w:ascii="Arial" w:hAnsi="Arial" w:cs="Arial"/>
          <w:sz w:val="32"/>
          <w:szCs w:val="28"/>
        </w:rPr>
        <w:t>іске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асыруға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үш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жылдық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кезеңге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арналған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бюджет </w:t>
      </w:r>
      <w:proofErr w:type="spellStart"/>
      <w:r w:rsidRPr="00EB5D2F">
        <w:rPr>
          <w:rFonts w:ascii="Arial" w:hAnsi="Arial" w:cs="Arial"/>
          <w:sz w:val="32"/>
          <w:szCs w:val="28"/>
        </w:rPr>
        <w:t>жобасында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r w:rsidRPr="00A06550">
        <w:rPr>
          <w:rFonts w:ascii="Arial" w:hAnsi="Arial" w:cs="Arial"/>
          <w:b/>
          <w:sz w:val="32"/>
          <w:szCs w:val="28"/>
        </w:rPr>
        <w:t xml:space="preserve">2,6 трлн. </w:t>
      </w:r>
      <w:proofErr w:type="spellStart"/>
      <w:r w:rsidRPr="00A06550">
        <w:rPr>
          <w:rFonts w:ascii="Arial" w:hAnsi="Arial" w:cs="Arial"/>
          <w:b/>
          <w:sz w:val="32"/>
          <w:szCs w:val="28"/>
        </w:rPr>
        <w:t>теңге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EB5D2F">
        <w:rPr>
          <w:rFonts w:ascii="Arial" w:hAnsi="Arial" w:cs="Arial"/>
          <w:sz w:val="32"/>
          <w:szCs w:val="28"/>
        </w:rPr>
        <w:t>оның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ішінде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2023 </w:t>
      </w:r>
      <w:proofErr w:type="spellStart"/>
      <w:r w:rsidRPr="00EB5D2F">
        <w:rPr>
          <w:rFonts w:ascii="Arial" w:hAnsi="Arial" w:cs="Arial"/>
          <w:sz w:val="32"/>
          <w:szCs w:val="28"/>
        </w:rPr>
        <w:t>жылға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– </w:t>
      </w:r>
      <w:r w:rsidRPr="00A06550">
        <w:rPr>
          <w:rFonts w:ascii="Arial" w:hAnsi="Arial" w:cs="Arial"/>
          <w:b/>
          <w:sz w:val="32"/>
          <w:szCs w:val="28"/>
        </w:rPr>
        <w:t>500 млрд.</w:t>
      </w:r>
      <w:r w:rsidR="002017E4">
        <w:rPr>
          <w:rFonts w:ascii="Arial" w:hAnsi="Arial" w:cs="Arial"/>
          <w:b/>
          <w:sz w:val="32"/>
          <w:szCs w:val="28"/>
          <w:lang w:val="kk-KZ"/>
        </w:rPr>
        <w:t xml:space="preserve"> </w:t>
      </w:r>
      <w:proofErr w:type="spellStart"/>
      <w:r w:rsidRPr="00A06550">
        <w:rPr>
          <w:rFonts w:ascii="Arial" w:hAnsi="Arial" w:cs="Arial"/>
          <w:b/>
          <w:sz w:val="32"/>
          <w:szCs w:val="28"/>
        </w:rPr>
        <w:t>теңге</w:t>
      </w:r>
      <w:proofErr w:type="spellEnd"/>
      <w:r>
        <w:rPr>
          <w:rFonts w:ascii="Arial" w:hAnsi="Arial" w:cs="Arial"/>
          <w:sz w:val="32"/>
          <w:szCs w:val="28"/>
          <w:lang w:val="kk-KZ"/>
        </w:rPr>
        <w:t xml:space="preserve"> көзделген</w:t>
      </w:r>
      <w:r w:rsidRPr="00EB5D2F">
        <w:rPr>
          <w:rFonts w:ascii="Arial" w:hAnsi="Arial" w:cs="Arial"/>
          <w:sz w:val="32"/>
          <w:szCs w:val="28"/>
        </w:rPr>
        <w:t xml:space="preserve">. </w:t>
      </w:r>
    </w:p>
    <w:p w:rsidR="00A06550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09723D">
        <w:rPr>
          <w:rFonts w:ascii="Arial" w:hAnsi="Arial" w:cs="Arial"/>
          <w:sz w:val="32"/>
          <w:szCs w:val="28"/>
          <w:u w:val="single"/>
        </w:rPr>
        <w:t>Халықтың</w:t>
      </w:r>
      <w:proofErr w:type="spellEnd"/>
      <w:r w:rsidRPr="0009723D">
        <w:rPr>
          <w:rFonts w:ascii="Arial" w:hAnsi="Arial" w:cs="Arial"/>
          <w:sz w:val="32"/>
          <w:szCs w:val="28"/>
          <w:u w:val="single"/>
        </w:rPr>
        <w:t xml:space="preserve"> </w:t>
      </w:r>
      <w:proofErr w:type="spellStart"/>
      <w:r w:rsidRPr="0009723D">
        <w:rPr>
          <w:rFonts w:ascii="Arial" w:hAnsi="Arial" w:cs="Arial"/>
          <w:sz w:val="32"/>
          <w:szCs w:val="28"/>
          <w:u w:val="single"/>
        </w:rPr>
        <w:t>табысын</w:t>
      </w:r>
      <w:proofErr w:type="spellEnd"/>
      <w:r w:rsidRPr="0009723D">
        <w:rPr>
          <w:rFonts w:ascii="Arial" w:hAnsi="Arial" w:cs="Arial"/>
          <w:sz w:val="32"/>
          <w:szCs w:val="28"/>
          <w:u w:val="single"/>
        </w:rPr>
        <w:t xml:space="preserve"> </w:t>
      </w:r>
      <w:proofErr w:type="spellStart"/>
      <w:r w:rsidRPr="0009723D">
        <w:rPr>
          <w:rFonts w:ascii="Arial" w:hAnsi="Arial" w:cs="Arial"/>
          <w:sz w:val="32"/>
          <w:szCs w:val="28"/>
          <w:u w:val="single"/>
        </w:rPr>
        <w:t>арттыру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бойынша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ауыл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шаруашылығы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саласындағы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пилоттық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жоба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. </w:t>
      </w:r>
    </w:p>
    <w:p w:rsidR="00DF2E41" w:rsidRPr="00EB5D2F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EB5D2F">
        <w:rPr>
          <w:rFonts w:ascii="Arial" w:hAnsi="Arial" w:cs="Arial"/>
          <w:sz w:val="32"/>
          <w:szCs w:val="28"/>
        </w:rPr>
        <w:t>Жоба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2019 </w:t>
      </w:r>
      <w:proofErr w:type="spellStart"/>
      <w:r w:rsidRPr="00EB5D2F">
        <w:rPr>
          <w:rFonts w:ascii="Arial" w:hAnsi="Arial" w:cs="Arial"/>
          <w:sz w:val="32"/>
          <w:szCs w:val="28"/>
        </w:rPr>
        <w:t>жылы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Жамбыл </w:t>
      </w:r>
      <w:proofErr w:type="spellStart"/>
      <w:r w:rsidRPr="00EB5D2F">
        <w:rPr>
          <w:rFonts w:ascii="Arial" w:hAnsi="Arial" w:cs="Arial"/>
          <w:sz w:val="32"/>
          <w:szCs w:val="28"/>
        </w:rPr>
        <w:t>облысында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 xml:space="preserve">ойдағыдай </w:t>
      </w:r>
      <w:proofErr w:type="spellStart"/>
      <w:r w:rsidRPr="00EB5D2F">
        <w:rPr>
          <w:rFonts w:ascii="Arial" w:hAnsi="Arial" w:cs="Arial"/>
          <w:sz w:val="32"/>
          <w:szCs w:val="28"/>
        </w:rPr>
        <w:t>жүзеге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асырылды</w:t>
      </w:r>
      <w:proofErr w:type="spellEnd"/>
      <w:r w:rsidRPr="00EB5D2F">
        <w:rPr>
          <w:rFonts w:ascii="Arial" w:hAnsi="Arial" w:cs="Arial"/>
          <w:sz w:val="32"/>
          <w:szCs w:val="28"/>
        </w:rPr>
        <w:t>.</w:t>
      </w:r>
    </w:p>
    <w:p w:rsidR="00DF2E41" w:rsidRPr="007E445B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highlight w:val="yellow"/>
        </w:rPr>
      </w:pPr>
      <w:r w:rsidRPr="00EB5D2F">
        <w:rPr>
          <w:rFonts w:ascii="Arial" w:hAnsi="Arial" w:cs="Arial"/>
          <w:sz w:val="32"/>
          <w:szCs w:val="28"/>
        </w:rPr>
        <w:t xml:space="preserve">Оны </w:t>
      </w:r>
      <w:proofErr w:type="spellStart"/>
      <w:r w:rsidRPr="00EB5D2F">
        <w:rPr>
          <w:rFonts w:ascii="Arial" w:hAnsi="Arial" w:cs="Arial"/>
          <w:sz w:val="32"/>
          <w:szCs w:val="28"/>
        </w:rPr>
        <w:t>кезең-кезеңімен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кеңейту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үшін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бюджет </w:t>
      </w:r>
      <w:proofErr w:type="spellStart"/>
      <w:r w:rsidRPr="00EB5D2F">
        <w:rPr>
          <w:rFonts w:ascii="Arial" w:hAnsi="Arial" w:cs="Arial"/>
          <w:sz w:val="32"/>
          <w:szCs w:val="28"/>
        </w:rPr>
        <w:t>жобасына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үш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жылға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r w:rsidRPr="003B3DA5">
        <w:rPr>
          <w:rFonts w:ascii="Arial" w:hAnsi="Arial" w:cs="Arial"/>
          <w:b/>
          <w:bCs/>
          <w:sz w:val="32"/>
          <w:szCs w:val="28"/>
        </w:rPr>
        <w:t xml:space="preserve">117 </w:t>
      </w:r>
      <w:proofErr w:type="spellStart"/>
      <w:proofErr w:type="gramStart"/>
      <w:r w:rsidRPr="003B3DA5">
        <w:rPr>
          <w:rFonts w:ascii="Arial" w:hAnsi="Arial" w:cs="Arial"/>
          <w:b/>
          <w:bCs/>
          <w:sz w:val="32"/>
          <w:szCs w:val="28"/>
        </w:rPr>
        <w:t>млрд.теңге</w:t>
      </w:r>
      <w:proofErr w:type="spellEnd"/>
      <w:proofErr w:type="gramEnd"/>
      <w:r w:rsidRPr="00EB5D2F">
        <w:rPr>
          <w:rFonts w:ascii="Arial" w:hAnsi="Arial" w:cs="Arial"/>
          <w:sz w:val="32"/>
          <w:szCs w:val="28"/>
        </w:rPr>
        <w:t xml:space="preserve">, 2023 </w:t>
      </w:r>
      <w:proofErr w:type="spellStart"/>
      <w:r w:rsidRPr="00EB5D2F">
        <w:rPr>
          <w:rFonts w:ascii="Arial" w:hAnsi="Arial" w:cs="Arial"/>
          <w:sz w:val="32"/>
          <w:szCs w:val="28"/>
        </w:rPr>
        <w:t>жылға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r w:rsidRPr="003B3DA5">
        <w:rPr>
          <w:rFonts w:ascii="Arial" w:hAnsi="Arial" w:cs="Arial"/>
          <w:b/>
          <w:bCs/>
          <w:sz w:val="32"/>
          <w:szCs w:val="28"/>
        </w:rPr>
        <w:t xml:space="preserve">52 млрд. </w:t>
      </w:r>
      <w:proofErr w:type="spellStart"/>
      <w:r w:rsidRPr="003B3DA5">
        <w:rPr>
          <w:rFonts w:ascii="Arial" w:hAnsi="Arial" w:cs="Arial"/>
          <w:b/>
          <w:bCs/>
          <w:sz w:val="32"/>
          <w:szCs w:val="28"/>
        </w:rPr>
        <w:t>теңге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салынды</w:t>
      </w:r>
      <w:proofErr w:type="spellEnd"/>
      <w:r w:rsidRPr="00EB5D2F">
        <w:rPr>
          <w:rFonts w:ascii="Arial" w:hAnsi="Arial" w:cs="Arial"/>
          <w:sz w:val="32"/>
          <w:szCs w:val="28"/>
        </w:rPr>
        <w:t>.</w:t>
      </w:r>
      <w:r>
        <w:rPr>
          <w:rFonts w:ascii="Arial" w:hAnsi="Arial" w:cs="Arial"/>
          <w:sz w:val="32"/>
          <w:szCs w:val="28"/>
          <w:lang w:val="kk-KZ"/>
        </w:rPr>
        <w:t xml:space="preserve"> </w:t>
      </w:r>
    </w:p>
    <w:p w:rsidR="00DF2E41" w:rsidRPr="00EB5D2F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EB5D2F">
        <w:rPr>
          <w:rFonts w:ascii="Arial" w:hAnsi="Arial" w:cs="Arial"/>
          <w:sz w:val="32"/>
          <w:szCs w:val="28"/>
        </w:rPr>
        <w:t xml:space="preserve">2025 </w:t>
      </w:r>
      <w:proofErr w:type="spellStart"/>
      <w:r w:rsidRPr="00EB5D2F">
        <w:rPr>
          <w:rFonts w:ascii="Arial" w:hAnsi="Arial" w:cs="Arial"/>
          <w:sz w:val="32"/>
          <w:szCs w:val="28"/>
        </w:rPr>
        <w:t>жылға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қарай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жақсы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жағдайда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тұрған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bookmarkStart w:id="0" w:name="_GoBack"/>
      <w:proofErr w:type="spellStart"/>
      <w:r w:rsidRPr="003B3DA5">
        <w:rPr>
          <w:rFonts w:ascii="Arial" w:hAnsi="Arial" w:cs="Arial"/>
          <w:sz w:val="32"/>
          <w:szCs w:val="28"/>
          <w:u w:val="single"/>
        </w:rPr>
        <w:t>жергілікті</w:t>
      </w:r>
      <w:proofErr w:type="spellEnd"/>
      <w:r w:rsidRPr="003B3DA5">
        <w:rPr>
          <w:rFonts w:ascii="Arial" w:hAnsi="Arial" w:cs="Arial"/>
          <w:sz w:val="32"/>
          <w:szCs w:val="28"/>
          <w:u w:val="single"/>
        </w:rPr>
        <w:t xml:space="preserve"> </w:t>
      </w:r>
      <w:proofErr w:type="spellStart"/>
      <w:r w:rsidRPr="003B3DA5">
        <w:rPr>
          <w:rFonts w:ascii="Arial" w:hAnsi="Arial" w:cs="Arial"/>
          <w:sz w:val="32"/>
          <w:szCs w:val="28"/>
          <w:u w:val="single"/>
        </w:rPr>
        <w:t>жолдардың</w:t>
      </w:r>
      <w:proofErr w:type="spellEnd"/>
      <w:r w:rsidRPr="003B3DA5">
        <w:rPr>
          <w:rFonts w:ascii="Arial" w:hAnsi="Arial" w:cs="Arial"/>
          <w:sz w:val="32"/>
          <w:szCs w:val="28"/>
          <w:u w:val="single"/>
        </w:rPr>
        <w:t xml:space="preserve"> </w:t>
      </w:r>
      <w:proofErr w:type="spellStart"/>
      <w:r w:rsidRPr="003B3DA5">
        <w:rPr>
          <w:rFonts w:ascii="Arial" w:hAnsi="Arial" w:cs="Arial"/>
          <w:sz w:val="32"/>
          <w:szCs w:val="28"/>
          <w:u w:val="single"/>
        </w:rPr>
        <w:t>үлесін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bookmarkEnd w:id="0"/>
      <w:r w:rsidRPr="00EB5D2F">
        <w:rPr>
          <w:rFonts w:ascii="Arial" w:hAnsi="Arial" w:cs="Arial"/>
          <w:sz w:val="32"/>
          <w:szCs w:val="28"/>
        </w:rPr>
        <w:t>95%-</w:t>
      </w:r>
      <w:proofErr w:type="spellStart"/>
      <w:r w:rsidRPr="00EB5D2F">
        <w:rPr>
          <w:rFonts w:ascii="Arial" w:hAnsi="Arial" w:cs="Arial"/>
          <w:sz w:val="32"/>
          <w:szCs w:val="28"/>
        </w:rPr>
        <w:t>ға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дейін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жеткізу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мақсатында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шығыстар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жергілікті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атқарушы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органдарға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жалпы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сипаттағы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трансферттер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шеңберінде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көзделген</w:t>
      </w:r>
      <w:proofErr w:type="spellEnd"/>
      <w:r w:rsidRPr="00EB5D2F">
        <w:rPr>
          <w:rFonts w:ascii="Arial" w:hAnsi="Arial" w:cs="Arial"/>
          <w:sz w:val="32"/>
          <w:szCs w:val="28"/>
        </w:rPr>
        <w:t>.</w:t>
      </w:r>
    </w:p>
    <w:p w:rsidR="00DF2E41" w:rsidRPr="00EB5D2F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30002D">
        <w:rPr>
          <w:rFonts w:ascii="Arial" w:hAnsi="Arial" w:cs="Arial"/>
          <w:b/>
          <w:bCs/>
          <w:sz w:val="32"/>
          <w:szCs w:val="28"/>
        </w:rPr>
        <w:t>Екінші</w:t>
      </w:r>
      <w:proofErr w:type="spellEnd"/>
      <w:r w:rsidRPr="0030002D">
        <w:rPr>
          <w:rFonts w:ascii="Arial" w:hAnsi="Arial" w:cs="Arial"/>
          <w:b/>
          <w:bCs/>
          <w:sz w:val="32"/>
          <w:szCs w:val="28"/>
        </w:rPr>
        <w:t>.</w:t>
      </w:r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Нормативтік-құқықтық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негізді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іске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асыру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және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әзірлеу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тетіктерін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пысықтау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сатысындағы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іс-шаралар</w:t>
      </w:r>
      <w:proofErr w:type="spellEnd"/>
      <w:r w:rsidRPr="00EB5D2F">
        <w:rPr>
          <w:rFonts w:ascii="Arial" w:hAnsi="Arial" w:cs="Arial"/>
          <w:sz w:val="32"/>
          <w:szCs w:val="28"/>
        </w:rPr>
        <w:t>.</w:t>
      </w:r>
    </w:p>
    <w:p w:rsidR="00DF2E41" w:rsidRPr="00EB5D2F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EB5D2F">
        <w:rPr>
          <w:rFonts w:ascii="Arial" w:hAnsi="Arial" w:cs="Arial"/>
          <w:sz w:val="32"/>
          <w:szCs w:val="28"/>
        </w:rPr>
        <w:t>Бұл</w:t>
      </w:r>
      <w:proofErr w:type="spellEnd"/>
      <w:r w:rsidRPr="00EB5D2F">
        <w:rPr>
          <w:rFonts w:ascii="Arial" w:hAnsi="Arial" w:cs="Arial"/>
          <w:sz w:val="32"/>
          <w:szCs w:val="28"/>
        </w:rPr>
        <w:t>:</w:t>
      </w:r>
    </w:p>
    <w:p w:rsidR="00DF2E41" w:rsidRPr="007E445B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highlight w:val="yellow"/>
        </w:rPr>
      </w:pPr>
      <w:r w:rsidRPr="00EB5D2F">
        <w:rPr>
          <w:rFonts w:ascii="Arial" w:hAnsi="Arial" w:cs="Arial"/>
          <w:sz w:val="32"/>
          <w:szCs w:val="28"/>
        </w:rPr>
        <w:t xml:space="preserve">- </w:t>
      </w:r>
      <w:r>
        <w:rPr>
          <w:rFonts w:ascii="Arial" w:hAnsi="Arial" w:cs="Arial"/>
          <w:sz w:val="32"/>
          <w:szCs w:val="28"/>
          <w:lang w:val="kk-KZ"/>
        </w:rPr>
        <w:t>«А</w:t>
      </w:r>
      <w:proofErr w:type="spellStart"/>
      <w:r w:rsidRPr="00EB5D2F">
        <w:rPr>
          <w:rFonts w:ascii="Arial" w:hAnsi="Arial" w:cs="Arial"/>
          <w:sz w:val="32"/>
          <w:szCs w:val="28"/>
        </w:rPr>
        <w:t>уылдық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денсаулық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сақтауды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жаңғырту</w:t>
      </w:r>
      <w:proofErr w:type="spellEnd"/>
      <w:r>
        <w:rPr>
          <w:rFonts w:ascii="Arial" w:hAnsi="Arial" w:cs="Arial"/>
          <w:sz w:val="32"/>
          <w:szCs w:val="28"/>
          <w:lang w:val="kk-KZ"/>
        </w:rPr>
        <w:t>»</w:t>
      </w:r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ұлттық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жобасын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іске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асыру</w:t>
      </w:r>
      <w:proofErr w:type="spellEnd"/>
      <w:r w:rsidRPr="00EB5D2F">
        <w:rPr>
          <w:rFonts w:ascii="Arial" w:hAnsi="Arial" w:cs="Arial"/>
          <w:sz w:val="32"/>
          <w:szCs w:val="28"/>
        </w:rPr>
        <w:t>;</w:t>
      </w:r>
      <w:r w:rsidRPr="0030002D">
        <w:rPr>
          <w:rFonts w:ascii="Arial" w:hAnsi="Arial" w:cs="Arial"/>
          <w:b/>
          <w:sz w:val="32"/>
          <w:szCs w:val="28"/>
          <w:highlight w:val="yellow"/>
        </w:rPr>
        <w:t xml:space="preserve"> </w:t>
      </w:r>
    </w:p>
    <w:p w:rsidR="00DF2E41" w:rsidRPr="00EB5D2F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EB5D2F">
        <w:rPr>
          <w:rFonts w:ascii="Arial" w:hAnsi="Arial" w:cs="Arial"/>
          <w:sz w:val="32"/>
          <w:szCs w:val="28"/>
        </w:rPr>
        <w:t xml:space="preserve">- </w:t>
      </w:r>
      <w:proofErr w:type="spellStart"/>
      <w:r w:rsidRPr="00EB5D2F">
        <w:rPr>
          <w:rFonts w:ascii="Arial" w:hAnsi="Arial" w:cs="Arial"/>
          <w:sz w:val="32"/>
          <w:szCs w:val="28"/>
        </w:rPr>
        <w:t>зейнетақының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ең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төменгі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базалық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мөлшерлемесін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70%-</w:t>
      </w:r>
      <w:r>
        <w:rPr>
          <w:rFonts w:ascii="Arial" w:hAnsi="Arial" w:cs="Arial"/>
          <w:sz w:val="32"/>
          <w:szCs w:val="28"/>
          <w:lang w:val="kk-KZ"/>
        </w:rPr>
        <w:t>ке</w:t>
      </w:r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дейін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біртіндеп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жеткізу</w:t>
      </w:r>
      <w:proofErr w:type="spellEnd"/>
      <w:r w:rsidRPr="00EB5D2F">
        <w:rPr>
          <w:rFonts w:ascii="Arial" w:hAnsi="Arial" w:cs="Arial"/>
          <w:sz w:val="32"/>
          <w:szCs w:val="28"/>
        </w:rPr>
        <w:t>;</w:t>
      </w:r>
    </w:p>
    <w:p w:rsidR="00DF2E41" w:rsidRPr="0030002D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EB5D2F">
        <w:rPr>
          <w:rFonts w:ascii="Arial" w:hAnsi="Arial" w:cs="Arial"/>
          <w:sz w:val="32"/>
          <w:szCs w:val="28"/>
        </w:rPr>
        <w:t xml:space="preserve">- бала </w:t>
      </w:r>
      <w:proofErr w:type="spellStart"/>
      <w:r w:rsidRPr="00EB5D2F">
        <w:rPr>
          <w:rFonts w:ascii="Arial" w:hAnsi="Arial" w:cs="Arial"/>
          <w:sz w:val="32"/>
          <w:szCs w:val="28"/>
        </w:rPr>
        <w:t>күтімі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бойынша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төлемдер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кезеңін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бір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жарым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жасқа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дейін</w:t>
      </w:r>
      <w:proofErr w:type="spellEnd"/>
      <w:r w:rsidRPr="00EB5D2F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EB5D2F">
        <w:rPr>
          <w:rFonts w:ascii="Arial" w:hAnsi="Arial" w:cs="Arial"/>
          <w:sz w:val="32"/>
          <w:szCs w:val="28"/>
        </w:rPr>
        <w:t>ұлғайту</w:t>
      </w:r>
      <w:proofErr w:type="spellEnd"/>
      <w:r w:rsidRPr="00EB5D2F">
        <w:rPr>
          <w:rFonts w:ascii="Arial" w:hAnsi="Arial" w:cs="Arial"/>
          <w:sz w:val="32"/>
          <w:szCs w:val="28"/>
        </w:rPr>
        <w:t>;</w:t>
      </w:r>
      <w:r>
        <w:rPr>
          <w:rFonts w:ascii="Arial" w:hAnsi="Arial" w:cs="Arial"/>
          <w:sz w:val="32"/>
          <w:szCs w:val="28"/>
          <w:lang w:val="kk-KZ"/>
        </w:rPr>
        <w:t xml:space="preserve"> </w:t>
      </w:r>
    </w:p>
    <w:p w:rsidR="00DF2E41" w:rsidRPr="00651B9E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highlight w:val="yellow"/>
          <w:lang w:val="kk-KZ"/>
        </w:rPr>
      </w:pPr>
      <w:r w:rsidRPr="0030002D">
        <w:rPr>
          <w:rFonts w:ascii="Arial" w:hAnsi="Arial" w:cs="Arial"/>
          <w:sz w:val="32"/>
          <w:szCs w:val="28"/>
          <w:lang w:val="kk-KZ"/>
        </w:rPr>
        <w:t>- жұмысынан айырылу бойынша төлемдерді орташа айлық табыстың 45%</w:t>
      </w:r>
      <w:r>
        <w:rPr>
          <w:rFonts w:ascii="Arial" w:hAnsi="Arial" w:cs="Arial"/>
          <w:sz w:val="32"/>
          <w:szCs w:val="28"/>
          <w:lang w:val="kk-KZ"/>
        </w:rPr>
        <w:t xml:space="preserve">-іне </w:t>
      </w:r>
      <w:r w:rsidRPr="0030002D">
        <w:rPr>
          <w:rFonts w:ascii="Arial" w:hAnsi="Arial" w:cs="Arial"/>
          <w:sz w:val="32"/>
          <w:szCs w:val="28"/>
          <w:lang w:val="kk-KZ"/>
        </w:rPr>
        <w:t>дейін арттыру;</w:t>
      </w:r>
    </w:p>
    <w:p w:rsidR="00DF2E41" w:rsidRPr="006E06B9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i/>
          <w:iCs/>
          <w:color w:val="0070C0"/>
          <w:sz w:val="28"/>
          <w:highlight w:val="yellow"/>
          <w:lang w:val="kk-KZ"/>
        </w:rPr>
      </w:pPr>
      <w:r w:rsidRPr="00DF2E41">
        <w:rPr>
          <w:rFonts w:ascii="Arial" w:hAnsi="Arial" w:cs="Arial"/>
          <w:sz w:val="32"/>
          <w:szCs w:val="28"/>
          <w:lang w:val="kk-KZ"/>
        </w:rPr>
        <w:t xml:space="preserve">- 100 мың жас қазақстандықты түрлі жұмыспен қамту шараларымен қамтамасыз ету </w:t>
      </w:r>
      <w:r w:rsidRPr="006E06B9">
        <w:rPr>
          <w:rFonts w:ascii="Arial" w:hAnsi="Arial" w:cs="Arial"/>
          <w:i/>
          <w:iCs/>
          <w:color w:val="0070C0"/>
          <w:sz w:val="28"/>
          <w:lang w:val="kk-KZ"/>
        </w:rPr>
        <w:t>(жастар практикасы, қоғамдық жұмыстар, гранттар) ;</w:t>
      </w:r>
      <w:r w:rsidRPr="006E06B9">
        <w:rPr>
          <w:rFonts w:ascii="Arial" w:hAnsi="Arial" w:cs="Arial"/>
          <w:i/>
          <w:iCs/>
          <w:color w:val="0070C0"/>
          <w:sz w:val="28"/>
          <w:highlight w:val="yellow"/>
          <w:lang w:val="kk-KZ"/>
        </w:rPr>
        <w:t xml:space="preserve"> </w:t>
      </w:r>
    </w:p>
    <w:p w:rsidR="00DF2E41" w:rsidRPr="00DF2E41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DF2E41">
        <w:rPr>
          <w:rFonts w:ascii="Arial" w:hAnsi="Arial" w:cs="Arial"/>
          <w:sz w:val="32"/>
          <w:szCs w:val="28"/>
          <w:lang w:val="kk-KZ"/>
        </w:rPr>
        <w:t xml:space="preserve">- жұмыс күшінің ұтқырлығын арттыру үшін қандастардың </w:t>
      </w:r>
      <w:r w:rsidRPr="00DF2E41">
        <w:rPr>
          <w:rFonts w:ascii="Arial" w:hAnsi="Arial" w:cs="Arial"/>
          <w:sz w:val="32"/>
          <w:szCs w:val="28"/>
          <w:lang w:val="kk-KZ"/>
        </w:rPr>
        <w:lastRenderedPageBreak/>
        <w:t>ерікті түрде қоныс аударуына жәрдемдесу шараларын көрсету.</w:t>
      </w:r>
    </w:p>
    <w:p w:rsidR="00DF2E41" w:rsidRPr="00DF2E41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DF2E41">
        <w:rPr>
          <w:rFonts w:ascii="Arial" w:hAnsi="Arial" w:cs="Arial"/>
          <w:sz w:val="32"/>
          <w:szCs w:val="28"/>
          <w:lang w:val="kk-KZ"/>
        </w:rPr>
        <w:t>Оларды іске асыруға қаражат Мемлекет басшысының бастамаларына арналған резервте және Үкімет резервінде көзделген.</w:t>
      </w:r>
    </w:p>
    <w:p w:rsidR="00DF2E41" w:rsidRPr="00A06550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center"/>
        <w:rPr>
          <w:rFonts w:ascii="Arial" w:hAnsi="Arial" w:cs="Arial"/>
          <w:sz w:val="32"/>
          <w:szCs w:val="28"/>
          <w:lang w:val="kk-KZ"/>
        </w:rPr>
      </w:pPr>
      <w:r w:rsidRPr="00A06550">
        <w:rPr>
          <w:rFonts w:ascii="Arial" w:hAnsi="Arial" w:cs="Arial"/>
          <w:sz w:val="32"/>
          <w:szCs w:val="28"/>
          <w:lang w:val="kk-KZ"/>
        </w:rPr>
        <w:t>* * *</w:t>
      </w:r>
    </w:p>
    <w:p w:rsidR="00DF2E41" w:rsidRPr="00A06550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center"/>
        <w:rPr>
          <w:rFonts w:ascii="Arial" w:hAnsi="Arial" w:cs="Arial"/>
          <w:b/>
          <w:sz w:val="32"/>
          <w:szCs w:val="28"/>
          <w:lang w:val="kk-KZ"/>
        </w:rPr>
      </w:pPr>
      <w:r>
        <w:rPr>
          <w:rFonts w:ascii="Arial" w:hAnsi="Arial" w:cs="Arial"/>
          <w:b/>
          <w:sz w:val="32"/>
          <w:szCs w:val="28"/>
          <w:lang w:val="kk-KZ"/>
        </w:rPr>
        <w:t xml:space="preserve">Құрметті </w:t>
      </w:r>
      <w:r w:rsidRPr="00A06550">
        <w:rPr>
          <w:rFonts w:ascii="Arial" w:hAnsi="Arial" w:cs="Arial"/>
          <w:b/>
          <w:sz w:val="32"/>
          <w:szCs w:val="28"/>
          <w:lang w:val="kk-KZ"/>
        </w:rPr>
        <w:t>депутат</w:t>
      </w:r>
      <w:r>
        <w:rPr>
          <w:rFonts w:ascii="Arial" w:hAnsi="Arial" w:cs="Arial"/>
          <w:b/>
          <w:sz w:val="32"/>
          <w:szCs w:val="28"/>
          <w:lang w:val="kk-KZ"/>
        </w:rPr>
        <w:t>тар</w:t>
      </w:r>
      <w:r w:rsidRPr="00A06550">
        <w:rPr>
          <w:rFonts w:ascii="Arial" w:hAnsi="Arial" w:cs="Arial"/>
          <w:b/>
          <w:sz w:val="32"/>
          <w:szCs w:val="28"/>
          <w:lang w:val="kk-KZ"/>
        </w:rPr>
        <w:t>!</w:t>
      </w:r>
    </w:p>
    <w:p w:rsidR="00DF2E41" w:rsidRPr="00A06550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center"/>
        <w:rPr>
          <w:rFonts w:ascii="Arial" w:hAnsi="Arial" w:cs="Arial"/>
          <w:sz w:val="8"/>
          <w:szCs w:val="8"/>
          <w:lang w:val="kk-KZ"/>
        </w:rPr>
      </w:pPr>
    </w:p>
    <w:p w:rsidR="00DF2E41" w:rsidRPr="00A06550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highlight w:val="yellow"/>
          <w:lang w:val="kk-KZ"/>
        </w:rPr>
      </w:pPr>
      <w:r w:rsidRPr="00A06550">
        <w:rPr>
          <w:rFonts w:ascii="Arial" w:hAnsi="Arial" w:cs="Arial"/>
          <w:sz w:val="32"/>
          <w:szCs w:val="28"/>
          <w:lang w:val="kk-KZ"/>
        </w:rPr>
        <w:t xml:space="preserve">Бюджет жобасын қалыптастыру барысында және </w:t>
      </w:r>
      <w:r>
        <w:rPr>
          <w:rFonts w:ascii="Arial" w:hAnsi="Arial" w:cs="Arial"/>
          <w:sz w:val="32"/>
          <w:szCs w:val="28"/>
          <w:lang w:val="kk-KZ"/>
        </w:rPr>
        <w:t>е</w:t>
      </w:r>
      <w:r w:rsidRPr="00A06550">
        <w:rPr>
          <w:rFonts w:ascii="Arial" w:hAnsi="Arial" w:cs="Arial"/>
          <w:sz w:val="32"/>
          <w:szCs w:val="28"/>
          <w:lang w:val="kk-KZ"/>
        </w:rPr>
        <w:t xml:space="preserve">леулі шектеулерді ескере отырып, </w:t>
      </w:r>
      <w:r>
        <w:rPr>
          <w:rFonts w:ascii="Arial" w:hAnsi="Arial" w:cs="Arial"/>
          <w:sz w:val="32"/>
          <w:szCs w:val="28"/>
          <w:lang w:val="kk-KZ"/>
        </w:rPr>
        <w:t>бюджеттік бағдарламалар әкімшілері</w:t>
      </w:r>
      <w:r w:rsidRPr="00A06550">
        <w:rPr>
          <w:rFonts w:ascii="Arial" w:hAnsi="Arial" w:cs="Arial"/>
          <w:sz w:val="32"/>
          <w:szCs w:val="28"/>
          <w:lang w:val="kk-KZ"/>
        </w:rPr>
        <w:t>мен қаражатты барынша тиімді пайдалану, бюджетке тек негізгі басымдықтарды енгізу және басталған жобаларды аяқтау қажеттілігі бойынша талқылаулар өтті.</w:t>
      </w:r>
      <w:r w:rsidRPr="00A06550">
        <w:rPr>
          <w:rFonts w:ascii="Arial" w:hAnsi="Arial" w:cs="Arial"/>
          <w:sz w:val="32"/>
          <w:szCs w:val="28"/>
          <w:highlight w:val="yellow"/>
          <w:lang w:val="kk-KZ"/>
        </w:rPr>
        <w:t xml:space="preserve"> </w:t>
      </w:r>
    </w:p>
    <w:p w:rsidR="00DF2E41" w:rsidRPr="00A06550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A06550">
        <w:rPr>
          <w:rFonts w:ascii="Arial" w:hAnsi="Arial" w:cs="Arial"/>
          <w:sz w:val="32"/>
          <w:szCs w:val="28"/>
          <w:lang w:val="kk-KZ"/>
        </w:rPr>
        <w:t xml:space="preserve">Сонымен қатар, жұмыс тобының және комитеттердің отырыстарында біз </w:t>
      </w:r>
      <w:r>
        <w:rPr>
          <w:rFonts w:ascii="Arial" w:hAnsi="Arial" w:cs="Arial"/>
          <w:sz w:val="32"/>
          <w:szCs w:val="28"/>
          <w:lang w:val="kk-KZ"/>
        </w:rPr>
        <w:t>С</w:t>
      </w:r>
      <w:r w:rsidRPr="00A06550">
        <w:rPr>
          <w:rFonts w:ascii="Arial" w:hAnsi="Arial" w:cs="Arial"/>
          <w:sz w:val="32"/>
          <w:szCs w:val="28"/>
          <w:lang w:val="kk-KZ"/>
        </w:rPr>
        <w:t>іздің барлық ұсыныстарыңызды талқылауға, сондай-ақ сізді қызықтыратын барлық ақпаратты ұсынуға және барлық сұрақтарға жауап беруге дайынбыз.</w:t>
      </w:r>
    </w:p>
    <w:p w:rsidR="00DF2E41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>Б</w:t>
      </w:r>
      <w:r w:rsidRPr="007140C7">
        <w:rPr>
          <w:rFonts w:ascii="Arial" w:hAnsi="Arial" w:cs="Arial"/>
          <w:sz w:val="32"/>
          <w:szCs w:val="28"/>
          <w:lang w:val="kk-KZ"/>
        </w:rPr>
        <w:t>ірлес</w:t>
      </w:r>
      <w:r>
        <w:rPr>
          <w:rFonts w:ascii="Arial" w:hAnsi="Arial" w:cs="Arial"/>
          <w:sz w:val="32"/>
          <w:szCs w:val="28"/>
          <w:lang w:val="kk-KZ"/>
        </w:rPr>
        <w:t xml:space="preserve">іп </w:t>
      </w:r>
      <w:r w:rsidRPr="007140C7">
        <w:rPr>
          <w:rFonts w:ascii="Arial" w:hAnsi="Arial" w:cs="Arial"/>
          <w:sz w:val="32"/>
          <w:szCs w:val="28"/>
          <w:lang w:val="kk-KZ"/>
        </w:rPr>
        <w:t>сындарлы жұмыс</w:t>
      </w:r>
      <w:r>
        <w:rPr>
          <w:rFonts w:ascii="Arial" w:hAnsi="Arial" w:cs="Arial"/>
          <w:sz w:val="32"/>
          <w:szCs w:val="28"/>
          <w:lang w:val="kk-KZ"/>
        </w:rPr>
        <w:t xml:space="preserve"> істейміз деген</w:t>
      </w:r>
      <w:r w:rsidRPr="007140C7">
        <w:rPr>
          <w:rFonts w:ascii="Arial" w:hAnsi="Arial" w:cs="Arial"/>
          <w:sz w:val="32"/>
          <w:szCs w:val="28"/>
          <w:lang w:val="kk-KZ"/>
        </w:rPr>
        <w:t xml:space="preserve"> сенім</w:t>
      </w:r>
      <w:r>
        <w:rPr>
          <w:rFonts w:ascii="Arial" w:hAnsi="Arial" w:cs="Arial"/>
          <w:sz w:val="32"/>
          <w:szCs w:val="28"/>
          <w:lang w:val="kk-KZ"/>
        </w:rPr>
        <w:t>демін</w:t>
      </w:r>
      <w:r w:rsidRPr="007140C7">
        <w:rPr>
          <w:rFonts w:ascii="Arial" w:hAnsi="Arial" w:cs="Arial"/>
          <w:sz w:val="32"/>
          <w:szCs w:val="28"/>
          <w:lang w:val="kk-KZ"/>
        </w:rPr>
        <w:t>.</w:t>
      </w:r>
      <w:r>
        <w:rPr>
          <w:rFonts w:ascii="Arial" w:hAnsi="Arial" w:cs="Arial"/>
          <w:sz w:val="32"/>
          <w:szCs w:val="28"/>
          <w:lang w:val="kk-KZ"/>
        </w:rPr>
        <w:t xml:space="preserve"> </w:t>
      </w:r>
    </w:p>
    <w:p w:rsidR="00A06550" w:rsidRPr="007140C7" w:rsidRDefault="00A06550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highlight w:val="yellow"/>
          <w:lang w:val="kk-KZ"/>
        </w:rPr>
      </w:pPr>
    </w:p>
    <w:p w:rsidR="00DF2E41" w:rsidRPr="007F5FA5" w:rsidRDefault="00DF2E41" w:rsidP="00AC1191">
      <w:pPr>
        <w:widowControl w:val="0"/>
        <w:pBdr>
          <w:bottom w:val="single" w:sz="4" w:space="31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b/>
          <w:spacing w:val="-6"/>
          <w:sz w:val="32"/>
          <w:szCs w:val="36"/>
          <w:lang w:val="kk-KZ"/>
        </w:rPr>
        <w:t>Назарларыңызға рахмет</w:t>
      </w:r>
      <w:r w:rsidRPr="00033656">
        <w:rPr>
          <w:rFonts w:ascii="Arial" w:hAnsi="Arial" w:cs="Arial"/>
          <w:b/>
          <w:spacing w:val="-6"/>
          <w:sz w:val="32"/>
          <w:szCs w:val="36"/>
        </w:rPr>
        <w:t>!</w:t>
      </w:r>
    </w:p>
    <w:p w:rsidR="00DF2E41" w:rsidRDefault="00DF2E41" w:rsidP="00AC1191">
      <w:pPr>
        <w:spacing w:after="80" w:line="288" w:lineRule="auto"/>
      </w:pPr>
    </w:p>
    <w:p w:rsidR="00DF2E41" w:rsidRDefault="00DF2E41" w:rsidP="00AC1191">
      <w:pPr>
        <w:spacing w:after="80" w:line="288" w:lineRule="auto"/>
      </w:pPr>
    </w:p>
    <w:p w:rsidR="00B5368D" w:rsidRPr="006927C9" w:rsidRDefault="00B5368D" w:rsidP="00AC1191">
      <w:pPr>
        <w:widowControl w:val="0"/>
        <w:pBdr>
          <w:bottom w:val="single" w:sz="4" w:space="0" w:color="FFFFFF"/>
        </w:pBdr>
        <w:tabs>
          <w:tab w:val="left" w:pos="0"/>
        </w:tabs>
        <w:spacing w:after="8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</w:p>
    <w:sectPr w:rsidR="00B5368D" w:rsidRPr="006927C9" w:rsidSect="00FD07E7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491" w:rsidRDefault="00BC0491" w:rsidP="00D1281B">
      <w:r>
        <w:separator/>
      </w:r>
    </w:p>
  </w:endnote>
  <w:endnote w:type="continuationSeparator" w:id="0">
    <w:p w:rsidR="00BC0491" w:rsidRDefault="00BC0491" w:rsidP="00D1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5426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D1281B" w:rsidRPr="00D1281B" w:rsidRDefault="00D1281B">
        <w:pPr>
          <w:pStyle w:val="a7"/>
          <w:jc w:val="right"/>
          <w:rPr>
            <w:rFonts w:ascii="Arial" w:hAnsi="Arial" w:cs="Arial"/>
          </w:rPr>
        </w:pPr>
        <w:r w:rsidRPr="00D1281B">
          <w:rPr>
            <w:rFonts w:ascii="Arial" w:hAnsi="Arial" w:cs="Arial"/>
          </w:rPr>
          <w:fldChar w:fldCharType="begin"/>
        </w:r>
        <w:r w:rsidRPr="00D1281B">
          <w:rPr>
            <w:rFonts w:ascii="Arial" w:hAnsi="Arial" w:cs="Arial"/>
          </w:rPr>
          <w:instrText>PAGE   \* MERGEFORMAT</w:instrText>
        </w:r>
        <w:r w:rsidRPr="00D1281B">
          <w:rPr>
            <w:rFonts w:ascii="Arial" w:hAnsi="Arial" w:cs="Arial"/>
          </w:rPr>
          <w:fldChar w:fldCharType="separate"/>
        </w:r>
        <w:r w:rsidR="00A06550">
          <w:rPr>
            <w:rFonts w:ascii="Arial" w:hAnsi="Arial" w:cs="Arial"/>
            <w:noProof/>
          </w:rPr>
          <w:t>8</w:t>
        </w:r>
        <w:r w:rsidRPr="00D1281B">
          <w:rPr>
            <w:rFonts w:ascii="Arial" w:hAnsi="Arial" w:cs="Arial"/>
          </w:rPr>
          <w:fldChar w:fldCharType="end"/>
        </w:r>
      </w:p>
    </w:sdtContent>
  </w:sdt>
  <w:p w:rsidR="00D1281B" w:rsidRDefault="00D128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491" w:rsidRDefault="00BC0491" w:rsidP="00D1281B">
      <w:r>
        <w:separator/>
      </w:r>
    </w:p>
  </w:footnote>
  <w:footnote w:type="continuationSeparator" w:id="0">
    <w:p w:rsidR="00BC0491" w:rsidRDefault="00BC0491" w:rsidP="00D1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34"/>
    <w:rsid w:val="000070A2"/>
    <w:rsid w:val="00007972"/>
    <w:rsid w:val="0001181C"/>
    <w:rsid w:val="00031773"/>
    <w:rsid w:val="0004592A"/>
    <w:rsid w:val="00083B9E"/>
    <w:rsid w:val="0009723D"/>
    <w:rsid w:val="000C3E1E"/>
    <w:rsid w:val="00120D89"/>
    <w:rsid w:val="0012227B"/>
    <w:rsid w:val="0013085B"/>
    <w:rsid w:val="0013117C"/>
    <w:rsid w:val="001472F0"/>
    <w:rsid w:val="00161C5D"/>
    <w:rsid w:val="00170A34"/>
    <w:rsid w:val="001B4013"/>
    <w:rsid w:val="001B6E03"/>
    <w:rsid w:val="001E5D01"/>
    <w:rsid w:val="002017E4"/>
    <w:rsid w:val="00226C2D"/>
    <w:rsid w:val="00243F50"/>
    <w:rsid w:val="00296E82"/>
    <w:rsid w:val="002C3D58"/>
    <w:rsid w:val="002C48BE"/>
    <w:rsid w:val="002D2967"/>
    <w:rsid w:val="002E015E"/>
    <w:rsid w:val="002F520E"/>
    <w:rsid w:val="003508DB"/>
    <w:rsid w:val="00370D07"/>
    <w:rsid w:val="003808EE"/>
    <w:rsid w:val="00387576"/>
    <w:rsid w:val="003916B3"/>
    <w:rsid w:val="003922AA"/>
    <w:rsid w:val="003B43C2"/>
    <w:rsid w:val="003E5BA1"/>
    <w:rsid w:val="004249DE"/>
    <w:rsid w:val="004513DD"/>
    <w:rsid w:val="00455679"/>
    <w:rsid w:val="00490A94"/>
    <w:rsid w:val="004E71EF"/>
    <w:rsid w:val="004F3BA0"/>
    <w:rsid w:val="0051523C"/>
    <w:rsid w:val="005224BB"/>
    <w:rsid w:val="0056581A"/>
    <w:rsid w:val="00567E66"/>
    <w:rsid w:val="005841F7"/>
    <w:rsid w:val="005A6B88"/>
    <w:rsid w:val="005B1675"/>
    <w:rsid w:val="005C72B3"/>
    <w:rsid w:val="005D49AA"/>
    <w:rsid w:val="005D7367"/>
    <w:rsid w:val="00604E20"/>
    <w:rsid w:val="00636ABD"/>
    <w:rsid w:val="00636D20"/>
    <w:rsid w:val="00637B0E"/>
    <w:rsid w:val="00652747"/>
    <w:rsid w:val="00681D7E"/>
    <w:rsid w:val="006927C9"/>
    <w:rsid w:val="006B739E"/>
    <w:rsid w:val="006D682A"/>
    <w:rsid w:val="006D6CA7"/>
    <w:rsid w:val="006E06B9"/>
    <w:rsid w:val="00700E01"/>
    <w:rsid w:val="007100A1"/>
    <w:rsid w:val="00712D24"/>
    <w:rsid w:val="007212E5"/>
    <w:rsid w:val="00750D20"/>
    <w:rsid w:val="00755904"/>
    <w:rsid w:val="007643D1"/>
    <w:rsid w:val="007949F4"/>
    <w:rsid w:val="007A50EB"/>
    <w:rsid w:val="007B6220"/>
    <w:rsid w:val="007D60E4"/>
    <w:rsid w:val="008403AA"/>
    <w:rsid w:val="0085232B"/>
    <w:rsid w:val="00860B53"/>
    <w:rsid w:val="00867DA2"/>
    <w:rsid w:val="00870F22"/>
    <w:rsid w:val="008913D8"/>
    <w:rsid w:val="008B448F"/>
    <w:rsid w:val="0091141B"/>
    <w:rsid w:val="00966973"/>
    <w:rsid w:val="0097351A"/>
    <w:rsid w:val="00975E59"/>
    <w:rsid w:val="00977BD6"/>
    <w:rsid w:val="00985B2A"/>
    <w:rsid w:val="00993355"/>
    <w:rsid w:val="009939D6"/>
    <w:rsid w:val="009B1249"/>
    <w:rsid w:val="009D7D59"/>
    <w:rsid w:val="009E3B6B"/>
    <w:rsid w:val="009E4D8B"/>
    <w:rsid w:val="009F29ED"/>
    <w:rsid w:val="00A06550"/>
    <w:rsid w:val="00A24505"/>
    <w:rsid w:val="00A4483F"/>
    <w:rsid w:val="00A511CB"/>
    <w:rsid w:val="00A574C8"/>
    <w:rsid w:val="00A751E0"/>
    <w:rsid w:val="00A90080"/>
    <w:rsid w:val="00A91A51"/>
    <w:rsid w:val="00AA7551"/>
    <w:rsid w:val="00AC1191"/>
    <w:rsid w:val="00AD6484"/>
    <w:rsid w:val="00AE0360"/>
    <w:rsid w:val="00AE44D1"/>
    <w:rsid w:val="00AE6553"/>
    <w:rsid w:val="00AE69AE"/>
    <w:rsid w:val="00AE7855"/>
    <w:rsid w:val="00B467D5"/>
    <w:rsid w:val="00B5368D"/>
    <w:rsid w:val="00B70A7B"/>
    <w:rsid w:val="00B83B91"/>
    <w:rsid w:val="00B8402D"/>
    <w:rsid w:val="00B93103"/>
    <w:rsid w:val="00BB376F"/>
    <w:rsid w:val="00BC0491"/>
    <w:rsid w:val="00BD5589"/>
    <w:rsid w:val="00BE48A7"/>
    <w:rsid w:val="00BE55A7"/>
    <w:rsid w:val="00BF4A53"/>
    <w:rsid w:val="00BF5481"/>
    <w:rsid w:val="00C10B30"/>
    <w:rsid w:val="00C274EC"/>
    <w:rsid w:val="00C3749B"/>
    <w:rsid w:val="00C832C4"/>
    <w:rsid w:val="00C938F7"/>
    <w:rsid w:val="00C93B15"/>
    <w:rsid w:val="00CD5231"/>
    <w:rsid w:val="00CF6F04"/>
    <w:rsid w:val="00D01419"/>
    <w:rsid w:val="00D1281B"/>
    <w:rsid w:val="00D158B0"/>
    <w:rsid w:val="00D662EB"/>
    <w:rsid w:val="00D771C2"/>
    <w:rsid w:val="00D85127"/>
    <w:rsid w:val="00D85ECB"/>
    <w:rsid w:val="00D92784"/>
    <w:rsid w:val="00DB5E4E"/>
    <w:rsid w:val="00DC5240"/>
    <w:rsid w:val="00DE7CC6"/>
    <w:rsid w:val="00DF2E41"/>
    <w:rsid w:val="00E02DAD"/>
    <w:rsid w:val="00E0355E"/>
    <w:rsid w:val="00E15ED4"/>
    <w:rsid w:val="00E32A66"/>
    <w:rsid w:val="00E365F7"/>
    <w:rsid w:val="00E74510"/>
    <w:rsid w:val="00E76057"/>
    <w:rsid w:val="00E90F7B"/>
    <w:rsid w:val="00E94978"/>
    <w:rsid w:val="00EB5D2F"/>
    <w:rsid w:val="00ED0124"/>
    <w:rsid w:val="00ED1CED"/>
    <w:rsid w:val="00ED2C72"/>
    <w:rsid w:val="00EF6898"/>
    <w:rsid w:val="00F40005"/>
    <w:rsid w:val="00F5280E"/>
    <w:rsid w:val="00F77053"/>
    <w:rsid w:val="00F85611"/>
    <w:rsid w:val="00F957F3"/>
    <w:rsid w:val="00F95822"/>
    <w:rsid w:val="00FC4B5D"/>
    <w:rsid w:val="00FC7794"/>
    <w:rsid w:val="00FD07E7"/>
    <w:rsid w:val="00FE37C0"/>
    <w:rsid w:val="00FE65A3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6AFA5-50D0-4E87-B8D8-B1E3F86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E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128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2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28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2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 Бауыржанкызы Маман</dc:creator>
  <cp:keywords/>
  <dc:description/>
  <cp:lastModifiedBy>Назым Бауыржанкызы Маман</cp:lastModifiedBy>
  <cp:revision>12</cp:revision>
  <cp:lastPrinted>2022-09-06T11:49:00Z</cp:lastPrinted>
  <dcterms:created xsi:type="dcterms:W3CDTF">2022-09-06T13:07:00Z</dcterms:created>
  <dcterms:modified xsi:type="dcterms:W3CDTF">2022-09-07T03:58:00Z</dcterms:modified>
</cp:coreProperties>
</file>