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7D" w:rsidRPr="007A640F" w:rsidRDefault="00BC62F3" w:rsidP="009064E1">
      <w:pPr>
        <w:spacing w:after="0" w:line="240" w:lineRule="auto"/>
        <w:contextualSpacing/>
        <w:jc w:val="right"/>
        <w:rPr>
          <w:rFonts w:ascii="Times New Roman" w:hAnsi="Times New Roman" w:cs="Times New Roman"/>
          <w:sz w:val="28"/>
          <w:szCs w:val="28"/>
          <w:lang w:val="ru-RU"/>
        </w:rPr>
      </w:pPr>
      <w:bookmarkStart w:id="0" w:name="_GoBack"/>
      <w:bookmarkEnd w:id="0"/>
      <w:r w:rsidRPr="007A640F">
        <w:rPr>
          <w:rFonts w:ascii="Times New Roman" w:hAnsi="Times New Roman" w:cs="Times New Roman"/>
          <w:sz w:val="28"/>
          <w:szCs w:val="28"/>
          <w:lang w:val="ru-RU"/>
        </w:rPr>
        <w:t>Проект</w:t>
      </w:r>
    </w:p>
    <w:p w:rsidR="000A1E21" w:rsidRPr="007A640F" w:rsidRDefault="000A1E21" w:rsidP="009064E1">
      <w:pPr>
        <w:spacing w:after="0" w:line="240" w:lineRule="auto"/>
        <w:contextualSpacing/>
        <w:jc w:val="both"/>
        <w:rPr>
          <w:rFonts w:ascii="Times New Roman" w:hAnsi="Times New Roman" w:cs="Times New Roman"/>
          <w:sz w:val="28"/>
          <w:szCs w:val="28"/>
          <w:lang w:val="ru-RU"/>
        </w:rPr>
      </w:pPr>
    </w:p>
    <w:p w:rsidR="000A1E21" w:rsidRPr="007A640F" w:rsidRDefault="000A1E21" w:rsidP="009064E1">
      <w:pPr>
        <w:spacing w:after="0" w:line="240" w:lineRule="auto"/>
        <w:contextualSpacing/>
        <w:jc w:val="both"/>
        <w:rPr>
          <w:rFonts w:ascii="Times New Roman" w:hAnsi="Times New Roman" w:cs="Times New Roman"/>
          <w:sz w:val="28"/>
          <w:szCs w:val="28"/>
          <w:lang w:val="ru-RU"/>
        </w:rPr>
      </w:pPr>
    </w:p>
    <w:p w:rsidR="000A1E21" w:rsidRPr="007A640F" w:rsidRDefault="000A1E21" w:rsidP="009064E1">
      <w:pPr>
        <w:spacing w:after="0" w:line="240" w:lineRule="auto"/>
        <w:contextualSpacing/>
        <w:jc w:val="both"/>
        <w:rPr>
          <w:rFonts w:ascii="Times New Roman" w:hAnsi="Times New Roman" w:cs="Times New Roman"/>
          <w:sz w:val="28"/>
          <w:szCs w:val="28"/>
          <w:lang w:val="ru-RU"/>
        </w:rPr>
      </w:pPr>
    </w:p>
    <w:p w:rsidR="00456375" w:rsidRPr="007A640F" w:rsidRDefault="00324FC6" w:rsidP="009064E1">
      <w:pPr>
        <w:spacing w:after="0" w:line="240" w:lineRule="auto"/>
        <w:contextualSpacing/>
        <w:jc w:val="center"/>
        <w:rPr>
          <w:rFonts w:ascii="Times New Roman" w:hAnsi="Times New Roman" w:cs="Times New Roman"/>
          <w:sz w:val="28"/>
          <w:szCs w:val="28"/>
          <w:lang w:val="ru-RU"/>
        </w:rPr>
      </w:pPr>
      <w:r w:rsidRPr="007A640F">
        <w:rPr>
          <w:rFonts w:ascii="Times New Roman" w:hAnsi="Times New Roman" w:cs="Times New Roman"/>
          <w:sz w:val="28"/>
          <w:szCs w:val="28"/>
          <w:lang w:val="ru-RU"/>
        </w:rPr>
        <w:t>ЗАКОН</w:t>
      </w:r>
    </w:p>
    <w:p w:rsidR="00324FC6" w:rsidRPr="007A640F" w:rsidRDefault="00324FC6" w:rsidP="009064E1">
      <w:pPr>
        <w:spacing w:after="0" w:line="240" w:lineRule="auto"/>
        <w:contextualSpacing/>
        <w:jc w:val="center"/>
        <w:rPr>
          <w:rFonts w:ascii="Times New Roman" w:hAnsi="Times New Roman" w:cs="Times New Roman"/>
          <w:sz w:val="28"/>
          <w:szCs w:val="28"/>
          <w:lang w:val="ru-RU"/>
        </w:rPr>
      </w:pPr>
      <w:r w:rsidRPr="007A640F">
        <w:rPr>
          <w:rFonts w:ascii="Times New Roman" w:hAnsi="Times New Roman" w:cs="Times New Roman"/>
          <w:sz w:val="28"/>
          <w:szCs w:val="28"/>
          <w:lang w:val="ru-RU"/>
        </w:rPr>
        <w:t>РЕСПУБЛИКИ КАЗАХСТАН</w:t>
      </w:r>
    </w:p>
    <w:p w:rsidR="00324FC6" w:rsidRPr="007A640F" w:rsidRDefault="00324FC6" w:rsidP="009064E1">
      <w:pPr>
        <w:spacing w:after="0" w:line="240" w:lineRule="auto"/>
        <w:contextualSpacing/>
        <w:jc w:val="center"/>
        <w:rPr>
          <w:rFonts w:ascii="Times New Roman" w:hAnsi="Times New Roman" w:cs="Times New Roman"/>
          <w:sz w:val="28"/>
          <w:szCs w:val="28"/>
          <w:lang w:val="ru-RU"/>
        </w:rPr>
      </w:pPr>
    </w:p>
    <w:p w:rsidR="00324FC6" w:rsidRPr="007A640F" w:rsidRDefault="00324FC6" w:rsidP="009064E1">
      <w:pPr>
        <w:spacing w:after="0" w:line="240" w:lineRule="auto"/>
        <w:contextualSpacing/>
        <w:jc w:val="center"/>
        <w:rPr>
          <w:rFonts w:ascii="Times New Roman" w:hAnsi="Times New Roman" w:cs="Times New Roman"/>
          <w:b/>
          <w:sz w:val="28"/>
          <w:szCs w:val="28"/>
          <w:lang w:val="ru-RU"/>
        </w:rPr>
      </w:pPr>
      <w:r w:rsidRPr="007A640F">
        <w:rPr>
          <w:rFonts w:ascii="Times New Roman" w:hAnsi="Times New Roman" w:cs="Times New Roman"/>
          <w:b/>
          <w:sz w:val="28"/>
          <w:szCs w:val="28"/>
          <w:lang w:val="ru-RU"/>
        </w:rPr>
        <w:t xml:space="preserve">О внесении изменений и дополнений в Кодекс Республики Казахстан </w:t>
      </w:r>
      <w:r w:rsidRPr="007A640F">
        <w:rPr>
          <w:rFonts w:ascii="Times New Roman" w:hAnsi="Times New Roman" w:cs="Times New Roman"/>
          <w:b/>
          <w:sz w:val="28"/>
          <w:szCs w:val="28"/>
          <w:lang w:val="ru-RU"/>
        </w:rPr>
        <w:br/>
        <w:t>«О налогах и других обязательных платежах в бюджет» (Налоговый кодекс) и Закон Республики Казахстан «О введении в действие Кодекс</w:t>
      </w:r>
      <w:r w:rsidR="00DB7E57" w:rsidRPr="007A640F">
        <w:rPr>
          <w:rFonts w:ascii="Times New Roman" w:hAnsi="Times New Roman" w:cs="Times New Roman"/>
          <w:b/>
          <w:sz w:val="28"/>
          <w:szCs w:val="28"/>
          <w:lang w:val="ru-RU"/>
        </w:rPr>
        <w:t>а</w:t>
      </w:r>
      <w:r w:rsidRPr="007A640F">
        <w:rPr>
          <w:rFonts w:ascii="Times New Roman" w:hAnsi="Times New Roman" w:cs="Times New Roman"/>
          <w:b/>
          <w:sz w:val="28"/>
          <w:szCs w:val="28"/>
          <w:lang w:val="ru-RU"/>
        </w:rPr>
        <w:t xml:space="preserve"> Республики Казахстан «О налогах и других обязательных платежах в бюджет» (Налоговый кодекс)</w:t>
      </w:r>
    </w:p>
    <w:p w:rsidR="00324FC6" w:rsidRPr="007A640F" w:rsidRDefault="00324FC6" w:rsidP="009064E1">
      <w:pPr>
        <w:spacing w:after="0" w:line="240" w:lineRule="auto"/>
        <w:contextualSpacing/>
        <w:jc w:val="both"/>
        <w:rPr>
          <w:rFonts w:ascii="Times New Roman" w:hAnsi="Times New Roman" w:cs="Times New Roman"/>
          <w:sz w:val="28"/>
          <w:szCs w:val="28"/>
          <w:lang w:val="ru-RU"/>
        </w:rPr>
      </w:pPr>
    </w:p>
    <w:p w:rsidR="00324FC6" w:rsidRPr="007A640F" w:rsidRDefault="00324FC6" w:rsidP="009064E1">
      <w:pPr>
        <w:spacing w:after="0" w:line="240" w:lineRule="auto"/>
        <w:ind w:firstLine="709"/>
        <w:contextualSpacing/>
        <w:jc w:val="both"/>
        <w:rPr>
          <w:rFonts w:ascii="Times New Roman" w:hAnsi="Times New Roman" w:cs="Times New Roman"/>
          <w:sz w:val="28"/>
          <w:szCs w:val="28"/>
          <w:lang w:val="ru-RU"/>
        </w:rPr>
      </w:pPr>
    </w:p>
    <w:p w:rsidR="00324FC6" w:rsidRPr="007A640F" w:rsidRDefault="00324FC6" w:rsidP="009064E1">
      <w:pPr>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b/>
          <w:sz w:val="28"/>
          <w:szCs w:val="28"/>
          <w:lang w:val="ru-RU"/>
        </w:rPr>
        <w:t>Статья 1.</w:t>
      </w:r>
      <w:r w:rsidRPr="007A640F">
        <w:rPr>
          <w:rFonts w:ascii="Times New Roman" w:hAnsi="Times New Roman" w:cs="Times New Roman"/>
          <w:sz w:val="28"/>
          <w:szCs w:val="28"/>
          <w:lang w:val="ru-RU"/>
        </w:rPr>
        <w:t xml:space="preserve"> Внести изменения и дополнения в следующие законодательные акты Республики Казахстан:</w:t>
      </w:r>
    </w:p>
    <w:p w:rsidR="00324FC6" w:rsidRPr="007A640F" w:rsidRDefault="00324FC6" w:rsidP="009064E1">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В Кодекс Республики Казахстан от 25 декабря 2017 года «О налогах и других обязательных платежах в бюджет» (Налоговый кодекс):</w:t>
      </w:r>
    </w:p>
    <w:p w:rsidR="00AF40A6" w:rsidRPr="007A640F" w:rsidRDefault="007D2912" w:rsidP="009064E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 xml:space="preserve">пункт 3 </w:t>
      </w:r>
      <w:r w:rsidR="00AD5D15" w:rsidRPr="007A640F">
        <w:rPr>
          <w:rFonts w:ascii="Times New Roman" w:hAnsi="Times New Roman" w:cs="Times New Roman"/>
          <w:sz w:val="28"/>
          <w:szCs w:val="28"/>
          <w:lang w:val="ru-RU"/>
        </w:rPr>
        <w:t>стать</w:t>
      </w:r>
      <w:r w:rsidRPr="007A640F">
        <w:rPr>
          <w:rFonts w:ascii="Times New Roman" w:hAnsi="Times New Roman" w:cs="Times New Roman"/>
          <w:sz w:val="28"/>
          <w:szCs w:val="28"/>
          <w:lang w:val="ru-RU"/>
        </w:rPr>
        <w:t xml:space="preserve">и 30 </w:t>
      </w:r>
      <w:r w:rsidR="00AF40A6" w:rsidRPr="007A640F">
        <w:rPr>
          <w:rFonts w:ascii="Times New Roman" w:hAnsi="Times New Roman" w:cs="Times New Roman"/>
          <w:sz w:val="28"/>
          <w:szCs w:val="28"/>
          <w:lang w:val="ru-RU"/>
        </w:rPr>
        <w:t>дополнить подпунктом 3-1) следующего содержания:</w:t>
      </w:r>
    </w:p>
    <w:p w:rsidR="00AF40A6" w:rsidRPr="007A640F" w:rsidRDefault="00AF40A6" w:rsidP="009064E1">
      <w:pPr>
        <w:spacing w:after="0" w:line="240" w:lineRule="auto"/>
        <w:ind w:firstLine="709"/>
        <w:contextualSpacing/>
        <w:jc w:val="both"/>
        <w:rPr>
          <w:rFonts w:ascii="Times New Roman" w:hAnsi="Times New Roman" w:cs="Times New Roman"/>
          <w:bCs/>
          <w:sz w:val="28"/>
          <w:szCs w:val="28"/>
          <w:lang w:val="kk-KZ"/>
        </w:rPr>
      </w:pPr>
      <w:r w:rsidRPr="007A640F">
        <w:rPr>
          <w:rFonts w:ascii="Times New Roman" w:hAnsi="Times New Roman" w:cs="Times New Roman"/>
          <w:sz w:val="28"/>
          <w:szCs w:val="28"/>
          <w:lang w:val="ru-RU"/>
        </w:rPr>
        <w:t>«</w:t>
      </w:r>
      <w:r w:rsidRPr="007A640F">
        <w:rPr>
          <w:rFonts w:ascii="Times New Roman" w:hAnsi="Times New Roman" w:cs="Times New Roman"/>
          <w:bCs/>
          <w:sz w:val="28"/>
          <w:szCs w:val="28"/>
          <w:lang w:val="kk-KZ"/>
        </w:rPr>
        <w:t>3-1) финансов</w:t>
      </w:r>
      <w:r w:rsidRPr="007A640F">
        <w:rPr>
          <w:rFonts w:ascii="Times New Roman" w:hAnsi="Times New Roman" w:cs="Times New Roman"/>
          <w:bCs/>
          <w:sz w:val="28"/>
          <w:szCs w:val="28"/>
          <w:lang w:val="ru-RU"/>
        </w:rPr>
        <w:t>ому</w:t>
      </w:r>
      <w:r w:rsidRPr="007A640F">
        <w:rPr>
          <w:rFonts w:ascii="Times New Roman" w:hAnsi="Times New Roman" w:cs="Times New Roman"/>
          <w:bCs/>
          <w:sz w:val="28"/>
          <w:szCs w:val="28"/>
          <w:lang w:val="kk-KZ"/>
        </w:rPr>
        <w:t xml:space="preserve"> управляю</w:t>
      </w:r>
      <w:r w:rsidR="00FE10B0" w:rsidRPr="007A640F">
        <w:rPr>
          <w:rFonts w:ascii="Times New Roman" w:hAnsi="Times New Roman" w:cs="Times New Roman"/>
          <w:bCs/>
          <w:sz w:val="28"/>
          <w:szCs w:val="28"/>
          <w:lang w:val="kk-KZ"/>
        </w:rPr>
        <w:t>щему в пределах его компетенции</w:t>
      </w:r>
      <w:r w:rsidRPr="007A640F">
        <w:rPr>
          <w:rFonts w:ascii="Times New Roman" w:hAnsi="Times New Roman" w:cs="Times New Roman"/>
          <w:bCs/>
          <w:sz w:val="28"/>
          <w:szCs w:val="28"/>
          <w:lang w:val="kk-KZ"/>
        </w:rPr>
        <w:t xml:space="preserve"> в отношении должника</w:t>
      </w:r>
      <w:r w:rsidR="00FE10B0" w:rsidRPr="007A640F">
        <w:rPr>
          <w:rFonts w:ascii="Times New Roman" w:hAnsi="Times New Roman" w:cs="Times New Roman"/>
          <w:bCs/>
          <w:sz w:val="28"/>
          <w:szCs w:val="28"/>
          <w:lang w:val="kk-KZ"/>
        </w:rPr>
        <w:t>,</w:t>
      </w:r>
      <w:r w:rsidRPr="007A640F">
        <w:rPr>
          <w:rFonts w:ascii="Times New Roman" w:hAnsi="Times New Roman" w:cs="Times New Roman"/>
          <w:bCs/>
          <w:sz w:val="28"/>
          <w:szCs w:val="28"/>
          <w:lang w:val="kk-KZ"/>
        </w:rPr>
        <w:t xml:space="preserve"> по которому проводит процедуры, предусмотренные законодательством Республики Казахстан о восстановлении платежеспособности и банкротстве граждан</w:t>
      </w:r>
      <w:r w:rsidR="003414D3" w:rsidRPr="007A640F">
        <w:rPr>
          <w:rFonts w:ascii="Times New Roman" w:hAnsi="Times New Roman" w:cs="Times New Roman"/>
          <w:bCs/>
          <w:sz w:val="28"/>
          <w:szCs w:val="28"/>
          <w:lang w:val="kk-KZ"/>
        </w:rPr>
        <w:t xml:space="preserve"> Республики Казахстан</w:t>
      </w:r>
      <w:r w:rsidRPr="007A640F">
        <w:rPr>
          <w:rFonts w:ascii="Times New Roman" w:hAnsi="Times New Roman" w:cs="Times New Roman"/>
          <w:bCs/>
          <w:sz w:val="28"/>
          <w:szCs w:val="28"/>
          <w:lang w:val="kk-KZ"/>
        </w:rPr>
        <w:t>;</w:t>
      </w:r>
      <w:r w:rsidRPr="007A640F">
        <w:rPr>
          <w:rFonts w:ascii="Times New Roman" w:hAnsi="Times New Roman" w:cs="Times New Roman"/>
          <w:sz w:val="28"/>
          <w:szCs w:val="28"/>
          <w:lang w:val="ru-RU"/>
        </w:rPr>
        <w:t>»;</w:t>
      </w:r>
    </w:p>
    <w:p w:rsidR="00534A79" w:rsidRPr="007A640F" w:rsidRDefault="00534A79"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в статье 117:</w:t>
      </w:r>
    </w:p>
    <w:p w:rsidR="00534A79" w:rsidRPr="007A640F" w:rsidRDefault="00B139A2" w:rsidP="009064E1">
      <w:pPr>
        <w:pStyle w:val="a3"/>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 xml:space="preserve">часть первую </w:t>
      </w:r>
      <w:r w:rsidR="00565DF5" w:rsidRPr="007A640F">
        <w:rPr>
          <w:rFonts w:ascii="Times New Roman" w:hAnsi="Times New Roman" w:cs="Times New Roman"/>
          <w:bCs/>
          <w:spacing w:val="2"/>
          <w:sz w:val="28"/>
          <w:szCs w:val="28"/>
          <w:lang w:val="ru-RU"/>
        </w:rPr>
        <w:t>пункт</w:t>
      </w:r>
      <w:r w:rsidRPr="007A640F">
        <w:rPr>
          <w:rFonts w:ascii="Times New Roman" w:hAnsi="Times New Roman" w:cs="Times New Roman"/>
          <w:bCs/>
          <w:spacing w:val="2"/>
          <w:sz w:val="28"/>
          <w:szCs w:val="28"/>
          <w:lang w:val="ru-RU"/>
        </w:rPr>
        <w:t>а</w:t>
      </w:r>
      <w:r w:rsidR="00565DF5" w:rsidRPr="007A640F">
        <w:rPr>
          <w:rFonts w:ascii="Times New Roman" w:hAnsi="Times New Roman" w:cs="Times New Roman"/>
          <w:bCs/>
          <w:spacing w:val="2"/>
          <w:sz w:val="28"/>
          <w:szCs w:val="28"/>
          <w:lang w:val="ru-RU"/>
        </w:rPr>
        <w:t xml:space="preserve"> 3 </w:t>
      </w:r>
      <w:r w:rsidR="00534A79" w:rsidRPr="007A640F">
        <w:rPr>
          <w:rFonts w:ascii="Times New Roman" w:hAnsi="Times New Roman" w:cs="Times New Roman"/>
          <w:bCs/>
          <w:spacing w:val="2"/>
          <w:sz w:val="28"/>
          <w:szCs w:val="28"/>
          <w:lang w:val="ru-RU"/>
        </w:rPr>
        <w:t>дополнить абзацем девятым следующего содержания:</w:t>
      </w:r>
    </w:p>
    <w:p w:rsidR="00534A79" w:rsidRPr="007A640F" w:rsidRDefault="00534A79" w:rsidP="009064E1">
      <w:pPr>
        <w:spacing w:after="0" w:line="240" w:lineRule="auto"/>
        <w:ind w:firstLine="709"/>
        <w:contextualSpacing/>
        <w:jc w:val="both"/>
        <w:textAlignment w:val="baseline"/>
        <w:rPr>
          <w:rFonts w:ascii="Times New Roman" w:hAnsi="Times New Roman" w:cs="Times New Roman"/>
          <w:bCs/>
          <w:sz w:val="28"/>
          <w:szCs w:val="28"/>
          <w:lang w:val="kk-KZ"/>
        </w:rPr>
      </w:pPr>
      <w:r w:rsidRPr="007A640F">
        <w:rPr>
          <w:rFonts w:ascii="Times New Roman" w:hAnsi="Times New Roman" w:cs="Times New Roman"/>
          <w:bCs/>
          <w:spacing w:val="2"/>
          <w:sz w:val="28"/>
          <w:szCs w:val="28"/>
          <w:lang w:val="ru-RU"/>
        </w:rPr>
        <w:t>«</w:t>
      </w:r>
      <w:r w:rsidRPr="007A640F">
        <w:rPr>
          <w:rFonts w:ascii="Times New Roman" w:hAnsi="Times New Roman" w:cs="Times New Roman"/>
          <w:bCs/>
          <w:sz w:val="28"/>
          <w:szCs w:val="28"/>
          <w:lang w:val="kk-KZ"/>
        </w:rPr>
        <w:t>при вынесении судом определения о возбуждении производства по делу о применении процедуры восстановления платежеспособности в соответствии с Законом Республики Казахстан «О восстановлении платежеспособности и банкротстве граждан Республики Казахстан» – со дня вынесения такого определения;</w:t>
      </w:r>
      <w:r w:rsidRPr="007A640F">
        <w:rPr>
          <w:rFonts w:ascii="Times New Roman" w:hAnsi="Times New Roman" w:cs="Times New Roman"/>
          <w:bCs/>
          <w:spacing w:val="2"/>
          <w:sz w:val="28"/>
          <w:szCs w:val="28"/>
          <w:lang w:val="ru-RU"/>
        </w:rPr>
        <w:t>»;</w:t>
      </w:r>
    </w:p>
    <w:p w:rsidR="00534A79" w:rsidRPr="007A640F" w:rsidRDefault="00534A79" w:rsidP="009064E1">
      <w:pPr>
        <w:pStyle w:val="pj"/>
        <w:spacing w:before="0" w:beforeAutospacing="0" w:after="0" w:afterAutospacing="0"/>
        <w:ind w:firstLine="709"/>
        <w:contextualSpacing/>
        <w:jc w:val="both"/>
        <w:rPr>
          <w:bCs/>
          <w:spacing w:val="2"/>
          <w:sz w:val="28"/>
          <w:szCs w:val="28"/>
        </w:rPr>
      </w:pPr>
      <w:r w:rsidRPr="007A640F">
        <w:rPr>
          <w:bCs/>
          <w:spacing w:val="2"/>
          <w:sz w:val="28"/>
          <w:szCs w:val="28"/>
        </w:rPr>
        <w:t>пункт 4 дополнить подпунктом 4) следующего содержания:</w:t>
      </w:r>
    </w:p>
    <w:p w:rsidR="00534A79" w:rsidRPr="007A640F" w:rsidRDefault="00534A79" w:rsidP="009064E1">
      <w:pPr>
        <w:spacing w:after="0" w:line="240" w:lineRule="auto"/>
        <w:ind w:firstLine="709"/>
        <w:contextualSpacing/>
        <w:jc w:val="both"/>
        <w:textAlignment w:val="baseline"/>
        <w:rPr>
          <w:rFonts w:ascii="Times New Roman" w:hAnsi="Times New Roman" w:cs="Times New Roman"/>
          <w:bCs/>
          <w:sz w:val="28"/>
          <w:szCs w:val="28"/>
          <w:lang w:val="kk-KZ"/>
        </w:rPr>
      </w:pPr>
      <w:r w:rsidRPr="007A640F">
        <w:rPr>
          <w:rFonts w:ascii="Times New Roman" w:hAnsi="Times New Roman" w:cs="Times New Roman"/>
          <w:bCs/>
          <w:spacing w:val="2"/>
          <w:sz w:val="28"/>
          <w:szCs w:val="28"/>
          <w:lang w:val="ru-RU"/>
        </w:rPr>
        <w:t>«</w:t>
      </w:r>
      <w:r w:rsidRPr="007A640F">
        <w:rPr>
          <w:rFonts w:ascii="Times New Roman" w:hAnsi="Times New Roman" w:cs="Times New Roman"/>
          <w:bCs/>
          <w:sz w:val="28"/>
          <w:szCs w:val="28"/>
          <w:lang w:val="kk-KZ"/>
        </w:rPr>
        <w:t>4) вступления в законную силу решения об отказе в применении процедуры восстановления платежеспособности – со дня вынесения судом определения о возбуждении дела о применении процедуры восстановления платежеспособности;</w:t>
      </w:r>
      <w:r w:rsidRPr="007A640F">
        <w:rPr>
          <w:rFonts w:ascii="Times New Roman" w:hAnsi="Times New Roman" w:cs="Times New Roman"/>
          <w:bCs/>
          <w:spacing w:val="2"/>
          <w:sz w:val="28"/>
          <w:szCs w:val="28"/>
          <w:lang w:val="ru-RU"/>
        </w:rPr>
        <w:t>»;</w:t>
      </w:r>
    </w:p>
    <w:p w:rsidR="00201903" w:rsidRPr="007A640F" w:rsidRDefault="00201903"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пункт 3 статьи 128 дополнить подпунктами 4) и 5) следующего содержания:</w:t>
      </w:r>
    </w:p>
    <w:p w:rsidR="00201903" w:rsidRPr="007A640F" w:rsidRDefault="00201903" w:rsidP="009064E1">
      <w:pPr>
        <w:spacing w:after="0" w:line="240" w:lineRule="auto"/>
        <w:ind w:firstLine="709"/>
        <w:contextualSpacing/>
        <w:jc w:val="both"/>
        <w:textAlignment w:val="baseline"/>
        <w:rPr>
          <w:rFonts w:ascii="Times New Roman" w:hAnsi="Times New Roman" w:cs="Times New Roman"/>
          <w:bCs/>
          <w:sz w:val="28"/>
          <w:szCs w:val="28"/>
          <w:lang w:val="kk-KZ"/>
        </w:rPr>
      </w:pPr>
      <w:r w:rsidRPr="007A640F">
        <w:rPr>
          <w:rFonts w:ascii="Times New Roman" w:hAnsi="Times New Roman" w:cs="Times New Roman"/>
          <w:bCs/>
          <w:spacing w:val="2"/>
          <w:sz w:val="28"/>
          <w:szCs w:val="28"/>
          <w:lang w:val="ru-RU"/>
        </w:rPr>
        <w:t>«</w:t>
      </w:r>
      <w:r w:rsidRPr="007A640F">
        <w:rPr>
          <w:rFonts w:ascii="Times New Roman" w:hAnsi="Times New Roman" w:cs="Times New Roman"/>
          <w:bCs/>
          <w:sz w:val="28"/>
          <w:szCs w:val="28"/>
          <w:lang w:val="kk-KZ"/>
        </w:rPr>
        <w:t xml:space="preserve">4) при применении в отношении физического лица процедуры судебного банкротства в соответствии с Законом Республики Казахстан «О восстановлении </w:t>
      </w:r>
      <w:r w:rsidRPr="007A640F">
        <w:rPr>
          <w:rFonts w:ascii="Times New Roman" w:hAnsi="Times New Roman" w:cs="Times New Roman"/>
          <w:bCs/>
          <w:sz w:val="28"/>
          <w:szCs w:val="28"/>
          <w:lang w:val="kk-KZ"/>
        </w:rPr>
        <w:lastRenderedPageBreak/>
        <w:t>платежеспособности и банкротстве граждан Республики Казахстан» – со дня вынесения судом решения о применении процедуры судебного банкротства;</w:t>
      </w:r>
    </w:p>
    <w:p w:rsidR="00201903" w:rsidRPr="007A640F" w:rsidRDefault="00201903" w:rsidP="009064E1">
      <w:pPr>
        <w:tabs>
          <w:tab w:val="left" w:pos="993"/>
        </w:tabs>
        <w:spacing w:after="0" w:line="240" w:lineRule="auto"/>
        <w:ind w:firstLine="709"/>
        <w:contextualSpacing/>
        <w:jc w:val="both"/>
        <w:textAlignment w:val="baseline"/>
        <w:rPr>
          <w:rFonts w:ascii="Times New Roman" w:hAnsi="Times New Roman" w:cs="Times New Roman"/>
          <w:bCs/>
          <w:sz w:val="28"/>
          <w:szCs w:val="28"/>
          <w:lang w:val="ru-RU"/>
        </w:rPr>
      </w:pPr>
      <w:r w:rsidRPr="007A640F">
        <w:rPr>
          <w:rFonts w:ascii="Times New Roman" w:hAnsi="Times New Roman" w:cs="Times New Roman"/>
          <w:bCs/>
          <w:sz w:val="28"/>
          <w:szCs w:val="28"/>
          <w:lang w:val="kk-KZ"/>
        </w:rPr>
        <w:t>5) при применении в отношении физического лица процедуры восстановления платежеспособности  в соответствии с Законом 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восстановления платежеспособности;</w:t>
      </w:r>
      <w:r w:rsidRPr="007A640F">
        <w:rPr>
          <w:rFonts w:ascii="Times New Roman" w:hAnsi="Times New Roman" w:cs="Times New Roman"/>
          <w:bCs/>
          <w:spacing w:val="2"/>
          <w:sz w:val="28"/>
          <w:szCs w:val="28"/>
          <w:lang w:val="ru-RU"/>
        </w:rPr>
        <w:t>»;</w:t>
      </w:r>
    </w:p>
    <w:p w:rsidR="00D54AA6" w:rsidRPr="007A640F" w:rsidRDefault="00D54AA6"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в подпункте 2) пункта 1 статьи 248 слова «</w:t>
      </w:r>
      <w:r w:rsidRPr="007A640F">
        <w:rPr>
          <w:rFonts w:ascii="Times New Roman" w:hAnsi="Times New Roman" w:cs="Times New Roman"/>
          <w:sz w:val="28"/>
          <w:szCs w:val="28"/>
          <w:lang w:val="ru-RU"/>
        </w:rPr>
        <w:t>юридическим лицам и индивидуальным предпринимателям,</w:t>
      </w:r>
      <w:r w:rsidRPr="007A640F">
        <w:rPr>
          <w:rFonts w:ascii="Times New Roman" w:hAnsi="Times New Roman" w:cs="Times New Roman"/>
          <w:bCs/>
          <w:spacing w:val="2"/>
          <w:sz w:val="28"/>
          <w:szCs w:val="28"/>
          <w:lang w:val="ru-RU"/>
        </w:rPr>
        <w:t>» заменить словами «</w:t>
      </w:r>
      <w:r w:rsidR="00206A3A" w:rsidRPr="007A640F">
        <w:rPr>
          <w:rFonts w:ascii="Times New Roman" w:hAnsi="Times New Roman" w:cs="Times New Roman"/>
          <w:sz w:val="28"/>
          <w:szCs w:val="28"/>
          <w:lang w:val="ru-RU"/>
        </w:rPr>
        <w:t>физическим лицам, индивидуальным предпринимателям и юридическим лицам,</w:t>
      </w:r>
      <w:r w:rsidRPr="007A640F">
        <w:rPr>
          <w:rFonts w:ascii="Times New Roman" w:hAnsi="Times New Roman" w:cs="Times New Roman"/>
          <w:bCs/>
          <w:spacing w:val="2"/>
          <w:sz w:val="28"/>
          <w:szCs w:val="28"/>
          <w:lang w:val="ru-RU"/>
        </w:rPr>
        <w:t>»;</w:t>
      </w:r>
    </w:p>
    <w:p w:rsidR="002D6A51" w:rsidRPr="007A640F" w:rsidRDefault="00C2187F"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пункт</w:t>
      </w:r>
      <w:r w:rsidR="008F456B" w:rsidRPr="007A640F">
        <w:rPr>
          <w:rFonts w:ascii="Times New Roman" w:hAnsi="Times New Roman" w:cs="Times New Roman"/>
          <w:bCs/>
          <w:spacing w:val="2"/>
          <w:sz w:val="28"/>
          <w:szCs w:val="28"/>
          <w:lang w:val="ru-RU"/>
        </w:rPr>
        <w:t xml:space="preserve"> 2 статьи 319 </w:t>
      </w:r>
      <w:r w:rsidR="006D42B2" w:rsidRPr="007A640F">
        <w:rPr>
          <w:rFonts w:ascii="Times New Roman" w:hAnsi="Times New Roman" w:cs="Times New Roman"/>
          <w:bCs/>
          <w:spacing w:val="2"/>
          <w:sz w:val="28"/>
          <w:szCs w:val="28"/>
          <w:lang w:val="ru-RU"/>
        </w:rPr>
        <w:t>дополнить подпунктом 51</w:t>
      </w:r>
      <w:r w:rsidR="00747042" w:rsidRPr="007A640F">
        <w:rPr>
          <w:rFonts w:ascii="Times New Roman" w:hAnsi="Times New Roman" w:cs="Times New Roman"/>
          <w:bCs/>
          <w:spacing w:val="2"/>
          <w:sz w:val="28"/>
          <w:szCs w:val="28"/>
          <w:lang w:val="ru-RU"/>
        </w:rPr>
        <w:t>)</w:t>
      </w:r>
      <w:r w:rsidR="002D6A51" w:rsidRPr="007A640F">
        <w:rPr>
          <w:rFonts w:ascii="Times New Roman" w:hAnsi="Times New Roman" w:cs="Times New Roman"/>
          <w:bCs/>
          <w:spacing w:val="2"/>
          <w:sz w:val="28"/>
          <w:szCs w:val="28"/>
          <w:lang w:val="ru-RU"/>
        </w:rPr>
        <w:t xml:space="preserve"> следующего содержания:</w:t>
      </w:r>
    </w:p>
    <w:p w:rsidR="00ED18C4" w:rsidRPr="007A640F" w:rsidRDefault="002D6A51" w:rsidP="009064E1">
      <w:pPr>
        <w:spacing w:after="0" w:line="240" w:lineRule="auto"/>
        <w:ind w:firstLine="709"/>
        <w:contextualSpacing/>
        <w:jc w:val="both"/>
        <w:rPr>
          <w:rFonts w:ascii="Times New Roman" w:eastAsia="Calibri" w:hAnsi="Times New Roman" w:cs="Times New Roman"/>
          <w:sz w:val="28"/>
          <w:szCs w:val="28"/>
          <w:lang w:val="ru-RU"/>
        </w:rPr>
      </w:pPr>
      <w:r w:rsidRPr="007A640F">
        <w:rPr>
          <w:rFonts w:ascii="Times New Roman" w:hAnsi="Times New Roman" w:cs="Times New Roman"/>
          <w:bCs/>
          <w:spacing w:val="2"/>
          <w:sz w:val="28"/>
          <w:szCs w:val="28"/>
          <w:lang w:val="ru-RU"/>
        </w:rPr>
        <w:t>«</w:t>
      </w:r>
      <w:r w:rsidR="00575752" w:rsidRPr="007A640F">
        <w:rPr>
          <w:rFonts w:ascii="Times New Roman" w:eastAsia="Calibri" w:hAnsi="Times New Roman" w:cs="Times New Roman"/>
          <w:sz w:val="28"/>
          <w:szCs w:val="28"/>
          <w:lang w:val="ru-RU"/>
        </w:rPr>
        <w:t>51</w:t>
      </w:r>
      <w:r w:rsidR="00ED18C4" w:rsidRPr="007A640F">
        <w:rPr>
          <w:rFonts w:ascii="Times New Roman" w:eastAsia="Calibri" w:hAnsi="Times New Roman" w:cs="Times New Roman"/>
          <w:sz w:val="28"/>
          <w:szCs w:val="28"/>
          <w:lang w:val="ru-RU"/>
        </w:rPr>
        <w:t xml:space="preserve">) </w:t>
      </w:r>
      <w:r w:rsidR="00747042" w:rsidRPr="007A640F">
        <w:rPr>
          <w:rFonts w:ascii="Times New Roman" w:eastAsia="Calibri" w:hAnsi="Times New Roman" w:cs="Times New Roman"/>
          <w:sz w:val="28"/>
          <w:szCs w:val="28"/>
          <w:lang w:val="ru-RU"/>
        </w:rPr>
        <w:t xml:space="preserve">списание обязательств должника, в отношении которого применена процедура банкротства или восстановления платежеспособности в соответствии с Законом </w:t>
      </w:r>
      <w:r w:rsidR="001F6824" w:rsidRPr="007A640F">
        <w:rPr>
          <w:rFonts w:ascii="Times New Roman" w:eastAsia="Calibri" w:hAnsi="Times New Roman" w:cs="Times New Roman"/>
          <w:sz w:val="28"/>
          <w:szCs w:val="28"/>
          <w:lang w:val="ru-RU"/>
        </w:rPr>
        <w:t xml:space="preserve">Республики Казахстан </w:t>
      </w:r>
      <w:r w:rsidR="00747042" w:rsidRPr="007A640F">
        <w:rPr>
          <w:rFonts w:ascii="Times New Roman" w:eastAsia="Calibri" w:hAnsi="Times New Roman" w:cs="Times New Roman"/>
          <w:sz w:val="28"/>
          <w:szCs w:val="28"/>
          <w:lang w:val="ru-RU"/>
        </w:rPr>
        <w:t>«О восстановлении платежеспособности и банкротстве граждан Республики Казахстан;</w:t>
      </w:r>
      <w:r w:rsidR="00ED18C4" w:rsidRPr="007A640F">
        <w:rPr>
          <w:rFonts w:ascii="Times New Roman" w:eastAsia="Calibri" w:hAnsi="Times New Roman" w:cs="Times New Roman"/>
          <w:sz w:val="28"/>
          <w:szCs w:val="28"/>
          <w:lang w:val="ru-RU"/>
        </w:rPr>
        <w:t>»;</w:t>
      </w:r>
    </w:p>
    <w:p w:rsidR="009A333D" w:rsidRPr="007A640F" w:rsidRDefault="009A333D"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часть первую пункта 1 стати 384 дополнить подпунктом 3) следующего содержания:</w:t>
      </w:r>
    </w:p>
    <w:p w:rsidR="009A333D" w:rsidRPr="007A640F" w:rsidRDefault="009A333D" w:rsidP="009064E1">
      <w:pPr>
        <w:tabs>
          <w:tab w:val="left" w:pos="426"/>
        </w:tabs>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bCs/>
          <w:spacing w:val="2"/>
          <w:sz w:val="28"/>
          <w:szCs w:val="28"/>
          <w:lang w:val="ru-RU"/>
        </w:rPr>
        <w:t>«</w:t>
      </w:r>
      <w:r w:rsidRPr="007A640F">
        <w:rPr>
          <w:rFonts w:ascii="Times New Roman" w:hAnsi="Times New Roman" w:cs="Times New Roman"/>
          <w:sz w:val="28"/>
          <w:szCs w:val="28"/>
          <w:lang w:val="ru-RU"/>
        </w:rPr>
        <w:t xml:space="preserve">3) в налоговом периоде, в котором завершена процедура внесудебного банкротства или вынесено решение суда о применении судебной процедуры банкротства в соответствии с Законом </w:t>
      </w:r>
      <w:r w:rsidR="001F6824" w:rsidRPr="007A640F">
        <w:rPr>
          <w:rFonts w:ascii="Times New Roman" w:eastAsia="Calibri" w:hAnsi="Times New Roman" w:cs="Times New Roman"/>
          <w:sz w:val="28"/>
          <w:szCs w:val="28"/>
          <w:lang w:val="ru-RU"/>
        </w:rPr>
        <w:t>Республики Казахстан</w:t>
      </w:r>
      <w:r w:rsidR="001F6824" w:rsidRPr="007A640F">
        <w:rPr>
          <w:rFonts w:ascii="Times New Roman" w:hAnsi="Times New Roman" w:cs="Times New Roman"/>
          <w:sz w:val="28"/>
          <w:szCs w:val="28"/>
          <w:lang w:val="ru-RU"/>
        </w:rPr>
        <w:t xml:space="preserve"> </w:t>
      </w:r>
      <w:r w:rsidRPr="007A640F">
        <w:rPr>
          <w:rFonts w:ascii="Times New Roman" w:hAnsi="Times New Roman" w:cs="Times New Roman"/>
          <w:sz w:val="28"/>
          <w:szCs w:val="28"/>
          <w:lang w:val="ru-RU"/>
        </w:rPr>
        <w:t>«О восстановлении платежеспособности и банкротстве граждан</w:t>
      </w:r>
      <w:r w:rsidRPr="007A640F">
        <w:rPr>
          <w:rFonts w:ascii="Times New Roman" w:eastAsia="Calibri" w:hAnsi="Times New Roman" w:cs="Times New Roman"/>
          <w:sz w:val="28"/>
          <w:szCs w:val="28"/>
          <w:lang w:val="kk-KZ"/>
        </w:rPr>
        <w:t xml:space="preserve"> Республики Казахстан</w:t>
      </w:r>
      <w:r w:rsidRPr="007A640F">
        <w:rPr>
          <w:rFonts w:ascii="Times New Roman" w:hAnsi="Times New Roman" w:cs="Times New Roman"/>
          <w:sz w:val="28"/>
          <w:szCs w:val="28"/>
          <w:lang w:val="ru-RU"/>
        </w:rPr>
        <w:t>».</w:t>
      </w:r>
      <w:r w:rsidRPr="007A640F">
        <w:rPr>
          <w:rFonts w:ascii="Times New Roman" w:hAnsi="Times New Roman" w:cs="Times New Roman"/>
          <w:bCs/>
          <w:spacing w:val="2"/>
          <w:sz w:val="28"/>
          <w:szCs w:val="28"/>
          <w:lang w:val="ru-RU"/>
        </w:rPr>
        <w:t>»;</w:t>
      </w:r>
    </w:p>
    <w:p w:rsidR="00EC78C4" w:rsidRPr="007A640F" w:rsidRDefault="00080770"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 xml:space="preserve">заголовок </w:t>
      </w:r>
      <w:r w:rsidR="00C81C6A" w:rsidRPr="007A640F">
        <w:rPr>
          <w:rFonts w:ascii="Times New Roman" w:hAnsi="Times New Roman" w:cs="Times New Roman"/>
          <w:bCs/>
          <w:spacing w:val="2"/>
          <w:sz w:val="28"/>
          <w:szCs w:val="28"/>
          <w:lang w:val="ru-RU"/>
        </w:rPr>
        <w:t>параграф</w:t>
      </w:r>
      <w:r w:rsidRPr="007A640F">
        <w:rPr>
          <w:rFonts w:ascii="Times New Roman" w:hAnsi="Times New Roman" w:cs="Times New Roman"/>
          <w:bCs/>
          <w:spacing w:val="2"/>
          <w:sz w:val="28"/>
          <w:szCs w:val="28"/>
          <w:lang w:val="ru-RU"/>
        </w:rPr>
        <w:t>а</w:t>
      </w:r>
      <w:r w:rsidR="00C81C6A" w:rsidRPr="007A640F">
        <w:rPr>
          <w:rFonts w:ascii="Times New Roman" w:hAnsi="Times New Roman" w:cs="Times New Roman"/>
          <w:bCs/>
          <w:spacing w:val="2"/>
          <w:sz w:val="28"/>
          <w:szCs w:val="28"/>
          <w:lang w:val="ru-RU"/>
        </w:rPr>
        <w:t xml:space="preserve"> 6 </w:t>
      </w:r>
      <w:r w:rsidRPr="007A640F">
        <w:rPr>
          <w:rFonts w:ascii="Times New Roman" w:hAnsi="Times New Roman" w:cs="Times New Roman"/>
          <w:bCs/>
          <w:spacing w:val="2"/>
          <w:sz w:val="28"/>
          <w:szCs w:val="28"/>
          <w:lang w:val="ru-RU"/>
        </w:rPr>
        <w:t xml:space="preserve">главы 69 </w:t>
      </w:r>
      <w:r w:rsidR="007511E5" w:rsidRPr="007A640F">
        <w:rPr>
          <w:rFonts w:ascii="Times New Roman" w:hAnsi="Times New Roman" w:cs="Times New Roman"/>
          <w:bCs/>
          <w:spacing w:val="2"/>
          <w:sz w:val="28"/>
          <w:szCs w:val="28"/>
          <w:lang w:val="ru-RU"/>
        </w:rPr>
        <w:t xml:space="preserve">изложить в </w:t>
      </w:r>
      <w:r w:rsidR="00C81C6A" w:rsidRPr="007A640F">
        <w:rPr>
          <w:rFonts w:ascii="Times New Roman" w:hAnsi="Times New Roman" w:cs="Times New Roman"/>
          <w:bCs/>
          <w:spacing w:val="2"/>
          <w:sz w:val="28"/>
          <w:szCs w:val="28"/>
          <w:lang w:val="ru-RU"/>
        </w:rPr>
        <w:t>следующ</w:t>
      </w:r>
      <w:r w:rsidR="007511E5" w:rsidRPr="007A640F">
        <w:rPr>
          <w:rFonts w:ascii="Times New Roman" w:hAnsi="Times New Roman" w:cs="Times New Roman"/>
          <w:bCs/>
          <w:spacing w:val="2"/>
          <w:sz w:val="28"/>
          <w:szCs w:val="28"/>
          <w:lang w:val="ru-RU"/>
        </w:rPr>
        <w:t>ей</w:t>
      </w:r>
      <w:r w:rsidR="00C81C6A" w:rsidRPr="007A640F">
        <w:rPr>
          <w:rFonts w:ascii="Times New Roman" w:hAnsi="Times New Roman" w:cs="Times New Roman"/>
          <w:bCs/>
          <w:spacing w:val="2"/>
          <w:sz w:val="28"/>
          <w:szCs w:val="28"/>
          <w:lang w:val="ru-RU"/>
        </w:rPr>
        <w:t xml:space="preserve"> </w:t>
      </w:r>
      <w:r w:rsidR="007511E5" w:rsidRPr="007A640F">
        <w:rPr>
          <w:rFonts w:ascii="Times New Roman" w:hAnsi="Times New Roman" w:cs="Times New Roman"/>
          <w:bCs/>
          <w:spacing w:val="2"/>
          <w:sz w:val="28"/>
          <w:szCs w:val="28"/>
          <w:lang w:val="ru-RU"/>
        </w:rPr>
        <w:t>редакции</w:t>
      </w:r>
      <w:r w:rsidR="00C81C6A" w:rsidRPr="007A640F">
        <w:rPr>
          <w:rFonts w:ascii="Times New Roman" w:hAnsi="Times New Roman" w:cs="Times New Roman"/>
          <w:bCs/>
          <w:spacing w:val="2"/>
          <w:sz w:val="28"/>
          <w:szCs w:val="28"/>
          <w:lang w:val="ru-RU"/>
        </w:rPr>
        <w:t>:</w:t>
      </w:r>
    </w:p>
    <w:p w:rsidR="00C81C6A" w:rsidRPr="007A640F" w:rsidRDefault="00C81C6A" w:rsidP="009064E1">
      <w:pPr>
        <w:pStyle w:val="a5"/>
        <w:spacing w:before="0" w:beforeAutospacing="0" w:after="0" w:afterAutospacing="0"/>
        <w:ind w:firstLine="709"/>
        <w:contextualSpacing/>
        <w:jc w:val="both"/>
        <w:rPr>
          <w:sz w:val="28"/>
          <w:szCs w:val="28"/>
          <w:lang w:val="kk-KZ"/>
        </w:rPr>
      </w:pPr>
      <w:r w:rsidRPr="007A640F">
        <w:rPr>
          <w:bCs/>
          <w:spacing w:val="2"/>
          <w:sz w:val="28"/>
          <w:szCs w:val="28"/>
        </w:rPr>
        <w:t>«</w:t>
      </w:r>
      <w:r w:rsidRPr="007A640F">
        <w:rPr>
          <w:bCs/>
          <w:sz w:val="28"/>
          <w:szCs w:val="28"/>
        </w:rPr>
        <w:t>Параграф 6. Плата за пользование</w:t>
      </w:r>
      <w:r w:rsidRPr="007A640F">
        <w:rPr>
          <w:bCs/>
          <w:sz w:val="28"/>
          <w:szCs w:val="28"/>
          <w:lang w:val="kk-KZ"/>
        </w:rPr>
        <w:t xml:space="preserve"> лесными и </w:t>
      </w:r>
      <w:r w:rsidRPr="007A640F">
        <w:rPr>
          <w:bCs/>
          <w:sz w:val="28"/>
          <w:szCs w:val="28"/>
        </w:rPr>
        <w:t>растительным</w:t>
      </w:r>
      <w:r w:rsidRPr="007A640F">
        <w:rPr>
          <w:bCs/>
          <w:sz w:val="28"/>
          <w:szCs w:val="28"/>
          <w:lang w:val="kk-KZ"/>
        </w:rPr>
        <w:t>и</w:t>
      </w:r>
      <w:r w:rsidRPr="007A640F">
        <w:rPr>
          <w:bCs/>
          <w:sz w:val="28"/>
          <w:szCs w:val="28"/>
        </w:rPr>
        <w:t xml:space="preserve"> р</w:t>
      </w:r>
      <w:r w:rsidRPr="007A640F">
        <w:rPr>
          <w:bCs/>
          <w:sz w:val="28"/>
          <w:szCs w:val="28"/>
          <w:lang w:val="kk-KZ"/>
        </w:rPr>
        <w:t>есурсами</w:t>
      </w:r>
      <w:r w:rsidRPr="007A640F">
        <w:rPr>
          <w:bCs/>
          <w:spacing w:val="2"/>
          <w:sz w:val="28"/>
          <w:szCs w:val="28"/>
        </w:rPr>
        <w:t>»;</w:t>
      </w:r>
    </w:p>
    <w:p w:rsidR="00C81C6A" w:rsidRPr="007A640F" w:rsidRDefault="007511E5" w:rsidP="009064E1">
      <w:pPr>
        <w:pStyle w:val="a3"/>
        <w:numPr>
          <w:ilvl w:val="0"/>
          <w:numId w:val="2"/>
        </w:numPr>
        <w:tabs>
          <w:tab w:val="left" w:pos="1134"/>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kk-KZ"/>
        </w:rPr>
        <w:t>в статье 584:</w:t>
      </w:r>
    </w:p>
    <w:p w:rsidR="007511E5" w:rsidRPr="007A640F" w:rsidRDefault="007511E5" w:rsidP="009064E1">
      <w:pPr>
        <w:pStyle w:val="a3"/>
        <w:spacing w:after="0" w:line="240" w:lineRule="auto"/>
        <w:ind w:left="0" w:firstLine="709"/>
        <w:jc w:val="both"/>
        <w:rPr>
          <w:rFonts w:ascii="Times New Roman" w:hAnsi="Times New Roman" w:cs="Times New Roman"/>
          <w:bCs/>
          <w:spacing w:val="2"/>
          <w:sz w:val="28"/>
          <w:szCs w:val="28"/>
          <w:lang w:val="kk-KZ"/>
        </w:rPr>
      </w:pPr>
      <w:r w:rsidRPr="007A640F">
        <w:rPr>
          <w:rFonts w:ascii="Times New Roman" w:hAnsi="Times New Roman" w:cs="Times New Roman"/>
          <w:bCs/>
          <w:spacing w:val="2"/>
          <w:sz w:val="28"/>
          <w:szCs w:val="28"/>
          <w:lang w:val="kk-KZ"/>
        </w:rPr>
        <w:t>в пункте 1:</w:t>
      </w:r>
    </w:p>
    <w:p w:rsidR="00804A92" w:rsidRPr="007A640F" w:rsidRDefault="007511E5" w:rsidP="00804A92">
      <w:pPr>
        <w:pStyle w:val="a3"/>
        <w:spacing w:after="0" w:line="240" w:lineRule="auto"/>
        <w:ind w:left="0" w:firstLine="709"/>
        <w:jc w:val="both"/>
        <w:rPr>
          <w:rFonts w:ascii="Times New Roman" w:hAnsi="Times New Roman" w:cs="Times New Roman"/>
          <w:bCs/>
          <w:spacing w:val="2"/>
          <w:sz w:val="28"/>
          <w:szCs w:val="28"/>
          <w:lang w:val="kk-KZ"/>
        </w:rPr>
      </w:pPr>
      <w:r w:rsidRPr="007A640F">
        <w:rPr>
          <w:rFonts w:ascii="Times New Roman" w:hAnsi="Times New Roman" w:cs="Times New Roman"/>
          <w:bCs/>
          <w:spacing w:val="2"/>
          <w:sz w:val="28"/>
          <w:szCs w:val="28"/>
          <w:lang w:val="kk-KZ"/>
        </w:rPr>
        <w:t>абзац первый изложить в следующей редакции:</w:t>
      </w:r>
    </w:p>
    <w:p w:rsidR="00C81C6A" w:rsidRPr="007A640F" w:rsidRDefault="00517E0B" w:rsidP="00804A92">
      <w:pPr>
        <w:pStyle w:val="a3"/>
        <w:spacing w:after="0" w:line="240" w:lineRule="auto"/>
        <w:ind w:left="0" w:firstLine="709"/>
        <w:jc w:val="both"/>
        <w:rPr>
          <w:rFonts w:ascii="Times New Roman" w:hAnsi="Times New Roman" w:cs="Times New Roman"/>
          <w:bCs/>
          <w:spacing w:val="2"/>
          <w:sz w:val="28"/>
          <w:szCs w:val="28"/>
          <w:lang w:val="kk-KZ"/>
        </w:rPr>
      </w:pPr>
      <w:r w:rsidRPr="007A640F">
        <w:rPr>
          <w:rFonts w:ascii="Times New Roman" w:eastAsia="Calibri" w:hAnsi="Times New Roman" w:cs="Times New Roman"/>
          <w:bCs/>
          <w:sz w:val="28"/>
          <w:szCs w:val="28"/>
          <w:lang w:val="ru-RU"/>
        </w:rPr>
        <w:t>«</w:t>
      </w:r>
      <w:r w:rsidR="00804A92" w:rsidRPr="007A640F">
        <w:rPr>
          <w:rFonts w:ascii="Times New Roman" w:eastAsia="Times New Roman" w:hAnsi="Times New Roman" w:cs="Times New Roman"/>
          <w:bCs/>
          <w:sz w:val="28"/>
          <w:szCs w:val="24"/>
          <w:lang w:val="ru-RU" w:eastAsia="ru-RU"/>
        </w:rPr>
        <w:t>1. Плата за пользование растительными и лесными ресурсами (далее по тексту настоящего параграфа – плата) взимается:</w:t>
      </w:r>
      <w:r w:rsidRPr="007A640F">
        <w:rPr>
          <w:rFonts w:ascii="Times New Roman" w:eastAsia="Calibri" w:hAnsi="Times New Roman" w:cs="Times New Roman"/>
          <w:bCs/>
          <w:sz w:val="28"/>
          <w:szCs w:val="28"/>
          <w:lang w:val="ru-RU"/>
        </w:rPr>
        <w:t>»;</w:t>
      </w:r>
    </w:p>
    <w:p w:rsidR="00804A92" w:rsidRPr="007A640F" w:rsidRDefault="00E1161D" w:rsidP="00804A92">
      <w:pPr>
        <w:pStyle w:val="a3"/>
        <w:spacing w:after="0" w:line="240" w:lineRule="auto"/>
        <w:ind w:left="0" w:firstLine="709"/>
        <w:jc w:val="both"/>
        <w:rPr>
          <w:rFonts w:ascii="Times New Roman" w:eastAsia="Calibri" w:hAnsi="Times New Roman" w:cs="Times New Roman"/>
          <w:bCs/>
          <w:sz w:val="28"/>
          <w:szCs w:val="28"/>
          <w:lang w:val="ru-RU"/>
        </w:rPr>
      </w:pPr>
      <w:r w:rsidRPr="007A640F">
        <w:rPr>
          <w:rFonts w:ascii="Times New Roman" w:eastAsia="Calibri" w:hAnsi="Times New Roman" w:cs="Times New Roman"/>
          <w:bCs/>
          <w:sz w:val="28"/>
          <w:szCs w:val="28"/>
          <w:lang w:val="ru-RU"/>
        </w:rPr>
        <w:t xml:space="preserve">дополнить абзацами вторым и третьим следующего содержания: </w:t>
      </w:r>
    </w:p>
    <w:p w:rsidR="00804A92" w:rsidRPr="007A640F" w:rsidRDefault="00804A92" w:rsidP="00804A92">
      <w:pPr>
        <w:pStyle w:val="a3"/>
        <w:spacing w:after="0" w:line="240" w:lineRule="auto"/>
        <w:ind w:left="0" w:firstLine="709"/>
        <w:jc w:val="both"/>
        <w:rPr>
          <w:rFonts w:ascii="Times New Roman" w:eastAsia="Calibri" w:hAnsi="Times New Roman" w:cs="Times New Roman"/>
          <w:bCs/>
          <w:sz w:val="28"/>
          <w:szCs w:val="28"/>
          <w:lang w:val="ru-RU"/>
        </w:rPr>
      </w:pPr>
      <w:r w:rsidRPr="007A640F">
        <w:rPr>
          <w:rFonts w:ascii="Times New Roman" w:eastAsia="Calibri" w:hAnsi="Times New Roman" w:cs="Times New Roman"/>
          <w:bCs/>
          <w:sz w:val="28"/>
          <w:szCs w:val="28"/>
          <w:lang w:val="ru-RU"/>
        </w:rPr>
        <w:t>«</w:t>
      </w:r>
      <w:r w:rsidRPr="007A640F">
        <w:rPr>
          <w:rFonts w:ascii="Times New Roman" w:eastAsia="Times New Roman" w:hAnsi="Times New Roman" w:cs="Times New Roman"/>
          <w:sz w:val="28"/>
          <w:szCs w:val="28"/>
          <w:lang w:val="ru-RU" w:eastAsia="ru-RU"/>
        </w:rPr>
        <w:t>за пользовани</w:t>
      </w:r>
      <w:r w:rsidRPr="007A640F">
        <w:rPr>
          <w:rFonts w:ascii="Times New Roman" w:eastAsia="Times New Roman" w:hAnsi="Times New Roman" w:cs="Times New Roman"/>
          <w:sz w:val="28"/>
          <w:szCs w:val="28"/>
          <w:lang w:val="kk-KZ" w:eastAsia="ru-RU"/>
        </w:rPr>
        <w:t xml:space="preserve">е </w:t>
      </w:r>
      <w:r w:rsidRPr="007A640F">
        <w:rPr>
          <w:rFonts w:ascii="Times New Roman" w:eastAsia="Times New Roman" w:hAnsi="Times New Roman" w:cs="Times New Roman"/>
          <w:sz w:val="28"/>
          <w:szCs w:val="28"/>
          <w:lang w:val="ru-RU" w:eastAsia="ru-RU"/>
        </w:rPr>
        <w:t>растительн</w:t>
      </w:r>
      <w:r w:rsidRPr="007A640F">
        <w:rPr>
          <w:rFonts w:ascii="Times New Roman" w:eastAsia="Times New Roman" w:hAnsi="Times New Roman" w:cs="Times New Roman"/>
          <w:sz w:val="28"/>
          <w:szCs w:val="28"/>
          <w:lang w:val="kk-KZ" w:eastAsia="ru-RU"/>
        </w:rPr>
        <w:t>ыми</w:t>
      </w:r>
      <w:r w:rsidRPr="007A640F">
        <w:rPr>
          <w:rFonts w:ascii="Times New Roman" w:eastAsia="Times New Roman" w:hAnsi="Times New Roman" w:cs="Times New Roman"/>
          <w:sz w:val="28"/>
          <w:szCs w:val="28"/>
          <w:lang w:val="ru-RU" w:eastAsia="ru-RU"/>
        </w:rPr>
        <w:t xml:space="preserve"> р</w:t>
      </w:r>
      <w:r w:rsidRPr="007A640F">
        <w:rPr>
          <w:rFonts w:ascii="Times New Roman" w:eastAsia="Times New Roman" w:hAnsi="Times New Roman" w:cs="Times New Roman"/>
          <w:sz w:val="28"/>
          <w:szCs w:val="28"/>
          <w:lang w:val="kk-KZ" w:eastAsia="ru-RU"/>
        </w:rPr>
        <w:t>есурсами</w:t>
      </w:r>
      <w:r w:rsidRPr="007A640F">
        <w:rPr>
          <w:rFonts w:ascii="Times New Roman" w:eastAsia="Times New Roman" w:hAnsi="Times New Roman" w:cs="Times New Roman"/>
          <w:sz w:val="28"/>
          <w:szCs w:val="28"/>
          <w:lang w:val="ru-RU" w:eastAsia="ru-RU"/>
        </w:rPr>
        <w:t xml:space="preserve"> на участках всех категорий земель, кроме земель государственного лесного фонда и особо охраняемых природных территорий, в порядке специального пользования</w:t>
      </w:r>
      <w:r w:rsidRPr="007A640F">
        <w:rPr>
          <w:rFonts w:ascii="Times New Roman" w:eastAsia="Times New Roman" w:hAnsi="Times New Roman" w:cs="Times New Roman"/>
          <w:sz w:val="28"/>
          <w:szCs w:val="28"/>
          <w:lang w:val="kk-KZ" w:eastAsia="ru-RU"/>
        </w:rPr>
        <w:t xml:space="preserve"> при заготовке </w:t>
      </w:r>
      <w:r w:rsidRPr="007A640F">
        <w:rPr>
          <w:rFonts w:ascii="Times New Roman" w:eastAsia="Times New Roman" w:hAnsi="Times New Roman" w:cs="Times New Roman"/>
          <w:sz w:val="28"/>
          <w:szCs w:val="28"/>
          <w:lang w:val="ru-RU" w:eastAsia="ru-RU"/>
        </w:rPr>
        <w:t>(сбор</w:t>
      </w:r>
      <w:r w:rsidRPr="007A640F">
        <w:rPr>
          <w:rFonts w:ascii="Times New Roman" w:eastAsia="Times New Roman" w:hAnsi="Times New Roman" w:cs="Times New Roman"/>
          <w:sz w:val="28"/>
          <w:szCs w:val="28"/>
          <w:lang w:val="kk-KZ" w:eastAsia="ru-RU"/>
        </w:rPr>
        <w:t>е</w:t>
      </w:r>
      <w:r w:rsidRPr="007A640F">
        <w:rPr>
          <w:rFonts w:ascii="Times New Roman" w:eastAsia="Times New Roman" w:hAnsi="Times New Roman" w:cs="Times New Roman"/>
          <w:sz w:val="28"/>
          <w:szCs w:val="28"/>
          <w:lang w:val="ru-RU" w:eastAsia="ru-RU"/>
        </w:rPr>
        <w:t xml:space="preserve">) </w:t>
      </w:r>
      <w:r w:rsidRPr="007A640F">
        <w:rPr>
          <w:rFonts w:ascii="Times New Roman" w:eastAsia="Times New Roman" w:hAnsi="Times New Roman" w:cs="Times New Roman"/>
          <w:sz w:val="28"/>
          <w:szCs w:val="28"/>
          <w:lang w:val="kk-KZ" w:eastAsia="ru-RU"/>
        </w:rPr>
        <w:t>дикорастущих видов растений</w:t>
      </w:r>
      <w:r w:rsidRPr="007A640F">
        <w:rPr>
          <w:rFonts w:ascii="Times New Roman" w:eastAsia="Times New Roman" w:hAnsi="Times New Roman" w:cs="Times New Roman"/>
          <w:sz w:val="28"/>
          <w:szCs w:val="28"/>
          <w:lang w:val="ru-RU" w:eastAsia="ru-RU"/>
        </w:rPr>
        <w:t xml:space="preserve"> для фармацевтических, продовольственных и технических нужд;</w:t>
      </w:r>
    </w:p>
    <w:p w:rsidR="00804A92" w:rsidRPr="007A640F" w:rsidRDefault="00804A92" w:rsidP="00804A92">
      <w:pPr>
        <w:spacing w:after="0" w:line="240" w:lineRule="auto"/>
        <w:ind w:firstLine="709"/>
        <w:contextualSpacing/>
        <w:jc w:val="both"/>
        <w:rPr>
          <w:rFonts w:ascii="Times New Roman" w:eastAsia="Times New Roman" w:hAnsi="Times New Roman" w:cs="Times New Roman"/>
          <w:bCs/>
          <w:sz w:val="28"/>
          <w:szCs w:val="24"/>
          <w:lang w:val="ru-RU" w:eastAsia="ru-RU"/>
        </w:rPr>
      </w:pPr>
      <w:r w:rsidRPr="007A640F">
        <w:rPr>
          <w:rFonts w:ascii="Times New Roman" w:eastAsia="Times New Roman" w:hAnsi="Times New Roman" w:cs="Times New Roman"/>
          <w:bCs/>
          <w:sz w:val="28"/>
          <w:szCs w:val="24"/>
          <w:lang w:val="ru-RU" w:eastAsia="ru-RU"/>
        </w:rPr>
        <w:t xml:space="preserve"> за следующие виды лесных пользований на участках государственного лесного фонда:»;</w:t>
      </w:r>
    </w:p>
    <w:p w:rsidR="00C81C6A" w:rsidRPr="007A640F" w:rsidRDefault="007511E5" w:rsidP="005D1390">
      <w:pPr>
        <w:pStyle w:val="a5"/>
        <w:spacing w:before="0" w:beforeAutospacing="0" w:after="0" w:afterAutospacing="0"/>
        <w:ind w:firstLine="709"/>
        <w:contextualSpacing/>
        <w:jc w:val="both"/>
        <w:rPr>
          <w:sz w:val="28"/>
          <w:szCs w:val="28"/>
        </w:rPr>
      </w:pPr>
      <w:r w:rsidRPr="007A640F">
        <w:rPr>
          <w:sz w:val="28"/>
          <w:szCs w:val="28"/>
        </w:rPr>
        <w:t>абзац четвертый подпункта 5) исключить;</w:t>
      </w:r>
    </w:p>
    <w:p w:rsidR="00C81C6A" w:rsidRPr="007A640F" w:rsidRDefault="00080770" w:rsidP="009064E1">
      <w:pPr>
        <w:pStyle w:val="a5"/>
        <w:spacing w:before="0" w:beforeAutospacing="0" w:after="0" w:afterAutospacing="0"/>
        <w:ind w:firstLine="709"/>
        <w:contextualSpacing/>
        <w:jc w:val="both"/>
        <w:rPr>
          <w:sz w:val="28"/>
          <w:szCs w:val="28"/>
        </w:rPr>
      </w:pPr>
      <w:r w:rsidRPr="007A640F">
        <w:rPr>
          <w:sz w:val="28"/>
          <w:szCs w:val="28"/>
        </w:rPr>
        <w:t>дополнить пункта</w:t>
      </w:r>
      <w:r w:rsidR="007511E5" w:rsidRPr="007A640F">
        <w:rPr>
          <w:sz w:val="28"/>
          <w:szCs w:val="28"/>
        </w:rPr>
        <w:t>м</w:t>
      </w:r>
      <w:r w:rsidRPr="007A640F">
        <w:rPr>
          <w:sz w:val="28"/>
          <w:szCs w:val="28"/>
        </w:rPr>
        <w:t>и</w:t>
      </w:r>
      <w:r w:rsidR="007511E5" w:rsidRPr="007A640F">
        <w:rPr>
          <w:sz w:val="28"/>
          <w:szCs w:val="28"/>
        </w:rPr>
        <w:t xml:space="preserve"> 3-1 </w:t>
      </w:r>
      <w:r w:rsidRPr="007A640F">
        <w:rPr>
          <w:sz w:val="28"/>
          <w:szCs w:val="28"/>
        </w:rPr>
        <w:t xml:space="preserve">и 4-1 </w:t>
      </w:r>
      <w:r w:rsidR="007511E5" w:rsidRPr="007A640F">
        <w:rPr>
          <w:sz w:val="28"/>
          <w:szCs w:val="28"/>
        </w:rPr>
        <w:t xml:space="preserve">следующего </w:t>
      </w:r>
      <w:r w:rsidR="00BA0DC7" w:rsidRPr="007A640F">
        <w:rPr>
          <w:sz w:val="28"/>
          <w:szCs w:val="28"/>
        </w:rPr>
        <w:t>содержания</w:t>
      </w:r>
      <w:r w:rsidR="007511E5" w:rsidRPr="007A640F">
        <w:rPr>
          <w:sz w:val="28"/>
          <w:szCs w:val="28"/>
        </w:rPr>
        <w:t>:</w:t>
      </w:r>
    </w:p>
    <w:p w:rsidR="00C81C6A" w:rsidRPr="007A640F" w:rsidRDefault="007511E5" w:rsidP="009064E1">
      <w:pPr>
        <w:pStyle w:val="a5"/>
        <w:spacing w:before="0" w:beforeAutospacing="0" w:after="0" w:afterAutospacing="0"/>
        <w:ind w:firstLine="709"/>
        <w:contextualSpacing/>
        <w:jc w:val="both"/>
        <w:rPr>
          <w:sz w:val="28"/>
          <w:szCs w:val="28"/>
        </w:rPr>
      </w:pPr>
      <w:r w:rsidRPr="007A640F">
        <w:rPr>
          <w:sz w:val="28"/>
          <w:szCs w:val="28"/>
        </w:rPr>
        <w:t>«</w:t>
      </w:r>
      <w:r w:rsidR="00720590" w:rsidRPr="007A640F">
        <w:rPr>
          <w:bCs/>
          <w:sz w:val="28"/>
          <w:szCs w:val="28"/>
        </w:rPr>
        <w:t xml:space="preserve">3-1. </w:t>
      </w:r>
      <w:r w:rsidR="00720590" w:rsidRPr="007A640F">
        <w:rPr>
          <w:sz w:val="28"/>
          <w:szCs w:val="28"/>
          <w:lang w:val="kk-KZ"/>
        </w:rPr>
        <w:t xml:space="preserve"> </w:t>
      </w:r>
      <w:r w:rsidR="00720590" w:rsidRPr="007A640F">
        <w:rPr>
          <w:bCs/>
          <w:sz w:val="28"/>
          <w:szCs w:val="28"/>
        </w:rPr>
        <w:t xml:space="preserve">Право пользования растительными ресурсами в порядке специального пользования растительным миром предоставляется при условии платы за </w:t>
      </w:r>
      <w:r w:rsidR="00720590" w:rsidRPr="007A640F">
        <w:rPr>
          <w:bCs/>
          <w:sz w:val="28"/>
          <w:szCs w:val="28"/>
        </w:rPr>
        <w:lastRenderedPageBreak/>
        <w:t>пользование растительными ресурсами в соответствии с налоговым законодательством Республики Казахстан и направления уведомления о заготовке (сборе) дикорастущих видов растений для фармацевтических, продовольственных и технических нужд.</w:t>
      </w:r>
      <w:r w:rsidRPr="007A640F">
        <w:rPr>
          <w:sz w:val="28"/>
          <w:szCs w:val="28"/>
        </w:rPr>
        <w:t>»;</w:t>
      </w:r>
    </w:p>
    <w:p w:rsidR="00C81C6A" w:rsidRPr="007A640F" w:rsidRDefault="007511E5" w:rsidP="009064E1">
      <w:pPr>
        <w:pStyle w:val="a5"/>
        <w:spacing w:before="0" w:beforeAutospacing="0" w:after="0" w:afterAutospacing="0"/>
        <w:ind w:firstLine="709"/>
        <w:contextualSpacing/>
        <w:jc w:val="both"/>
        <w:rPr>
          <w:sz w:val="28"/>
          <w:szCs w:val="28"/>
        </w:rPr>
      </w:pPr>
      <w:r w:rsidRPr="007A640F">
        <w:rPr>
          <w:sz w:val="28"/>
          <w:szCs w:val="28"/>
        </w:rPr>
        <w:t>дополнить пунктом 4-1 следующего содержания:</w:t>
      </w:r>
    </w:p>
    <w:p w:rsidR="00C81C6A" w:rsidRPr="007A640F" w:rsidRDefault="007511E5" w:rsidP="009064E1">
      <w:pPr>
        <w:pStyle w:val="a5"/>
        <w:spacing w:before="0" w:beforeAutospacing="0" w:after="0" w:afterAutospacing="0"/>
        <w:ind w:firstLine="709"/>
        <w:contextualSpacing/>
        <w:jc w:val="both"/>
        <w:rPr>
          <w:sz w:val="28"/>
          <w:szCs w:val="28"/>
        </w:rPr>
      </w:pPr>
      <w:r w:rsidRPr="007A640F">
        <w:rPr>
          <w:sz w:val="28"/>
          <w:szCs w:val="28"/>
          <w:lang w:val="kk-KZ"/>
        </w:rPr>
        <w:t>«</w:t>
      </w:r>
      <w:r w:rsidR="00720590" w:rsidRPr="007A640F">
        <w:rPr>
          <w:bCs/>
          <w:sz w:val="28"/>
          <w:szCs w:val="28"/>
        </w:rPr>
        <w:t>4-1. Местные исполнительные органы областей, городов республиканского значения и столицы ежеквартально, в срок не позднее 15 числа второго месяца, следующего за отчетным кварталом (годом), представляют налоговым органам по месту своего нахождения сведения о плательщиках платы за пользование растительными ресурсами и объектах обложения по форме, установленной уполномоченным органом.</w:t>
      </w:r>
      <w:r w:rsidRPr="007A640F">
        <w:rPr>
          <w:sz w:val="28"/>
          <w:szCs w:val="28"/>
        </w:rPr>
        <w:t>»;</w:t>
      </w:r>
    </w:p>
    <w:p w:rsidR="00D139ED" w:rsidRPr="007A640F" w:rsidRDefault="00D139ED" w:rsidP="009064E1">
      <w:pPr>
        <w:pStyle w:val="a3"/>
        <w:spacing w:after="0" w:line="240" w:lineRule="auto"/>
        <w:ind w:left="0" w:firstLine="709"/>
        <w:jc w:val="both"/>
        <w:rPr>
          <w:rFonts w:ascii="Times New Roman" w:eastAsia="Times New Roman" w:hAnsi="Times New Roman" w:cs="Times New Roman"/>
          <w:sz w:val="28"/>
          <w:szCs w:val="28"/>
          <w:lang w:val="ru-RU" w:eastAsia="ru-RU"/>
        </w:rPr>
      </w:pPr>
      <w:r w:rsidRPr="007A640F">
        <w:rPr>
          <w:rFonts w:ascii="Times New Roman" w:eastAsia="Times New Roman" w:hAnsi="Times New Roman" w:cs="Times New Roman"/>
          <w:sz w:val="28"/>
          <w:szCs w:val="28"/>
          <w:lang w:val="ru-RU" w:eastAsia="ru-RU"/>
        </w:rPr>
        <w:t>пункт 5 изложить в следующей редакции:</w:t>
      </w:r>
    </w:p>
    <w:p w:rsidR="00D139ED" w:rsidRPr="007A640F" w:rsidRDefault="00D139ED" w:rsidP="009064E1">
      <w:pPr>
        <w:pStyle w:val="a5"/>
        <w:spacing w:before="0" w:beforeAutospacing="0" w:after="0" w:afterAutospacing="0"/>
        <w:ind w:firstLine="709"/>
        <w:contextualSpacing/>
        <w:jc w:val="both"/>
        <w:rPr>
          <w:sz w:val="28"/>
          <w:szCs w:val="28"/>
          <w:lang w:val="kk-KZ"/>
        </w:rPr>
      </w:pPr>
      <w:r w:rsidRPr="007A640F">
        <w:rPr>
          <w:sz w:val="28"/>
          <w:szCs w:val="28"/>
          <w:lang w:val="kk-KZ"/>
        </w:rPr>
        <w:t>«5. Уполномоченные органы в области лесного хозяйства, особо охраняемых природных территорий и растительного мира ежегодно, в срок не позднее 15 числа второго месяца, следующего за отчетным годом, представляют налоговым органам по месту своего нахождения 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rsidR="00C81C6A" w:rsidRPr="007A640F" w:rsidRDefault="007511E5" w:rsidP="009064E1">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 xml:space="preserve">пункт 1 статьи </w:t>
      </w:r>
      <w:r w:rsidR="005916EA" w:rsidRPr="007A640F">
        <w:rPr>
          <w:rFonts w:ascii="Times New Roman" w:hAnsi="Times New Roman" w:cs="Times New Roman"/>
          <w:bCs/>
          <w:spacing w:val="2"/>
          <w:sz w:val="28"/>
          <w:szCs w:val="28"/>
          <w:lang w:val="ru-RU"/>
        </w:rPr>
        <w:t>585</w:t>
      </w:r>
      <w:r w:rsidRPr="007A640F">
        <w:rPr>
          <w:rFonts w:ascii="Times New Roman" w:hAnsi="Times New Roman" w:cs="Times New Roman"/>
          <w:bCs/>
          <w:spacing w:val="2"/>
          <w:sz w:val="28"/>
          <w:szCs w:val="28"/>
          <w:lang w:val="ru-RU"/>
        </w:rPr>
        <w:t xml:space="preserve"> дополнить абзацем </w:t>
      </w:r>
      <w:r w:rsidR="00CC6F1B" w:rsidRPr="007A640F">
        <w:rPr>
          <w:rFonts w:ascii="Times New Roman" w:hAnsi="Times New Roman" w:cs="Times New Roman"/>
          <w:bCs/>
          <w:spacing w:val="2"/>
          <w:sz w:val="28"/>
          <w:szCs w:val="28"/>
          <w:lang w:val="ru-RU"/>
        </w:rPr>
        <w:t>4</w:t>
      </w:r>
      <w:r w:rsidR="00881D0F" w:rsidRPr="007A640F">
        <w:rPr>
          <w:rFonts w:ascii="Times New Roman" w:hAnsi="Times New Roman" w:cs="Times New Roman"/>
          <w:bCs/>
          <w:spacing w:val="2"/>
          <w:sz w:val="28"/>
          <w:szCs w:val="28"/>
          <w:lang w:val="ru-RU"/>
        </w:rPr>
        <w:t xml:space="preserve"> </w:t>
      </w:r>
      <w:r w:rsidRPr="007A640F">
        <w:rPr>
          <w:rFonts w:ascii="Times New Roman" w:hAnsi="Times New Roman" w:cs="Times New Roman"/>
          <w:bCs/>
          <w:spacing w:val="2"/>
          <w:sz w:val="28"/>
          <w:szCs w:val="28"/>
          <w:lang w:val="ru-RU"/>
        </w:rPr>
        <w:t>следующего содержания</w:t>
      </w:r>
      <w:r w:rsidR="005916EA" w:rsidRPr="007A640F">
        <w:rPr>
          <w:rFonts w:ascii="Times New Roman" w:hAnsi="Times New Roman" w:cs="Times New Roman"/>
          <w:bCs/>
          <w:spacing w:val="2"/>
          <w:sz w:val="28"/>
          <w:szCs w:val="28"/>
          <w:lang w:val="ru-RU"/>
        </w:rPr>
        <w:t>:</w:t>
      </w:r>
    </w:p>
    <w:p w:rsidR="005916EA" w:rsidRPr="007A640F" w:rsidRDefault="005916EA" w:rsidP="009064E1">
      <w:pPr>
        <w:pStyle w:val="a5"/>
        <w:spacing w:before="0" w:beforeAutospacing="0" w:after="0" w:afterAutospacing="0"/>
        <w:ind w:firstLine="709"/>
        <w:contextualSpacing/>
        <w:jc w:val="both"/>
        <w:rPr>
          <w:sz w:val="28"/>
          <w:szCs w:val="28"/>
        </w:rPr>
      </w:pPr>
      <w:r w:rsidRPr="007A640F">
        <w:rPr>
          <w:bCs/>
          <w:spacing w:val="2"/>
          <w:sz w:val="28"/>
          <w:szCs w:val="28"/>
        </w:rPr>
        <w:t>«</w:t>
      </w:r>
      <w:r w:rsidRPr="007A640F">
        <w:rPr>
          <w:sz w:val="28"/>
          <w:szCs w:val="28"/>
        </w:rPr>
        <w:t xml:space="preserve">лица, </w:t>
      </w:r>
      <w:r w:rsidRPr="007A640F">
        <w:rPr>
          <w:sz w:val="28"/>
          <w:szCs w:val="28"/>
          <w:lang w:val="kk-KZ"/>
        </w:rPr>
        <w:t xml:space="preserve">осуществляющие </w:t>
      </w:r>
      <w:r w:rsidRPr="007A640F">
        <w:rPr>
          <w:sz w:val="28"/>
          <w:szCs w:val="28"/>
        </w:rPr>
        <w:t xml:space="preserve">заготовку (сбор) </w:t>
      </w:r>
      <w:r w:rsidRPr="007A640F">
        <w:rPr>
          <w:sz w:val="28"/>
          <w:szCs w:val="28"/>
          <w:lang w:val="kk-KZ"/>
        </w:rPr>
        <w:t>дикорастущих видов растений</w:t>
      </w:r>
      <w:r w:rsidRPr="007A640F">
        <w:rPr>
          <w:sz w:val="28"/>
          <w:szCs w:val="28"/>
        </w:rPr>
        <w:t xml:space="preserve"> для фармацевтических, продовольственных и технических нужд.</w:t>
      </w:r>
      <w:r w:rsidRPr="007A640F">
        <w:rPr>
          <w:bCs/>
          <w:spacing w:val="2"/>
          <w:sz w:val="28"/>
          <w:szCs w:val="28"/>
        </w:rPr>
        <w:t>»;</w:t>
      </w:r>
    </w:p>
    <w:p w:rsidR="005916EA" w:rsidRPr="007A640F" w:rsidRDefault="007511E5" w:rsidP="009064E1">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в стать</w:t>
      </w:r>
      <w:r w:rsidR="00C2538A" w:rsidRPr="007A640F">
        <w:rPr>
          <w:rFonts w:ascii="Times New Roman" w:hAnsi="Times New Roman" w:cs="Times New Roman"/>
          <w:bCs/>
          <w:spacing w:val="2"/>
          <w:sz w:val="28"/>
          <w:szCs w:val="28"/>
          <w:lang w:val="ru-RU"/>
        </w:rPr>
        <w:t>е</w:t>
      </w:r>
      <w:r w:rsidR="005916EA" w:rsidRPr="007A640F">
        <w:rPr>
          <w:rFonts w:ascii="Times New Roman" w:hAnsi="Times New Roman" w:cs="Times New Roman"/>
          <w:bCs/>
          <w:spacing w:val="2"/>
          <w:sz w:val="28"/>
          <w:szCs w:val="28"/>
          <w:lang w:val="ru-RU"/>
        </w:rPr>
        <w:t xml:space="preserve"> 586:</w:t>
      </w:r>
    </w:p>
    <w:p w:rsidR="007511E5" w:rsidRPr="007A640F" w:rsidRDefault="007511E5" w:rsidP="009064E1">
      <w:pPr>
        <w:pStyle w:val="a3"/>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абзац первый изложить в следующей редакции:</w:t>
      </w:r>
    </w:p>
    <w:p w:rsidR="00C2538A" w:rsidRPr="007A640F" w:rsidRDefault="005916EA" w:rsidP="009064E1">
      <w:pPr>
        <w:pStyle w:val="a5"/>
        <w:spacing w:before="0" w:beforeAutospacing="0" w:after="0" w:afterAutospacing="0"/>
        <w:ind w:firstLine="709"/>
        <w:contextualSpacing/>
        <w:jc w:val="both"/>
        <w:rPr>
          <w:sz w:val="28"/>
          <w:szCs w:val="28"/>
        </w:rPr>
      </w:pPr>
      <w:r w:rsidRPr="007A640F">
        <w:rPr>
          <w:bCs/>
          <w:spacing w:val="2"/>
          <w:sz w:val="28"/>
          <w:szCs w:val="28"/>
        </w:rPr>
        <w:t>«</w:t>
      </w:r>
      <w:r w:rsidRPr="007A640F">
        <w:rPr>
          <w:sz w:val="28"/>
          <w:szCs w:val="28"/>
        </w:rPr>
        <w:t>Объектами обложения платой являются</w:t>
      </w:r>
      <w:r w:rsidR="001338F9" w:rsidRPr="007A640F">
        <w:rPr>
          <w:sz w:val="28"/>
          <w:szCs w:val="28"/>
        </w:rPr>
        <w:t>:</w:t>
      </w:r>
      <w:r w:rsidR="00C2538A" w:rsidRPr="007A640F">
        <w:rPr>
          <w:sz w:val="28"/>
          <w:szCs w:val="28"/>
        </w:rPr>
        <w:t>»</w:t>
      </w:r>
      <w:r w:rsidR="001338F9" w:rsidRPr="007A640F">
        <w:rPr>
          <w:sz w:val="28"/>
          <w:szCs w:val="28"/>
        </w:rPr>
        <w:t>;</w:t>
      </w:r>
    </w:p>
    <w:p w:rsidR="005916EA" w:rsidRPr="007A640F" w:rsidRDefault="00BD5D21" w:rsidP="009064E1">
      <w:pPr>
        <w:pStyle w:val="a5"/>
        <w:spacing w:before="0" w:beforeAutospacing="0" w:after="0" w:afterAutospacing="0"/>
        <w:ind w:firstLine="709"/>
        <w:contextualSpacing/>
        <w:jc w:val="both"/>
        <w:rPr>
          <w:sz w:val="28"/>
          <w:szCs w:val="28"/>
        </w:rPr>
      </w:pPr>
      <w:r w:rsidRPr="007A640F">
        <w:rPr>
          <w:sz w:val="28"/>
          <w:szCs w:val="28"/>
        </w:rPr>
        <w:t>дополнить абзацами</w:t>
      </w:r>
      <w:r w:rsidR="00C2538A" w:rsidRPr="007A640F">
        <w:rPr>
          <w:sz w:val="28"/>
          <w:szCs w:val="28"/>
        </w:rPr>
        <w:t xml:space="preserve"> вторым</w:t>
      </w:r>
      <w:r w:rsidRPr="007A640F">
        <w:rPr>
          <w:sz w:val="28"/>
          <w:szCs w:val="28"/>
        </w:rPr>
        <w:t xml:space="preserve"> и третьим</w:t>
      </w:r>
      <w:r w:rsidR="00C2538A" w:rsidRPr="007A640F">
        <w:rPr>
          <w:sz w:val="28"/>
          <w:szCs w:val="28"/>
        </w:rPr>
        <w:t xml:space="preserve"> следующего содержания</w:t>
      </w:r>
      <w:r w:rsidR="005916EA" w:rsidRPr="007A640F">
        <w:rPr>
          <w:sz w:val="28"/>
          <w:szCs w:val="28"/>
        </w:rPr>
        <w:t>:</w:t>
      </w:r>
    </w:p>
    <w:p w:rsidR="00BD5D21" w:rsidRPr="007A640F" w:rsidRDefault="00BD5D21" w:rsidP="00BD5D21">
      <w:pPr>
        <w:pStyle w:val="a5"/>
        <w:spacing w:before="0" w:beforeAutospacing="0" w:after="0" w:afterAutospacing="0"/>
        <w:ind w:firstLine="709"/>
        <w:contextualSpacing/>
        <w:jc w:val="both"/>
        <w:rPr>
          <w:bCs/>
          <w:spacing w:val="2"/>
          <w:sz w:val="28"/>
          <w:szCs w:val="28"/>
        </w:rPr>
      </w:pPr>
      <w:r w:rsidRPr="007A640F">
        <w:rPr>
          <w:sz w:val="28"/>
          <w:szCs w:val="28"/>
        </w:rPr>
        <w:t xml:space="preserve">«объем заготовок (сбора) </w:t>
      </w:r>
      <w:r w:rsidRPr="007A640F">
        <w:rPr>
          <w:sz w:val="28"/>
          <w:szCs w:val="28"/>
          <w:lang w:val="kk-KZ"/>
        </w:rPr>
        <w:t>дикорастущих видов растений</w:t>
      </w:r>
      <w:r w:rsidRPr="007A640F">
        <w:rPr>
          <w:sz w:val="28"/>
          <w:szCs w:val="28"/>
        </w:rPr>
        <w:t xml:space="preserve"> для фармацевтических, продовольственных и технических нужд вне территории государственного лесного фонда и особо охраняемых природных территории;</w:t>
      </w:r>
    </w:p>
    <w:p w:rsidR="00BD5D21" w:rsidRPr="007A640F" w:rsidRDefault="00BD5D21" w:rsidP="000D7D31">
      <w:pPr>
        <w:pStyle w:val="a5"/>
        <w:spacing w:before="0" w:beforeAutospacing="0" w:after="0" w:afterAutospacing="0"/>
        <w:ind w:firstLine="709"/>
        <w:contextualSpacing/>
        <w:jc w:val="both"/>
        <w:rPr>
          <w:sz w:val="28"/>
          <w:szCs w:val="28"/>
        </w:rPr>
      </w:pPr>
      <w:r w:rsidRPr="007A640F">
        <w:rPr>
          <w:sz w:val="28"/>
          <w:szCs w:val="28"/>
        </w:rPr>
        <w:t xml:space="preserve"> </w:t>
      </w:r>
      <w:r w:rsidR="005916EA" w:rsidRPr="007A640F">
        <w:rPr>
          <w:sz w:val="28"/>
          <w:szCs w:val="28"/>
        </w:rPr>
        <w:t>объем лесных пользований и (или) площадь участков государственного лесного фонда, предоставляемых в пользование, в том числе на особо охраняемых природн</w:t>
      </w:r>
      <w:r w:rsidR="007511E5" w:rsidRPr="007A640F">
        <w:rPr>
          <w:sz w:val="28"/>
          <w:szCs w:val="28"/>
        </w:rPr>
        <w:t>ых территориях, за исключением:»;</w:t>
      </w:r>
    </w:p>
    <w:p w:rsidR="005916EA" w:rsidRPr="007A640F" w:rsidRDefault="00A92B3D" w:rsidP="009064E1">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в</w:t>
      </w:r>
      <w:r w:rsidR="005916EA" w:rsidRPr="007A640F">
        <w:rPr>
          <w:rFonts w:ascii="Times New Roman" w:hAnsi="Times New Roman" w:cs="Times New Roman"/>
          <w:bCs/>
          <w:spacing w:val="2"/>
          <w:sz w:val="28"/>
          <w:szCs w:val="28"/>
          <w:lang w:val="ru-RU"/>
        </w:rPr>
        <w:t xml:space="preserve"> статье 587:</w:t>
      </w:r>
    </w:p>
    <w:p w:rsidR="00A92B3D" w:rsidRPr="007A640F" w:rsidRDefault="00A92B3D" w:rsidP="009064E1">
      <w:pPr>
        <w:pStyle w:val="a3"/>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заголовок изложить в следующей редакции:</w:t>
      </w:r>
    </w:p>
    <w:p w:rsidR="005916EA" w:rsidRPr="007A640F" w:rsidRDefault="005916EA" w:rsidP="009064E1">
      <w:pPr>
        <w:pStyle w:val="a3"/>
        <w:spacing w:after="0" w:line="240" w:lineRule="auto"/>
        <w:ind w:left="0" w:firstLine="709"/>
        <w:jc w:val="both"/>
        <w:rPr>
          <w:rFonts w:ascii="Times New Roman" w:hAnsi="Times New Roman" w:cs="Times New Roman"/>
          <w:bCs/>
          <w:sz w:val="28"/>
          <w:szCs w:val="28"/>
          <w:lang w:val="ru-RU"/>
        </w:rPr>
      </w:pPr>
      <w:r w:rsidRPr="007A640F">
        <w:rPr>
          <w:rFonts w:ascii="Times New Roman" w:hAnsi="Times New Roman" w:cs="Times New Roman"/>
          <w:bCs/>
          <w:spacing w:val="2"/>
          <w:sz w:val="28"/>
          <w:szCs w:val="28"/>
          <w:lang w:val="ru-RU"/>
        </w:rPr>
        <w:t>«</w:t>
      </w:r>
      <w:r w:rsidRPr="007A640F">
        <w:rPr>
          <w:rFonts w:ascii="Times New Roman" w:hAnsi="Times New Roman" w:cs="Times New Roman"/>
          <w:bCs/>
          <w:sz w:val="28"/>
          <w:szCs w:val="28"/>
          <w:lang w:val="ru-RU"/>
        </w:rPr>
        <w:t>Статья 587. Ставки платы за пользование лесными и растительными ресурсами</w:t>
      </w:r>
      <w:r w:rsidR="00A92B3D" w:rsidRPr="007A640F">
        <w:rPr>
          <w:rFonts w:ascii="Times New Roman" w:hAnsi="Times New Roman" w:cs="Times New Roman"/>
          <w:bCs/>
          <w:sz w:val="28"/>
          <w:szCs w:val="28"/>
          <w:lang w:val="ru-RU"/>
        </w:rPr>
        <w:t>»;</w:t>
      </w:r>
    </w:p>
    <w:p w:rsidR="00A92B3D" w:rsidRPr="007A640F" w:rsidRDefault="00A92B3D" w:rsidP="009064E1">
      <w:pPr>
        <w:pStyle w:val="a3"/>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z w:val="28"/>
          <w:szCs w:val="28"/>
          <w:lang w:val="ru-RU"/>
        </w:rPr>
        <w:t xml:space="preserve">пункт 1 </w:t>
      </w:r>
      <w:r w:rsidRPr="007A640F">
        <w:rPr>
          <w:rFonts w:ascii="Times New Roman" w:hAnsi="Times New Roman" w:cs="Times New Roman"/>
          <w:bCs/>
          <w:spacing w:val="2"/>
          <w:sz w:val="28"/>
          <w:szCs w:val="28"/>
          <w:lang w:val="ru-RU"/>
        </w:rPr>
        <w:t>изложить в следующей редакции:</w:t>
      </w:r>
    </w:p>
    <w:p w:rsidR="005916EA" w:rsidRPr="007A640F" w:rsidRDefault="00A92B3D" w:rsidP="009064E1">
      <w:pPr>
        <w:pStyle w:val="a3"/>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w:t>
      </w:r>
      <w:r w:rsidR="00256E03" w:rsidRPr="007A640F">
        <w:rPr>
          <w:rFonts w:ascii="Times New Roman" w:eastAsia="Calibri" w:hAnsi="Times New Roman" w:cs="Times New Roman"/>
          <w:bCs/>
          <w:sz w:val="28"/>
          <w:szCs w:val="28"/>
          <w:lang w:val="ru-RU"/>
        </w:rPr>
        <w:t xml:space="preserve">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областей, городов республиканского значения и столицы, </w:t>
      </w:r>
      <w:r w:rsidR="00256E03" w:rsidRPr="007A640F">
        <w:rPr>
          <w:rFonts w:ascii="Times New Roman" w:eastAsia="Calibri" w:hAnsi="Times New Roman" w:cs="Times New Roman"/>
          <w:bCs/>
          <w:sz w:val="28"/>
          <w:szCs w:val="28"/>
          <w:lang w:val="ru-RU"/>
        </w:rPr>
        <w:lastRenderedPageBreak/>
        <w:t>составленных в соответствии с порядком, определенным уполномоченными органами в области лесного хозяйства и охраны, защиты, восстановления и использования растительного мира.</w:t>
      </w:r>
      <w:r w:rsidRPr="007A640F">
        <w:rPr>
          <w:rFonts w:ascii="Times New Roman" w:hAnsi="Times New Roman" w:cs="Times New Roman"/>
          <w:sz w:val="28"/>
          <w:szCs w:val="28"/>
          <w:lang w:val="ru-RU"/>
        </w:rPr>
        <w:t>»;</w:t>
      </w:r>
    </w:p>
    <w:p w:rsidR="00A92B3D" w:rsidRPr="007A640F" w:rsidRDefault="00A92B3D" w:rsidP="009064E1">
      <w:pPr>
        <w:pStyle w:val="a3"/>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дополнить пунктом 5 следующего содержания:</w:t>
      </w:r>
    </w:p>
    <w:p w:rsidR="0094751D" w:rsidRPr="007A640F" w:rsidRDefault="00A92B3D" w:rsidP="009064E1">
      <w:pPr>
        <w:pStyle w:val="a3"/>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sz w:val="28"/>
          <w:szCs w:val="28"/>
          <w:lang w:val="ru-RU"/>
        </w:rPr>
        <w:t>«</w:t>
      </w:r>
      <w:r w:rsidR="0094751D" w:rsidRPr="007A640F">
        <w:rPr>
          <w:rFonts w:ascii="Times New Roman" w:hAnsi="Times New Roman" w:cs="Times New Roman"/>
          <w:sz w:val="28"/>
          <w:szCs w:val="28"/>
          <w:lang w:val="ru-RU"/>
        </w:rPr>
        <w:t>5.</w:t>
      </w:r>
      <w:r w:rsidRPr="007A640F">
        <w:rPr>
          <w:rFonts w:ascii="Times New Roman" w:hAnsi="Times New Roman" w:cs="Times New Roman"/>
          <w:sz w:val="28"/>
          <w:szCs w:val="28"/>
          <w:lang w:val="ru-RU"/>
        </w:rPr>
        <w:t xml:space="preserve"> </w:t>
      </w:r>
      <w:r w:rsidR="0094751D" w:rsidRPr="007A640F">
        <w:rPr>
          <w:rFonts w:ascii="Times New Roman" w:hAnsi="Times New Roman" w:cs="Times New Roman"/>
          <w:sz w:val="28"/>
          <w:szCs w:val="28"/>
          <w:lang w:val="ru-RU"/>
        </w:rPr>
        <w:t xml:space="preserve">Ставки платы за пользование </w:t>
      </w:r>
      <w:r w:rsidR="0094751D" w:rsidRPr="007A640F">
        <w:rPr>
          <w:rFonts w:ascii="Times New Roman" w:hAnsi="Times New Roman" w:cs="Times New Roman"/>
          <w:bCs/>
          <w:sz w:val="28"/>
          <w:szCs w:val="28"/>
          <w:lang w:val="ru-RU"/>
        </w:rPr>
        <w:t>растительными ресурсами</w:t>
      </w:r>
      <w:r w:rsidR="0094751D" w:rsidRPr="007A640F">
        <w:rPr>
          <w:rFonts w:ascii="Times New Roman" w:hAnsi="Times New Roman" w:cs="Times New Roman"/>
          <w:sz w:val="28"/>
          <w:szCs w:val="28"/>
          <w:lang w:val="ru-RU"/>
        </w:rPr>
        <w:t>, находящимися вне территории государственного лесного фонда и особо охраняемых природных территори</w:t>
      </w:r>
      <w:r w:rsidR="00105FD6" w:rsidRPr="007A640F">
        <w:rPr>
          <w:rFonts w:ascii="Times New Roman" w:hAnsi="Times New Roman" w:cs="Times New Roman"/>
          <w:sz w:val="28"/>
          <w:szCs w:val="28"/>
          <w:lang w:val="ru-RU"/>
        </w:rPr>
        <w:t>й,</w:t>
      </w:r>
      <w:r w:rsidR="0094751D" w:rsidRPr="007A640F">
        <w:rPr>
          <w:rFonts w:ascii="Times New Roman" w:hAnsi="Times New Roman" w:cs="Times New Roman"/>
          <w:sz w:val="28"/>
          <w:szCs w:val="28"/>
          <w:lang w:val="ru-RU"/>
        </w:rPr>
        <w:t xml:space="preserve"> определяются в размере, кратном </w:t>
      </w:r>
      <w:r w:rsidR="00105FD6" w:rsidRPr="007A640F">
        <w:rPr>
          <w:rFonts w:ascii="Times New Roman" w:hAnsi="Times New Roman" w:cs="Times New Roman"/>
          <w:sz w:val="28"/>
          <w:szCs w:val="28"/>
          <w:lang w:val="ru-RU"/>
        </w:rPr>
        <w:t>МРП</w:t>
      </w:r>
      <w:r w:rsidR="0094751D" w:rsidRPr="007A640F">
        <w:rPr>
          <w:rFonts w:ascii="Times New Roman" w:hAnsi="Times New Roman" w:cs="Times New Roman"/>
          <w:sz w:val="28"/>
          <w:szCs w:val="28"/>
          <w:lang w:val="ru-RU"/>
        </w:rPr>
        <w:t>, установленному законом о республиканском бюджете и действующему на первое число соответствующего финансового года, в котором возникнет право на пользование, за один килограмм.</w:t>
      </w:r>
      <w:r w:rsidR="0094751D" w:rsidRPr="007A640F">
        <w:rPr>
          <w:rFonts w:ascii="Times New Roman" w:hAnsi="Times New Roman" w:cs="Times New Roman"/>
          <w:bCs/>
          <w:spacing w:val="2"/>
          <w:sz w:val="28"/>
          <w:szCs w:val="28"/>
          <w:lang w:val="ru-RU"/>
        </w:rPr>
        <w:t>»;</w:t>
      </w:r>
    </w:p>
    <w:p w:rsidR="0094751D" w:rsidRPr="007A640F" w:rsidRDefault="00A92B3D" w:rsidP="009064E1">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в</w:t>
      </w:r>
      <w:r w:rsidR="0094751D" w:rsidRPr="007A640F">
        <w:rPr>
          <w:rFonts w:ascii="Times New Roman" w:hAnsi="Times New Roman" w:cs="Times New Roman"/>
          <w:bCs/>
          <w:spacing w:val="2"/>
          <w:sz w:val="28"/>
          <w:szCs w:val="28"/>
          <w:lang w:val="ru-RU"/>
        </w:rPr>
        <w:t xml:space="preserve"> статье 588:</w:t>
      </w:r>
    </w:p>
    <w:p w:rsidR="00A92B3D" w:rsidRPr="007A640F" w:rsidRDefault="00A92B3D" w:rsidP="009064E1">
      <w:pPr>
        <w:pStyle w:val="a3"/>
        <w:spacing w:after="0" w:line="240" w:lineRule="auto"/>
        <w:ind w:left="0" w:firstLine="709"/>
        <w:jc w:val="both"/>
        <w:rPr>
          <w:rFonts w:ascii="Times New Roman" w:hAnsi="Times New Roman" w:cs="Times New Roman"/>
          <w:bCs/>
          <w:spacing w:val="2"/>
          <w:sz w:val="28"/>
          <w:szCs w:val="28"/>
          <w:lang w:val="ru-RU"/>
        </w:rPr>
      </w:pPr>
      <w:r w:rsidRPr="007A640F">
        <w:rPr>
          <w:rFonts w:ascii="Times New Roman" w:hAnsi="Times New Roman" w:cs="Times New Roman"/>
          <w:bCs/>
          <w:spacing w:val="2"/>
          <w:sz w:val="28"/>
          <w:szCs w:val="28"/>
          <w:lang w:val="ru-RU"/>
        </w:rPr>
        <w:t>пункт 1 изложить в следующей редакции:</w:t>
      </w:r>
    </w:p>
    <w:p w:rsidR="0094751D" w:rsidRPr="007A640F" w:rsidRDefault="0094751D" w:rsidP="009064E1">
      <w:pPr>
        <w:pStyle w:val="a5"/>
        <w:spacing w:before="0" w:beforeAutospacing="0" w:after="0" w:afterAutospacing="0"/>
        <w:ind w:firstLine="709"/>
        <w:contextualSpacing/>
        <w:jc w:val="both"/>
        <w:rPr>
          <w:sz w:val="28"/>
          <w:szCs w:val="28"/>
        </w:rPr>
      </w:pPr>
      <w:r w:rsidRPr="007A640F">
        <w:rPr>
          <w:bCs/>
          <w:sz w:val="28"/>
          <w:szCs w:val="28"/>
        </w:rPr>
        <w:t>«</w:t>
      </w:r>
      <w:r w:rsidRPr="007A640F">
        <w:rPr>
          <w:sz w:val="28"/>
          <w:szCs w:val="28"/>
        </w:rPr>
        <w:t xml:space="preserve">1. Сумма платы </w:t>
      </w:r>
      <w:r w:rsidRPr="007A640F">
        <w:rPr>
          <w:sz w:val="28"/>
          <w:szCs w:val="28"/>
          <w:lang w:val="kk-KZ"/>
        </w:rPr>
        <w:t xml:space="preserve">за лесные пользования </w:t>
      </w:r>
      <w:r w:rsidRPr="007A640F">
        <w:rPr>
          <w:sz w:val="28"/>
          <w:szCs w:val="28"/>
        </w:rPr>
        <w:t>исчисляется государственными лесовладельцами и указывается в разрешительном документе, за исключением платы, размер которой устанавливается в соответствии с пунктом 2 настоящей статьи.</w:t>
      </w:r>
      <w:r w:rsidR="00A92B3D" w:rsidRPr="007A640F">
        <w:rPr>
          <w:sz w:val="28"/>
          <w:szCs w:val="28"/>
        </w:rPr>
        <w:t>»;</w:t>
      </w:r>
    </w:p>
    <w:p w:rsidR="00A92B3D" w:rsidRPr="007A640F" w:rsidRDefault="00A92B3D" w:rsidP="009064E1">
      <w:pPr>
        <w:pStyle w:val="a5"/>
        <w:spacing w:before="0" w:beforeAutospacing="0" w:after="0" w:afterAutospacing="0"/>
        <w:ind w:firstLine="709"/>
        <w:contextualSpacing/>
        <w:jc w:val="both"/>
        <w:rPr>
          <w:sz w:val="28"/>
          <w:szCs w:val="28"/>
        </w:rPr>
      </w:pPr>
      <w:r w:rsidRPr="007A640F">
        <w:rPr>
          <w:sz w:val="28"/>
          <w:szCs w:val="28"/>
        </w:rPr>
        <w:t>дополнить пунктом 1-1 следующего содержания:</w:t>
      </w:r>
    </w:p>
    <w:p w:rsidR="0094751D" w:rsidRPr="007A640F" w:rsidRDefault="00A92B3D" w:rsidP="009064E1">
      <w:pPr>
        <w:pStyle w:val="a5"/>
        <w:spacing w:before="0" w:beforeAutospacing="0" w:after="0" w:afterAutospacing="0"/>
        <w:ind w:firstLine="709"/>
        <w:contextualSpacing/>
        <w:jc w:val="both"/>
        <w:rPr>
          <w:sz w:val="28"/>
          <w:szCs w:val="28"/>
        </w:rPr>
      </w:pPr>
      <w:r w:rsidRPr="007A640F">
        <w:rPr>
          <w:sz w:val="28"/>
          <w:szCs w:val="28"/>
        </w:rPr>
        <w:t>«</w:t>
      </w:r>
      <w:r w:rsidR="0094751D" w:rsidRPr="007A640F">
        <w:rPr>
          <w:sz w:val="28"/>
          <w:szCs w:val="28"/>
        </w:rPr>
        <w:t xml:space="preserve">1-1. Сумма платы за пользование </w:t>
      </w:r>
      <w:r w:rsidR="0094751D" w:rsidRPr="007A640F">
        <w:rPr>
          <w:bCs/>
          <w:sz w:val="28"/>
          <w:szCs w:val="28"/>
        </w:rPr>
        <w:t>растительными ресурсами</w:t>
      </w:r>
      <w:r w:rsidR="0094751D" w:rsidRPr="007A640F">
        <w:rPr>
          <w:sz w:val="28"/>
          <w:szCs w:val="28"/>
        </w:rPr>
        <w:t xml:space="preserve"> вне территории государственного лесного фонда и особо охраняемых природных территори</w:t>
      </w:r>
      <w:r w:rsidR="00105FD6" w:rsidRPr="007A640F">
        <w:rPr>
          <w:sz w:val="28"/>
          <w:szCs w:val="28"/>
        </w:rPr>
        <w:t>й</w:t>
      </w:r>
      <w:r w:rsidR="0094751D" w:rsidRPr="007A640F">
        <w:rPr>
          <w:sz w:val="28"/>
          <w:szCs w:val="28"/>
        </w:rPr>
        <w:t xml:space="preserve"> исчисляется местными исполнительными органами областей, городов республиканского значения, столицы.</w:t>
      </w:r>
      <w:r w:rsidRPr="007A640F">
        <w:rPr>
          <w:sz w:val="28"/>
          <w:szCs w:val="28"/>
        </w:rPr>
        <w:t>»;</w:t>
      </w:r>
    </w:p>
    <w:p w:rsidR="00A92B3D" w:rsidRPr="007A640F" w:rsidRDefault="00A92B3D" w:rsidP="009064E1">
      <w:pPr>
        <w:pStyle w:val="a5"/>
        <w:spacing w:before="0" w:beforeAutospacing="0" w:after="0" w:afterAutospacing="0"/>
        <w:ind w:firstLine="709"/>
        <w:contextualSpacing/>
        <w:jc w:val="both"/>
        <w:rPr>
          <w:sz w:val="28"/>
          <w:szCs w:val="28"/>
        </w:rPr>
      </w:pPr>
      <w:r w:rsidRPr="007A640F">
        <w:rPr>
          <w:sz w:val="28"/>
          <w:szCs w:val="28"/>
        </w:rPr>
        <w:t>абзац первый пункта 3 изложить в следующей редакции:</w:t>
      </w:r>
    </w:p>
    <w:p w:rsidR="0094751D" w:rsidRPr="007A640F" w:rsidRDefault="00A92B3D" w:rsidP="009064E1">
      <w:pPr>
        <w:pStyle w:val="a5"/>
        <w:spacing w:before="0" w:beforeAutospacing="0" w:after="0" w:afterAutospacing="0"/>
        <w:ind w:firstLine="709"/>
        <w:contextualSpacing/>
        <w:jc w:val="both"/>
        <w:rPr>
          <w:sz w:val="28"/>
          <w:szCs w:val="28"/>
        </w:rPr>
      </w:pPr>
      <w:r w:rsidRPr="007A640F">
        <w:rPr>
          <w:sz w:val="28"/>
          <w:szCs w:val="28"/>
        </w:rPr>
        <w:t>«</w:t>
      </w:r>
      <w:r w:rsidR="0094751D" w:rsidRPr="007A640F">
        <w:rPr>
          <w:sz w:val="28"/>
          <w:szCs w:val="28"/>
        </w:rPr>
        <w:t xml:space="preserve">3. Сумма платы </w:t>
      </w:r>
      <w:r w:rsidR="0094751D" w:rsidRPr="007A640F">
        <w:rPr>
          <w:sz w:val="28"/>
          <w:szCs w:val="28"/>
          <w:lang w:val="kk-KZ"/>
        </w:rPr>
        <w:t xml:space="preserve">за лесные пользования </w:t>
      </w:r>
      <w:r w:rsidR="0094751D" w:rsidRPr="007A640F">
        <w:rPr>
          <w:sz w:val="28"/>
          <w:szCs w:val="28"/>
        </w:rPr>
        <w:t>уплачивается в бюджет по месту нахождения объекта лесопользования в сроки:</w:t>
      </w:r>
      <w:r w:rsidRPr="007A640F">
        <w:rPr>
          <w:sz w:val="28"/>
          <w:szCs w:val="28"/>
        </w:rPr>
        <w:t>»;</w:t>
      </w:r>
    </w:p>
    <w:p w:rsidR="0094751D" w:rsidRPr="007A640F" w:rsidRDefault="00A92B3D" w:rsidP="009064E1">
      <w:pPr>
        <w:pStyle w:val="a5"/>
        <w:spacing w:before="0" w:beforeAutospacing="0" w:after="0" w:afterAutospacing="0"/>
        <w:ind w:firstLine="709"/>
        <w:contextualSpacing/>
        <w:jc w:val="both"/>
        <w:rPr>
          <w:sz w:val="28"/>
          <w:szCs w:val="28"/>
        </w:rPr>
      </w:pPr>
      <w:r w:rsidRPr="007A640F">
        <w:rPr>
          <w:sz w:val="28"/>
          <w:szCs w:val="28"/>
        </w:rPr>
        <w:t>дополнить пунктом 3-1 следующего содержания:</w:t>
      </w:r>
    </w:p>
    <w:p w:rsidR="0094751D" w:rsidRPr="007A640F" w:rsidRDefault="00A92B3D" w:rsidP="009064E1">
      <w:pPr>
        <w:pStyle w:val="a5"/>
        <w:spacing w:before="0" w:beforeAutospacing="0" w:after="0" w:afterAutospacing="0"/>
        <w:ind w:firstLine="709"/>
        <w:contextualSpacing/>
        <w:jc w:val="both"/>
        <w:rPr>
          <w:sz w:val="28"/>
          <w:szCs w:val="28"/>
        </w:rPr>
      </w:pPr>
      <w:r w:rsidRPr="007A640F">
        <w:rPr>
          <w:sz w:val="28"/>
          <w:szCs w:val="28"/>
        </w:rPr>
        <w:t>«</w:t>
      </w:r>
      <w:r w:rsidR="0094751D" w:rsidRPr="007A640F">
        <w:rPr>
          <w:sz w:val="28"/>
          <w:szCs w:val="28"/>
        </w:rPr>
        <w:t xml:space="preserve">3-1. Сумма платы за пользование </w:t>
      </w:r>
      <w:r w:rsidR="0094751D" w:rsidRPr="007A640F">
        <w:rPr>
          <w:bCs/>
          <w:sz w:val="28"/>
          <w:szCs w:val="28"/>
        </w:rPr>
        <w:t>растительными ресурсами</w:t>
      </w:r>
      <w:r w:rsidR="0094751D" w:rsidRPr="007A640F">
        <w:rPr>
          <w:sz w:val="28"/>
          <w:szCs w:val="28"/>
        </w:rPr>
        <w:t xml:space="preserve"> вне территории государственного лесного фонда и особо охраняемых природных территори</w:t>
      </w:r>
      <w:r w:rsidR="00105FD6" w:rsidRPr="007A640F">
        <w:rPr>
          <w:sz w:val="28"/>
          <w:szCs w:val="28"/>
        </w:rPr>
        <w:t>й</w:t>
      </w:r>
      <w:r w:rsidR="0094751D" w:rsidRPr="007A640F">
        <w:rPr>
          <w:sz w:val="28"/>
          <w:szCs w:val="28"/>
        </w:rPr>
        <w:t xml:space="preserve"> уплачивается в бюджет по месту нахождения объекта пользования ежеквартально равными долями от годовой суммы платы в срок не позднее 20 числа месяца, следующего за отчетным кварталом.</w:t>
      </w:r>
      <w:r w:rsidRPr="007A640F">
        <w:rPr>
          <w:sz w:val="28"/>
          <w:szCs w:val="28"/>
        </w:rPr>
        <w:t>»;</w:t>
      </w:r>
    </w:p>
    <w:p w:rsidR="00690591" w:rsidRPr="007A640F" w:rsidRDefault="00690591" w:rsidP="009064E1">
      <w:pPr>
        <w:pStyle w:val="a5"/>
        <w:numPr>
          <w:ilvl w:val="0"/>
          <w:numId w:val="2"/>
        </w:numPr>
        <w:tabs>
          <w:tab w:val="left" w:pos="1276"/>
        </w:tabs>
        <w:spacing w:before="0" w:beforeAutospacing="0" w:after="0" w:afterAutospacing="0"/>
        <w:ind w:left="0" w:firstLine="709"/>
        <w:contextualSpacing/>
        <w:jc w:val="both"/>
        <w:textAlignment w:val="baseline"/>
        <w:rPr>
          <w:bCs/>
          <w:sz w:val="28"/>
          <w:szCs w:val="28"/>
          <w:bdr w:val="none" w:sz="0" w:space="0" w:color="auto" w:frame="1"/>
        </w:rPr>
      </w:pPr>
      <w:r w:rsidRPr="007A640F">
        <w:rPr>
          <w:bCs/>
          <w:spacing w:val="2"/>
          <w:sz w:val="28"/>
          <w:szCs w:val="28"/>
          <w:lang w:val="kk-KZ"/>
        </w:rPr>
        <w:t xml:space="preserve">пункт 1 </w:t>
      </w:r>
      <w:r w:rsidR="000623CF" w:rsidRPr="007A640F">
        <w:rPr>
          <w:bCs/>
          <w:sz w:val="28"/>
          <w:szCs w:val="28"/>
          <w:bdr w:val="none" w:sz="0" w:space="0" w:color="auto" w:frame="1"/>
        </w:rPr>
        <w:t xml:space="preserve">статьи 610 </w:t>
      </w:r>
      <w:r w:rsidRPr="007A640F">
        <w:rPr>
          <w:bCs/>
          <w:spacing w:val="2"/>
          <w:sz w:val="28"/>
          <w:szCs w:val="28"/>
          <w:lang w:val="kk-KZ"/>
        </w:rPr>
        <w:t>дополнить подпунктом 13-1) следующего содержания:</w:t>
      </w:r>
    </w:p>
    <w:p w:rsidR="00690591" w:rsidRPr="007A640F" w:rsidRDefault="00690591" w:rsidP="009064E1">
      <w:pPr>
        <w:spacing w:after="0" w:line="240" w:lineRule="auto"/>
        <w:ind w:firstLine="709"/>
        <w:contextualSpacing/>
        <w:jc w:val="both"/>
        <w:rPr>
          <w:rFonts w:ascii="Times New Roman" w:hAnsi="Times New Roman" w:cs="Times New Roman"/>
          <w:bCs/>
          <w:spacing w:val="2"/>
          <w:sz w:val="28"/>
          <w:szCs w:val="28"/>
          <w:lang w:val="kk-KZ"/>
        </w:rPr>
      </w:pPr>
      <w:r w:rsidRPr="007A640F">
        <w:rPr>
          <w:rFonts w:ascii="Times New Roman" w:hAnsi="Times New Roman" w:cs="Times New Roman"/>
          <w:bCs/>
          <w:spacing w:val="2"/>
          <w:sz w:val="28"/>
          <w:szCs w:val="28"/>
          <w:lang w:val="kk-KZ"/>
        </w:rPr>
        <w:t>«</w:t>
      </w:r>
      <w:r w:rsidRPr="007A640F">
        <w:rPr>
          <w:rFonts w:ascii="Times New Roman" w:hAnsi="Times New Roman" w:cs="Times New Roman"/>
          <w:bCs/>
          <w:sz w:val="28"/>
          <w:szCs w:val="28"/>
          <w:lang w:val="kk-KZ"/>
        </w:rPr>
        <w:t>13-1) с заявлений о применении процедуры восстановления платежеспособности или процедуры судебного банкротства – 0,3 МРП;</w:t>
      </w:r>
      <w:r w:rsidRPr="007A640F">
        <w:rPr>
          <w:rFonts w:ascii="Times New Roman" w:hAnsi="Times New Roman" w:cs="Times New Roman"/>
          <w:bCs/>
          <w:spacing w:val="2"/>
          <w:sz w:val="28"/>
          <w:szCs w:val="28"/>
          <w:lang w:val="kk-KZ"/>
        </w:rPr>
        <w:t>»;</w:t>
      </w:r>
    </w:p>
    <w:p w:rsidR="00DC1E86" w:rsidRPr="007A640F" w:rsidRDefault="00DC1E86" w:rsidP="009064E1">
      <w:pPr>
        <w:pStyle w:val="a3"/>
        <w:numPr>
          <w:ilvl w:val="0"/>
          <w:numId w:val="2"/>
        </w:numPr>
        <w:tabs>
          <w:tab w:val="left" w:pos="1276"/>
        </w:tabs>
        <w:spacing w:after="0" w:line="240" w:lineRule="auto"/>
        <w:ind w:left="0" w:firstLine="709"/>
        <w:jc w:val="both"/>
        <w:rPr>
          <w:rFonts w:ascii="Times New Roman" w:hAnsi="Times New Roman" w:cs="Times New Roman"/>
          <w:bCs/>
          <w:spacing w:val="2"/>
          <w:sz w:val="28"/>
          <w:szCs w:val="28"/>
          <w:lang w:val="kk-KZ"/>
        </w:rPr>
      </w:pPr>
      <w:r w:rsidRPr="007A640F">
        <w:rPr>
          <w:rFonts w:ascii="Times New Roman" w:hAnsi="Times New Roman" w:cs="Times New Roman"/>
          <w:bCs/>
          <w:spacing w:val="2"/>
          <w:sz w:val="28"/>
          <w:szCs w:val="28"/>
          <w:lang w:val="kk-KZ"/>
        </w:rPr>
        <w:t>подпункт 3) статьи 615 изложить в следующей редакции:</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bCs/>
          <w:spacing w:val="2"/>
          <w:sz w:val="28"/>
          <w:szCs w:val="28"/>
          <w:lang w:val="kk-KZ"/>
        </w:rPr>
        <w:t>«</w:t>
      </w:r>
      <w:r w:rsidRPr="007A640F">
        <w:rPr>
          <w:rFonts w:ascii="Times New Roman" w:hAnsi="Times New Roman" w:cs="Times New Roman"/>
          <w:sz w:val="28"/>
          <w:szCs w:val="28"/>
          <w:lang w:val="ru-RU"/>
        </w:rPr>
        <w:t xml:space="preserve">3) за выдачу: </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паспорта гражданина Республики Казахстан объемом:</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22 страницы – 4 МРП (для детей до 16 лет);</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36 страниц – 8 МРП;</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48 страниц – 12 МРП;</w:t>
      </w:r>
    </w:p>
    <w:p w:rsidR="00DC1E86" w:rsidRPr="007A640F" w:rsidRDefault="00DC1E86" w:rsidP="009064E1">
      <w:pPr>
        <w:widowControl w:val="0"/>
        <w:spacing w:after="0" w:line="240" w:lineRule="auto"/>
        <w:ind w:firstLine="742"/>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удостоверения лица без гражданства, проездного документа – 8 МРП;</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lastRenderedPageBreak/>
        <w:t xml:space="preserve">удостоверения личности гражданина Республики Казахстан - 0,2 МРП. </w:t>
      </w:r>
    </w:p>
    <w:p w:rsidR="00DC1E86" w:rsidRPr="007A640F" w:rsidRDefault="00DC1E86" w:rsidP="009064E1">
      <w:pPr>
        <w:widowControl w:val="0"/>
        <w:spacing w:after="0" w:line="240" w:lineRule="auto"/>
        <w:ind w:firstLine="709"/>
        <w:contextualSpacing/>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удостоверения личности гражданина Республики Казахстан в связи с его утратой в течение года более двух раз – 1 МРП;</w:t>
      </w:r>
    </w:p>
    <w:p w:rsidR="00DC1E86" w:rsidRPr="007A640F" w:rsidRDefault="00DC1E86" w:rsidP="009064E1">
      <w:pPr>
        <w:pStyle w:val="a3"/>
        <w:tabs>
          <w:tab w:val="left" w:pos="1276"/>
        </w:tabs>
        <w:spacing w:after="0" w:line="240" w:lineRule="auto"/>
        <w:ind w:left="709"/>
        <w:jc w:val="both"/>
        <w:rPr>
          <w:rFonts w:ascii="Times New Roman" w:hAnsi="Times New Roman" w:cs="Times New Roman"/>
          <w:bCs/>
          <w:spacing w:val="2"/>
          <w:sz w:val="28"/>
          <w:szCs w:val="28"/>
          <w:lang w:val="kk-KZ"/>
        </w:rPr>
      </w:pPr>
      <w:r w:rsidRPr="007A640F">
        <w:rPr>
          <w:rFonts w:ascii="Times New Roman" w:hAnsi="Times New Roman" w:cs="Times New Roman"/>
          <w:sz w:val="28"/>
          <w:szCs w:val="28"/>
          <w:lang w:val="ru-RU"/>
        </w:rPr>
        <w:t xml:space="preserve">вида на жительство иностранца в Республике </w:t>
      </w:r>
      <w:r w:rsidR="00877125" w:rsidRPr="007A640F">
        <w:rPr>
          <w:rFonts w:ascii="Times New Roman" w:hAnsi="Times New Roman" w:cs="Times New Roman"/>
          <w:sz w:val="28"/>
          <w:szCs w:val="28"/>
          <w:lang w:val="ru-RU"/>
        </w:rPr>
        <w:t>Казахстан - 0,2 МРП;».</w:t>
      </w:r>
    </w:p>
    <w:p w:rsidR="00327D65" w:rsidRPr="007A640F" w:rsidRDefault="00327D65" w:rsidP="009064E1">
      <w:pPr>
        <w:pStyle w:val="a3"/>
        <w:numPr>
          <w:ilvl w:val="0"/>
          <w:numId w:val="1"/>
        </w:numPr>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kk-KZ"/>
        </w:rPr>
        <w:t xml:space="preserve">В </w:t>
      </w:r>
      <w:r w:rsidRPr="007A640F">
        <w:rPr>
          <w:rFonts w:ascii="Times New Roman" w:hAnsi="Times New Roman" w:cs="Times New Roman"/>
          <w:sz w:val="28"/>
          <w:szCs w:val="28"/>
          <w:lang w:val="ru-RU"/>
        </w:rPr>
        <w:t>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p w:rsidR="00ED2857" w:rsidRPr="007A640F" w:rsidRDefault="00ED2857" w:rsidP="009064E1">
      <w:pPr>
        <w:pStyle w:val="a3"/>
        <w:tabs>
          <w:tab w:val="left" w:pos="993"/>
        </w:tabs>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подпункт 2) статьи 33 дополнить абзацем сто пятьдесят первым следующего содержания:</w:t>
      </w:r>
    </w:p>
    <w:p w:rsidR="00ED2857" w:rsidRPr="007A640F" w:rsidRDefault="00ED2857" w:rsidP="009064E1">
      <w:pPr>
        <w:pStyle w:val="a3"/>
        <w:tabs>
          <w:tab w:val="left" w:pos="993"/>
        </w:tabs>
        <w:spacing w:after="0" w:line="240" w:lineRule="auto"/>
        <w:ind w:left="0" w:firstLine="709"/>
        <w:jc w:val="both"/>
        <w:rPr>
          <w:rFonts w:ascii="Times New Roman" w:hAnsi="Times New Roman" w:cs="Times New Roman"/>
          <w:sz w:val="28"/>
          <w:szCs w:val="28"/>
          <w:lang w:val="ru-RU"/>
        </w:rPr>
      </w:pPr>
      <w:r w:rsidRPr="007A640F">
        <w:rPr>
          <w:rFonts w:ascii="Times New Roman" w:hAnsi="Times New Roman" w:cs="Times New Roman"/>
          <w:sz w:val="28"/>
          <w:szCs w:val="28"/>
          <w:lang w:val="ru-RU"/>
        </w:rPr>
        <w:t>«51) списание обязательств должника, в отношении которого применена процедура банкротства или восстановления платежеспособности в соответствии с Законом «О восстановлении платежеспособности и банкротстве граждан Республики Казахстан.».</w:t>
      </w:r>
    </w:p>
    <w:p w:rsidR="00103818" w:rsidRPr="007A640F" w:rsidRDefault="00103818" w:rsidP="009064E1">
      <w:pPr>
        <w:spacing w:after="0" w:line="240" w:lineRule="auto"/>
        <w:ind w:firstLine="709"/>
        <w:contextualSpacing/>
        <w:jc w:val="both"/>
        <w:rPr>
          <w:rFonts w:ascii="Times New Roman" w:hAnsi="Times New Roman" w:cs="Times New Roman"/>
          <w:b/>
          <w:sz w:val="28"/>
          <w:szCs w:val="28"/>
          <w:shd w:val="clear" w:color="auto" w:fill="FFFFFF"/>
          <w:lang w:val="ru-RU"/>
        </w:rPr>
      </w:pPr>
      <w:r w:rsidRPr="007A640F">
        <w:rPr>
          <w:rFonts w:ascii="Times New Roman" w:hAnsi="Times New Roman" w:cs="Times New Roman"/>
          <w:b/>
          <w:sz w:val="28"/>
          <w:szCs w:val="28"/>
          <w:shd w:val="clear" w:color="auto" w:fill="FFFFFF"/>
          <w:lang w:val="ru-RU"/>
        </w:rPr>
        <w:t xml:space="preserve">Статья 2. </w:t>
      </w:r>
    </w:p>
    <w:p w:rsidR="00493709" w:rsidRPr="007A640F" w:rsidRDefault="00103818" w:rsidP="00584D22">
      <w:pPr>
        <w:tabs>
          <w:tab w:val="left" w:pos="142"/>
        </w:tabs>
        <w:spacing w:after="0" w:line="240" w:lineRule="auto"/>
        <w:ind w:firstLine="709"/>
        <w:contextualSpacing/>
        <w:jc w:val="both"/>
        <w:rPr>
          <w:rFonts w:ascii="Times New Roman" w:hAnsi="Times New Roman" w:cs="Times New Roman"/>
          <w:sz w:val="28"/>
          <w:szCs w:val="28"/>
          <w:shd w:val="clear" w:color="auto" w:fill="FFFFFF"/>
          <w:lang w:val="ru-RU"/>
        </w:rPr>
      </w:pPr>
      <w:r w:rsidRPr="007A640F">
        <w:rPr>
          <w:rStyle w:val="1"/>
          <w:rFonts w:ascii="Times New Roman" w:hAnsi="Times New Roman" w:cs="Times New Roman"/>
          <w:b w:val="0"/>
          <w:noProof/>
          <w:sz w:val="28"/>
          <w:szCs w:val="28"/>
          <w:lang w:val="ru-RU"/>
        </w:rPr>
        <w:t xml:space="preserve">Настоящий Закон вводится в действие </w:t>
      </w:r>
      <w:r w:rsidRPr="007A640F">
        <w:rPr>
          <w:rStyle w:val="1"/>
          <w:rFonts w:ascii="Times New Roman" w:hAnsi="Times New Roman" w:cs="Times New Roman"/>
          <w:b w:val="0"/>
          <w:noProof/>
          <w:sz w:val="28"/>
          <w:szCs w:val="28"/>
          <w:lang w:val="kk-KZ"/>
        </w:rPr>
        <w:t>с 1 января 202</w:t>
      </w:r>
      <w:r w:rsidR="00DF118A" w:rsidRPr="007A640F">
        <w:rPr>
          <w:rStyle w:val="1"/>
          <w:rFonts w:ascii="Times New Roman" w:hAnsi="Times New Roman" w:cs="Times New Roman"/>
          <w:b w:val="0"/>
          <w:noProof/>
          <w:sz w:val="28"/>
          <w:szCs w:val="28"/>
          <w:lang w:val="kk-KZ"/>
        </w:rPr>
        <w:t>4</w:t>
      </w:r>
      <w:r w:rsidRPr="007A640F">
        <w:rPr>
          <w:rStyle w:val="1"/>
          <w:rFonts w:ascii="Times New Roman" w:hAnsi="Times New Roman" w:cs="Times New Roman"/>
          <w:b w:val="0"/>
          <w:noProof/>
          <w:sz w:val="28"/>
          <w:szCs w:val="28"/>
          <w:lang w:val="kk-KZ"/>
        </w:rPr>
        <w:t xml:space="preserve"> года</w:t>
      </w:r>
      <w:r w:rsidR="00584D22" w:rsidRPr="007A640F">
        <w:rPr>
          <w:rStyle w:val="1"/>
          <w:rFonts w:ascii="Times New Roman" w:hAnsi="Times New Roman" w:cs="Times New Roman"/>
          <w:b w:val="0"/>
          <w:noProof/>
          <w:sz w:val="28"/>
          <w:szCs w:val="28"/>
          <w:lang w:val="ru-RU"/>
        </w:rPr>
        <w:t>, за исключением</w:t>
      </w:r>
      <w:r w:rsidR="00584D22" w:rsidRPr="007A640F">
        <w:rPr>
          <w:rStyle w:val="1"/>
          <w:rFonts w:ascii="Times New Roman" w:hAnsi="Times New Roman" w:cs="Times New Roman"/>
          <w:b w:val="0"/>
          <w:sz w:val="28"/>
          <w:szCs w:val="28"/>
          <w:lang w:val="ru-RU"/>
        </w:rPr>
        <w:t xml:space="preserve"> </w:t>
      </w:r>
      <w:r w:rsidR="00493709" w:rsidRPr="007A640F">
        <w:rPr>
          <w:rFonts w:ascii="Times New Roman" w:hAnsi="Times New Roman" w:cs="Times New Roman"/>
          <w:noProof/>
          <w:sz w:val="28"/>
          <w:szCs w:val="28"/>
          <w:shd w:val="clear" w:color="auto" w:fill="FFFFFF"/>
          <w:lang w:val="ru-RU"/>
        </w:rPr>
        <w:t xml:space="preserve">подпунктов 1), 2), 3), </w:t>
      </w:r>
      <w:r w:rsidR="00B41078" w:rsidRPr="007A640F">
        <w:rPr>
          <w:rFonts w:ascii="Times New Roman" w:hAnsi="Times New Roman" w:cs="Times New Roman"/>
          <w:noProof/>
          <w:sz w:val="28"/>
          <w:szCs w:val="28"/>
          <w:shd w:val="clear" w:color="auto" w:fill="FFFFFF"/>
          <w:lang w:val="ru-RU"/>
        </w:rPr>
        <w:t xml:space="preserve">4), </w:t>
      </w:r>
      <w:r w:rsidR="00493709" w:rsidRPr="007A640F">
        <w:rPr>
          <w:rFonts w:ascii="Times New Roman" w:hAnsi="Times New Roman" w:cs="Times New Roman"/>
          <w:noProof/>
          <w:sz w:val="28"/>
          <w:szCs w:val="28"/>
          <w:shd w:val="clear" w:color="auto" w:fill="FFFFFF"/>
          <w:lang w:val="ru-RU"/>
        </w:rPr>
        <w:t>5)</w:t>
      </w:r>
      <w:r w:rsidR="00675B59" w:rsidRPr="007A640F">
        <w:rPr>
          <w:rFonts w:ascii="Times New Roman" w:hAnsi="Times New Roman" w:cs="Times New Roman"/>
          <w:noProof/>
          <w:sz w:val="28"/>
          <w:szCs w:val="28"/>
          <w:shd w:val="clear" w:color="auto" w:fill="FFFFFF"/>
          <w:lang w:val="ru-RU"/>
        </w:rPr>
        <w:t xml:space="preserve"> и</w:t>
      </w:r>
      <w:r w:rsidR="00B41078" w:rsidRPr="007A640F">
        <w:rPr>
          <w:rFonts w:ascii="Times New Roman" w:hAnsi="Times New Roman" w:cs="Times New Roman"/>
          <w:noProof/>
          <w:sz w:val="28"/>
          <w:szCs w:val="28"/>
          <w:shd w:val="clear" w:color="auto" w:fill="FFFFFF"/>
          <w:lang w:val="ru-RU"/>
        </w:rPr>
        <w:t xml:space="preserve"> 6)</w:t>
      </w:r>
      <w:r w:rsidR="00D97608" w:rsidRPr="007A640F">
        <w:rPr>
          <w:rFonts w:ascii="Times New Roman" w:hAnsi="Times New Roman" w:cs="Times New Roman"/>
          <w:noProof/>
          <w:sz w:val="28"/>
          <w:szCs w:val="28"/>
          <w:shd w:val="clear" w:color="auto" w:fill="FFFFFF"/>
          <w:lang w:val="ru-RU"/>
        </w:rPr>
        <w:t xml:space="preserve"> </w:t>
      </w:r>
      <w:r w:rsidR="00493709" w:rsidRPr="007A640F">
        <w:rPr>
          <w:rFonts w:ascii="Times New Roman" w:hAnsi="Times New Roman" w:cs="Times New Roman"/>
          <w:noProof/>
          <w:sz w:val="28"/>
          <w:szCs w:val="28"/>
          <w:shd w:val="clear" w:color="auto" w:fill="FFFFFF"/>
          <w:lang w:val="ru-RU"/>
        </w:rPr>
        <w:t>пункта 1</w:t>
      </w:r>
      <w:r w:rsidR="00D97608" w:rsidRPr="007A640F">
        <w:rPr>
          <w:rFonts w:ascii="Times New Roman" w:hAnsi="Times New Roman" w:cs="Times New Roman"/>
          <w:noProof/>
          <w:sz w:val="28"/>
          <w:szCs w:val="28"/>
          <w:shd w:val="clear" w:color="auto" w:fill="FFFFFF"/>
          <w:lang w:val="ru-RU"/>
        </w:rPr>
        <w:t>, пункта 2</w:t>
      </w:r>
      <w:r w:rsidR="00493709" w:rsidRPr="007A640F">
        <w:rPr>
          <w:rFonts w:ascii="Times New Roman" w:hAnsi="Times New Roman" w:cs="Times New Roman"/>
          <w:noProof/>
          <w:sz w:val="28"/>
          <w:szCs w:val="28"/>
          <w:shd w:val="clear" w:color="auto" w:fill="FFFFFF"/>
          <w:lang w:val="ru-RU"/>
        </w:rPr>
        <w:t xml:space="preserve"> статьи 1, которые вводятся </w:t>
      </w:r>
      <w:r w:rsidR="00584D22" w:rsidRPr="007A640F">
        <w:rPr>
          <w:rFonts w:ascii="Times New Roman" w:hAnsi="Times New Roman" w:cs="Times New Roman"/>
          <w:noProof/>
          <w:sz w:val="28"/>
          <w:szCs w:val="28"/>
          <w:shd w:val="clear" w:color="auto" w:fill="FFFFFF"/>
          <w:lang w:val="ru-RU"/>
        </w:rPr>
        <w:t>в действие с 1 января 2023 года.</w:t>
      </w:r>
    </w:p>
    <w:p w:rsidR="001E3256" w:rsidRPr="007A640F" w:rsidRDefault="001E3256" w:rsidP="009064E1">
      <w:pPr>
        <w:pStyle w:val="a3"/>
        <w:spacing w:after="0" w:line="240" w:lineRule="auto"/>
        <w:ind w:left="1069"/>
        <w:jc w:val="both"/>
        <w:rPr>
          <w:rFonts w:ascii="Times New Roman" w:hAnsi="Times New Roman" w:cs="Times New Roman"/>
          <w:b/>
          <w:sz w:val="28"/>
          <w:szCs w:val="28"/>
          <w:lang w:val="ru-RU"/>
        </w:rPr>
      </w:pPr>
    </w:p>
    <w:p w:rsidR="001E3256" w:rsidRPr="007A640F" w:rsidRDefault="001E3256" w:rsidP="009064E1">
      <w:pPr>
        <w:spacing w:after="0" w:line="240" w:lineRule="auto"/>
        <w:ind w:firstLine="709"/>
        <w:contextualSpacing/>
        <w:jc w:val="both"/>
        <w:rPr>
          <w:rFonts w:ascii="Times New Roman" w:hAnsi="Times New Roman" w:cs="Times New Roman"/>
          <w:b/>
          <w:sz w:val="28"/>
          <w:szCs w:val="28"/>
          <w:lang w:val="ru-RU"/>
        </w:rPr>
      </w:pPr>
    </w:p>
    <w:p w:rsidR="00103818" w:rsidRPr="007A640F" w:rsidRDefault="00103818" w:rsidP="009064E1">
      <w:pPr>
        <w:spacing w:after="0" w:line="240" w:lineRule="auto"/>
        <w:ind w:firstLine="709"/>
        <w:contextualSpacing/>
        <w:jc w:val="both"/>
        <w:rPr>
          <w:rFonts w:ascii="Times New Roman" w:hAnsi="Times New Roman" w:cs="Times New Roman"/>
          <w:b/>
          <w:sz w:val="28"/>
          <w:szCs w:val="28"/>
          <w:lang w:val="ru-RU"/>
        </w:rPr>
      </w:pPr>
      <w:r w:rsidRPr="007A640F">
        <w:rPr>
          <w:rFonts w:ascii="Times New Roman" w:hAnsi="Times New Roman" w:cs="Times New Roman"/>
          <w:b/>
          <w:sz w:val="28"/>
          <w:szCs w:val="28"/>
          <w:lang w:val="ru-RU"/>
        </w:rPr>
        <w:t>Президент</w:t>
      </w:r>
    </w:p>
    <w:p w:rsidR="00103818" w:rsidRPr="009E5449" w:rsidRDefault="00103818" w:rsidP="009064E1">
      <w:pPr>
        <w:spacing w:after="0" w:line="240" w:lineRule="auto"/>
        <w:contextualSpacing/>
        <w:jc w:val="both"/>
        <w:rPr>
          <w:rFonts w:ascii="Times New Roman" w:hAnsi="Times New Roman" w:cs="Times New Roman"/>
          <w:b/>
          <w:sz w:val="28"/>
          <w:szCs w:val="28"/>
          <w:lang w:val="ru-RU"/>
        </w:rPr>
      </w:pPr>
      <w:r w:rsidRPr="007A640F">
        <w:rPr>
          <w:rFonts w:ascii="Times New Roman" w:hAnsi="Times New Roman" w:cs="Times New Roman"/>
          <w:b/>
          <w:sz w:val="28"/>
          <w:szCs w:val="28"/>
          <w:lang w:val="ru-RU"/>
        </w:rPr>
        <w:t>Республики Казахстан</w:t>
      </w:r>
    </w:p>
    <w:sectPr w:rsidR="00103818" w:rsidRPr="009E5449" w:rsidSect="009D3E61">
      <w:headerReference w:type="even" r:id="rId8"/>
      <w:headerReference w:type="default" r:id="rId9"/>
      <w:footerReference w:type="even" r:id="rId10"/>
      <w:footerReference w:type="default" r:id="rId11"/>
      <w:headerReference w:type="first" r:id="rId12"/>
      <w:footerReference w:type="first" r:id="rId13"/>
      <w:pgSz w:w="12240" w:h="15840"/>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FC" w:rsidRDefault="00303CFC" w:rsidP="009B4C8F">
      <w:pPr>
        <w:spacing w:after="0" w:line="240" w:lineRule="auto"/>
      </w:pPr>
      <w:r>
        <w:separator/>
      </w:r>
    </w:p>
  </w:endnote>
  <w:endnote w:type="continuationSeparator" w:id="0">
    <w:p w:rsidR="00303CFC" w:rsidRDefault="00303CFC" w:rsidP="009B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FC" w:rsidRDefault="00303CFC" w:rsidP="009B4C8F">
      <w:pPr>
        <w:spacing w:after="0" w:line="240" w:lineRule="auto"/>
      </w:pPr>
      <w:r>
        <w:separator/>
      </w:r>
    </w:p>
  </w:footnote>
  <w:footnote w:type="continuationSeparator" w:id="0">
    <w:p w:rsidR="00303CFC" w:rsidRDefault="00303CFC" w:rsidP="009B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5172"/>
      <w:docPartObj>
        <w:docPartGallery w:val="Page Numbers (Top of Page)"/>
        <w:docPartUnique/>
      </w:docPartObj>
    </w:sdtPr>
    <w:sdtEndPr>
      <w:rPr>
        <w:rFonts w:ascii="Times New Roman" w:hAnsi="Times New Roman" w:cs="Times New Roman"/>
        <w:sz w:val="24"/>
        <w:szCs w:val="24"/>
      </w:rPr>
    </w:sdtEndPr>
    <w:sdtContent>
      <w:p w:rsidR="003222CE" w:rsidRPr="00B418CB" w:rsidRDefault="003222CE">
        <w:pPr>
          <w:pStyle w:val="a8"/>
          <w:jc w:val="center"/>
          <w:rPr>
            <w:rFonts w:ascii="Times New Roman" w:hAnsi="Times New Roman" w:cs="Times New Roman"/>
            <w:sz w:val="24"/>
            <w:szCs w:val="24"/>
          </w:rPr>
        </w:pPr>
        <w:r w:rsidRPr="00B418CB">
          <w:rPr>
            <w:rFonts w:ascii="Times New Roman" w:hAnsi="Times New Roman" w:cs="Times New Roman"/>
            <w:sz w:val="24"/>
            <w:szCs w:val="24"/>
          </w:rPr>
          <w:fldChar w:fldCharType="begin"/>
        </w:r>
        <w:r w:rsidRPr="00B418CB">
          <w:rPr>
            <w:rFonts w:ascii="Times New Roman" w:hAnsi="Times New Roman" w:cs="Times New Roman"/>
            <w:sz w:val="24"/>
            <w:szCs w:val="24"/>
          </w:rPr>
          <w:instrText xml:space="preserve"> PAGE   \* MERGEFORMAT </w:instrText>
        </w:r>
        <w:r w:rsidRPr="00B418CB">
          <w:rPr>
            <w:rFonts w:ascii="Times New Roman" w:hAnsi="Times New Roman" w:cs="Times New Roman"/>
            <w:sz w:val="24"/>
            <w:szCs w:val="24"/>
          </w:rPr>
          <w:fldChar w:fldCharType="separate"/>
        </w:r>
        <w:r w:rsidR="00E13C6B">
          <w:rPr>
            <w:rFonts w:ascii="Times New Roman" w:hAnsi="Times New Roman" w:cs="Times New Roman"/>
            <w:noProof/>
            <w:sz w:val="24"/>
            <w:szCs w:val="24"/>
          </w:rPr>
          <w:t>4</w:t>
        </w:r>
        <w:r w:rsidRPr="00B418CB">
          <w:rPr>
            <w:rFonts w:ascii="Times New Roman" w:hAnsi="Times New Roman" w:cs="Times New Roman"/>
            <w:noProof/>
            <w:sz w:val="24"/>
            <w:szCs w:val="24"/>
          </w:rPr>
          <w:fldChar w:fldCharType="end"/>
        </w:r>
      </w:p>
    </w:sdtContent>
  </w:sdt>
  <w:p w:rsidR="003222CE" w:rsidRDefault="003222C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CB" w:rsidRDefault="00B418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DC6"/>
    <w:multiLevelType w:val="hybridMultilevel"/>
    <w:tmpl w:val="04E8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A4FA9"/>
    <w:multiLevelType w:val="hybridMultilevel"/>
    <w:tmpl w:val="CE320FAA"/>
    <w:lvl w:ilvl="0" w:tplc="AC76BC5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220263FA"/>
    <w:multiLevelType w:val="hybridMultilevel"/>
    <w:tmpl w:val="662AF73E"/>
    <w:lvl w:ilvl="0" w:tplc="9326B542">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5793"/>
    <w:multiLevelType w:val="hybridMultilevel"/>
    <w:tmpl w:val="A0986D48"/>
    <w:lvl w:ilvl="0" w:tplc="DBD299B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6" w15:restartNumberingAfterBreak="0">
    <w:nsid w:val="4FF41B1D"/>
    <w:multiLevelType w:val="hybridMultilevel"/>
    <w:tmpl w:val="47DC3B4C"/>
    <w:lvl w:ilvl="0" w:tplc="A502B2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15:restartNumberingAfterBreak="0">
    <w:nsid w:val="5AE00170"/>
    <w:multiLevelType w:val="hybridMultilevel"/>
    <w:tmpl w:val="2356F6C0"/>
    <w:lvl w:ilvl="0" w:tplc="55BC8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1FA6FD4"/>
    <w:multiLevelType w:val="hybridMultilevel"/>
    <w:tmpl w:val="06B48B28"/>
    <w:lvl w:ilvl="0" w:tplc="A4DC22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1E95444"/>
    <w:multiLevelType w:val="hybridMultilevel"/>
    <w:tmpl w:val="483A6522"/>
    <w:lvl w:ilvl="0" w:tplc="4D9A5E28">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15:restartNumberingAfterBreak="0">
    <w:nsid w:val="7A80646D"/>
    <w:multiLevelType w:val="hybridMultilevel"/>
    <w:tmpl w:val="D9C4B7B4"/>
    <w:lvl w:ilvl="0" w:tplc="57E6ACF6">
      <w:start w:val="78"/>
      <w:numFmt w:val="decimal"/>
      <w:lvlText w:val="%1)"/>
      <w:lvlJc w:val="left"/>
      <w:pPr>
        <w:ind w:left="121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7"/>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B4"/>
    <w:rsid w:val="00000F58"/>
    <w:rsid w:val="00001677"/>
    <w:rsid w:val="0000527B"/>
    <w:rsid w:val="00006BF2"/>
    <w:rsid w:val="00011352"/>
    <w:rsid w:val="0001319C"/>
    <w:rsid w:val="00015761"/>
    <w:rsid w:val="000178BD"/>
    <w:rsid w:val="00021B91"/>
    <w:rsid w:val="0002491F"/>
    <w:rsid w:val="000265B5"/>
    <w:rsid w:val="00026C60"/>
    <w:rsid w:val="00036C02"/>
    <w:rsid w:val="000372BF"/>
    <w:rsid w:val="00041AF3"/>
    <w:rsid w:val="00042D2E"/>
    <w:rsid w:val="00043C27"/>
    <w:rsid w:val="00044A32"/>
    <w:rsid w:val="0004673D"/>
    <w:rsid w:val="00050B80"/>
    <w:rsid w:val="00052421"/>
    <w:rsid w:val="00054D73"/>
    <w:rsid w:val="00055BB5"/>
    <w:rsid w:val="00056A14"/>
    <w:rsid w:val="00060D94"/>
    <w:rsid w:val="000623CF"/>
    <w:rsid w:val="000638D0"/>
    <w:rsid w:val="00063F5A"/>
    <w:rsid w:val="000656CE"/>
    <w:rsid w:val="00066F5D"/>
    <w:rsid w:val="000768F2"/>
    <w:rsid w:val="00080770"/>
    <w:rsid w:val="000814C6"/>
    <w:rsid w:val="00086951"/>
    <w:rsid w:val="00086FF9"/>
    <w:rsid w:val="00087BF4"/>
    <w:rsid w:val="00092604"/>
    <w:rsid w:val="000948F3"/>
    <w:rsid w:val="00096B1C"/>
    <w:rsid w:val="000974B2"/>
    <w:rsid w:val="00097987"/>
    <w:rsid w:val="00097DF0"/>
    <w:rsid w:val="000A1E21"/>
    <w:rsid w:val="000A250D"/>
    <w:rsid w:val="000A30C7"/>
    <w:rsid w:val="000A3882"/>
    <w:rsid w:val="000B2C79"/>
    <w:rsid w:val="000B3C3E"/>
    <w:rsid w:val="000B6F83"/>
    <w:rsid w:val="000D25C8"/>
    <w:rsid w:val="000D4758"/>
    <w:rsid w:val="000D7B61"/>
    <w:rsid w:val="000D7D31"/>
    <w:rsid w:val="000E28F6"/>
    <w:rsid w:val="000E31F9"/>
    <w:rsid w:val="000E46B6"/>
    <w:rsid w:val="000E5111"/>
    <w:rsid w:val="000F2B36"/>
    <w:rsid w:val="00103818"/>
    <w:rsid w:val="00104FC6"/>
    <w:rsid w:val="00105FD6"/>
    <w:rsid w:val="001065C4"/>
    <w:rsid w:val="00111FCF"/>
    <w:rsid w:val="00116CA3"/>
    <w:rsid w:val="001263D7"/>
    <w:rsid w:val="001338F9"/>
    <w:rsid w:val="00140940"/>
    <w:rsid w:val="00141377"/>
    <w:rsid w:val="001500AB"/>
    <w:rsid w:val="0015041D"/>
    <w:rsid w:val="00151B35"/>
    <w:rsid w:val="00155D79"/>
    <w:rsid w:val="00161810"/>
    <w:rsid w:val="001641AC"/>
    <w:rsid w:val="00165756"/>
    <w:rsid w:val="00166154"/>
    <w:rsid w:val="001674F6"/>
    <w:rsid w:val="001679C2"/>
    <w:rsid w:val="0017164E"/>
    <w:rsid w:val="0017530E"/>
    <w:rsid w:val="00176A63"/>
    <w:rsid w:val="00180D25"/>
    <w:rsid w:val="0018352D"/>
    <w:rsid w:val="00185CE1"/>
    <w:rsid w:val="00186EE2"/>
    <w:rsid w:val="00192072"/>
    <w:rsid w:val="00192940"/>
    <w:rsid w:val="00196CA1"/>
    <w:rsid w:val="001B0331"/>
    <w:rsid w:val="001B3341"/>
    <w:rsid w:val="001B4E3B"/>
    <w:rsid w:val="001C20A6"/>
    <w:rsid w:val="001C4ACA"/>
    <w:rsid w:val="001C70AD"/>
    <w:rsid w:val="001D1A88"/>
    <w:rsid w:val="001D332D"/>
    <w:rsid w:val="001E23B2"/>
    <w:rsid w:val="001E24A2"/>
    <w:rsid w:val="001E3256"/>
    <w:rsid w:val="001E3794"/>
    <w:rsid w:val="001F0875"/>
    <w:rsid w:val="001F1D26"/>
    <w:rsid w:val="001F5923"/>
    <w:rsid w:val="001F6824"/>
    <w:rsid w:val="001F6F8B"/>
    <w:rsid w:val="00201903"/>
    <w:rsid w:val="002027F9"/>
    <w:rsid w:val="00202E5E"/>
    <w:rsid w:val="002042C1"/>
    <w:rsid w:val="00206A3A"/>
    <w:rsid w:val="00210193"/>
    <w:rsid w:val="002148E3"/>
    <w:rsid w:val="002203F9"/>
    <w:rsid w:val="002225C9"/>
    <w:rsid w:val="00222D4A"/>
    <w:rsid w:val="00232294"/>
    <w:rsid w:val="002324B4"/>
    <w:rsid w:val="00235375"/>
    <w:rsid w:val="002359E7"/>
    <w:rsid w:val="00236E05"/>
    <w:rsid w:val="00236F60"/>
    <w:rsid w:val="002376D2"/>
    <w:rsid w:val="00242250"/>
    <w:rsid w:val="00243264"/>
    <w:rsid w:val="00245BD2"/>
    <w:rsid w:val="00251188"/>
    <w:rsid w:val="002551A8"/>
    <w:rsid w:val="00256E03"/>
    <w:rsid w:val="00266B38"/>
    <w:rsid w:val="00274E83"/>
    <w:rsid w:val="00277424"/>
    <w:rsid w:val="00280EFD"/>
    <w:rsid w:val="0029267C"/>
    <w:rsid w:val="00295709"/>
    <w:rsid w:val="00297F1B"/>
    <w:rsid w:val="002A01E8"/>
    <w:rsid w:val="002A1072"/>
    <w:rsid w:val="002B0667"/>
    <w:rsid w:val="002B3BE7"/>
    <w:rsid w:val="002B4C09"/>
    <w:rsid w:val="002B59FE"/>
    <w:rsid w:val="002B5EC1"/>
    <w:rsid w:val="002C273D"/>
    <w:rsid w:val="002C63E3"/>
    <w:rsid w:val="002C6483"/>
    <w:rsid w:val="002C7AB5"/>
    <w:rsid w:val="002D423D"/>
    <w:rsid w:val="002D6572"/>
    <w:rsid w:val="002D667F"/>
    <w:rsid w:val="002D6A51"/>
    <w:rsid w:val="002E0424"/>
    <w:rsid w:val="002E28EE"/>
    <w:rsid w:val="002E3141"/>
    <w:rsid w:val="002F6E21"/>
    <w:rsid w:val="0030231E"/>
    <w:rsid w:val="00302F82"/>
    <w:rsid w:val="003030DA"/>
    <w:rsid w:val="0030374D"/>
    <w:rsid w:val="00303CFC"/>
    <w:rsid w:val="00306B99"/>
    <w:rsid w:val="00307C1B"/>
    <w:rsid w:val="003105E8"/>
    <w:rsid w:val="00310B22"/>
    <w:rsid w:val="003222CE"/>
    <w:rsid w:val="00324E8B"/>
    <w:rsid w:val="00324FC6"/>
    <w:rsid w:val="00327D65"/>
    <w:rsid w:val="003413A9"/>
    <w:rsid w:val="003414D3"/>
    <w:rsid w:val="00342FE8"/>
    <w:rsid w:val="003470EB"/>
    <w:rsid w:val="00347C81"/>
    <w:rsid w:val="00353129"/>
    <w:rsid w:val="00354604"/>
    <w:rsid w:val="003549AD"/>
    <w:rsid w:val="00357897"/>
    <w:rsid w:val="00360356"/>
    <w:rsid w:val="0036097D"/>
    <w:rsid w:val="003653A4"/>
    <w:rsid w:val="00365B8F"/>
    <w:rsid w:val="0036613E"/>
    <w:rsid w:val="00372AF7"/>
    <w:rsid w:val="0037416A"/>
    <w:rsid w:val="00377EE1"/>
    <w:rsid w:val="003801A1"/>
    <w:rsid w:val="00385D7D"/>
    <w:rsid w:val="003949DC"/>
    <w:rsid w:val="0039646D"/>
    <w:rsid w:val="003A22B5"/>
    <w:rsid w:val="003A4571"/>
    <w:rsid w:val="003B2ABA"/>
    <w:rsid w:val="003B4117"/>
    <w:rsid w:val="003B5830"/>
    <w:rsid w:val="003C25BD"/>
    <w:rsid w:val="003C35D8"/>
    <w:rsid w:val="003C4D6D"/>
    <w:rsid w:val="003D5721"/>
    <w:rsid w:val="003E54AB"/>
    <w:rsid w:val="003F355B"/>
    <w:rsid w:val="003F6720"/>
    <w:rsid w:val="003F789C"/>
    <w:rsid w:val="00401E0D"/>
    <w:rsid w:val="00402266"/>
    <w:rsid w:val="004051B8"/>
    <w:rsid w:val="00417FAB"/>
    <w:rsid w:val="00420CFF"/>
    <w:rsid w:val="004221C1"/>
    <w:rsid w:val="004256B4"/>
    <w:rsid w:val="0043357C"/>
    <w:rsid w:val="00433BD1"/>
    <w:rsid w:val="00437C9E"/>
    <w:rsid w:val="00440EC9"/>
    <w:rsid w:val="004451A0"/>
    <w:rsid w:val="00453BA7"/>
    <w:rsid w:val="00456375"/>
    <w:rsid w:val="00463522"/>
    <w:rsid w:val="00465CBA"/>
    <w:rsid w:val="004661D1"/>
    <w:rsid w:val="00480F6B"/>
    <w:rsid w:val="004852BD"/>
    <w:rsid w:val="00486D67"/>
    <w:rsid w:val="00487F72"/>
    <w:rsid w:val="00493709"/>
    <w:rsid w:val="004948F1"/>
    <w:rsid w:val="004A39BC"/>
    <w:rsid w:val="004A3FE9"/>
    <w:rsid w:val="004A76E7"/>
    <w:rsid w:val="004C10B3"/>
    <w:rsid w:val="004C1E32"/>
    <w:rsid w:val="004C5ED1"/>
    <w:rsid w:val="004D05E6"/>
    <w:rsid w:val="004D3F62"/>
    <w:rsid w:val="004D5184"/>
    <w:rsid w:val="004D74AD"/>
    <w:rsid w:val="004E1AA8"/>
    <w:rsid w:val="004E57CB"/>
    <w:rsid w:val="004E5A91"/>
    <w:rsid w:val="004F0750"/>
    <w:rsid w:val="004F0F2E"/>
    <w:rsid w:val="004F3D4B"/>
    <w:rsid w:val="004F4361"/>
    <w:rsid w:val="004F52C9"/>
    <w:rsid w:val="005004D2"/>
    <w:rsid w:val="005030D7"/>
    <w:rsid w:val="005052C6"/>
    <w:rsid w:val="00505976"/>
    <w:rsid w:val="00506213"/>
    <w:rsid w:val="005105B9"/>
    <w:rsid w:val="005123FF"/>
    <w:rsid w:val="005173EC"/>
    <w:rsid w:val="00517E0B"/>
    <w:rsid w:val="00522C00"/>
    <w:rsid w:val="00522CA9"/>
    <w:rsid w:val="00522E90"/>
    <w:rsid w:val="005232F2"/>
    <w:rsid w:val="00526281"/>
    <w:rsid w:val="00527FC0"/>
    <w:rsid w:val="00532961"/>
    <w:rsid w:val="005332C2"/>
    <w:rsid w:val="00534A79"/>
    <w:rsid w:val="005362A9"/>
    <w:rsid w:val="00537653"/>
    <w:rsid w:val="00546C9F"/>
    <w:rsid w:val="0054721F"/>
    <w:rsid w:val="00551D04"/>
    <w:rsid w:val="00562253"/>
    <w:rsid w:val="0056305C"/>
    <w:rsid w:val="00565DF5"/>
    <w:rsid w:val="0056694B"/>
    <w:rsid w:val="00575752"/>
    <w:rsid w:val="00580A8D"/>
    <w:rsid w:val="00580A9B"/>
    <w:rsid w:val="00584D22"/>
    <w:rsid w:val="00587AC2"/>
    <w:rsid w:val="005916EA"/>
    <w:rsid w:val="00594AD9"/>
    <w:rsid w:val="005956CA"/>
    <w:rsid w:val="005A1133"/>
    <w:rsid w:val="005A7969"/>
    <w:rsid w:val="005B172B"/>
    <w:rsid w:val="005B1A14"/>
    <w:rsid w:val="005B1D8B"/>
    <w:rsid w:val="005C232D"/>
    <w:rsid w:val="005C59B1"/>
    <w:rsid w:val="005D1390"/>
    <w:rsid w:val="005D3E44"/>
    <w:rsid w:val="005D4E0E"/>
    <w:rsid w:val="005D6A89"/>
    <w:rsid w:val="005D7FA2"/>
    <w:rsid w:val="005E076F"/>
    <w:rsid w:val="005E4667"/>
    <w:rsid w:val="005E6402"/>
    <w:rsid w:val="005F07CE"/>
    <w:rsid w:val="005F163E"/>
    <w:rsid w:val="005F6217"/>
    <w:rsid w:val="005F6F2C"/>
    <w:rsid w:val="00601E04"/>
    <w:rsid w:val="00601F9B"/>
    <w:rsid w:val="006049C8"/>
    <w:rsid w:val="006151B4"/>
    <w:rsid w:val="00616289"/>
    <w:rsid w:val="00635158"/>
    <w:rsid w:val="00640527"/>
    <w:rsid w:val="006505D4"/>
    <w:rsid w:val="00650C4C"/>
    <w:rsid w:val="0065153B"/>
    <w:rsid w:val="00653627"/>
    <w:rsid w:val="00653E00"/>
    <w:rsid w:val="00664FC2"/>
    <w:rsid w:val="00671E12"/>
    <w:rsid w:val="00673F8D"/>
    <w:rsid w:val="00675365"/>
    <w:rsid w:val="00675B59"/>
    <w:rsid w:val="00675FE4"/>
    <w:rsid w:val="00677EB8"/>
    <w:rsid w:val="00681899"/>
    <w:rsid w:val="00684A32"/>
    <w:rsid w:val="00687C81"/>
    <w:rsid w:val="00690591"/>
    <w:rsid w:val="00691D49"/>
    <w:rsid w:val="00693B6E"/>
    <w:rsid w:val="006965AD"/>
    <w:rsid w:val="006968F7"/>
    <w:rsid w:val="006A2B13"/>
    <w:rsid w:val="006A2FDA"/>
    <w:rsid w:val="006A56C6"/>
    <w:rsid w:val="006A7084"/>
    <w:rsid w:val="006B3208"/>
    <w:rsid w:val="006C0793"/>
    <w:rsid w:val="006C19E9"/>
    <w:rsid w:val="006C6B9C"/>
    <w:rsid w:val="006D1A45"/>
    <w:rsid w:val="006D3B0D"/>
    <w:rsid w:val="006D42B2"/>
    <w:rsid w:val="006D7A86"/>
    <w:rsid w:val="006E0039"/>
    <w:rsid w:val="006E311A"/>
    <w:rsid w:val="006E44BC"/>
    <w:rsid w:val="006E4B38"/>
    <w:rsid w:val="006F031A"/>
    <w:rsid w:val="006F4CC2"/>
    <w:rsid w:val="006F544B"/>
    <w:rsid w:val="006F61BF"/>
    <w:rsid w:val="006F6352"/>
    <w:rsid w:val="007039ED"/>
    <w:rsid w:val="00704500"/>
    <w:rsid w:val="0070675A"/>
    <w:rsid w:val="007101C2"/>
    <w:rsid w:val="00710483"/>
    <w:rsid w:val="00714C99"/>
    <w:rsid w:val="00717112"/>
    <w:rsid w:val="00720590"/>
    <w:rsid w:val="00720908"/>
    <w:rsid w:val="00721418"/>
    <w:rsid w:val="00722151"/>
    <w:rsid w:val="00725406"/>
    <w:rsid w:val="00731C18"/>
    <w:rsid w:val="00747042"/>
    <w:rsid w:val="007511E5"/>
    <w:rsid w:val="00754EF5"/>
    <w:rsid w:val="0075791A"/>
    <w:rsid w:val="00760576"/>
    <w:rsid w:val="00761939"/>
    <w:rsid w:val="007776F8"/>
    <w:rsid w:val="007819A4"/>
    <w:rsid w:val="007822F3"/>
    <w:rsid w:val="00782E20"/>
    <w:rsid w:val="00784CB2"/>
    <w:rsid w:val="00796013"/>
    <w:rsid w:val="007A0D70"/>
    <w:rsid w:val="007A640F"/>
    <w:rsid w:val="007A7943"/>
    <w:rsid w:val="007B0198"/>
    <w:rsid w:val="007B0D7D"/>
    <w:rsid w:val="007B10AB"/>
    <w:rsid w:val="007B3349"/>
    <w:rsid w:val="007C14B3"/>
    <w:rsid w:val="007C23A3"/>
    <w:rsid w:val="007C3109"/>
    <w:rsid w:val="007D2912"/>
    <w:rsid w:val="007D41D6"/>
    <w:rsid w:val="007D4EBC"/>
    <w:rsid w:val="007D7770"/>
    <w:rsid w:val="007E119C"/>
    <w:rsid w:val="007E3634"/>
    <w:rsid w:val="007E5146"/>
    <w:rsid w:val="007E6F98"/>
    <w:rsid w:val="007F2F4A"/>
    <w:rsid w:val="00804A92"/>
    <w:rsid w:val="008054F0"/>
    <w:rsid w:val="008116A5"/>
    <w:rsid w:val="00820101"/>
    <w:rsid w:val="00821EED"/>
    <w:rsid w:val="00822CC5"/>
    <w:rsid w:val="008248B8"/>
    <w:rsid w:val="00827114"/>
    <w:rsid w:val="0083137E"/>
    <w:rsid w:val="00831E98"/>
    <w:rsid w:val="00833DDF"/>
    <w:rsid w:val="00834AD9"/>
    <w:rsid w:val="008375C0"/>
    <w:rsid w:val="008376AF"/>
    <w:rsid w:val="008404AE"/>
    <w:rsid w:val="00843114"/>
    <w:rsid w:val="00843CBF"/>
    <w:rsid w:val="00855E79"/>
    <w:rsid w:val="00860690"/>
    <w:rsid w:val="0086210F"/>
    <w:rsid w:val="0086535E"/>
    <w:rsid w:val="00867EE7"/>
    <w:rsid w:val="00871D8B"/>
    <w:rsid w:val="0087277F"/>
    <w:rsid w:val="00872A7E"/>
    <w:rsid w:val="008748F6"/>
    <w:rsid w:val="00876DE4"/>
    <w:rsid w:val="00877125"/>
    <w:rsid w:val="0088062E"/>
    <w:rsid w:val="008818EA"/>
    <w:rsid w:val="00881D0F"/>
    <w:rsid w:val="00882A29"/>
    <w:rsid w:val="00886B6A"/>
    <w:rsid w:val="00890733"/>
    <w:rsid w:val="008925FE"/>
    <w:rsid w:val="00892B05"/>
    <w:rsid w:val="00895A58"/>
    <w:rsid w:val="008977C3"/>
    <w:rsid w:val="008A2378"/>
    <w:rsid w:val="008A66B2"/>
    <w:rsid w:val="008A66F1"/>
    <w:rsid w:val="008B053E"/>
    <w:rsid w:val="008B1779"/>
    <w:rsid w:val="008C065C"/>
    <w:rsid w:val="008C3BEB"/>
    <w:rsid w:val="008C57F6"/>
    <w:rsid w:val="008D1EC6"/>
    <w:rsid w:val="008D2136"/>
    <w:rsid w:val="008E2054"/>
    <w:rsid w:val="008E2A22"/>
    <w:rsid w:val="008E5162"/>
    <w:rsid w:val="008F02DC"/>
    <w:rsid w:val="008F16E2"/>
    <w:rsid w:val="008F456B"/>
    <w:rsid w:val="008F5288"/>
    <w:rsid w:val="008F7230"/>
    <w:rsid w:val="00901029"/>
    <w:rsid w:val="00901A39"/>
    <w:rsid w:val="009064E1"/>
    <w:rsid w:val="00910684"/>
    <w:rsid w:val="0091697A"/>
    <w:rsid w:val="009219A9"/>
    <w:rsid w:val="00933626"/>
    <w:rsid w:val="009340F3"/>
    <w:rsid w:val="00936985"/>
    <w:rsid w:val="00942DA1"/>
    <w:rsid w:val="009437B6"/>
    <w:rsid w:val="0094390F"/>
    <w:rsid w:val="00946240"/>
    <w:rsid w:val="0094751D"/>
    <w:rsid w:val="00951A6A"/>
    <w:rsid w:val="00952ABD"/>
    <w:rsid w:val="009615A3"/>
    <w:rsid w:val="0096212F"/>
    <w:rsid w:val="00966C73"/>
    <w:rsid w:val="0097037F"/>
    <w:rsid w:val="00973372"/>
    <w:rsid w:val="00973C2E"/>
    <w:rsid w:val="009750A6"/>
    <w:rsid w:val="0097706C"/>
    <w:rsid w:val="00977FBB"/>
    <w:rsid w:val="009817A1"/>
    <w:rsid w:val="00982124"/>
    <w:rsid w:val="0098554B"/>
    <w:rsid w:val="009857AB"/>
    <w:rsid w:val="00987348"/>
    <w:rsid w:val="00993B27"/>
    <w:rsid w:val="0099574D"/>
    <w:rsid w:val="009A2700"/>
    <w:rsid w:val="009A333D"/>
    <w:rsid w:val="009A4CAE"/>
    <w:rsid w:val="009B096E"/>
    <w:rsid w:val="009B2B1C"/>
    <w:rsid w:val="009B3B4A"/>
    <w:rsid w:val="009B4C8F"/>
    <w:rsid w:val="009C0208"/>
    <w:rsid w:val="009C1416"/>
    <w:rsid w:val="009C6B28"/>
    <w:rsid w:val="009C70C2"/>
    <w:rsid w:val="009D0BFB"/>
    <w:rsid w:val="009D3E61"/>
    <w:rsid w:val="009D4F42"/>
    <w:rsid w:val="009D6164"/>
    <w:rsid w:val="009E36AA"/>
    <w:rsid w:val="009E4E20"/>
    <w:rsid w:val="009E5449"/>
    <w:rsid w:val="009E5978"/>
    <w:rsid w:val="009E7073"/>
    <w:rsid w:val="009F296C"/>
    <w:rsid w:val="009F59FB"/>
    <w:rsid w:val="009F7034"/>
    <w:rsid w:val="00A02BAB"/>
    <w:rsid w:val="00A04A10"/>
    <w:rsid w:val="00A26CA5"/>
    <w:rsid w:val="00A300BF"/>
    <w:rsid w:val="00A33FC9"/>
    <w:rsid w:val="00A34028"/>
    <w:rsid w:val="00A47AEC"/>
    <w:rsid w:val="00A545A2"/>
    <w:rsid w:val="00A62BDE"/>
    <w:rsid w:val="00A6301A"/>
    <w:rsid w:val="00A64DF9"/>
    <w:rsid w:val="00A65920"/>
    <w:rsid w:val="00A703F6"/>
    <w:rsid w:val="00A70D30"/>
    <w:rsid w:val="00A70F52"/>
    <w:rsid w:val="00A71F59"/>
    <w:rsid w:val="00A7325C"/>
    <w:rsid w:val="00A742EA"/>
    <w:rsid w:val="00A74BBA"/>
    <w:rsid w:val="00A76B04"/>
    <w:rsid w:val="00A77F75"/>
    <w:rsid w:val="00A81B3F"/>
    <w:rsid w:val="00A92B3D"/>
    <w:rsid w:val="00AA2CC3"/>
    <w:rsid w:val="00AA411B"/>
    <w:rsid w:val="00AA5223"/>
    <w:rsid w:val="00AA7E1F"/>
    <w:rsid w:val="00AB6396"/>
    <w:rsid w:val="00AB67BB"/>
    <w:rsid w:val="00AB71E4"/>
    <w:rsid w:val="00AC304A"/>
    <w:rsid w:val="00AC3B56"/>
    <w:rsid w:val="00AC4AAD"/>
    <w:rsid w:val="00AD364A"/>
    <w:rsid w:val="00AD42AB"/>
    <w:rsid w:val="00AD5D15"/>
    <w:rsid w:val="00AD5F39"/>
    <w:rsid w:val="00AE6FA8"/>
    <w:rsid w:val="00AE78D1"/>
    <w:rsid w:val="00AE7B7B"/>
    <w:rsid w:val="00AE7CA8"/>
    <w:rsid w:val="00AF40A6"/>
    <w:rsid w:val="00AF5934"/>
    <w:rsid w:val="00AF7C68"/>
    <w:rsid w:val="00B07276"/>
    <w:rsid w:val="00B11230"/>
    <w:rsid w:val="00B139A2"/>
    <w:rsid w:val="00B15156"/>
    <w:rsid w:val="00B20771"/>
    <w:rsid w:val="00B27DFB"/>
    <w:rsid w:val="00B322C4"/>
    <w:rsid w:val="00B35A79"/>
    <w:rsid w:val="00B35CA2"/>
    <w:rsid w:val="00B4052E"/>
    <w:rsid w:val="00B40B78"/>
    <w:rsid w:val="00B41078"/>
    <w:rsid w:val="00B416E5"/>
    <w:rsid w:val="00B418CB"/>
    <w:rsid w:val="00B44130"/>
    <w:rsid w:val="00B446F6"/>
    <w:rsid w:val="00B44916"/>
    <w:rsid w:val="00B44BA1"/>
    <w:rsid w:val="00B44EF4"/>
    <w:rsid w:val="00B54AD3"/>
    <w:rsid w:val="00B5505F"/>
    <w:rsid w:val="00B56FB9"/>
    <w:rsid w:val="00B66472"/>
    <w:rsid w:val="00B8188A"/>
    <w:rsid w:val="00B96771"/>
    <w:rsid w:val="00BA0DC7"/>
    <w:rsid w:val="00BB632C"/>
    <w:rsid w:val="00BC5229"/>
    <w:rsid w:val="00BC54AF"/>
    <w:rsid w:val="00BC62F3"/>
    <w:rsid w:val="00BC6713"/>
    <w:rsid w:val="00BD06AB"/>
    <w:rsid w:val="00BD0CB3"/>
    <w:rsid w:val="00BD0E8B"/>
    <w:rsid w:val="00BD5300"/>
    <w:rsid w:val="00BD57B0"/>
    <w:rsid w:val="00BD5D21"/>
    <w:rsid w:val="00BE1DC9"/>
    <w:rsid w:val="00BE2A65"/>
    <w:rsid w:val="00BE4787"/>
    <w:rsid w:val="00BF031A"/>
    <w:rsid w:val="00BF70DB"/>
    <w:rsid w:val="00BF79D4"/>
    <w:rsid w:val="00C0034C"/>
    <w:rsid w:val="00C0072F"/>
    <w:rsid w:val="00C054CC"/>
    <w:rsid w:val="00C1726A"/>
    <w:rsid w:val="00C2187F"/>
    <w:rsid w:val="00C2538A"/>
    <w:rsid w:val="00C27F1E"/>
    <w:rsid w:val="00C3269C"/>
    <w:rsid w:val="00C36E8C"/>
    <w:rsid w:val="00C37BF9"/>
    <w:rsid w:val="00C406F7"/>
    <w:rsid w:val="00C4135D"/>
    <w:rsid w:val="00C42E66"/>
    <w:rsid w:val="00C43554"/>
    <w:rsid w:val="00C45FA1"/>
    <w:rsid w:val="00C52373"/>
    <w:rsid w:val="00C54E3D"/>
    <w:rsid w:val="00C55115"/>
    <w:rsid w:val="00C55F03"/>
    <w:rsid w:val="00C57790"/>
    <w:rsid w:val="00C62401"/>
    <w:rsid w:val="00C6631E"/>
    <w:rsid w:val="00C667DA"/>
    <w:rsid w:val="00C66CB0"/>
    <w:rsid w:val="00C71C31"/>
    <w:rsid w:val="00C7214A"/>
    <w:rsid w:val="00C75B20"/>
    <w:rsid w:val="00C77B8E"/>
    <w:rsid w:val="00C81C6A"/>
    <w:rsid w:val="00C867F5"/>
    <w:rsid w:val="00C87D70"/>
    <w:rsid w:val="00C910AD"/>
    <w:rsid w:val="00C9132C"/>
    <w:rsid w:val="00CA1B76"/>
    <w:rsid w:val="00CA4033"/>
    <w:rsid w:val="00CA6F5A"/>
    <w:rsid w:val="00CB0A86"/>
    <w:rsid w:val="00CB27E4"/>
    <w:rsid w:val="00CB3BF1"/>
    <w:rsid w:val="00CB5B54"/>
    <w:rsid w:val="00CB5D5F"/>
    <w:rsid w:val="00CB6F9E"/>
    <w:rsid w:val="00CC3B53"/>
    <w:rsid w:val="00CC3E4F"/>
    <w:rsid w:val="00CC6F1B"/>
    <w:rsid w:val="00CD1141"/>
    <w:rsid w:val="00CD30BA"/>
    <w:rsid w:val="00CD60C9"/>
    <w:rsid w:val="00CE1AB8"/>
    <w:rsid w:val="00CE6492"/>
    <w:rsid w:val="00CE7DBF"/>
    <w:rsid w:val="00CF3AA0"/>
    <w:rsid w:val="00CF627D"/>
    <w:rsid w:val="00D0361A"/>
    <w:rsid w:val="00D0480A"/>
    <w:rsid w:val="00D05307"/>
    <w:rsid w:val="00D06E54"/>
    <w:rsid w:val="00D125B1"/>
    <w:rsid w:val="00D13511"/>
    <w:rsid w:val="00D1381C"/>
    <w:rsid w:val="00D139ED"/>
    <w:rsid w:val="00D17182"/>
    <w:rsid w:val="00D208B5"/>
    <w:rsid w:val="00D21727"/>
    <w:rsid w:val="00D222F8"/>
    <w:rsid w:val="00D27293"/>
    <w:rsid w:val="00D327D1"/>
    <w:rsid w:val="00D32AB6"/>
    <w:rsid w:val="00D438BD"/>
    <w:rsid w:val="00D44FAD"/>
    <w:rsid w:val="00D5393F"/>
    <w:rsid w:val="00D54AA6"/>
    <w:rsid w:val="00D54E9E"/>
    <w:rsid w:val="00D658D8"/>
    <w:rsid w:val="00D74563"/>
    <w:rsid w:val="00D76532"/>
    <w:rsid w:val="00D90F6E"/>
    <w:rsid w:val="00D91317"/>
    <w:rsid w:val="00D947AB"/>
    <w:rsid w:val="00D9511C"/>
    <w:rsid w:val="00D96145"/>
    <w:rsid w:val="00D97608"/>
    <w:rsid w:val="00DA5DEF"/>
    <w:rsid w:val="00DB1B92"/>
    <w:rsid w:val="00DB7E57"/>
    <w:rsid w:val="00DC1E86"/>
    <w:rsid w:val="00DC38E5"/>
    <w:rsid w:val="00DC40CE"/>
    <w:rsid w:val="00DC6B81"/>
    <w:rsid w:val="00DC71AF"/>
    <w:rsid w:val="00DD03DA"/>
    <w:rsid w:val="00DD72E0"/>
    <w:rsid w:val="00DE5602"/>
    <w:rsid w:val="00DF118A"/>
    <w:rsid w:val="00E043E3"/>
    <w:rsid w:val="00E04FED"/>
    <w:rsid w:val="00E07FF9"/>
    <w:rsid w:val="00E1161D"/>
    <w:rsid w:val="00E13C6B"/>
    <w:rsid w:val="00E1605E"/>
    <w:rsid w:val="00E17EBB"/>
    <w:rsid w:val="00E24C25"/>
    <w:rsid w:val="00E26E72"/>
    <w:rsid w:val="00E30AD4"/>
    <w:rsid w:val="00E32CF5"/>
    <w:rsid w:val="00E33426"/>
    <w:rsid w:val="00E3467D"/>
    <w:rsid w:val="00E34AF2"/>
    <w:rsid w:val="00E3753B"/>
    <w:rsid w:val="00E40D22"/>
    <w:rsid w:val="00E415CA"/>
    <w:rsid w:val="00E44E19"/>
    <w:rsid w:val="00E4621B"/>
    <w:rsid w:val="00E47FAB"/>
    <w:rsid w:val="00E55D2A"/>
    <w:rsid w:val="00E57A18"/>
    <w:rsid w:val="00E60832"/>
    <w:rsid w:val="00E612A3"/>
    <w:rsid w:val="00E70DC8"/>
    <w:rsid w:val="00E74871"/>
    <w:rsid w:val="00E74FEE"/>
    <w:rsid w:val="00E76329"/>
    <w:rsid w:val="00E76AB6"/>
    <w:rsid w:val="00E806B0"/>
    <w:rsid w:val="00E80F2B"/>
    <w:rsid w:val="00E810F8"/>
    <w:rsid w:val="00E82E94"/>
    <w:rsid w:val="00E848ED"/>
    <w:rsid w:val="00E855BD"/>
    <w:rsid w:val="00E85BE6"/>
    <w:rsid w:val="00E902D5"/>
    <w:rsid w:val="00E91525"/>
    <w:rsid w:val="00E93D04"/>
    <w:rsid w:val="00E95260"/>
    <w:rsid w:val="00E977D9"/>
    <w:rsid w:val="00EA179D"/>
    <w:rsid w:val="00EA2857"/>
    <w:rsid w:val="00EA287C"/>
    <w:rsid w:val="00EA3976"/>
    <w:rsid w:val="00EB406A"/>
    <w:rsid w:val="00EB4BE6"/>
    <w:rsid w:val="00EC1484"/>
    <w:rsid w:val="00EC25D6"/>
    <w:rsid w:val="00EC648D"/>
    <w:rsid w:val="00EC78C4"/>
    <w:rsid w:val="00ED1016"/>
    <w:rsid w:val="00ED18C4"/>
    <w:rsid w:val="00ED1C0B"/>
    <w:rsid w:val="00ED2857"/>
    <w:rsid w:val="00ED7A3D"/>
    <w:rsid w:val="00EE1A4E"/>
    <w:rsid w:val="00EE3A93"/>
    <w:rsid w:val="00EE4B14"/>
    <w:rsid w:val="00EF0820"/>
    <w:rsid w:val="00EF0BB0"/>
    <w:rsid w:val="00EF1915"/>
    <w:rsid w:val="00EF4AFF"/>
    <w:rsid w:val="00F04508"/>
    <w:rsid w:val="00F063D2"/>
    <w:rsid w:val="00F102E1"/>
    <w:rsid w:val="00F11271"/>
    <w:rsid w:val="00F13C1E"/>
    <w:rsid w:val="00F14C9A"/>
    <w:rsid w:val="00F177BF"/>
    <w:rsid w:val="00F2020C"/>
    <w:rsid w:val="00F20782"/>
    <w:rsid w:val="00F2092B"/>
    <w:rsid w:val="00F24826"/>
    <w:rsid w:val="00F266A3"/>
    <w:rsid w:val="00F3036F"/>
    <w:rsid w:val="00F365C9"/>
    <w:rsid w:val="00F37419"/>
    <w:rsid w:val="00F41811"/>
    <w:rsid w:val="00F41DD3"/>
    <w:rsid w:val="00F43D0D"/>
    <w:rsid w:val="00F44686"/>
    <w:rsid w:val="00F55770"/>
    <w:rsid w:val="00F571A4"/>
    <w:rsid w:val="00F60F44"/>
    <w:rsid w:val="00F626A9"/>
    <w:rsid w:val="00F628A3"/>
    <w:rsid w:val="00F6471C"/>
    <w:rsid w:val="00F64C4A"/>
    <w:rsid w:val="00F66082"/>
    <w:rsid w:val="00F80084"/>
    <w:rsid w:val="00F800EC"/>
    <w:rsid w:val="00F80113"/>
    <w:rsid w:val="00F82F53"/>
    <w:rsid w:val="00F871EE"/>
    <w:rsid w:val="00F9062D"/>
    <w:rsid w:val="00F94B6A"/>
    <w:rsid w:val="00F978F9"/>
    <w:rsid w:val="00FA53BA"/>
    <w:rsid w:val="00FA739E"/>
    <w:rsid w:val="00FA7E9A"/>
    <w:rsid w:val="00FB459D"/>
    <w:rsid w:val="00FB5364"/>
    <w:rsid w:val="00FB7DF9"/>
    <w:rsid w:val="00FC099E"/>
    <w:rsid w:val="00FC0E6C"/>
    <w:rsid w:val="00FC1567"/>
    <w:rsid w:val="00FC381A"/>
    <w:rsid w:val="00FC5392"/>
    <w:rsid w:val="00FC5B17"/>
    <w:rsid w:val="00FD4A28"/>
    <w:rsid w:val="00FD70F3"/>
    <w:rsid w:val="00FE10B0"/>
    <w:rsid w:val="00FE27BC"/>
    <w:rsid w:val="00FE2F96"/>
    <w:rsid w:val="00FF2637"/>
    <w:rsid w:val="00FF2ED4"/>
    <w:rsid w:val="00FF3675"/>
    <w:rsid w:val="00FF5F2E"/>
    <w:rsid w:val="00FF6515"/>
    <w:rsid w:val="00FF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84D8-B9AA-4B8F-8DE9-308FA9B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324FC6"/>
    <w:pPr>
      <w:ind w:left="720"/>
      <w:contextualSpacing/>
    </w:p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6"/>
    <w:uiPriority w:val="99"/>
    <w:unhideWhenUsed/>
    <w:qFormat/>
    <w:rsid w:val="00AD5D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5"/>
    <w:uiPriority w:val="99"/>
    <w:qFormat/>
    <w:locked/>
    <w:rsid w:val="00AD5D15"/>
    <w:rPr>
      <w:rFonts w:ascii="Times New Roman" w:eastAsia="Times New Roman" w:hAnsi="Times New Roman" w:cs="Times New Roman"/>
      <w:sz w:val="24"/>
      <w:szCs w:val="24"/>
      <w:lang w:val="ru-RU" w:eastAsia="ru-RU"/>
    </w:rPr>
  </w:style>
  <w:style w:type="character" w:styleId="a7">
    <w:name w:val="Hyperlink"/>
    <w:uiPriority w:val="99"/>
    <w:unhideWhenUsed/>
    <w:rsid w:val="00F2092B"/>
    <w:rPr>
      <w:color w:val="0000FF"/>
      <w:u w:val="single"/>
    </w:rPr>
  </w:style>
  <w:style w:type="character" w:customStyle="1" w:styleId="s1">
    <w:name w:val="s1"/>
    <w:qFormat/>
    <w:rsid w:val="00EA287C"/>
    <w:rPr>
      <w:rFonts w:ascii="Times New Roman" w:hAnsi="Times New Roman" w:cs="Times New Roman" w:hint="default"/>
      <w:b/>
      <w:bCs/>
      <w:color w:val="000000"/>
    </w:rPr>
  </w:style>
  <w:style w:type="paragraph" w:styleId="a8">
    <w:name w:val="header"/>
    <w:basedOn w:val="a"/>
    <w:link w:val="a9"/>
    <w:uiPriority w:val="99"/>
    <w:unhideWhenUsed/>
    <w:rsid w:val="009B4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C8F"/>
  </w:style>
  <w:style w:type="paragraph" w:styleId="aa">
    <w:name w:val="footer"/>
    <w:basedOn w:val="a"/>
    <w:link w:val="ab"/>
    <w:uiPriority w:val="99"/>
    <w:unhideWhenUsed/>
    <w:rsid w:val="009B4C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C8F"/>
  </w:style>
  <w:style w:type="paragraph" w:customStyle="1" w:styleId="pj">
    <w:name w:val="pj"/>
    <w:basedOn w:val="a"/>
    <w:rsid w:val="00A54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d"/>
    <w:uiPriority w:val="1"/>
    <w:qFormat/>
    <w:rsid w:val="00B11230"/>
    <w:pPr>
      <w:suppressAutoHyphens/>
      <w:spacing w:after="0" w:line="240" w:lineRule="auto"/>
    </w:pPr>
    <w:rPr>
      <w:rFonts w:ascii="Calibri" w:eastAsia="Calibri" w:hAnsi="Calibri" w:cs="Times New Roman"/>
      <w:lang w:val="ru-RU" w:eastAsia="ar-SA"/>
    </w:rPr>
  </w:style>
  <w:style w:type="character" w:customStyle="1" w:styleId="ad">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c"/>
    <w:uiPriority w:val="1"/>
    <w:qFormat/>
    <w:rsid w:val="00B11230"/>
    <w:rPr>
      <w:rFonts w:ascii="Calibri" w:eastAsia="Calibri" w:hAnsi="Calibri" w:cs="Times New Roman"/>
      <w:lang w:val="ru-RU" w:eastAsia="ar-SA"/>
    </w:rPr>
  </w:style>
  <w:style w:type="character" w:customStyle="1" w:styleId="s0">
    <w:name w:val="s0"/>
    <w:qFormat/>
    <w:rsid w:val="000B2C79"/>
    <w:rPr>
      <w:rFonts w:ascii="Arial" w:hAnsi="Arial" w:cs="Arial" w:hint="default"/>
      <w:b w:val="0"/>
      <w:bCs w:val="0"/>
      <w:i w:val="0"/>
      <w:iCs w:val="0"/>
      <w:strike w:val="0"/>
      <w:dstrike w:val="0"/>
      <w:color w:val="000000"/>
      <w:sz w:val="22"/>
      <w:szCs w:val="22"/>
      <w:u w:val="none"/>
      <w:effect w:val="none"/>
    </w:rPr>
  </w:style>
  <w:style w:type="paragraph" w:customStyle="1" w:styleId="j110">
    <w:name w:val="j110"/>
    <w:basedOn w:val="a"/>
    <w:rsid w:val="00D54A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111">
    <w:name w:val="j111"/>
    <w:basedOn w:val="a"/>
    <w:rsid w:val="00081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rsid w:val="00CD60C9"/>
    <w:rPr>
      <w:rFonts w:ascii="Times New Roman" w:hAnsi="Times New Roman" w:cs="Times New Roman" w:hint="default"/>
      <w:b w:val="0"/>
      <w:bCs w:val="0"/>
      <w:color w:val="333399"/>
      <w:u w:val="single"/>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17164E"/>
  </w:style>
  <w:style w:type="character" w:customStyle="1" w:styleId="s19">
    <w:name w:val="s19"/>
    <w:rsid w:val="00F626A9"/>
    <w:rPr>
      <w:rFonts w:ascii="Times New Roman" w:hAnsi="Times New Roman" w:cs="Times New Roman" w:hint="default"/>
      <w:b w:val="0"/>
      <w:bCs w:val="0"/>
      <w:i w:val="0"/>
      <w:iCs w:val="0"/>
      <w:color w:val="008000"/>
      <w:sz w:val="32"/>
      <w:szCs w:val="32"/>
    </w:rPr>
  </w:style>
  <w:style w:type="table" w:styleId="ae">
    <w:name w:val="Table Grid"/>
    <w:basedOn w:val="a1"/>
    <w:uiPriority w:val="39"/>
    <w:rsid w:val="00831E98"/>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3357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
    <w:name w:val="Заголовок №1_"/>
    <w:link w:val="10"/>
    <w:locked/>
    <w:rsid w:val="00103818"/>
    <w:rPr>
      <w:b/>
      <w:sz w:val="27"/>
      <w:shd w:val="clear" w:color="auto" w:fill="FFFFFF"/>
    </w:rPr>
  </w:style>
  <w:style w:type="paragraph" w:customStyle="1" w:styleId="10">
    <w:name w:val="Заголовок №1"/>
    <w:basedOn w:val="a"/>
    <w:link w:val="1"/>
    <w:rsid w:val="00103818"/>
    <w:pPr>
      <w:widowControl w:val="0"/>
      <w:shd w:val="clear" w:color="auto" w:fill="FFFFFF"/>
      <w:spacing w:before="1980" w:after="240" w:line="326" w:lineRule="exact"/>
      <w:ind w:hanging="1580"/>
      <w:outlineLvl w:val="0"/>
    </w:pPr>
    <w:rPr>
      <w:b/>
      <w:sz w:val="27"/>
    </w:rPr>
  </w:style>
  <w:style w:type="paragraph" w:styleId="af">
    <w:name w:val="Balloon Text"/>
    <w:basedOn w:val="a"/>
    <w:link w:val="af0"/>
    <w:uiPriority w:val="99"/>
    <w:semiHidden/>
    <w:unhideWhenUsed/>
    <w:rsid w:val="00AE78D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E78D1"/>
    <w:rPr>
      <w:rFonts w:ascii="Segoe UI" w:hAnsi="Segoe UI" w:cs="Segoe UI"/>
      <w:sz w:val="18"/>
      <w:szCs w:val="18"/>
    </w:rPr>
  </w:style>
  <w:style w:type="paragraph" w:styleId="2">
    <w:name w:val="Body Text Indent 2"/>
    <w:basedOn w:val="a"/>
    <w:link w:val="20"/>
    <w:uiPriority w:val="99"/>
    <w:unhideWhenUsed/>
    <w:rsid w:val="0001319C"/>
    <w:pPr>
      <w:spacing w:after="120" w:line="480" w:lineRule="auto"/>
      <w:ind w:left="283"/>
    </w:pPr>
    <w:rPr>
      <w:rFonts w:ascii="Calibri" w:eastAsia="Times New Roman" w:hAnsi="Calibri" w:cs="Times New Roman"/>
      <w:lang w:val="ru-RU" w:eastAsia="ru-RU"/>
    </w:rPr>
  </w:style>
  <w:style w:type="character" w:customStyle="1" w:styleId="20">
    <w:name w:val="Основной текст с отступом 2 Знак"/>
    <w:basedOn w:val="a0"/>
    <w:link w:val="2"/>
    <w:uiPriority w:val="99"/>
    <w:rsid w:val="0001319C"/>
    <w:rPr>
      <w:rFonts w:ascii="Calibri" w:eastAsia="Times New Roman" w:hAnsi="Calibri" w:cs="Times New Roman"/>
      <w:lang w:val="ru-RU" w:eastAsia="ru-RU"/>
    </w:rPr>
  </w:style>
  <w:style w:type="character" w:customStyle="1" w:styleId="s20">
    <w:name w:val="s20"/>
    <w:rsid w:val="0056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9983">
      <w:bodyDiv w:val="1"/>
      <w:marLeft w:val="0"/>
      <w:marRight w:val="0"/>
      <w:marTop w:val="0"/>
      <w:marBottom w:val="0"/>
      <w:divBdr>
        <w:top w:val="none" w:sz="0" w:space="0" w:color="auto"/>
        <w:left w:val="none" w:sz="0" w:space="0" w:color="auto"/>
        <w:bottom w:val="none" w:sz="0" w:space="0" w:color="auto"/>
        <w:right w:val="none" w:sz="0" w:space="0" w:color="auto"/>
      </w:divBdr>
    </w:div>
    <w:div w:id="19756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5B11-199D-4157-B347-C5E38F62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Зухра Оразакова</dc:creator>
  <cp:lastModifiedBy>Абдрахманов Багдат</cp:lastModifiedBy>
  <cp:revision>2</cp:revision>
  <cp:lastPrinted>2022-10-06T10:58:00Z</cp:lastPrinted>
  <dcterms:created xsi:type="dcterms:W3CDTF">2023-01-09T09:22:00Z</dcterms:created>
  <dcterms:modified xsi:type="dcterms:W3CDTF">2023-01-09T09:22:00Z</dcterms:modified>
</cp:coreProperties>
</file>