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4D2" w:rsidRPr="00500BA2" w:rsidRDefault="00E97126" w:rsidP="00AF216C">
      <w:pPr>
        <w:spacing w:after="0" w:line="360" w:lineRule="auto"/>
        <w:ind w:left="5664"/>
        <w:rPr>
          <w:rFonts w:ascii="Arial" w:hAnsi="Arial" w:cs="Arial"/>
          <w:i/>
          <w:color w:val="0070C0"/>
          <w:sz w:val="18"/>
          <w:szCs w:val="28"/>
          <w:lang w:val="kk-KZ"/>
        </w:rPr>
      </w:pPr>
      <w:proofErr w:type="spellStart"/>
      <w:r w:rsidRPr="00E97126">
        <w:rPr>
          <w:rFonts w:ascii="Arial" w:hAnsi="Arial" w:cs="Arial"/>
          <w:i/>
          <w:iCs/>
          <w:color w:val="0070C0"/>
          <w:sz w:val="18"/>
          <w:szCs w:val="28"/>
        </w:rPr>
        <w:t>Салық</w:t>
      </w:r>
      <w:proofErr w:type="spellEnd"/>
      <w:r w:rsidRPr="00E97126">
        <w:rPr>
          <w:rFonts w:ascii="Arial" w:hAnsi="Arial" w:cs="Arial"/>
          <w:i/>
          <w:iCs/>
          <w:color w:val="0070C0"/>
          <w:sz w:val="18"/>
          <w:szCs w:val="28"/>
        </w:rPr>
        <w:t xml:space="preserve"> </w:t>
      </w:r>
      <w:proofErr w:type="spellStart"/>
      <w:r w:rsidRPr="00E97126">
        <w:rPr>
          <w:rFonts w:ascii="Arial" w:hAnsi="Arial" w:cs="Arial"/>
          <w:i/>
          <w:iCs/>
          <w:color w:val="0070C0"/>
          <w:sz w:val="18"/>
          <w:szCs w:val="28"/>
        </w:rPr>
        <w:t>саясаты</w:t>
      </w:r>
      <w:proofErr w:type="spellEnd"/>
      <w:r w:rsidRPr="00E97126">
        <w:rPr>
          <w:rFonts w:ascii="Arial" w:hAnsi="Arial" w:cs="Arial"/>
          <w:i/>
          <w:iCs/>
          <w:color w:val="0070C0"/>
          <w:sz w:val="18"/>
          <w:szCs w:val="28"/>
        </w:rPr>
        <w:t xml:space="preserve"> </w:t>
      </w:r>
      <w:proofErr w:type="spellStart"/>
      <w:r w:rsidRPr="00E97126">
        <w:rPr>
          <w:rFonts w:ascii="Arial" w:hAnsi="Arial" w:cs="Arial"/>
          <w:i/>
          <w:iCs/>
          <w:color w:val="0070C0"/>
          <w:sz w:val="18"/>
          <w:szCs w:val="28"/>
        </w:rPr>
        <w:t>бөлігінде</w:t>
      </w:r>
      <w:proofErr w:type="spellEnd"/>
      <w:r w:rsidRPr="00E97126">
        <w:rPr>
          <w:rFonts w:ascii="Arial" w:hAnsi="Arial" w:cs="Arial"/>
          <w:i/>
          <w:iCs/>
          <w:color w:val="0070C0"/>
          <w:sz w:val="18"/>
          <w:szCs w:val="28"/>
        </w:rPr>
        <w:t xml:space="preserve"> </w:t>
      </w:r>
      <w:proofErr w:type="spellStart"/>
      <w:r w:rsidRPr="00E97126">
        <w:rPr>
          <w:rFonts w:ascii="Arial" w:hAnsi="Arial" w:cs="Arial"/>
          <w:i/>
          <w:iCs/>
          <w:color w:val="0070C0"/>
          <w:sz w:val="18"/>
          <w:szCs w:val="28"/>
        </w:rPr>
        <w:t>жаңа</w:t>
      </w:r>
      <w:proofErr w:type="spellEnd"/>
      <w:r w:rsidRPr="00E97126">
        <w:rPr>
          <w:rFonts w:ascii="Arial" w:hAnsi="Arial" w:cs="Arial"/>
          <w:i/>
          <w:iCs/>
          <w:color w:val="0070C0"/>
          <w:sz w:val="18"/>
          <w:szCs w:val="28"/>
        </w:rPr>
        <w:t xml:space="preserve"> </w:t>
      </w:r>
      <w:proofErr w:type="spellStart"/>
      <w:r w:rsidRPr="00E97126">
        <w:rPr>
          <w:rFonts w:ascii="Arial" w:hAnsi="Arial" w:cs="Arial"/>
          <w:i/>
          <w:iCs/>
          <w:color w:val="0070C0"/>
          <w:sz w:val="18"/>
          <w:szCs w:val="28"/>
        </w:rPr>
        <w:t>Салық</w:t>
      </w:r>
      <w:proofErr w:type="spellEnd"/>
      <w:r w:rsidRPr="00E97126">
        <w:rPr>
          <w:rFonts w:ascii="Arial" w:hAnsi="Arial" w:cs="Arial"/>
          <w:i/>
          <w:iCs/>
          <w:color w:val="0070C0"/>
          <w:sz w:val="18"/>
          <w:szCs w:val="28"/>
        </w:rPr>
        <w:t xml:space="preserve"> </w:t>
      </w:r>
      <w:proofErr w:type="spellStart"/>
      <w:r w:rsidRPr="00E97126">
        <w:rPr>
          <w:rFonts w:ascii="Arial" w:hAnsi="Arial" w:cs="Arial"/>
          <w:i/>
          <w:iCs/>
          <w:color w:val="0070C0"/>
          <w:sz w:val="18"/>
          <w:szCs w:val="28"/>
        </w:rPr>
        <w:t>кодексі</w:t>
      </w:r>
      <w:proofErr w:type="spellEnd"/>
      <w:r w:rsidRPr="00E97126">
        <w:rPr>
          <w:rFonts w:ascii="Arial" w:hAnsi="Arial" w:cs="Arial"/>
          <w:i/>
          <w:iCs/>
          <w:color w:val="0070C0"/>
          <w:sz w:val="18"/>
          <w:szCs w:val="28"/>
          <w:lang w:val="kk-KZ"/>
        </w:rPr>
        <w:t>нің</w:t>
      </w:r>
      <w:r w:rsidRPr="00E97126">
        <w:rPr>
          <w:rFonts w:ascii="Arial" w:hAnsi="Arial" w:cs="Arial"/>
          <w:i/>
          <w:iCs/>
          <w:color w:val="0070C0"/>
          <w:sz w:val="18"/>
          <w:szCs w:val="28"/>
        </w:rPr>
        <w:t> </w:t>
      </w:r>
      <w:proofErr w:type="spellStart"/>
      <w:r w:rsidRPr="00E97126">
        <w:rPr>
          <w:rFonts w:ascii="Arial" w:hAnsi="Arial" w:cs="Arial"/>
          <w:i/>
          <w:iCs/>
          <w:color w:val="0070C0"/>
          <w:sz w:val="18"/>
          <w:szCs w:val="28"/>
        </w:rPr>
        <w:t>жобасы</w:t>
      </w:r>
      <w:proofErr w:type="spellEnd"/>
      <w:r w:rsidRPr="00E97126">
        <w:rPr>
          <w:rFonts w:ascii="Arial" w:hAnsi="Arial" w:cs="Arial"/>
          <w:i/>
          <w:iCs/>
          <w:color w:val="0070C0"/>
          <w:sz w:val="18"/>
          <w:szCs w:val="28"/>
          <w:lang w:val="kk-KZ"/>
        </w:rPr>
        <w:t>н әзірлеуде ұсынылатын</w:t>
      </w:r>
      <w:r w:rsidRPr="00E97126">
        <w:rPr>
          <w:rFonts w:ascii="Arial" w:hAnsi="Arial" w:cs="Arial"/>
          <w:i/>
          <w:iCs/>
          <w:color w:val="0070C0"/>
          <w:sz w:val="18"/>
          <w:szCs w:val="28"/>
        </w:rPr>
        <w:t> </w:t>
      </w:r>
      <w:proofErr w:type="spellStart"/>
      <w:r w:rsidRPr="00E97126">
        <w:rPr>
          <w:rFonts w:ascii="Arial" w:hAnsi="Arial" w:cs="Arial"/>
          <w:i/>
          <w:iCs/>
          <w:color w:val="0070C0"/>
          <w:sz w:val="18"/>
          <w:szCs w:val="28"/>
        </w:rPr>
        <w:t>тәсілдер</w:t>
      </w:r>
      <w:proofErr w:type="spellEnd"/>
      <w:r w:rsidRPr="00E97126">
        <w:rPr>
          <w:rFonts w:ascii="Arial" w:hAnsi="Arial" w:cs="Arial"/>
          <w:i/>
          <w:iCs/>
          <w:color w:val="0070C0"/>
          <w:sz w:val="18"/>
          <w:szCs w:val="28"/>
        </w:rPr>
        <w:t xml:space="preserve"> </w:t>
      </w:r>
      <w:proofErr w:type="spellStart"/>
      <w:r w:rsidRPr="00E97126">
        <w:rPr>
          <w:rFonts w:ascii="Arial" w:hAnsi="Arial" w:cs="Arial"/>
          <w:i/>
          <w:iCs/>
          <w:color w:val="0070C0"/>
          <w:sz w:val="18"/>
          <w:szCs w:val="28"/>
        </w:rPr>
        <w:t>туралы</w:t>
      </w:r>
      <w:proofErr w:type="spellEnd"/>
      <w:r>
        <w:rPr>
          <w:rFonts w:ascii="Arial" w:hAnsi="Arial" w:cs="Arial"/>
          <w:i/>
          <w:iCs/>
          <w:color w:val="0070C0"/>
          <w:sz w:val="18"/>
          <w:szCs w:val="28"/>
          <w:lang w:val="en-US"/>
        </w:rPr>
        <w:t xml:space="preserve"> </w:t>
      </w:r>
      <w:bookmarkStart w:id="0" w:name="_GoBack"/>
      <w:bookmarkEnd w:id="0"/>
      <w:r w:rsidR="00AF216C">
        <w:rPr>
          <w:rFonts w:ascii="Arial" w:hAnsi="Arial" w:cs="Arial"/>
          <w:i/>
          <w:color w:val="0070C0"/>
          <w:sz w:val="18"/>
          <w:szCs w:val="28"/>
          <w:lang w:val="kk-KZ"/>
        </w:rPr>
        <w:t>б</w:t>
      </w:r>
      <w:r w:rsidR="00AF216C" w:rsidRPr="00AF216C">
        <w:rPr>
          <w:rFonts w:ascii="Arial" w:hAnsi="Arial" w:cs="Arial"/>
          <w:i/>
          <w:color w:val="0070C0"/>
          <w:sz w:val="18"/>
          <w:szCs w:val="28"/>
          <w:lang w:val="kk-KZ"/>
        </w:rPr>
        <w:t>аяндама</w:t>
      </w:r>
    </w:p>
    <w:p w:rsidR="002E24D2" w:rsidRPr="004373BD" w:rsidRDefault="002E24D2" w:rsidP="00FB13DE">
      <w:pPr>
        <w:spacing w:after="0" w:line="360" w:lineRule="auto"/>
        <w:jc w:val="center"/>
        <w:rPr>
          <w:rFonts w:ascii="Arial" w:hAnsi="Arial" w:cs="Arial"/>
          <w:b/>
          <w:i/>
          <w:sz w:val="32"/>
          <w:szCs w:val="28"/>
          <w:lang w:val="kk-KZ"/>
        </w:rPr>
      </w:pPr>
    </w:p>
    <w:p w:rsidR="00AF216C" w:rsidRPr="00AF216C" w:rsidRDefault="00AF216C" w:rsidP="00AF216C">
      <w:pPr>
        <w:spacing w:after="0" w:line="360" w:lineRule="auto"/>
        <w:jc w:val="center"/>
        <w:rPr>
          <w:rFonts w:ascii="Arial" w:hAnsi="Arial" w:cs="Arial"/>
          <w:b/>
          <w:sz w:val="32"/>
          <w:szCs w:val="34"/>
          <w:lang w:val="kk-KZ"/>
        </w:rPr>
      </w:pPr>
      <w:r w:rsidRPr="00AF216C">
        <w:rPr>
          <w:rFonts w:ascii="Arial" w:hAnsi="Arial" w:cs="Arial"/>
          <w:b/>
          <w:sz w:val="32"/>
          <w:szCs w:val="34"/>
          <w:lang w:val="kk-KZ"/>
        </w:rPr>
        <w:t>Құрметті</w:t>
      </w:r>
      <w:r>
        <w:rPr>
          <w:rFonts w:ascii="Arial" w:hAnsi="Arial" w:cs="Arial"/>
          <w:b/>
          <w:sz w:val="32"/>
          <w:szCs w:val="34"/>
          <w:lang w:val="kk-KZ"/>
        </w:rPr>
        <w:t xml:space="preserve"> Мәди Төк</w:t>
      </w:r>
      <w:r w:rsidRPr="00AF216C">
        <w:rPr>
          <w:rFonts w:ascii="Arial" w:hAnsi="Arial" w:cs="Arial"/>
          <w:b/>
          <w:sz w:val="32"/>
          <w:szCs w:val="34"/>
          <w:lang w:val="kk-KZ"/>
        </w:rPr>
        <w:t>ешұлы!</w:t>
      </w:r>
    </w:p>
    <w:p w:rsidR="00AF216C" w:rsidRDefault="00AF216C" w:rsidP="00AF216C">
      <w:pPr>
        <w:spacing w:after="0" w:line="360" w:lineRule="auto"/>
        <w:jc w:val="center"/>
        <w:rPr>
          <w:rFonts w:ascii="Arial" w:hAnsi="Arial" w:cs="Arial"/>
          <w:b/>
          <w:sz w:val="32"/>
          <w:szCs w:val="34"/>
          <w:lang w:val="kk-KZ"/>
        </w:rPr>
      </w:pPr>
      <w:r w:rsidRPr="00AF216C">
        <w:rPr>
          <w:rFonts w:ascii="Arial" w:hAnsi="Arial" w:cs="Arial"/>
          <w:b/>
          <w:sz w:val="32"/>
          <w:szCs w:val="34"/>
          <w:lang w:val="kk-KZ"/>
        </w:rPr>
        <w:t>Құрметті депутаттар мен отырысқа қатысушылар!</w:t>
      </w:r>
    </w:p>
    <w:p w:rsidR="002E24D2" w:rsidRPr="002E24D2" w:rsidRDefault="002E24D2" w:rsidP="00FB13DE">
      <w:pPr>
        <w:spacing w:after="0" w:line="360" w:lineRule="auto"/>
        <w:ind w:firstLine="709"/>
        <w:jc w:val="both"/>
        <w:rPr>
          <w:rFonts w:ascii="Arial" w:hAnsi="Arial" w:cs="Arial"/>
          <w:sz w:val="18"/>
          <w:szCs w:val="34"/>
          <w:lang w:val="kk-KZ"/>
        </w:rPr>
      </w:pPr>
    </w:p>
    <w:p w:rsidR="002E24D2" w:rsidRDefault="00AF216C" w:rsidP="00FB13DE">
      <w:pPr>
        <w:spacing w:after="0" w:line="360" w:lineRule="auto"/>
        <w:ind w:firstLine="709"/>
        <w:jc w:val="both"/>
        <w:rPr>
          <w:rFonts w:ascii="Arial" w:hAnsi="Arial" w:cs="Arial"/>
          <w:sz w:val="32"/>
          <w:szCs w:val="33"/>
          <w:lang w:val="kk-KZ"/>
        </w:rPr>
      </w:pPr>
      <w:r w:rsidRPr="00AF216C">
        <w:rPr>
          <w:rFonts w:ascii="Arial" w:hAnsi="Arial" w:cs="Arial"/>
          <w:sz w:val="32"/>
          <w:szCs w:val="33"/>
          <w:lang w:val="kk-KZ"/>
        </w:rPr>
        <w:t>Соңғы жылдары Мемлекет басшысы өз сөздері мен Жолдауларында жаңа Салық бастамаларын ұсынып, салық қатынастары саласын жаңарту қажеттігін атап өтті.</w:t>
      </w:r>
    </w:p>
    <w:p w:rsidR="00516ED7" w:rsidRDefault="00516ED7" w:rsidP="00FB13DE">
      <w:pPr>
        <w:spacing w:after="0" w:line="360" w:lineRule="auto"/>
        <w:ind w:firstLine="709"/>
        <w:jc w:val="both"/>
        <w:rPr>
          <w:rFonts w:ascii="Arial" w:hAnsi="Arial" w:cs="Arial"/>
          <w:b/>
          <w:i/>
          <w:color w:val="0070C0"/>
          <w:sz w:val="32"/>
          <w:szCs w:val="33"/>
          <w:lang w:val="kk-KZ"/>
        </w:rPr>
      </w:pPr>
    </w:p>
    <w:p w:rsidR="00516ED7" w:rsidRPr="00516ED7" w:rsidRDefault="00AF216C" w:rsidP="00FB13DE">
      <w:pPr>
        <w:spacing w:after="0" w:line="360" w:lineRule="auto"/>
        <w:ind w:firstLine="709"/>
        <w:jc w:val="both"/>
        <w:rPr>
          <w:rFonts w:ascii="Arial" w:hAnsi="Arial" w:cs="Arial"/>
          <w:b/>
          <w:i/>
          <w:color w:val="0070C0"/>
          <w:sz w:val="32"/>
          <w:szCs w:val="33"/>
          <w:lang w:val="kk-KZ"/>
        </w:rPr>
      </w:pPr>
      <w:r w:rsidRPr="00516ED7">
        <w:rPr>
          <w:rFonts w:ascii="Arial" w:hAnsi="Arial" w:cs="Arial"/>
          <w:b/>
          <w:i/>
          <w:color w:val="0070C0"/>
          <w:sz w:val="32"/>
          <w:szCs w:val="33"/>
          <w:lang w:val="kk-KZ"/>
        </w:rPr>
        <w:t>1</w:t>
      </w:r>
      <w:r>
        <w:rPr>
          <w:rFonts w:ascii="Arial" w:hAnsi="Arial" w:cs="Arial"/>
          <w:b/>
          <w:i/>
          <w:color w:val="0070C0"/>
          <w:sz w:val="32"/>
          <w:szCs w:val="33"/>
          <w:lang w:val="kk-KZ"/>
        </w:rPr>
        <w:t>-</w:t>
      </w:r>
      <w:r w:rsidR="00516ED7" w:rsidRPr="00516ED7">
        <w:rPr>
          <w:rFonts w:ascii="Arial" w:hAnsi="Arial" w:cs="Arial"/>
          <w:b/>
          <w:i/>
          <w:color w:val="0070C0"/>
          <w:sz w:val="32"/>
          <w:szCs w:val="33"/>
          <w:lang w:val="kk-KZ"/>
        </w:rPr>
        <w:t xml:space="preserve">Слайд </w:t>
      </w:r>
    </w:p>
    <w:p w:rsidR="00291319" w:rsidRPr="00291319" w:rsidRDefault="00AF216C" w:rsidP="00FB13DE">
      <w:pPr>
        <w:spacing w:after="0" w:line="360" w:lineRule="auto"/>
        <w:ind w:firstLine="709"/>
        <w:jc w:val="both"/>
        <w:rPr>
          <w:rFonts w:ascii="Arial" w:hAnsi="Arial" w:cs="Arial"/>
          <w:sz w:val="32"/>
          <w:szCs w:val="33"/>
          <w:lang w:val="kk-KZ"/>
        </w:rPr>
      </w:pPr>
      <w:r w:rsidRPr="00AF216C">
        <w:rPr>
          <w:rFonts w:ascii="Arial" w:hAnsi="Arial" w:cs="Arial"/>
          <w:sz w:val="32"/>
          <w:szCs w:val="33"/>
          <w:lang w:val="kk-KZ"/>
        </w:rPr>
        <w:t>Мемлекет басшысы 2022 жылғы 1 қыркүйектегі жолдауында тұрақты экономикал</w:t>
      </w:r>
      <w:r>
        <w:rPr>
          <w:rFonts w:ascii="Arial" w:hAnsi="Arial" w:cs="Arial"/>
          <w:sz w:val="32"/>
          <w:szCs w:val="33"/>
          <w:lang w:val="kk-KZ"/>
        </w:rPr>
        <w:t>ық өсімнің түсінікті, болжауға болатындай</w:t>
      </w:r>
      <w:r w:rsidRPr="00AF216C">
        <w:rPr>
          <w:rFonts w:ascii="Arial" w:hAnsi="Arial" w:cs="Arial"/>
          <w:sz w:val="32"/>
          <w:szCs w:val="33"/>
          <w:lang w:val="kk-KZ"/>
        </w:rPr>
        <w:t xml:space="preserve"> салық саясатына тікелей тәуелділігін атап өтті. Ол үшін 2023 жылы жаңа Салық кодексін әзірлеу тапсырылды.</w:t>
      </w:r>
    </w:p>
    <w:p w:rsidR="00343733" w:rsidRDefault="00AF216C" w:rsidP="00FB13DE">
      <w:pPr>
        <w:tabs>
          <w:tab w:val="num" w:pos="720"/>
          <w:tab w:val="left" w:pos="851"/>
          <w:tab w:val="left" w:pos="993"/>
        </w:tabs>
        <w:spacing w:after="0" w:line="360" w:lineRule="auto"/>
        <w:ind w:firstLine="709"/>
        <w:contextualSpacing/>
        <w:jc w:val="both"/>
        <w:rPr>
          <w:rFonts w:ascii="Arial" w:hAnsi="Arial" w:cs="Arial"/>
          <w:sz w:val="32"/>
          <w:szCs w:val="32"/>
          <w:lang w:val="kk-KZ" w:bidi="en-US"/>
        </w:rPr>
      </w:pPr>
      <w:r w:rsidRPr="00AF216C">
        <w:rPr>
          <w:rFonts w:ascii="Arial" w:hAnsi="Arial" w:cs="Arial"/>
          <w:sz w:val="32"/>
          <w:szCs w:val="32"/>
          <w:lang w:val="kk-KZ" w:bidi="en-US"/>
        </w:rPr>
        <w:t xml:space="preserve">Ол жаңа Салық кодексінде көрініс табуы керек бірқатар міндеттер қойды. Мен </w:t>
      </w:r>
      <w:r>
        <w:rPr>
          <w:rFonts w:ascii="Arial" w:hAnsi="Arial" w:cs="Arial"/>
          <w:sz w:val="32"/>
          <w:szCs w:val="32"/>
          <w:lang w:val="kk-KZ" w:bidi="en-US"/>
        </w:rPr>
        <w:t>о</w:t>
      </w:r>
      <w:r w:rsidRPr="00AF216C">
        <w:rPr>
          <w:rFonts w:ascii="Arial" w:hAnsi="Arial" w:cs="Arial"/>
          <w:sz w:val="32"/>
          <w:szCs w:val="32"/>
          <w:lang w:val="kk-KZ" w:bidi="en-US"/>
        </w:rPr>
        <w:t xml:space="preserve">ларды жүзеге асыру тәсілдері туралы </w:t>
      </w:r>
      <w:r>
        <w:rPr>
          <w:rFonts w:ascii="Arial" w:hAnsi="Arial" w:cs="Arial"/>
          <w:sz w:val="32"/>
          <w:szCs w:val="32"/>
          <w:lang w:val="kk-KZ" w:bidi="en-US"/>
        </w:rPr>
        <w:t>бөлек тоқталатын</w:t>
      </w:r>
      <w:r w:rsidRPr="00AF216C">
        <w:rPr>
          <w:rFonts w:ascii="Arial" w:hAnsi="Arial" w:cs="Arial"/>
          <w:sz w:val="32"/>
          <w:szCs w:val="32"/>
          <w:lang w:val="kk-KZ" w:bidi="en-US"/>
        </w:rPr>
        <w:t xml:space="preserve"> боламын.</w:t>
      </w:r>
    </w:p>
    <w:p w:rsidR="00343733" w:rsidRDefault="00343733" w:rsidP="00FB13DE">
      <w:pPr>
        <w:tabs>
          <w:tab w:val="num" w:pos="720"/>
          <w:tab w:val="left" w:pos="851"/>
          <w:tab w:val="left" w:pos="993"/>
        </w:tabs>
        <w:spacing w:after="0" w:line="360" w:lineRule="auto"/>
        <w:ind w:firstLine="709"/>
        <w:contextualSpacing/>
        <w:jc w:val="both"/>
        <w:rPr>
          <w:rFonts w:ascii="Arial" w:hAnsi="Arial" w:cs="Arial"/>
          <w:sz w:val="32"/>
          <w:szCs w:val="32"/>
          <w:lang w:val="kk-KZ" w:bidi="en-US"/>
        </w:rPr>
      </w:pPr>
    </w:p>
    <w:p w:rsidR="00516ED7" w:rsidRPr="00516ED7" w:rsidRDefault="00AF216C" w:rsidP="00FB13DE">
      <w:pPr>
        <w:spacing w:after="0" w:line="360" w:lineRule="auto"/>
        <w:ind w:firstLine="709"/>
        <w:jc w:val="both"/>
        <w:rPr>
          <w:rFonts w:ascii="Arial" w:hAnsi="Arial" w:cs="Arial"/>
          <w:b/>
          <w:i/>
          <w:color w:val="0070C0"/>
          <w:sz w:val="32"/>
          <w:szCs w:val="33"/>
          <w:lang w:val="kk-KZ"/>
        </w:rPr>
      </w:pPr>
      <w:r>
        <w:rPr>
          <w:rFonts w:ascii="Arial" w:hAnsi="Arial" w:cs="Arial"/>
          <w:b/>
          <w:i/>
          <w:color w:val="0070C0"/>
          <w:sz w:val="32"/>
          <w:szCs w:val="33"/>
          <w:lang w:val="kk-KZ"/>
        </w:rPr>
        <w:t>2-</w:t>
      </w:r>
      <w:r w:rsidR="00516ED7" w:rsidRPr="00516ED7">
        <w:rPr>
          <w:rFonts w:ascii="Arial" w:hAnsi="Arial" w:cs="Arial"/>
          <w:b/>
          <w:i/>
          <w:color w:val="0070C0"/>
          <w:sz w:val="32"/>
          <w:szCs w:val="33"/>
          <w:lang w:val="kk-KZ"/>
        </w:rPr>
        <w:t xml:space="preserve">Слайд </w:t>
      </w:r>
    </w:p>
    <w:p w:rsidR="00343733" w:rsidRDefault="00AF216C" w:rsidP="00FB13DE">
      <w:pPr>
        <w:tabs>
          <w:tab w:val="num" w:pos="720"/>
          <w:tab w:val="left" w:pos="851"/>
          <w:tab w:val="left" w:pos="993"/>
        </w:tabs>
        <w:spacing w:after="0" w:line="360" w:lineRule="auto"/>
        <w:ind w:firstLine="709"/>
        <w:contextualSpacing/>
        <w:jc w:val="both"/>
        <w:rPr>
          <w:rFonts w:ascii="Arial" w:hAnsi="Arial" w:cs="Arial"/>
          <w:sz w:val="32"/>
          <w:szCs w:val="32"/>
          <w:lang w:val="kk-KZ" w:bidi="en-US"/>
        </w:rPr>
      </w:pPr>
      <w:r w:rsidRPr="00AF216C">
        <w:rPr>
          <w:rFonts w:ascii="Arial" w:hAnsi="Arial" w:cs="Arial"/>
          <w:sz w:val="32"/>
          <w:szCs w:val="32"/>
          <w:lang w:val="kk-KZ" w:bidi="en-US"/>
        </w:rPr>
        <w:t>Алдымен мен негізгі мәселені атап өткім келді, оны шешуге назар аудару керек.</w:t>
      </w:r>
    </w:p>
    <w:p w:rsidR="00AF216C" w:rsidRPr="00AF216C" w:rsidRDefault="00AF216C" w:rsidP="00AF216C">
      <w:pPr>
        <w:spacing w:after="0" w:line="360" w:lineRule="auto"/>
        <w:ind w:firstLine="709"/>
        <w:jc w:val="both"/>
        <w:rPr>
          <w:rFonts w:ascii="Arial" w:hAnsi="Arial" w:cs="Arial"/>
          <w:sz w:val="32"/>
          <w:szCs w:val="33"/>
          <w:lang w:val="kk-KZ"/>
        </w:rPr>
      </w:pPr>
      <w:r w:rsidRPr="00AF216C">
        <w:rPr>
          <w:rFonts w:ascii="Arial" w:hAnsi="Arial" w:cs="Arial"/>
          <w:sz w:val="32"/>
          <w:szCs w:val="33"/>
          <w:lang w:val="kk-KZ"/>
        </w:rPr>
        <w:t>Біз басқа елдермен бюджет кірістеріне салыстырмалы талдау жасадық.</w:t>
      </w:r>
    </w:p>
    <w:p w:rsidR="00AF216C" w:rsidRPr="00AF216C" w:rsidRDefault="00AF216C" w:rsidP="00AF216C">
      <w:pPr>
        <w:spacing w:after="0" w:line="360" w:lineRule="auto"/>
        <w:ind w:firstLine="709"/>
        <w:jc w:val="both"/>
        <w:rPr>
          <w:rFonts w:ascii="Arial" w:hAnsi="Arial" w:cs="Arial"/>
          <w:sz w:val="32"/>
          <w:szCs w:val="33"/>
          <w:lang w:val="kk-KZ"/>
        </w:rPr>
      </w:pPr>
      <w:r w:rsidRPr="00AF216C">
        <w:rPr>
          <w:rFonts w:ascii="Arial" w:hAnsi="Arial" w:cs="Arial"/>
          <w:sz w:val="32"/>
          <w:szCs w:val="33"/>
          <w:lang w:val="kk-KZ"/>
        </w:rPr>
        <w:t>Қазақстанда бюджет кірісінің ЖІӨ-ге үлесі төмен болып қалуда.</w:t>
      </w:r>
    </w:p>
    <w:p w:rsidR="00343733" w:rsidRDefault="00AF216C" w:rsidP="00AF216C">
      <w:pPr>
        <w:spacing w:after="0" w:line="360" w:lineRule="auto"/>
        <w:ind w:firstLine="709"/>
        <w:jc w:val="both"/>
        <w:rPr>
          <w:rFonts w:ascii="Arial" w:hAnsi="Arial" w:cs="Arial"/>
          <w:sz w:val="32"/>
          <w:szCs w:val="33"/>
          <w:lang w:val="kk-KZ"/>
        </w:rPr>
      </w:pPr>
      <w:r w:rsidRPr="00AF216C">
        <w:rPr>
          <w:rFonts w:ascii="Arial" w:hAnsi="Arial" w:cs="Arial"/>
          <w:sz w:val="32"/>
          <w:szCs w:val="33"/>
          <w:lang w:val="kk-KZ"/>
        </w:rPr>
        <w:lastRenderedPageBreak/>
        <w:t xml:space="preserve">Төмен </w:t>
      </w:r>
      <w:r w:rsidRPr="00ED29CB">
        <w:rPr>
          <w:rFonts w:ascii="Arial" w:hAnsi="Arial" w:cs="Arial"/>
          <w:b/>
          <w:sz w:val="32"/>
          <w:szCs w:val="33"/>
          <w:lang w:val="kk-KZ"/>
        </w:rPr>
        <w:t>салық</w:t>
      </w:r>
      <w:r w:rsidR="00ED29CB" w:rsidRPr="00ED29CB">
        <w:rPr>
          <w:rFonts w:ascii="Arial" w:hAnsi="Arial" w:cs="Arial"/>
          <w:b/>
          <w:sz w:val="32"/>
          <w:szCs w:val="33"/>
          <w:lang w:val="kk-KZ"/>
        </w:rPr>
        <w:t xml:space="preserve"> сыйымдылығының</w:t>
      </w:r>
      <w:r w:rsidR="00ED29CB">
        <w:rPr>
          <w:rFonts w:ascii="Arial" w:hAnsi="Arial" w:cs="Arial"/>
          <w:sz w:val="32"/>
          <w:szCs w:val="33"/>
          <w:lang w:val="kk-KZ"/>
        </w:rPr>
        <w:t xml:space="preserve"> негізгі себебі төмен номиналды салық мөлшерлемелері</w:t>
      </w:r>
      <w:r w:rsidRPr="00AF216C">
        <w:rPr>
          <w:rFonts w:ascii="Arial" w:hAnsi="Arial" w:cs="Arial"/>
          <w:sz w:val="32"/>
          <w:szCs w:val="33"/>
          <w:lang w:val="kk-KZ"/>
        </w:rPr>
        <w:t>.</w:t>
      </w:r>
    </w:p>
    <w:p w:rsidR="00516ED7" w:rsidRPr="00516ED7" w:rsidRDefault="00ED29CB" w:rsidP="00FB13DE">
      <w:pPr>
        <w:spacing w:after="0" w:line="360" w:lineRule="auto"/>
        <w:ind w:firstLine="709"/>
        <w:jc w:val="both"/>
        <w:rPr>
          <w:rFonts w:ascii="Arial" w:hAnsi="Arial" w:cs="Arial"/>
          <w:b/>
          <w:i/>
          <w:color w:val="0070C0"/>
          <w:sz w:val="32"/>
          <w:szCs w:val="33"/>
          <w:lang w:val="kk-KZ"/>
        </w:rPr>
      </w:pPr>
      <w:r>
        <w:rPr>
          <w:rFonts w:ascii="Arial" w:hAnsi="Arial" w:cs="Arial"/>
          <w:b/>
          <w:i/>
          <w:color w:val="0070C0"/>
          <w:sz w:val="32"/>
          <w:szCs w:val="33"/>
          <w:lang w:val="kk-KZ"/>
        </w:rPr>
        <w:t>3-</w:t>
      </w:r>
      <w:r w:rsidR="00516ED7" w:rsidRPr="00516ED7">
        <w:rPr>
          <w:rFonts w:ascii="Arial" w:hAnsi="Arial" w:cs="Arial"/>
          <w:b/>
          <w:i/>
          <w:color w:val="0070C0"/>
          <w:sz w:val="32"/>
          <w:szCs w:val="33"/>
          <w:lang w:val="kk-KZ"/>
        </w:rPr>
        <w:t xml:space="preserve">Слайд </w:t>
      </w:r>
    </w:p>
    <w:p w:rsidR="00ED29CB" w:rsidRPr="00ED29CB" w:rsidRDefault="00ED29CB" w:rsidP="00ED29CB">
      <w:pPr>
        <w:spacing w:after="0" w:line="360" w:lineRule="auto"/>
        <w:ind w:firstLine="709"/>
        <w:jc w:val="both"/>
        <w:rPr>
          <w:rFonts w:ascii="Arial" w:hAnsi="Arial" w:cs="Arial"/>
          <w:sz w:val="32"/>
          <w:szCs w:val="33"/>
          <w:lang w:val="kk-KZ"/>
        </w:rPr>
      </w:pPr>
      <w:r w:rsidRPr="00ED29CB">
        <w:rPr>
          <w:rFonts w:ascii="Arial" w:hAnsi="Arial" w:cs="Arial"/>
          <w:sz w:val="32"/>
          <w:szCs w:val="33"/>
          <w:lang w:val="kk-KZ"/>
        </w:rPr>
        <w:t>Осы тұжырымды растау үшін негізгі салықтар бойынша мөлшерлемелер салыстырылды: қосылған құн салығы, корпоративтік және жеке табыс салығы.</w:t>
      </w:r>
    </w:p>
    <w:p w:rsidR="00ED29CB" w:rsidRPr="00ED29CB" w:rsidRDefault="00ED29CB" w:rsidP="00ED29CB">
      <w:pPr>
        <w:spacing w:after="0" w:line="360" w:lineRule="auto"/>
        <w:ind w:firstLine="709"/>
        <w:jc w:val="both"/>
        <w:rPr>
          <w:rFonts w:ascii="Arial" w:hAnsi="Arial" w:cs="Arial"/>
          <w:sz w:val="32"/>
          <w:szCs w:val="33"/>
          <w:lang w:val="kk-KZ"/>
        </w:rPr>
      </w:pPr>
      <w:r>
        <w:rPr>
          <w:rFonts w:ascii="Arial" w:hAnsi="Arial" w:cs="Arial"/>
          <w:sz w:val="32"/>
          <w:szCs w:val="33"/>
          <w:lang w:val="kk-KZ"/>
        </w:rPr>
        <w:t>Кестеден көріп отырған</w:t>
      </w:r>
      <w:r w:rsidRPr="00ED29CB">
        <w:rPr>
          <w:rFonts w:ascii="Arial" w:hAnsi="Arial" w:cs="Arial"/>
          <w:sz w:val="32"/>
          <w:szCs w:val="33"/>
          <w:lang w:val="kk-KZ"/>
        </w:rPr>
        <w:t xml:space="preserve">дай, Қазақстанда ең төмен </w:t>
      </w:r>
      <w:r>
        <w:rPr>
          <w:rFonts w:ascii="Arial" w:hAnsi="Arial" w:cs="Arial"/>
          <w:sz w:val="32"/>
          <w:szCs w:val="33"/>
          <w:lang w:val="kk-KZ"/>
        </w:rPr>
        <w:t>мөлшерлемелі салықтар</w:t>
      </w:r>
      <w:r w:rsidRPr="00ED29CB">
        <w:rPr>
          <w:rFonts w:ascii="Arial" w:hAnsi="Arial" w:cs="Arial"/>
          <w:sz w:val="32"/>
          <w:szCs w:val="33"/>
          <w:lang w:val="kk-KZ"/>
        </w:rPr>
        <w:t>.</w:t>
      </w:r>
    </w:p>
    <w:p w:rsidR="00ED29CB" w:rsidRDefault="00ED29CB" w:rsidP="00ED29CB">
      <w:pPr>
        <w:spacing w:after="0" w:line="360" w:lineRule="auto"/>
        <w:ind w:firstLine="709"/>
        <w:jc w:val="both"/>
        <w:rPr>
          <w:rFonts w:ascii="Arial" w:hAnsi="Arial" w:cs="Arial"/>
          <w:sz w:val="32"/>
          <w:szCs w:val="33"/>
          <w:lang w:val="kk-KZ"/>
        </w:rPr>
      </w:pPr>
      <w:r w:rsidRPr="00ED29CB">
        <w:rPr>
          <w:rFonts w:ascii="Arial" w:hAnsi="Arial" w:cs="Arial"/>
          <w:sz w:val="32"/>
          <w:szCs w:val="33"/>
          <w:lang w:val="kk-KZ"/>
        </w:rPr>
        <w:t>Бұл салық саясаты елдің инвестициялық тартымдылығына баса назар аудара отырып, салық жүктемесін төмендетуге бағытталғандығына байланысты.</w:t>
      </w:r>
    </w:p>
    <w:p w:rsidR="00991C3B" w:rsidRPr="00991C3B" w:rsidRDefault="00991C3B" w:rsidP="00991C3B">
      <w:pPr>
        <w:spacing w:after="0" w:line="360" w:lineRule="auto"/>
        <w:ind w:firstLine="709"/>
        <w:jc w:val="both"/>
        <w:rPr>
          <w:rFonts w:ascii="Arial" w:hAnsi="Arial" w:cs="Arial"/>
          <w:sz w:val="32"/>
          <w:szCs w:val="33"/>
          <w:lang w:val="kk-KZ"/>
        </w:rPr>
      </w:pPr>
      <w:r w:rsidRPr="00991C3B">
        <w:rPr>
          <w:rFonts w:ascii="Arial" w:hAnsi="Arial" w:cs="Arial"/>
          <w:sz w:val="32"/>
          <w:szCs w:val="33"/>
          <w:lang w:val="kk-KZ"/>
        </w:rPr>
        <w:t xml:space="preserve">Негізгі салықтардың </w:t>
      </w:r>
      <w:r>
        <w:rPr>
          <w:rFonts w:ascii="Arial" w:hAnsi="Arial" w:cs="Arial"/>
          <w:sz w:val="32"/>
          <w:szCs w:val="33"/>
          <w:lang w:val="kk-KZ"/>
        </w:rPr>
        <w:t xml:space="preserve">мөлшерлемесі кезең-кезеңімен төмендетілді – </w:t>
      </w:r>
      <w:r w:rsidRPr="00991C3B">
        <w:rPr>
          <w:rFonts w:ascii="Arial" w:hAnsi="Arial" w:cs="Arial"/>
          <w:sz w:val="32"/>
          <w:szCs w:val="33"/>
          <w:lang w:val="kk-KZ"/>
        </w:rPr>
        <w:t xml:space="preserve">ҚҚС 20% - дан 12% - ға дейін, КТС 30% - дан 20% - ға дейін. ЖТС бойынша прогрессивті </w:t>
      </w:r>
      <w:r>
        <w:rPr>
          <w:rFonts w:ascii="Arial" w:hAnsi="Arial" w:cs="Arial"/>
          <w:sz w:val="32"/>
          <w:szCs w:val="33"/>
          <w:lang w:val="kk-KZ"/>
        </w:rPr>
        <w:t>мөлшерлеме</w:t>
      </w:r>
      <w:r w:rsidRPr="00991C3B">
        <w:rPr>
          <w:rFonts w:ascii="Arial" w:hAnsi="Arial" w:cs="Arial"/>
          <w:sz w:val="32"/>
          <w:szCs w:val="33"/>
          <w:lang w:val="kk-KZ"/>
        </w:rPr>
        <w:t xml:space="preserve"> шкаласының орнына бірыңғай салық </w:t>
      </w:r>
      <w:r>
        <w:rPr>
          <w:rFonts w:ascii="Arial" w:hAnsi="Arial" w:cs="Arial"/>
          <w:sz w:val="32"/>
          <w:szCs w:val="33"/>
          <w:lang w:val="kk-KZ"/>
        </w:rPr>
        <w:t>мөлшерлемесі</w:t>
      </w:r>
      <w:r w:rsidRPr="00991C3B">
        <w:rPr>
          <w:rFonts w:ascii="Arial" w:hAnsi="Arial" w:cs="Arial"/>
          <w:sz w:val="32"/>
          <w:szCs w:val="33"/>
          <w:lang w:val="kk-KZ"/>
        </w:rPr>
        <w:t xml:space="preserve"> белгіленді.</w:t>
      </w:r>
    </w:p>
    <w:p w:rsidR="00A413D1" w:rsidRPr="00A413D1" w:rsidRDefault="00991C3B" w:rsidP="00991C3B">
      <w:pPr>
        <w:spacing w:after="0" w:line="360" w:lineRule="auto"/>
        <w:ind w:firstLine="709"/>
        <w:jc w:val="both"/>
        <w:rPr>
          <w:rFonts w:ascii="Arial" w:hAnsi="Arial" w:cs="Arial"/>
          <w:sz w:val="32"/>
          <w:szCs w:val="33"/>
          <w:lang w:val="kk-KZ"/>
        </w:rPr>
      </w:pPr>
      <w:r w:rsidRPr="00991C3B">
        <w:rPr>
          <w:rFonts w:ascii="Arial" w:hAnsi="Arial" w:cs="Arial"/>
          <w:sz w:val="32"/>
          <w:szCs w:val="33"/>
          <w:lang w:val="kk-KZ"/>
        </w:rPr>
        <w:t>Бұл жағдайлар жаңа Салық кодексін әзірлеу кезінде назар аударуды талап етеді.</w:t>
      </w:r>
    </w:p>
    <w:p w:rsidR="00A413D1" w:rsidRDefault="00A413D1" w:rsidP="00FB13DE">
      <w:pPr>
        <w:spacing w:after="0" w:line="360" w:lineRule="auto"/>
        <w:ind w:firstLine="709"/>
        <w:jc w:val="both"/>
        <w:rPr>
          <w:rFonts w:ascii="Arial" w:hAnsi="Arial" w:cs="Arial"/>
          <w:sz w:val="32"/>
          <w:szCs w:val="33"/>
          <w:lang w:val="kk-KZ"/>
        </w:rPr>
      </w:pPr>
    </w:p>
    <w:p w:rsidR="00516ED7" w:rsidRPr="00516ED7" w:rsidRDefault="00991C3B" w:rsidP="00FB13DE">
      <w:pPr>
        <w:spacing w:after="0" w:line="360" w:lineRule="auto"/>
        <w:ind w:firstLine="709"/>
        <w:jc w:val="both"/>
        <w:rPr>
          <w:rFonts w:ascii="Arial" w:hAnsi="Arial" w:cs="Arial"/>
          <w:b/>
          <w:i/>
          <w:color w:val="0070C0"/>
          <w:sz w:val="32"/>
          <w:szCs w:val="33"/>
          <w:lang w:val="kk-KZ"/>
        </w:rPr>
      </w:pPr>
      <w:r>
        <w:rPr>
          <w:rFonts w:ascii="Arial" w:hAnsi="Arial" w:cs="Arial"/>
          <w:b/>
          <w:i/>
          <w:color w:val="0070C0"/>
          <w:sz w:val="32"/>
          <w:szCs w:val="33"/>
          <w:lang w:val="kk-KZ"/>
        </w:rPr>
        <w:t>4-</w:t>
      </w:r>
      <w:r w:rsidR="00516ED7" w:rsidRPr="00516ED7">
        <w:rPr>
          <w:rFonts w:ascii="Arial" w:hAnsi="Arial" w:cs="Arial"/>
          <w:b/>
          <w:i/>
          <w:color w:val="0070C0"/>
          <w:sz w:val="32"/>
          <w:szCs w:val="33"/>
          <w:lang w:val="kk-KZ"/>
        </w:rPr>
        <w:t xml:space="preserve">Слайд </w:t>
      </w:r>
    </w:p>
    <w:p w:rsidR="00991C3B" w:rsidRPr="00991C3B" w:rsidRDefault="00991C3B" w:rsidP="00991C3B">
      <w:pPr>
        <w:spacing w:after="0" w:line="360" w:lineRule="auto"/>
        <w:ind w:firstLine="709"/>
        <w:jc w:val="both"/>
        <w:rPr>
          <w:rFonts w:ascii="Arial" w:hAnsi="Arial" w:cs="Arial"/>
          <w:sz w:val="32"/>
          <w:szCs w:val="33"/>
          <w:lang w:val="kk-KZ"/>
        </w:rPr>
      </w:pPr>
      <w:r w:rsidRPr="00991C3B">
        <w:rPr>
          <w:rFonts w:ascii="Arial" w:hAnsi="Arial" w:cs="Arial"/>
          <w:sz w:val="32"/>
          <w:szCs w:val="33"/>
          <w:lang w:val="kk-KZ"/>
        </w:rPr>
        <w:t>Өздеріңіз</w:t>
      </w:r>
      <w:r>
        <w:rPr>
          <w:rFonts w:ascii="Arial" w:hAnsi="Arial" w:cs="Arial"/>
          <w:sz w:val="32"/>
          <w:szCs w:val="33"/>
          <w:lang w:val="kk-KZ"/>
        </w:rPr>
        <w:t>ге мәлім</w:t>
      </w:r>
      <w:r w:rsidRPr="00991C3B">
        <w:rPr>
          <w:rFonts w:ascii="Arial" w:hAnsi="Arial" w:cs="Arial"/>
          <w:sz w:val="32"/>
          <w:szCs w:val="33"/>
          <w:lang w:val="kk-KZ"/>
        </w:rPr>
        <w:t xml:space="preserve">, біз барлық ұсыныстарды бизнес қауымдастығымен, сарапшылармен үнемі талқылаймыз және </w:t>
      </w:r>
      <w:r>
        <w:rPr>
          <w:rFonts w:ascii="Arial" w:hAnsi="Arial" w:cs="Arial"/>
          <w:sz w:val="32"/>
          <w:szCs w:val="33"/>
          <w:lang w:val="kk-KZ"/>
        </w:rPr>
        <w:t>келісімді</w:t>
      </w:r>
      <w:r w:rsidRPr="00991C3B">
        <w:rPr>
          <w:rFonts w:ascii="Arial" w:hAnsi="Arial" w:cs="Arial"/>
          <w:sz w:val="32"/>
          <w:szCs w:val="33"/>
          <w:lang w:val="kk-KZ"/>
        </w:rPr>
        <w:t xml:space="preserve"> шешімдер қабылдаймыз.</w:t>
      </w:r>
    </w:p>
    <w:p w:rsidR="00991C3B" w:rsidRPr="00991C3B" w:rsidRDefault="00991C3B" w:rsidP="00991C3B">
      <w:pPr>
        <w:spacing w:after="0" w:line="360" w:lineRule="auto"/>
        <w:ind w:firstLine="709"/>
        <w:jc w:val="both"/>
        <w:rPr>
          <w:rFonts w:ascii="Arial" w:hAnsi="Arial" w:cs="Arial"/>
          <w:sz w:val="32"/>
          <w:szCs w:val="33"/>
          <w:lang w:val="kk-KZ"/>
        </w:rPr>
      </w:pPr>
      <w:r w:rsidRPr="00991C3B">
        <w:rPr>
          <w:rFonts w:ascii="Arial" w:hAnsi="Arial" w:cs="Arial"/>
          <w:sz w:val="32"/>
          <w:szCs w:val="33"/>
          <w:lang w:val="kk-KZ"/>
        </w:rPr>
        <w:t>Жаңа Салық кодексінің шеңберінде осындай тәсіл қолданылады.</w:t>
      </w:r>
    </w:p>
    <w:p w:rsidR="00991C3B" w:rsidRDefault="00991C3B" w:rsidP="00991C3B">
      <w:pPr>
        <w:spacing w:after="0" w:line="360" w:lineRule="auto"/>
        <w:ind w:firstLine="709"/>
        <w:jc w:val="both"/>
        <w:rPr>
          <w:rFonts w:ascii="Arial" w:hAnsi="Arial" w:cs="Arial"/>
          <w:sz w:val="32"/>
          <w:szCs w:val="33"/>
          <w:lang w:val="kk-KZ"/>
        </w:rPr>
      </w:pPr>
      <w:r w:rsidRPr="00991C3B">
        <w:rPr>
          <w:rFonts w:ascii="Arial" w:hAnsi="Arial" w:cs="Arial"/>
          <w:sz w:val="32"/>
          <w:szCs w:val="33"/>
          <w:lang w:val="kk-KZ"/>
        </w:rPr>
        <w:lastRenderedPageBreak/>
        <w:t>Жалпы, жүргізілген талқылаулардың қорытындысы бойынша жаңа Салық кодексін жазу кезінде негізгі тәсілдер айқындалды:</w:t>
      </w:r>
    </w:p>
    <w:p w:rsidR="00991C3B" w:rsidRPr="00991C3B" w:rsidRDefault="00991C3B" w:rsidP="00991C3B">
      <w:pPr>
        <w:tabs>
          <w:tab w:val="left" w:pos="1080"/>
        </w:tabs>
        <w:spacing w:after="0" w:line="360" w:lineRule="auto"/>
        <w:ind w:right="49" w:firstLine="709"/>
        <w:jc w:val="both"/>
        <w:rPr>
          <w:rFonts w:ascii="Arial" w:hAnsi="Arial" w:cs="Arial"/>
          <w:sz w:val="32"/>
          <w:szCs w:val="28"/>
          <w:lang w:val="kk-KZ"/>
        </w:rPr>
      </w:pPr>
      <w:r>
        <w:rPr>
          <w:rFonts w:ascii="Arial" w:hAnsi="Arial" w:cs="Arial"/>
          <w:b/>
          <w:sz w:val="32"/>
          <w:szCs w:val="28"/>
          <w:lang w:val="kk-KZ"/>
        </w:rPr>
        <w:t xml:space="preserve">Бірінші тәсіл – </w:t>
      </w:r>
      <w:r w:rsidRPr="00991C3B">
        <w:rPr>
          <w:rFonts w:ascii="Arial" w:hAnsi="Arial" w:cs="Arial"/>
          <w:sz w:val="32"/>
          <w:szCs w:val="28"/>
          <w:lang w:val="kk-KZ"/>
        </w:rPr>
        <w:t xml:space="preserve">салықтар мен бюджетке төленетін төлемдердің жиналуын арттыру. </w:t>
      </w:r>
    </w:p>
    <w:p w:rsidR="00991C3B" w:rsidRPr="00991C3B" w:rsidRDefault="00991C3B" w:rsidP="00991C3B">
      <w:pPr>
        <w:tabs>
          <w:tab w:val="left" w:pos="1080"/>
        </w:tabs>
        <w:spacing w:after="0" w:line="360" w:lineRule="auto"/>
        <w:ind w:right="49" w:firstLine="709"/>
        <w:jc w:val="both"/>
        <w:rPr>
          <w:rFonts w:ascii="Arial" w:hAnsi="Arial" w:cs="Arial"/>
          <w:sz w:val="32"/>
          <w:szCs w:val="28"/>
          <w:lang w:val="kk-KZ"/>
        </w:rPr>
      </w:pPr>
      <w:r w:rsidRPr="00991C3B">
        <w:rPr>
          <w:rFonts w:ascii="Arial" w:hAnsi="Arial" w:cs="Arial"/>
          <w:sz w:val="32"/>
          <w:szCs w:val="28"/>
          <w:lang w:val="kk-KZ"/>
        </w:rPr>
        <w:t>Яғни, бизнесті салық салынатын базаны кеңейтуге ынталандыруға баса назар аударылатын болады.</w:t>
      </w:r>
    </w:p>
    <w:p w:rsidR="00991C3B" w:rsidRPr="00991C3B" w:rsidRDefault="00991C3B" w:rsidP="00991C3B">
      <w:pPr>
        <w:tabs>
          <w:tab w:val="left" w:pos="1080"/>
        </w:tabs>
        <w:spacing w:after="0" w:line="360" w:lineRule="auto"/>
        <w:ind w:right="49" w:firstLine="709"/>
        <w:jc w:val="both"/>
        <w:rPr>
          <w:rFonts w:ascii="Arial" w:hAnsi="Arial" w:cs="Arial"/>
          <w:sz w:val="32"/>
          <w:szCs w:val="28"/>
          <w:lang w:val="kk-KZ"/>
        </w:rPr>
      </w:pPr>
      <w:r w:rsidRPr="00991C3B">
        <w:rPr>
          <w:rFonts w:ascii="Arial" w:hAnsi="Arial" w:cs="Arial"/>
          <w:sz w:val="32"/>
          <w:szCs w:val="28"/>
          <w:lang w:val="kk-KZ"/>
        </w:rPr>
        <w:t>Салықтық жеңілдіктер нақты мультипликативті әсер алуға бағытталады.</w:t>
      </w:r>
    </w:p>
    <w:p w:rsidR="00991C3B" w:rsidRPr="00991C3B" w:rsidRDefault="00991C3B" w:rsidP="00991C3B">
      <w:pPr>
        <w:tabs>
          <w:tab w:val="left" w:pos="1080"/>
        </w:tabs>
        <w:spacing w:after="0" w:line="360" w:lineRule="auto"/>
        <w:ind w:right="49" w:firstLine="709"/>
        <w:jc w:val="both"/>
        <w:rPr>
          <w:rFonts w:ascii="Arial" w:hAnsi="Arial" w:cs="Arial"/>
          <w:sz w:val="32"/>
          <w:szCs w:val="28"/>
          <w:lang w:val="kk-KZ"/>
        </w:rPr>
      </w:pPr>
      <w:r>
        <w:rPr>
          <w:rFonts w:ascii="Arial" w:hAnsi="Arial" w:cs="Arial"/>
          <w:b/>
          <w:sz w:val="32"/>
          <w:szCs w:val="28"/>
          <w:lang w:val="kk-KZ"/>
        </w:rPr>
        <w:t xml:space="preserve">Екінші тәсіл – </w:t>
      </w:r>
      <w:r w:rsidRPr="00991C3B">
        <w:rPr>
          <w:rFonts w:ascii="Arial" w:hAnsi="Arial" w:cs="Arial"/>
          <w:sz w:val="32"/>
          <w:szCs w:val="28"/>
          <w:lang w:val="kk-KZ"/>
        </w:rPr>
        <w:t xml:space="preserve">жүктемені жоғары кірісті салаларға ауыстыру және халықтың бай топтарынан түсетін кірісті күшейту. </w:t>
      </w:r>
    </w:p>
    <w:p w:rsidR="00991C3B" w:rsidRPr="00991C3B" w:rsidRDefault="00991C3B" w:rsidP="00991C3B">
      <w:pPr>
        <w:tabs>
          <w:tab w:val="left" w:pos="1080"/>
        </w:tabs>
        <w:spacing w:after="0" w:line="360" w:lineRule="auto"/>
        <w:ind w:right="49" w:firstLine="709"/>
        <w:jc w:val="both"/>
        <w:rPr>
          <w:rFonts w:ascii="Arial" w:hAnsi="Arial" w:cs="Arial"/>
          <w:sz w:val="32"/>
          <w:szCs w:val="28"/>
          <w:lang w:val="kk-KZ"/>
        </w:rPr>
      </w:pPr>
      <w:r w:rsidRPr="00991C3B">
        <w:rPr>
          <w:rFonts w:ascii="Arial" w:hAnsi="Arial" w:cs="Arial"/>
          <w:sz w:val="32"/>
          <w:szCs w:val="28"/>
          <w:lang w:val="kk-KZ"/>
        </w:rPr>
        <w:t xml:space="preserve">Бұл салық жүктемесінің әділ бөлінуін қамтамасыз етеді. </w:t>
      </w:r>
    </w:p>
    <w:p w:rsidR="00991C3B" w:rsidRPr="00991C3B" w:rsidRDefault="00991C3B" w:rsidP="00991C3B">
      <w:pPr>
        <w:tabs>
          <w:tab w:val="left" w:pos="1080"/>
        </w:tabs>
        <w:spacing w:after="0" w:line="360" w:lineRule="auto"/>
        <w:ind w:right="49" w:firstLine="709"/>
        <w:jc w:val="both"/>
        <w:rPr>
          <w:rFonts w:ascii="Arial" w:hAnsi="Arial" w:cs="Arial"/>
          <w:sz w:val="32"/>
          <w:szCs w:val="28"/>
          <w:lang w:val="kk-KZ"/>
        </w:rPr>
      </w:pPr>
      <w:r w:rsidRPr="00991C3B">
        <w:rPr>
          <w:rFonts w:ascii="Arial" w:hAnsi="Arial" w:cs="Arial"/>
          <w:b/>
          <w:sz w:val="32"/>
          <w:szCs w:val="28"/>
          <w:lang w:val="kk-KZ"/>
        </w:rPr>
        <w:t>Үшінші</w:t>
      </w:r>
      <w:r>
        <w:rPr>
          <w:rFonts w:ascii="Arial" w:hAnsi="Arial" w:cs="Arial"/>
          <w:b/>
          <w:sz w:val="32"/>
          <w:szCs w:val="28"/>
          <w:lang w:val="kk-KZ"/>
        </w:rPr>
        <w:t xml:space="preserve"> тәсіл – </w:t>
      </w:r>
      <w:r w:rsidRPr="00991C3B">
        <w:rPr>
          <w:rFonts w:ascii="Arial" w:hAnsi="Arial" w:cs="Arial"/>
          <w:sz w:val="32"/>
          <w:szCs w:val="28"/>
          <w:lang w:val="kk-KZ"/>
        </w:rPr>
        <w:t xml:space="preserve">халықаралық тәжірибеге сәйкестік. </w:t>
      </w:r>
    </w:p>
    <w:p w:rsidR="00991C3B" w:rsidRPr="00991C3B" w:rsidRDefault="00991C3B" w:rsidP="00991C3B">
      <w:pPr>
        <w:tabs>
          <w:tab w:val="left" w:pos="1080"/>
        </w:tabs>
        <w:spacing w:after="0" w:line="360" w:lineRule="auto"/>
        <w:ind w:right="49" w:firstLine="709"/>
        <w:jc w:val="both"/>
        <w:rPr>
          <w:rFonts w:ascii="Arial" w:hAnsi="Arial" w:cs="Arial"/>
          <w:sz w:val="32"/>
          <w:szCs w:val="28"/>
          <w:lang w:val="kk-KZ"/>
        </w:rPr>
      </w:pPr>
      <w:r w:rsidRPr="00991C3B">
        <w:rPr>
          <w:rFonts w:ascii="Arial" w:hAnsi="Arial" w:cs="Arial"/>
          <w:sz w:val="32"/>
          <w:szCs w:val="28"/>
          <w:lang w:val="kk-KZ"/>
        </w:rPr>
        <w:t xml:space="preserve">Қазіргі уақытта халықаралық тәжірибе зерттелуде. </w:t>
      </w:r>
    </w:p>
    <w:p w:rsidR="00991C3B" w:rsidRPr="00991C3B" w:rsidRDefault="00991C3B" w:rsidP="00991C3B">
      <w:pPr>
        <w:tabs>
          <w:tab w:val="left" w:pos="1080"/>
        </w:tabs>
        <w:spacing w:after="0" w:line="360" w:lineRule="auto"/>
        <w:ind w:right="49" w:firstLine="709"/>
        <w:jc w:val="both"/>
        <w:rPr>
          <w:rFonts w:ascii="Arial" w:hAnsi="Arial" w:cs="Arial"/>
          <w:sz w:val="32"/>
          <w:szCs w:val="28"/>
          <w:lang w:val="kk-KZ"/>
        </w:rPr>
      </w:pPr>
      <w:r w:rsidRPr="00991C3B">
        <w:rPr>
          <w:rFonts w:ascii="Arial" w:hAnsi="Arial" w:cs="Arial"/>
          <w:sz w:val="32"/>
          <w:szCs w:val="28"/>
          <w:lang w:val="kk-KZ"/>
        </w:rPr>
        <w:t xml:space="preserve">Кірістерге, оның ішінде </w:t>
      </w:r>
      <w:r>
        <w:rPr>
          <w:rFonts w:ascii="Arial" w:hAnsi="Arial" w:cs="Arial"/>
          <w:sz w:val="32"/>
          <w:szCs w:val="28"/>
          <w:lang w:val="kk-KZ"/>
        </w:rPr>
        <w:t>бейрезиденттерге</w:t>
      </w:r>
      <w:r w:rsidRPr="00991C3B">
        <w:rPr>
          <w:rFonts w:ascii="Arial" w:hAnsi="Arial" w:cs="Arial"/>
          <w:sz w:val="32"/>
          <w:szCs w:val="28"/>
          <w:lang w:val="kk-KZ"/>
        </w:rPr>
        <w:t xml:space="preserve"> салық салудың халықаралық тәжірибесін, сондай-ақ салалар бойынша жүктемені</w:t>
      </w:r>
      <w:r>
        <w:rPr>
          <w:rFonts w:ascii="Arial" w:hAnsi="Arial" w:cs="Arial"/>
          <w:sz w:val="32"/>
          <w:szCs w:val="28"/>
          <w:lang w:val="kk-KZ"/>
        </w:rPr>
        <w:t xml:space="preserve"> бөлуді жүзеге асыру</w:t>
      </w:r>
      <w:r w:rsidRPr="00991C3B">
        <w:rPr>
          <w:rFonts w:ascii="Arial" w:hAnsi="Arial" w:cs="Arial"/>
          <w:sz w:val="32"/>
          <w:szCs w:val="28"/>
          <w:lang w:val="kk-KZ"/>
        </w:rPr>
        <w:t xml:space="preserve"> ұсынылады.</w:t>
      </w:r>
    </w:p>
    <w:p w:rsidR="00991C3B" w:rsidRDefault="00991C3B" w:rsidP="00FB13DE">
      <w:pPr>
        <w:tabs>
          <w:tab w:val="left" w:pos="1080"/>
        </w:tabs>
        <w:spacing w:after="0" w:line="360" w:lineRule="auto"/>
        <w:ind w:right="49" w:firstLine="709"/>
        <w:jc w:val="both"/>
        <w:rPr>
          <w:rFonts w:ascii="Arial" w:hAnsi="Arial" w:cs="Arial"/>
          <w:sz w:val="32"/>
          <w:szCs w:val="28"/>
          <w:lang w:val="kk-KZ"/>
        </w:rPr>
      </w:pPr>
    </w:p>
    <w:p w:rsidR="00DF5E1F" w:rsidRDefault="00991C3B" w:rsidP="00FB13DE">
      <w:pPr>
        <w:tabs>
          <w:tab w:val="left" w:pos="1080"/>
        </w:tabs>
        <w:spacing w:after="0" w:line="360" w:lineRule="auto"/>
        <w:ind w:right="49" w:firstLine="709"/>
        <w:jc w:val="both"/>
        <w:rPr>
          <w:rFonts w:ascii="Arial" w:hAnsi="Arial" w:cs="Arial"/>
          <w:sz w:val="32"/>
          <w:szCs w:val="28"/>
          <w:lang w:val="kk-KZ"/>
        </w:rPr>
      </w:pPr>
      <w:r w:rsidRPr="00991C3B">
        <w:rPr>
          <w:rFonts w:ascii="Arial" w:hAnsi="Arial" w:cs="Arial"/>
          <w:sz w:val="32"/>
          <w:szCs w:val="28"/>
          <w:lang w:val="kk-KZ"/>
        </w:rPr>
        <w:t>Енді мемлекет Басшысының Жолдауында айтылған міндеттерге тоқталғым келеді.</w:t>
      </w:r>
    </w:p>
    <w:p w:rsidR="00516ED7" w:rsidRDefault="00991C3B" w:rsidP="00FB13DE">
      <w:pPr>
        <w:spacing w:after="0" w:line="360" w:lineRule="auto"/>
        <w:ind w:firstLine="709"/>
        <w:jc w:val="both"/>
        <w:rPr>
          <w:rFonts w:ascii="Arial" w:hAnsi="Arial" w:cs="Arial"/>
          <w:b/>
          <w:i/>
          <w:color w:val="0070C0"/>
          <w:sz w:val="32"/>
          <w:szCs w:val="33"/>
          <w:lang w:val="kk-KZ"/>
        </w:rPr>
      </w:pPr>
      <w:r>
        <w:rPr>
          <w:rFonts w:ascii="Arial" w:hAnsi="Arial" w:cs="Arial"/>
          <w:b/>
          <w:i/>
          <w:color w:val="0070C0"/>
          <w:sz w:val="32"/>
          <w:szCs w:val="33"/>
          <w:lang w:val="kk-KZ"/>
        </w:rPr>
        <w:t>5-</w:t>
      </w:r>
      <w:r w:rsidR="00516ED7" w:rsidRPr="00516ED7">
        <w:rPr>
          <w:rFonts w:ascii="Arial" w:hAnsi="Arial" w:cs="Arial"/>
          <w:b/>
          <w:i/>
          <w:color w:val="0070C0"/>
          <w:sz w:val="32"/>
          <w:szCs w:val="33"/>
          <w:lang w:val="kk-KZ"/>
        </w:rPr>
        <w:t>Слайд</w:t>
      </w:r>
    </w:p>
    <w:p w:rsidR="00991C3B" w:rsidRPr="00991C3B" w:rsidRDefault="00991C3B" w:rsidP="00FB13DE">
      <w:pPr>
        <w:spacing w:after="0" w:line="360" w:lineRule="auto"/>
        <w:ind w:firstLine="709"/>
        <w:jc w:val="both"/>
        <w:rPr>
          <w:rFonts w:ascii="Arial" w:eastAsia="Arial" w:hAnsi="Arial" w:cs="Arial"/>
          <w:sz w:val="32"/>
          <w:szCs w:val="32"/>
          <w:lang w:val="kk-KZ"/>
        </w:rPr>
      </w:pPr>
      <w:r>
        <w:rPr>
          <w:rFonts w:ascii="Arial" w:eastAsia="Arial" w:hAnsi="Arial" w:cs="Arial"/>
          <w:sz w:val="32"/>
          <w:szCs w:val="32"/>
          <w:lang w:val="kk-KZ"/>
        </w:rPr>
        <w:t>Түсінікті және болжауға болатындай</w:t>
      </w:r>
      <w:r w:rsidRPr="00991C3B">
        <w:rPr>
          <w:rFonts w:ascii="Arial" w:eastAsia="Arial" w:hAnsi="Arial" w:cs="Arial"/>
          <w:sz w:val="32"/>
          <w:szCs w:val="32"/>
          <w:lang w:val="kk-KZ"/>
        </w:rPr>
        <w:t xml:space="preserve"> са</w:t>
      </w:r>
      <w:r>
        <w:rPr>
          <w:rFonts w:ascii="Arial" w:eastAsia="Arial" w:hAnsi="Arial" w:cs="Arial"/>
          <w:sz w:val="32"/>
          <w:szCs w:val="32"/>
          <w:lang w:val="kk-KZ"/>
        </w:rPr>
        <w:t>лық саясатын қалыптастыру үшін С</w:t>
      </w:r>
      <w:r w:rsidRPr="00991C3B">
        <w:rPr>
          <w:rFonts w:ascii="Arial" w:eastAsia="Arial" w:hAnsi="Arial" w:cs="Arial"/>
          <w:sz w:val="32"/>
          <w:szCs w:val="32"/>
          <w:lang w:val="kk-KZ"/>
        </w:rPr>
        <w:t>алық саясатының тұжырымдамасында 2030 жылға дейінгі барлық жаңа тәсілдер мен жоспарланған өзгерістерді көрсету ұсынылады.</w:t>
      </w:r>
    </w:p>
    <w:p w:rsidR="00991C3B" w:rsidRPr="00CD096B" w:rsidRDefault="00991C3B" w:rsidP="00FB13DE">
      <w:pPr>
        <w:spacing w:after="0" w:line="360" w:lineRule="auto"/>
        <w:ind w:firstLine="709"/>
        <w:jc w:val="both"/>
        <w:rPr>
          <w:rFonts w:ascii="Arial" w:eastAsia="Arial" w:hAnsi="Arial" w:cs="Arial"/>
          <w:sz w:val="32"/>
          <w:szCs w:val="32"/>
          <w:lang w:val="kk-KZ"/>
        </w:rPr>
      </w:pPr>
    </w:p>
    <w:p w:rsidR="00991C3B" w:rsidRPr="00CD096B" w:rsidRDefault="00991C3B" w:rsidP="00991C3B">
      <w:pPr>
        <w:spacing w:after="0" w:line="360" w:lineRule="auto"/>
        <w:ind w:firstLine="709"/>
        <w:jc w:val="both"/>
        <w:rPr>
          <w:rFonts w:ascii="Arial" w:eastAsia="Arial" w:hAnsi="Arial" w:cs="Arial"/>
          <w:sz w:val="32"/>
          <w:szCs w:val="32"/>
          <w:lang w:val="kk-KZ"/>
        </w:rPr>
      </w:pPr>
      <w:r w:rsidRPr="00CD096B">
        <w:rPr>
          <w:rFonts w:ascii="Arial" w:eastAsia="Arial" w:hAnsi="Arial" w:cs="Arial"/>
          <w:sz w:val="32"/>
          <w:szCs w:val="32"/>
          <w:lang w:val="kk-KZ"/>
        </w:rPr>
        <w:lastRenderedPageBreak/>
        <w:t xml:space="preserve">Жаңа Салық Кодексін </w:t>
      </w:r>
      <w:r>
        <w:rPr>
          <w:rFonts w:ascii="Arial" w:eastAsia="Arial" w:hAnsi="Arial" w:cs="Arial"/>
          <w:sz w:val="32"/>
          <w:szCs w:val="32"/>
          <w:lang w:val="kk-KZ"/>
        </w:rPr>
        <w:t xml:space="preserve">Қолданысқа </w:t>
      </w:r>
      <w:r w:rsidRPr="00CD096B">
        <w:rPr>
          <w:rFonts w:ascii="Arial" w:eastAsia="Arial" w:hAnsi="Arial" w:cs="Arial"/>
          <w:sz w:val="32"/>
          <w:szCs w:val="32"/>
          <w:lang w:val="kk-KZ"/>
        </w:rPr>
        <w:t>енгізу туралы заңсыз қабылдау ұсынылады. Өтпелі ережелер мен уақыт</w:t>
      </w:r>
      <w:r>
        <w:rPr>
          <w:rFonts w:ascii="Arial" w:eastAsia="Arial" w:hAnsi="Arial" w:cs="Arial"/>
          <w:sz w:val="32"/>
          <w:szCs w:val="32"/>
          <w:lang w:val="kk-KZ"/>
        </w:rPr>
        <w:t>ы көрсетілген</w:t>
      </w:r>
      <w:r w:rsidRPr="00CD096B">
        <w:rPr>
          <w:rFonts w:ascii="Arial" w:eastAsia="Arial" w:hAnsi="Arial" w:cs="Arial"/>
          <w:sz w:val="32"/>
          <w:szCs w:val="32"/>
          <w:lang w:val="kk-KZ"/>
        </w:rPr>
        <w:t xml:space="preserve"> нормаларды қамтитын жеке </w:t>
      </w:r>
      <w:r>
        <w:rPr>
          <w:rFonts w:ascii="Arial" w:eastAsia="Arial" w:hAnsi="Arial" w:cs="Arial"/>
          <w:sz w:val="32"/>
          <w:szCs w:val="32"/>
          <w:lang w:val="kk-KZ"/>
        </w:rPr>
        <w:t xml:space="preserve">Қолданысқа </w:t>
      </w:r>
      <w:r w:rsidRPr="00CD096B">
        <w:rPr>
          <w:rFonts w:ascii="Arial" w:eastAsia="Arial" w:hAnsi="Arial" w:cs="Arial"/>
          <w:sz w:val="32"/>
          <w:szCs w:val="32"/>
          <w:lang w:val="kk-KZ"/>
        </w:rPr>
        <w:t xml:space="preserve">енгізу туралы Заңның болуы заң техникасы бойынша көптеген сұрақтар туғызды. </w:t>
      </w:r>
    </w:p>
    <w:p w:rsidR="00991C3B" w:rsidRPr="00CD096B" w:rsidRDefault="00991C3B" w:rsidP="00991C3B">
      <w:pPr>
        <w:spacing w:after="0" w:line="360" w:lineRule="auto"/>
        <w:ind w:firstLine="709"/>
        <w:jc w:val="both"/>
        <w:rPr>
          <w:rFonts w:ascii="Arial" w:eastAsia="Arial" w:hAnsi="Arial" w:cs="Arial"/>
          <w:sz w:val="32"/>
          <w:szCs w:val="32"/>
          <w:lang w:val="kk-KZ"/>
        </w:rPr>
      </w:pPr>
      <w:r w:rsidRPr="00CD096B">
        <w:rPr>
          <w:rFonts w:ascii="Arial" w:eastAsia="Arial" w:hAnsi="Arial" w:cs="Arial"/>
          <w:sz w:val="32"/>
          <w:szCs w:val="32"/>
          <w:lang w:val="kk-KZ"/>
        </w:rPr>
        <w:t>Сондай-ақ, даулы мәселелерді бірыңғай түсіндіру үшін ҰЭМ жанындағы Әдістемелік кеңестің рөлін күшейту ұсынылады.</w:t>
      </w:r>
    </w:p>
    <w:p w:rsidR="007417BC" w:rsidRPr="00CD096B" w:rsidRDefault="007417BC" w:rsidP="00FB13DE">
      <w:pPr>
        <w:spacing w:after="0" w:line="360" w:lineRule="auto"/>
        <w:ind w:firstLine="709"/>
        <w:jc w:val="both"/>
        <w:rPr>
          <w:rFonts w:ascii="Arial" w:eastAsia="Arial" w:hAnsi="Arial" w:cs="Arial"/>
          <w:sz w:val="32"/>
          <w:szCs w:val="32"/>
          <w:lang w:val="kk-KZ"/>
        </w:rPr>
      </w:pPr>
    </w:p>
    <w:p w:rsidR="00516ED7" w:rsidRDefault="0030737A" w:rsidP="00FB13DE">
      <w:pPr>
        <w:spacing w:after="0" w:line="360" w:lineRule="auto"/>
        <w:ind w:firstLine="709"/>
        <w:jc w:val="both"/>
        <w:rPr>
          <w:rFonts w:ascii="Arial" w:hAnsi="Arial" w:cs="Arial"/>
          <w:b/>
          <w:i/>
          <w:color w:val="0070C0"/>
          <w:sz w:val="32"/>
          <w:szCs w:val="33"/>
          <w:lang w:val="kk-KZ"/>
        </w:rPr>
      </w:pPr>
      <w:r>
        <w:rPr>
          <w:rFonts w:ascii="Arial" w:hAnsi="Arial" w:cs="Arial"/>
          <w:b/>
          <w:i/>
          <w:color w:val="0070C0"/>
          <w:sz w:val="32"/>
          <w:szCs w:val="33"/>
          <w:lang w:val="kk-KZ"/>
        </w:rPr>
        <w:t>6-</w:t>
      </w:r>
      <w:r w:rsidR="00516ED7" w:rsidRPr="00516ED7">
        <w:rPr>
          <w:rFonts w:ascii="Arial" w:hAnsi="Arial" w:cs="Arial"/>
          <w:b/>
          <w:i/>
          <w:color w:val="0070C0"/>
          <w:sz w:val="32"/>
          <w:szCs w:val="33"/>
          <w:lang w:val="kk-KZ"/>
        </w:rPr>
        <w:t xml:space="preserve">Слайд </w:t>
      </w:r>
    </w:p>
    <w:p w:rsidR="0030737A" w:rsidRDefault="0030737A" w:rsidP="00FB13DE">
      <w:pPr>
        <w:spacing w:after="0" w:line="360" w:lineRule="auto"/>
        <w:ind w:firstLine="709"/>
        <w:jc w:val="both"/>
        <w:rPr>
          <w:rFonts w:ascii="Arial" w:hAnsi="Arial" w:cs="Arial"/>
          <w:color w:val="000000" w:themeColor="text1"/>
          <w:sz w:val="32"/>
          <w:szCs w:val="33"/>
          <w:lang w:val="kk-KZ"/>
        </w:rPr>
      </w:pPr>
      <w:r w:rsidRPr="0030737A">
        <w:rPr>
          <w:rFonts w:ascii="Arial" w:hAnsi="Arial" w:cs="Arial"/>
          <w:color w:val="000000" w:themeColor="text1"/>
          <w:sz w:val="32"/>
          <w:szCs w:val="33"/>
          <w:lang w:val="kk-KZ"/>
        </w:rPr>
        <w:t xml:space="preserve">Мемлекет басшысы Жолдауында да, соңғы сөзінде де экономика саласына байланысты салық </w:t>
      </w:r>
      <w:r>
        <w:rPr>
          <w:rFonts w:ascii="Arial" w:hAnsi="Arial" w:cs="Arial"/>
          <w:color w:val="000000" w:themeColor="text1"/>
          <w:sz w:val="32"/>
          <w:szCs w:val="33"/>
          <w:lang w:val="kk-KZ"/>
        </w:rPr>
        <w:t xml:space="preserve">мөлшерлемесін </w:t>
      </w:r>
      <w:r w:rsidRPr="0030737A">
        <w:rPr>
          <w:rFonts w:ascii="Arial" w:hAnsi="Arial" w:cs="Arial"/>
          <w:color w:val="000000" w:themeColor="text1"/>
          <w:sz w:val="32"/>
          <w:szCs w:val="33"/>
          <w:lang w:val="kk-KZ"/>
        </w:rPr>
        <w:t>саралау мәселесін пысықтау қажеттігін атап өтті.</w:t>
      </w:r>
    </w:p>
    <w:p w:rsidR="0030737A" w:rsidRDefault="0030737A" w:rsidP="00FB13DE">
      <w:pPr>
        <w:spacing w:after="0" w:line="360" w:lineRule="auto"/>
        <w:ind w:firstLine="709"/>
        <w:jc w:val="both"/>
        <w:rPr>
          <w:rFonts w:ascii="Arial" w:hAnsi="Arial" w:cs="Arial"/>
          <w:sz w:val="32"/>
          <w:szCs w:val="33"/>
          <w:lang w:val="kk-KZ"/>
        </w:rPr>
      </w:pPr>
      <w:r w:rsidRPr="0030737A">
        <w:rPr>
          <w:rFonts w:ascii="Arial" w:hAnsi="Arial" w:cs="Arial"/>
          <w:sz w:val="32"/>
          <w:szCs w:val="33"/>
          <w:lang w:val="kk-KZ"/>
        </w:rPr>
        <w:t xml:space="preserve">Экономиканың жоғары кірісті салаларына жоғары салық </w:t>
      </w:r>
      <w:r>
        <w:rPr>
          <w:rFonts w:ascii="Arial" w:hAnsi="Arial" w:cs="Arial"/>
          <w:sz w:val="32"/>
          <w:szCs w:val="33"/>
          <w:lang w:val="kk-KZ"/>
        </w:rPr>
        <w:t>мөлшерлемесі</w:t>
      </w:r>
      <w:r w:rsidRPr="0030737A">
        <w:rPr>
          <w:rFonts w:ascii="Arial" w:hAnsi="Arial" w:cs="Arial"/>
          <w:sz w:val="32"/>
          <w:szCs w:val="33"/>
          <w:lang w:val="kk-KZ"/>
        </w:rPr>
        <w:t xml:space="preserve"> салынуы керек.</w:t>
      </w:r>
    </w:p>
    <w:p w:rsidR="0030737A" w:rsidRPr="0030737A" w:rsidRDefault="00A63A1D" w:rsidP="0030737A">
      <w:pPr>
        <w:spacing w:after="0" w:line="360" w:lineRule="auto"/>
        <w:ind w:firstLine="709"/>
        <w:jc w:val="both"/>
        <w:rPr>
          <w:rFonts w:ascii="Arial" w:hAnsi="Arial" w:cs="Arial"/>
          <w:color w:val="000000" w:themeColor="text1"/>
          <w:sz w:val="32"/>
          <w:szCs w:val="33"/>
          <w:lang w:val="kk-KZ"/>
        </w:rPr>
      </w:pPr>
      <w:r>
        <w:rPr>
          <w:rFonts w:ascii="Arial" w:hAnsi="Arial" w:cs="Arial"/>
          <w:color w:val="000000" w:themeColor="text1"/>
          <w:sz w:val="32"/>
          <w:szCs w:val="33"/>
          <w:lang w:val="kk-KZ"/>
        </w:rPr>
        <w:t>Бұл мәселені</w:t>
      </w:r>
      <w:r w:rsidR="0030737A" w:rsidRPr="0030737A">
        <w:rPr>
          <w:rFonts w:ascii="Arial" w:hAnsi="Arial" w:cs="Arial"/>
          <w:color w:val="000000" w:themeColor="text1"/>
          <w:sz w:val="32"/>
          <w:szCs w:val="33"/>
          <w:lang w:val="kk-KZ"/>
        </w:rPr>
        <w:t xml:space="preserve"> зерттеп жатырмыз.</w:t>
      </w:r>
    </w:p>
    <w:p w:rsidR="0030737A" w:rsidRDefault="0030737A" w:rsidP="0030737A">
      <w:pPr>
        <w:spacing w:after="0" w:line="360" w:lineRule="auto"/>
        <w:ind w:firstLine="709"/>
        <w:jc w:val="both"/>
        <w:rPr>
          <w:rFonts w:ascii="Arial" w:hAnsi="Arial" w:cs="Arial"/>
          <w:color w:val="000000" w:themeColor="text1"/>
          <w:sz w:val="32"/>
          <w:szCs w:val="33"/>
          <w:lang w:val="kk-KZ"/>
        </w:rPr>
      </w:pPr>
      <w:r w:rsidRPr="0030737A">
        <w:rPr>
          <w:rFonts w:ascii="Arial" w:hAnsi="Arial" w:cs="Arial"/>
          <w:color w:val="000000" w:themeColor="text1"/>
          <w:sz w:val="32"/>
          <w:szCs w:val="33"/>
          <w:lang w:val="kk-KZ"/>
        </w:rPr>
        <w:t>ҚҚС мөлшерлемелерін тек жекелеген салалар бойынша саралау не қолданыстағы салық мөлшерлемесін сақтай отырып, салық сомасын азайту бойынша нүктелік ынталандырулар беру ұсынылады.</w:t>
      </w:r>
    </w:p>
    <w:p w:rsidR="00A63A1D" w:rsidRPr="00A63A1D" w:rsidRDefault="00A63A1D" w:rsidP="00A63A1D">
      <w:pPr>
        <w:spacing w:after="0" w:line="360" w:lineRule="auto"/>
        <w:ind w:firstLine="709"/>
        <w:jc w:val="both"/>
        <w:rPr>
          <w:rFonts w:ascii="Arial" w:eastAsia="Arial" w:hAnsi="Arial" w:cs="Arial"/>
          <w:sz w:val="32"/>
          <w:szCs w:val="32"/>
          <w:lang w:val="kk-KZ"/>
        </w:rPr>
      </w:pPr>
      <w:r w:rsidRPr="00A63A1D">
        <w:rPr>
          <w:rFonts w:ascii="Arial" w:eastAsia="Arial" w:hAnsi="Arial" w:cs="Arial"/>
          <w:sz w:val="32"/>
          <w:szCs w:val="32"/>
          <w:lang w:val="kk-KZ"/>
        </w:rPr>
        <w:t>Бұл ретте</w:t>
      </w:r>
      <w:r>
        <w:rPr>
          <w:rFonts w:ascii="Arial" w:eastAsia="Arial" w:hAnsi="Arial" w:cs="Arial"/>
          <w:sz w:val="32"/>
          <w:szCs w:val="32"/>
          <w:lang w:val="kk-KZ"/>
        </w:rPr>
        <w:t>,</w:t>
      </w:r>
      <w:r w:rsidRPr="00A63A1D">
        <w:rPr>
          <w:rFonts w:ascii="Arial" w:eastAsia="Arial" w:hAnsi="Arial" w:cs="Arial"/>
          <w:sz w:val="32"/>
          <w:szCs w:val="32"/>
          <w:lang w:val="kk-KZ"/>
        </w:rPr>
        <w:t xml:space="preserve"> сараланған мөлшерлемелерді әкімшілендіру күрделі, импорт үшін ДСҰ ережелерінің талаптарын орындау бөлігінде қосымша тәуекелдері болады.</w:t>
      </w:r>
    </w:p>
    <w:p w:rsidR="00A63A1D" w:rsidRPr="00CD096B" w:rsidRDefault="00A63A1D" w:rsidP="00A63A1D">
      <w:pPr>
        <w:spacing w:after="0" w:line="360" w:lineRule="auto"/>
        <w:ind w:firstLine="709"/>
        <w:jc w:val="both"/>
        <w:rPr>
          <w:rFonts w:ascii="Arial" w:eastAsia="Arial" w:hAnsi="Arial" w:cs="Arial"/>
          <w:sz w:val="32"/>
          <w:szCs w:val="32"/>
          <w:lang w:val="kk-KZ"/>
        </w:rPr>
      </w:pPr>
      <w:r w:rsidRPr="00CD096B">
        <w:rPr>
          <w:rFonts w:ascii="Arial" w:eastAsia="Arial" w:hAnsi="Arial" w:cs="Arial"/>
          <w:sz w:val="32"/>
          <w:szCs w:val="32"/>
          <w:lang w:val="kk-KZ"/>
        </w:rPr>
        <w:t>КТС мөлшерлемесін саралауға келетін болсақ, мұндай тәуекелдер жоқ.</w:t>
      </w:r>
    </w:p>
    <w:p w:rsidR="00A63A1D" w:rsidRPr="00CD096B" w:rsidRDefault="00A63A1D" w:rsidP="00A63A1D">
      <w:pPr>
        <w:spacing w:after="0" w:line="360" w:lineRule="auto"/>
        <w:ind w:firstLine="709"/>
        <w:jc w:val="both"/>
        <w:rPr>
          <w:rFonts w:ascii="Arial" w:eastAsia="Arial" w:hAnsi="Arial" w:cs="Arial"/>
          <w:sz w:val="32"/>
          <w:szCs w:val="32"/>
          <w:lang w:val="kk-KZ"/>
        </w:rPr>
      </w:pPr>
      <w:r>
        <w:rPr>
          <w:rFonts w:ascii="Arial" w:eastAsia="Arial" w:hAnsi="Arial" w:cs="Arial"/>
          <w:sz w:val="32"/>
          <w:szCs w:val="32"/>
          <w:lang w:val="kk-KZ"/>
        </w:rPr>
        <w:t>Ш</w:t>
      </w:r>
      <w:r w:rsidRPr="00CD096B">
        <w:rPr>
          <w:rFonts w:ascii="Arial" w:eastAsia="Arial" w:hAnsi="Arial" w:cs="Arial"/>
          <w:sz w:val="32"/>
          <w:szCs w:val="32"/>
          <w:lang w:val="kk-KZ"/>
        </w:rPr>
        <w:t xml:space="preserve">икізат және қаржы секторлары үшін КТС мөлшерлемесін </w:t>
      </w:r>
      <w:r>
        <w:rPr>
          <w:rFonts w:ascii="Arial" w:eastAsia="Arial" w:hAnsi="Arial" w:cs="Arial"/>
          <w:sz w:val="32"/>
          <w:szCs w:val="32"/>
          <w:lang w:val="kk-KZ"/>
        </w:rPr>
        <w:t>көтеру</w:t>
      </w:r>
      <w:r w:rsidRPr="00CD096B">
        <w:rPr>
          <w:rFonts w:ascii="Arial" w:eastAsia="Arial" w:hAnsi="Arial" w:cs="Arial"/>
          <w:sz w:val="32"/>
          <w:szCs w:val="32"/>
          <w:lang w:val="kk-KZ"/>
        </w:rPr>
        <w:t xml:space="preserve"> ұсынылады.</w:t>
      </w:r>
    </w:p>
    <w:p w:rsidR="007417BC" w:rsidRPr="00516ED7" w:rsidRDefault="007417BC" w:rsidP="00FB13DE">
      <w:pPr>
        <w:spacing w:after="0" w:line="360" w:lineRule="auto"/>
        <w:ind w:firstLine="709"/>
        <w:jc w:val="both"/>
        <w:rPr>
          <w:rFonts w:ascii="Arial" w:hAnsi="Arial" w:cs="Arial"/>
          <w:b/>
          <w:i/>
          <w:color w:val="0070C0"/>
          <w:sz w:val="32"/>
          <w:szCs w:val="33"/>
          <w:lang w:val="kk-KZ"/>
        </w:rPr>
      </w:pPr>
    </w:p>
    <w:p w:rsidR="00516ED7" w:rsidRDefault="00A63A1D" w:rsidP="00FB13DE">
      <w:pPr>
        <w:spacing w:after="0" w:line="360" w:lineRule="auto"/>
        <w:ind w:firstLine="709"/>
        <w:jc w:val="both"/>
        <w:rPr>
          <w:rFonts w:ascii="Arial" w:hAnsi="Arial" w:cs="Arial"/>
          <w:b/>
          <w:i/>
          <w:color w:val="0070C0"/>
          <w:sz w:val="32"/>
          <w:szCs w:val="33"/>
          <w:lang w:val="kk-KZ"/>
        </w:rPr>
      </w:pPr>
      <w:r>
        <w:rPr>
          <w:rFonts w:ascii="Arial" w:hAnsi="Arial" w:cs="Arial"/>
          <w:b/>
          <w:i/>
          <w:color w:val="0070C0"/>
          <w:sz w:val="32"/>
          <w:szCs w:val="33"/>
          <w:lang w:val="kk-KZ"/>
        </w:rPr>
        <w:lastRenderedPageBreak/>
        <w:t>7-</w:t>
      </w:r>
      <w:r w:rsidR="00516ED7" w:rsidRPr="00516ED7">
        <w:rPr>
          <w:rFonts w:ascii="Arial" w:hAnsi="Arial" w:cs="Arial"/>
          <w:b/>
          <w:i/>
          <w:color w:val="0070C0"/>
          <w:sz w:val="32"/>
          <w:szCs w:val="33"/>
          <w:lang w:val="kk-KZ"/>
        </w:rPr>
        <w:t xml:space="preserve">Слайд </w:t>
      </w:r>
    </w:p>
    <w:p w:rsidR="00A63A1D" w:rsidRPr="00A63A1D" w:rsidRDefault="00A63A1D" w:rsidP="00A63A1D">
      <w:pPr>
        <w:spacing w:after="0" w:line="360" w:lineRule="auto"/>
        <w:ind w:firstLine="709"/>
        <w:jc w:val="both"/>
        <w:rPr>
          <w:rFonts w:ascii="Arial" w:hAnsi="Arial" w:cs="Arial"/>
          <w:sz w:val="32"/>
          <w:szCs w:val="32"/>
          <w:lang w:val="kk-KZ"/>
        </w:rPr>
      </w:pPr>
      <w:r w:rsidRPr="00A63A1D">
        <w:rPr>
          <w:rFonts w:ascii="Arial" w:hAnsi="Arial" w:cs="Arial"/>
          <w:sz w:val="32"/>
          <w:szCs w:val="32"/>
          <w:lang w:val="kk-KZ"/>
        </w:rPr>
        <w:t xml:space="preserve">Мемлекет басшысы технологиялық жаңғырту мен ғылыми әзірлемелерге бағытталған </w:t>
      </w:r>
      <w:r>
        <w:rPr>
          <w:rFonts w:ascii="Arial" w:hAnsi="Arial" w:cs="Arial"/>
          <w:sz w:val="32"/>
          <w:szCs w:val="32"/>
          <w:lang w:val="kk-KZ"/>
        </w:rPr>
        <w:t>табысты</w:t>
      </w:r>
      <w:r w:rsidRPr="00A63A1D">
        <w:rPr>
          <w:rFonts w:ascii="Arial" w:hAnsi="Arial" w:cs="Arial"/>
          <w:sz w:val="32"/>
          <w:szCs w:val="32"/>
          <w:lang w:val="kk-KZ"/>
        </w:rPr>
        <w:t xml:space="preserve"> корпоративтік табыс салығын төмендету немесе одан босату тетігін енгізу қажеттігін атап өтті.</w:t>
      </w:r>
    </w:p>
    <w:p w:rsidR="00086AF3" w:rsidRPr="00CD096B" w:rsidRDefault="00A63A1D" w:rsidP="00A63A1D">
      <w:pPr>
        <w:spacing w:after="0" w:line="360" w:lineRule="auto"/>
        <w:ind w:firstLine="709"/>
        <w:jc w:val="both"/>
        <w:rPr>
          <w:rFonts w:ascii="Arial" w:hAnsi="Arial" w:cs="Arial"/>
          <w:sz w:val="32"/>
          <w:szCs w:val="32"/>
          <w:lang w:val="kk-KZ"/>
        </w:rPr>
      </w:pPr>
      <w:r w:rsidRPr="00CD096B">
        <w:rPr>
          <w:rFonts w:ascii="Arial" w:hAnsi="Arial" w:cs="Arial"/>
          <w:sz w:val="32"/>
          <w:szCs w:val="32"/>
          <w:lang w:val="kk-KZ"/>
        </w:rPr>
        <w:t>Қолданыстағы заңнамада</w:t>
      </w:r>
      <w:r>
        <w:rPr>
          <w:rFonts w:ascii="Arial" w:hAnsi="Arial" w:cs="Arial"/>
          <w:sz w:val="32"/>
          <w:szCs w:val="32"/>
          <w:lang w:val="kk-KZ"/>
        </w:rPr>
        <w:t xml:space="preserve"> табысты</w:t>
      </w:r>
      <w:r w:rsidRPr="00CD096B">
        <w:rPr>
          <w:rFonts w:ascii="Arial" w:hAnsi="Arial" w:cs="Arial"/>
          <w:sz w:val="32"/>
          <w:szCs w:val="32"/>
          <w:lang w:val="kk-KZ"/>
        </w:rPr>
        <w:t xml:space="preserve"> қайта инвестициялау кезінде корпоративтік табыс салығынан босату көзделген.</w:t>
      </w:r>
      <w:r w:rsidR="00086AF3" w:rsidRPr="00CD096B">
        <w:rPr>
          <w:rFonts w:ascii="Arial" w:hAnsi="Arial" w:cs="Arial"/>
          <w:sz w:val="32"/>
          <w:szCs w:val="32"/>
          <w:lang w:val="kk-KZ"/>
        </w:rPr>
        <w:t xml:space="preserve"> </w:t>
      </w:r>
    </w:p>
    <w:p w:rsidR="00A63A1D" w:rsidRPr="00CD096B" w:rsidRDefault="00A63A1D" w:rsidP="00A63A1D">
      <w:pPr>
        <w:spacing w:after="0" w:line="360" w:lineRule="auto"/>
        <w:ind w:firstLine="709"/>
        <w:jc w:val="both"/>
        <w:rPr>
          <w:rFonts w:ascii="Arial" w:hAnsi="Arial" w:cs="Arial"/>
          <w:sz w:val="32"/>
          <w:szCs w:val="32"/>
          <w:lang w:val="kk-KZ"/>
        </w:rPr>
      </w:pPr>
      <w:r w:rsidRPr="00CD096B">
        <w:rPr>
          <w:rFonts w:ascii="Arial" w:hAnsi="Arial" w:cs="Arial"/>
          <w:sz w:val="32"/>
          <w:szCs w:val="32"/>
          <w:lang w:val="kk-KZ"/>
        </w:rPr>
        <w:t xml:space="preserve">Бұл норма өңдеу өнеркәсібіндегі шағын бизнес субъектілеріне ғана қатысты. </w:t>
      </w:r>
    </w:p>
    <w:p w:rsidR="00A63A1D" w:rsidRPr="00A63A1D" w:rsidRDefault="00A63A1D" w:rsidP="00A63A1D">
      <w:pPr>
        <w:spacing w:after="0" w:line="360" w:lineRule="auto"/>
        <w:ind w:firstLine="709"/>
        <w:jc w:val="both"/>
        <w:rPr>
          <w:rFonts w:ascii="Arial" w:hAnsi="Arial" w:cs="Arial"/>
          <w:sz w:val="32"/>
          <w:szCs w:val="32"/>
        </w:rPr>
      </w:pPr>
      <w:r>
        <w:rPr>
          <w:rFonts w:ascii="Arial" w:hAnsi="Arial" w:cs="Arial"/>
          <w:sz w:val="32"/>
          <w:szCs w:val="32"/>
          <w:lang w:val="kk-KZ"/>
        </w:rPr>
        <w:t>Аталған</w:t>
      </w:r>
      <w:r w:rsidRPr="00A63A1D">
        <w:rPr>
          <w:rFonts w:ascii="Arial" w:hAnsi="Arial" w:cs="Arial"/>
          <w:sz w:val="32"/>
          <w:szCs w:val="32"/>
        </w:rPr>
        <w:t xml:space="preserve"> </w:t>
      </w:r>
      <w:proofErr w:type="spellStart"/>
      <w:r w:rsidRPr="00A63A1D">
        <w:rPr>
          <w:rFonts w:ascii="Arial" w:hAnsi="Arial" w:cs="Arial"/>
          <w:sz w:val="32"/>
          <w:szCs w:val="32"/>
        </w:rPr>
        <w:t>норманы</w:t>
      </w:r>
      <w:proofErr w:type="spellEnd"/>
      <w:r w:rsidRPr="00A63A1D">
        <w:rPr>
          <w:rFonts w:ascii="Arial" w:hAnsi="Arial" w:cs="Arial"/>
          <w:sz w:val="32"/>
          <w:szCs w:val="32"/>
        </w:rPr>
        <w:t xml:space="preserve"> орта бизнес </w:t>
      </w:r>
      <w:proofErr w:type="spellStart"/>
      <w:r w:rsidRPr="00A63A1D">
        <w:rPr>
          <w:rFonts w:ascii="Arial" w:hAnsi="Arial" w:cs="Arial"/>
          <w:sz w:val="32"/>
          <w:szCs w:val="32"/>
        </w:rPr>
        <w:t>субъектілеріне</w:t>
      </w:r>
      <w:proofErr w:type="spellEnd"/>
      <w:r w:rsidRPr="00A63A1D">
        <w:rPr>
          <w:rFonts w:ascii="Arial" w:hAnsi="Arial" w:cs="Arial"/>
          <w:sz w:val="32"/>
          <w:szCs w:val="32"/>
        </w:rPr>
        <w:t xml:space="preserve"> </w:t>
      </w:r>
      <w:r>
        <w:rPr>
          <w:rFonts w:ascii="Arial" w:hAnsi="Arial" w:cs="Arial"/>
          <w:sz w:val="32"/>
          <w:szCs w:val="32"/>
          <w:lang w:val="kk-KZ"/>
        </w:rPr>
        <w:t xml:space="preserve">қолдану </w:t>
      </w:r>
      <w:proofErr w:type="spellStart"/>
      <w:r w:rsidRPr="00A63A1D">
        <w:rPr>
          <w:rFonts w:ascii="Arial" w:hAnsi="Arial" w:cs="Arial"/>
          <w:sz w:val="32"/>
          <w:szCs w:val="32"/>
        </w:rPr>
        <w:t>ұсынылады</w:t>
      </w:r>
      <w:proofErr w:type="spellEnd"/>
      <w:r w:rsidRPr="00A63A1D">
        <w:rPr>
          <w:rFonts w:ascii="Arial" w:hAnsi="Arial" w:cs="Arial"/>
          <w:sz w:val="32"/>
          <w:szCs w:val="32"/>
        </w:rPr>
        <w:t>.</w:t>
      </w:r>
    </w:p>
    <w:p w:rsidR="00A63A1D" w:rsidRPr="00A63A1D" w:rsidRDefault="00A63A1D" w:rsidP="00A63A1D">
      <w:pPr>
        <w:spacing w:after="0" w:line="360" w:lineRule="auto"/>
        <w:ind w:firstLine="709"/>
        <w:jc w:val="both"/>
        <w:rPr>
          <w:rFonts w:ascii="Arial" w:hAnsi="Arial" w:cs="Arial"/>
          <w:sz w:val="32"/>
          <w:szCs w:val="32"/>
        </w:rPr>
      </w:pPr>
      <w:proofErr w:type="spellStart"/>
      <w:r w:rsidRPr="00A63A1D">
        <w:rPr>
          <w:rFonts w:ascii="Arial" w:hAnsi="Arial" w:cs="Arial"/>
          <w:sz w:val="32"/>
          <w:szCs w:val="32"/>
        </w:rPr>
        <w:t>Бұдан</w:t>
      </w:r>
      <w:proofErr w:type="spellEnd"/>
      <w:r w:rsidRPr="00A63A1D">
        <w:rPr>
          <w:rFonts w:ascii="Arial" w:hAnsi="Arial" w:cs="Arial"/>
          <w:sz w:val="32"/>
          <w:szCs w:val="32"/>
        </w:rPr>
        <w:t xml:space="preserve"> </w:t>
      </w:r>
      <w:proofErr w:type="spellStart"/>
      <w:r w:rsidRPr="00A63A1D">
        <w:rPr>
          <w:rFonts w:ascii="Arial" w:hAnsi="Arial" w:cs="Arial"/>
          <w:sz w:val="32"/>
          <w:szCs w:val="32"/>
        </w:rPr>
        <w:t>басқа</w:t>
      </w:r>
      <w:proofErr w:type="spellEnd"/>
      <w:r w:rsidRPr="00A63A1D">
        <w:rPr>
          <w:rFonts w:ascii="Arial" w:hAnsi="Arial" w:cs="Arial"/>
          <w:sz w:val="32"/>
          <w:szCs w:val="32"/>
        </w:rPr>
        <w:t xml:space="preserve">, </w:t>
      </w:r>
      <w:proofErr w:type="spellStart"/>
      <w:r w:rsidRPr="00A63A1D">
        <w:rPr>
          <w:rFonts w:ascii="Arial" w:hAnsi="Arial" w:cs="Arial"/>
          <w:sz w:val="32"/>
          <w:szCs w:val="32"/>
        </w:rPr>
        <w:t>қолданыстағы</w:t>
      </w:r>
      <w:proofErr w:type="spellEnd"/>
      <w:r w:rsidRPr="00A63A1D">
        <w:rPr>
          <w:rFonts w:ascii="Arial" w:hAnsi="Arial" w:cs="Arial"/>
          <w:sz w:val="32"/>
          <w:szCs w:val="32"/>
        </w:rPr>
        <w:t xml:space="preserve"> </w:t>
      </w:r>
      <w:proofErr w:type="spellStart"/>
      <w:r w:rsidRPr="00A63A1D">
        <w:rPr>
          <w:rFonts w:ascii="Arial" w:hAnsi="Arial" w:cs="Arial"/>
          <w:sz w:val="32"/>
          <w:szCs w:val="32"/>
        </w:rPr>
        <w:t>Салық</w:t>
      </w:r>
      <w:proofErr w:type="spellEnd"/>
      <w:r w:rsidRPr="00A63A1D">
        <w:rPr>
          <w:rFonts w:ascii="Arial" w:hAnsi="Arial" w:cs="Arial"/>
          <w:sz w:val="32"/>
          <w:szCs w:val="32"/>
        </w:rPr>
        <w:t xml:space="preserve"> </w:t>
      </w:r>
      <w:proofErr w:type="spellStart"/>
      <w:r w:rsidRPr="00A63A1D">
        <w:rPr>
          <w:rFonts w:ascii="Arial" w:hAnsi="Arial" w:cs="Arial"/>
          <w:sz w:val="32"/>
          <w:szCs w:val="32"/>
        </w:rPr>
        <w:t>кодексінде</w:t>
      </w:r>
      <w:proofErr w:type="spellEnd"/>
      <w:r w:rsidRPr="00A63A1D">
        <w:rPr>
          <w:rFonts w:ascii="Arial" w:hAnsi="Arial" w:cs="Arial"/>
          <w:sz w:val="32"/>
          <w:szCs w:val="32"/>
        </w:rPr>
        <w:t xml:space="preserve"> </w:t>
      </w:r>
      <w:proofErr w:type="spellStart"/>
      <w:r w:rsidRPr="00A63A1D">
        <w:rPr>
          <w:rFonts w:ascii="Arial" w:hAnsi="Arial" w:cs="Arial"/>
          <w:sz w:val="32"/>
          <w:szCs w:val="32"/>
        </w:rPr>
        <w:t>ғылымды</w:t>
      </w:r>
      <w:proofErr w:type="spellEnd"/>
      <w:r w:rsidRPr="00A63A1D">
        <w:rPr>
          <w:rFonts w:ascii="Arial" w:hAnsi="Arial" w:cs="Arial"/>
          <w:sz w:val="32"/>
          <w:szCs w:val="32"/>
        </w:rPr>
        <w:t xml:space="preserve"> </w:t>
      </w:r>
      <w:proofErr w:type="spellStart"/>
      <w:r w:rsidRPr="00A63A1D">
        <w:rPr>
          <w:rFonts w:ascii="Arial" w:hAnsi="Arial" w:cs="Arial"/>
          <w:sz w:val="32"/>
          <w:szCs w:val="32"/>
        </w:rPr>
        <w:t>қаржыландыруға</w:t>
      </w:r>
      <w:proofErr w:type="spellEnd"/>
      <w:r w:rsidRPr="00A63A1D">
        <w:rPr>
          <w:rFonts w:ascii="Arial" w:hAnsi="Arial" w:cs="Arial"/>
          <w:sz w:val="32"/>
          <w:szCs w:val="32"/>
        </w:rPr>
        <w:t xml:space="preserve"> </w:t>
      </w:r>
      <w:proofErr w:type="spellStart"/>
      <w:r w:rsidRPr="00A63A1D">
        <w:rPr>
          <w:rFonts w:ascii="Arial" w:hAnsi="Arial" w:cs="Arial"/>
          <w:sz w:val="32"/>
          <w:szCs w:val="32"/>
        </w:rPr>
        <w:t>жұмсалатын</w:t>
      </w:r>
      <w:proofErr w:type="spellEnd"/>
      <w:r w:rsidRPr="00A63A1D">
        <w:rPr>
          <w:rFonts w:ascii="Arial" w:hAnsi="Arial" w:cs="Arial"/>
          <w:sz w:val="32"/>
          <w:szCs w:val="32"/>
        </w:rPr>
        <w:t xml:space="preserve"> </w:t>
      </w:r>
      <w:proofErr w:type="spellStart"/>
      <w:r w:rsidRPr="00A63A1D">
        <w:rPr>
          <w:rFonts w:ascii="Arial" w:hAnsi="Arial" w:cs="Arial"/>
          <w:sz w:val="32"/>
          <w:szCs w:val="32"/>
        </w:rPr>
        <w:t>шығыстардан</w:t>
      </w:r>
      <w:proofErr w:type="spellEnd"/>
      <w:r w:rsidRPr="00A63A1D">
        <w:rPr>
          <w:rFonts w:ascii="Arial" w:hAnsi="Arial" w:cs="Arial"/>
          <w:sz w:val="32"/>
          <w:szCs w:val="32"/>
        </w:rPr>
        <w:t xml:space="preserve"> 1,5 </w:t>
      </w:r>
      <w:proofErr w:type="spellStart"/>
      <w:r w:rsidRPr="00A63A1D">
        <w:rPr>
          <w:rFonts w:ascii="Arial" w:hAnsi="Arial" w:cs="Arial"/>
          <w:sz w:val="32"/>
          <w:szCs w:val="32"/>
        </w:rPr>
        <w:t>есе</w:t>
      </w:r>
      <w:proofErr w:type="spellEnd"/>
      <w:r w:rsidRPr="00A63A1D">
        <w:rPr>
          <w:rFonts w:ascii="Arial" w:hAnsi="Arial" w:cs="Arial"/>
          <w:sz w:val="32"/>
          <w:szCs w:val="32"/>
        </w:rPr>
        <w:t xml:space="preserve"> </w:t>
      </w:r>
      <w:proofErr w:type="spellStart"/>
      <w:r w:rsidRPr="00A63A1D">
        <w:rPr>
          <w:rFonts w:ascii="Arial" w:hAnsi="Arial" w:cs="Arial"/>
          <w:sz w:val="32"/>
          <w:szCs w:val="32"/>
        </w:rPr>
        <w:t>мөлшердегі</w:t>
      </w:r>
      <w:proofErr w:type="spellEnd"/>
      <w:r w:rsidRPr="00A63A1D">
        <w:rPr>
          <w:rFonts w:ascii="Arial" w:hAnsi="Arial" w:cs="Arial"/>
          <w:sz w:val="32"/>
          <w:szCs w:val="32"/>
        </w:rPr>
        <w:t xml:space="preserve"> </w:t>
      </w:r>
      <w:proofErr w:type="spellStart"/>
      <w:r w:rsidRPr="00A63A1D">
        <w:rPr>
          <w:rFonts w:ascii="Arial" w:hAnsi="Arial" w:cs="Arial"/>
          <w:sz w:val="32"/>
          <w:szCs w:val="32"/>
        </w:rPr>
        <w:t>шегерімдер</w:t>
      </w:r>
      <w:proofErr w:type="spellEnd"/>
      <w:r w:rsidRPr="00A63A1D">
        <w:rPr>
          <w:rFonts w:ascii="Arial" w:hAnsi="Arial" w:cs="Arial"/>
          <w:sz w:val="32"/>
          <w:szCs w:val="32"/>
        </w:rPr>
        <w:t xml:space="preserve"> </w:t>
      </w:r>
      <w:proofErr w:type="spellStart"/>
      <w:r w:rsidRPr="00A63A1D">
        <w:rPr>
          <w:rFonts w:ascii="Arial" w:hAnsi="Arial" w:cs="Arial"/>
          <w:sz w:val="32"/>
          <w:szCs w:val="32"/>
        </w:rPr>
        <w:t>көзделген</w:t>
      </w:r>
      <w:proofErr w:type="spellEnd"/>
      <w:r w:rsidRPr="00A63A1D">
        <w:rPr>
          <w:rFonts w:ascii="Arial" w:hAnsi="Arial" w:cs="Arial"/>
          <w:sz w:val="32"/>
          <w:szCs w:val="32"/>
        </w:rPr>
        <w:t>.</w:t>
      </w:r>
    </w:p>
    <w:p w:rsidR="00A63A1D" w:rsidRDefault="00A63A1D" w:rsidP="00A63A1D">
      <w:pPr>
        <w:spacing w:after="0" w:line="360" w:lineRule="auto"/>
        <w:ind w:firstLine="709"/>
        <w:jc w:val="both"/>
        <w:rPr>
          <w:rFonts w:ascii="Arial" w:hAnsi="Arial" w:cs="Arial"/>
          <w:sz w:val="32"/>
          <w:szCs w:val="32"/>
        </w:rPr>
      </w:pPr>
      <w:proofErr w:type="spellStart"/>
      <w:r w:rsidRPr="00A63A1D">
        <w:rPr>
          <w:rFonts w:ascii="Arial" w:hAnsi="Arial" w:cs="Arial"/>
          <w:sz w:val="32"/>
          <w:szCs w:val="32"/>
        </w:rPr>
        <w:t>Бұл</w:t>
      </w:r>
      <w:proofErr w:type="spellEnd"/>
      <w:r w:rsidRPr="00A63A1D">
        <w:rPr>
          <w:rFonts w:ascii="Arial" w:hAnsi="Arial" w:cs="Arial"/>
          <w:sz w:val="32"/>
          <w:szCs w:val="32"/>
        </w:rPr>
        <w:t xml:space="preserve"> </w:t>
      </w:r>
      <w:proofErr w:type="spellStart"/>
      <w:r w:rsidRPr="00A63A1D">
        <w:rPr>
          <w:rFonts w:ascii="Arial" w:hAnsi="Arial" w:cs="Arial"/>
          <w:sz w:val="32"/>
          <w:szCs w:val="32"/>
        </w:rPr>
        <w:t>норманы</w:t>
      </w:r>
      <w:proofErr w:type="spellEnd"/>
      <w:r w:rsidRPr="00A63A1D">
        <w:rPr>
          <w:rFonts w:ascii="Arial" w:hAnsi="Arial" w:cs="Arial"/>
          <w:sz w:val="32"/>
          <w:szCs w:val="32"/>
        </w:rPr>
        <w:t xml:space="preserve"> </w:t>
      </w:r>
      <w:proofErr w:type="spellStart"/>
      <w:r w:rsidRPr="00A63A1D">
        <w:rPr>
          <w:rFonts w:ascii="Arial" w:hAnsi="Arial" w:cs="Arial"/>
          <w:sz w:val="32"/>
          <w:szCs w:val="32"/>
        </w:rPr>
        <w:t>кеңейту</w:t>
      </w:r>
      <w:proofErr w:type="spellEnd"/>
      <w:r w:rsidRPr="00A63A1D">
        <w:rPr>
          <w:rFonts w:ascii="Arial" w:hAnsi="Arial" w:cs="Arial"/>
          <w:sz w:val="32"/>
          <w:szCs w:val="32"/>
        </w:rPr>
        <w:t xml:space="preserve"> </w:t>
      </w:r>
      <w:proofErr w:type="spellStart"/>
      <w:r w:rsidRPr="00A63A1D">
        <w:rPr>
          <w:rFonts w:ascii="Arial" w:hAnsi="Arial" w:cs="Arial"/>
          <w:sz w:val="32"/>
          <w:szCs w:val="32"/>
        </w:rPr>
        <w:t>және</w:t>
      </w:r>
      <w:proofErr w:type="spellEnd"/>
      <w:r w:rsidRPr="00A63A1D">
        <w:rPr>
          <w:rFonts w:ascii="Arial" w:hAnsi="Arial" w:cs="Arial"/>
          <w:sz w:val="32"/>
          <w:szCs w:val="32"/>
        </w:rPr>
        <w:t xml:space="preserve"> </w:t>
      </w:r>
      <w:proofErr w:type="spellStart"/>
      <w:r w:rsidRPr="00A63A1D">
        <w:rPr>
          <w:rFonts w:ascii="Arial" w:hAnsi="Arial" w:cs="Arial"/>
          <w:sz w:val="32"/>
          <w:szCs w:val="32"/>
        </w:rPr>
        <w:t>ғылыми</w:t>
      </w:r>
      <w:proofErr w:type="spellEnd"/>
      <w:r w:rsidRPr="00A63A1D">
        <w:rPr>
          <w:rFonts w:ascii="Arial" w:hAnsi="Arial" w:cs="Arial"/>
          <w:sz w:val="32"/>
          <w:szCs w:val="32"/>
        </w:rPr>
        <w:t xml:space="preserve"> </w:t>
      </w:r>
      <w:proofErr w:type="spellStart"/>
      <w:r w:rsidRPr="00A63A1D">
        <w:rPr>
          <w:rFonts w:ascii="Arial" w:hAnsi="Arial" w:cs="Arial"/>
          <w:sz w:val="32"/>
          <w:szCs w:val="32"/>
        </w:rPr>
        <w:t>орталықтар</w:t>
      </w:r>
      <w:proofErr w:type="spellEnd"/>
      <w:r w:rsidRPr="00A63A1D">
        <w:rPr>
          <w:rFonts w:ascii="Arial" w:hAnsi="Arial" w:cs="Arial"/>
          <w:sz w:val="32"/>
          <w:szCs w:val="32"/>
        </w:rPr>
        <w:t xml:space="preserve"> </w:t>
      </w:r>
      <w:proofErr w:type="spellStart"/>
      <w:r w:rsidRPr="00A63A1D">
        <w:rPr>
          <w:rFonts w:ascii="Arial" w:hAnsi="Arial" w:cs="Arial"/>
          <w:sz w:val="32"/>
          <w:szCs w:val="32"/>
        </w:rPr>
        <w:t>құру</w:t>
      </w:r>
      <w:proofErr w:type="spellEnd"/>
      <w:r w:rsidRPr="00A63A1D">
        <w:rPr>
          <w:rFonts w:ascii="Arial" w:hAnsi="Arial" w:cs="Arial"/>
          <w:sz w:val="32"/>
          <w:szCs w:val="32"/>
        </w:rPr>
        <w:t xml:space="preserve"> </w:t>
      </w:r>
      <w:proofErr w:type="spellStart"/>
      <w:r w:rsidRPr="00A63A1D">
        <w:rPr>
          <w:rFonts w:ascii="Arial" w:hAnsi="Arial" w:cs="Arial"/>
          <w:sz w:val="32"/>
          <w:szCs w:val="32"/>
        </w:rPr>
        <w:t>шығындарына</w:t>
      </w:r>
      <w:proofErr w:type="spellEnd"/>
      <w:r w:rsidRPr="00A63A1D">
        <w:rPr>
          <w:rFonts w:ascii="Arial" w:hAnsi="Arial" w:cs="Arial"/>
          <w:sz w:val="32"/>
          <w:szCs w:val="32"/>
        </w:rPr>
        <w:t xml:space="preserve"> </w:t>
      </w:r>
      <w:r>
        <w:rPr>
          <w:rFonts w:ascii="Arial" w:hAnsi="Arial" w:cs="Arial"/>
          <w:sz w:val="32"/>
          <w:szCs w:val="32"/>
          <w:lang w:val="kk-KZ"/>
        </w:rPr>
        <w:t>қолдану</w:t>
      </w:r>
      <w:r w:rsidRPr="00A63A1D">
        <w:rPr>
          <w:rFonts w:ascii="Arial" w:hAnsi="Arial" w:cs="Arial"/>
          <w:sz w:val="32"/>
          <w:szCs w:val="32"/>
        </w:rPr>
        <w:t xml:space="preserve"> </w:t>
      </w:r>
      <w:proofErr w:type="spellStart"/>
      <w:r w:rsidRPr="00A63A1D">
        <w:rPr>
          <w:rFonts w:ascii="Arial" w:hAnsi="Arial" w:cs="Arial"/>
          <w:sz w:val="32"/>
          <w:szCs w:val="32"/>
        </w:rPr>
        <w:t>ұсынылады</w:t>
      </w:r>
      <w:proofErr w:type="spellEnd"/>
      <w:r w:rsidRPr="00A63A1D">
        <w:rPr>
          <w:rFonts w:ascii="Arial" w:hAnsi="Arial" w:cs="Arial"/>
          <w:sz w:val="32"/>
          <w:szCs w:val="32"/>
        </w:rPr>
        <w:t>.</w:t>
      </w:r>
    </w:p>
    <w:p w:rsidR="00086AF3" w:rsidRPr="00086AF3" w:rsidRDefault="00086AF3" w:rsidP="00FB13DE">
      <w:pPr>
        <w:spacing w:after="0" w:line="360" w:lineRule="auto"/>
        <w:ind w:firstLine="709"/>
        <w:jc w:val="both"/>
        <w:rPr>
          <w:rFonts w:ascii="Arial" w:hAnsi="Arial" w:cs="Arial"/>
          <w:b/>
          <w:i/>
          <w:color w:val="0070C0"/>
          <w:sz w:val="32"/>
          <w:szCs w:val="33"/>
        </w:rPr>
      </w:pPr>
    </w:p>
    <w:p w:rsidR="00516ED7" w:rsidRDefault="00A63A1D" w:rsidP="00FB13DE">
      <w:pPr>
        <w:spacing w:after="0" w:line="360" w:lineRule="auto"/>
        <w:ind w:firstLine="709"/>
        <w:jc w:val="both"/>
        <w:rPr>
          <w:rFonts w:ascii="Arial" w:hAnsi="Arial" w:cs="Arial"/>
          <w:b/>
          <w:i/>
          <w:color w:val="0070C0"/>
          <w:sz w:val="32"/>
          <w:szCs w:val="33"/>
          <w:lang w:val="kk-KZ"/>
        </w:rPr>
      </w:pPr>
      <w:r>
        <w:rPr>
          <w:rFonts w:ascii="Arial" w:hAnsi="Arial" w:cs="Arial"/>
          <w:b/>
          <w:i/>
          <w:color w:val="0070C0"/>
          <w:sz w:val="32"/>
          <w:szCs w:val="33"/>
          <w:lang w:val="kk-KZ"/>
        </w:rPr>
        <w:t>8-</w:t>
      </w:r>
      <w:r w:rsidR="00516ED7" w:rsidRPr="00516ED7">
        <w:rPr>
          <w:rFonts w:ascii="Arial" w:hAnsi="Arial" w:cs="Arial"/>
          <w:b/>
          <w:i/>
          <w:color w:val="0070C0"/>
          <w:sz w:val="32"/>
          <w:szCs w:val="33"/>
          <w:lang w:val="kk-KZ"/>
        </w:rPr>
        <w:t xml:space="preserve">Слайд </w:t>
      </w:r>
    </w:p>
    <w:p w:rsidR="00A63A1D" w:rsidRPr="00A63A1D" w:rsidRDefault="00A63A1D" w:rsidP="00A63A1D">
      <w:pPr>
        <w:spacing w:after="0" w:line="360" w:lineRule="auto"/>
        <w:ind w:firstLine="709"/>
        <w:jc w:val="both"/>
        <w:rPr>
          <w:rFonts w:ascii="Arial" w:eastAsia="Arial" w:hAnsi="Arial" w:cs="Arial"/>
          <w:sz w:val="32"/>
          <w:szCs w:val="32"/>
        </w:rPr>
      </w:pPr>
      <w:proofErr w:type="spellStart"/>
      <w:r w:rsidRPr="00A63A1D">
        <w:rPr>
          <w:rFonts w:ascii="Arial" w:eastAsia="Arial" w:hAnsi="Arial" w:cs="Arial"/>
          <w:sz w:val="32"/>
          <w:szCs w:val="32"/>
        </w:rPr>
        <w:t>Мемлекет</w:t>
      </w:r>
      <w:proofErr w:type="spellEnd"/>
      <w:r w:rsidRPr="00A63A1D">
        <w:rPr>
          <w:rFonts w:ascii="Arial" w:eastAsia="Arial" w:hAnsi="Arial" w:cs="Arial"/>
          <w:sz w:val="32"/>
          <w:szCs w:val="32"/>
        </w:rPr>
        <w:t xml:space="preserve"> </w:t>
      </w:r>
      <w:proofErr w:type="spellStart"/>
      <w:r w:rsidRPr="00A63A1D">
        <w:rPr>
          <w:rFonts w:ascii="Arial" w:eastAsia="Arial" w:hAnsi="Arial" w:cs="Arial"/>
          <w:sz w:val="32"/>
          <w:szCs w:val="32"/>
        </w:rPr>
        <w:t>басшысы</w:t>
      </w:r>
      <w:proofErr w:type="spellEnd"/>
      <w:r w:rsidRPr="00A63A1D">
        <w:rPr>
          <w:rFonts w:ascii="Arial" w:eastAsia="Arial" w:hAnsi="Arial" w:cs="Arial"/>
          <w:sz w:val="32"/>
          <w:szCs w:val="32"/>
        </w:rPr>
        <w:t xml:space="preserve"> </w:t>
      </w:r>
      <w:proofErr w:type="spellStart"/>
      <w:r w:rsidRPr="00A63A1D">
        <w:rPr>
          <w:rFonts w:ascii="Arial" w:eastAsia="Arial" w:hAnsi="Arial" w:cs="Arial"/>
          <w:sz w:val="32"/>
          <w:szCs w:val="32"/>
        </w:rPr>
        <w:t>салық</w:t>
      </w:r>
      <w:proofErr w:type="spellEnd"/>
      <w:r w:rsidRPr="00A63A1D">
        <w:rPr>
          <w:rFonts w:ascii="Arial" w:eastAsia="Arial" w:hAnsi="Arial" w:cs="Arial"/>
          <w:sz w:val="32"/>
          <w:szCs w:val="32"/>
        </w:rPr>
        <w:t xml:space="preserve"> </w:t>
      </w:r>
      <w:proofErr w:type="spellStart"/>
      <w:r w:rsidRPr="00A63A1D">
        <w:rPr>
          <w:rFonts w:ascii="Arial" w:eastAsia="Arial" w:hAnsi="Arial" w:cs="Arial"/>
          <w:sz w:val="32"/>
          <w:szCs w:val="32"/>
        </w:rPr>
        <w:t>төлеуден</w:t>
      </w:r>
      <w:proofErr w:type="spellEnd"/>
      <w:r w:rsidRPr="00A63A1D">
        <w:rPr>
          <w:rFonts w:ascii="Arial" w:eastAsia="Arial" w:hAnsi="Arial" w:cs="Arial"/>
          <w:sz w:val="32"/>
          <w:szCs w:val="32"/>
        </w:rPr>
        <w:t xml:space="preserve"> </w:t>
      </w:r>
      <w:proofErr w:type="spellStart"/>
      <w:r w:rsidRPr="00A63A1D">
        <w:rPr>
          <w:rFonts w:ascii="Arial" w:eastAsia="Arial" w:hAnsi="Arial" w:cs="Arial"/>
          <w:sz w:val="32"/>
          <w:szCs w:val="32"/>
        </w:rPr>
        <w:t>жалтару</w:t>
      </w:r>
      <w:proofErr w:type="spellEnd"/>
      <w:r w:rsidRPr="00A63A1D">
        <w:rPr>
          <w:rFonts w:ascii="Arial" w:eastAsia="Arial" w:hAnsi="Arial" w:cs="Arial"/>
          <w:sz w:val="32"/>
          <w:szCs w:val="32"/>
        </w:rPr>
        <w:t xml:space="preserve"> </w:t>
      </w:r>
      <w:proofErr w:type="spellStart"/>
      <w:r w:rsidRPr="00A63A1D">
        <w:rPr>
          <w:rFonts w:ascii="Arial" w:eastAsia="Arial" w:hAnsi="Arial" w:cs="Arial"/>
          <w:sz w:val="32"/>
          <w:szCs w:val="32"/>
        </w:rPr>
        <w:t>тәуекелдерін</w:t>
      </w:r>
      <w:proofErr w:type="spellEnd"/>
      <w:r w:rsidRPr="00A63A1D">
        <w:rPr>
          <w:rFonts w:ascii="Arial" w:eastAsia="Arial" w:hAnsi="Arial" w:cs="Arial"/>
          <w:sz w:val="32"/>
          <w:szCs w:val="32"/>
        </w:rPr>
        <w:t xml:space="preserve"> </w:t>
      </w:r>
      <w:proofErr w:type="spellStart"/>
      <w:r w:rsidRPr="00A63A1D">
        <w:rPr>
          <w:rFonts w:ascii="Arial" w:eastAsia="Arial" w:hAnsi="Arial" w:cs="Arial"/>
          <w:sz w:val="32"/>
          <w:szCs w:val="32"/>
        </w:rPr>
        <w:t>барынша</w:t>
      </w:r>
      <w:proofErr w:type="spellEnd"/>
      <w:r w:rsidRPr="00A63A1D">
        <w:rPr>
          <w:rFonts w:ascii="Arial" w:eastAsia="Arial" w:hAnsi="Arial" w:cs="Arial"/>
          <w:sz w:val="32"/>
          <w:szCs w:val="32"/>
        </w:rPr>
        <w:t xml:space="preserve"> </w:t>
      </w:r>
      <w:proofErr w:type="spellStart"/>
      <w:r w:rsidRPr="00A63A1D">
        <w:rPr>
          <w:rFonts w:ascii="Arial" w:eastAsia="Arial" w:hAnsi="Arial" w:cs="Arial"/>
          <w:sz w:val="32"/>
          <w:szCs w:val="32"/>
        </w:rPr>
        <w:t>азайту</w:t>
      </w:r>
      <w:proofErr w:type="spellEnd"/>
      <w:r w:rsidRPr="00A63A1D">
        <w:rPr>
          <w:rFonts w:ascii="Arial" w:eastAsia="Arial" w:hAnsi="Arial" w:cs="Arial"/>
          <w:sz w:val="32"/>
          <w:szCs w:val="32"/>
        </w:rPr>
        <w:t xml:space="preserve"> </w:t>
      </w:r>
      <w:proofErr w:type="spellStart"/>
      <w:r w:rsidRPr="00A63A1D">
        <w:rPr>
          <w:rFonts w:ascii="Arial" w:eastAsia="Arial" w:hAnsi="Arial" w:cs="Arial"/>
          <w:sz w:val="32"/>
          <w:szCs w:val="32"/>
        </w:rPr>
        <w:t>мақсатында</w:t>
      </w:r>
      <w:proofErr w:type="spellEnd"/>
      <w:r w:rsidRPr="00A63A1D">
        <w:rPr>
          <w:rFonts w:ascii="Arial" w:eastAsia="Arial" w:hAnsi="Arial" w:cs="Arial"/>
          <w:sz w:val="32"/>
          <w:szCs w:val="32"/>
        </w:rPr>
        <w:t xml:space="preserve"> </w:t>
      </w:r>
      <w:proofErr w:type="spellStart"/>
      <w:r w:rsidRPr="00A63A1D">
        <w:rPr>
          <w:rFonts w:ascii="Arial" w:eastAsia="Arial" w:hAnsi="Arial" w:cs="Arial"/>
          <w:sz w:val="32"/>
          <w:szCs w:val="32"/>
        </w:rPr>
        <w:t>арнайы</w:t>
      </w:r>
      <w:proofErr w:type="spellEnd"/>
      <w:r w:rsidRPr="00A63A1D">
        <w:rPr>
          <w:rFonts w:ascii="Arial" w:eastAsia="Arial" w:hAnsi="Arial" w:cs="Arial"/>
          <w:sz w:val="32"/>
          <w:szCs w:val="32"/>
        </w:rPr>
        <w:t xml:space="preserve"> </w:t>
      </w:r>
      <w:proofErr w:type="spellStart"/>
      <w:r w:rsidRPr="00A63A1D">
        <w:rPr>
          <w:rFonts w:ascii="Arial" w:eastAsia="Arial" w:hAnsi="Arial" w:cs="Arial"/>
          <w:sz w:val="32"/>
          <w:szCs w:val="32"/>
        </w:rPr>
        <w:t>салық</w:t>
      </w:r>
      <w:proofErr w:type="spellEnd"/>
      <w:r w:rsidRPr="00A63A1D">
        <w:rPr>
          <w:rFonts w:ascii="Arial" w:eastAsia="Arial" w:hAnsi="Arial" w:cs="Arial"/>
          <w:sz w:val="32"/>
          <w:szCs w:val="32"/>
        </w:rPr>
        <w:t xml:space="preserve"> </w:t>
      </w:r>
      <w:proofErr w:type="spellStart"/>
      <w:r w:rsidRPr="00A63A1D">
        <w:rPr>
          <w:rFonts w:ascii="Arial" w:eastAsia="Arial" w:hAnsi="Arial" w:cs="Arial"/>
          <w:sz w:val="32"/>
          <w:szCs w:val="32"/>
        </w:rPr>
        <w:t>режимдерін</w:t>
      </w:r>
      <w:proofErr w:type="spellEnd"/>
      <w:r w:rsidRPr="00A63A1D">
        <w:rPr>
          <w:rFonts w:ascii="Arial" w:eastAsia="Arial" w:hAnsi="Arial" w:cs="Arial"/>
          <w:sz w:val="32"/>
          <w:szCs w:val="32"/>
        </w:rPr>
        <w:t xml:space="preserve"> </w:t>
      </w:r>
      <w:proofErr w:type="spellStart"/>
      <w:r w:rsidRPr="00A63A1D">
        <w:rPr>
          <w:rFonts w:ascii="Arial" w:eastAsia="Arial" w:hAnsi="Arial" w:cs="Arial"/>
          <w:sz w:val="32"/>
          <w:szCs w:val="32"/>
        </w:rPr>
        <w:t>реформалау</w:t>
      </w:r>
      <w:proofErr w:type="spellEnd"/>
      <w:r w:rsidRPr="00A63A1D">
        <w:rPr>
          <w:rFonts w:ascii="Arial" w:eastAsia="Arial" w:hAnsi="Arial" w:cs="Arial"/>
          <w:sz w:val="32"/>
          <w:szCs w:val="32"/>
        </w:rPr>
        <w:t xml:space="preserve"> </w:t>
      </w:r>
      <w:proofErr w:type="spellStart"/>
      <w:r w:rsidRPr="00A63A1D">
        <w:rPr>
          <w:rFonts w:ascii="Arial" w:eastAsia="Arial" w:hAnsi="Arial" w:cs="Arial"/>
          <w:sz w:val="32"/>
          <w:szCs w:val="32"/>
        </w:rPr>
        <w:t>міндетін</w:t>
      </w:r>
      <w:proofErr w:type="spellEnd"/>
      <w:r w:rsidRPr="00A63A1D">
        <w:rPr>
          <w:rFonts w:ascii="Arial" w:eastAsia="Arial" w:hAnsi="Arial" w:cs="Arial"/>
          <w:sz w:val="32"/>
          <w:szCs w:val="32"/>
        </w:rPr>
        <w:t xml:space="preserve"> </w:t>
      </w:r>
      <w:proofErr w:type="spellStart"/>
      <w:r w:rsidRPr="00A63A1D">
        <w:rPr>
          <w:rFonts w:ascii="Arial" w:eastAsia="Arial" w:hAnsi="Arial" w:cs="Arial"/>
          <w:sz w:val="32"/>
          <w:szCs w:val="32"/>
        </w:rPr>
        <w:t>қойды</w:t>
      </w:r>
      <w:proofErr w:type="spellEnd"/>
      <w:r w:rsidRPr="00A63A1D">
        <w:rPr>
          <w:rFonts w:ascii="Arial" w:eastAsia="Arial" w:hAnsi="Arial" w:cs="Arial"/>
          <w:sz w:val="32"/>
          <w:szCs w:val="32"/>
        </w:rPr>
        <w:t>.</w:t>
      </w:r>
    </w:p>
    <w:p w:rsidR="00A63A1D" w:rsidRPr="00A63A1D" w:rsidRDefault="00A63A1D" w:rsidP="00A63A1D">
      <w:pPr>
        <w:spacing w:after="0" w:line="360" w:lineRule="auto"/>
        <w:ind w:firstLine="709"/>
        <w:jc w:val="both"/>
        <w:rPr>
          <w:rFonts w:ascii="Arial" w:eastAsia="Arial" w:hAnsi="Arial" w:cs="Arial"/>
          <w:i/>
          <w:sz w:val="28"/>
          <w:szCs w:val="28"/>
        </w:rPr>
      </w:pPr>
      <w:proofErr w:type="spellStart"/>
      <w:r w:rsidRPr="00A63A1D">
        <w:rPr>
          <w:rFonts w:ascii="Arial" w:eastAsia="Arial" w:hAnsi="Arial" w:cs="Arial"/>
          <w:sz w:val="32"/>
          <w:szCs w:val="32"/>
        </w:rPr>
        <w:t>Т</w:t>
      </w:r>
      <w:r>
        <w:rPr>
          <w:rFonts w:ascii="Arial" w:eastAsia="Arial" w:hAnsi="Arial" w:cs="Arial"/>
          <w:sz w:val="32"/>
          <w:szCs w:val="32"/>
        </w:rPr>
        <w:t>алап</w:t>
      </w:r>
      <w:proofErr w:type="spellEnd"/>
      <w:r>
        <w:rPr>
          <w:rFonts w:ascii="Arial" w:eastAsia="Arial" w:hAnsi="Arial" w:cs="Arial"/>
          <w:sz w:val="32"/>
          <w:szCs w:val="32"/>
        </w:rPr>
        <w:t xml:space="preserve"> </w:t>
      </w:r>
      <w:proofErr w:type="spellStart"/>
      <w:r>
        <w:rPr>
          <w:rFonts w:ascii="Arial" w:eastAsia="Arial" w:hAnsi="Arial" w:cs="Arial"/>
          <w:sz w:val="32"/>
          <w:szCs w:val="32"/>
        </w:rPr>
        <w:t>етілмеген</w:t>
      </w:r>
      <w:proofErr w:type="spellEnd"/>
      <w:r>
        <w:rPr>
          <w:rFonts w:ascii="Arial" w:eastAsia="Arial" w:hAnsi="Arial" w:cs="Arial"/>
          <w:sz w:val="32"/>
          <w:szCs w:val="32"/>
        </w:rPr>
        <w:t xml:space="preserve"> </w:t>
      </w:r>
      <w:proofErr w:type="spellStart"/>
      <w:r>
        <w:rPr>
          <w:rFonts w:ascii="Arial" w:eastAsia="Arial" w:hAnsi="Arial" w:cs="Arial"/>
          <w:sz w:val="32"/>
          <w:szCs w:val="32"/>
        </w:rPr>
        <w:t>режимдерді</w:t>
      </w:r>
      <w:proofErr w:type="spellEnd"/>
      <w:r>
        <w:rPr>
          <w:rFonts w:ascii="Arial" w:eastAsia="Arial" w:hAnsi="Arial" w:cs="Arial"/>
          <w:sz w:val="32"/>
          <w:szCs w:val="32"/>
        </w:rPr>
        <w:t xml:space="preserve"> </w:t>
      </w:r>
      <w:proofErr w:type="spellStart"/>
      <w:r>
        <w:rPr>
          <w:rFonts w:ascii="Arial" w:eastAsia="Arial" w:hAnsi="Arial" w:cs="Arial"/>
          <w:sz w:val="32"/>
          <w:szCs w:val="32"/>
        </w:rPr>
        <w:t>жою</w:t>
      </w:r>
      <w:proofErr w:type="spellEnd"/>
      <w:r>
        <w:rPr>
          <w:rFonts w:ascii="Arial" w:eastAsia="Arial" w:hAnsi="Arial" w:cs="Arial"/>
          <w:sz w:val="32"/>
          <w:szCs w:val="32"/>
          <w:lang w:val="kk-KZ"/>
        </w:rPr>
        <w:t xml:space="preserve"> </w:t>
      </w:r>
      <w:r w:rsidRPr="00A63A1D">
        <w:rPr>
          <w:rFonts w:ascii="Arial" w:eastAsia="Arial" w:hAnsi="Arial" w:cs="Arial"/>
          <w:i/>
          <w:sz w:val="28"/>
          <w:szCs w:val="28"/>
        </w:rPr>
        <w:t>(</w:t>
      </w:r>
      <w:proofErr w:type="spellStart"/>
      <w:r w:rsidRPr="00A63A1D">
        <w:rPr>
          <w:rFonts w:ascii="Arial" w:eastAsia="Arial" w:hAnsi="Arial" w:cs="Arial"/>
          <w:i/>
          <w:sz w:val="28"/>
          <w:szCs w:val="28"/>
        </w:rPr>
        <w:t>мысалы</w:t>
      </w:r>
      <w:proofErr w:type="spellEnd"/>
      <w:r w:rsidRPr="00A63A1D">
        <w:rPr>
          <w:rFonts w:ascii="Arial" w:eastAsia="Arial" w:hAnsi="Arial" w:cs="Arial"/>
          <w:i/>
          <w:sz w:val="28"/>
          <w:szCs w:val="28"/>
        </w:rPr>
        <w:t xml:space="preserve">, </w:t>
      </w:r>
      <w:r w:rsidR="005B6CBA">
        <w:rPr>
          <w:rFonts w:ascii="Arial" w:eastAsia="Arial" w:hAnsi="Arial" w:cs="Arial"/>
          <w:i/>
          <w:sz w:val="28"/>
          <w:szCs w:val="28"/>
          <w:lang w:val="kk-KZ"/>
        </w:rPr>
        <w:t xml:space="preserve">тіркелген </w:t>
      </w:r>
      <w:proofErr w:type="spellStart"/>
      <w:r w:rsidRPr="00A63A1D">
        <w:rPr>
          <w:rFonts w:ascii="Arial" w:eastAsia="Arial" w:hAnsi="Arial" w:cs="Arial"/>
          <w:i/>
          <w:sz w:val="28"/>
          <w:szCs w:val="28"/>
        </w:rPr>
        <w:t>шегерім</w:t>
      </w:r>
      <w:proofErr w:type="spellEnd"/>
      <w:r w:rsidRPr="00A63A1D">
        <w:rPr>
          <w:rFonts w:ascii="Arial" w:eastAsia="Arial" w:hAnsi="Arial" w:cs="Arial"/>
          <w:i/>
          <w:sz w:val="28"/>
          <w:szCs w:val="28"/>
        </w:rPr>
        <w:t xml:space="preserve"> </w:t>
      </w:r>
      <w:proofErr w:type="spellStart"/>
      <w:r w:rsidR="005B6CBA" w:rsidRPr="005B6CBA">
        <w:rPr>
          <w:rFonts w:ascii="Arial" w:eastAsia="Arial" w:hAnsi="Arial" w:cs="Arial"/>
          <w:i/>
          <w:sz w:val="28"/>
          <w:szCs w:val="28"/>
        </w:rPr>
        <w:t>пайд</w:t>
      </w:r>
      <w:r w:rsidR="005B6CBA">
        <w:rPr>
          <w:rFonts w:ascii="Arial" w:eastAsia="Arial" w:hAnsi="Arial" w:cs="Arial"/>
          <w:i/>
          <w:sz w:val="28"/>
          <w:szCs w:val="28"/>
        </w:rPr>
        <w:t>аланылатын</w:t>
      </w:r>
      <w:proofErr w:type="spellEnd"/>
      <w:r w:rsidR="005B6CBA">
        <w:rPr>
          <w:rFonts w:ascii="Arial" w:eastAsia="Arial" w:hAnsi="Arial" w:cs="Arial"/>
          <w:i/>
          <w:sz w:val="28"/>
          <w:szCs w:val="28"/>
        </w:rPr>
        <w:t xml:space="preserve"> режим</w:t>
      </w:r>
      <w:r w:rsidRPr="00A63A1D">
        <w:rPr>
          <w:rFonts w:ascii="Arial" w:eastAsia="Arial" w:hAnsi="Arial" w:cs="Arial"/>
          <w:i/>
          <w:sz w:val="28"/>
          <w:szCs w:val="28"/>
        </w:rPr>
        <w:t>),</w:t>
      </w:r>
      <w:r w:rsidRPr="00A63A1D">
        <w:rPr>
          <w:rFonts w:ascii="Arial" w:eastAsia="Arial" w:hAnsi="Arial" w:cs="Arial"/>
          <w:sz w:val="32"/>
          <w:szCs w:val="32"/>
        </w:rPr>
        <w:t xml:space="preserve"> </w:t>
      </w:r>
      <w:proofErr w:type="spellStart"/>
      <w:r w:rsidRPr="00A63A1D">
        <w:rPr>
          <w:rFonts w:ascii="Arial" w:eastAsia="Arial" w:hAnsi="Arial" w:cs="Arial"/>
          <w:sz w:val="32"/>
          <w:szCs w:val="32"/>
        </w:rPr>
        <w:t>ұқсас</w:t>
      </w:r>
      <w:proofErr w:type="spellEnd"/>
      <w:r w:rsidRPr="00A63A1D">
        <w:rPr>
          <w:rFonts w:ascii="Arial" w:eastAsia="Arial" w:hAnsi="Arial" w:cs="Arial"/>
          <w:sz w:val="32"/>
          <w:szCs w:val="32"/>
        </w:rPr>
        <w:t xml:space="preserve"> </w:t>
      </w:r>
      <w:proofErr w:type="spellStart"/>
      <w:r w:rsidRPr="00A63A1D">
        <w:rPr>
          <w:rFonts w:ascii="Arial" w:eastAsia="Arial" w:hAnsi="Arial" w:cs="Arial"/>
          <w:sz w:val="32"/>
          <w:szCs w:val="32"/>
        </w:rPr>
        <w:t>шарттары</w:t>
      </w:r>
      <w:proofErr w:type="spellEnd"/>
      <w:r w:rsidRPr="00A63A1D">
        <w:rPr>
          <w:rFonts w:ascii="Arial" w:eastAsia="Arial" w:hAnsi="Arial" w:cs="Arial"/>
          <w:sz w:val="32"/>
          <w:szCs w:val="32"/>
        </w:rPr>
        <w:t xml:space="preserve"> бар </w:t>
      </w:r>
      <w:proofErr w:type="spellStart"/>
      <w:r w:rsidRPr="00A63A1D">
        <w:rPr>
          <w:rFonts w:ascii="Arial" w:eastAsia="Arial" w:hAnsi="Arial" w:cs="Arial"/>
          <w:sz w:val="32"/>
          <w:szCs w:val="32"/>
        </w:rPr>
        <w:t>режимдерді</w:t>
      </w:r>
      <w:proofErr w:type="spellEnd"/>
      <w:r w:rsidRPr="00A63A1D">
        <w:rPr>
          <w:rFonts w:ascii="Arial" w:eastAsia="Arial" w:hAnsi="Arial" w:cs="Arial"/>
          <w:sz w:val="32"/>
          <w:szCs w:val="32"/>
        </w:rPr>
        <w:t xml:space="preserve"> </w:t>
      </w:r>
      <w:proofErr w:type="spellStart"/>
      <w:r w:rsidRPr="00A63A1D">
        <w:rPr>
          <w:rFonts w:ascii="Arial" w:eastAsia="Arial" w:hAnsi="Arial" w:cs="Arial"/>
          <w:sz w:val="32"/>
          <w:szCs w:val="32"/>
        </w:rPr>
        <w:t>біріктіру</w:t>
      </w:r>
      <w:proofErr w:type="spellEnd"/>
      <w:r w:rsidRPr="00A63A1D">
        <w:rPr>
          <w:rFonts w:ascii="Arial" w:eastAsia="Arial" w:hAnsi="Arial" w:cs="Arial"/>
          <w:sz w:val="32"/>
          <w:szCs w:val="32"/>
        </w:rPr>
        <w:t xml:space="preserve"> </w:t>
      </w:r>
      <w:proofErr w:type="spellStart"/>
      <w:r w:rsidRPr="00A63A1D">
        <w:rPr>
          <w:rFonts w:ascii="Arial" w:eastAsia="Arial" w:hAnsi="Arial" w:cs="Arial"/>
          <w:sz w:val="32"/>
          <w:szCs w:val="32"/>
        </w:rPr>
        <w:t>ұсынылады</w:t>
      </w:r>
      <w:proofErr w:type="spellEnd"/>
      <w:r w:rsidRPr="00A63A1D">
        <w:rPr>
          <w:rFonts w:ascii="Arial" w:eastAsia="Arial" w:hAnsi="Arial" w:cs="Arial"/>
          <w:sz w:val="32"/>
          <w:szCs w:val="32"/>
        </w:rPr>
        <w:t xml:space="preserve"> </w:t>
      </w:r>
      <w:r w:rsidRPr="00A63A1D">
        <w:rPr>
          <w:rFonts w:ascii="Arial" w:eastAsia="Arial" w:hAnsi="Arial" w:cs="Arial"/>
          <w:i/>
          <w:sz w:val="28"/>
          <w:szCs w:val="28"/>
        </w:rPr>
        <w:t>(</w:t>
      </w:r>
      <w:proofErr w:type="spellStart"/>
      <w:r w:rsidRPr="00A63A1D">
        <w:rPr>
          <w:rFonts w:ascii="Arial" w:eastAsia="Arial" w:hAnsi="Arial" w:cs="Arial"/>
          <w:i/>
          <w:sz w:val="28"/>
          <w:szCs w:val="28"/>
        </w:rPr>
        <w:t>мысалы</w:t>
      </w:r>
      <w:proofErr w:type="spellEnd"/>
      <w:r w:rsidRPr="00A63A1D">
        <w:rPr>
          <w:rFonts w:ascii="Arial" w:eastAsia="Arial" w:hAnsi="Arial" w:cs="Arial"/>
          <w:i/>
          <w:sz w:val="28"/>
          <w:szCs w:val="28"/>
        </w:rPr>
        <w:t xml:space="preserve">, </w:t>
      </w:r>
      <w:proofErr w:type="spellStart"/>
      <w:r w:rsidR="005B6CBA" w:rsidRPr="005B6CBA">
        <w:rPr>
          <w:rFonts w:ascii="Arial" w:eastAsia="Arial" w:hAnsi="Arial" w:cs="Arial"/>
          <w:i/>
          <w:sz w:val="28"/>
          <w:szCs w:val="28"/>
        </w:rPr>
        <w:t>мобильдік</w:t>
      </w:r>
      <w:proofErr w:type="spellEnd"/>
      <w:r w:rsidR="005B6CBA" w:rsidRPr="005B6CBA">
        <w:rPr>
          <w:rFonts w:ascii="Arial" w:eastAsia="Arial" w:hAnsi="Arial" w:cs="Arial"/>
          <w:i/>
          <w:sz w:val="28"/>
          <w:szCs w:val="28"/>
        </w:rPr>
        <w:t xml:space="preserve"> </w:t>
      </w:r>
      <w:proofErr w:type="spellStart"/>
      <w:r w:rsidR="005B6CBA" w:rsidRPr="005B6CBA">
        <w:rPr>
          <w:rFonts w:ascii="Arial" w:eastAsia="Arial" w:hAnsi="Arial" w:cs="Arial"/>
          <w:i/>
          <w:sz w:val="28"/>
          <w:szCs w:val="28"/>
        </w:rPr>
        <w:t>қосымша</w:t>
      </w:r>
      <w:proofErr w:type="spellEnd"/>
      <w:r w:rsidR="005B6CBA" w:rsidRPr="005B6CBA">
        <w:rPr>
          <w:rFonts w:ascii="Arial" w:eastAsia="Arial" w:hAnsi="Arial" w:cs="Arial"/>
          <w:i/>
          <w:sz w:val="28"/>
          <w:szCs w:val="28"/>
        </w:rPr>
        <w:t xml:space="preserve"> </w:t>
      </w:r>
      <w:proofErr w:type="spellStart"/>
      <w:r w:rsidR="005B6CBA" w:rsidRPr="005B6CBA">
        <w:rPr>
          <w:rFonts w:ascii="Arial" w:eastAsia="Arial" w:hAnsi="Arial" w:cs="Arial"/>
          <w:i/>
          <w:sz w:val="28"/>
          <w:szCs w:val="28"/>
        </w:rPr>
        <w:t>пайдаланылатын</w:t>
      </w:r>
      <w:proofErr w:type="spellEnd"/>
      <w:r w:rsidRPr="00A63A1D">
        <w:rPr>
          <w:rFonts w:ascii="Arial" w:eastAsia="Arial" w:hAnsi="Arial" w:cs="Arial"/>
          <w:i/>
          <w:sz w:val="28"/>
          <w:szCs w:val="28"/>
        </w:rPr>
        <w:t xml:space="preserve"> патент </w:t>
      </w:r>
      <w:proofErr w:type="spellStart"/>
      <w:r w:rsidRPr="00A63A1D">
        <w:rPr>
          <w:rFonts w:ascii="Arial" w:eastAsia="Arial" w:hAnsi="Arial" w:cs="Arial"/>
          <w:i/>
          <w:sz w:val="28"/>
          <w:szCs w:val="28"/>
        </w:rPr>
        <w:t>және</w:t>
      </w:r>
      <w:proofErr w:type="spellEnd"/>
      <w:r>
        <w:rPr>
          <w:rFonts w:ascii="Arial" w:eastAsia="Arial" w:hAnsi="Arial" w:cs="Arial"/>
          <w:i/>
          <w:sz w:val="28"/>
          <w:szCs w:val="28"/>
          <w:lang w:val="kk-KZ"/>
        </w:rPr>
        <w:t xml:space="preserve"> АСР</w:t>
      </w:r>
      <w:r w:rsidRPr="00A63A1D">
        <w:rPr>
          <w:rFonts w:ascii="Arial" w:eastAsia="Arial" w:hAnsi="Arial" w:cs="Arial"/>
          <w:i/>
          <w:sz w:val="28"/>
          <w:szCs w:val="28"/>
        </w:rPr>
        <w:t xml:space="preserve">)  </w:t>
      </w:r>
    </w:p>
    <w:p w:rsidR="00A63A1D" w:rsidRDefault="00A63A1D" w:rsidP="00A63A1D">
      <w:pPr>
        <w:spacing w:after="0" w:line="360" w:lineRule="auto"/>
        <w:ind w:firstLine="709"/>
        <w:jc w:val="both"/>
        <w:rPr>
          <w:rFonts w:ascii="Arial" w:eastAsia="Arial" w:hAnsi="Arial" w:cs="Arial"/>
          <w:sz w:val="32"/>
          <w:szCs w:val="32"/>
        </w:rPr>
      </w:pPr>
      <w:r w:rsidRPr="00A63A1D">
        <w:rPr>
          <w:rFonts w:ascii="Arial" w:eastAsia="Arial" w:hAnsi="Arial" w:cs="Arial"/>
          <w:sz w:val="32"/>
          <w:szCs w:val="32"/>
        </w:rPr>
        <w:t>.</w:t>
      </w:r>
    </w:p>
    <w:p w:rsidR="005B6CBA" w:rsidRPr="005B6CBA" w:rsidRDefault="005B6CBA" w:rsidP="005B6CBA">
      <w:pPr>
        <w:spacing w:after="0" w:line="360" w:lineRule="auto"/>
        <w:ind w:firstLine="709"/>
        <w:jc w:val="both"/>
        <w:rPr>
          <w:rFonts w:ascii="Arial" w:eastAsia="Arial" w:hAnsi="Arial" w:cs="Arial"/>
          <w:sz w:val="32"/>
          <w:szCs w:val="32"/>
        </w:rPr>
      </w:pPr>
      <w:proofErr w:type="spellStart"/>
      <w:r w:rsidRPr="005B6CBA">
        <w:rPr>
          <w:rFonts w:ascii="Arial" w:eastAsia="Arial" w:hAnsi="Arial" w:cs="Arial"/>
          <w:sz w:val="32"/>
          <w:szCs w:val="32"/>
        </w:rPr>
        <w:lastRenderedPageBreak/>
        <w:t>Сонымен</w:t>
      </w:r>
      <w:proofErr w:type="spellEnd"/>
      <w:r w:rsidRPr="005B6CBA">
        <w:rPr>
          <w:rFonts w:ascii="Arial" w:eastAsia="Arial" w:hAnsi="Arial" w:cs="Arial"/>
          <w:sz w:val="32"/>
          <w:szCs w:val="32"/>
        </w:rPr>
        <w:t xml:space="preserve"> </w:t>
      </w:r>
      <w:proofErr w:type="spellStart"/>
      <w:r w:rsidRPr="005B6CBA">
        <w:rPr>
          <w:rFonts w:ascii="Arial" w:eastAsia="Arial" w:hAnsi="Arial" w:cs="Arial"/>
          <w:sz w:val="32"/>
          <w:szCs w:val="32"/>
        </w:rPr>
        <w:t>қатар</w:t>
      </w:r>
      <w:proofErr w:type="spellEnd"/>
      <w:r w:rsidRPr="005B6CBA">
        <w:rPr>
          <w:rFonts w:ascii="Arial" w:eastAsia="Arial" w:hAnsi="Arial" w:cs="Arial"/>
          <w:sz w:val="32"/>
          <w:szCs w:val="32"/>
        </w:rPr>
        <w:t xml:space="preserve">, </w:t>
      </w:r>
      <w:proofErr w:type="spellStart"/>
      <w:r w:rsidRPr="005B6CBA">
        <w:rPr>
          <w:rFonts w:ascii="Arial" w:eastAsia="Arial" w:hAnsi="Arial" w:cs="Arial"/>
          <w:sz w:val="32"/>
          <w:szCs w:val="32"/>
        </w:rPr>
        <w:t>нақты</w:t>
      </w:r>
      <w:proofErr w:type="spellEnd"/>
      <w:r w:rsidRPr="005B6CBA">
        <w:rPr>
          <w:rFonts w:ascii="Arial" w:eastAsia="Arial" w:hAnsi="Arial" w:cs="Arial"/>
          <w:sz w:val="32"/>
          <w:szCs w:val="32"/>
        </w:rPr>
        <w:t xml:space="preserve"> </w:t>
      </w:r>
      <w:proofErr w:type="spellStart"/>
      <w:r w:rsidRPr="005B6CBA">
        <w:rPr>
          <w:rFonts w:ascii="Arial" w:eastAsia="Arial" w:hAnsi="Arial" w:cs="Arial"/>
          <w:sz w:val="32"/>
          <w:szCs w:val="32"/>
        </w:rPr>
        <w:t>қолдану</w:t>
      </w:r>
      <w:proofErr w:type="spellEnd"/>
      <w:r w:rsidRPr="005B6CBA">
        <w:rPr>
          <w:rFonts w:ascii="Arial" w:eastAsia="Arial" w:hAnsi="Arial" w:cs="Arial"/>
          <w:sz w:val="32"/>
          <w:szCs w:val="32"/>
        </w:rPr>
        <w:t xml:space="preserve"> </w:t>
      </w:r>
      <w:proofErr w:type="spellStart"/>
      <w:r w:rsidRPr="005B6CBA">
        <w:rPr>
          <w:rFonts w:ascii="Arial" w:eastAsia="Arial" w:hAnsi="Arial" w:cs="Arial"/>
          <w:sz w:val="32"/>
          <w:szCs w:val="32"/>
        </w:rPr>
        <w:t>деректерін</w:t>
      </w:r>
      <w:proofErr w:type="spellEnd"/>
      <w:r w:rsidRPr="005B6CBA">
        <w:rPr>
          <w:rFonts w:ascii="Arial" w:eastAsia="Arial" w:hAnsi="Arial" w:cs="Arial"/>
          <w:sz w:val="32"/>
          <w:szCs w:val="32"/>
        </w:rPr>
        <w:t xml:space="preserve"> </w:t>
      </w:r>
      <w:r w:rsidRPr="005B6CBA">
        <w:rPr>
          <w:rFonts w:ascii="Arial" w:eastAsia="Arial" w:hAnsi="Arial" w:cs="Arial"/>
          <w:i/>
          <w:sz w:val="28"/>
          <w:szCs w:val="28"/>
        </w:rPr>
        <w:t>(</w:t>
      </w:r>
      <w:proofErr w:type="spellStart"/>
      <w:r w:rsidRPr="005B6CBA">
        <w:rPr>
          <w:rFonts w:ascii="Arial" w:eastAsia="Arial" w:hAnsi="Arial" w:cs="Arial"/>
          <w:i/>
          <w:sz w:val="28"/>
          <w:szCs w:val="28"/>
        </w:rPr>
        <w:t>жұмысшылар</w:t>
      </w:r>
      <w:proofErr w:type="spellEnd"/>
      <w:r w:rsidRPr="005B6CBA">
        <w:rPr>
          <w:rFonts w:ascii="Arial" w:eastAsia="Arial" w:hAnsi="Arial" w:cs="Arial"/>
          <w:i/>
          <w:sz w:val="28"/>
          <w:szCs w:val="28"/>
        </w:rPr>
        <w:t xml:space="preserve"> саны, </w:t>
      </w:r>
      <w:proofErr w:type="spellStart"/>
      <w:r w:rsidRPr="005B6CBA">
        <w:rPr>
          <w:rFonts w:ascii="Arial" w:eastAsia="Arial" w:hAnsi="Arial" w:cs="Arial"/>
          <w:i/>
          <w:sz w:val="28"/>
          <w:szCs w:val="28"/>
        </w:rPr>
        <w:t>максималды</w:t>
      </w:r>
      <w:proofErr w:type="spellEnd"/>
      <w:r w:rsidRPr="005B6CBA">
        <w:rPr>
          <w:rFonts w:ascii="Arial" w:eastAsia="Arial" w:hAnsi="Arial" w:cs="Arial"/>
          <w:i/>
          <w:sz w:val="28"/>
          <w:szCs w:val="28"/>
        </w:rPr>
        <w:t xml:space="preserve"> </w:t>
      </w:r>
      <w:proofErr w:type="spellStart"/>
      <w:r w:rsidRPr="005B6CBA">
        <w:rPr>
          <w:rFonts w:ascii="Arial" w:eastAsia="Arial" w:hAnsi="Arial" w:cs="Arial"/>
          <w:i/>
          <w:sz w:val="28"/>
          <w:szCs w:val="28"/>
        </w:rPr>
        <w:t>айналым</w:t>
      </w:r>
      <w:proofErr w:type="spellEnd"/>
      <w:r w:rsidRPr="005B6CBA">
        <w:rPr>
          <w:rFonts w:ascii="Arial" w:eastAsia="Arial" w:hAnsi="Arial" w:cs="Arial"/>
          <w:i/>
          <w:sz w:val="28"/>
          <w:szCs w:val="28"/>
        </w:rPr>
        <w:t xml:space="preserve">) </w:t>
      </w:r>
      <w:proofErr w:type="spellStart"/>
      <w:r w:rsidRPr="005B6CBA">
        <w:rPr>
          <w:rFonts w:ascii="Arial" w:eastAsia="Arial" w:hAnsi="Arial" w:cs="Arial"/>
          <w:sz w:val="32"/>
          <w:szCs w:val="32"/>
        </w:rPr>
        <w:t>ескере</w:t>
      </w:r>
      <w:proofErr w:type="spellEnd"/>
      <w:r w:rsidRPr="005B6CBA">
        <w:rPr>
          <w:rFonts w:ascii="Arial" w:eastAsia="Arial" w:hAnsi="Arial" w:cs="Arial"/>
          <w:sz w:val="32"/>
          <w:szCs w:val="32"/>
        </w:rPr>
        <w:t xml:space="preserve"> </w:t>
      </w:r>
      <w:proofErr w:type="spellStart"/>
      <w:r w:rsidRPr="005B6CBA">
        <w:rPr>
          <w:rFonts w:ascii="Arial" w:eastAsia="Arial" w:hAnsi="Arial" w:cs="Arial"/>
          <w:sz w:val="32"/>
          <w:szCs w:val="32"/>
        </w:rPr>
        <w:t>отырып</w:t>
      </w:r>
      <w:proofErr w:type="spellEnd"/>
      <w:r w:rsidRPr="005B6CBA">
        <w:rPr>
          <w:rFonts w:ascii="Arial" w:eastAsia="Arial" w:hAnsi="Arial" w:cs="Arial"/>
          <w:sz w:val="32"/>
          <w:szCs w:val="32"/>
        </w:rPr>
        <w:t xml:space="preserve">, </w:t>
      </w:r>
      <w:proofErr w:type="spellStart"/>
      <w:r w:rsidRPr="005B6CBA">
        <w:rPr>
          <w:rFonts w:ascii="Arial" w:eastAsia="Arial" w:hAnsi="Arial" w:cs="Arial"/>
          <w:sz w:val="32"/>
          <w:szCs w:val="32"/>
        </w:rPr>
        <w:t>режимдерді</w:t>
      </w:r>
      <w:proofErr w:type="spellEnd"/>
      <w:r w:rsidRPr="005B6CBA">
        <w:rPr>
          <w:rFonts w:ascii="Arial" w:eastAsia="Arial" w:hAnsi="Arial" w:cs="Arial"/>
          <w:sz w:val="32"/>
          <w:szCs w:val="32"/>
        </w:rPr>
        <w:t xml:space="preserve"> </w:t>
      </w:r>
      <w:proofErr w:type="spellStart"/>
      <w:r w:rsidRPr="005B6CBA">
        <w:rPr>
          <w:rFonts w:ascii="Arial" w:eastAsia="Arial" w:hAnsi="Arial" w:cs="Arial"/>
          <w:sz w:val="32"/>
          <w:szCs w:val="32"/>
        </w:rPr>
        <w:t>қолдану</w:t>
      </w:r>
      <w:proofErr w:type="spellEnd"/>
      <w:r w:rsidRPr="005B6CBA">
        <w:rPr>
          <w:rFonts w:ascii="Arial" w:eastAsia="Arial" w:hAnsi="Arial" w:cs="Arial"/>
          <w:sz w:val="32"/>
          <w:szCs w:val="32"/>
        </w:rPr>
        <w:t xml:space="preserve"> </w:t>
      </w:r>
      <w:proofErr w:type="spellStart"/>
      <w:r w:rsidRPr="005B6CBA">
        <w:rPr>
          <w:rFonts w:ascii="Arial" w:eastAsia="Arial" w:hAnsi="Arial" w:cs="Arial"/>
          <w:sz w:val="32"/>
          <w:szCs w:val="32"/>
        </w:rPr>
        <w:t>шарттарын</w:t>
      </w:r>
      <w:proofErr w:type="spellEnd"/>
      <w:r w:rsidRPr="005B6CBA">
        <w:rPr>
          <w:rFonts w:ascii="Arial" w:eastAsia="Arial" w:hAnsi="Arial" w:cs="Arial"/>
          <w:sz w:val="32"/>
          <w:szCs w:val="32"/>
        </w:rPr>
        <w:t xml:space="preserve"> </w:t>
      </w:r>
      <w:proofErr w:type="spellStart"/>
      <w:r w:rsidRPr="005B6CBA">
        <w:rPr>
          <w:rFonts w:ascii="Arial" w:eastAsia="Arial" w:hAnsi="Arial" w:cs="Arial"/>
          <w:sz w:val="32"/>
          <w:szCs w:val="32"/>
        </w:rPr>
        <w:t>қайта</w:t>
      </w:r>
      <w:proofErr w:type="spellEnd"/>
      <w:r w:rsidRPr="005B6CBA">
        <w:rPr>
          <w:rFonts w:ascii="Arial" w:eastAsia="Arial" w:hAnsi="Arial" w:cs="Arial"/>
          <w:sz w:val="32"/>
          <w:szCs w:val="32"/>
        </w:rPr>
        <w:t xml:space="preserve"> </w:t>
      </w:r>
      <w:proofErr w:type="spellStart"/>
      <w:r w:rsidRPr="005B6CBA">
        <w:rPr>
          <w:rFonts w:ascii="Arial" w:eastAsia="Arial" w:hAnsi="Arial" w:cs="Arial"/>
          <w:sz w:val="32"/>
          <w:szCs w:val="32"/>
        </w:rPr>
        <w:t>қарау</w:t>
      </w:r>
      <w:proofErr w:type="spellEnd"/>
      <w:r w:rsidRPr="005B6CBA">
        <w:rPr>
          <w:rFonts w:ascii="Arial" w:eastAsia="Arial" w:hAnsi="Arial" w:cs="Arial"/>
          <w:sz w:val="32"/>
          <w:szCs w:val="32"/>
        </w:rPr>
        <w:t xml:space="preserve"> </w:t>
      </w:r>
      <w:proofErr w:type="spellStart"/>
      <w:r w:rsidRPr="005B6CBA">
        <w:rPr>
          <w:rFonts w:ascii="Arial" w:eastAsia="Arial" w:hAnsi="Arial" w:cs="Arial"/>
          <w:sz w:val="32"/>
          <w:szCs w:val="32"/>
        </w:rPr>
        <w:t>қажет</w:t>
      </w:r>
      <w:proofErr w:type="spellEnd"/>
      <w:r w:rsidRPr="005B6CBA">
        <w:rPr>
          <w:rFonts w:ascii="Arial" w:eastAsia="Arial" w:hAnsi="Arial" w:cs="Arial"/>
          <w:sz w:val="32"/>
          <w:szCs w:val="32"/>
        </w:rPr>
        <w:t>.</w:t>
      </w:r>
    </w:p>
    <w:p w:rsidR="005B6CBA" w:rsidRDefault="005B6CBA" w:rsidP="005B6CBA">
      <w:pPr>
        <w:spacing w:after="0" w:line="360" w:lineRule="auto"/>
        <w:ind w:firstLine="709"/>
        <w:jc w:val="both"/>
        <w:rPr>
          <w:rFonts w:ascii="Arial" w:eastAsia="Arial" w:hAnsi="Arial" w:cs="Arial"/>
          <w:sz w:val="32"/>
          <w:szCs w:val="32"/>
        </w:rPr>
      </w:pPr>
      <w:proofErr w:type="spellStart"/>
      <w:r w:rsidRPr="005B6CBA">
        <w:rPr>
          <w:rFonts w:ascii="Arial" w:eastAsia="Arial" w:hAnsi="Arial" w:cs="Arial"/>
          <w:sz w:val="32"/>
          <w:szCs w:val="32"/>
        </w:rPr>
        <w:t>Талқылауға</w:t>
      </w:r>
      <w:proofErr w:type="spellEnd"/>
      <w:r w:rsidRPr="005B6CBA">
        <w:rPr>
          <w:rFonts w:ascii="Arial" w:eastAsia="Arial" w:hAnsi="Arial" w:cs="Arial"/>
          <w:sz w:val="32"/>
          <w:szCs w:val="32"/>
        </w:rPr>
        <w:t xml:space="preserve"> </w:t>
      </w:r>
      <w:proofErr w:type="spellStart"/>
      <w:r w:rsidRPr="005B6CBA">
        <w:rPr>
          <w:rFonts w:ascii="Arial" w:eastAsia="Arial" w:hAnsi="Arial" w:cs="Arial"/>
          <w:sz w:val="32"/>
          <w:szCs w:val="32"/>
        </w:rPr>
        <w:t>қолөнершілер</w:t>
      </w:r>
      <w:proofErr w:type="spellEnd"/>
      <w:r w:rsidRPr="005B6CBA">
        <w:rPr>
          <w:rFonts w:ascii="Arial" w:eastAsia="Arial" w:hAnsi="Arial" w:cs="Arial"/>
          <w:sz w:val="32"/>
          <w:szCs w:val="32"/>
        </w:rPr>
        <w:t xml:space="preserve"> </w:t>
      </w:r>
      <w:proofErr w:type="spellStart"/>
      <w:r w:rsidRPr="005B6CBA">
        <w:rPr>
          <w:rFonts w:ascii="Arial" w:eastAsia="Arial" w:hAnsi="Arial" w:cs="Arial"/>
          <w:sz w:val="32"/>
          <w:szCs w:val="32"/>
        </w:rPr>
        <w:t>үшін</w:t>
      </w:r>
      <w:proofErr w:type="spellEnd"/>
      <w:r w:rsidRPr="005B6CBA">
        <w:rPr>
          <w:rFonts w:ascii="Arial" w:eastAsia="Arial" w:hAnsi="Arial" w:cs="Arial"/>
          <w:sz w:val="32"/>
          <w:szCs w:val="32"/>
        </w:rPr>
        <w:t xml:space="preserve"> </w:t>
      </w:r>
      <w:proofErr w:type="spellStart"/>
      <w:r w:rsidRPr="005B6CBA">
        <w:rPr>
          <w:rFonts w:ascii="Arial" w:eastAsia="Arial" w:hAnsi="Arial" w:cs="Arial"/>
          <w:sz w:val="32"/>
          <w:szCs w:val="32"/>
        </w:rPr>
        <w:t>есептелген</w:t>
      </w:r>
      <w:proofErr w:type="spellEnd"/>
      <w:r w:rsidRPr="005B6CBA">
        <w:rPr>
          <w:rFonts w:ascii="Arial" w:eastAsia="Arial" w:hAnsi="Arial" w:cs="Arial"/>
          <w:sz w:val="32"/>
          <w:szCs w:val="32"/>
        </w:rPr>
        <w:t xml:space="preserve"> </w:t>
      </w:r>
      <w:proofErr w:type="spellStart"/>
      <w:r w:rsidRPr="005B6CBA">
        <w:rPr>
          <w:rFonts w:ascii="Arial" w:eastAsia="Arial" w:hAnsi="Arial" w:cs="Arial"/>
          <w:sz w:val="32"/>
          <w:szCs w:val="32"/>
        </w:rPr>
        <w:t>салық</w:t>
      </w:r>
      <w:proofErr w:type="spellEnd"/>
      <w:r w:rsidRPr="005B6CBA">
        <w:rPr>
          <w:rFonts w:ascii="Arial" w:eastAsia="Arial" w:hAnsi="Arial" w:cs="Arial"/>
          <w:sz w:val="32"/>
          <w:szCs w:val="32"/>
        </w:rPr>
        <w:t xml:space="preserve"> салу </w:t>
      </w:r>
      <w:proofErr w:type="spellStart"/>
      <w:r w:rsidRPr="005B6CBA">
        <w:rPr>
          <w:rFonts w:ascii="Arial" w:eastAsia="Arial" w:hAnsi="Arial" w:cs="Arial"/>
          <w:sz w:val="32"/>
          <w:szCs w:val="32"/>
        </w:rPr>
        <w:t>режимін</w:t>
      </w:r>
      <w:proofErr w:type="spellEnd"/>
      <w:r w:rsidRPr="005B6CBA">
        <w:rPr>
          <w:rFonts w:ascii="Arial" w:eastAsia="Arial" w:hAnsi="Arial" w:cs="Arial"/>
          <w:sz w:val="32"/>
          <w:szCs w:val="32"/>
        </w:rPr>
        <w:t xml:space="preserve"> </w:t>
      </w:r>
      <w:proofErr w:type="spellStart"/>
      <w:r w:rsidRPr="005B6CBA">
        <w:rPr>
          <w:rFonts w:ascii="Arial" w:eastAsia="Arial" w:hAnsi="Arial" w:cs="Arial"/>
          <w:sz w:val="32"/>
          <w:szCs w:val="32"/>
        </w:rPr>
        <w:t>енгізу</w:t>
      </w:r>
      <w:proofErr w:type="spellEnd"/>
      <w:r w:rsidRPr="005B6CBA">
        <w:rPr>
          <w:rFonts w:ascii="Arial" w:eastAsia="Arial" w:hAnsi="Arial" w:cs="Arial"/>
          <w:sz w:val="32"/>
          <w:szCs w:val="32"/>
        </w:rPr>
        <w:t xml:space="preserve"> (</w:t>
      </w:r>
      <w:proofErr w:type="spellStart"/>
      <w:r w:rsidRPr="005B6CBA">
        <w:rPr>
          <w:rFonts w:ascii="Arial" w:eastAsia="Arial" w:hAnsi="Arial" w:cs="Arial"/>
          <w:sz w:val="32"/>
          <w:szCs w:val="32"/>
        </w:rPr>
        <w:t>патенттің</w:t>
      </w:r>
      <w:proofErr w:type="spellEnd"/>
      <w:r w:rsidRPr="005B6CBA">
        <w:rPr>
          <w:rFonts w:ascii="Arial" w:eastAsia="Arial" w:hAnsi="Arial" w:cs="Arial"/>
          <w:sz w:val="32"/>
          <w:szCs w:val="32"/>
        </w:rPr>
        <w:t xml:space="preserve"> </w:t>
      </w:r>
      <w:proofErr w:type="spellStart"/>
      <w:r w:rsidRPr="005B6CBA">
        <w:rPr>
          <w:rFonts w:ascii="Arial" w:eastAsia="Arial" w:hAnsi="Arial" w:cs="Arial"/>
          <w:sz w:val="32"/>
          <w:szCs w:val="32"/>
        </w:rPr>
        <w:t>орнына</w:t>
      </w:r>
      <w:proofErr w:type="spellEnd"/>
      <w:r w:rsidRPr="005B6CBA">
        <w:rPr>
          <w:rFonts w:ascii="Arial" w:eastAsia="Arial" w:hAnsi="Arial" w:cs="Arial"/>
          <w:sz w:val="32"/>
          <w:szCs w:val="32"/>
        </w:rPr>
        <w:t xml:space="preserve">) </w:t>
      </w:r>
      <w:proofErr w:type="spellStart"/>
      <w:r w:rsidRPr="005B6CBA">
        <w:rPr>
          <w:rFonts w:ascii="Arial" w:eastAsia="Arial" w:hAnsi="Arial" w:cs="Arial"/>
          <w:sz w:val="32"/>
          <w:szCs w:val="32"/>
        </w:rPr>
        <w:t>және</w:t>
      </w:r>
      <w:proofErr w:type="spellEnd"/>
      <w:r w:rsidRPr="005B6CBA">
        <w:rPr>
          <w:rFonts w:ascii="Arial" w:eastAsia="Arial" w:hAnsi="Arial" w:cs="Arial"/>
          <w:sz w:val="32"/>
          <w:szCs w:val="32"/>
        </w:rPr>
        <w:t xml:space="preserve"> </w:t>
      </w:r>
      <w:proofErr w:type="spellStart"/>
      <w:r w:rsidRPr="005B6CBA">
        <w:rPr>
          <w:rFonts w:ascii="Arial" w:eastAsia="Arial" w:hAnsi="Arial" w:cs="Arial"/>
          <w:sz w:val="32"/>
          <w:szCs w:val="32"/>
        </w:rPr>
        <w:t>ауыл</w:t>
      </w:r>
      <w:proofErr w:type="spellEnd"/>
      <w:r w:rsidRPr="005B6CBA">
        <w:rPr>
          <w:rFonts w:ascii="Arial" w:eastAsia="Arial" w:hAnsi="Arial" w:cs="Arial"/>
          <w:sz w:val="32"/>
          <w:szCs w:val="32"/>
        </w:rPr>
        <w:t xml:space="preserve"> </w:t>
      </w:r>
      <w:proofErr w:type="spellStart"/>
      <w:r w:rsidRPr="005B6CBA">
        <w:rPr>
          <w:rFonts w:ascii="Arial" w:eastAsia="Arial" w:hAnsi="Arial" w:cs="Arial"/>
          <w:sz w:val="32"/>
          <w:szCs w:val="32"/>
        </w:rPr>
        <w:t>шаруашылығы</w:t>
      </w:r>
      <w:proofErr w:type="spellEnd"/>
      <w:r w:rsidRPr="005B6CBA">
        <w:rPr>
          <w:rFonts w:ascii="Arial" w:eastAsia="Arial" w:hAnsi="Arial" w:cs="Arial"/>
          <w:sz w:val="32"/>
          <w:szCs w:val="32"/>
        </w:rPr>
        <w:t xml:space="preserve"> </w:t>
      </w:r>
      <w:proofErr w:type="spellStart"/>
      <w:r w:rsidRPr="005B6CBA">
        <w:rPr>
          <w:rFonts w:ascii="Arial" w:eastAsia="Arial" w:hAnsi="Arial" w:cs="Arial"/>
          <w:sz w:val="32"/>
          <w:szCs w:val="32"/>
        </w:rPr>
        <w:t>тауарын</w:t>
      </w:r>
      <w:proofErr w:type="spellEnd"/>
      <w:r w:rsidRPr="005B6CBA">
        <w:rPr>
          <w:rFonts w:ascii="Arial" w:eastAsia="Arial" w:hAnsi="Arial" w:cs="Arial"/>
          <w:sz w:val="32"/>
          <w:szCs w:val="32"/>
        </w:rPr>
        <w:t xml:space="preserve"> </w:t>
      </w:r>
      <w:proofErr w:type="spellStart"/>
      <w:r w:rsidRPr="005B6CBA">
        <w:rPr>
          <w:rFonts w:ascii="Arial" w:eastAsia="Arial" w:hAnsi="Arial" w:cs="Arial"/>
          <w:sz w:val="32"/>
          <w:szCs w:val="32"/>
        </w:rPr>
        <w:t>өндірушілер</w:t>
      </w:r>
      <w:proofErr w:type="spellEnd"/>
      <w:r w:rsidRPr="005B6CBA">
        <w:rPr>
          <w:rFonts w:ascii="Arial" w:eastAsia="Arial" w:hAnsi="Arial" w:cs="Arial"/>
          <w:sz w:val="32"/>
          <w:szCs w:val="32"/>
        </w:rPr>
        <w:t xml:space="preserve"> </w:t>
      </w:r>
      <w:proofErr w:type="spellStart"/>
      <w:r w:rsidRPr="005B6CBA">
        <w:rPr>
          <w:rFonts w:ascii="Arial" w:eastAsia="Arial" w:hAnsi="Arial" w:cs="Arial"/>
          <w:sz w:val="32"/>
          <w:szCs w:val="32"/>
        </w:rPr>
        <w:t>үшін</w:t>
      </w:r>
      <w:proofErr w:type="spellEnd"/>
      <w:r w:rsidRPr="005B6CBA">
        <w:rPr>
          <w:rFonts w:ascii="Arial" w:eastAsia="Arial" w:hAnsi="Arial" w:cs="Arial"/>
          <w:sz w:val="32"/>
          <w:szCs w:val="32"/>
        </w:rPr>
        <w:t xml:space="preserve"> </w:t>
      </w:r>
      <w:proofErr w:type="spellStart"/>
      <w:r w:rsidRPr="005B6CBA">
        <w:rPr>
          <w:rFonts w:ascii="Arial" w:eastAsia="Arial" w:hAnsi="Arial" w:cs="Arial"/>
          <w:sz w:val="32"/>
          <w:szCs w:val="32"/>
        </w:rPr>
        <w:t>бірыңғай</w:t>
      </w:r>
      <w:proofErr w:type="spellEnd"/>
      <w:r w:rsidRPr="005B6CBA">
        <w:rPr>
          <w:rFonts w:ascii="Arial" w:eastAsia="Arial" w:hAnsi="Arial" w:cs="Arial"/>
          <w:sz w:val="32"/>
          <w:szCs w:val="32"/>
        </w:rPr>
        <w:t xml:space="preserve"> </w:t>
      </w:r>
      <w:proofErr w:type="spellStart"/>
      <w:r w:rsidRPr="005B6CBA">
        <w:rPr>
          <w:rFonts w:ascii="Arial" w:eastAsia="Arial" w:hAnsi="Arial" w:cs="Arial"/>
          <w:sz w:val="32"/>
          <w:szCs w:val="32"/>
        </w:rPr>
        <w:t>салық</w:t>
      </w:r>
      <w:proofErr w:type="spellEnd"/>
      <w:r w:rsidRPr="005B6CBA">
        <w:rPr>
          <w:rFonts w:ascii="Arial" w:eastAsia="Arial" w:hAnsi="Arial" w:cs="Arial"/>
          <w:sz w:val="32"/>
          <w:szCs w:val="32"/>
        </w:rPr>
        <w:t xml:space="preserve"> салу </w:t>
      </w:r>
      <w:proofErr w:type="spellStart"/>
      <w:r w:rsidRPr="005B6CBA">
        <w:rPr>
          <w:rFonts w:ascii="Arial" w:eastAsia="Arial" w:hAnsi="Arial" w:cs="Arial"/>
          <w:sz w:val="32"/>
          <w:szCs w:val="32"/>
        </w:rPr>
        <w:t>режимін</w:t>
      </w:r>
      <w:proofErr w:type="spellEnd"/>
      <w:r w:rsidRPr="005B6CBA">
        <w:rPr>
          <w:rFonts w:ascii="Arial" w:eastAsia="Arial" w:hAnsi="Arial" w:cs="Arial"/>
          <w:sz w:val="32"/>
          <w:szCs w:val="32"/>
        </w:rPr>
        <w:t xml:space="preserve"> (</w:t>
      </w:r>
      <w:proofErr w:type="spellStart"/>
      <w:r w:rsidRPr="005B6CBA">
        <w:rPr>
          <w:rFonts w:ascii="Arial" w:eastAsia="Arial" w:hAnsi="Arial" w:cs="Arial"/>
          <w:sz w:val="32"/>
          <w:szCs w:val="32"/>
        </w:rPr>
        <w:t>бірыңғай</w:t>
      </w:r>
      <w:proofErr w:type="spellEnd"/>
      <w:r w:rsidRPr="005B6CBA">
        <w:rPr>
          <w:rFonts w:ascii="Arial" w:eastAsia="Arial" w:hAnsi="Arial" w:cs="Arial"/>
          <w:sz w:val="32"/>
          <w:szCs w:val="32"/>
        </w:rPr>
        <w:t xml:space="preserve"> </w:t>
      </w:r>
      <w:proofErr w:type="spellStart"/>
      <w:r w:rsidRPr="005B6CBA">
        <w:rPr>
          <w:rFonts w:ascii="Arial" w:eastAsia="Arial" w:hAnsi="Arial" w:cs="Arial"/>
          <w:sz w:val="32"/>
          <w:szCs w:val="32"/>
        </w:rPr>
        <w:t>аграрлық</w:t>
      </w:r>
      <w:proofErr w:type="spellEnd"/>
      <w:r w:rsidRPr="005B6CBA">
        <w:rPr>
          <w:rFonts w:ascii="Arial" w:eastAsia="Arial" w:hAnsi="Arial" w:cs="Arial"/>
          <w:sz w:val="32"/>
          <w:szCs w:val="32"/>
        </w:rPr>
        <w:t xml:space="preserve"> </w:t>
      </w:r>
      <w:proofErr w:type="spellStart"/>
      <w:r w:rsidRPr="005B6CBA">
        <w:rPr>
          <w:rFonts w:ascii="Arial" w:eastAsia="Arial" w:hAnsi="Arial" w:cs="Arial"/>
          <w:sz w:val="32"/>
          <w:szCs w:val="32"/>
        </w:rPr>
        <w:t>салық</w:t>
      </w:r>
      <w:proofErr w:type="spellEnd"/>
      <w:r w:rsidRPr="005B6CBA">
        <w:rPr>
          <w:rFonts w:ascii="Arial" w:eastAsia="Arial" w:hAnsi="Arial" w:cs="Arial"/>
          <w:sz w:val="32"/>
          <w:szCs w:val="32"/>
        </w:rPr>
        <w:t xml:space="preserve">) </w:t>
      </w:r>
      <w:proofErr w:type="spellStart"/>
      <w:r w:rsidRPr="005B6CBA">
        <w:rPr>
          <w:rFonts w:ascii="Arial" w:eastAsia="Arial" w:hAnsi="Arial" w:cs="Arial"/>
          <w:sz w:val="32"/>
          <w:szCs w:val="32"/>
        </w:rPr>
        <w:t>белгілеу</w:t>
      </w:r>
      <w:proofErr w:type="spellEnd"/>
      <w:r w:rsidRPr="005B6CBA">
        <w:rPr>
          <w:rFonts w:ascii="Arial" w:eastAsia="Arial" w:hAnsi="Arial" w:cs="Arial"/>
          <w:sz w:val="32"/>
          <w:szCs w:val="32"/>
        </w:rPr>
        <w:t xml:space="preserve"> </w:t>
      </w:r>
      <w:proofErr w:type="spellStart"/>
      <w:r w:rsidRPr="005B6CBA">
        <w:rPr>
          <w:rFonts w:ascii="Arial" w:eastAsia="Arial" w:hAnsi="Arial" w:cs="Arial"/>
          <w:sz w:val="32"/>
          <w:szCs w:val="32"/>
        </w:rPr>
        <w:t>ұсынылады</w:t>
      </w:r>
      <w:proofErr w:type="spellEnd"/>
      <w:r w:rsidRPr="005B6CBA">
        <w:rPr>
          <w:rFonts w:ascii="Arial" w:eastAsia="Arial" w:hAnsi="Arial" w:cs="Arial"/>
          <w:sz w:val="32"/>
          <w:szCs w:val="32"/>
        </w:rPr>
        <w:t>.</w:t>
      </w:r>
    </w:p>
    <w:p w:rsidR="005B6CBA" w:rsidRPr="005B6CBA" w:rsidRDefault="005B6CBA" w:rsidP="005B6CBA">
      <w:pPr>
        <w:spacing w:after="0" w:line="360" w:lineRule="auto"/>
        <w:ind w:firstLine="709"/>
        <w:jc w:val="both"/>
        <w:rPr>
          <w:rFonts w:ascii="Arial" w:eastAsia="Arial" w:hAnsi="Arial" w:cs="Arial"/>
          <w:sz w:val="32"/>
          <w:szCs w:val="32"/>
        </w:rPr>
      </w:pPr>
      <w:proofErr w:type="spellStart"/>
      <w:r w:rsidRPr="005B6CBA">
        <w:rPr>
          <w:rFonts w:ascii="Arial" w:eastAsia="Arial" w:hAnsi="Arial" w:cs="Arial"/>
          <w:sz w:val="32"/>
          <w:szCs w:val="32"/>
        </w:rPr>
        <w:t>Сондай-ақ</w:t>
      </w:r>
      <w:proofErr w:type="spellEnd"/>
      <w:r w:rsidRPr="005B6CBA">
        <w:rPr>
          <w:rFonts w:ascii="Arial" w:eastAsia="Arial" w:hAnsi="Arial" w:cs="Arial"/>
          <w:sz w:val="32"/>
          <w:szCs w:val="32"/>
        </w:rPr>
        <w:t xml:space="preserve">, </w:t>
      </w:r>
      <w:proofErr w:type="spellStart"/>
      <w:r w:rsidRPr="005B6CBA">
        <w:rPr>
          <w:rFonts w:ascii="Arial" w:eastAsia="Arial" w:hAnsi="Arial" w:cs="Arial"/>
          <w:sz w:val="32"/>
          <w:szCs w:val="32"/>
        </w:rPr>
        <w:t>Жолдауда</w:t>
      </w:r>
      <w:proofErr w:type="spellEnd"/>
      <w:r w:rsidRPr="005B6CBA">
        <w:rPr>
          <w:rFonts w:ascii="Arial" w:eastAsia="Arial" w:hAnsi="Arial" w:cs="Arial"/>
          <w:sz w:val="32"/>
          <w:szCs w:val="32"/>
        </w:rPr>
        <w:t xml:space="preserve"> </w:t>
      </w:r>
      <w:proofErr w:type="spellStart"/>
      <w:r w:rsidRPr="005B6CBA">
        <w:rPr>
          <w:rFonts w:ascii="Arial" w:eastAsia="Arial" w:hAnsi="Arial" w:cs="Arial"/>
          <w:sz w:val="32"/>
          <w:szCs w:val="32"/>
        </w:rPr>
        <w:t>қазіргі</w:t>
      </w:r>
      <w:proofErr w:type="spellEnd"/>
      <w:r w:rsidRPr="005B6CBA">
        <w:rPr>
          <w:rFonts w:ascii="Arial" w:eastAsia="Arial" w:hAnsi="Arial" w:cs="Arial"/>
          <w:sz w:val="32"/>
          <w:szCs w:val="32"/>
        </w:rPr>
        <w:t xml:space="preserve"> </w:t>
      </w:r>
      <w:proofErr w:type="spellStart"/>
      <w:r w:rsidRPr="005B6CBA">
        <w:rPr>
          <w:rFonts w:ascii="Arial" w:eastAsia="Arial" w:hAnsi="Arial" w:cs="Arial"/>
          <w:sz w:val="32"/>
          <w:szCs w:val="32"/>
        </w:rPr>
        <w:t>заманғы</w:t>
      </w:r>
      <w:proofErr w:type="spellEnd"/>
      <w:r w:rsidRPr="005B6CBA">
        <w:rPr>
          <w:rFonts w:ascii="Arial" w:eastAsia="Arial" w:hAnsi="Arial" w:cs="Arial"/>
          <w:sz w:val="32"/>
          <w:szCs w:val="32"/>
        </w:rPr>
        <w:t xml:space="preserve"> </w:t>
      </w:r>
      <w:proofErr w:type="spellStart"/>
      <w:r w:rsidRPr="005B6CBA">
        <w:rPr>
          <w:rFonts w:ascii="Arial" w:eastAsia="Arial" w:hAnsi="Arial" w:cs="Arial"/>
          <w:sz w:val="32"/>
          <w:szCs w:val="32"/>
        </w:rPr>
        <w:t>сауданы</w:t>
      </w:r>
      <w:proofErr w:type="spellEnd"/>
      <w:r w:rsidRPr="005B6CBA">
        <w:rPr>
          <w:rFonts w:ascii="Arial" w:eastAsia="Arial" w:hAnsi="Arial" w:cs="Arial"/>
          <w:sz w:val="32"/>
          <w:szCs w:val="32"/>
        </w:rPr>
        <w:t xml:space="preserve"> </w:t>
      </w:r>
      <w:proofErr w:type="spellStart"/>
      <w:r w:rsidRPr="005B6CBA">
        <w:rPr>
          <w:rFonts w:ascii="Arial" w:eastAsia="Arial" w:hAnsi="Arial" w:cs="Arial"/>
          <w:sz w:val="32"/>
          <w:szCs w:val="32"/>
        </w:rPr>
        <w:t>дамыту</w:t>
      </w:r>
      <w:proofErr w:type="spellEnd"/>
      <w:r w:rsidRPr="005B6CBA">
        <w:rPr>
          <w:rFonts w:ascii="Arial" w:eastAsia="Arial" w:hAnsi="Arial" w:cs="Arial"/>
          <w:sz w:val="32"/>
          <w:szCs w:val="32"/>
        </w:rPr>
        <w:t xml:space="preserve"> </w:t>
      </w:r>
      <w:proofErr w:type="spellStart"/>
      <w:r w:rsidRPr="005B6CBA">
        <w:rPr>
          <w:rFonts w:ascii="Arial" w:eastAsia="Arial" w:hAnsi="Arial" w:cs="Arial"/>
          <w:sz w:val="32"/>
          <w:szCs w:val="32"/>
        </w:rPr>
        <w:t>үшін</w:t>
      </w:r>
      <w:proofErr w:type="spellEnd"/>
      <w:r w:rsidRPr="005B6CBA">
        <w:rPr>
          <w:rFonts w:ascii="Arial" w:eastAsia="Arial" w:hAnsi="Arial" w:cs="Arial"/>
          <w:sz w:val="32"/>
          <w:szCs w:val="32"/>
        </w:rPr>
        <w:t xml:space="preserve"> </w:t>
      </w:r>
      <w:proofErr w:type="spellStart"/>
      <w:r w:rsidRPr="005B6CBA">
        <w:rPr>
          <w:rFonts w:ascii="Arial" w:eastAsia="Arial" w:hAnsi="Arial" w:cs="Arial"/>
          <w:sz w:val="32"/>
          <w:szCs w:val="32"/>
        </w:rPr>
        <w:t>бөлшек</w:t>
      </w:r>
      <w:proofErr w:type="spellEnd"/>
      <w:r w:rsidRPr="005B6CBA">
        <w:rPr>
          <w:rFonts w:ascii="Arial" w:eastAsia="Arial" w:hAnsi="Arial" w:cs="Arial"/>
          <w:sz w:val="32"/>
          <w:szCs w:val="32"/>
        </w:rPr>
        <w:t xml:space="preserve"> </w:t>
      </w:r>
      <w:proofErr w:type="spellStart"/>
      <w:r w:rsidRPr="005B6CBA">
        <w:rPr>
          <w:rFonts w:ascii="Arial" w:eastAsia="Arial" w:hAnsi="Arial" w:cs="Arial"/>
          <w:sz w:val="32"/>
          <w:szCs w:val="32"/>
        </w:rPr>
        <w:t>салық</w:t>
      </w:r>
      <w:proofErr w:type="spellEnd"/>
      <w:r w:rsidRPr="005B6CBA">
        <w:rPr>
          <w:rFonts w:ascii="Arial" w:eastAsia="Arial" w:hAnsi="Arial" w:cs="Arial"/>
          <w:sz w:val="32"/>
          <w:szCs w:val="32"/>
        </w:rPr>
        <w:t xml:space="preserve"> </w:t>
      </w:r>
      <w:proofErr w:type="spellStart"/>
      <w:r w:rsidRPr="005B6CBA">
        <w:rPr>
          <w:rFonts w:ascii="Arial" w:eastAsia="Arial" w:hAnsi="Arial" w:cs="Arial"/>
          <w:sz w:val="32"/>
          <w:szCs w:val="32"/>
        </w:rPr>
        <w:t>режимін</w:t>
      </w:r>
      <w:proofErr w:type="spellEnd"/>
      <w:r w:rsidRPr="005B6CBA">
        <w:rPr>
          <w:rFonts w:ascii="Arial" w:eastAsia="Arial" w:hAnsi="Arial" w:cs="Arial"/>
          <w:sz w:val="32"/>
          <w:szCs w:val="32"/>
        </w:rPr>
        <w:t xml:space="preserve"> </w:t>
      </w:r>
      <w:proofErr w:type="spellStart"/>
      <w:r w:rsidRPr="005B6CBA">
        <w:rPr>
          <w:rFonts w:ascii="Arial" w:eastAsia="Arial" w:hAnsi="Arial" w:cs="Arial"/>
          <w:sz w:val="32"/>
          <w:szCs w:val="32"/>
        </w:rPr>
        <w:t>қолдануды</w:t>
      </w:r>
      <w:proofErr w:type="spellEnd"/>
      <w:r w:rsidRPr="005B6CBA">
        <w:rPr>
          <w:rFonts w:ascii="Arial" w:eastAsia="Arial" w:hAnsi="Arial" w:cs="Arial"/>
          <w:sz w:val="32"/>
          <w:szCs w:val="32"/>
        </w:rPr>
        <w:t xml:space="preserve"> </w:t>
      </w:r>
      <w:proofErr w:type="spellStart"/>
      <w:r w:rsidRPr="005B6CBA">
        <w:rPr>
          <w:rFonts w:ascii="Arial" w:eastAsia="Arial" w:hAnsi="Arial" w:cs="Arial"/>
          <w:sz w:val="32"/>
          <w:szCs w:val="32"/>
        </w:rPr>
        <w:t>кеңейту</w:t>
      </w:r>
      <w:proofErr w:type="spellEnd"/>
      <w:r w:rsidRPr="005B6CBA">
        <w:rPr>
          <w:rFonts w:ascii="Arial" w:eastAsia="Arial" w:hAnsi="Arial" w:cs="Arial"/>
          <w:sz w:val="32"/>
          <w:szCs w:val="32"/>
        </w:rPr>
        <w:t xml:space="preserve"> </w:t>
      </w:r>
      <w:proofErr w:type="spellStart"/>
      <w:r w:rsidRPr="005B6CBA">
        <w:rPr>
          <w:rFonts w:ascii="Arial" w:eastAsia="Arial" w:hAnsi="Arial" w:cs="Arial"/>
          <w:sz w:val="32"/>
          <w:szCs w:val="32"/>
        </w:rPr>
        <w:t>жөнінде</w:t>
      </w:r>
      <w:proofErr w:type="spellEnd"/>
      <w:r w:rsidRPr="005B6CBA">
        <w:rPr>
          <w:rFonts w:ascii="Arial" w:eastAsia="Arial" w:hAnsi="Arial" w:cs="Arial"/>
          <w:sz w:val="32"/>
          <w:szCs w:val="32"/>
        </w:rPr>
        <w:t xml:space="preserve"> </w:t>
      </w:r>
      <w:proofErr w:type="spellStart"/>
      <w:r w:rsidRPr="005B6CBA">
        <w:rPr>
          <w:rFonts w:ascii="Arial" w:eastAsia="Arial" w:hAnsi="Arial" w:cs="Arial"/>
          <w:sz w:val="32"/>
          <w:szCs w:val="32"/>
        </w:rPr>
        <w:t>тапсырма</w:t>
      </w:r>
      <w:proofErr w:type="spellEnd"/>
      <w:r w:rsidRPr="005B6CBA">
        <w:rPr>
          <w:rFonts w:ascii="Arial" w:eastAsia="Arial" w:hAnsi="Arial" w:cs="Arial"/>
          <w:sz w:val="32"/>
          <w:szCs w:val="32"/>
        </w:rPr>
        <w:t xml:space="preserve"> </w:t>
      </w:r>
      <w:proofErr w:type="spellStart"/>
      <w:r w:rsidRPr="005B6CBA">
        <w:rPr>
          <w:rFonts w:ascii="Arial" w:eastAsia="Arial" w:hAnsi="Arial" w:cs="Arial"/>
          <w:sz w:val="32"/>
          <w:szCs w:val="32"/>
        </w:rPr>
        <w:t>айтылғанын</w:t>
      </w:r>
      <w:proofErr w:type="spellEnd"/>
      <w:r w:rsidRPr="005B6CBA">
        <w:rPr>
          <w:rFonts w:ascii="Arial" w:eastAsia="Arial" w:hAnsi="Arial" w:cs="Arial"/>
          <w:sz w:val="32"/>
          <w:szCs w:val="32"/>
        </w:rPr>
        <w:t xml:space="preserve"> </w:t>
      </w:r>
      <w:proofErr w:type="spellStart"/>
      <w:r w:rsidRPr="005B6CBA">
        <w:rPr>
          <w:rFonts w:ascii="Arial" w:eastAsia="Arial" w:hAnsi="Arial" w:cs="Arial"/>
          <w:sz w:val="32"/>
          <w:szCs w:val="32"/>
        </w:rPr>
        <w:t>атап</w:t>
      </w:r>
      <w:proofErr w:type="spellEnd"/>
      <w:r w:rsidRPr="005B6CBA">
        <w:rPr>
          <w:rFonts w:ascii="Arial" w:eastAsia="Arial" w:hAnsi="Arial" w:cs="Arial"/>
          <w:sz w:val="32"/>
          <w:szCs w:val="32"/>
        </w:rPr>
        <w:t xml:space="preserve"> </w:t>
      </w:r>
      <w:proofErr w:type="spellStart"/>
      <w:r w:rsidRPr="005B6CBA">
        <w:rPr>
          <w:rFonts w:ascii="Arial" w:eastAsia="Arial" w:hAnsi="Arial" w:cs="Arial"/>
          <w:sz w:val="32"/>
          <w:szCs w:val="32"/>
        </w:rPr>
        <w:t>өткім</w:t>
      </w:r>
      <w:proofErr w:type="spellEnd"/>
      <w:r w:rsidRPr="005B6CBA">
        <w:rPr>
          <w:rFonts w:ascii="Arial" w:eastAsia="Arial" w:hAnsi="Arial" w:cs="Arial"/>
          <w:sz w:val="32"/>
          <w:szCs w:val="32"/>
        </w:rPr>
        <w:t xml:space="preserve"> </w:t>
      </w:r>
      <w:proofErr w:type="spellStart"/>
      <w:r w:rsidRPr="005B6CBA">
        <w:rPr>
          <w:rFonts w:ascii="Arial" w:eastAsia="Arial" w:hAnsi="Arial" w:cs="Arial"/>
          <w:sz w:val="32"/>
          <w:szCs w:val="32"/>
        </w:rPr>
        <w:t>келеді</w:t>
      </w:r>
      <w:proofErr w:type="spellEnd"/>
      <w:r w:rsidRPr="005B6CBA">
        <w:rPr>
          <w:rFonts w:ascii="Arial" w:eastAsia="Arial" w:hAnsi="Arial" w:cs="Arial"/>
          <w:sz w:val="32"/>
          <w:szCs w:val="32"/>
        </w:rPr>
        <w:t>.</w:t>
      </w:r>
    </w:p>
    <w:p w:rsidR="005B6CBA" w:rsidRDefault="005B6CBA" w:rsidP="005B6CBA">
      <w:pPr>
        <w:spacing w:after="0" w:line="360" w:lineRule="auto"/>
        <w:ind w:firstLine="709"/>
        <w:jc w:val="both"/>
        <w:rPr>
          <w:rFonts w:ascii="Arial" w:eastAsia="Arial" w:hAnsi="Arial" w:cs="Arial"/>
          <w:sz w:val="32"/>
          <w:szCs w:val="32"/>
        </w:rPr>
      </w:pPr>
      <w:r w:rsidRPr="005B6CBA">
        <w:rPr>
          <w:rFonts w:ascii="Arial" w:eastAsia="Arial" w:hAnsi="Arial" w:cs="Arial"/>
          <w:sz w:val="32"/>
          <w:szCs w:val="32"/>
        </w:rPr>
        <w:t xml:space="preserve">Осы </w:t>
      </w:r>
      <w:proofErr w:type="spellStart"/>
      <w:r w:rsidRPr="005B6CBA">
        <w:rPr>
          <w:rFonts w:ascii="Arial" w:eastAsia="Arial" w:hAnsi="Arial" w:cs="Arial"/>
          <w:sz w:val="32"/>
          <w:szCs w:val="32"/>
        </w:rPr>
        <w:t>тапсырманы</w:t>
      </w:r>
      <w:proofErr w:type="spellEnd"/>
      <w:r w:rsidRPr="005B6CBA">
        <w:rPr>
          <w:rFonts w:ascii="Arial" w:eastAsia="Arial" w:hAnsi="Arial" w:cs="Arial"/>
          <w:sz w:val="32"/>
          <w:szCs w:val="32"/>
        </w:rPr>
        <w:t xml:space="preserve"> </w:t>
      </w:r>
      <w:proofErr w:type="spellStart"/>
      <w:r w:rsidRPr="005B6CBA">
        <w:rPr>
          <w:rFonts w:ascii="Arial" w:eastAsia="Arial" w:hAnsi="Arial" w:cs="Arial"/>
          <w:sz w:val="32"/>
          <w:szCs w:val="32"/>
        </w:rPr>
        <w:t>іске</w:t>
      </w:r>
      <w:proofErr w:type="spellEnd"/>
      <w:r w:rsidRPr="005B6CBA">
        <w:rPr>
          <w:rFonts w:ascii="Arial" w:eastAsia="Arial" w:hAnsi="Arial" w:cs="Arial"/>
          <w:sz w:val="32"/>
          <w:szCs w:val="32"/>
        </w:rPr>
        <w:t xml:space="preserve"> </w:t>
      </w:r>
      <w:proofErr w:type="spellStart"/>
      <w:r w:rsidRPr="005B6CBA">
        <w:rPr>
          <w:rFonts w:ascii="Arial" w:eastAsia="Arial" w:hAnsi="Arial" w:cs="Arial"/>
          <w:sz w:val="32"/>
          <w:szCs w:val="32"/>
        </w:rPr>
        <w:t>асыру</w:t>
      </w:r>
      <w:proofErr w:type="spellEnd"/>
      <w:r w:rsidRPr="005B6CBA">
        <w:rPr>
          <w:rFonts w:ascii="Arial" w:eastAsia="Arial" w:hAnsi="Arial" w:cs="Arial"/>
          <w:sz w:val="32"/>
          <w:szCs w:val="32"/>
        </w:rPr>
        <w:t xml:space="preserve"> </w:t>
      </w:r>
      <w:proofErr w:type="spellStart"/>
      <w:r w:rsidRPr="005B6CBA">
        <w:rPr>
          <w:rFonts w:ascii="Arial" w:eastAsia="Arial" w:hAnsi="Arial" w:cs="Arial"/>
          <w:sz w:val="32"/>
          <w:szCs w:val="32"/>
        </w:rPr>
        <w:t>үшін</w:t>
      </w:r>
      <w:proofErr w:type="spellEnd"/>
      <w:r w:rsidRPr="005B6CBA">
        <w:rPr>
          <w:rFonts w:ascii="Arial" w:eastAsia="Arial" w:hAnsi="Arial" w:cs="Arial"/>
          <w:sz w:val="32"/>
          <w:szCs w:val="32"/>
        </w:rPr>
        <w:t xml:space="preserve"> </w:t>
      </w:r>
      <w:proofErr w:type="spellStart"/>
      <w:r w:rsidRPr="005B6CBA">
        <w:rPr>
          <w:rFonts w:ascii="Arial" w:eastAsia="Arial" w:hAnsi="Arial" w:cs="Arial"/>
          <w:sz w:val="32"/>
          <w:szCs w:val="32"/>
        </w:rPr>
        <w:t>заңнамалық</w:t>
      </w:r>
      <w:proofErr w:type="spellEnd"/>
      <w:r w:rsidRPr="005B6CBA">
        <w:rPr>
          <w:rFonts w:ascii="Arial" w:eastAsia="Arial" w:hAnsi="Arial" w:cs="Arial"/>
          <w:sz w:val="32"/>
          <w:szCs w:val="32"/>
        </w:rPr>
        <w:t xml:space="preserve"> </w:t>
      </w:r>
      <w:proofErr w:type="spellStart"/>
      <w:r w:rsidRPr="005B6CBA">
        <w:rPr>
          <w:rFonts w:ascii="Arial" w:eastAsia="Arial" w:hAnsi="Arial" w:cs="Arial"/>
          <w:sz w:val="32"/>
          <w:szCs w:val="32"/>
        </w:rPr>
        <w:t>түзетулер</w:t>
      </w:r>
      <w:proofErr w:type="spellEnd"/>
      <w:r w:rsidRPr="005B6CBA">
        <w:rPr>
          <w:rFonts w:ascii="Arial" w:eastAsia="Arial" w:hAnsi="Arial" w:cs="Arial"/>
          <w:sz w:val="32"/>
          <w:szCs w:val="32"/>
        </w:rPr>
        <w:t xml:space="preserve"> </w:t>
      </w:r>
      <w:proofErr w:type="spellStart"/>
      <w:r w:rsidRPr="005B6CBA">
        <w:rPr>
          <w:rFonts w:ascii="Arial" w:eastAsia="Arial" w:hAnsi="Arial" w:cs="Arial"/>
          <w:sz w:val="32"/>
          <w:szCs w:val="32"/>
        </w:rPr>
        <w:t>қабылданды</w:t>
      </w:r>
      <w:proofErr w:type="spellEnd"/>
      <w:r w:rsidRPr="005B6CBA">
        <w:rPr>
          <w:rFonts w:ascii="Arial" w:eastAsia="Arial" w:hAnsi="Arial" w:cs="Arial"/>
          <w:sz w:val="32"/>
          <w:szCs w:val="32"/>
        </w:rPr>
        <w:t>.</w:t>
      </w:r>
    </w:p>
    <w:p w:rsidR="00086AF3" w:rsidRPr="00086AF3" w:rsidRDefault="00086AF3" w:rsidP="00FB13DE">
      <w:pPr>
        <w:spacing w:after="0" w:line="360" w:lineRule="auto"/>
        <w:ind w:firstLine="709"/>
        <w:jc w:val="both"/>
        <w:rPr>
          <w:rFonts w:ascii="Arial" w:hAnsi="Arial" w:cs="Arial"/>
          <w:b/>
          <w:i/>
          <w:color w:val="0070C0"/>
          <w:sz w:val="32"/>
          <w:szCs w:val="33"/>
        </w:rPr>
      </w:pPr>
    </w:p>
    <w:p w:rsidR="00516ED7" w:rsidRDefault="005B6CBA" w:rsidP="00FB13DE">
      <w:pPr>
        <w:spacing w:after="0" w:line="360" w:lineRule="auto"/>
        <w:ind w:firstLine="709"/>
        <w:jc w:val="both"/>
        <w:rPr>
          <w:rFonts w:ascii="Arial" w:hAnsi="Arial" w:cs="Arial"/>
          <w:b/>
          <w:i/>
          <w:color w:val="0070C0"/>
          <w:sz w:val="32"/>
          <w:szCs w:val="33"/>
          <w:lang w:val="kk-KZ"/>
        </w:rPr>
      </w:pPr>
      <w:r>
        <w:rPr>
          <w:rFonts w:ascii="Arial" w:hAnsi="Arial" w:cs="Arial"/>
          <w:b/>
          <w:i/>
          <w:color w:val="0070C0"/>
          <w:sz w:val="32"/>
          <w:szCs w:val="33"/>
          <w:lang w:val="kk-KZ"/>
        </w:rPr>
        <w:t>9-</w:t>
      </w:r>
      <w:r w:rsidR="00516ED7" w:rsidRPr="00516ED7">
        <w:rPr>
          <w:rFonts w:ascii="Arial" w:hAnsi="Arial" w:cs="Arial"/>
          <w:b/>
          <w:i/>
          <w:color w:val="0070C0"/>
          <w:sz w:val="32"/>
          <w:szCs w:val="33"/>
          <w:lang w:val="kk-KZ"/>
        </w:rPr>
        <w:t xml:space="preserve">Слайд </w:t>
      </w:r>
    </w:p>
    <w:p w:rsidR="005B6CBA" w:rsidRPr="00902F8C" w:rsidRDefault="00902F8C" w:rsidP="005B6CBA">
      <w:pPr>
        <w:pBdr>
          <w:top w:val="nil"/>
          <w:left w:val="nil"/>
          <w:bottom w:val="nil"/>
          <w:right w:val="nil"/>
          <w:between w:val="nil"/>
        </w:pBdr>
        <w:spacing w:after="0" w:line="360" w:lineRule="auto"/>
        <w:ind w:firstLine="709"/>
        <w:jc w:val="both"/>
        <w:rPr>
          <w:rFonts w:ascii="Arial" w:eastAsia="Arial" w:hAnsi="Arial" w:cs="Arial"/>
          <w:color w:val="000000"/>
          <w:sz w:val="32"/>
          <w:szCs w:val="32"/>
          <w:lang w:val="kk-KZ"/>
        </w:rPr>
      </w:pPr>
      <w:r w:rsidRPr="00902F8C">
        <w:rPr>
          <w:rFonts w:ascii="Arial" w:eastAsia="Arial" w:hAnsi="Arial" w:cs="Arial"/>
          <w:color w:val="000000"/>
          <w:sz w:val="32"/>
          <w:szCs w:val="32"/>
          <w:lang w:val="kk-KZ"/>
        </w:rPr>
        <w:t>Сондай-ақ, «сән-салтанат»</w:t>
      </w:r>
      <w:r>
        <w:rPr>
          <w:rFonts w:ascii="Arial" w:eastAsia="Arial" w:hAnsi="Arial" w:cs="Arial"/>
          <w:color w:val="000000"/>
          <w:sz w:val="32"/>
          <w:szCs w:val="32"/>
          <w:lang w:val="kk-KZ"/>
        </w:rPr>
        <w:t xml:space="preserve"> </w:t>
      </w:r>
      <w:r w:rsidR="005B6CBA" w:rsidRPr="00902F8C">
        <w:rPr>
          <w:rFonts w:ascii="Arial" w:eastAsia="Arial" w:hAnsi="Arial" w:cs="Arial"/>
          <w:color w:val="000000"/>
          <w:sz w:val="32"/>
          <w:szCs w:val="32"/>
          <w:lang w:val="kk-KZ"/>
        </w:rPr>
        <w:t xml:space="preserve">заттарына </w:t>
      </w:r>
      <w:r>
        <w:rPr>
          <w:rFonts w:ascii="Arial" w:eastAsia="Arial" w:hAnsi="Arial" w:cs="Arial"/>
          <w:color w:val="000000"/>
          <w:sz w:val="32"/>
          <w:szCs w:val="32"/>
          <w:lang w:val="kk-KZ"/>
        </w:rPr>
        <w:t xml:space="preserve">жоғары </w:t>
      </w:r>
      <w:r w:rsidRPr="00902F8C">
        <w:rPr>
          <w:rFonts w:ascii="Arial" w:eastAsia="Arial" w:hAnsi="Arial" w:cs="Arial"/>
          <w:color w:val="000000"/>
          <w:sz w:val="32"/>
          <w:szCs w:val="32"/>
          <w:lang w:val="kk-KZ"/>
        </w:rPr>
        <w:t>салық салу мәселесі бойынша жұмыс жасалып жатыр</w:t>
      </w:r>
      <w:r w:rsidR="005B6CBA" w:rsidRPr="00902F8C">
        <w:rPr>
          <w:rFonts w:ascii="Arial" w:eastAsia="Arial" w:hAnsi="Arial" w:cs="Arial"/>
          <w:color w:val="000000"/>
          <w:sz w:val="32"/>
          <w:szCs w:val="32"/>
          <w:lang w:val="kk-KZ"/>
        </w:rPr>
        <w:t>.</w:t>
      </w:r>
    </w:p>
    <w:p w:rsidR="005B6CBA" w:rsidRPr="00CD096B" w:rsidRDefault="005B6CBA" w:rsidP="005B6CBA">
      <w:pPr>
        <w:pBdr>
          <w:top w:val="nil"/>
          <w:left w:val="nil"/>
          <w:bottom w:val="nil"/>
          <w:right w:val="nil"/>
          <w:between w:val="nil"/>
        </w:pBdr>
        <w:spacing w:after="0" w:line="360" w:lineRule="auto"/>
        <w:ind w:firstLine="709"/>
        <w:jc w:val="both"/>
        <w:rPr>
          <w:rFonts w:ascii="Arial" w:eastAsia="Arial" w:hAnsi="Arial" w:cs="Arial"/>
          <w:color w:val="000000"/>
          <w:sz w:val="32"/>
          <w:szCs w:val="32"/>
          <w:lang w:val="kk-KZ"/>
        </w:rPr>
      </w:pPr>
      <w:r w:rsidRPr="00CD096B">
        <w:rPr>
          <w:rFonts w:ascii="Arial" w:eastAsia="Arial" w:hAnsi="Arial" w:cs="Arial"/>
          <w:color w:val="000000"/>
          <w:sz w:val="32"/>
          <w:szCs w:val="32"/>
          <w:lang w:val="kk-KZ"/>
        </w:rPr>
        <w:t>Біздің ойымызша, жоғары салық салуды қолдануға болатын сән</w:t>
      </w:r>
      <w:r w:rsidR="00902F8C">
        <w:rPr>
          <w:rFonts w:ascii="Arial" w:eastAsia="Arial" w:hAnsi="Arial" w:cs="Arial"/>
          <w:color w:val="000000"/>
          <w:sz w:val="32"/>
          <w:szCs w:val="32"/>
          <w:lang w:val="kk-KZ"/>
        </w:rPr>
        <w:t xml:space="preserve">-салтанат </w:t>
      </w:r>
      <w:r w:rsidRPr="00CD096B">
        <w:rPr>
          <w:rFonts w:ascii="Arial" w:eastAsia="Arial" w:hAnsi="Arial" w:cs="Arial"/>
          <w:color w:val="000000"/>
          <w:sz w:val="32"/>
          <w:szCs w:val="32"/>
          <w:lang w:val="kk-KZ"/>
        </w:rPr>
        <w:t>заттарға қымбат жылжымайтын мүлік</w:t>
      </w:r>
      <w:r w:rsidR="00902F8C">
        <w:rPr>
          <w:rFonts w:ascii="Arial" w:eastAsia="Arial" w:hAnsi="Arial" w:cs="Arial"/>
          <w:color w:val="000000"/>
          <w:sz w:val="32"/>
          <w:szCs w:val="32"/>
          <w:lang w:val="kk-KZ"/>
        </w:rPr>
        <w:t>ке</w:t>
      </w:r>
      <w:r w:rsidRPr="00CD096B">
        <w:rPr>
          <w:rFonts w:ascii="Arial" w:eastAsia="Arial" w:hAnsi="Arial" w:cs="Arial"/>
          <w:color w:val="000000"/>
          <w:sz w:val="32"/>
          <w:szCs w:val="32"/>
          <w:lang w:val="kk-KZ"/>
        </w:rPr>
        <w:t>, көлік құралдары</w:t>
      </w:r>
      <w:r w:rsidR="00902F8C">
        <w:rPr>
          <w:rFonts w:ascii="Arial" w:eastAsia="Arial" w:hAnsi="Arial" w:cs="Arial"/>
          <w:color w:val="000000"/>
          <w:sz w:val="32"/>
          <w:szCs w:val="32"/>
          <w:lang w:val="kk-KZ"/>
        </w:rPr>
        <w:t>на</w:t>
      </w:r>
      <w:r w:rsidRPr="00CD096B">
        <w:rPr>
          <w:rFonts w:ascii="Arial" w:eastAsia="Arial" w:hAnsi="Arial" w:cs="Arial"/>
          <w:color w:val="000000"/>
          <w:sz w:val="32"/>
          <w:szCs w:val="32"/>
          <w:lang w:val="kk-KZ"/>
        </w:rPr>
        <w:t>, зергерлік бұйымдар</w:t>
      </w:r>
      <w:r w:rsidR="00902F8C">
        <w:rPr>
          <w:rFonts w:ascii="Arial" w:eastAsia="Arial" w:hAnsi="Arial" w:cs="Arial"/>
          <w:color w:val="000000"/>
          <w:sz w:val="32"/>
          <w:szCs w:val="32"/>
          <w:lang w:val="kk-KZ"/>
        </w:rPr>
        <w:t>ға</w:t>
      </w:r>
      <w:r w:rsidRPr="00CD096B">
        <w:rPr>
          <w:rFonts w:ascii="Arial" w:eastAsia="Arial" w:hAnsi="Arial" w:cs="Arial"/>
          <w:color w:val="000000"/>
          <w:sz w:val="32"/>
          <w:szCs w:val="32"/>
          <w:lang w:val="kk-KZ"/>
        </w:rPr>
        <w:t xml:space="preserve"> мен аң терісі</w:t>
      </w:r>
      <w:r w:rsidR="00902F8C">
        <w:rPr>
          <w:rFonts w:ascii="Arial" w:eastAsia="Arial" w:hAnsi="Arial" w:cs="Arial"/>
          <w:color w:val="000000"/>
          <w:sz w:val="32"/>
          <w:szCs w:val="32"/>
          <w:lang w:val="kk-KZ"/>
        </w:rPr>
        <w:t>не</w:t>
      </w:r>
      <w:r w:rsidRPr="00CD096B">
        <w:rPr>
          <w:rFonts w:ascii="Arial" w:eastAsia="Arial" w:hAnsi="Arial" w:cs="Arial"/>
          <w:color w:val="000000"/>
          <w:sz w:val="32"/>
          <w:szCs w:val="32"/>
          <w:lang w:val="kk-KZ"/>
        </w:rPr>
        <w:t>, алкоголь мен темекі өнімдері</w:t>
      </w:r>
      <w:r w:rsidR="00902F8C">
        <w:rPr>
          <w:rFonts w:ascii="Arial" w:eastAsia="Arial" w:hAnsi="Arial" w:cs="Arial"/>
          <w:color w:val="000000"/>
          <w:sz w:val="32"/>
          <w:szCs w:val="32"/>
          <w:lang w:val="kk-KZ"/>
        </w:rPr>
        <w:t>не қолдану қажет</w:t>
      </w:r>
      <w:r w:rsidRPr="00CD096B">
        <w:rPr>
          <w:rFonts w:ascii="Arial" w:eastAsia="Arial" w:hAnsi="Arial" w:cs="Arial"/>
          <w:color w:val="000000"/>
          <w:sz w:val="32"/>
          <w:szCs w:val="32"/>
          <w:lang w:val="kk-KZ"/>
        </w:rPr>
        <w:t>.</w:t>
      </w:r>
    </w:p>
    <w:p w:rsidR="005B6CBA" w:rsidRPr="00CD096B" w:rsidRDefault="005B6CBA" w:rsidP="005B6CBA">
      <w:pPr>
        <w:pBdr>
          <w:top w:val="nil"/>
          <w:left w:val="nil"/>
          <w:bottom w:val="nil"/>
          <w:right w:val="nil"/>
          <w:between w:val="nil"/>
        </w:pBdr>
        <w:spacing w:after="0" w:line="360" w:lineRule="auto"/>
        <w:ind w:firstLine="709"/>
        <w:jc w:val="both"/>
        <w:rPr>
          <w:rFonts w:ascii="Arial" w:eastAsia="Arial" w:hAnsi="Arial" w:cs="Arial"/>
          <w:color w:val="000000"/>
          <w:sz w:val="32"/>
          <w:szCs w:val="32"/>
          <w:lang w:val="kk-KZ"/>
        </w:rPr>
      </w:pPr>
      <w:r w:rsidRPr="00CD096B">
        <w:rPr>
          <w:rFonts w:ascii="Arial" w:eastAsia="Arial" w:hAnsi="Arial" w:cs="Arial"/>
          <w:color w:val="000000"/>
          <w:sz w:val="32"/>
          <w:szCs w:val="32"/>
          <w:lang w:val="kk-KZ"/>
        </w:rPr>
        <w:t>Тапсырманы қолданыстағы салықтар шеңберінде іске асыру ұсынылады.</w:t>
      </w:r>
    </w:p>
    <w:p w:rsidR="004149BA" w:rsidRDefault="004149BA" w:rsidP="00902F8C">
      <w:pPr>
        <w:pBdr>
          <w:top w:val="nil"/>
          <w:left w:val="nil"/>
          <w:bottom w:val="nil"/>
          <w:right w:val="nil"/>
          <w:between w:val="nil"/>
        </w:pBdr>
        <w:spacing w:after="0" w:line="360" w:lineRule="auto"/>
        <w:ind w:firstLine="709"/>
        <w:jc w:val="both"/>
        <w:rPr>
          <w:rFonts w:ascii="Arial" w:eastAsia="Arial" w:hAnsi="Arial" w:cs="Arial"/>
          <w:b/>
          <w:color w:val="000000"/>
          <w:sz w:val="32"/>
          <w:szCs w:val="32"/>
          <w:u w:val="single"/>
          <w:lang w:val="kk-KZ"/>
        </w:rPr>
      </w:pPr>
    </w:p>
    <w:p w:rsidR="00902F8C" w:rsidRPr="00CD096B" w:rsidRDefault="00902F8C" w:rsidP="00902F8C">
      <w:pPr>
        <w:pBdr>
          <w:top w:val="nil"/>
          <w:left w:val="nil"/>
          <w:bottom w:val="nil"/>
          <w:right w:val="nil"/>
          <w:between w:val="nil"/>
        </w:pBdr>
        <w:spacing w:after="0" w:line="360" w:lineRule="auto"/>
        <w:ind w:firstLine="709"/>
        <w:jc w:val="both"/>
        <w:rPr>
          <w:rFonts w:ascii="Arial" w:eastAsia="Arial" w:hAnsi="Arial" w:cs="Arial"/>
          <w:color w:val="000000"/>
          <w:sz w:val="32"/>
          <w:szCs w:val="32"/>
          <w:lang w:val="kk-KZ"/>
        </w:rPr>
      </w:pPr>
      <w:r w:rsidRPr="00CD096B">
        <w:rPr>
          <w:rFonts w:ascii="Arial" w:eastAsia="Arial" w:hAnsi="Arial" w:cs="Arial"/>
          <w:b/>
          <w:color w:val="000000"/>
          <w:sz w:val="32"/>
          <w:szCs w:val="32"/>
          <w:u w:val="single"/>
          <w:lang w:val="kk-KZ"/>
        </w:rPr>
        <w:t xml:space="preserve">Біріншіден, </w:t>
      </w:r>
      <w:r w:rsidRPr="00CD096B">
        <w:rPr>
          <w:rFonts w:ascii="Arial" w:eastAsia="Arial" w:hAnsi="Arial" w:cs="Arial"/>
          <w:color w:val="000000"/>
          <w:sz w:val="32"/>
          <w:szCs w:val="32"/>
          <w:lang w:val="kk-KZ"/>
        </w:rPr>
        <w:t xml:space="preserve">мүлік салығы арқылы. </w:t>
      </w:r>
    </w:p>
    <w:p w:rsidR="00902F8C" w:rsidRPr="00CD096B" w:rsidRDefault="00902F8C" w:rsidP="00902F8C">
      <w:pPr>
        <w:pBdr>
          <w:top w:val="nil"/>
          <w:left w:val="nil"/>
          <w:bottom w:val="nil"/>
          <w:right w:val="nil"/>
          <w:between w:val="nil"/>
        </w:pBdr>
        <w:spacing w:after="0" w:line="360" w:lineRule="auto"/>
        <w:ind w:firstLine="709"/>
        <w:jc w:val="both"/>
        <w:rPr>
          <w:rFonts w:ascii="Arial" w:eastAsia="Arial" w:hAnsi="Arial" w:cs="Arial"/>
          <w:color w:val="000000"/>
          <w:sz w:val="32"/>
          <w:szCs w:val="32"/>
          <w:lang w:val="kk-KZ"/>
        </w:rPr>
      </w:pPr>
      <w:r w:rsidRPr="00CD096B">
        <w:rPr>
          <w:rFonts w:ascii="Arial" w:eastAsia="Arial" w:hAnsi="Arial" w:cs="Arial"/>
          <w:color w:val="000000"/>
          <w:sz w:val="32"/>
          <w:szCs w:val="32"/>
          <w:lang w:val="kk-KZ"/>
        </w:rPr>
        <w:t>Бұл ауқатты азаматтар</w:t>
      </w:r>
      <w:r>
        <w:rPr>
          <w:rFonts w:ascii="Arial" w:eastAsia="Arial" w:hAnsi="Arial" w:cs="Arial"/>
          <w:color w:val="000000"/>
          <w:sz w:val="32"/>
          <w:szCs w:val="32"/>
          <w:lang w:val="kk-KZ"/>
        </w:rPr>
        <w:t xml:space="preserve"> үшін</w:t>
      </w:r>
      <w:r w:rsidRPr="00CD096B">
        <w:rPr>
          <w:rFonts w:ascii="Arial" w:eastAsia="Arial" w:hAnsi="Arial" w:cs="Arial"/>
          <w:color w:val="000000"/>
          <w:sz w:val="32"/>
          <w:szCs w:val="32"/>
          <w:lang w:val="kk-KZ"/>
        </w:rPr>
        <w:t xml:space="preserve">. Біздің елімізде 3,8 млн. салық төлеушінің 6,8 млн. объектісі бар. Олардың ішінде бірнеше </w:t>
      </w:r>
      <w:r w:rsidRPr="00CD096B">
        <w:rPr>
          <w:rFonts w:ascii="Arial" w:eastAsia="Arial" w:hAnsi="Arial" w:cs="Arial"/>
          <w:color w:val="000000"/>
          <w:sz w:val="32"/>
          <w:szCs w:val="32"/>
          <w:lang w:val="kk-KZ"/>
        </w:rPr>
        <w:lastRenderedPageBreak/>
        <w:t xml:space="preserve">ондаған пәтері бар азаматтар бар. Салық </w:t>
      </w:r>
      <w:r>
        <w:rPr>
          <w:rFonts w:ascii="Arial" w:eastAsia="Arial" w:hAnsi="Arial" w:cs="Arial"/>
          <w:color w:val="000000"/>
          <w:sz w:val="32"/>
          <w:szCs w:val="32"/>
          <w:lang w:val="kk-KZ"/>
        </w:rPr>
        <w:t>мөлшерлемесі</w:t>
      </w:r>
      <w:r w:rsidRPr="00CD096B">
        <w:rPr>
          <w:rFonts w:ascii="Arial" w:eastAsia="Arial" w:hAnsi="Arial" w:cs="Arial"/>
          <w:color w:val="000000"/>
          <w:sz w:val="32"/>
          <w:szCs w:val="32"/>
          <w:lang w:val="kk-KZ"/>
        </w:rPr>
        <w:t xml:space="preserve"> жалпы құнына қарай көтеру ұсынылады.</w:t>
      </w:r>
    </w:p>
    <w:p w:rsidR="00902F8C" w:rsidRPr="00CD096B" w:rsidRDefault="00902F8C" w:rsidP="00902F8C">
      <w:pPr>
        <w:pBdr>
          <w:top w:val="nil"/>
          <w:left w:val="nil"/>
          <w:bottom w:val="nil"/>
          <w:right w:val="nil"/>
          <w:between w:val="nil"/>
        </w:pBdr>
        <w:spacing w:after="0" w:line="360" w:lineRule="auto"/>
        <w:ind w:firstLine="709"/>
        <w:jc w:val="both"/>
        <w:rPr>
          <w:rFonts w:ascii="Arial" w:eastAsia="Arial" w:hAnsi="Arial" w:cs="Arial"/>
          <w:color w:val="000000"/>
          <w:sz w:val="32"/>
          <w:szCs w:val="32"/>
          <w:lang w:val="kk-KZ"/>
        </w:rPr>
      </w:pPr>
      <w:r w:rsidRPr="00CD096B">
        <w:rPr>
          <w:rFonts w:ascii="Arial" w:eastAsia="Arial" w:hAnsi="Arial" w:cs="Arial"/>
          <w:b/>
          <w:color w:val="000000"/>
          <w:sz w:val="32"/>
          <w:szCs w:val="32"/>
          <w:u w:val="single"/>
          <w:lang w:val="kk-KZ"/>
        </w:rPr>
        <w:t>Екіншіден,</w:t>
      </w:r>
      <w:r w:rsidRPr="00CD096B">
        <w:rPr>
          <w:rFonts w:ascii="Arial" w:eastAsia="Arial" w:hAnsi="Arial" w:cs="Arial"/>
          <w:color w:val="000000"/>
          <w:sz w:val="32"/>
          <w:szCs w:val="32"/>
          <w:lang w:val="kk-KZ"/>
        </w:rPr>
        <w:t xml:space="preserve"> көлік </w:t>
      </w:r>
      <w:r>
        <w:rPr>
          <w:rFonts w:ascii="Arial" w:eastAsia="Arial" w:hAnsi="Arial" w:cs="Arial"/>
          <w:color w:val="000000"/>
          <w:sz w:val="32"/>
          <w:szCs w:val="32"/>
          <w:lang w:val="kk-KZ"/>
        </w:rPr>
        <w:t xml:space="preserve">құралдарына салынатын </w:t>
      </w:r>
      <w:r w:rsidRPr="00CD096B">
        <w:rPr>
          <w:rFonts w:ascii="Arial" w:eastAsia="Arial" w:hAnsi="Arial" w:cs="Arial"/>
          <w:color w:val="000000"/>
          <w:sz w:val="32"/>
          <w:szCs w:val="32"/>
          <w:lang w:val="kk-KZ"/>
        </w:rPr>
        <w:t xml:space="preserve">салық арқылы. </w:t>
      </w:r>
    </w:p>
    <w:p w:rsidR="00902F8C" w:rsidRPr="00CD096B" w:rsidRDefault="00902F8C" w:rsidP="00902F8C">
      <w:pPr>
        <w:pBdr>
          <w:top w:val="nil"/>
          <w:left w:val="nil"/>
          <w:bottom w:val="nil"/>
          <w:right w:val="nil"/>
          <w:between w:val="nil"/>
        </w:pBdr>
        <w:spacing w:after="0" w:line="360" w:lineRule="auto"/>
        <w:ind w:firstLine="709"/>
        <w:jc w:val="both"/>
        <w:rPr>
          <w:rFonts w:ascii="Arial" w:eastAsia="Arial" w:hAnsi="Arial" w:cs="Arial"/>
          <w:color w:val="000000"/>
          <w:sz w:val="32"/>
          <w:szCs w:val="32"/>
          <w:lang w:val="kk-KZ"/>
        </w:rPr>
      </w:pPr>
      <w:r w:rsidRPr="00CD096B">
        <w:rPr>
          <w:rFonts w:ascii="Arial" w:eastAsia="Arial" w:hAnsi="Arial" w:cs="Arial"/>
          <w:color w:val="000000"/>
          <w:sz w:val="32"/>
          <w:szCs w:val="32"/>
          <w:lang w:val="kk-KZ"/>
        </w:rPr>
        <w:t>Мысалы, егер автомобильдің нарықтық құны 50 млн. теңге асып кетсе, онда қосымша салық салынатын болады.</w:t>
      </w:r>
    </w:p>
    <w:p w:rsidR="00902F8C" w:rsidRPr="00CD096B" w:rsidRDefault="00902F8C" w:rsidP="00902F8C">
      <w:pPr>
        <w:pBdr>
          <w:top w:val="nil"/>
          <w:left w:val="nil"/>
          <w:bottom w:val="nil"/>
          <w:right w:val="nil"/>
          <w:between w:val="nil"/>
        </w:pBdr>
        <w:spacing w:after="0" w:line="360" w:lineRule="auto"/>
        <w:ind w:firstLine="709"/>
        <w:jc w:val="both"/>
        <w:rPr>
          <w:rFonts w:ascii="Arial" w:eastAsia="Arial" w:hAnsi="Arial" w:cs="Arial"/>
          <w:color w:val="000000"/>
          <w:sz w:val="32"/>
          <w:szCs w:val="32"/>
          <w:lang w:val="kk-KZ"/>
        </w:rPr>
      </w:pPr>
      <w:r w:rsidRPr="00CD096B">
        <w:rPr>
          <w:rFonts w:ascii="Arial" w:eastAsia="Arial" w:hAnsi="Arial" w:cs="Arial"/>
          <w:color w:val="000000"/>
          <w:sz w:val="32"/>
          <w:szCs w:val="32"/>
          <w:lang w:val="kk-KZ"/>
        </w:rPr>
        <w:t>Сонымен қатар, шектеулі</w:t>
      </w:r>
      <w:r>
        <w:rPr>
          <w:rFonts w:ascii="Arial" w:eastAsia="Arial" w:hAnsi="Arial" w:cs="Arial"/>
          <w:color w:val="000000"/>
          <w:sz w:val="32"/>
          <w:szCs w:val="32"/>
          <w:lang w:val="kk-KZ"/>
        </w:rPr>
        <w:t xml:space="preserve"> ортадағы</w:t>
      </w:r>
      <w:r w:rsidRPr="00CD096B">
        <w:rPr>
          <w:rFonts w:ascii="Arial" w:eastAsia="Arial" w:hAnsi="Arial" w:cs="Arial"/>
          <w:color w:val="000000"/>
          <w:sz w:val="32"/>
          <w:szCs w:val="32"/>
          <w:lang w:val="kk-KZ"/>
        </w:rPr>
        <w:t xml:space="preserve"> адамдардың меншігінде яхталар мен жеке ұшақтар бар. Мысалы, жеке тұлғаларда 490 яхта бар, 1 объектіге төленген салықтың орташа сомасы жылына 13 мың теңгені құрады. Бұл шамалы сома. Салық мөлшерлемесін көтеру ұсынылады.</w:t>
      </w:r>
    </w:p>
    <w:p w:rsidR="00902F8C" w:rsidRPr="00CD096B" w:rsidRDefault="00902F8C" w:rsidP="00902F8C">
      <w:pPr>
        <w:pBdr>
          <w:top w:val="nil"/>
          <w:left w:val="nil"/>
          <w:bottom w:val="nil"/>
          <w:right w:val="nil"/>
          <w:between w:val="nil"/>
        </w:pBdr>
        <w:spacing w:after="0" w:line="360" w:lineRule="auto"/>
        <w:ind w:firstLine="709"/>
        <w:jc w:val="both"/>
        <w:rPr>
          <w:rFonts w:ascii="Arial" w:eastAsia="Arial" w:hAnsi="Arial" w:cs="Arial"/>
          <w:color w:val="000000"/>
          <w:sz w:val="32"/>
          <w:szCs w:val="32"/>
          <w:lang w:val="kk-KZ"/>
        </w:rPr>
      </w:pPr>
      <w:r w:rsidRPr="00CD096B">
        <w:rPr>
          <w:rFonts w:ascii="Arial" w:eastAsia="Arial" w:hAnsi="Arial" w:cs="Arial"/>
          <w:b/>
          <w:color w:val="000000"/>
          <w:sz w:val="32"/>
          <w:szCs w:val="32"/>
          <w:u w:val="single"/>
          <w:lang w:val="kk-KZ"/>
        </w:rPr>
        <w:t>Үшіншіден,</w:t>
      </w:r>
      <w:r w:rsidRPr="00CD096B">
        <w:rPr>
          <w:rFonts w:ascii="Arial" w:eastAsia="Arial" w:hAnsi="Arial" w:cs="Arial"/>
          <w:color w:val="000000"/>
          <w:sz w:val="32"/>
          <w:szCs w:val="32"/>
          <w:lang w:val="kk-KZ"/>
        </w:rPr>
        <w:t xml:space="preserve"> акциздер арқылы жоғары салық салу. </w:t>
      </w:r>
    </w:p>
    <w:p w:rsidR="00902F8C" w:rsidRPr="00CD096B" w:rsidRDefault="00902F8C" w:rsidP="00902F8C">
      <w:pPr>
        <w:pBdr>
          <w:top w:val="nil"/>
          <w:left w:val="nil"/>
          <w:bottom w:val="nil"/>
          <w:right w:val="nil"/>
          <w:between w:val="nil"/>
        </w:pBdr>
        <w:spacing w:after="0" w:line="360" w:lineRule="auto"/>
        <w:ind w:firstLine="709"/>
        <w:jc w:val="both"/>
        <w:rPr>
          <w:rFonts w:ascii="Arial" w:eastAsia="Arial" w:hAnsi="Arial" w:cs="Arial"/>
          <w:color w:val="000000"/>
          <w:sz w:val="32"/>
          <w:szCs w:val="32"/>
          <w:lang w:val="kk-KZ"/>
        </w:rPr>
      </w:pPr>
      <w:r>
        <w:rPr>
          <w:rFonts w:ascii="Arial" w:eastAsia="Arial" w:hAnsi="Arial" w:cs="Arial"/>
          <w:color w:val="000000"/>
          <w:sz w:val="32"/>
          <w:szCs w:val="32"/>
          <w:lang w:val="kk-KZ"/>
        </w:rPr>
        <w:t>Қ</w:t>
      </w:r>
      <w:r w:rsidRPr="00CD096B">
        <w:rPr>
          <w:rFonts w:ascii="Arial" w:eastAsia="Arial" w:hAnsi="Arial" w:cs="Arial"/>
          <w:color w:val="000000"/>
          <w:sz w:val="32"/>
          <w:szCs w:val="32"/>
          <w:lang w:val="kk-KZ"/>
        </w:rPr>
        <w:t xml:space="preserve">ымбат алкоголь және темекі өнімдерінің бір бірлігіне құны 5-6 млн. теңгеге дейін жететін </w:t>
      </w:r>
      <w:r>
        <w:rPr>
          <w:rFonts w:ascii="Arial" w:eastAsia="Arial" w:hAnsi="Arial" w:cs="Arial"/>
          <w:color w:val="000000"/>
          <w:sz w:val="32"/>
          <w:szCs w:val="32"/>
          <w:lang w:val="kk-KZ"/>
        </w:rPr>
        <w:t xml:space="preserve">өнімдерге </w:t>
      </w:r>
      <w:r w:rsidRPr="00CD096B">
        <w:rPr>
          <w:rFonts w:ascii="Arial" w:eastAsia="Arial" w:hAnsi="Arial" w:cs="Arial"/>
          <w:color w:val="000000"/>
          <w:sz w:val="32"/>
          <w:szCs w:val="32"/>
          <w:lang w:val="kk-KZ"/>
        </w:rPr>
        <w:t>қосымша акцизді белгілеу ұсынылады, бұл ретте ондағы акциздің үлесі шамалы.</w:t>
      </w:r>
    </w:p>
    <w:p w:rsidR="00902F8C" w:rsidRPr="00CD096B" w:rsidRDefault="00902F8C" w:rsidP="00FB13DE">
      <w:pPr>
        <w:pBdr>
          <w:top w:val="nil"/>
          <w:left w:val="nil"/>
          <w:bottom w:val="nil"/>
          <w:right w:val="nil"/>
          <w:between w:val="nil"/>
        </w:pBdr>
        <w:spacing w:after="0" w:line="360" w:lineRule="auto"/>
        <w:ind w:firstLine="709"/>
        <w:jc w:val="both"/>
        <w:rPr>
          <w:rFonts w:ascii="Arial" w:eastAsia="Arial" w:hAnsi="Arial" w:cs="Arial"/>
          <w:i/>
          <w:color w:val="000000"/>
          <w:sz w:val="24"/>
          <w:szCs w:val="24"/>
          <w:lang w:val="kk-KZ"/>
        </w:rPr>
      </w:pPr>
      <w:r w:rsidRPr="00CD096B">
        <w:rPr>
          <w:rFonts w:ascii="Arial" w:eastAsia="Arial" w:hAnsi="Arial" w:cs="Arial"/>
          <w:i/>
          <w:color w:val="000000"/>
          <w:sz w:val="24"/>
          <w:szCs w:val="24"/>
          <w:lang w:val="kk-KZ"/>
        </w:rPr>
        <w:t xml:space="preserve">Мысалы, </w:t>
      </w:r>
      <w:r w:rsidR="008C5AAE">
        <w:rPr>
          <w:rFonts w:ascii="Arial" w:eastAsia="Arial" w:hAnsi="Arial" w:cs="Arial"/>
          <w:i/>
          <w:color w:val="000000"/>
          <w:sz w:val="24"/>
          <w:szCs w:val="24"/>
          <w:lang w:val="kk-KZ"/>
        </w:rPr>
        <w:t xml:space="preserve">шет елден </w:t>
      </w:r>
      <w:r>
        <w:rPr>
          <w:rFonts w:ascii="Arial" w:eastAsia="Arial" w:hAnsi="Arial" w:cs="Arial"/>
          <w:i/>
          <w:color w:val="000000"/>
          <w:sz w:val="24"/>
          <w:szCs w:val="24"/>
          <w:lang w:val="kk-KZ"/>
        </w:rPr>
        <w:t>«</w:t>
      </w:r>
      <w:r w:rsidRPr="00CD096B">
        <w:rPr>
          <w:rFonts w:ascii="Arial" w:eastAsia="Arial" w:hAnsi="Arial" w:cs="Arial"/>
          <w:i/>
          <w:color w:val="000000"/>
          <w:sz w:val="24"/>
          <w:szCs w:val="24"/>
          <w:lang w:val="kk-KZ"/>
        </w:rPr>
        <w:t xml:space="preserve">MACALLAN 50YO» виски </w:t>
      </w:r>
      <w:r>
        <w:rPr>
          <w:rFonts w:ascii="Arial" w:eastAsia="Arial" w:hAnsi="Arial" w:cs="Arial"/>
          <w:i/>
          <w:color w:val="000000"/>
          <w:sz w:val="24"/>
          <w:szCs w:val="24"/>
          <w:lang w:val="kk-KZ"/>
        </w:rPr>
        <w:t xml:space="preserve">– </w:t>
      </w:r>
      <w:r w:rsidRPr="00CD096B">
        <w:rPr>
          <w:rFonts w:ascii="Arial" w:eastAsia="Arial" w:hAnsi="Arial" w:cs="Arial"/>
          <w:i/>
          <w:color w:val="000000"/>
          <w:sz w:val="24"/>
          <w:szCs w:val="24"/>
          <w:lang w:val="kk-KZ"/>
        </w:rPr>
        <w:t>күшті ликер арақ өнімдерін – 0,70 литр үшін 5 995 968 теңге сомасына (акциздің сомасы – 714 теңге), «Cognac Remy Martin Louis XIII» коньяк 3 литр үшін 4 225 131 теңге сомасына (акциздің сомасы-300 теңге), «Сhateau Petrus»</w:t>
      </w:r>
      <w:r>
        <w:rPr>
          <w:rFonts w:ascii="Arial" w:eastAsia="Arial" w:hAnsi="Arial" w:cs="Arial"/>
          <w:i/>
          <w:color w:val="000000"/>
          <w:sz w:val="24"/>
          <w:szCs w:val="24"/>
          <w:lang w:val="kk-KZ"/>
        </w:rPr>
        <w:t xml:space="preserve"> </w:t>
      </w:r>
      <w:r w:rsidRPr="00CD096B">
        <w:rPr>
          <w:rFonts w:ascii="Arial" w:eastAsia="Arial" w:hAnsi="Arial" w:cs="Arial"/>
          <w:i/>
          <w:color w:val="000000"/>
          <w:sz w:val="24"/>
          <w:szCs w:val="24"/>
          <w:lang w:val="kk-KZ"/>
        </w:rPr>
        <w:t xml:space="preserve">шарабы 0,75 литр үшін 888 929 теңге сомасына (акциздің сомасы-26 теңге) </w:t>
      </w:r>
      <w:r w:rsidR="008C5AAE" w:rsidRPr="00CD096B">
        <w:rPr>
          <w:rFonts w:ascii="Arial" w:eastAsia="Arial" w:hAnsi="Arial" w:cs="Arial"/>
          <w:i/>
          <w:color w:val="000000"/>
          <w:sz w:val="24"/>
          <w:szCs w:val="24"/>
          <w:lang w:val="kk-KZ"/>
        </w:rPr>
        <w:t>әкелінгені белгілі болды</w:t>
      </w:r>
      <w:r>
        <w:rPr>
          <w:rFonts w:ascii="Arial" w:eastAsia="Arial" w:hAnsi="Arial" w:cs="Arial"/>
          <w:i/>
          <w:color w:val="000000"/>
          <w:sz w:val="24"/>
          <w:szCs w:val="24"/>
          <w:lang w:val="kk-KZ"/>
        </w:rPr>
        <w:t>.</w:t>
      </w:r>
      <w:r w:rsidRPr="00CD096B">
        <w:rPr>
          <w:rFonts w:ascii="Arial" w:eastAsia="Arial" w:hAnsi="Arial" w:cs="Arial"/>
          <w:i/>
          <w:color w:val="000000"/>
          <w:sz w:val="24"/>
          <w:szCs w:val="24"/>
          <w:lang w:val="kk-KZ"/>
        </w:rPr>
        <w:t xml:space="preserve"> Сондай-ақ, </w:t>
      </w:r>
      <w:r w:rsidR="008C5AAE" w:rsidRPr="00CD096B">
        <w:rPr>
          <w:rFonts w:ascii="Arial" w:eastAsia="Arial" w:hAnsi="Arial" w:cs="Arial"/>
          <w:i/>
          <w:color w:val="000000"/>
          <w:sz w:val="24"/>
          <w:szCs w:val="24"/>
          <w:lang w:val="kk-KZ"/>
        </w:rPr>
        <w:t xml:space="preserve">«Cohiba» сигаралары </w:t>
      </w:r>
      <w:r w:rsidRPr="00CD096B">
        <w:rPr>
          <w:rFonts w:ascii="Arial" w:eastAsia="Arial" w:hAnsi="Arial" w:cs="Arial"/>
          <w:i/>
          <w:color w:val="000000"/>
          <w:sz w:val="24"/>
          <w:szCs w:val="24"/>
          <w:lang w:val="kk-KZ"/>
        </w:rPr>
        <w:t>15 да</w:t>
      </w:r>
      <w:r w:rsidR="008C5AAE" w:rsidRPr="00CD096B">
        <w:rPr>
          <w:rFonts w:ascii="Arial" w:eastAsia="Arial" w:hAnsi="Arial" w:cs="Arial"/>
          <w:i/>
          <w:color w:val="000000"/>
          <w:sz w:val="24"/>
          <w:szCs w:val="24"/>
          <w:lang w:val="kk-KZ"/>
        </w:rPr>
        <w:t>на үшін 143 100 теңге сомасына</w:t>
      </w:r>
      <w:r w:rsidRPr="00CD096B">
        <w:rPr>
          <w:rFonts w:ascii="Arial" w:eastAsia="Arial" w:hAnsi="Arial" w:cs="Arial"/>
          <w:i/>
          <w:color w:val="000000"/>
          <w:sz w:val="24"/>
          <w:szCs w:val="24"/>
          <w:lang w:val="kk-KZ"/>
        </w:rPr>
        <w:t xml:space="preserve">, </w:t>
      </w:r>
      <w:r w:rsidR="008C5AAE" w:rsidRPr="00CD096B">
        <w:rPr>
          <w:rFonts w:ascii="Arial" w:eastAsia="Arial" w:hAnsi="Arial" w:cs="Arial"/>
          <w:i/>
          <w:color w:val="000000"/>
          <w:sz w:val="24"/>
          <w:szCs w:val="24"/>
          <w:lang w:val="kk-KZ"/>
        </w:rPr>
        <w:t xml:space="preserve">«Don Antonio Churchills» сигаралары </w:t>
      </w:r>
      <w:r w:rsidRPr="00CD096B">
        <w:rPr>
          <w:rFonts w:ascii="Arial" w:eastAsia="Arial" w:hAnsi="Arial" w:cs="Arial"/>
          <w:i/>
          <w:color w:val="000000"/>
          <w:sz w:val="24"/>
          <w:szCs w:val="24"/>
          <w:lang w:val="kk-KZ"/>
        </w:rPr>
        <w:t>40 дана үшін 120 000 теңге сомасына әкелінді.</w:t>
      </w:r>
    </w:p>
    <w:p w:rsidR="004149BA" w:rsidRDefault="004149BA" w:rsidP="008C5AAE">
      <w:pPr>
        <w:spacing w:after="0" w:line="360" w:lineRule="auto"/>
        <w:ind w:firstLine="709"/>
        <w:jc w:val="both"/>
        <w:rPr>
          <w:rFonts w:ascii="Arial" w:hAnsi="Arial" w:cs="Arial"/>
          <w:color w:val="000000" w:themeColor="text1"/>
          <w:sz w:val="32"/>
          <w:szCs w:val="33"/>
          <w:lang w:val="kk-KZ"/>
        </w:rPr>
      </w:pPr>
    </w:p>
    <w:p w:rsidR="008C5AAE" w:rsidRPr="00CD096B" w:rsidRDefault="008C5AAE" w:rsidP="008C5AAE">
      <w:pPr>
        <w:spacing w:after="0" w:line="360" w:lineRule="auto"/>
        <w:ind w:firstLine="709"/>
        <w:jc w:val="both"/>
        <w:rPr>
          <w:rFonts w:ascii="Arial" w:hAnsi="Arial" w:cs="Arial"/>
          <w:color w:val="000000" w:themeColor="text1"/>
          <w:sz w:val="32"/>
          <w:szCs w:val="33"/>
          <w:lang w:val="kk-KZ"/>
        </w:rPr>
      </w:pPr>
      <w:r w:rsidRPr="00CD096B">
        <w:rPr>
          <w:rFonts w:ascii="Arial" w:hAnsi="Arial" w:cs="Arial"/>
          <w:color w:val="000000" w:themeColor="text1"/>
          <w:sz w:val="32"/>
          <w:szCs w:val="33"/>
          <w:lang w:val="kk-KZ"/>
        </w:rPr>
        <w:t>Мұның бәрі Мемлекет басшысының негізгі тапсырмаларын іске асыру бойынша пысықталып жатқан тәсілдер.</w:t>
      </w:r>
    </w:p>
    <w:p w:rsidR="008C5AAE" w:rsidRPr="00CD096B" w:rsidRDefault="008C5AAE" w:rsidP="008C5AAE">
      <w:pPr>
        <w:spacing w:after="0" w:line="360" w:lineRule="auto"/>
        <w:ind w:firstLine="709"/>
        <w:jc w:val="both"/>
        <w:rPr>
          <w:rFonts w:ascii="Arial" w:hAnsi="Arial" w:cs="Arial"/>
          <w:color w:val="000000" w:themeColor="text1"/>
          <w:sz w:val="32"/>
          <w:szCs w:val="33"/>
          <w:lang w:val="kk-KZ"/>
        </w:rPr>
      </w:pPr>
      <w:r w:rsidRPr="00CD096B">
        <w:rPr>
          <w:rFonts w:ascii="Arial" w:hAnsi="Arial" w:cs="Arial"/>
          <w:color w:val="000000" w:themeColor="text1"/>
          <w:sz w:val="32"/>
          <w:szCs w:val="33"/>
          <w:lang w:val="kk-KZ"/>
        </w:rPr>
        <w:t>Айтылған ұсыныстар түпкілікті емес, талқылау үшін ұсынылып отырғанын атап өткім келеді.</w:t>
      </w:r>
    </w:p>
    <w:p w:rsidR="007D25BD" w:rsidRDefault="007D25BD" w:rsidP="00FB13DE">
      <w:pPr>
        <w:spacing w:after="0" w:line="360" w:lineRule="auto"/>
        <w:ind w:firstLine="709"/>
        <w:jc w:val="both"/>
        <w:rPr>
          <w:rFonts w:ascii="Arial" w:hAnsi="Arial" w:cs="Arial"/>
          <w:color w:val="000000" w:themeColor="text1"/>
          <w:sz w:val="32"/>
          <w:szCs w:val="33"/>
          <w:lang w:val="kk-KZ"/>
        </w:rPr>
      </w:pPr>
    </w:p>
    <w:p w:rsidR="004149BA" w:rsidRPr="00CD096B" w:rsidRDefault="004149BA" w:rsidP="00FB13DE">
      <w:pPr>
        <w:spacing w:after="0" w:line="360" w:lineRule="auto"/>
        <w:ind w:firstLine="709"/>
        <w:jc w:val="both"/>
        <w:rPr>
          <w:rFonts w:ascii="Arial" w:hAnsi="Arial" w:cs="Arial"/>
          <w:color w:val="000000" w:themeColor="text1"/>
          <w:sz w:val="32"/>
          <w:szCs w:val="33"/>
          <w:lang w:val="kk-KZ"/>
        </w:rPr>
      </w:pPr>
    </w:p>
    <w:p w:rsidR="00516ED7" w:rsidRPr="00516ED7" w:rsidRDefault="008C5AAE" w:rsidP="00FB13DE">
      <w:pPr>
        <w:spacing w:after="0" w:line="360" w:lineRule="auto"/>
        <w:ind w:firstLine="709"/>
        <w:jc w:val="both"/>
        <w:rPr>
          <w:rFonts w:ascii="Arial" w:hAnsi="Arial" w:cs="Arial"/>
          <w:b/>
          <w:i/>
          <w:color w:val="0070C0"/>
          <w:sz w:val="32"/>
          <w:szCs w:val="33"/>
          <w:lang w:val="kk-KZ"/>
        </w:rPr>
      </w:pPr>
      <w:r>
        <w:rPr>
          <w:rFonts w:ascii="Arial" w:hAnsi="Arial" w:cs="Arial"/>
          <w:b/>
          <w:i/>
          <w:color w:val="0070C0"/>
          <w:sz w:val="32"/>
          <w:szCs w:val="33"/>
          <w:lang w:val="kk-KZ"/>
        </w:rPr>
        <w:lastRenderedPageBreak/>
        <w:t>10-</w:t>
      </w:r>
      <w:r w:rsidR="00516ED7" w:rsidRPr="00516ED7">
        <w:rPr>
          <w:rFonts w:ascii="Arial" w:hAnsi="Arial" w:cs="Arial"/>
          <w:b/>
          <w:i/>
          <w:color w:val="0070C0"/>
          <w:sz w:val="32"/>
          <w:szCs w:val="33"/>
          <w:lang w:val="kk-KZ"/>
        </w:rPr>
        <w:t xml:space="preserve">Слайд </w:t>
      </w:r>
    </w:p>
    <w:p w:rsidR="008C5AAE" w:rsidRPr="00CD096B" w:rsidRDefault="008C5AAE" w:rsidP="008C5AAE">
      <w:pPr>
        <w:tabs>
          <w:tab w:val="left" w:pos="1080"/>
        </w:tabs>
        <w:spacing w:after="0" w:line="360" w:lineRule="auto"/>
        <w:ind w:right="49" w:firstLine="709"/>
        <w:jc w:val="both"/>
        <w:rPr>
          <w:rFonts w:ascii="Arial" w:hAnsi="Arial" w:cs="Arial"/>
          <w:sz w:val="32"/>
          <w:szCs w:val="28"/>
          <w:lang w:val="kk-KZ"/>
        </w:rPr>
      </w:pPr>
      <w:r w:rsidRPr="00CD096B">
        <w:rPr>
          <w:rFonts w:ascii="Arial" w:hAnsi="Arial" w:cs="Arial"/>
          <w:sz w:val="32"/>
          <w:szCs w:val="28"/>
          <w:lang w:val="kk-KZ"/>
        </w:rPr>
        <w:t>Сонымен қатар, жаңа Салық кодексі</w:t>
      </w:r>
      <w:r w:rsidR="00F815D7">
        <w:rPr>
          <w:rFonts w:ascii="Arial" w:hAnsi="Arial" w:cs="Arial"/>
          <w:sz w:val="32"/>
          <w:szCs w:val="28"/>
          <w:lang w:val="kk-KZ"/>
        </w:rPr>
        <w:t>нің жобасын әзірлеу</w:t>
      </w:r>
      <w:r w:rsidRPr="00CD096B">
        <w:rPr>
          <w:rFonts w:ascii="Arial" w:hAnsi="Arial" w:cs="Arial"/>
          <w:sz w:val="32"/>
          <w:szCs w:val="28"/>
          <w:lang w:val="kk-KZ"/>
        </w:rPr>
        <w:t xml:space="preserve"> </w:t>
      </w:r>
      <w:r>
        <w:rPr>
          <w:rFonts w:ascii="Arial" w:hAnsi="Arial" w:cs="Arial"/>
          <w:sz w:val="32"/>
          <w:szCs w:val="28"/>
          <w:lang w:val="kk-KZ"/>
        </w:rPr>
        <w:t>шеңберінде</w:t>
      </w:r>
      <w:r w:rsidRPr="00CD096B">
        <w:rPr>
          <w:rFonts w:ascii="Arial" w:hAnsi="Arial" w:cs="Arial"/>
          <w:sz w:val="32"/>
          <w:szCs w:val="28"/>
          <w:lang w:val="kk-KZ"/>
        </w:rPr>
        <w:t xml:space="preserve"> бірқатар мәселелер бойынша жұмыс жүргізіліп жатыр.</w:t>
      </w:r>
    </w:p>
    <w:p w:rsidR="008C5AAE" w:rsidRPr="00CD096B" w:rsidRDefault="008C5AAE" w:rsidP="008C5AAE">
      <w:pPr>
        <w:tabs>
          <w:tab w:val="left" w:pos="1080"/>
        </w:tabs>
        <w:spacing w:after="0" w:line="360" w:lineRule="auto"/>
        <w:ind w:right="49" w:firstLine="709"/>
        <w:jc w:val="both"/>
        <w:rPr>
          <w:rFonts w:ascii="Arial" w:hAnsi="Arial" w:cs="Arial"/>
          <w:sz w:val="32"/>
          <w:szCs w:val="28"/>
          <w:lang w:val="kk-KZ"/>
        </w:rPr>
      </w:pPr>
      <w:r>
        <w:rPr>
          <w:rFonts w:ascii="Arial" w:hAnsi="Arial" w:cs="Arial"/>
          <w:sz w:val="32"/>
          <w:szCs w:val="28"/>
          <w:lang w:val="kk-KZ"/>
        </w:rPr>
        <w:t>Мәселен</w:t>
      </w:r>
      <w:r w:rsidRPr="00CD096B">
        <w:rPr>
          <w:rFonts w:ascii="Arial" w:hAnsi="Arial" w:cs="Arial"/>
          <w:sz w:val="32"/>
          <w:szCs w:val="28"/>
          <w:lang w:val="kk-KZ"/>
        </w:rPr>
        <w:t xml:space="preserve">, тиімсіз салық жеңілдіктерін оңтайландыру және олардың тиімділігіне мониторинг </w:t>
      </w:r>
      <w:r>
        <w:rPr>
          <w:rFonts w:ascii="Arial" w:hAnsi="Arial" w:cs="Arial"/>
          <w:sz w:val="32"/>
          <w:szCs w:val="28"/>
          <w:lang w:val="kk-KZ"/>
        </w:rPr>
        <w:t xml:space="preserve">жасау бойынша </w:t>
      </w:r>
      <w:r w:rsidRPr="00CD096B">
        <w:rPr>
          <w:rFonts w:ascii="Arial" w:hAnsi="Arial" w:cs="Arial"/>
          <w:sz w:val="32"/>
          <w:szCs w:val="28"/>
          <w:lang w:val="kk-KZ"/>
        </w:rPr>
        <w:t xml:space="preserve">жұмыстар жүргізілуде. </w:t>
      </w:r>
    </w:p>
    <w:p w:rsidR="008C5AAE" w:rsidRPr="00CD096B" w:rsidRDefault="008C5AAE" w:rsidP="008C5AAE">
      <w:pPr>
        <w:tabs>
          <w:tab w:val="left" w:pos="1080"/>
        </w:tabs>
        <w:spacing w:after="0" w:line="360" w:lineRule="auto"/>
        <w:ind w:right="49" w:firstLine="709"/>
        <w:jc w:val="both"/>
        <w:rPr>
          <w:rFonts w:ascii="Arial" w:hAnsi="Arial" w:cs="Arial"/>
          <w:sz w:val="32"/>
          <w:szCs w:val="28"/>
          <w:lang w:val="kk-KZ"/>
        </w:rPr>
      </w:pPr>
      <w:r w:rsidRPr="00CD096B">
        <w:rPr>
          <w:rFonts w:ascii="Arial" w:hAnsi="Arial" w:cs="Arial"/>
          <w:sz w:val="32"/>
          <w:szCs w:val="28"/>
          <w:lang w:val="kk-KZ"/>
        </w:rPr>
        <w:t>Сонымен қатар, сән-салтанат заттарға салық салу тәсілдерімен қатар жеке тұлғаларға салық салуды қайта қарау қажет.</w:t>
      </w:r>
    </w:p>
    <w:p w:rsidR="008C5AAE" w:rsidRPr="00CD096B" w:rsidRDefault="008C5AAE" w:rsidP="008C5AAE">
      <w:pPr>
        <w:tabs>
          <w:tab w:val="left" w:pos="1080"/>
        </w:tabs>
        <w:spacing w:after="0" w:line="360" w:lineRule="auto"/>
        <w:ind w:right="49" w:firstLine="709"/>
        <w:jc w:val="both"/>
        <w:rPr>
          <w:rFonts w:ascii="Arial" w:hAnsi="Arial" w:cs="Arial"/>
          <w:sz w:val="32"/>
          <w:szCs w:val="28"/>
          <w:lang w:val="kk-KZ"/>
        </w:rPr>
      </w:pPr>
      <w:r w:rsidRPr="00CD096B">
        <w:rPr>
          <w:rFonts w:ascii="Arial" w:hAnsi="Arial" w:cs="Arial"/>
          <w:sz w:val="32"/>
          <w:szCs w:val="28"/>
          <w:lang w:val="kk-KZ"/>
        </w:rPr>
        <w:t>Сондай-ақ, ЖТС бойынша толыққанды шегерімдер жүйесі бойынша нормалар ескерілетін болады.</w:t>
      </w:r>
    </w:p>
    <w:p w:rsidR="008C5AAE" w:rsidRPr="00CD096B" w:rsidRDefault="008C5AAE" w:rsidP="008C5AAE">
      <w:pPr>
        <w:tabs>
          <w:tab w:val="left" w:pos="1080"/>
        </w:tabs>
        <w:spacing w:after="0" w:line="360" w:lineRule="auto"/>
        <w:ind w:right="49" w:firstLine="709"/>
        <w:jc w:val="both"/>
        <w:rPr>
          <w:rFonts w:ascii="Arial" w:hAnsi="Arial" w:cs="Arial"/>
          <w:sz w:val="32"/>
          <w:szCs w:val="28"/>
          <w:lang w:val="kk-KZ"/>
        </w:rPr>
      </w:pPr>
      <w:r w:rsidRPr="00CD096B">
        <w:rPr>
          <w:rFonts w:ascii="Arial" w:hAnsi="Arial" w:cs="Arial"/>
          <w:sz w:val="32"/>
          <w:szCs w:val="28"/>
          <w:lang w:val="kk-KZ"/>
        </w:rPr>
        <w:t>ЕАЭО шеңберінде міндеттемелерді іске асыру үшін темекіге акциздердің мөлшерлемелерін үйлестіру жөніндегі жұмыс жалғастырылатын болады.</w:t>
      </w:r>
    </w:p>
    <w:p w:rsidR="008C5AAE" w:rsidRPr="00CD096B" w:rsidRDefault="008C5AAE" w:rsidP="008C5AAE">
      <w:pPr>
        <w:tabs>
          <w:tab w:val="left" w:pos="1080"/>
        </w:tabs>
        <w:spacing w:after="0" w:line="360" w:lineRule="auto"/>
        <w:ind w:right="49" w:firstLine="709"/>
        <w:jc w:val="both"/>
        <w:rPr>
          <w:rFonts w:ascii="Arial" w:hAnsi="Arial" w:cs="Arial"/>
          <w:sz w:val="32"/>
          <w:szCs w:val="28"/>
          <w:lang w:val="kk-KZ"/>
        </w:rPr>
      </w:pPr>
      <w:r w:rsidRPr="00CD096B">
        <w:rPr>
          <w:rFonts w:ascii="Arial" w:hAnsi="Arial" w:cs="Arial"/>
          <w:sz w:val="32"/>
          <w:szCs w:val="28"/>
          <w:lang w:val="kk-KZ"/>
        </w:rPr>
        <w:t>Мемлекет басшысы ағымдағы жылғы 19 сәуірдегі Әлеуметтік-экономикалық даму жөніндегі кеңесте жұмыс орындарын құруға, қайта өңдеу қуаттарын салуға, кен орындарының әлеуметтік міндеттемелерін орындауға айырбастау үшін қатты пайдалы қазбаларды өндіру жөніндегі рентабельді емес жаңа жобалар үшін салық жүктемесін азайту мәселесін пысықтауды тапсырды.</w:t>
      </w:r>
    </w:p>
    <w:p w:rsidR="008C5AAE" w:rsidRPr="00CD096B" w:rsidRDefault="008C5AAE" w:rsidP="008C5AAE">
      <w:pPr>
        <w:tabs>
          <w:tab w:val="left" w:pos="1080"/>
        </w:tabs>
        <w:spacing w:after="0" w:line="360" w:lineRule="auto"/>
        <w:ind w:right="49" w:firstLine="709"/>
        <w:jc w:val="both"/>
        <w:rPr>
          <w:rFonts w:ascii="Arial" w:hAnsi="Arial" w:cs="Arial"/>
          <w:sz w:val="32"/>
          <w:szCs w:val="28"/>
          <w:lang w:val="kk-KZ"/>
        </w:rPr>
      </w:pPr>
      <w:r w:rsidRPr="00CD096B">
        <w:rPr>
          <w:rFonts w:ascii="Arial" w:hAnsi="Arial" w:cs="Arial"/>
          <w:sz w:val="32"/>
          <w:szCs w:val="28"/>
          <w:lang w:val="kk-KZ"/>
        </w:rPr>
        <w:t>Осы мәселелердің барлығы қазір пысықталуда.</w:t>
      </w:r>
    </w:p>
    <w:p w:rsidR="008C5AAE" w:rsidRDefault="008C5AAE" w:rsidP="00FB13DE">
      <w:pPr>
        <w:spacing w:after="0" w:line="360" w:lineRule="auto"/>
        <w:ind w:firstLine="709"/>
        <w:jc w:val="both"/>
        <w:rPr>
          <w:rFonts w:ascii="Arial" w:hAnsi="Arial" w:cs="Arial"/>
          <w:b/>
          <w:sz w:val="32"/>
          <w:szCs w:val="33"/>
          <w:lang w:val="kk-KZ"/>
        </w:rPr>
      </w:pPr>
    </w:p>
    <w:p w:rsidR="008C5AAE" w:rsidRPr="008C5AAE" w:rsidRDefault="008C5AAE" w:rsidP="008C5AAE">
      <w:pPr>
        <w:spacing w:after="0" w:line="360" w:lineRule="auto"/>
        <w:ind w:firstLine="709"/>
        <w:jc w:val="both"/>
        <w:rPr>
          <w:rFonts w:ascii="Arial" w:hAnsi="Arial" w:cs="Arial"/>
          <w:sz w:val="32"/>
          <w:szCs w:val="33"/>
          <w:lang w:val="kk-KZ"/>
        </w:rPr>
      </w:pPr>
      <w:r w:rsidRPr="008C5AAE">
        <w:rPr>
          <w:rFonts w:ascii="Arial" w:hAnsi="Arial" w:cs="Arial"/>
          <w:sz w:val="32"/>
          <w:szCs w:val="33"/>
          <w:lang w:val="kk-KZ"/>
        </w:rPr>
        <w:lastRenderedPageBreak/>
        <w:t>Бұл кешенді жұмыс жұртшылықпен бірлесіп және кең ауқымды сарапшылар мен бизнес-қоғамдастық өкілдері</w:t>
      </w:r>
      <w:r>
        <w:rPr>
          <w:rFonts w:ascii="Arial" w:hAnsi="Arial" w:cs="Arial"/>
          <w:sz w:val="32"/>
          <w:szCs w:val="33"/>
          <w:lang w:val="kk-KZ"/>
        </w:rPr>
        <w:t>н тарта отырп</w:t>
      </w:r>
      <w:r w:rsidRPr="008C5AAE">
        <w:rPr>
          <w:rFonts w:ascii="Arial" w:hAnsi="Arial" w:cs="Arial"/>
          <w:sz w:val="32"/>
          <w:szCs w:val="33"/>
          <w:lang w:val="kk-KZ"/>
        </w:rPr>
        <w:t xml:space="preserve"> жүргізілетін болады.</w:t>
      </w:r>
    </w:p>
    <w:p w:rsidR="008C5AAE" w:rsidRPr="008C5AAE" w:rsidRDefault="008C5AAE" w:rsidP="008C5AAE">
      <w:pPr>
        <w:spacing w:after="0" w:line="360" w:lineRule="auto"/>
        <w:ind w:firstLine="709"/>
        <w:jc w:val="both"/>
        <w:rPr>
          <w:rFonts w:ascii="Arial" w:hAnsi="Arial" w:cs="Arial"/>
          <w:sz w:val="32"/>
          <w:szCs w:val="33"/>
          <w:lang w:val="kk-KZ"/>
        </w:rPr>
      </w:pPr>
    </w:p>
    <w:p w:rsidR="008C5AAE" w:rsidRPr="008C5AAE" w:rsidRDefault="008C5AAE" w:rsidP="008C5AAE">
      <w:pPr>
        <w:spacing w:after="0" w:line="360" w:lineRule="auto"/>
        <w:ind w:firstLine="709"/>
        <w:jc w:val="both"/>
        <w:rPr>
          <w:rFonts w:ascii="Arial" w:hAnsi="Arial" w:cs="Arial"/>
          <w:sz w:val="32"/>
          <w:szCs w:val="33"/>
          <w:lang w:val="kk-KZ"/>
        </w:rPr>
      </w:pPr>
      <w:r w:rsidRPr="008C5AAE">
        <w:rPr>
          <w:rFonts w:ascii="Arial" w:hAnsi="Arial" w:cs="Arial"/>
          <w:sz w:val="32"/>
          <w:szCs w:val="33"/>
          <w:lang w:val="kk-KZ"/>
        </w:rPr>
        <w:t>Нәтижесінд</w:t>
      </w:r>
      <w:r w:rsidR="00CD096B">
        <w:rPr>
          <w:rFonts w:ascii="Arial" w:hAnsi="Arial" w:cs="Arial"/>
          <w:sz w:val="32"/>
          <w:szCs w:val="33"/>
          <w:lang w:val="kk-KZ"/>
        </w:rPr>
        <w:t>е мұның бәрі түсінікті, болжауға бола</w:t>
      </w:r>
      <w:r>
        <w:rPr>
          <w:rFonts w:ascii="Arial" w:hAnsi="Arial" w:cs="Arial"/>
          <w:sz w:val="32"/>
          <w:szCs w:val="33"/>
          <w:lang w:val="kk-KZ"/>
        </w:rPr>
        <w:t>тындай</w:t>
      </w:r>
      <w:r w:rsidRPr="008C5AAE">
        <w:rPr>
          <w:rFonts w:ascii="Arial" w:hAnsi="Arial" w:cs="Arial"/>
          <w:sz w:val="32"/>
          <w:szCs w:val="33"/>
          <w:lang w:val="kk-KZ"/>
        </w:rPr>
        <w:t xml:space="preserve"> және ашық салық жүйесін қалыптастыру міндетімен байланысты болуы керек.</w:t>
      </w:r>
    </w:p>
    <w:p w:rsidR="008C5AAE" w:rsidRPr="008C5AAE" w:rsidRDefault="008C5AAE" w:rsidP="008C5AAE">
      <w:pPr>
        <w:spacing w:after="0" w:line="360" w:lineRule="auto"/>
        <w:ind w:firstLine="709"/>
        <w:jc w:val="both"/>
        <w:rPr>
          <w:rFonts w:ascii="Arial" w:hAnsi="Arial" w:cs="Arial"/>
          <w:b/>
          <w:sz w:val="32"/>
          <w:szCs w:val="33"/>
          <w:lang w:val="kk-KZ"/>
        </w:rPr>
      </w:pPr>
    </w:p>
    <w:p w:rsidR="008C5AAE" w:rsidRPr="005F2CB6" w:rsidRDefault="00C800C8" w:rsidP="008C5AAE">
      <w:pPr>
        <w:spacing w:after="0" w:line="360" w:lineRule="auto"/>
        <w:ind w:firstLine="709"/>
        <w:jc w:val="both"/>
        <w:rPr>
          <w:rFonts w:ascii="Arial" w:hAnsi="Arial" w:cs="Arial"/>
          <w:b/>
          <w:sz w:val="32"/>
          <w:szCs w:val="33"/>
          <w:lang w:val="kk-KZ"/>
        </w:rPr>
      </w:pPr>
      <w:r>
        <w:rPr>
          <w:rFonts w:ascii="Arial" w:hAnsi="Arial" w:cs="Arial"/>
          <w:b/>
          <w:sz w:val="32"/>
          <w:szCs w:val="33"/>
          <w:lang w:val="kk-KZ"/>
        </w:rPr>
        <w:t>Назарларыңызға рақ</w:t>
      </w:r>
      <w:r w:rsidR="008C5AAE" w:rsidRPr="008C5AAE">
        <w:rPr>
          <w:rFonts w:ascii="Arial" w:hAnsi="Arial" w:cs="Arial"/>
          <w:b/>
          <w:sz w:val="32"/>
          <w:szCs w:val="33"/>
          <w:lang w:val="kk-KZ"/>
        </w:rPr>
        <w:t>мет!</w:t>
      </w:r>
    </w:p>
    <w:sectPr w:rsidR="008C5AAE" w:rsidRPr="005F2CB6" w:rsidSect="00DC1B27">
      <w:headerReference w:type="default" r:id="rId7"/>
      <w:footerReference w:type="default" r:id="rId8"/>
      <w:pgSz w:w="11906" w:h="16838"/>
      <w:pgMar w:top="1134" w:right="850" w:bottom="993"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1E13" w:rsidRDefault="00DC1E13">
      <w:pPr>
        <w:spacing w:after="0" w:line="240" w:lineRule="auto"/>
      </w:pPr>
      <w:r>
        <w:separator/>
      </w:r>
    </w:p>
  </w:endnote>
  <w:endnote w:type="continuationSeparator" w:id="0">
    <w:p w:rsidR="00DC1E13" w:rsidRDefault="00DC1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BA2" w:rsidRDefault="00DC1E13">
    <w:pPr>
      <w:pStyle w:val="a7"/>
      <w:jc w:val="right"/>
    </w:pPr>
  </w:p>
  <w:p w:rsidR="00500BA2" w:rsidRDefault="00DC1E13">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1E13" w:rsidRDefault="00DC1E13">
      <w:pPr>
        <w:spacing w:after="0" w:line="240" w:lineRule="auto"/>
      </w:pPr>
      <w:r>
        <w:separator/>
      </w:r>
    </w:p>
  </w:footnote>
  <w:footnote w:type="continuationSeparator" w:id="0">
    <w:p w:rsidR="00DC1E13" w:rsidRDefault="00DC1E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8068205"/>
      <w:docPartObj>
        <w:docPartGallery w:val="Page Numbers (Top of Page)"/>
        <w:docPartUnique/>
      </w:docPartObj>
    </w:sdtPr>
    <w:sdtEndPr>
      <w:rPr>
        <w:rFonts w:ascii="Arial" w:hAnsi="Arial" w:cs="Arial"/>
        <w:sz w:val="24"/>
      </w:rPr>
    </w:sdtEndPr>
    <w:sdtContent>
      <w:p w:rsidR="00DF5E1F" w:rsidRPr="00DF5E1F" w:rsidRDefault="00DF5E1F">
        <w:pPr>
          <w:pStyle w:val="ab"/>
          <w:jc w:val="center"/>
          <w:rPr>
            <w:rFonts w:ascii="Arial" w:hAnsi="Arial" w:cs="Arial"/>
            <w:sz w:val="24"/>
          </w:rPr>
        </w:pPr>
        <w:r w:rsidRPr="00DF5E1F">
          <w:rPr>
            <w:rFonts w:ascii="Arial" w:hAnsi="Arial" w:cs="Arial"/>
            <w:sz w:val="24"/>
          </w:rPr>
          <w:fldChar w:fldCharType="begin"/>
        </w:r>
        <w:r w:rsidRPr="00DF5E1F">
          <w:rPr>
            <w:rFonts w:ascii="Arial" w:hAnsi="Arial" w:cs="Arial"/>
            <w:sz w:val="24"/>
          </w:rPr>
          <w:instrText>PAGE   \* MERGEFORMAT</w:instrText>
        </w:r>
        <w:r w:rsidRPr="00DF5E1F">
          <w:rPr>
            <w:rFonts w:ascii="Arial" w:hAnsi="Arial" w:cs="Arial"/>
            <w:sz w:val="24"/>
          </w:rPr>
          <w:fldChar w:fldCharType="separate"/>
        </w:r>
        <w:r w:rsidR="00E97126">
          <w:rPr>
            <w:rFonts w:ascii="Arial" w:hAnsi="Arial" w:cs="Arial"/>
            <w:noProof/>
            <w:sz w:val="24"/>
          </w:rPr>
          <w:t>9</w:t>
        </w:r>
        <w:r w:rsidRPr="00DF5E1F">
          <w:rPr>
            <w:rFonts w:ascii="Arial" w:hAnsi="Arial" w:cs="Arial"/>
            <w:sz w:val="24"/>
          </w:rPr>
          <w:fldChar w:fldCharType="end"/>
        </w:r>
      </w:p>
    </w:sdtContent>
  </w:sdt>
  <w:p w:rsidR="00DF5E1F" w:rsidRPr="00DF5E1F" w:rsidRDefault="00DF5E1F">
    <w:pPr>
      <w:pStyle w:val="ab"/>
      <w:rPr>
        <w:rFonts w:ascii="Arial" w:hAnsi="Arial" w:cs="Arial"/>
        <w:sz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C61547"/>
    <w:multiLevelType w:val="hybridMultilevel"/>
    <w:tmpl w:val="D312FDF2"/>
    <w:lvl w:ilvl="0" w:tplc="0419000D">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4D2"/>
    <w:rsid w:val="00086AF3"/>
    <w:rsid w:val="00195B34"/>
    <w:rsid w:val="002000C6"/>
    <w:rsid w:val="00291319"/>
    <w:rsid w:val="00293766"/>
    <w:rsid w:val="002946A8"/>
    <w:rsid w:val="002E24D2"/>
    <w:rsid w:val="0030737A"/>
    <w:rsid w:val="00343733"/>
    <w:rsid w:val="004149BA"/>
    <w:rsid w:val="00434E05"/>
    <w:rsid w:val="004E5BEA"/>
    <w:rsid w:val="00516ED7"/>
    <w:rsid w:val="00583921"/>
    <w:rsid w:val="005B6CBA"/>
    <w:rsid w:val="005F2CB6"/>
    <w:rsid w:val="007417BC"/>
    <w:rsid w:val="007C5173"/>
    <w:rsid w:val="007D25BD"/>
    <w:rsid w:val="008975C5"/>
    <w:rsid w:val="008C5AAE"/>
    <w:rsid w:val="008D3A30"/>
    <w:rsid w:val="00902F8C"/>
    <w:rsid w:val="00915AE2"/>
    <w:rsid w:val="00970618"/>
    <w:rsid w:val="00991C3B"/>
    <w:rsid w:val="009B094D"/>
    <w:rsid w:val="00A413D1"/>
    <w:rsid w:val="00A63A1D"/>
    <w:rsid w:val="00A80F8D"/>
    <w:rsid w:val="00A87808"/>
    <w:rsid w:val="00AF216C"/>
    <w:rsid w:val="00B942B8"/>
    <w:rsid w:val="00C800C8"/>
    <w:rsid w:val="00CA2906"/>
    <w:rsid w:val="00CD096B"/>
    <w:rsid w:val="00DC1E13"/>
    <w:rsid w:val="00DD3CCE"/>
    <w:rsid w:val="00DF2BDE"/>
    <w:rsid w:val="00DF5E1F"/>
    <w:rsid w:val="00E91559"/>
    <w:rsid w:val="00E97126"/>
    <w:rsid w:val="00ED29CB"/>
    <w:rsid w:val="00F63D36"/>
    <w:rsid w:val="00F815D7"/>
    <w:rsid w:val="00FB13DE"/>
    <w:rsid w:val="00FC65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5CD96"/>
  <w15:chartTrackingRefBased/>
  <w15:docId w15:val="{E76D2398-882B-4DF7-974A-5AEA865CB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24D2"/>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Bullet List,FooterText,numbered,Списки,ненум_список,References,NUMBERED PARAGRAPH,List Paragraph 1,Bullets,List_Paragraph,Multilevel para_II,Akapit z listą BS,List Paragraph2,List Paragraph1,List1,strich,2nd Tier Header"/>
    <w:basedOn w:val="a"/>
    <w:link w:val="a4"/>
    <w:uiPriority w:val="34"/>
    <w:qFormat/>
    <w:rsid w:val="002E24D2"/>
    <w:pPr>
      <w:ind w:left="720"/>
      <w:contextualSpacing/>
    </w:pPr>
  </w:style>
  <w:style w:type="paragraph" w:styleId="a5">
    <w:name w:val="Normal (Web)"/>
    <w:aliases w:val="Обычный (Web)1,Знак Знак31,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Знак Знак,Зн,З"/>
    <w:basedOn w:val="a"/>
    <w:link w:val="a6"/>
    <w:uiPriority w:val="99"/>
    <w:unhideWhenUsed/>
    <w:qFormat/>
    <w:rsid w:val="002E24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2E24D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E24D2"/>
  </w:style>
  <w:style w:type="character" w:customStyle="1" w:styleId="a9">
    <w:name w:val="Без интервала Знак"/>
    <w:aliases w:val="Алия Знак,мелкий Знак,Обя Знак,Айгерим Знак,мой рабочий Знак,норма Знак,ТекстОтчета Знак,Без интервала11 Знак,No Spacing1 Знак,свой Знак,No Spacing Знак,Без интеБез интервала Знак,14 TNR Знак,МОЙ СТИЛЬ Знак,исполнитель Знак,Елжан Знак"/>
    <w:link w:val="aa"/>
    <w:uiPriority w:val="1"/>
    <w:locked/>
    <w:rsid w:val="002E24D2"/>
    <w:rPr>
      <w:rFonts w:ascii="Cambria" w:hAnsi="Cambria"/>
      <w:lang w:val="en-US" w:bidi="en-US"/>
    </w:rPr>
  </w:style>
  <w:style w:type="paragraph" w:styleId="aa">
    <w:name w:val="No Spacing"/>
    <w:aliases w:val="Алия,мелкий,Обя,Айгерим,мой рабочий,норма,ТекстОтчета,Без интервала11,No Spacing1,свой,No Spacing,Без интеБез интервала,14 TNR,МОЙ СТИЛЬ,исполнитель,No Spacing11,Елжан,Без интерваль,без интервала,Без интервала111,No Spacing2,Исполнитель"/>
    <w:basedOn w:val="a"/>
    <w:link w:val="a9"/>
    <w:uiPriority w:val="1"/>
    <w:qFormat/>
    <w:rsid w:val="002E24D2"/>
    <w:pPr>
      <w:spacing w:after="0" w:line="240" w:lineRule="auto"/>
    </w:pPr>
    <w:rPr>
      <w:rFonts w:ascii="Cambria" w:hAnsi="Cambria"/>
      <w:lang w:val="en-US" w:bidi="en-US"/>
    </w:rPr>
  </w:style>
  <w:style w:type="character" w:customStyle="1" w:styleId="a4">
    <w:name w:val="Абзац списка Знак"/>
    <w:aliases w:val="маркированный Знак,Bullet List Знак,FooterText Знак,numbered Знак,Списки Знак,ненум_список Знак,References Знак,NUMBERED PARAGRAPH Знак,List Paragraph 1 Знак,Bullets Знак,List_Paragraph Знак,Multilevel para_II Знак,List Paragraph2 Знак"/>
    <w:basedOn w:val="a0"/>
    <w:link w:val="a3"/>
    <w:uiPriority w:val="34"/>
    <w:qFormat/>
    <w:locked/>
    <w:rsid w:val="002E24D2"/>
  </w:style>
  <w:style w:type="character" w:customStyle="1" w:styleId="a6">
    <w:name w:val="Обычный (веб) Знак"/>
    <w:aliases w:val="Обычный (Web)1 Знак,Знак Знак31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5"/>
    <w:uiPriority w:val="99"/>
    <w:qFormat/>
    <w:locked/>
    <w:rsid w:val="002E24D2"/>
    <w:rPr>
      <w:rFonts w:ascii="Times New Roman" w:eastAsia="Times New Roman" w:hAnsi="Times New Roman" w:cs="Times New Roman"/>
      <w:sz w:val="24"/>
      <w:szCs w:val="24"/>
      <w:lang w:eastAsia="ru-RU"/>
    </w:rPr>
  </w:style>
  <w:style w:type="paragraph" w:styleId="ab">
    <w:name w:val="header"/>
    <w:basedOn w:val="a"/>
    <w:link w:val="ac"/>
    <w:uiPriority w:val="99"/>
    <w:unhideWhenUsed/>
    <w:rsid w:val="00DF5E1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DF5E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8755659">
      <w:bodyDiv w:val="1"/>
      <w:marLeft w:val="0"/>
      <w:marRight w:val="0"/>
      <w:marTop w:val="0"/>
      <w:marBottom w:val="0"/>
      <w:divBdr>
        <w:top w:val="none" w:sz="0" w:space="0" w:color="auto"/>
        <w:left w:val="none" w:sz="0" w:space="0" w:color="auto"/>
        <w:bottom w:val="none" w:sz="0" w:space="0" w:color="auto"/>
        <w:right w:val="none" w:sz="0" w:space="0" w:color="auto"/>
      </w:divBdr>
      <w:divsChild>
        <w:div w:id="708918777">
          <w:marLeft w:val="562"/>
          <w:marRight w:val="43"/>
          <w:marTop w:val="120"/>
          <w:marBottom w:val="120"/>
          <w:divBdr>
            <w:top w:val="none" w:sz="0" w:space="0" w:color="auto"/>
            <w:left w:val="none" w:sz="0" w:space="0" w:color="auto"/>
            <w:bottom w:val="none" w:sz="0" w:space="0" w:color="auto"/>
            <w:right w:val="none" w:sz="0" w:space="0" w:color="auto"/>
          </w:divBdr>
        </w:div>
        <w:div w:id="1833256897">
          <w:marLeft w:val="562"/>
          <w:marRight w:val="43"/>
          <w:marTop w:val="120"/>
          <w:marBottom w:val="120"/>
          <w:divBdr>
            <w:top w:val="none" w:sz="0" w:space="0" w:color="auto"/>
            <w:left w:val="none" w:sz="0" w:space="0" w:color="auto"/>
            <w:bottom w:val="none" w:sz="0" w:space="0" w:color="auto"/>
            <w:right w:val="none" w:sz="0" w:space="0" w:color="auto"/>
          </w:divBdr>
        </w:div>
        <w:div w:id="1634482015">
          <w:marLeft w:val="562"/>
          <w:marRight w:val="43"/>
          <w:marTop w:val="120"/>
          <w:marBottom w:val="120"/>
          <w:divBdr>
            <w:top w:val="none" w:sz="0" w:space="0" w:color="auto"/>
            <w:left w:val="none" w:sz="0" w:space="0" w:color="auto"/>
            <w:bottom w:val="none" w:sz="0" w:space="0" w:color="auto"/>
            <w:right w:val="none" w:sz="0" w:space="0" w:color="auto"/>
          </w:divBdr>
        </w:div>
        <w:div w:id="799421136">
          <w:marLeft w:val="562"/>
          <w:marRight w:val="43"/>
          <w:marTop w:val="120"/>
          <w:marBottom w:val="120"/>
          <w:divBdr>
            <w:top w:val="none" w:sz="0" w:space="0" w:color="auto"/>
            <w:left w:val="none" w:sz="0" w:space="0" w:color="auto"/>
            <w:bottom w:val="none" w:sz="0" w:space="0" w:color="auto"/>
            <w:right w:val="none" w:sz="0" w:space="0" w:color="auto"/>
          </w:divBdr>
        </w:div>
        <w:div w:id="147063151">
          <w:marLeft w:val="562"/>
          <w:marRight w:val="43"/>
          <w:marTop w:val="120"/>
          <w:marBottom w:val="120"/>
          <w:divBdr>
            <w:top w:val="none" w:sz="0" w:space="0" w:color="auto"/>
            <w:left w:val="none" w:sz="0" w:space="0" w:color="auto"/>
            <w:bottom w:val="none" w:sz="0" w:space="0" w:color="auto"/>
            <w:right w:val="none" w:sz="0" w:space="0" w:color="auto"/>
          </w:divBdr>
        </w:div>
        <w:div w:id="1617560859">
          <w:marLeft w:val="562"/>
          <w:marRight w:val="43"/>
          <w:marTop w:val="120"/>
          <w:marBottom w:val="120"/>
          <w:divBdr>
            <w:top w:val="none" w:sz="0" w:space="0" w:color="auto"/>
            <w:left w:val="none" w:sz="0" w:space="0" w:color="auto"/>
            <w:bottom w:val="none" w:sz="0" w:space="0" w:color="auto"/>
            <w:right w:val="none" w:sz="0" w:space="0" w:color="auto"/>
          </w:divBdr>
        </w:div>
        <w:div w:id="317729100">
          <w:marLeft w:val="562"/>
          <w:marRight w:val="43"/>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9</Pages>
  <Words>1299</Words>
  <Characters>7410</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Нурлыбек Шаймаханов</dc:creator>
  <cp:keywords/>
  <dc:description/>
  <cp:lastModifiedBy>Карина Лазарева</cp:lastModifiedBy>
  <cp:revision>11</cp:revision>
  <dcterms:created xsi:type="dcterms:W3CDTF">2023-05-02T12:36:00Z</dcterms:created>
  <dcterms:modified xsi:type="dcterms:W3CDTF">2023-05-03T05:18:00Z</dcterms:modified>
</cp:coreProperties>
</file>