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8B1" w:rsidRPr="0016200B" w:rsidRDefault="00F40FA2" w:rsidP="00BC743A">
      <w:pPr>
        <w:spacing w:after="0" w:line="240" w:lineRule="auto"/>
        <w:ind w:firstLine="709"/>
        <w:jc w:val="right"/>
        <w:outlineLvl w:val="0"/>
        <w:rPr>
          <w:rFonts w:ascii="Times New Roman" w:eastAsia="Times New Roman" w:hAnsi="Times New Roman" w:cs="Times New Roman"/>
          <w:bCs/>
          <w:kern w:val="2"/>
          <w:sz w:val="28"/>
          <w:szCs w:val="28"/>
          <w:lang w:val="kk-KZ" w:eastAsia="ru-RU"/>
        </w:rPr>
      </w:pPr>
      <w:r w:rsidRPr="0016200B">
        <w:rPr>
          <w:rFonts w:ascii="Times New Roman" w:eastAsia="Times New Roman" w:hAnsi="Times New Roman" w:cs="Times New Roman"/>
          <w:bCs/>
          <w:kern w:val="2"/>
          <w:sz w:val="28"/>
          <w:szCs w:val="28"/>
          <w:lang w:val="kk-KZ" w:eastAsia="ru-RU"/>
        </w:rPr>
        <w:t>Жоба</w:t>
      </w:r>
    </w:p>
    <w:p w:rsidR="007538B1" w:rsidRPr="0016200B" w:rsidRDefault="007538B1" w:rsidP="00BC743A">
      <w:pPr>
        <w:spacing w:after="0" w:line="240" w:lineRule="auto"/>
        <w:jc w:val="center"/>
        <w:outlineLvl w:val="0"/>
        <w:rPr>
          <w:rFonts w:ascii="Times New Roman" w:eastAsia="Times New Roman" w:hAnsi="Times New Roman" w:cs="Times New Roman"/>
          <w:b/>
          <w:bCs/>
          <w:kern w:val="2"/>
          <w:sz w:val="28"/>
          <w:szCs w:val="28"/>
          <w:lang w:val="kk-KZ" w:eastAsia="ru-RU"/>
        </w:rPr>
      </w:pPr>
    </w:p>
    <w:p w:rsidR="007538B1" w:rsidRPr="0016200B" w:rsidRDefault="007538B1" w:rsidP="00BC743A">
      <w:pPr>
        <w:spacing w:after="0" w:line="240" w:lineRule="auto"/>
        <w:jc w:val="center"/>
        <w:outlineLvl w:val="0"/>
        <w:rPr>
          <w:rFonts w:ascii="Times New Roman" w:eastAsia="Times New Roman" w:hAnsi="Times New Roman" w:cs="Times New Roman"/>
          <w:b/>
          <w:bCs/>
          <w:kern w:val="2"/>
          <w:sz w:val="28"/>
          <w:szCs w:val="28"/>
          <w:lang w:val="kk-KZ" w:eastAsia="ru-RU"/>
        </w:rPr>
      </w:pPr>
    </w:p>
    <w:p w:rsidR="004577B8" w:rsidRPr="0016200B" w:rsidRDefault="004577B8" w:rsidP="00BC743A">
      <w:pPr>
        <w:spacing w:after="0" w:line="240" w:lineRule="auto"/>
        <w:jc w:val="center"/>
        <w:outlineLvl w:val="0"/>
        <w:rPr>
          <w:rFonts w:ascii="Times New Roman" w:eastAsia="Times New Roman" w:hAnsi="Times New Roman" w:cs="Times New Roman"/>
          <w:b/>
          <w:bCs/>
          <w:kern w:val="2"/>
          <w:sz w:val="28"/>
          <w:szCs w:val="28"/>
          <w:lang w:val="kk-KZ" w:eastAsia="ru-RU"/>
        </w:rPr>
      </w:pPr>
    </w:p>
    <w:p w:rsidR="004577B8" w:rsidRPr="0016200B" w:rsidRDefault="004577B8" w:rsidP="00BC743A">
      <w:pPr>
        <w:spacing w:after="0" w:line="240" w:lineRule="auto"/>
        <w:jc w:val="center"/>
        <w:outlineLvl w:val="0"/>
        <w:rPr>
          <w:rFonts w:ascii="Times New Roman" w:eastAsia="Times New Roman" w:hAnsi="Times New Roman" w:cs="Times New Roman"/>
          <w:b/>
          <w:bCs/>
          <w:kern w:val="2"/>
          <w:sz w:val="28"/>
          <w:szCs w:val="28"/>
          <w:lang w:val="kk-KZ" w:eastAsia="ru-RU"/>
        </w:rPr>
      </w:pPr>
    </w:p>
    <w:p w:rsidR="004577B8" w:rsidRPr="0016200B" w:rsidRDefault="004577B8" w:rsidP="00BC743A">
      <w:pPr>
        <w:spacing w:after="0" w:line="240" w:lineRule="auto"/>
        <w:jc w:val="center"/>
        <w:outlineLvl w:val="0"/>
        <w:rPr>
          <w:rFonts w:ascii="Times New Roman" w:eastAsia="Times New Roman" w:hAnsi="Times New Roman" w:cs="Times New Roman"/>
          <w:b/>
          <w:bCs/>
          <w:kern w:val="2"/>
          <w:sz w:val="28"/>
          <w:szCs w:val="28"/>
          <w:lang w:val="kk-KZ" w:eastAsia="ru-RU"/>
        </w:rPr>
      </w:pPr>
    </w:p>
    <w:p w:rsidR="004577B8" w:rsidRDefault="004577B8" w:rsidP="009C3DC9">
      <w:pPr>
        <w:spacing w:after="0" w:line="240" w:lineRule="auto"/>
        <w:outlineLvl w:val="0"/>
        <w:rPr>
          <w:rFonts w:ascii="Times New Roman" w:eastAsia="Times New Roman" w:hAnsi="Times New Roman" w:cs="Times New Roman"/>
          <w:b/>
          <w:bCs/>
          <w:kern w:val="2"/>
          <w:sz w:val="28"/>
          <w:szCs w:val="28"/>
          <w:lang w:val="kk-KZ" w:eastAsia="ru-RU"/>
        </w:rPr>
      </w:pPr>
    </w:p>
    <w:p w:rsidR="00E26B0F" w:rsidRPr="0016200B" w:rsidRDefault="00E26B0F" w:rsidP="009C3DC9">
      <w:pPr>
        <w:spacing w:after="0" w:line="240" w:lineRule="auto"/>
        <w:outlineLvl w:val="0"/>
        <w:rPr>
          <w:rFonts w:ascii="Times New Roman" w:eastAsia="Times New Roman" w:hAnsi="Times New Roman" w:cs="Times New Roman"/>
          <w:b/>
          <w:bCs/>
          <w:kern w:val="2"/>
          <w:sz w:val="28"/>
          <w:szCs w:val="28"/>
          <w:lang w:val="kk-KZ" w:eastAsia="ru-RU"/>
        </w:rPr>
      </w:pPr>
    </w:p>
    <w:p w:rsidR="007538B1" w:rsidRPr="0016200B" w:rsidRDefault="007538B1" w:rsidP="00BC743A">
      <w:pPr>
        <w:spacing w:after="0" w:line="240" w:lineRule="auto"/>
        <w:jc w:val="center"/>
        <w:outlineLvl w:val="0"/>
        <w:rPr>
          <w:rFonts w:ascii="Times New Roman" w:eastAsia="Times New Roman" w:hAnsi="Times New Roman" w:cs="Times New Roman"/>
          <w:b/>
          <w:bCs/>
          <w:kern w:val="2"/>
          <w:sz w:val="28"/>
          <w:szCs w:val="28"/>
          <w:lang w:val="kk-KZ" w:eastAsia="ru-RU"/>
        </w:rPr>
      </w:pPr>
    </w:p>
    <w:p w:rsidR="007538B1" w:rsidRPr="0016200B" w:rsidRDefault="00F40FA2" w:rsidP="00BC743A">
      <w:pPr>
        <w:spacing w:after="0" w:line="240" w:lineRule="auto"/>
        <w:jc w:val="center"/>
        <w:outlineLvl w:val="0"/>
        <w:rPr>
          <w:rFonts w:ascii="Times New Roman" w:eastAsia="Times New Roman" w:hAnsi="Times New Roman" w:cs="Times New Roman"/>
          <w:caps/>
          <w:kern w:val="2"/>
          <w:sz w:val="28"/>
          <w:szCs w:val="28"/>
          <w:lang w:val="kk-KZ" w:eastAsia="ru-RU"/>
        </w:rPr>
      </w:pPr>
      <w:r w:rsidRPr="0016200B">
        <w:rPr>
          <w:rFonts w:ascii="Times New Roman" w:eastAsia="Times New Roman" w:hAnsi="Times New Roman" w:cs="Times New Roman"/>
          <w:caps/>
          <w:kern w:val="2"/>
          <w:sz w:val="28"/>
          <w:szCs w:val="28"/>
          <w:lang w:val="kk-KZ" w:eastAsia="ru-RU"/>
        </w:rPr>
        <w:t>Қазақстан республикасының</w:t>
      </w:r>
    </w:p>
    <w:p w:rsidR="00F40FA2" w:rsidRPr="0016200B" w:rsidRDefault="00F40FA2" w:rsidP="00BC743A">
      <w:pPr>
        <w:spacing w:after="0" w:line="240" w:lineRule="auto"/>
        <w:jc w:val="center"/>
        <w:outlineLvl w:val="0"/>
        <w:rPr>
          <w:rFonts w:ascii="Times New Roman" w:eastAsia="Times New Roman" w:hAnsi="Times New Roman" w:cs="Times New Roman"/>
          <w:caps/>
          <w:kern w:val="2"/>
          <w:sz w:val="28"/>
          <w:szCs w:val="28"/>
          <w:lang w:val="kk-KZ" w:eastAsia="ru-RU"/>
        </w:rPr>
      </w:pPr>
      <w:r w:rsidRPr="0016200B">
        <w:rPr>
          <w:rFonts w:ascii="Times New Roman" w:eastAsia="Times New Roman" w:hAnsi="Times New Roman" w:cs="Times New Roman"/>
          <w:caps/>
          <w:kern w:val="2"/>
          <w:sz w:val="28"/>
          <w:szCs w:val="28"/>
          <w:lang w:val="kk-KZ" w:eastAsia="ru-RU"/>
        </w:rPr>
        <w:t>з а ң ы</w:t>
      </w:r>
    </w:p>
    <w:p w:rsidR="007538B1" w:rsidRPr="0016200B" w:rsidRDefault="007538B1" w:rsidP="00BC743A">
      <w:pPr>
        <w:spacing w:after="0" w:line="240" w:lineRule="auto"/>
        <w:jc w:val="center"/>
        <w:outlineLvl w:val="0"/>
        <w:rPr>
          <w:rFonts w:ascii="Times New Roman" w:eastAsia="Times New Roman" w:hAnsi="Times New Roman" w:cs="Times New Roman"/>
          <w:bCs/>
          <w:caps/>
          <w:kern w:val="2"/>
          <w:sz w:val="28"/>
          <w:szCs w:val="28"/>
          <w:lang w:val="kk-KZ" w:eastAsia="ru-RU"/>
        </w:rPr>
      </w:pPr>
    </w:p>
    <w:p w:rsidR="007538B1" w:rsidRPr="0016200B" w:rsidRDefault="007538B1" w:rsidP="00BC743A">
      <w:pPr>
        <w:spacing w:after="0" w:line="240" w:lineRule="auto"/>
        <w:jc w:val="center"/>
        <w:outlineLvl w:val="0"/>
        <w:rPr>
          <w:rFonts w:ascii="Times New Roman" w:eastAsia="Times New Roman" w:hAnsi="Times New Roman" w:cs="Times New Roman"/>
          <w:bCs/>
          <w:caps/>
          <w:kern w:val="2"/>
          <w:sz w:val="28"/>
          <w:szCs w:val="28"/>
          <w:lang w:val="kk-KZ" w:eastAsia="ru-RU"/>
        </w:rPr>
      </w:pPr>
    </w:p>
    <w:p w:rsidR="007538B1" w:rsidRPr="0016200B" w:rsidRDefault="00F40FA2" w:rsidP="00BC743A">
      <w:pPr>
        <w:tabs>
          <w:tab w:val="left" w:pos="7797"/>
        </w:tabs>
        <w:spacing w:after="0" w:line="240" w:lineRule="auto"/>
        <w:ind w:left="1276" w:right="1558"/>
        <w:jc w:val="center"/>
        <w:rPr>
          <w:rFonts w:ascii="Times New Roman" w:eastAsia="Times New Roman" w:hAnsi="Times New Roman" w:cs="Times New Roman"/>
          <w:b/>
          <w:bCs/>
          <w:sz w:val="28"/>
          <w:szCs w:val="28"/>
          <w:lang w:val="kk-KZ" w:eastAsia="ru-RU"/>
        </w:rPr>
      </w:pPr>
      <w:r w:rsidRPr="0016200B">
        <w:rPr>
          <w:rFonts w:ascii="Times New Roman" w:eastAsia="Times New Roman" w:hAnsi="Times New Roman" w:cs="Times New Roman"/>
          <w:b/>
          <w:bCs/>
          <w:sz w:val="28"/>
          <w:szCs w:val="28"/>
          <w:lang w:val="kk-KZ" w:eastAsia="ru-RU"/>
        </w:rPr>
        <w:t>Қазақстан Республикасының кейбір заңнамалық актілеріне  ақпараттық қауіпсіздік мәселелері бойынша өзге</w:t>
      </w:r>
      <w:r w:rsidR="00A440C0">
        <w:rPr>
          <w:rFonts w:ascii="Times New Roman" w:eastAsia="Times New Roman" w:hAnsi="Times New Roman" w:cs="Times New Roman"/>
          <w:b/>
          <w:bCs/>
          <w:sz w:val="28"/>
          <w:szCs w:val="28"/>
          <w:lang w:val="kk-KZ" w:eastAsia="ru-RU"/>
        </w:rPr>
        <w:t xml:space="preserve">рістер мен толықтырулар енгізу </w:t>
      </w:r>
      <w:bookmarkStart w:id="0" w:name="_GoBack"/>
      <w:bookmarkEnd w:id="0"/>
      <w:r w:rsidRPr="0016200B">
        <w:rPr>
          <w:rFonts w:ascii="Times New Roman" w:eastAsia="Times New Roman" w:hAnsi="Times New Roman" w:cs="Times New Roman"/>
          <w:b/>
          <w:bCs/>
          <w:sz w:val="28"/>
          <w:szCs w:val="28"/>
          <w:lang w:val="kk-KZ" w:eastAsia="ru-RU"/>
        </w:rPr>
        <w:t>туралы</w:t>
      </w:r>
    </w:p>
    <w:p w:rsidR="007538B1" w:rsidRPr="0016200B" w:rsidRDefault="007538B1"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7538B1" w:rsidRPr="0016200B" w:rsidRDefault="007538B1"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F40FA2" w:rsidRPr="0016200B" w:rsidRDefault="00287345"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w:t>
      </w:r>
      <w:r w:rsidR="00F40FA2" w:rsidRPr="0016200B">
        <w:rPr>
          <w:rFonts w:ascii="Times New Roman" w:hAnsi="Times New Roman" w:cs="Times New Roman"/>
          <w:spacing w:val="-1"/>
          <w:sz w:val="28"/>
          <w:szCs w:val="28"/>
          <w:lang w:val="kk-KZ"/>
        </w:rPr>
        <w:t>бап. Қазақстан Республикасының мына заңнамалық актілеріне өзгерістер мен толықтырулар енгізілсін:</w:t>
      </w:r>
    </w:p>
    <w:p w:rsidR="002A06F5" w:rsidRPr="0016200B" w:rsidRDefault="000013AC"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w:t>
      </w:r>
      <w:r w:rsidR="002A06F5" w:rsidRPr="0016200B">
        <w:rPr>
          <w:rFonts w:ascii="Times New Roman" w:hAnsi="Times New Roman" w:cs="Times New Roman"/>
          <w:spacing w:val="-1"/>
          <w:sz w:val="28"/>
          <w:szCs w:val="28"/>
          <w:lang w:val="kk-KZ"/>
        </w:rPr>
        <w:t xml:space="preserve">. </w:t>
      </w:r>
      <w:r w:rsidR="00F40FA2" w:rsidRPr="0016200B">
        <w:rPr>
          <w:rFonts w:ascii="Times New Roman" w:hAnsi="Times New Roman" w:cs="Times New Roman"/>
          <w:spacing w:val="-1"/>
          <w:sz w:val="28"/>
          <w:szCs w:val="28"/>
          <w:lang w:val="kk-KZ"/>
        </w:rPr>
        <w:t xml:space="preserve">2015 жылғы 29 қазандағы Қазақстан Республикасының Кәсіпкерлік </w:t>
      </w:r>
      <w:r w:rsidR="0021119A" w:rsidRPr="0016200B">
        <w:rPr>
          <w:rFonts w:ascii="Times New Roman" w:hAnsi="Times New Roman" w:cs="Times New Roman"/>
          <w:spacing w:val="-1"/>
          <w:sz w:val="28"/>
          <w:szCs w:val="28"/>
          <w:lang w:val="kk-KZ"/>
        </w:rPr>
        <w:t>К</w:t>
      </w:r>
      <w:r w:rsidR="00F40FA2" w:rsidRPr="0016200B">
        <w:rPr>
          <w:rFonts w:ascii="Times New Roman" w:hAnsi="Times New Roman" w:cs="Times New Roman"/>
          <w:spacing w:val="-1"/>
          <w:sz w:val="28"/>
          <w:szCs w:val="28"/>
          <w:lang w:val="kk-KZ"/>
        </w:rPr>
        <w:t>одексіне</w:t>
      </w:r>
      <w:r w:rsidR="002A06F5" w:rsidRPr="0016200B">
        <w:rPr>
          <w:rFonts w:ascii="Times New Roman" w:hAnsi="Times New Roman" w:cs="Times New Roman"/>
          <w:spacing w:val="-1"/>
          <w:sz w:val="28"/>
          <w:szCs w:val="28"/>
          <w:lang w:val="kk-KZ"/>
        </w:rPr>
        <w:t>:</w:t>
      </w:r>
    </w:p>
    <w:p w:rsidR="000013AC" w:rsidRPr="0016200B" w:rsidRDefault="00F40FA2" w:rsidP="00BC743A">
      <w:pPr>
        <w:pStyle w:val="a3"/>
        <w:widowControl w:val="0"/>
        <w:tabs>
          <w:tab w:val="left" w:pos="0"/>
          <w:tab w:val="left" w:pos="709"/>
        </w:tabs>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138-бап </w:t>
      </w:r>
      <w:r w:rsidR="005350CA" w:rsidRPr="0016200B">
        <w:rPr>
          <w:rFonts w:ascii="Times New Roman" w:hAnsi="Times New Roman" w:cs="Times New Roman"/>
          <w:spacing w:val="-1"/>
          <w:sz w:val="28"/>
          <w:szCs w:val="28"/>
          <w:lang w:val="kk-KZ"/>
        </w:rPr>
        <w:t>117) тармақшасындағы «саласында жүзеге асырылады.» деген сөздер «</w:t>
      </w:r>
      <w:r w:rsidR="00EF4D24" w:rsidRPr="0016200B">
        <w:rPr>
          <w:rFonts w:ascii="Times New Roman" w:hAnsi="Times New Roman" w:cs="Times New Roman"/>
          <w:spacing w:val="-1"/>
          <w:sz w:val="28"/>
          <w:szCs w:val="28"/>
          <w:lang w:val="kk-KZ"/>
        </w:rPr>
        <w:t>саласында</w:t>
      </w:r>
      <w:r w:rsidR="00E95B96" w:rsidRPr="0016200B">
        <w:rPr>
          <w:rFonts w:ascii="Times New Roman" w:hAnsi="Times New Roman" w:cs="Times New Roman"/>
          <w:spacing w:val="-1"/>
          <w:sz w:val="28"/>
          <w:szCs w:val="28"/>
          <w:lang w:val="kk-KZ"/>
        </w:rPr>
        <w:t>;</w:t>
      </w:r>
      <w:r w:rsidR="005350CA" w:rsidRPr="0016200B">
        <w:rPr>
          <w:rFonts w:ascii="Times New Roman" w:hAnsi="Times New Roman" w:cs="Times New Roman"/>
          <w:spacing w:val="-1"/>
          <w:sz w:val="28"/>
          <w:szCs w:val="28"/>
          <w:lang w:val="kk-KZ"/>
        </w:rPr>
        <w:t xml:space="preserve">» </w:t>
      </w:r>
      <w:r w:rsidR="000E2D74" w:rsidRPr="0016200B">
        <w:rPr>
          <w:rFonts w:ascii="Times New Roman" w:hAnsi="Times New Roman" w:cs="Times New Roman"/>
          <w:spacing w:val="-1"/>
          <w:sz w:val="28"/>
          <w:szCs w:val="28"/>
          <w:lang w:val="kk-KZ"/>
        </w:rPr>
        <w:t xml:space="preserve">деген сөзбен ауыстырылып, </w:t>
      </w:r>
      <w:r w:rsidRPr="0016200B">
        <w:rPr>
          <w:rFonts w:ascii="Times New Roman" w:hAnsi="Times New Roman" w:cs="Times New Roman"/>
          <w:spacing w:val="-1"/>
          <w:sz w:val="28"/>
          <w:szCs w:val="28"/>
          <w:lang w:val="kk-KZ"/>
        </w:rPr>
        <w:t xml:space="preserve">мынадай мазмұндағы </w:t>
      </w:r>
      <w:r w:rsidR="00EF4D24" w:rsidRPr="0016200B">
        <w:rPr>
          <w:rFonts w:ascii="Times New Roman" w:hAnsi="Times New Roman" w:cs="Times New Roman"/>
          <w:spacing w:val="-1"/>
          <w:sz w:val="28"/>
          <w:szCs w:val="28"/>
          <w:lang w:val="kk-KZ"/>
        </w:rPr>
        <w:t xml:space="preserve">                       </w:t>
      </w:r>
      <w:r w:rsidRPr="0016200B">
        <w:rPr>
          <w:rFonts w:ascii="Times New Roman" w:hAnsi="Times New Roman" w:cs="Times New Roman"/>
          <w:spacing w:val="-1"/>
          <w:sz w:val="28"/>
          <w:szCs w:val="28"/>
          <w:lang w:val="kk-KZ"/>
        </w:rPr>
        <w:t>11</w:t>
      </w:r>
      <w:r w:rsidR="00542460" w:rsidRPr="0016200B">
        <w:rPr>
          <w:rFonts w:ascii="Times New Roman" w:hAnsi="Times New Roman" w:cs="Times New Roman"/>
          <w:spacing w:val="-1"/>
          <w:sz w:val="28"/>
          <w:szCs w:val="28"/>
          <w:lang w:val="kk-KZ"/>
        </w:rPr>
        <w:t>8</w:t>
      </w:r>
      <w:r w:rsidRPr="0016200B">
        <w:rPr>
          <w:rFonts w:ascii="Times New Roman" w:hAnsi="Times New Roman" w:cs="Times New Roman"/>
          <w:spacing w:val="-1"/>
          <w:sz w:val="28"/>
          <w:szCs w:val="28"/>
          <w:lang w:val="kk-KZ"/>
        </w:rPr>
        <w:t>) тармақшамен толықтырылсын</w:t>
      </w:r>
      <w:r w:rsidR="000013AC" w:rsidRPr="0016200B">
        <w:rPr>
          <w:rFonts w:ascii="Times New Roman" w:hAnsi="Times New Roman" w:cs="Times New Roman"/>
          <w:spacing w:val="-1"/>
          <w:sz w:val="28"/>
          <w:szCs w:val="28"/>
          <w:lang w:val="kk-KZ"/>
        </w:rPr>
        <w:t>:</w:t>
      </w:r>
    </w:p>
    <w:p w:rsidR="000013AC" w:rsidRPr="0016200B" w:rsidRDefault="000013AC" w:rsidP="00BC743A">
      <w:pPr>
        <w:pStyle w:val="a3"/>
        <w:widowControl w:val="0"/>
        <w:tabs>
          <w:tab w:val="left" w:pos="0"/>
          <w:tab w:val="left" w:pos="709"/>
        </w:tabs>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«11</w:t>
      </w:r>
      <w:r w:rsidR="000E2D74" w:rsidRPr="0016200B">
        <w:rPr>
          <w:rFonts w:ascii="Times New Roman" w:hAnsi="Times New Roman" w:cs="Times New Roman"/>
          <w:spacing w:val="-1"/>
          <w:sz w:val="28"/>
          <w:szCs w:val="28"/>
          <w:lang w:val="kk-KZ"/>
        </w:rPr>
        <w:t>8</w:t>
      </w:r>
      <w:r w:rsidRPr="0016200B">
        <w:rPr>
          <w:rFonts w:ascii="Times New Roman" w:hAnsi="Times New Roman" w:cs="Times New Roman"/>
          <w:spacing w:val="-1"/>
          <w:sz w:val="28"/>
          <w:szCs w:val="28"/>
          <w:lang w:val="kk-KZ"/>
        </w:rPr>
        <w:t xml:space="preserve">) </w:t>
      </w:r>
      <w:r w:rsidR="00F40FA2" w:rsidRPr="0016200B">
        <w:rPr>
          <w:rFonts w:ascii="Times New Roman" w:hAnsi="Times New Roman" w:cs="Times New Roman"/>
          <w:spacing w:val="-1"/>
          <w:sz w:val="28"/>
          <w:szCs w:val="28"/>
          <w:lang w:val="kk-KZ"/>
        </w:rPr>
        <w:t>Қазақстан Республикасының дербес деректер және оларды қорғау туралы заңнамасының сақталуына</w:t>
      </w:r>
      <w:r w:rsidR="000E2D74" w:rsidRPr="0016200B">
        <w:rPr>
          <w:rFonts w:ascii="Times New Roman" w:hAnsi="Times New Roman" w:cs="Times New Roman"/>
          <w:spacing w:val="-1"/>
          <w:sz w:val="28"/>
          <w:szCs w:val="28"/>
          <w:lang w:val="kk-KZ"/>
        </w:rPr>
        <w:t xml:space="preserve"> жүзеге асырылады</w:t>
      </w:r>
      <w:r w:rsidRPr="0016200B">
        <w:rPr>
          <w:rFonts w:ascii="Times New Roman" w:hAnsi="Times New Roman" w:cs="Times New Roman"/>
          <w:spacing w:val="-1"/>
          <w:sz w:val="28"/>
          <w:szCs w:val="28"/>
          <w:lang w:val="kk-KZ"/>
        </w:rPr>
        <w:t>.».</w:t>
      </w:r>
    </w:p>
    <w:p w:rsidR="000013AC" w:rsidRPr="0016200B" w:rsidRDefault="000013AC" w:rsidP="00BC743A">
      <w:pPr>
        <w:pStyle w:val="a3"/>
        <w:widowControl w:val="0"/>
        <w:tabs>
          <w:tab w:val="left" w:pos="0"/>
          <w:tab w:val="left" w:pos="709"/>
        </w:tabs>
        <w:spacing w:after="0" w:line="240" w:lineRule="auto"/>
        <w:ind w:left="0" w:firstLine="709"/>
        <w:jc w:val="both"/>
        <w:textAlignment w:val="baseline"/>
        <w:rPr>
          <w:rFonts w:ascii="Times New Roman" w:hAnsi="Times New Roman" w:cs="Times New Roman"/>
          <w:spacing w:val="-1"/>
          <w:sz w:val="28"/>
          <w:szCs w:val="28"/>
          <w:lang w:val="kk-KZ"/>
        </w:rPr>
      </w:pPr>
    </w:p>
    <w:p w:rsidR="00F338FD" w:rsidRPr="0016200B" w:rsidRDefault="004A1A1A" w:rsidP="00BC743A">
      <w:pPr>
        <w:pStyle w:val="a3"/>
        <w:widowControl w:val="0"/>
        <w:tabs>
          <w:tab w:val="left" w:pos="0"/>
          <w:tab w:val="left" w:pos="993"/>
        </w:tabs>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2</w:t>
      </w:r>
      <w:r w:rsidR="00F338FD" w:rsidRPr="0016200B">
        <w:rPr>
          <w:rFonts w:ascii="Times New Roman" w:hAnsi="Times New Roman" w:cs="Times New Roman"/>
          <w:spacing w:val="-1"/>
          <w:sz w:val="28"/>
          <w:szCs w:val="28"/>
          <w:lang w:val="kk-KZ"/>
        </w:rPr>
        <w:t xml:space="preserve">. </w:t>
      </w:r>
      <w:r w:rsidR="00F40FA2" w:rsidRPr="0016200B">
        <w:rPr>
          <w:rFonts w:ascii="Times New Roman" w:hAnsi="Times New Roman" w:cs="Times New Roman"/>
          <w:spacing w:val="-1"/>
          <w:sz w:val="28"/>
          <w:szCs w:val="28"/>
          <w:lang w:val="kk-KZ"/>
        </w:rPr>
        <w:t>2015 жылғы 23 қарашадағы Қ</w:t>
      </w:r>
      <w:r w:rsidR="0021119A" w:rsidRPr="0016200B">
        <w:rPr>
          <w:rFonts w:ascii="Times New Roman" w:hAnsi="Times New Roman" w:cs="Times New Roman"/>
          <w:spacing w:val="-1"/>
          <w:sz w:val="28"/>
          <w:szCs w:val="28"/>
          <w:lang w:val="kk-KZ"/>
        </w:rPr>
        <w:t>азақстан Республикасының Еңбек К</w:t>
      </w:r>
      <w:r w:rsidR="00F40FA2" w:rsidRPr="0016200B">
        <w:rPr>
          <w:rFonts w:ascii="Times New Roman" w:hAnsi="Times New Roman" w:cs="Times New Roman"/>
          <w:spacing w:val="-1"/>
          <w:sz w:val="28"/>
          <w:szCs w:val="28"/>
          <w:lang w:val="kk-KZ"/>
        </w:rPr>
        <w:t>одексіне</w:t>
      </w:r>
      <w:r w:rsidR="00F338FD" w:rsidRPr="0016200B">
        <w:rPr>
          <w:rFonts w:ascii="Times New Roman" w:hAnsi="Times New Roman" w:cs="Times New Roman"/>
          <w:spacing w:val="-1"/>
          <w:sz w:val="28"/>
          <w:szCs w:val="28"/>
          <w:lang w:val="kk-KZ"/>
        </w:rPr>
        <w:t>:</w:t>
      </w:r>
    </w:p>
    <w:p w:rsidR="004A1A1A" w:rsidRPr="0016200B" w:rsidRDefault="00F40FA2" w:rsidP="00BC743A">
      <w:pPr>
        <w:pStyle w:val="a3"/>
        <w:widowControl w:val="0"/>
        <w:tabs>
          <w:tab w:val="left" w:pos="0"/>
        </w:tabs>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23-баптың 1-тармағы </w:t>
      </w:r>
      <w:r w:rsidR="00EF4D24" w:rsidRPr="0016200B">
        <w:rPr>
          <w:rFonts w:ascii="Times New Roman" w:hAnsi="Times New Roman" w:cs="Times New Roman"/>
          <w:spacing w:val="-1"/>
          <w:sz w:val="28"/>
          <w:szCs w:val="28"/>
          <w:lang w:val="kk-KZ"/>
        </w:rPr>
        <w:t>13) тармақшасындағы «алуға құқығы бар</w:t>
      </w:r>
      <w:r w:rsidR="0021119A" w:rsidRPr="0016200B">
        <w:rPr>
          <w:rFonts w:ascii="Times New Roman" w:hAnsi="Times New Roman" w:cs="Times New Roman"/>
          <w:spacing w:val="-1"/>
          <w:sz w:val="28"/>
          <w:szCs w:val="28"/>
          <w:lang w:val="kk-KZ"/>
        </w:rPr>
        <w:t>.</w:t>
      </w:r>
      <w:r w:rsidR="00EF4D24" w:rsidRPr="0016200B">
        <w:rPr>
          <w:rFonts w:ascii="Times New Roman" w:hAnsi="Times New Roman" w:cs="Times New Roman"/>
          <w:spacing w:val="-1"/>
          <w:sz w:val="28"/>
          <w:szCs w:val="28"/>
          <w:lang w:val="kk-KZ"/>
        </w:rPr>
        <w:t>» деген сөздер «алуға</w:t>
      </w:r>
      <w:r w:rsidR="0021119A" w:rsidRPr="0016200B">
        <w:rPr>
          <w:rFonts w:ascii="Times New Roman" w:hAnsi="Times New Roman" w:cs="Times New Roman"/>
          <w:spacing w:val="-1"/>
          <w:sz w:val="28"/>
          <w:szCs w:val="28"/>
          <w:lang w:val="kk-KZ"/>
        </w:rPr>
        <w:t>;</w:t>
      </w:r>
      <w:r w:rsidR="00EF4D24" w:rsidRPr="0016200B">
        <w:rPr>
          <w:rFonts w:ascii="Times New Roman" w:hAnsi="Times New Roman" w:cs="Times New Roman"/>
          <w:spacing w:val="-1"/>
          <w:sz w:val="28"/>
          <w:szCs w:val="28"/>
          <w:lang w:val="kk-KZ"/>
        </w:rPr>
        <w:t xml:space="preserve">» деген сөзбен ауыстырылып, </w:t>
      </w:r>
      <w:r w:rsidRPr="0016200B">
        <w:rPr>
          <w:rFonts w:ascii="Times New Roman" w:hAnsi="Times New Roman" w:cs="Times New Roman"/>
          <w:spacing w:val="-1"/>
          <w:sz w:val="28"/>
          <w:szCs w:val="28"/>
          <w:lang w:val="kk-KZ"/>
        </w:rPr>
        <w:t xml:space="preserve">мынадай мазмұндағы </w:t>
      </w:r>
      <w:r w:rsidR="00EF4D24" w:rsidRPr="0016200B">
        <w:rPr>
          <w:rFonts w:ascii="Times New Roman" w:hAnsi="Times New Roman" w:cs="Times New Roman"/>
          <w:spacing w:val="-1"/>
          <w:sz w:val="28"/>
          <w:szCs w:val="28"/>
          <w:lang w:val="kk-KZ"/>
        </w:rPr>
        <w:t xml:space="preserve">                               </w:t>
      </w:r>
      <w:r w:rsidRPr="0016200B">
        <w:rPr>
          <w:rFonts w:ascii="Times New Roman" w:hAnsi="Times New Roman" w:cs="Times New Roman"/>
          <w:spacing w:val="-1"/>
          <w:sz w:val="28"/>
          <w:szCs w:val="28"/>
          <w:lang w:val="kk-KZ"/>
        </w:rPr>
        <w:t>14) тармақшамен толықтырылсын</w:t>
      </w:r>
      <w:r w:rsidR="004A1A1A" w:rsidRPr="0016200B">
        <w:rPr>
          <w:rFonts w:ascii="Times New Roman" w:hAnsi="Times New Roman" w:cs="Times New Roman"/>
          <w:spacing w:val="-1"/>
          <w:sz w:val="28"/>
          <w:szCs w:val="28"/>
          <w:lang w:val="kk-KZ"/>
        </w:rPr>
        <w:t>:</w:t>
      </w:r>
    </w:p>
    <w:p w:rsidR="00F338FD" w:rsidRPr="0016200B" w:rsidRDefault="004A1A1A" w:rsidP="00BC743A">
      <w:pPr>
        <w:pStyle w:val="a3"/>
        <w:widowControl w:val="0"/>
        <w:tabs>
          <w:tab w:val="left" w:pos="0"/>
          <w:tab w:val="left" w:pos="709"/>
        </w:tabs>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«14) </w:t>
      </w:r>
      <w:r w:rsidR="001974AE" w:rsidRPr="0016200B">
        <w:rPr>
          <w:rFonts w:ascii="Times New Roman" w:hAnsi="Times New Roman" w:cs="Times New Roman"/>
          <w:spacing w:val="-1"/>
          <w:sz w:val="28"/>
          <w:szCs w:val="28"/>
          <w:lang w:val="kk-KZ"/>
        </w:rPr>
        <w:t>осы Кодексте көзделген мақсаттар үшін ең</w:t>
      </w:r>
      <w:r w:rsidR="00810DA0" w:rsidRPr="0016200B">
        <w:rPr>
          <w:rFonts w:ascii="Times New Roman" w:hAnsi="Times New Roman" w:cs="Times New Roman"/>
          <w:spacing w:val="-1"/>
          <w:sz w:val="28"/>
          <w:szCs w:val="28"/>
          <w:lang w:val="kk-KZ"/>
        </w:rPr>
        <w:t>бекші көшіп келушінің жеке басты</w:t>
      </w:r>
      <w:r w:rsidR="001974AE" w:rsidRPr="0016200B">
        <w:rPr>
          <w:rFonts w:ascii="Times New Roman" w:hAnsi="Times New Roman" w:cs="Times New Roman"/>
          <w:spacing w:val="-1"/>
          <w:sz w:val="28"/>
          <w:szCs w:val="28"/>
          <w:lang w:val="kk-KZ"/>
        </w:rPr>
        <w:t xml:space="preserve"> куәландыратын құжаттар</w:t>
      </w:r>
      <w:r w:rsidR="00810DA0" w:rsidRPr="0016200B">
        <w:rPr>
          <w:rFonts w:ascii="Times New Roman" w:hAnsi="Times New Roman" w:cs="Times New Roman"/>
          <w:spacing w:val="-1"/>
          <w:sz w:val="28"/>
          <w:szCs w:val="28"/>
          <w:lang w:val="kk-KZ"/>
        </w:rPr>
        <w:t>ын</w:t>
      </w:r>
      <w:r w:rsidR="001974AE" w:rsidRPr="0016200B">
        <w:rPr>
          <w:rFonts w:ascii="Times New Roman" w:hAnsi="Times New Roman" w:cs="Times New Roman"/>
          <w:spacing w:val="-1"/>
          <w:sz w:val="28"/>
          <w:szCs w:val="28"/>
          <w:lang w:val="kk-KZ"/>
        </w:rPr>
        <w:t>ың көшірмелерін жинауға құқығы бар</w:t>
      </w:r>
      <w:r w:rsidRPr="0016200B">
        <w:rPr>
          <w:rFonts w:ascii="Times New Roman" w:hAnsi="Times New Roman" w:cs="Times New Roman"/>
          <w:spacing w:val="-1"/>
          <w:sz w:val="28"/>
          <w:szCs w:val="28"/>
          <w:lang w:val="kk-KZ"/>
        </w:rPr>
        <w:t>.».</w:t>
      </w:r>
    </w:p>
    <w:p w:rsidR="000013AC" w:rsidRPr="0016200B" w:rsidRDefault="000013AC" w:rsidP="00BC743A">
      <w:pPr>
        <w:pStyle w:val="a3"/>
        <w:widowControl w:val="0"/>
        <w:tabs>
          <w:tab w:val="left" w:pos="0"/>
          <w:tab w:val="left" w:pos="709"/>
        </w:tabs>
        <w:spacing w:after="0" w:line="240" w:lineRule="auto"/>
        <w:ind w:left="0" w:firstLine="709"/>
        <w:jc w:val="both"/>
        <w:textAlignment w:val="baseline"/>
        <w:rPr>
          <w:rFonts w:ascii="Times New Roman" w:hAnsi="Times New Roman" w:cs="Times New Roman"/>
          <w:spacing w:val="-1"/>
          <w:sz w:val="28"/>
          <w:szCs w:val="28"/>
          <w:lang w:val="kk-KZ"/>
        </w:rPr>
      </w:pPr>
    </w:p>
    <w:p w:rsidR="004A1A1A" w:rsidRPr="0016200B" w:rsidRDefault="004A1A1A" w:rsidP="00BC743A">
      <w:pPr>
        <w:pStyle w:val="a3"/>
        <w:widowControl w:val="0"/>
        <w:tabs>
          <w:tab w:val="left" w:pos="0"/>
          <w:tab w:val="left" w:pos="709"/>
        </w:tabs>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3. </w:t>
      </w:r>
      <w:r w:rsidR="00DE642F" w:rsidRPr="0016200B">
        <w:rPr>
          <w:rFonts w:ascii="Times New Roman" w:hAnsi="Times New Roman" w:cs="Times New Roman"/>
          <w:spacing w:val="-1"/>
          <w:sz w:val="28"/>
          <w:szCs w:val="28"/>
          <w:lang w:val="kk-KZ"/>
        </w:rPr>
        <w:t>2020 жылғы 7 шілдедегі «Халық денсаулығы және денсаулық сақтау жүйесі туралы» Қазақстан Республикасының Кодексіне</w:t>
      </w:r>
      <w:r w:rsidRPr="0016200B">
        <w:rPr>
          <w:rFonts w:ascii="Times New Roman" w:hAnsi="Times New Roman" w:cs="Times New Roman"/>
          <w:spacing w:val="-1"/>
          <w:sz w:val="28"/>
          <w:szCs w:val="28"/>
          <w:lang w:val="kk-KZ"/>
        </w:rPr>
        <w:t>:</w:t>
      </w:r>
    </w:p>
    <w:p w:rsidR="004A1A1A" w:rsidRPr="0016200B" w:rsidRDefault="00DE642F" w:rsidP="00BC743A">
      <w:pPr>
        <w:pStyle w:val="a3"/>
        <w:widowControl w:val="0"/>
        <w:tabs>
          <w:tab w:val="left" w:pos="0"/>
          <w:tab w:val="left" w:pos="709"/>
        </w:tabs>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60-бап мынадай мазмұндағы 1-1-тармақпен толықтырылсын:</w:t>
      </w:r>
    </w:p>
    <w:p w:rsidR="004A1A1A" w:rsidRPr="0016200B" w:rsidRDefault="004A1A1A" w:rsidP="00BC743A">
      <w:pPr>
        <w:pStyle w:val="a3"/>
        <w:widowControl w:val="0"/>
        <w:tabs>
          <w:tab w:val="left" w:pos="0"/>
          <w:tab w:val="left" w:pos="709"/>
        </w:tabs>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«1-1. </w:t>
      </w:r>
      <w:r w:rsidR="00DE642F" w:rsidRPr="0016200B">
        <w:rPr>
          <w:rFonts w:ascii="Times New Roman" w:hAnsi="Times New Roman" w:cs="Times New Roman"/>
          <w:spacing w:val="-1"/>
          <w:sz w:val="28"/>
          <w:szCs w:val="28"/>
          <w:lang w:val="kk-KZ"/>
        </w:rPr>
        <w:t>Көшіп келушілердің же</w:t>
      </w:r>
      <w:r w:rsidR="00810DA0" w:rsidRPr="0016200B">
        <w:rPr>
          <w:rFonts w:ascii="Times New Roman" w:hAnsi="Times New Roman" w:cs="Times New Roman"/>
          <w:spacing w:val="-1"/>
          <w:sz w:val="28"/>
          <w:szCs w:val="28"/>
          <w:lang w:val="kk-KZ"/>
        </w:rPr>
        <w:t>ке басты</w:t>
      </w:r>
      <w:r w:rsidR="00DE642F" w:rsidRPr="0016200B">
        <w:rPr>
          <w:rFonts w:ascii="Times New Roman" w:hAnsi="Times New Roman" w:cs="Times New Roman"/>
          <w:spacing w:val="-1"/>
          <w:sz w:val="28"/>
          <w:szCs w:val="28"/>
          <w:lang w:val="kk-KZ"/>
        </w:rPr>
        <w:t xml:space="preserve"> куәландыратын құжаттарын қоспағанда, жеке басты куәландыратын құжаттардың көшірмелерін жинауға, өңдеуге тыйым салынады.</w:t>
      </w:r>
      <w:r w:rsidRPr="0016200B">
        <w:rPr>
          <w:rFonts w:ascii="Times New Roman" w:hAnsi="Times New Roman" w:cs="Times New Roman"/>
          <w:spacing w:val="-1"/>
          <w:sz w:val="28"/>
          <w:szCs w:val="28"/>
          <w:lang w:val="kk-KZ"/>
        </w:rPr>
        <w:t>».</w:t>
      </w:r>
    </w:p>
    <w:p w:rsidR="004A1A1A" w:rsidRPr="0016200B" w:rsidRDefault="004A1A1A" w:rsidP="00BC743A">
      <w:pPr>
        <w:pStyle w:val="a3"/>
        <w:widowControl w:val="0"/>
        <w:tabs>
          <w:tab w:val="left" w:pos="0"/>
          <w:tab w:val="left" w:pos="709"/>
        </w:tabs>
        <w:spacing w:after="0" w:line="240" w:lineRule="auto"/>
        <w:ind w:left="0" w:firstLine="709"/>
        <w:jc w:val="both"/>
        <w:textAlignment w:val="baseline"/>
        <w:rPr>
          <w:rFonts w:ascii="Times New Roman" w:hAnsi="Times New Roman" w:cs="Times New Roman"/>
          <w:spacing w:val="-1"/>
          <w:sz w:val="28"/>
          <w:szCs w:val="28"/>
          <w:lang w:val="kk-KZ"/>
        </w:rPr>
      </w:pPr>
    </w:p>
    <w:p w:rsidR="004A1A1A" w:rsidRPr="0016200B" w:rsidRDefault="004A1A1A" w:rsidP="00BC743A">
      <w:pPr>
        <w:pStyle w:val="a3"/>
        <w:widowControl w:val="0"/>
        <w:tabs>
          <w:tab w:val="left" w:pos="0"/>
          <w:tab w:val="left" w:pos="709"/>
        </w:tabs>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lastRenderedPageBreak/>
        <w:t xml:space="preserve">4. </w:t>
      </w:r>
      <w:r w:rsidR="00DE642F" w:rsidRPr="0016200B">
        <w:rPr>
          <w:rFonts w:ascii="Times New Roman" w:hAnsi="Times New Roman" w:cs="Times New Roman"/>
          <w:spacing w:val="-1"/>
          <w:sz w:val="28"/>
          <w:szCs w:val="28"/>
          <w:lang w:val="kk-KZ"/>
        </w:rPr>
        <w:t>«Қазақстан Республикасындағы банктер және банк қызметі туралы» 1995 жылғы 31 тамыздағы Қазақстан Республикасының Заңына</w:t>
      </w:r>
      <w:r w:rsidRPr="0016200B">
        <w:rPr>
          <w:rFonts w:ascii="Times New Roman" w:hAnsi="Times New Roman" w:cs="Times New Roman"/>
          <w:spacing w:val="-1"/>
          <w:sz w:val="28"/>
          <w:szCs w:val="28"/>
          <w:lang w:val="kk-KZ"/>
        </w:rPr>
        <w:t>:</w:t>
      </w:r>
    </w:p>
    <w:p w:rsidR="004A1A1A" w:rsidRPr="0016200B" w:rsidRDefault="00DE642F"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30-бап мынадай мазмұндағы 12-</w:t>
      </w:r>
      <w:r w:rsidR="00EF4D24" w:rsidRPr="0016200B">
        <w:rPr>
          <w:rFonts w:ascii="Times New Roman" w:hAnsi="Times New Roman" w:cs="Times New Roman"/>
          <w:spacing w:val="-1"/>
          <w:sz w:val="28"/>
          <w:szCs w:val="28"/>
          <w:lang w:val="kk-KZ"/>
        </w:rPr>
        <w:t>1-</w:t>
      </w:r>
      <w:r w:rsidRPr="0016200B">
        <w:rPr>
          <w:rFonts w:ascii="Times New Roman" w:hAnsi="Times New Roman" w:cs="Times New Roman"/>
          <w:spacing w:val="-1"/>
          <w:sz w:val="28"/>
          <w:szCs w:val="28"/>
          <w:lang w:val="kk-KZ"/>
        </w:rPr>
        <w:t>тармақпен толықтырылсын</w:t>
      </w:r>
      <w:r w:rsidR="004A1A1A" w:rsidRPr="0016200B">
        <w:rPr>
          <w:rFonts w:ascii="Times New Roman" w:hAnsi="Times New Roman" w:cs="Times New Roman"/>
          <w:spacing w:val="-1"/>
          <w:sz w:val="28"/>
          <w:szCs w:val="28"/>
          <w:lang w:val="kk-KZ"/>
        </w:rPr>
        <w:t>:</w:t>
      </w:r>
    </w:p>
    <w:p w:rsidR="004A1A1A" w:rsidRPr="0016200B" w:rsidRDefault="007E2828" w:rsidP="00BC743A">
      <w:pPr>
        <w:pStyle w:val="a3"/>
        <w:widowControl w:val="0"/>
        <w:tabs>
          <w:tab w:val="left" w:pos="0"/>
          <w:tab w:val="left" w:pos="709"/>
        </w:tabs>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z w:val="28"/>
          <w:szCs w:val="28"/>
          <w:lang w:val="kk-KZ"/>
        </w:rPr>
        <w:t>«12-1. Банктер мен банк операцияларының жекелеген түрлерін жүзеге асыратын ұйымдар осы Заңда көзделген мақсаттар ү</w:t>
      </w:r>
      <w:r w:rsidR="002501DA" w:rsidRPr="0016200B">
        <w:rPr>
          <w:rFonts w:ascii="Times New Roman" w:hAnsi="Times New Roman" w:cs="Times New Roman"/>
          <w:sz w:val="28"/>
          <w:szCs w:val="28"/>
          <w:lang w:val="kk-KZ"/>
        </w:rPr>
        <w:t>шін бейрезиденттердің жеке бас</w:t>
      </w:r>
      <w:r w:rsidR="000A6853" w:rsidRPr="0016200B">
        <w:rPr>
          <w:rFonts w:ascii="Times New Roman" w:hAnsi="Times New Roman" w:cs="Times New Roman"/>
          <w:sz w:val="28"/>
          <w:szCs w:val="28"/>
          <w:lang w:val="kk-KZ"/>
        </w:rPr>
        <w:t>ты</w:t>
      </w:r>
      <w:r w:rsidRPr="0016200B">
        <w:rPr>
          <w:rFonts w:ascii="Times New Roman" w:hAnsi="Times New Roman" w:cs="Times New Roman"/>
          <w:sz w:val="28"/>
          <w:szCs w:val="28"/>
          <w:lang w:val="kk-KZ"/>
        </w:rPr>
        <w:t xml:space="preserve"> куәландыратын құжаттар</w:t>
      </w:r>
      <w:r w:rsidR="002501DA" w:rsidRPr="0016200B">
        <w:rPr>
          <w:rFonts w:ascii="Times New Roman" w:hAnsi="Times New Roman" w:cs="Times New Roman"/>
          <w:sz w:val="28"/>
          <w:szCs w:val="28"/>
          <w:lang w:val="kk-KZ"/>
        </w:rPr>
        <w:t>ын</w:t>
      </w:r>
      <w:r w:rsidRPr="0016200B">
        <w:rPr>
          <w:rFonts w:ascii="Times New Roman" w:hAnsi="Times New Roman" w:cs="Times New Roman"/>
          <w:sz w:val="28"/>
          <w:szCs w:val="28"/>
          <w:lang w:val="kk-KZ"/>
        </w:rPr>
        <w:t>ың көшірмелерін жинауға құқылы.»</w:t>
      </w:r>
      <w:r w:rsidR="004A1A1A" w:rsidRPr="0016200B">
        <w:rPr>
          <w:rFonts w:ascii="Times New Roman" w:hAnsi="Times New Roman" w:cs="Times New Roman"/>
          <w:spacing w:val="-1"/>
          <w:sz w:val="28"/>
          <w:szCs w:val="28"/>
          <w:lang w:val="kk-KZ"/>
        </w:rPr>
        <w:t>.</w:t>
      </w:r>
    </w:p>
    <w:p w:rsidR="004A1A1A" w:rsidRPr="0016200B" w:rsidRDefault="004A1A1A"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1959EA" w:rsidRPr="0016200B" w:rsidRDefault="004A1A1A" w:rsidP="007E2828">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5. </w:t>
      </w:r>
      <w:r w:rsidR="001959EA" w:rsidRPr="0016200B">
        <w:rPr>
          <w:rFonts w:ascii="Times New Roman" w:hAnsi="Times New Roman" w:cs="Times New Roman"/>
          <w:spacing w:val="-1"/>
          <w:sz w:val="28"/>
          <w:szCs w:val="28"/>
          <w:lang w:val="kk-KZ"/>
        </w:rPr>
        <w:t>«</w:t>
      </w:r>
      <w:r w:rsidR="007E2828" w:rsidRPr="0016200B">
        <w:rPr>
          <w:rFonts w:ascii="Times New Roman" w:hAnsi="Times New Roman" w:cs="Times New Roman"/>
          <w:spacing w:val="-1"/>
          <w:sz w:val="28"/>
          <w:szCs w:val="28"/>
          <w:lang w:val="kk-KZ"/>
        </w:rPr>
        <w:t>Сақтандыру қызметі</w:t>
      </w:r>
      <w:r w:rsidR="001959EA" w:rsidRPr="0016200B">
        <w:rPr>
          <w:rFonts w:ascii="Times New Roman" w:hAnsi="Times New Roman" w:cs="Times New Roman"/>
          <w:spacing w:val="-1"/>
          <w:sz w:val="28"/>
          <w:szCs w:val="28"/>
          <w:lang w:val="kk-KZ"/>
        </w:rPr>
        <w:t xml:space="preserve"> туралы» 20</w:t>
      </w:r>
      <w:r w:rsidR="007E2828" w:rsidRPr="0016200B">
        <w:rPr>
          <w:rFonts w:ascii="Times New Roman" w:hAnsi="Times New Roman" w:cs="Times New Roman"/>
          <w:spacing w:val="-1"/>
          <w:sz w:val="28"/>
          <w:szCs w:val="28"/>
          <w:lang w:val="kk-KZ"/>
        </w:rPr>
        <w:t>00</w:t>
      </w:r>
      <w:r w:rsidR="001959EA" w:rsidRPr="0016200B">
        <w:rPr>
          <w:rFonts w:ascii="Times New Roman" w:hAnsi="Times New Roman" w:cs="Times New Roman"/>
          <w:spacing w:val="-1"/>
          <w:sz w:val="28"/>
          <w:szCs w:val="28"/>
          <w:lang w:val="kk-KZ"/>
        </w:rPr>
        <w:t xml:space="preserve"> жылғы </w:t>
      </w:r>
      <w:r w:rsidR="007E2828" w:rsidRPr="0016200B">
        <w:rPr>
          <w:rFonts w:ascii="Times New Roman" w:hAnsi="Times New Roman" w:cs="Times New Roman"/>
          <w:spacing w:val="-1"/>
          <w:sz w:val="28"/>
          <w:szCs w:val="28"/>
          <w:lang w:val="kk-KZ"/>
        </w:rPr>
        <w:t>18</w:t>
      </w:r>
      <w:r w:rsidR="001959EA" w:rsidRPr="0016200B">
        <w:rPr>
          <w:rFonts w:ascii="Times New Roman" w:hAnsi="Times New Roman" w:cs="Times New Roman"/>
          <w:spacing w:val="-1"/>
          <w:sz w:val="28"/>
          <w:szCs w:val="28"/>
          <w:lang w:val="kk-KZ"/>
        </w:rPr>
        <w:t xml:space="preserve"> </w:t>
      </w:r>
      <w:r w:rsidR="007E2828" w:rsidRPr="0016200B">
        <w:rPr>
          <w:rFonts w:ascii="Times New Roman" w:hAnsi="Times New Roman" w:cs="Times New Roman"/>
          <w:spacing w:val="-1"/>
          <w:sz w:val="28"/>
          <w:szCs w:val="28"/>
          <w:lang w:val="kk-KZ"/>
        </w:rPr>
        <w:t>желтоқсандағы</w:t>
      </w:r>
      <w:r w:rsidR="001959EA" w:rsidRPr="0016200B">
        <w:rPr>
          <w:rFonts w:ascii="Times New Roman" w:hAnsi="Times New Roman" w:cs="Times New Roman"/>
          <w:spacing w:val="-1"/>
          <w:sz w:val="28"/>
          <w:szCs w:val="28"/>
          <w:lang w:val="kk-KZ"/>
        </w:rPr>
        <w:t xml:space="preserve"> Қазақстан Республикасының Заңына:</w:t>
      </w:r>
    </w:p>
    <w:p w:rsidR="007E2828" w:rsidRPr="0016200B" w:rsidRDefault="007E2828" w:rsidP="007E2828">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color w:val="000000"/>
          <w:sz w:val="28"/>
          <w:szCs w:val="28"/>
          <w:lang w:val="kk-KZ"/>
        </w:rPr>
        <w:t>15-2-бап</w:t>
      </w:r>
      <w:r w:rsidR="007E4FA3" w:rsidRPr="0016200B">
        <w:rPr>
          <w:rFonts w:ascii="Times New Roman" w:hAnsi="Times New Roman" w:cs="Times New Roman"/>
          <w:color w:val="000000"/>
          <w:sz w:val="28"/>
          <w:szCs w:val="28"/>
          <w:lang w:val="kk-KZ"/>
        </w:rPr>
        <w:t xml:space="preserve"> мынадай мазмұндағы 8-тармақпен толықтырылсын:</w:t>
      </w:r>
    </w:p>
    <w:p w:rsidR="001959EA" w:rsidRPr="0016200B" w:rsidRDefault="007E4FA3"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z w:val="28"/>
          <w:szCs w:val="28"/>
          <w:lang w:val="kk-KZ"/>
        </w:rPr>
        <w:t>«8. Сақтандыру ұйымдары осы Заңда көзделген мақсаттар үшін бейрезиденттердің жеке басты куәландыратын құжаттарының көшірмелерін жинауға құқылы.».</w:t>
      </w:r>
    </w:p>
    <w:p w:rsidR="007E4FA3" w:rsidRPr="0016200B" w:rsidRDefault="007E4FA3"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7E4FA3" w:rsidRPr="0016200B" w:rsidRDefault="007E4FA3" w:rsidP="007E4FA3">
      <w:pPr>
        <w:spacing w:after="0" w:line="240" w:lineRule="auto"/>
        <w:ind w:firstLine="709"/>
        <w:jc w:val="both"/>
        <w:rPr>
          <w:rFonts w:ascii="Times New Roman" w:hAnsi="Times New Roman" w:cs="Times New Roman"/>
          <w:sz w:val="28"/>
          <w:szCs w:val="28"/>
          <w:lang w:val="kk-KZ"/>
        </w:rPr>
      </w:pPr>
      <w:r w:rsidRPr="0016200B">
        <w:rPr>
          <w:rFonts w:ascii="Times New Roman" w:hAnsi="Times New Roman" w:cs="Times New Roman"/>
          <w:spacing w:val="-1"/>
          <w:sz w:val="28"/>
          <w:szCs w:val="28"/>
          <w:lang w:val="kk-KZ"/>
        </w:rPr>
        <w:t xml:space="preserve">6. </w:t>
      </w:r>
      <w:r w:rsidRPr="0016200B">
        <w:rPr>
          <w:rFonts w:ascii="Times New Roman" w:hAnsi="Times New Roman" w:cs="Times New Roman"/>
          <w:sz w:val="28"/>
          <w:szCs w:val="28"/>
          <w:lang w:val="kk-KZ"/>
        </w:rPr>
        <w:t xml:space="preserve">«Бағалы қағаздар рыногы туралы» 2003 жылғы 2 шілдедегі Қазақстан Республикасы Заңына: </w:t>
      </w:r>
    </w:p>
    <w:p w:rsidR="007E4FA3" w:rsidRPr="0016200B" w:rsidRDefault="007E4FA3" w:rsidP="007E4FA3">
      <w:pPr>
        <w:spacing w:after="0" w:line="240" w:lineRule="auto"/>
        <w:ind w:firstLine="709"/>
        <w:jc w:val="both"/>
        <w:rPr>
          <w:rFonts w:ascii="Times New Roman" w:hAnsi="Times New Roman" w:cs="Times New Roman"/>
          <w:sz w:val="28"/>
          <w:szCs w:val="28"/>
          <w:lang w:val="kk-KZ"/>
        </w:rPr>
      </w:pPr>
      <w:r w:rsidRPr="0016200B">
        <w:rPr>
          <w:rFonts w:ascii="Times New Roman" w:hAnsi="Times New Roman" w:cs="Times New Roman"/>
          <w:sz w:val="28"/>
          <w:szCs w:val="28"/>
          <w:lang w:val="kk-KZ"/>
        </w:rPr>
        <w:t>5-бап мынадай мазмұндағы 1-1-тармақпен толықтырылсын:</w:t>
      </w:r>
    </w:p>
    <w:p w:rsidR="007E4FA3" w:rsidRPr="0016200B" w:rsidRDefault="007E4FA3" w:rsidP="007E4FA3">
      <w:pPr>
        <w:pStyle w:val="a3"/>
        <w:widowControl w:val="0"/>
        <w:spacing w:after="0" w:line="240" w:lineRule="auto"/>
        <w:ind w:left="0" w:firstLine="709"/>
        <w:jc w:val="both"/>
        <w:textAlignment w:val="baseline"/>
        <w:rPr>
          <w:rFonts w:ascii="Times New Roman" w:hAnsi="Times New Roman" w:cs="Times New Roman"/>
          <w:sz w:val="28"/>
          <w:szCs w:val="28"/>
          <w:lang w:val="kk-KZ"/>
        </w:rPr>
      </w:pPr>
      <w:r w:rsidRPr="0016200B">
        <w:rPr>
          <w:rFonts w:ascii="Times New Roman" w:hAnsi="Times New Roman" w:cs="Times New Roman"/>
          <w:sz w:val="28"/>
          <w:szCs w:val="28"/>
          <w:lang w:val="kk-KZ"/>
        </w:rPr>
        <w:t>«1-1. Бағалы қағаздар нарығының кәсіби қатысушылары осы Заңда көзделген мақсаттар үшін бейрезиденттердің жеке басты куәландыратын құжаттарының көшірмелерін жинауға құқылы.».</w:t>
      </w:r>
    </w:p>
    <w:p w:rsidR="007E4FA3" w:rsidRPr="0016200B" w:rsidRDefault="007E4FA3" w:rsidP="007E4FA3">
      <w:pPr>
        <w:pStyle w:val="a3"/>
        <w:widowControl w:val="0"/>
        <w:spacing w:after="0" w:line="240" w:lineRule="auto"/>
        <w:ind w:left="0" w:firstLine="709"/>
        <w:jc w:val="both"/>
        <w:textAlignment w:val="baseline"/>
        <w:rPr>
          <w:rFonts w:ascii="Times New Roman" w:hAnsi="Times New Roman" w:cs="Times New Roman"/>
          <w:sz w:val="28"/>
          <w:szCs w:val="28"/>
          <w:lang w:val="kk-KZ"/>
        </w:rPr>
      </w:pPr>
    </w:p>
    <w:p w:rsidR="004A1A1A" w:rsidRPr="0016200B" w:rsidRDefault="007E4FA3" w:rsidP="007E4FA3">
      <w:pPr>
        <w:pStyle w:val="a3"/>
        <w:widowControl w:val="0"/>
        <w:spacing w:after="0" w:line="240" w:lineRule="auto"/>
        <w:ind w:left="0" w:firstLine="709"/>
        <w:jc w:val="both"/>
        <w:textAlignment w:val="baseline"/>
        <w:rPr>
          <w:rFonts w:ascii="Times New Roman" w:hAnsi="Times New Roman" w:cs="Times New Roman"/>
          <w:sz w:val="28"/>
          <w:szCs w:val="28"/>
          <w:lang w:val="kk-KZ"/>
        </w:rPr>
      </w:pPr>
      <w:r w:rsidRPr="0016200B">
        <w:rPr>
          <w:rFonts w:ascii="Times New Roman" w:hAnsi="Times New Roman" w:cs="Times New Roman"/>
          <w:sz w:val="28"/>
          <w:szCs w:val="28"/>
          <w:lang w:val="kk-KZ"/>
        </w:rPr>
        <w:t xml:space="preserve">7. </w:t>
      </w:r>
      <w:r w:rsidR="00DE642F" w:rsidRPr="0016200B">
        <w:rPr>
          <w:rFonts w:ascii="Times New Roman" w:hAnsi="Times New Roman" w:cs="Times New Roman"/>
          <w:spacing w:val="-1"/>
          <w:sz w:val="28"/>
          <w:szCs w:val="28"/>
          <w:lang w:val="kk-KZ"/>
        </w:rPr>
        <w:t>«Халықтың көші-қоны туралы» 2011 жылғы 22 шілдедегі Қазақстан Республикасының Заңына</w:t>
      </w:r>
      <w:r w:rsidR="004A1A1A" w:rsidRPr="0016200B">
        <w:rPr>
          <w:rFonts w:ascii="Times New Roman" w:hAnsi="Times New Roman" w:cs="Times New Roman"/>
          <w:spacing w:val="-1"/>
          <w:sz w:val="28"/>
          <w:szCs w:val="28"/>
          <w:lang w:val="kk-KZ"/>
        </w:rPr>
        <w:t>:</w:t>
      </w:r>
    </w:p>
    <w:p w:rsidR="004A1A1A" w:rsidRPr="0016200B" w:rsidRDefault="00DE642F"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5-баптың 2-тармағы мынадай мазмұндағы 3) тармақшамен толықтырылсын</w:t>
      </w:r>
      <w:r w:rsidR="004A1A1A" w:rsidRPr="0016200B">
        <w:rPr>
          <w:rFonts w:ascii="Times New Roman" w:hAnsi="Times New Roman" w:cs="Times New Roman"/>
          <w:spacing w:val="-1"/>
          <w:sz w:val="28"/>
          <w:szCs w:val="28"/>
          <w:lang w:val="kk-KZ"/>
        </w:rPr>
        <w:t>:</w:t>
      </w:r>
    </w:p>
    <w:p w:rsidR="004A1A1A" w:rsidRPr="0016200B" w:rsidRDefault="004A1A1A"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«3) </w:t>
      </w:r>
      <w:r w:rsidR="00D77BF4" w:rsidRPr="0016200B">
        <w:rPr>
          <w:rFonts w:ascii="Times New Roman" w:hAnsi="Times New Roman" w:cs="Times New Roman"/>
          <w:bCs/>
          <w:sz w:val="28"/>
          <w:szCs w:val="28"/>
          <w:lang w:val="kk-KZ"/>
        </w:rPr>
        <w:t>Қазақстан Республикасының ұлттық мүдделерін қорғау және ұлттық қауіпсіздігін қамтамасыз ету мақсатында жеке басты куәландыратын құжаттардың көшірмелерін ұсынады.</w:t>
      </w:r>
      <w:r w:rsidRPr="0016200B">
        <w:rPr>
          <w:rFonts w:ascii="Times New Roman" w:hAnsi="Times New Roman" w:cs="Times New Roman"/>
          <w:spacing w:val="-1"/>
          <w:sz w:val="28"/>
          <w:szCs w:val="28"/>
          <w:lang w:val="kk-KZ"/>
        </w:rPr>
        <w:t>».</w:t>
      </w:r>
    </w:p>
    <w:p w:rsidR="004A1A1A" w:rsidRPr="0016200B" w:rsidRDefault="004A1A1A"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D77BF4" w:rsidRPr="0016200B" w:rsidRDefault="00D77BF4" w:rsidP="00D77BF4">
      <w:pPr>
        <w:spacing w:after="0" w:line="240" w:lineRule="auto"/>
        <w:ind w:firstLine="709"/>
        <w:jc w:val="both"/>
        <w:rPr>
          <w:rFonts w:ascii="Times New Roman" w:hAnsi="Times New Roman" w:cs="Times New Roman"/>
          <w:sz w:val="28"/>
          <w:szCs w:val="28"/>
          <w:lang w:val="kk-KZ"/>
        </w:rPr>
      </w:pPr>
      <w:r w:rsidRPr="0016200B">
        <w:rPr>
          <w:rFonts w:ascii="Times New Roman" w:hAnsi="Times New Roman" w:cs="Times New Roman"/>
          <w:spacing w:val="-1"/>
          <w:sz w:val="28"/>
          <w:szCs w:val="28"/>
          <w:lang w:val="kk-KZ"/>
        </w:rPr>
        <w:t xml:space="preserve">8. </w:t>
      </w:r>
      <w:r w:rsidRPr="0016200B">
        <w:rPr>
          <w:rFonts w:ascii="Times New Roman" w:hAnsi="Times New Roman" w:cs="Times New Roman"/>
          <w:bCs/>
          <w:sz w:val="28"/>
          <w:szCs w:val="28"/>
          <w:lang w:val="kk-KZ"/>
        </w:rPr>
        <w:t>«</w:t>
      </w:r>
      <w:r w:rsidRPr="0016200B">
        <w:rPr>
          <w:rFonts w:ascii="Times New Roman" w:hAnsi="Times New Roman" w:cs="Times New Roman"/>
          <w:color w:val="000000"/>
          <w:sz w:val="28"/>
          <w:szCs w:val="28"/>
          <w:lang w:val="kk-KZ"/>
        </w:rPr>
        <w:t>Микроқаржылық қызмет туралы</w:t>
      </w:r>
      <w:r w:rsidRPr="0016200B">
        <w:rPr>
          <w:rFonts w:ascii="Times New Roman" w:hAnsi="Times New Roman" w:cs="Times New Roman"/>
          <w:bCs/>
          <w:sz w:val="28"/>
          <w:szCs w:val="28"/>
          <w:lang w:val="kk-KZ"/>
        </w:rPr>
        <w:t>»</w:t>
      </w:r>
      <w:r w:rsidRPr="0016200B">
        <w:rPr>
          <w:rFonts w:ascii="Times New Roman" w:hAnsi="Times New Roman" w:cs="Times New Roman"/>
          <w:sz w:val="28"/>
          <w:szCs w:val="28"/>
          <w:lang w:val="kk-KZ"/>
        </w:rPr>
        <w:t xml:space="preserve"> 2012 жылғы 26 қарашадағы Қазақстан Республикасының Заңына: </w:t>
      </w:r>
    </w:p>
    <w:p w:rsidR="00D77BF4" w:rsidRPr="0016200B" w:rsidRDefault="00D77BF4" w:rsidP="00D77BF4">
      <w:pPr>
        <w:spacing w:after="0" w:line="240" w:lineRule="auto"/>
        <w:ind w:firstLine="709"/>
        <w:jc w:val="both"/>
        <w:rPr>
          <w:rFonts w:ascii="Times New Roman" w:hAnsi="Times New Roman" w:cs="Times New Roman"/>
          <w:sz w:val="28"/>
          <w:szCs w:val="28"/>
          <w:lang w:val="kk-KZ"/>
        </w:rPr>
      </w:pPr>
      <w:r w:rsidRPr="0016200B">
        <w:rPr>
          <w:rFonts w:ascii="Times New Roman" w:hAnsi="Times New Roman" w:cs="Times New Roman"/>
          <w:sz w:val="28"/>
          <w:szCs w:val="28"/>
          <w:lang w:val="kk-KZ"/>
        </w:rPr>
        <w:t>3-бап мынадай мазмұндағы 1-6-тармақпен толықтырылсын:</w:t>
      </w:r>
    </w:p>
    <w:p w:rsidR="00D77BF4" w:rsidRPr="0016200B" w:rsidRDefault="00D77BF4"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«1-6. </w:t>
      </w:r>
      <w:r w:rsidRPr="0016200B">
        <w:rPr>
          <w:rFonts w:ascii="Times New Roman" w:hAnsi="Times New Roman" w:cs="Times New Roman"/>
          <w:sz w:val="28"/>
          <w:szCs w:val="28"/>
          <w:lang w:val="kk-KZ"/>
        </w:rPr>
        <w:t>Микроқаржы ұйымдары осы Заңда көзделген мақсаттар үшін бейрезиденттердің жеке басты куәландыратын құжаттарының көшірмелерін жинауға құқылы.</w:t>
      </w:r>
      <w:r w:rsidRPr="0016200B">
        <w:rPr>
          <w:rFonts w:ascii="Times New Roman" w:hAnsi="Times New Roman" w:cs="Times New Roman"/>
          <w:spacing w:val="-1"/>
          <w:sz w:val="28"/>
          <w:szCs w:val="28"/>
          <w:lang w:val="kk-KZ"/>
        </w:rPr>
        <w:t>».</w:t>
      </w:r>
    </w:p>
    <w:p w:rsidR="00D77BF4" w:rsidRPr="0016200B" w:rsidRDefault="00D77BF4"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4A1A1A" w:rsidRPr="0016200B" w:rsidRDefault="00D77BF4"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9</w:t>
      </w:r>
      <w:r w:rsidR="002D3808" w:rsidRPr="0016200B">
        <w:rPr>
          <w:rFonts w:ascii="Times New Roman" w:hAnsi="Times New Roman" w:cs="Times New Roman"/>
          <w:spacing w:val="-1"/>
          <w:sz w:val="28"/>
          <w:szCs w:val="28"/>
          <w:lang w:val="kk-KZ"/>
        </w:rPr>
        <w:t xml:space="preserve">. </w:t>
      </w:r>
      <w:r w:rsidR="00DE642F" w:rsidRPr="0016200B">
        <w:rPr>
          <w:rFonts w:ascii="Times New Roman" w:hAnsi="Times New Roman" w:cs="Times New Roman"/>
          <w:spacing w:val="-1"/>
          <w:sz w:val="28"/>
          <w:szCs w:val="28"/>
          <w:lang w:val="kk-KZ"/>
        </w:rPr>
        <w:t xml:space="preserve">«Дербес деректер және оларды қорғау туралы» 2013 жылғы </w:t>
      </w:r>
      <w:r w:rsidR="00EF4D24" w:rsidRPr="0016200B">
        <w:rPr>
          <w:rFonts w:ascii="Times New Roman" w:hAnsi="Times New Roman" w:cs="Times New Roman"/>
          <w:spacing w:val="-1"/>
          <w:sz w:val="28"/>
          <w:szCs w:val="28"/>
          <w:lang w:val="kk-KZ"/>
        </w:rPr>
        <w:t xml:space="preserve">                             </w:t>
      </w:r>
      <w:r w:rsidR="00DE642F" w:rsidRPr="0016200B">
        <w:rPr>
          <w:rFonts w:ascii="Times New Roman" w:hAnsi="Times New Roman" w:cs="Times New Roman"/>
          <w:spacing w:val="-1"/>
          <w:sz w:val="28"/>
          <w:szCs w:val="28"/>
          <w:lang w:val="kk-KZ"/>
        </w:rPr>
        <w:t>21 мамырдағы Қазақстан Республикасының Заңына</w:t>
      </w:r>
      <w:r w:rsidR="002D3808" w:rsidRPr="0016200B">
        <w:rPr>
          <w:rFonts w:ascii="Times New Roman" w:hAnsi="Times New Roman" w:cs="Times New Roman"/>
          <w:spacing w:val="-1"/>
          <w:sz w:val="28"/>
          <w:szCs w:val="28"/>
          <w:lang w:val="kk-KZ"/>
        </w:rPr>
        <w:t>:</w:t>
      </w:r>
    </w:p>
    <w:p w:rsidR="002D3808" w:rsidRPr="0016200B" w:rsidRDefault="002D3808"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1) </w:t>
      </w:r>
      <w:r w:rsidR="00645401" w:rsidRPr="0016200B">
        <w:rPr>
          <w:rFonts w:ascii="Times New Roman" w:hAnsi="Times New Roman" w:cs="Times New Roman"/>
          <w:spacing w:val="-1"/>
          <w:sz w:val="28"/>
          <w:szCs w:val="28"/>
          <w:lang w:val="kk-KZ"/>
        </w:rPr>
        <w:t>1-бап мынадай мазмұндағы 14-1) тармақшамен толықтырылсын</w:t>
      </w:r>
      <w:r w:rsidRPr="0016200B">
        <w:rPr>
          <w:rFonts w:ascii="Times New Roman" w:hAnsi="Times New Roman" w:cs="Times New Roman"/>
          <w:spacing w:val="-1"/>
          <w:sz w:val="28"/>
          <w:szCs w:val="28"/>
          <w:lang w:val="kk-KZ"/>
        </w:rPr>
        <w:t>:</w:t>
      </w:r>
    </w:p>
    <w:p w:rsidR="004A1A1A" w:rsidRPr="0016200B" w:rsidRDefault="002D3808"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w:t>
      </w:r>
      <w:r w:rsidR="00D77BF4" w:rsidRPr="0016200B">
        <w:rPr>
          <w:rFonts w:ascii="Times New Roman" w:hAnsi="Times New Roman" w:cs="Times New Roman"/>
          <w:bCs/>
          <w:sz w:val="28"/>
          <w:szCs w:val="28"/>
          <w:lang w:val="kk-KZ"/>
        </w:rPr>
        <w:t>14-1) дербес деректер қауіпсіздігінің бұзылуы – берілетін, сақталатын немесе өзге де түрде өңделетін дербес деректерді</w:t>
      </w:r>
      <w:r w:rsidR="00FA4F93" w:rsidRPr="0016200B">
        <w:rPr>
          <w:rFonts w:ascii="Times New Roman" w:hAnsi="Times New Roman" w:cs="Times New Roman"/>
          <w:bCs/>
          <w:sz w:val="28"/>
          <w:szCs w:val="28"/>
          <w:lang w:val="kk-KZ"/>
        </w:rPr>
        <w:t xml:space="preserve"> кездейсоқ немесе</w:t>
      </w:r>
      <w:r w:rsidR="00D77BF4" w:rsidRPr="0016200B">
        <w:rPr>
          <w:rFonts w:ascii="Times New Roman" w:hAnsi="Times New Roman" w:cs="Times New Roman"/>
          <w:bCs/>
          <w:sz w:val="28"/>
          <w:szCs w:val="28"/>
          <w:lang w:val="kk-KZ"/>
        </w:rPr>
        <w:t xml:space="preserve"> заңсыз таратуға, өзгертуге және жоюға, рұқсатсыз таратуға немесе оларға рұқсатсыз қол жеткізуге </w:t>
      </w:r>
      <w:r w:rsidR="00FA4F93" w:rsidRPr="0016200B">
        <w:rPr>
          <w:rFonts w:ascii="Times New Roman" w:hAnsi="Times New Roman" w:cs="Times New Roman"/>
          <w:bCs/>
          <w:sz w:val="28"/>
          <w:szCs w:val="28"/>
          <w:lang w:val="kk-KZ"/>
        </w:rPr>
        <w:t>алып келген</w:t>
      </w:r>
      <w:r w:rsidR="00D77BF4" w:rsidRPr="0016200B">
        <w:rPr>
          <w:rFonts w:ascii="Times New Roman" w:hAnsi="Times New Roman" w:cs="Times New Roman"/>
          <w:bCs/>
          <w:sz w:val="28"/>
          <w:szCs w:val="28"/>
          <w:lang w:val="kk-KZ"/>
        </w:rPr>
        <w:t xml:space="preserve"> дербес деректерді қорғауды</w:t>
      </w:r>
      <w:r w:rsidR="004208D9" w:rsidRPr="0016200B">
        <w:rPr>
          <w:rFonts w:ascii="Times New Roman" w:hAnsi="Times New Roman" w:cs="Times New Roman"/>
          <w:bCs/>
          <w:sz w:val="28"/>
          <w:szCs w:val="28"/>
          <w:lang w:val="kk-KZ"/>
        </w:rPr>
        <w:t>ң бұзылуы</w:t>
      </w:r>
      <w:r w:rsidR="00D77BF4" w:rsidRPr="0016200B">
        <w:rPr>
          <w:rFonts w:ascii="Times New Roman" w:hAnsi="Times New Roman" w:cs="Times New Roman"/>
          <w:bCs/>
          <w:sz w:val="28"/>
          <w:szCs w:val="28"/>
          <w:lang w:val="kk-KZ"/>
        </w:rPr>
        <w:t>;</w:t>
      </w:r>
      <w:r w:rsidRPr="0016200B">
        <w:rPr>
          <w:rFonts w:ascii="Times New Roman" w:hAnsi="Times New Roman" w:cs="Times New Roman"/>
          <w:spacing w:val="-1"/>
          <w:sz w:val="28"/>
          <w:szCs w:val="28"/>
          <w:lang w:val="kk-KZ"/>
        </w:rPr>
        <w:t>»;</w:t>
      </w:r>
    </w:p>
    <w:p w:rsidR="002D3808" w:rsidRPr="0016200B" w:rsidRDefault="002D3808"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2) </w:t>
      </w:r>
      <w:r w:rsidR="005F3633" w:rsidRPr="0016200B">
        <w:rPr>
          <w:rFonts w:ascii="Times New Roman" w:hAnsi="Times New Roman" w:cs="Times New Roman"/>
          <w:spacing w:val="-1"/>
          <w:sz w:val="28"/>
          <w:szCs w:val="28"/>
          <w:lang w:val="kk-KZ"/>
        </w:rPr>
        <w:t>7-бап мынадай мазмұндағы 10-тармақпен толықтырылсын</w:t>
      </w:r>
      <w:r w:rsidRPr="0016200B">
        <w:rPr>
          <w:rFonts w:ascii="Times New Roman" w:hAnsi="Times New Roman" w:cs="Times New Roman"/>
          <w:spacing w:val="-1"/>
          <w:sz w:val="28"/>
          <w:szCs w:val="28"/>
          <w:lang w:val="kk-KZ"/>
        </w:rPr>
        <w:t>:</w:t>
      </w:r>
    </w:p>
    <w:p w:rsidR="007E2828" w:rsidRPr="0016200B" w:rsidRDefault="007E2828" w:rsidP="007E2828">
      <w:pPr>
        <w:spacing w:after="0" w:line="240" w:lineRule="auto"/>
        <w:ind w:firstLine="709"/>
        <w:jc w:val="both"/>
        <w:rPr>
          <w:rFonts w:ascii="Times New Roman" w:hAnsi="Times New Roman" w:cs="Times New Roman"/>
          <w:sz w:val="28"/>
          <w:szCs w:val="28"/>
          <w:lang w:val="kk-KZ"/>
        </w:rPr>
      </w:pPr>
      <w:r w:rsidRPr="0016200B">
        <w:rPr>
          <w:rFonts w:ascii="Times New Roman" w:hAnsi="Times New Roman" w:cs="Times New Roman"/>
          <w:sz w:val="28"/>
          <w:szCs w:val="28"/>
          <w:lang w:val="kk-KZ"/>
        </w:rPr>
        <w:lastRenderedPageBreak/>
        <w:t>«10. Мемлекеттік органдардың ақпараттандыру объектілерімен интеграцияланбаған, технологиялық құралдарды пайдалана отырып субъектіні идентификациялау мүмкін болмаған жағдайларды, сондай-ақ Қазақстан Республикасының заңдарында көзделген өзге де жағдайларды қоспағанда</w:t>
      </w:r>
      <w:r w:rsidR="00C65343" w:rsidRPr="0016200B">
        <w:rPr>
          <w:rFonts w:ascii="Times New Roman" w:hAnsi="Times New Roman" w:cs="Times New Roman"/>
          <w:sz w:val="28"/>
          <w:szCs w:val="28"/>
          <w:lang w:val="kk-KZ"/>
        </w:rPr>
        <w:t>,</w:t>
      </w:r>
      <w:r w:rsidRPr="0016200B">
        <w:rPr>
          <w:rFonts w:ascii="Times New Roman" w:hAnsi="Times New Roman" w:cs="Times New Roman"/>
          <w:sz w:val="28"/>
          <w:szCs w:val="28"/>
          <w:lang w:val="kk-KZ"/>
        </w:rPr>
        <w:t xml:space="preserve"> жеке басты куәландыратын құжаттардың қағаз көшірмелерін жинауға, өңдеуге тыйым салынады.</w:t>
      </w:r>
    </w:p>
    <w:p w:rsidR="007E2828" w:rsidRPr="0016200B" w:rsidRDefault="007E2828" w:rsidP="007E2828">
      <w:pPr>
        <w:spacing w:after="0" w:line="240" w:lineRule="auto"/>
        <w:ind w:firstLine="709"/>
        <w:jc w:val="both"/>
        <w:rPr>
          <w:rFonts w:ascii="Times New Roman" w:hAnsi="Times New Roman" w:cs="Times New Roman"/>
          <w:sz w:val="28"/>
          <w:szCs w:val="28"/>
          <w:lang w:val="kk-KZ"/>
        </w:rPr>
      </w:pPr>
      <w:r w:rsidRPr="0016200B">
        <w:rPr>
          <w:rFonts w:ascii="Times New Roman" w:hAnsi="Times New Roman" w:cs="Times New Roman"/>
          <w:sz w:val="28"/>
          <w:szCs w:val="28"/>
          <w:lang w:val="kk-KZ"/>
        </w:rPr>
        <w:t>Осы тармақ</w:t>
      </w:r>
      <w:r w:rsidR="000446B0" w:rsidRPr="0016200B">
        <w:rPr>
          <w:rFonts w:ascii="Times New Roman" w:hAnsi="Times New Roman" w:cs="Times New Roman"/>
          <w:sz w:val="28"/>
          <w:szCs w:val="28"/>
          <w:lang w:val="kk-KZ"/>
        </w:rPr>
        <w:t>тың бірінші бөлігінің жеке басты</w:t>
      </w:r>
      <w:r w:rsidRPr="0016200B">
        <w:rPr>
          <w:rFonts w:ascii="Times New Roman" w:hAnsi="Times New Roman" w:cs="Times New Roman"/>
          <w:sz w:val="28"/>
          <w:szCs w:val="28"/>
          <w:lang w:val="kk-KZ"/>
        </w:rPr>
        <w:t xml:space="preserve"> куәландыратын құжаттардың қағаз көшірмелерін жинаудың, өңдеудің ерекше жағдайлары цифрлық құжаттар сервисінде қалыптастырылатын электрондық құжаттарды пайдалану және </w:t>
      </w:r>
      <w:r w:rsidR="00256097" w:rsidRPr="0016200B">
        <w:rPr>
          <w:rFonts w:ascii="Times New Roman" w:hAnsi="Times New Roman" w:cs="Times New Roman"/>
          <w:sz w:val="28"/>
          <w:szCs w:val="28"/>
          <w:lang w:val="kk-KZ"/>
        </w:rPr>
        <w:t>ұсыну</w:t>
      </w:r>
      <w:r w:rsidRPr="0016200B">
        <w:rPr>
          <w:rFonts w:ascii="Times New Roman" w:hAnsi="Times New Roman" w:cs="Times New Roman"/>
          <w:sz w:val="28"/>
          <w:szCs w:val="28"/>
          <w:lang w:val="kk-KZ"/>
        </w:rPr>
        <w:t xml:space="preserve"> кезінде қолданылмайды.</w:t>
      </w:r>
    </w:p>
    <w:p w:rsidR="004A1A1A" w:rsidRPr="0016200B" w:rsidRDefault="007E2828" w:rsidP="007E2828">
      <w:pPr>
        <w:spacing w:after="0" w:line="240" w:lineRule="auto"/>
        <w:ind w:firstLine="709"/>
        <w:jc w:val="both"/>
        <w:rPr>
          <w:rFonts w:ascii="Times New Roman" w:hAnsi="Times New Roman" w:cs="Times New Roman"/>
          <w:sz w:val="28"/>
          <w:szCs w:val="28"/>
          <w:lang w:val="kk-KZ"/>
        </w:rPr>
      </w:pPr>
      <w:r w:rsidRPr="0016200B">
        <w:rPr>
          <w:rFonts w:ascii="Times New Roman" w:hAnsi="Times New Roman" w:cs="Times New Roman"/>
          <w:sz w:val="28"/>
          <w:szCs w:val="28"/>
          <w:lang w:val="kk-KZ"/>
        </w:rPr>
        <w:t>Төлем және қаржы қызметтерін алған жағдайда цифрлық құжаттар сервисінде қалыптастырылған жеке басты куәландыратын құжаттарды жеке тұлғалар қаржы және төлем ұйымдарына жеке жүгінген (қатысқан) кезде пайдаланады.»</w:t>
      </w:r>
      <w:r w:rsidR="002D3808" w:rsidRPr="0016200B">
        <w:rPr>
          <w:rFonts w:ascii="Times New Roman" w:hAnsi="Times New Roman" w:cs="Times New Roman"/>
          <w:spacing w:val="-1"/>
          <w:sz w:val="28"/>
          <w:szCs w:val="28"/>
          <w:lang w:val="kk-KZ"/>
        </w:rPr>
        <w:t>;</w:t>
      </w:r>
    </w:p>
    <w:p w:rsidR="002D3808" w:rsidRPr="0016200B" w:rsidRDefault="00D77BF4" w:rsidP="00D77BF4">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3</w:t>
      </w:r>
      <w:r w:rsidR="002D3808" w:rsidRPr="0016200B">
        <w:rPr>
          <w:rFonts w:ascii="Times New Roman" w:hAnsi="Times New Roman" w:cs="Times New Roman"/>
          <w:spacing w:val="-1"/>
          <w:sz w:val="28"/>
          <w:szCs w:val="28"/>
          <w:lang w:val="kk-KZ"/>
        </w:rPr>
        <w:t xml:space="preserve">) </w:t>
      </w:r>
      <w:r w:rsidR="005F3633" w:rsidRPr="0016200B">
        <w:rPr>
          <w:rFonts w:ascii="Times New Roman" w:hAnsi="Times New Roman" w:cs="Times New Roman"/>
          <w:spacing w:val="-1"/>
          <w:sz w:val="28"/>
          <w:szCs w:val="28"/>
          <w:lang w:val="kk-KZ"/>
        </w:rPr>
        <w:t>25-баптың 1-тармағы мынадай редакцияда жазылсын</w:t>
      </w:r>
      <w:r w:rsidR="002D3808" w:rsidRPr="0016200B">
        <w:rPr>
          <w:rFonts w:ascii="Times New Roman" w:hAnsi="Times New Roman" w:cs="Times New Roman"/>
          <w:spacing w:val="-1"/>
          <w:sz w:val="28"/>
          <w:szCs w:val="28"/>
          <w:lang w:val="kk-KZ"/>
        </w:rPr>
        <w:t>:</w:t>
      </w:r>
    </w:p>
    <w:p w:rsidR="00D77BF4" w:rsidRPr="0016200B" w:rsidRDefault="002D3808" w:rsidP="00D77BF4">
      <w:pPr>
        <w:widowControl w:val="0"/>
        <w:spacing w:after="0" w:line="240" w:lineRule="auto"/>
        <w:ind w:left="34" w:firstLine="709"/>
        <w:jc w:val="both"/>
        <w:rPr>
          <w:rFonts w:ascii="Times New Roman" w:hAnsi="Times New Roman" w:cs="Times New Roman"/>
          <w:bCs/>
          <w:sz w:val="28"/>
          <w:szCs w:val="28"/>
        </w:rPr>
      </w:pPr>
      <w:r w:rsidRPr="0016200B">
        <w:rPr>
          <w:rFonts w:ascii="Times New Roman" w:hAnsi="Times New Roman" w:cs="Times New Roman"/>
          <w:spacing w:val="-1"/>
          <w:sz w:val="28"/>
          <w:szCs w:val="28"/>
          <w:lang w:val="kk-KZ"/>
        </w:rPr>
        <w:t>«</w:t>
      </w:r>
      <w:r w:rsidR="00D77BF4" w:rsidRPr="0016200B">
        <w:rPr>
          <w:rFonts w:ascii="Times New Roman" w:hAnsi="Times New Roman" w:cs="Times New Roman"/>
          <w:bCs/>
          <w:sz w:val="28"/>
          <w:szCs w:val="28"/>
        </w:rPr>
        <w:t>1. Меншік иесінің және (немесе) оператордың:</w:t>
      </w:r>
    </w:p>
    <w:p w:rsidR="00D77BF4" w:rsidRPr="0016200B" w:rsidRDefault="00D77BF4" w:rsidP="00D77BF4">
      <w:pPr>
        <w:widowControl w:val="0"/>
        <w:spacing w:after="0" w:line="240" w:lineRule="auto"/>
        <w:ind w:left="34" w:firstLine="709"/>
        <w:jc w:val="both"/>
        <w:rPr>
          <w:rFonts w:ascii="Times New Roman" w:hAnsi="Times New Roman" w:cs="Times New Roman"/>
          <w:bCs/>
          <w:sz w:val="28"/>
          <w:szCs w:val="28"/>
        </w:rPr>
      </w:pPr>
      <w:r w:rsidRPr="0016200B">
        <w:rPr>
          <w:rFonts w:ascii="Times New Roman" w:hAnsi="Times New Roman" w:cs="Times New Roman"/>
          <w:bCs/>
          <w:sz w:val="28"/>
          <w:szCs w:val="28"/>
        </w:rPr>
        <w:t>1) осы Заңда және Қазақстан Республикасының өзге де нормативтік құқықтық актілерінде көзделген тәртіппен дербес деректерді жинауды, өңдеуді жүзеге асыруға;</w:t>
      </w:r>
    </w:p>
    <w:p w:rsidR="004A1A1A" w:rsidRPr="0016200B" w:rsidRDefault="00D77BF4" w:rsidP="00D77BF4">
      <w:pPr>
        <w:widowControl w:val="0"/>
        <w:spacing w:after="0" w:line="240" w:lineRule="auto"/>
        <w:ind w:left="34" w:firstLine="709"/>
        <w:jc w:val="both"/>
        <w:rPr>
          <w:rFonts w:ascii="Times New Roman" w:hAnsi="Times New Roman" w:cs="Times New Roman"/>
          <w:bCs/>
          <w:sz w:val="28"/>
          <w:szCs w:val="28"/>
        </w:rPr>
      </w:pPr>
      <w:r w:rsidRPr="0016200B">
        <w:rPr>
          <w:rFonts w:ascii="Times New Roman" w:hAnsi="Times New Roman" w:cs="Times New Roman"/>
          <w:bCs/>
          <w:sz w:val="28"/>
          <w:szCs w:val="28"/>
        </w:rPr>
        <w:t xml:space="preserve">2) дербес деректер қауіпсіздігінің бұзылуы анықталған </w:t>
      </w:r>
      <w:r w:rsidR="003768AC" w:rsidRPr="0016200B">
        <w:rPr>
          <w:rFonts w:ascii="Times New Roman" w:hAnsi="Times New Roman" w:cs="Times New Roman"/>
          <w:bCs/>
          <w:sz w:val="28"/>
          <w:szCs w:val="28"/>
          <w:lang w:val="kk-KZ"/>
        </w:rPr>
        <w:t>кезден</w:t>
      </w:r>
      <w:r w:rsidRPr="0016200B">
        <w:rPr>
          <w:rFonts w:ascii="Times New Roman" w:hAnsi="Times New Roman" w:cs="Times New Roman"/>
          <w:bCs/>
          <w:sz w:val="28"/>
          <w:szCs w:val="28"/>
        </w:rPr>
        <w:t xml:space="preserve"> бастап </w:t>
      </w:r>
      <w:r w:rsidRPr="0016200B">
        <w:rPr>
          <w:rFonts w:ascii="Times New Roman" w:hAnsi="Times New Roman" w:cs="Times New Roman"/>
          <w:bCs/>
          <w:sz w:val="28"/>
          <w:szCs w:val="28"/>
          <w:lang w:val="kk-KZ"/>
        </w:rPr>
        <w:t>бір</w:t>
      </w:r>
      <w:r w:rsidRPr="0016200B">
        <w:rPr>
          <w:rFonts w:ascii="Times New Roman" w:hAnsi="Times New Roman" w:cs="Times New Roman"/>
          <w:bCs/>
          <w:sz w:val="28"/>
          <w:szCs w:val="28"/>
        </w:rPr>
        <w:t xml:space="preserve"> жұмыс күні ішінде дербес деректерді өңдеуді ұйымдастыруға жауапты </w:t>
      </w:r>
      <w:r w:rsidR="003768AC" w:rsidRPr="0016200B">
        <w:rPr>
          <w:rFonts w:ascii="Times New Roman" w:hAnsi="Times New Roman" w:cs="Times New Roman"/>
          <w:bCs/>
          <w:sz w:val="28"/>
          <w:szCs w:val="28"/>
          <w:lang w:val="kk-KZ"/>
        </w:rPr>
        <w:t>адамның</w:t>
      </w:r>
      <w:r w:rsidRPr="0016200B">
        <w:rPr>
          <w:rFonts w:ascii="Times New Roman" w:hAnsi="Times New Roman" w:cs="Times New Roman"/>
          <w:bCs/>
          <w:sz w:val="28"/>
          <w:szCs w:val="28"/>
        </w:rPr>
        <w:t xml:space="preserve"> байланыс деректерін көрсете отырып, осы бұзушылық туралы уәкілетті органды хабардар етуге құқығы бар.</w:t>
      </w:r>
      <w:r w:rsidR="002D3808" w:rsidRPr="0016200B">
        <w:rPr>
          <w:rFonts w:ascii="Times New Roman" w:hAnsi="Times New Roman" w:cs="Times New Roman"/>
          <w:spacing w:val="-1"/>
          <w:sz w:val="28"/>
          <w:szCs w:val="28"/>
          <w:lang w:val="kk-KZ"/>
        </w:rPr>
        <w:t>»;</w:t>
      </w:r>
    </w:p>
    <w:p w:rsidR="002D3808" w:rsidRPr="0016200B" w:rsidRDefault="00D77BF4" w:rsidP="00D77BF4">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4</w:t>
      </w:r>
      <w:r w:rsidR="002D3808" w:rsidRPr="0016200B">
        <w:rPr>
          <w:rFonts w:ascii="Times New Roman" w:hAnsi="Times New Roman" w:cs="Times New Roman"/>
          <w:spacing w:val="-1"/>
          <w:sz w:val="28"/>
          <w:szCs w:val="28"/>
          <w:lang w:val="kk-KZ"/>
        </w:rPr>
        <w:t xml:space="preserve">) </w:t>
      </w:r>
      <w:r w:rsidR="00E736D7" w:rsidRPr="0016200B">
        <w:rPr>
          <w:rFonts w:ascii="Times New Roman" w:hAnsi="Times New Roman" w:cs="Times New Roman"/>
          <w:spacing w:val="-1"/>
          <w:sz w:val="28"/>
          <w:szCs w:val="28"/>
          <w:lang w:val="kk-KZ"/>
        </w:rPr>
        <w:t xml:space="preserve">27-1-баптың 1-тармағы мынадай мазмұндағы 1-1) және </w:t>
      </w:r>
      <w:r w:rsidR="00242C76" w:rsidRPr="0016200B">
        <w:rPr>
          <w:rFonts w:ascii="Times New Roman" w:hAnsi="Times New Roman" w:cs="Times New Roman"/>
          <w:spacing w:val="-1"/>
          <w:sz w:val="28"/>
          <w:szCs w:val="28"/>
          <w:lang w:val="kk-KZ"/>
        </w:rPr>
        <w:t xml:space="preserve">                                        </w:t>
      </w:r>
      <w:r w:rsidR="00E736D7" w:rsidRPr="0016200B">
        <w:rPr>
          <w:rFonts w:ascii="Times New Roman" w:hAnsi="Times New Roman" w:cs="Times New Roman"/>
          <w:spacing w:val="-1"/>
          <w:sz w:val="28"/>
          <w:szCs w:val="28"/>
          <w:lang w:val="kk-KZ"/>
        </w:rPr>
        <w:t>6-2) тармақшалармен толықтырылсын</w:t>
      </w:r>
      <w:r w:rsidR="002D3808" w:rsidRPr="0016200B">
        <w:rPr>
          <w:rFonts w:ascii="Times New Roman" w:hAnsi="Times New Roman" w:cs="Times New Roman"/>
          <w:spacing w:val="-1"/>
          <w:sz w:val="28"/>
          <w:szCs w:val="28"/>
          <w:lang w:val="kk-KZ"/>
        </w:rPr>
        <w:t>:</w:t>
      </w:r>
    </w:p>
    <w:p w:rsidR="004A1A1A" w:rsidRPr="0016200B" w:rsidRDefault="002D3808"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«1-1) </w:t>
      </w:r>
      <w:r w:rsidR="00D77BF4" w:rsidRPr="0016200B">
        <w:rPr>
          <w:rFonts w:ascii="Times New Roman" w:hAnsi="Times New Roman" w:cs="Times New Roman"/>
          <w:bCs/>
          <w:sz w:val="28"/>
          <w:szCs w:val="28"/>
          <w:lang w:val="kk-KZ"/>
        </w:rPr>
        <w:t>Қазақст</w:t>
      </w:r>
      <w:r w:rsidR="003768AC" w:rsidRPr="0016200B">
        <w:rPr>
          <w:rFonts w:ascii="Times New Roman" w:hAnsi="Times New Roman" w:cs="Times New Roman"/>
          <w:bCs/>
          <w:sz w:val="28"/>
          <w:szCs w:val="28"/>
          <w:lang w:val="kk-KZ"/>
        </w:rPr>
        <w:t>ан Республикасының Кәсіпкерлік К</w:t>
      </w:r>
      <w:r w:rsidR="00D77BF4" w:rsidRPr="0016200B">
        <w:rPr>
          <w:rFonts w:ascii="Times New Roman" w:hAnsi="Times New Roman" w:cs="Times New Roman"/>
          <w:bCs/>
          <w:sz w:val="28"/>
          <w:szCs w:val="28"/>
          <w:lang w:val="kk-KZ"/>
        </w:rPr>
        <w:t>одексіне сәйкес Қазақстан Республикасының дербес деректер және оларды қорғау туралы заңнамасының сақталуына мемлекеттік бақылауды жүзеге асырады</w:t>
      </w:r>
      <w:r w:rsidRPr="0016200B">
        <w:rPr>
          <w:rFonts w:ascii="Times New Roman" w:hAnsi="Times New Roman" w:cs="Times New Roman"/>
          <w:spacing w:val="-1"/>
          <w:sz w:val="28"/>
          <w:szCs w:val="28"/>
          <w:lang w:val="kk-KZ"/>
        </w:rPr>
        <w:t>;»;</w:t>
      </w:r>
    </w:p>
    <w:p w:rsidR="004A1A1A" w:rsidRPr="0016200B" w:rsidRDefault="002D3808"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«6-2) </w:t>
      </w:r>
      <w:r w:rsidR="00D77BF4" w:rsidRPr="0016200B">
        <w:rPr>
          <w:rFonts w:ascii="Times New Roman" w:hAnsi="Times New Roman" w:cs="Times New Roman"/>
          <w:bCs/>
          <w:sz w:val="28"/>
          <w:szCs w:val="28"/>
          <w:lang w:val="kk-KZ"/>
        </w:rPr>
        <w:t xml:space="preserve">«электрондық үкіметтің» ақпараттық-коммуникациялық инфрақұрылымы операторына осы Заңда және Қазақстан Республикасының өзге де нормативтік құқықтық актілерінде көзделген мақсаттарда субъектілердің құқықтары мен бостандықтарын бұзудың жоғары тәуекеліне </w:t>
      </w:r>
      <w:r w:rsidR="003768AC" w:rsidRPr="0016200B">
        <w:rPr>
          <w:rFonts w:ascii="Times New Roman" w:hAnsi="Times New Roman" w:cs="Times New Roman"/>
          <w:bCs/>
          <w:sz w:val="28"/>
          <w:szCs w:val="28"/>
          <w:lang w:val="kk-KZ"/>
        </w:rPr>
        <w:t>алып келетін</w:t>
      </w:r>
      <w:r w:rsidR="00D77BF4" w:rsidRPr="0016200B">
        <w:rPr>
          <w:rFonts w:ascii="Times New Roman" w:hAnsi="Times New Roman" w:cs="Times New Roman"/>
          <w:bCs/>
          <w:sz w:val="28"/>
          <w:szCs w:val="28"/>
          <w:lang w:val="kk-KZ"/>
        </w:rPr>
        <w:t xml:space="preserve"> дербес деректер қауіпсіздігінің бұзылуы туралы ақпарат жібереді</w:t>
      </w:r>
      <w:r w:rsidRPr="0016200B">
        <w:rPr>
          <w:rFonts w:ascii="Times New Roman" w:hAnsi="Times New Roman" w:cs="Times New Roman"/>
          <w:spacing w:val="-1"/>
          <w:sz w:val="28"/>
          <w:szCs w:val="28"/>
          <w:lang w:val="kk-KZ"/>
        </w:rPr>
        <w:t>;».</w:t>
      </w:r>
    </w:p>
    <w:p w:rsidR="004A1A1A" w:rsidRPr="0016200B" w:rsidRDefault="004A1A1A"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4A1A1A" w:rsidRPr="0016200B" w:rsidRDefault="00D911BC" w:rsidP="00E430D4">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10.</w:t>
      </w:r>
      <w:r w:rsidR="002D3808" w:rsidRPr="0016200B">
        <w:rPr>
          <w:rFonts w:ascii="Times New Roman" w:hAnsi="Times New Roman" w:cs="Times New Roman"/>
          <w:spacing w:val="-1"/>
          <w:sz w:val="28"/>
          <w:szCs w:val="28"/>
          <w:lang w:val="kk-KZ"/>
        </w:rPr>
        <w:t xml:space="preserve"> </w:t>
      </w:r>
      <w:r w:rsidR="009D2796" w:rsidRPr="0016200B">
        <w:rPr>
          <w:rFonts w:ascii="Times New Roman" w:hAnsi="Times New Roman" w:cs="Times New Roman"/>
          <w:spacing w:val="-1"/>
          <w:sz w:val="28"/>
          <w:szCs w:val="28"/>
          <w:lang w:val="kk-KZ"/>
        </w:rPr>
        <w:t>«Ақпараттандыру туралы» 2015 жылғы 24 қарашадағы Қазақстан Республикасының Заңына</w:t>
      </w:r>
      <w:r w:rsidR="002D3808" w:rsidRPr="0016200B">
        <w:rPr>
          <w:rFonts w:ascii="Times New Roman" w:hAnsi="Times New Roman" w:cs="Times New Roman"/>
          <w:spacing w:val="-1"/>
          <w:sz w:val="28"/>
          <w:szCs w:val="28"/>
          <w:lang w:val="kk-KZ"/>
        </w:rPr>
        <w:t>:</w:t>
      </w:r>
    </w:p>
    <w:p w:rsidR="002D3808" w:rsidRPr="0016200B" w:rsidRDefault="002D3808" w:rsidP="00E430D4">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1) </w:t>
      </w:r>
      <w:r w:rsidR="009D2796" w:rsidRPr="0016200B">
        <w:rPr>
          <w:rFonts w:ascii="Times New Roman" w:hAnsi="Times New Roman" w:cs="Times New Roman"/>
          <w:spacing w:val="-1"/>
          <w:sz w:val="28"/>
          <w:szCs w:val="28"/>
          <w:lang w:val="kk-KZ"/>
        </w:rPr>
        <w:t>1-бап мынадай мазмұндағы 31-2),</w:t>
      </w:r>
      <w:r w:rsidR="00430BD1" w:rsidRPr="0016200B">
        <w:rPr>
          <w:rFonts w:ascii="Times New Roman" w:hAnsi="Times New Roman" w:cs="Times New Roman"/>
          <w:spacing w:val="-1"/>
          <w:sz w:val="28"/>
          <w:szCs w:val="28"/>
          <w:lang w:val="kk-KZ"/>
        </w:rPr>
        <w:t xml:space="preserve"> 35-2),</w:t>
      </w:r>
      <w:r w:rsidR="009D2796" w:rsidRPr="0016200B">
        <w:rPr>
          <w:rFonts w:ascii="Times New Roman" w:hAnsi="Times New Roman" w:cs="Times New Roman"/>
          <w:spacing w:val="-1"/>
          <w:sz w:val="28"/>
          <w:szCs w:val="28"/>
          <w:lang w:val="kk-KZ"/>
        </w:rPr>
        <w:t xml:space="preserve"> 73), 74)</w:t>
      </w:r>
      <w:r w:rsidR="0016200B">
        <w:rPr>
          <w:rFonts w:ascii="Times New Roman" w:hAnsi="Times New Roman" w:cs="Times New Roman"/>
          <w:spacing w:val="-1"/>
          <w:sz w:val="28"/>
          <w:szCs w:val="28"/>
          <w:lang w:val="kk-KZ"/>
        </w:rPr>
        <w:t xml:space="preserve"> </w:t>
      </w:r>
      <w:r w:rsidR="009D2796" w:rsidRPr="0016200B">
        <w:rPr>
          <w:rFonts w:ascii="Times New Roman" w:hAnsi="Times New Roman" w:cs="Times New Roman"/>
          <w:spacing w:val="-1"/>
          <w:sz w:val="28"/>
          <w:szCs w:val="28"/>
          <w:lang w:val="kk-KZ"/>
        </w:rPr>
        <w:t xml:space="preserve">және </w:t>
      </w:r>
      <w:r w:rsidR="00242C76" w:rsidRPr="0016200B">
        <w:rPr>
          <w:rFonts w:ascii="Times New Roman" w:hAnsi="Times New Roman" w:cs="Times New Roman"/>
          <w:spacing w:val="-1"/>
          <w:sz w:val="28"/>
          <w:szCs w:val="28"/>
          <w:lang w:val="kk-KZ"/>
        </w:rPr>
        <w:t xml:space="preserve">                                            </w:t>
      </w:r>
      <w:r w:rsidR="009D2796" w:rsidRPr="0016200B">
        <w:rPr>
          <w:rFonts w:ascii="Times New Roman" w:hAnsi="Times New Roman" w:cs="Times New Roman"/>
          <w:spacing w:val="-1"/>
          <w:sz w:val="28"/>
          <w:szCs w:val="28"/>
          <w:lang w:val="kk-KZ"/>
        </w:rPr>
        <w:t>7</w:t>
      </w:r>
      <w:r w:rsidR="0016200B">
        <w:rPr>
          <w:rFonts w:ascii="Times New Roman" w:hAnsi="Times New Roman" w:cs="Times New Roman"/>
          <w:spacing w:val="-1"/>
          <w:sz w:val="28"/>
          <w:szCs w:val="28"/>
          <w:lang w:val="kk-KZ"/>
        </w:rPr>
        <w:t>5</w:t>
      </w:r>
      <w:r w:rsidR="009D2796" w:rsidRPr="0016200B">
        <w:rPr>
          <w:rFonts w:ascii="Times New Roman" w:hAnsi="Times New Roman" w:cs="Times New Roman"/>
          <w:spacing w:val="-1"/>
          <w:sz w:val="28"/>
          <w:szCs w:val="28"/>
          <w:lang w:val="kk-KZ"/>
        </w:rPr>
        <w:t>) тармақшалармен толықтырылсын</w:t>
      </w:r>
      <w:r w:rsidRPr="0016200B">
        <w:rPr>
          <w:rFonts w:ascii="Times New Roman" w:hAnsi="Times New Roman" w:cs="Times New Roman"/>
          <w:spacing w:val="-1"/>
          <w:sz w:val="28"/>
          <w:szCs w:val="28"/>
          <w:lang w:val="kk-KZ"/>
        </w:rPr>
        <w:t>:</w:t>
      </w:r>
    </w:p>
    <w:p w:rsidR="004A1A1A" w:rsidRPr="0016200B" w:rsidRDefault="002D3808" w:rsidP="00E430D4">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«31-2) </w:t>
      </w:r>
      <w:r w:rsidR="00D77BF4" w:rsidRPr="0016200B">
        <w:rPr>
          <w:rFonts w:ascii="Times New Roman" w:hAnsi="Times New Roman" w:cs="Times New Roman"/>
          <w:bCs/>
          <w:sz w:val="28"/>
          <w:szCs w:val="28"/>
          <w:lang w:val="kk-KZ"/>
        </w:rPr>
        <w:t xml:space="preserve">ақпараттандыру объектісіндегі осалдық (бұдан әрі – осалдық) – ақпараттандыру объектісінің тұтастығын және (немесе) құпиялылығын және (немесе) қолжетімділігін бұзуға </w:t>
      </w:r>
      <w:r w:rsidR="00B72128" w:rsidRPr="0016200B">
        <w:rPr>
          <w:rFonts w:ascii="Times New Roman" w:hAnsi="Times New Roman" w:cs="Times New Roman"/>
          <w:bCs/>
          <w:sz w:val="28"/>
          <w:szCs w:val="28"/>
          <w:lang w:val="kk-KZ"/>
        </w:rPr>
        <w:t xml:space="preserve">алып келетін </w:t>
      </w:r>
      <w:r w:rsidR="00D77BF4" w:rsidRPr="0016200B">
        <w:rPr>
          <w:rFonts w:ascii="Times New Roman" w:hAnsi="Times New Roman" w:cs="Times New Roman"/>
          <w:bCs/>
          <w:sz w:val="28"/>
          <w:szCs w:val="28"/>
          <w:lang w:val="kk-KZ"/>
        </w:rPr>
        <w:t xml:space="preserve">ақпараттандыру объектісінің </w:t>
      </w:r>
      <w:r w:rsidR="00D0263E" w:rsidRPr="0016200B">
        <w:rPr>
          <w:rFonts w:ascii="Times New Roman" w:hAnsi="Times New Roman" w:cs="Times New Roman"/>
          <w:bCs/>
          <w:sz w:val="28"/>
          <w:szCs w:val="28"/>
          <w:lang w:val="kk-KZ"/>
        </w:rPr>
        <w:t>кемшілігі</w:t>
      </w:r>
      <w:r w:rsidR="00E430D4" w:rsidRPr="0016200B">
        <w:rPr>
          <w:rFonts w:ascii="Times New Roman" w:hAnsi="Times New Roman" w:cs="Times New Roman"/>
          <w:bCs/>
          <w:sz w:val="28"/>
          <w:szCs w:val="28"/>
          <w:lang w:val="kk-KZ"/>
        </w:rPr>
        <w:t>;</w:t>
      </w:r>
      <w:r w:rsidRPr="0016200B">
        <w:rPr>
          <w:rFonts w:ascii="Times New Roman" w:hAnsi="Times New Roman" w:cs="Times New Roman"/>
          <w:spacing w:val="-1"/>
          <w:sz w:val="28"/>
          <w:szCs w:val="28"/>
          <w:lang w:val="kk-KZ"/>
        </w:rPr>
        <w:t>»;</w:t>
      </w:r>
    </w:p>
    <w:p w:rsidR="00430BD1" w:rsidRPr="0016200B" w:rsidRDefault="00430BD1" w:rsidP="00E430D4">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«35-2) </w:t>
      </w:r>
      <w:r w:rsidR="00E430D4" w:rsidRPr="0016200B">
        <w:rPr>
          <w:rFonts w:ascii="Times New Roman" w:hAnsi="Times New Roman" w:cs="Times New Roman"/>
          <w:color w:val="000000"/>
          <w:sz w:val="28"/>
          <w:szCs w:val="28"/>
          <w:lang w:val="kk-KZ"/>
        </w:rPr>
        <w:t xml:space="preserve">ақпараттық қауіпсіздік қатері – ақпараттық қауіпсіздіктің оқыс оқиғаларының пайда болуының алғышарттарын туындататын жағдайлардың </w:t>
      </w:r>
      <w:r w:rsidR="00E430D4" w:rsidRPr="0016200B">
        <w:rPr>
          <w:rFonts w:ascii="Times New Roman" w:hAnsi="Times New Roman" w:cs="Times New Roman"/>
          <w:color w:val="000000"/>
          <w:sz w:val="28"/>
          <w:szCs w:val="28"/>
          <w:lang w:val="kk-KZ"/>
        </w:rPr>
        <w:lastRenderedPageBreak/>
        <w:t>және факторлардың жиынтығы</w:t>
      </w:r>
      <w:r w:rsidRPr="0016200B">
        <w:rPr>
          <w:rFonts w:ascii="Times New Roman" w:hAnsi="Times New Roman" w:cs="Times New Roman"/>
          <w:spacing w:val="-1"/>
          <w:sz w:val="28"/>
          <w:szCs w:val="28"/>
          <w:lang w:val="kk-KZ"/>
        </w:rPr>
        <w:t>;»;</w:t>
      </w:r>
    </w:p>
    <w:p w:rsidR="00E430D4" w:rsidRPr="0016200B" w:rsidRDefault="002D3808" w:rsidP="00E430D4">
      <w:pPr>
        <w:tabs>
          <w:tab w:val="left" w:pos="3432"/>
        </w:tabs>
        <w:spacing w:after="0" w:line="240" w:lineRule="auto"/>
        <w:ind w:firstLine="709"/>
        <w:jc w:val="both"/>
        <w:rPr>
          <w:rFonts w:ascii="Times New Roman" w:hAnsi="Times New Roman" w:cs="Times New Roman"/>
          <w:sz w:val="28"/>
          <w:szCs w:val="28"/>
          <w:lang w:val="kk-KZ"/>
        </w:rPr>
      </w:pPr>
      <w:r w:rsidRPr="0016200B">
        <w:rPr>
          <w:rFonts w:ascii="Times New Roman" w:hAnsi="Times New Roman" w:cs="Times New Roman"/>
          <w:spacing w:val="-1"/>
          <w:sz w:val="28"/>
          <w:szCs w:val="28"/>
          <w:lang w:val="kk-KZ"/>
        </w:rPr>
        <w:t>«</w:t>
      </w:r>
      <w:r w:rsidR="00E430D4" w:rsidRPr="0016200B">
        <w:rPr>
          <w:rFonts w:ascii="Times New Roman" w:hAnsi="Times New Roman" w:cs="Times New Roman"/>
          <w:sz w:val="28"/>
          <w:szCs w:val="28"/>
          <w:lang w:val="kk-KZ"/>
        </w:rPr>
        <w:t>73) ақпараттық қауіпсіздікті зерттеуші – ақпараттық қауіпсіздікті қамтамасыз ету және (немесе) ақпараттық-коммуникациялық технологиялар саласындағы, ақпараттық қауіпсіздікті зерттеушілермен өзара іс-қимыл бағдарламасында тіркелген, ақпараттық қауіпсіздікті зерттеушілермен өзара іс-қимыл бағдарламасына қосылған ақпараттандыру объектілерін олардағы осалдықтарды анықтау үшін зерттейтін маман;</w:t>
      </w:r>
    </w:p>
    <w:p w:rsidR="00E430D4" w:rsidRPr="0016200B" w:rsidRDefault="00E430D4" w:rsidP="00E430D4">
      <w:pPr>
        <w:tabs>
          <w:tab w:val="left" w:pos="3432"/>
        </w:tabs>
        <w:spacing w:after="0" w:line="240" w:lineRule="auto"/>
        <w:ind w:firstLine="709"/>
        <w:jc w:val="both"/>
        <w:rPr>
          <w:rFonts w:ascii="Times New Roman" w:hAnsi="Times New Roman" w:cs="Times New Roman"/>
          <w:sz w:val="28"/>
          <w:szCs w:val="28"/>
          <w:lang w:val="kk-KZ"/>
        </w:rPr>
      </w:pPr>
      <w:r w:rsidRPr="0016200B">
        <w:rPr>
          <w:rFonts w:ascii="Times New Roman" w:hAnsi="Times New Roman" w:cs="Times New Roman"/>
          <w:sz w:val="28"/>
          <w:szCs w:val="28"/>
          <w:lang w:val="kk-KZ"/>
        </w:rPr>
        <w:t>74) ақпараттық қауіпсіздікті зерттеушілермен өзара іс-қимыл бағдарламасы (бұдан әрі – өзара іс-қимыл бағдарламасы) – ақпараттық қауіпсіздікті зерттеушілерді тіркеуге, анықталған осалдықтарды тіркеуге, сондай-ақ ақпараттық қауіпсіздікті зерттеушілердің ақпараттандыру объектілерімен өзара іс-қимылын қамтамасыз етуге арналған ақпараттандыру объектісі;</w:t>
      </w:r>
    </w:p>
    <w:p w:rsidR="002D3808" w:rsidRPr="0016200B" w:rsidRDefault="00E430D4" w:rsidP="00E430D4">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z w:val="28"/>
          <w:szCs w:val="28"/>
          <w:lang w:val="kk-KZ"/>
        </w:rPr>
        <w:t>7</w:t>
      </w:r>
      <w:r w:rsidR="0016200B">
        <w:rPr>
          <w:rFonts w:ascii="Times New Roman" w:hAnsi="Times New Roman" w:cs="Times New Roman"/>
          <w:sz w:val="28"/>
          <w:szCs w:val="28"/>
          <w:lang w:val="kk-KZ"/>
        </w:rPr>
        <w:t>5</w:t>
      </w:r>
      <w:r w:rsidRPr="0016200B">
        <w:rPr>
          <w:rFonts w:ascii="Times New Roman" w:hAnsi="Times New Roman" w:cs="Times New Roman"/>
          <w:sz w:val="28"/>
          <w:szCs w:val="28"/>
          <w:lang w:val="kk-KZ"/>
        </w:rPr>
        <w:t xml:space="preserve">) </w:t>
      </w:r>
      <w:r w:rsidRPr="0016200B">
        <w:rPr>
          <w:rFonts w:ascii="Times New Roman" w:hAnsi="Times New Roman" w:cs="Times New Roman"/>
          <w:color w:val="000000"/>
          <w:sz w:val="28"/>
          <w:szCs w:val="28"/>
          <w:lang w:val="kk-KZ"/>
        </w:rPr>
        <w:t>«Электрон</w:t>
      </w:r>
      <w:r w:rsidR="00A733EB" w:rsidRPr="0016200B">
        <w:rPr>
          <w:rFonts w:ascii="Times New Roman" w:hAnsi="Times New Roman" w:cs="Times New Roman"/>
          <w:color w:val="000000"/>
          <w:sz w:val="28"/>
          <w:szCs w:val="28"/>
          <w:lang w:val="kk-KZ"/>
        </w:rPr>
        <w:t>дық үкіметтің» бірыңғай репозито</w:t>
      </w:r>
      <w:r w:rsidRPr="0016200B">
        <w:rPr>
          <w:rFonts w:ascii="Times New Roman" w:hAnsi="Times New Roman" w:cs="Times New Roman"/>
          <w:color w:val="000000"/>
          <w:sz w:val="28"/>
          <w:szCs w:val="28"/>
          <w:lang w:val="kk-KZ"/>
        </w:rPr>
        <w:t>ри</w:t>
      </w:r>
      <w:r w:rsidR="00A733EB" w:rsidRPr="0016200B">
        <w:rPr>
          <w:rFonts w:ascii="Times New Roman" w:hAnsi="Times New Roman" w:cs="Times New Roman"/>
          <w:color w:val="000000"/>
          <w:sz w:val="28"/>
          <w:szCs w:val="28"/>
          <w:lang w:val="kk-KZ"/>
        </w:rPr>
        <w:t>йі</w:t>
      </w:r>
      <w:r w:rsidRPr="0016200B">
        <w:rPr>
          <w:rFonts w:ascii="Times New Roman" w:hAnsi="Times New Roman" w:cs="Times New Roman"/>
          <w:color w:val="000000"/>
          <w:sz w:val="28"/>
          <w:szCs w:val="28"/>
          <w:lang w:val="kk-KZ"/>
        </w:rPr>
        <w:t xml:space="preserve"> – «электрондық үкіметтің» ақпараттандыру объектілерінің бастапқы кодтарына және олардан құрастырылған орындалатын кодтардың өзгермеушілігіне талдау жүргізудің бірыңғай көзі болып табылатын «электрондық үкіметтің» ақпараттандыру объектілерінің бастапқы кодтарының және олардан құрастырылған орындалатын кодтардың қоймасы».</w:t>
      </w:r>
      <w:r w:rsidR="00AD438D" w:rsidRPr="0016200B">
        <w:rPr>
          <w:rFonts w:ascii="Times New Roman" w:hAnsi="Times New Roman" w:cs="Times New Roman"/>
          <w:spacing w:val="-1"/>
          <w:sz w:val="28"/>
          <w:szCs w:val="28"/>
          <w:lang w:val="kk-KZ"/>
        </w:rPr>
        <w:t>»;</w:t>
      </w:r>
    </w:p>
    <w:p w:rsidR="00900735" w:rsidRPr="0016200B" w:rsidRDefault="007163E5"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2) 7-</w:t>
      </w:r>
      <w:r w:rsidR="00900735" w:rsidRPr="0016200B">
        <w:rPr>
          <w:rFonts w:ascii="Times New Roman" w:hAnsi="Times New Roman" w:cs="Times New Roman"/>
          <w:spacing w:val="-1"/>
          <w:sz w:val="28"/>
          <w:szCs w:val="28"/>
          <w:lang w:val="kk-KZ"/>
        </w:rPr>
        <w:t>бапта:</w:t>
      </w:r>
    </w:p>
    <w:p w:rsidR="00900735" w:rsidRPr="0016200B" w:rsidRDefault="00900735"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31) тармақша алып тасталсын;</w:t>
      </w:r>
    </w:p>
    <w:p w:rsidR="00900735" w:rsidRPr="0016200B" w:rsidRDefault="00900735"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49) тармақша </w:t>
      </w:r>
      <w:r w:rsidR="007163E5" w:rsidRPr="0016200B">
        <w:rPr>
          <w:rFonts w:ascii="Times New Roman" w:hAnsi="Times New Roman" w:cs="Times New Roman"/>
          <w:spacing w:val="-1"/>
          <w:sz w:val="28"/>
          <w:szCs w:val="28"/>
          <w:lang w:val="kk-KZ"/>
        </w:rPr>
        <w:t>мынадай</w:t>
      </w:r>
      <w:r w:rsidRPr="0016200B">
        <w:rPr>
          <w:rFonts w:ascii="Times New Roman" w:hAnsi="Times New Roman" w:cs="Times New Roman"/>
          <w:spacing w:val="-1"/>
          <w:sz w:val="28"/>
          <w:szCs w:val="28"/>
          <w:lang w:val="kk-KZ"/>
        </w:rPr>
        <w:t xml:space="preserve"> редакцияда </w:t>
      </w:r>
      <w:r w:rsidR="007163E5" w:rsidRPr="0016200B">
        <w:rPr>
          <w:rFonts w:ascii="Times New Roman" w:hAnsi="Times New Roman" w:cs="Times New Roman"/>
          <w:spacing w:val="-1"/>
          <w:sz w:val="28"/>
          <w:szCs w:val="28"/>
          <w:lang w:val="kk-KZ"/>
        </w:rPr>
        <w:t>жазы</w:t>
      </w:r>
      <w:r w:rsidRPr="0016200B">
        <w:rPr>
          <w:rFonts w:ascii="Times New Roman" w:hAnsi="Times New Roman" w:cs="Times New Roman"/>
          <w:spacing w:val="-1"/>
          <w:sz w:val="28"/>
          <w:szCs w:val="28"/>
          <w:lang w:val="kk-KZ"/>
        </w:rPr>
        <w:t>лсын:</w:t>
      </w:r>
    </w:p>
    <w:p w:rsidR="00900735" w:rsidRPr="0016200B" w:rsidRDefault="00900735"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w:t>
      </w:r>
      <w:r w:rsidR="007163E5" w:rsidRPr="0016200B">
        <w:rPr>
          <w:rFonts w:ascii="Times New Roman" w:hAnsi="Times New Roman" w:cs="Times New Roman"/>
          <w:spacing w:val="-1"/>
          <w:sz w:val="28"/>
          <w:szCs w:val="28"/>
          <w:lang w:val="kk-KZ"/>
        </w:rPr>
        <w:t xml:space="preserve">49) </w:t>
      </w:r>
      <w:r w:rsidRPr="0016200B">
        <w:rPr>
          <w:rFonts w:ascii="Times New Roman" w:hAnsi="Times New Roman" w:cs="Times New Roman"/>
          <w:spacing w:val="-1"/>
          <w:sz w:val="28"/>
          <w:szCs w:val="28"/>
          <w:lang w:val="kk-KZ"/>
        </w:rPr>
        <w:t>арнаулы мемлекеттік органдарды қоспағанда,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қарайды және қорытынды береді;»;</w:t>
      </w:r>
    </w:p>
    <w:p w:rsidR="00900735" w:rsidRPr="0016200B" w:rsidRDefault="00900735"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53) тармақша алып тасталсын;</w:t>
      </w:r>
    </w:p>
    <w:p w:rsidR="00ED7D3A" w:rsidRPr="0016200B" w:rsidRDefault="00900735"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3</w:t>
      </w:r>
      <w:r w:rsidR="00AD438D" w:rsidRPr="0016200B">
        <w:rPr>
          <w:rFonts w:ascii="Times New Roman" w:hAnsi="Times New Roman" w:cs="Times New Roman"/>
          <w:spacing w:val="-1"/>
          <w:sz w:val="28"/>
          <w:szCs w:val="28"/>
          <w:lang w:val="kk-KZ"/>
        </w:rPr>
        <w:t xml:space="preserve">) </w:t>
      </w:r>
      <w:r w:rsidR="000A50F9" w:rsidRPr="0016200B">
        <w:rPr>
          <w:rFonts w:ascii="Times New Roman" w:hAnsi="Times New Roman" w:cs="Times New Roman"/>
          <w:spacing w:val="-1"/>
          <w:sz w:val="28"/>
          <w:szCs w:val="28"/>
          <w:lang w:val="kk-KZ"/>
        </w:rPr>
        <w:t>7-1-бапта</w:t>
      </w:r>
      <w:r w:rsidR="00685D98" w:rsidRPr="0016200B">
        <w:rPr>
          <w:rFonts w:ascii="Times New Roman" w:hAnsi="Times New Roman" w:cs="Times New Roman"/>
          <w:spacing w:val="-1"/>
          <w:sz w:val="28"/>
          <w:szCs w:val="28"/>
          <w:lang w:val="kk-KZ"/>
        </w:rPr>
        <w:t>:</w:t>
      </w:r>
    </w:p>
    <w:p w:rsidR="002D3808" w:rsidRPr="0016200B" w:rsidRDefault="000A50F9"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11-1) тармақша алып тасталсын;</w:t>
      </w:r>
    </w:p>
    <w:p w:rsidR="006B2E1D" w:rsidRPr="0016200B" w:rsidRDefault="000A50F9" w:rsidP="006B2E1D">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мынадай мазмұндағы </w:t>
      </w:r>
      <w:r w:rsidR="00900735" w:rsidRPr="0016200B">
        <w:rPr>
          <w:rFonts w:ascii="Times New Roman" w:hAnsi="Times New Roman" w:cs="Times New Roman"/>
          <w:spacing w:val="-1"/>
          <w:sz w:val="28"/>
          <w:szCs w:val="28"/>
          <w:lang w:val="kk-KZ"/>
        </w:rPr>
        <w:t>17-</w:t>
      </w:r>
      <w:r w:rsidR="0016200B">
        <w:rPr>
          <w:rFonts w:ascii="Times New Roman" w:hAnsi="Times New Roman" w:cs="Times New Roman"/>
          <w:spacing w:val="-1"/>
          <w:sz w:val="28"/>
          <w:szCs w:val="28"/>
          <w:lang w:val="kk-KZ"/>
        </w:rPr>
        <w:t>2</w:t>
      </w:r>
      <w:r w:rsidR="00900735" w:rsidRPr="0016200B">
        <w:rPr>
          <w:rFonts w:ascii="Times New Roman" w:hAnsi="Times New Roman" w:cs="Times New Roman"/>
          <w:spacing w:val="-1"/>
          <w:sz w:val="28"/>
          <w:szCs w:val="28"/>
          <w:lang w:val="kk-KZ"/>
        </w:rPr>
        <w:t>)</w:t>
      </w:r>
      <w:r w:rsidRPr="0016200B">
        <w:rPr>
          <w:rFonts w:ascii="Times New Roman" w:hAnsi="Times New Roman" w:cs="Times New Roman"/>
          <w:spacing w:val="-1"/>
          <w:sz w:val="28"/>
          <w:szCs w:val="28"/>
          <w:lang w:val="kk-KZ"/>
        </w:rPr>
        <w:t xml:space="preserve"> және 20-</w:t>
      </w:r>
      <w:r w:rsidR="00413B67" w:rsidRPr="0016200B">
        <w:rPr>
          <w:rFonts w:ascii="Times New Roman" w:hAnsi="Times New Roman" w:cs="Times New Roman"/>
          <w:spacing w:val="-1"/>
          <w:sz w:val="28"/>
          <w:szCs w:val="28"/>
          <w:lang w:val="kk-KZ"/>
        </w:rPr>
        <w:t>4</w:t>
      </w:r>
      <w:r w:rsidRPr="0016200B">
        <w:rPr>
          <w:rFonts w:ascii="Times New Roman" w:hAnsi="Times New Roman" w:cs="Times New Roman"/>
          <w:spacing w:val="-1"/>
          <w:sz w:val="28"/>
          <w:szCs w:val="28"/>
          <w:lang w:val="kk-KZ"/>
        </w:rPr>
        <w:t>) тармақшалармен толықтырылсын:</w:t>
      </w:r>
    </w:p>
    <w:p w:rsidR="00AD438D" w:rsidRPr="0016200B" w:rsidRDefault="0060178B" w:rsidP="006B2E1D">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w:t>
      </w:r>
      <w:r w:rsidR="006B2E1D" w:rsidRPr="0016200B">
        <w:rPr>
          <w:rFonts w:ascii="Times New Roman" w:hAnsi="Times New Roman" w:cs="Times New Roman"/>
          <w:color w:val="000000"/>
          <w:sz w:val="28"/>
          <w:szCs w:val="28"/>
          <w:lang w:val="kk-KZ"/>
        </w:rPr>
        <w:t>17-</w:t>
      </w:r>
      <w:r w:rsidR="0016200B">
        <w:rPr>
          <w:rFonts w:ascii="Times New Roman" w:hAnsi="Times New Roman" w:cs="Times New Roman"/>
          <w:color w:val="000000"/>
          <w:sz w:val="28"/>
          <w:szCs w:val="28"/>
          <w:lang w:val="kk-KZ"/>
        </w:rPr>
        <w:t>2</w:t>
      </w:r>
      <w:r w:rsidR="006B2E1D" w:rsidRPr="0016200B">
        <w:rPr>
          <w:rFonts w:ascii="Times New Roman" w:hAnsi="Times New Roman" w:cs="Times New Roman"/>
          <w:color w:val="000000"/>
          <w:sz w:val="28"/>
          <w:szCs w:val="28"/>
          <w:lang w:val="kk-KZ"/>
        </w:rPr>
        <w:t>) «Электрондық үкіметтің» бірыңғай репозит</w:t>
      </w:r>
      <w:r w:rsidR="00526845" w:rsidRPr="0016200B">
        <w:rPr>
          <w:rFonts w:ascii="Times New Roman" w:hAnsi="Times New Roman" w:cs="Times New Roman"/>
          <w:color w:val="000000"/>
          <w:sz w:val="28"/>
          <w:szCs w:val="28"/>
          <w:lang w:val="kk-KZ"/>
        </w:rPr>
        <w:t>о</w:t>
      </w:r>
      <w:r w:rsidR="006B2E1D" w:rsidRPr="0016200B">
        <w:rPr>
          <w:rFonts w:ascii="Times New Roman" w:hAnsi="Times New Roman" w:cs="Times New Roman"/>
          <w:color w:val="000000"/>
          <w:sz w:val="28"/>
          <w:szCs w:val="28"/>
          <w:lang w:val="kk-KZ"/>
        </w:rPr>
        <w:t>ри</w:t>
      </w:r>
      <w:r w:rsidR="00526845" w:rsidRPr="0016200B">
        <w:rPr>
          <w:rFonts w:ascii="Times New Roman" w:hAnsi="Times New Roman" w:cs="Times New Roman"/>
          <w:color w:val="000000"/>
          <w:sz w:val="28"/>
          <w:szCs w:val="28"/>
          <w:lang w:val="kk-KZ"/>
        </w:rPr>
        <w:t>йінің</w:t>
      </w:r>
      <w:r w:rsidR="006B2E1D" w:rsidRPr="0016200B">
        <w:rPr>
          <w:rFonts w:ascii="Times New Roman" w:hAnsi="Times New Roman" w:cs="Times New Roman"/>
          <w:color w:val="000000"/>
          <w:sz w:val="28"/>
          <w:szCs w:val="28"/>
          <w:lang w:val="kk-KZ"/>
        </w:rPr>
        <w:t xml:space="preserve"> жұмыс істеу қағидаларын бекітеді;</w:t>
      </w:r>
      <w:r w:rsidRPr="0016200B">
        <w:rPr>
          <w:rFonts w:ascii="Times New Roman" w:hAnsi="Times New Roman" w:cs="Times New Roman"/>
          <w:spacing w:val="-1"/>
          <w:sz w:val="28"/>
          <w:szCs w:val="28"/>
          <w:lang w:val="kk-KZ"/>
        </w:rPr>
        <w:t>»;</w:t>
      </w:r>
    </w:p>
    <w:p w:rsidR="00AD438D" w:rsidRPr="0016200B" w:rsidRDefault="0060178B"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«20-</w:t>
      </w:r>
      <w:r w:rsidR="00F134C9" w:rsidRPr="0016200B">
        <w:rPr>
          <w:rFonts w:ascii="Times New Roman" w:hAnsi="Times New Roman" w:cs="Times New Roman"/>
          <w:spacing w:val="-1"/>
          <w:sz w:val="28"/>
          <w:szCs w:val="28"/>
          <w:lang w:val="kk-KZ"/>
        </w:rPr>
        <w:t>4</w:t>
      </w:r>
      <w:r w:rsidRPr="0016200B">
        <w:rPr>
          <w:rFonts w:ascii="Times New Roman" w:hAnsi="Times New Roman" w:cs="Times New Roman"/>
          <w:spacing w:val="-1"/>
          <w:sz w:val="28"/>
          <w:szCs w:val="28"/>
          <w:lang w:val="kk-KZ"/>
        </w:rPr>
        <w:t xml:space="preserve">) </w:t>
      </w:r>
      <w:r w:rsidR="006B2E1D" w:rsidRPr="0016200B">
        <w:rPr>
          <w:rFonts w:ascii="Times New Roman" w:hAnsi="Times New Roman" w:cs="Times New Roman"/>
          <w:color w:val="000000"/>
          <w:sz w:val="28"/>
          <w:szCs w:val="28"/>
          <w:lang w:val="kk-KZ"/>
        </w:rPr>
        <w:t>ақпараттық қауіпсіздікті зерттеушілермен өзара іс-қимыл бағдарламаларының жұмыс істеу қағидаларын бекітеді</w:t>
      </w:r>
      <w:r w:rsidRPr="0016200B">
        <w:rPr>
          <w:rFonts w:ascii="Times New Roman" w:hAnsi="Times New Roman" w:cs="Times New Roman"/>
          <w:spacing w:val="-1"/>
          <w:sz w:val="28"/>
          <w:szCs w:val="28"/>
          <w:lang w:val="kk-KZ"/>
        </w:rPr>
        <w:t>;»;</w:t>
      </w:r>
    </w:p>
    <w:p w:rsidR="006B2E1D" w:rsidRPr="0016200B" w:rsidRDefault="00900735" w:rsidP="006B2E1D">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4</w:t>
      </w:r>
      <w:r w:rsidR="0060178B" w:rsidRPr="0016200B">
        <w:rPr>
          <w:rFonts w:ascii="Times New Roman" w:hAnsi="Times New Roman" w:cs="Times New Roman"/>
          <w:spacing w:val="-1"/>
          <w:sz w:val="28"/>
          <w:szCs w:val="28"/>
          <w:lang w:val="kk-KZ"/>
        </w:rPr>
        <w:t xml:space="preserve">) </w:t>
      </w:r>
      <w:r w:rsidR="000A50F9" w:rsidRPr="0016200B">
        <w:rPr>
          <w:rFonts w:ascii="Times New Roman" w:hAnsi="Times New Roman" w:cs="Times New Roman"/>
          <w:spacing w:val="-1"/>
          <w:sz w:val="28"/>
          <w:szCs w:val="28"/>
          <w:lang w:val="kk-KZ"/>
        </w:rPr>
        <w:t xml:space="preserve">7-2-баптың 1-тармағы мынадай мазмұндағы 9) және </w:t>
      </w:r>
      <w:r w:rsidR="007163E5" w:rsidRPr="0016200B">
        <w:rPr>
          <w:rFonts w:ascii="Times New Roman" w:hAnsi="Times New Roman" w:cs="Times New Roman"/>
          <w:spacing w:val="-1"/>
          <w:sz w:val="28"/>
          <w:szCs w:val="28"/>
          <w:lang w:val="kk-KZ"/>
        </w:rPr>
        <w:t xml:space="preserve">                                        </w:t>
      </w:r>
      <w:r w:rsidR="000A50F9" w:rsidRPr="0016200B">
        <w:rPr>
          <w:rFonts w:ascii="Times New Roman" w:hAnsi="Times New Roman" w:cs="Times New Roman"/>
          <w:spacing w:val="-1"/>
          <w:sz w:val="28"/>
          <w:szCs w:val="28"/>
          <w:lang w:val="kk-KZ"/>
        </w:rPr>
        <w:t>10) тармақшалармен толықтырылсын</w:t>
      </w:r>
      <w:r w:rsidR="0060178B" w:rsidRPr="0016200B">
        <w:rPr>
          <w:rFonts w:ascii="Times New Roman" w:hAnsi="Times New Roman" w:cs="Times New Roman"/>
          <w:spacing w:val="-1"/>
          <w:sz w:val="28"/>
          <w:szCs w:val="28"/>
          <w:lang w:val="kk-KZ"/>
        </w:rPr>
        <w:t>:</w:t>
      </w:r>
    </w:p>
    <w:p w:rsidR="006B2E1D" w:rsidRPr="0016200B" w:rsidRDefault="0060178B" w:rsidP="006B2E1D">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«9) </w:t>
      </w:r>
      <w:r w:rsidR="006B2E1D" w:rsidRPr="0016200B">
        <w:rPr>
          <w:rFonts w:ascii="Times New Roman" w:hAnsi="Times New Roman" w:cs="Times New Roman"/>
          <w:bCs/>
          <w:sz w:val="28"/>
          <w:szCs w:val="28"/>
          <w:lang w:val="kk-KZ"/>
        </w:rPr>
        <w:t>Қазақстан Республикасының Азаматтық кодексіне сәйкес жеке өзара іс-қимыл бағдарламасын құруға немесе үшінші тұлғалардан өзара іс-қимыл бағдарламасының қызметін сатып алуға құқылы</w:t>
      </w:r>
      <w:r w:rsidR="006B2E1D" w:rsidRPr="0016200B">
        <w:rPr>
          <w:rFonts w:ascii="Times New Roman" w:eastAsia="Calibri" w:hAnsi="Times New Roman" w:cs="Times New Roman"/>
          <w:bCs/>
          <w:sz w:val="28"/>
          <w:szCs w:val="28"/>
          <w:lang w:val="kk-KZ"/>
        </w:rPr>
        <w:t>;</w:t>
      </w:r>
    </w:p>
    <w:p w:rsidR="00AD438D" w:rsidRPr="0016200B" w:rsidRDefault="006B2E1D" w:rsidP="006B2E1D">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eastAsia="Calibri" w:hAnsi="Times New Roman" w:cs="Times New Roman"/>
          <w:bCs/>
          <w:sz w:val="28"/>
          <w:szCs w:val="28"/>
          <w:lang w:val="kk-KZ"/>
        </w:rPr>
        <w:t xml:space="preserve">10) дербес деректер қауіпсіздігінің бұзылуы анықталған </w:t>
      </w:r>
      <w:r w:rsidR="00E35F22" w:rsidRPr="0016200B">
        <w:rPr>
          <w:rFonts w:ascii="Times New Roman" w:eastAsia="Calibri" w:hAnsi="Times New Roman" w:cs="Times New Roman"/>
          <w:bCs/>
          <w:sz w:val="28"/>
          <w:szCs w:val="28"/>
          <w:lang w:val="kk-KZ"/>
        </w:rPr>
        <w:t>кезден</w:t>
      </w:r>
      <w:r w:rsidRPr="0016200B">
        <w:rPr>
          <w:rFonts w:ascii="Times New Roman" w:eastAsia="Calibri" w:hAnsi="Times New Roman" w:cs="Times New Roman"/>
          <w:bCs/>
          <w:sz w:val="28"/>
          <w:szCs w:val="28"/>
          <w:lang w:val="kk-KZ"/>
        </w:rPr>
        <w:t xml:space="preserve"> бастап </w:t>
      </w:r>
      <w:r w:rsidRPr="0016200B">
        <w:rPr>
          <w:rFonts w:ascii="Times New Roman" w:hAnsi="Times New Roman" w:cs="Times New Roman"/>
          <w:bCs/>
          <w:sz w:val="28"/>
          <w:szCs w:val="28"/>
          <w:lang w:val="kk-KZ"/>
        </w:rPr>
        <w:t xml:space="preserve">бір </w:t>
      </w:r>
      <w:r w:rsidRPr="0016200B">
        <w:rPr>
          <w:rFonts w:ascii="Times New Roman" w:eastAsia="Calibri" w:hAnsi="Times New Roman" w:cs="Times New Roman"/>
          <w:bCs/>
          <w:sz w:val="28"/>
          <w:szCs w:val="28"/>
          <w:lang w:val="kk-KZ"/>
        </w:rPr>
        <w:t>жұмыс күні ішінде дербес деректерді қорғау саласындағы уәкілетті органды осы бұзушылық туралы хабардар етеді</w:t>
      </w:r>
      <w:r w:rsidR="0060178B" w:rsidRPr="0016200B">
        <w:rPr>
          <w:rFonts w:ascii="Times New Roman" w:hAnsi="Times New Roman" w:cs="Times New Roman"/>
          <w:spacing w:val="-1"/>
          <w:sz w:val="28"/>
          <w:szCs w:val="28"/>
          <w:lang w:val="kk-KZ"/>
        </w:rPr>
        <w:t>.»;</w:t>
      </w:r>
    </w:p>
    <w:p w:rsidR="006B2E1D" w:rsidRPr="0016200B" w:rsidRDefault="00900735" w:rsidP="006B2E1D">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5</w:t>
      </w:r>
      <w:r w:rsidR="00145C65" w:rsidRPr="0016200B">
        <w:rPr>
          <w:rFonts w:ascii="Times New Roman" w:hAnsi="Times New Roman" w:cs="Times New Roman"/>
          <w:spacing w:val="-1"/>
          <w:sz w:val="28"/>
          <w:szCs w:val="28"/>
          <w:lang w:val="kk-KZ"/>
        </w:rPr>
        <w:t xml:space="preserve">) </w:t>
      </w:r>
      <w:r w:rsidR="000A50F9" w:rsidRPr="0016200B">
        <w:rPr>
          <w:rFonts w:ascii="Times New Roman" w:hAnsi="Times New Roman" w:cs="Times New Roman"/>
          <w:spacing w:val="-1"/>
          <w:sz w:val="28"/>
          <w:szCs w:val="28"/>
          <w:lang w:val="kk-KZ"/>
        </w:rPr>
        <w:t xml:space="preserve">7-3-баптың 1-тармағы мынадай мазмұндағы 4) және </w:t>
      </w:r>
      <w:r w:rsidR="00E26B0F">
        <w:rPr>
          <w:rFonts w:ascii="Times New Roman" w:hAnsi="Times New Roman" w:cs="Times New Roman"/>
          <w:spacing w:val="-1"/>
          <w:sz w:val="28"/>
          <w:szCs w:val="28"/>
          <w:lang w:val="kk-KZ"/>
        </w:rPr>
        <w:t xml:space="preserve">                                    </w:t>
      </w:r>
      <w:r w:rsidR="000A50F9" w:rsidRPr="0016200B">
        <w:rPr>
          <w:rFonts w:ascii="Times New Roman" w:hAnsi="Times New Roman" w:cs="Times New Roman"/>
          <w:spacing w:val="-1"/>
          <w:sz w:val="28"/>
          <w:szCs w:val="28"/>
          <w:lang w:val="kk-KZ"/>
        </w:rPr>
        <w:t>5) тармақшалармен толықтырылсын</w:t>
      </w:r>
      <w:r w:rsidR="00145C65" w:rsidRPr="0016200B">
        <w:rPr>
          <w:rFonts w:ascii="Times New Roman" w:hAnsi="Times New Roman" w:cs="Times New Roman"/>
          <w:spacing w:val="-1"/>
          <w:sz w:val="28"/>
          <w:szCs w:val="28"/>
          <w:lang w:val="kk-KZ"/>
        </w:rPr>
        <w:t>:</w:t>
      </w:r>
    </w:p>
    <w:p w:rsidR="006B2E1D" w:rsidRPr="0016200B" w:rsidRDefault="00145C65" w:rsidP="006B2E1D">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lastRenderedPageBreak/>
        <w:t xml:space="preserve">«4) </w:t>
      </w:r>
      <w:r w:rsidR="006B2E1D" w:rsidRPr="0016200B">
        <w:rPr>
          <w:rFonts w:ascii="Times New Roman" w:hAnsi="Times New Roman" w:cs="Times New Roman"/>
          <w:bCs/>
          <w:sz w:val="28"/>
          <w:szCs w:val="28"/>
          <w:lang w:val="kk-KZ"/>
        </w:rPr>
        <w:t>Қазақстан Республикасының Азаматтық кодексіне сәйкес жеке өзара іс-қимыл бағдарламасын құруға немесе үшінші тұлғалардан өзара іс-қимыл бағдарламасының қызметін сатып алуға құқылы</w:t>
      </w:r>
      <w:r w:rsidR="006B2E1D" w:rsidRPr="0016200B">
        <w:rPr>
          <w:rFonts w:ascii="Times New Roman" w:eastAsia="Calibri" w:hAnsi="Times New Roman" w:cs="Times New Roman"/>
          <w:bCs/>
          <w:sz w:val="28"/>
          <w:szCs w:val="28"/>
          <w:lang w:val="kk-KZ"/>
        </w:rPr>
        <w:t>;</w:t>
      </w:r>
    </w:p>
    <w:p w:rsidR="00AD438D" w:rsidRPr="0016200B" w:rsidRDefault="006B2E1D" w:rsidP="006B2E1D">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bCs/>
          <w:sz w:val="28"/>
          <w:szCs w:val="28"/>
          <w:lang w:val="kk-KZ"/>
        </w:rPr>
        <w:t xml:space="preserve">5) дербес деректер қауіпсіздігінің бұзылуы анықталған </w:t>
      </w:r>
      <w:r w:rsidR="00033C05" w:rsidRPr="0016200B">
        <w:rPr>
          <w:rFonts w:ascii="Times New Roman" w:eastAsia="Calibri" w:hAnsi="Times New Roman" w:cs="Times New Roman"/>
          <w:bCs/>
          <w:sz w:val="28"/>
          <w:szCs w:val="28"/>
          <w:lang w:val="kk-KZ"/>
        </w:rPr>
        <w:t xml:space="preserve">кезден </w:t>
      </w:r>
      <w:r w:rsidRPr="0016200B">
        <w:rPr>
          <w:rFonts w:ascii="Times New Roman" w:hAnsi="Times New Roman" w:cs="Times New Roman"/>
          <w:bCs/>
          <w:sz w:val="28"/>
          <w:szCs w:val="28"/>
          <w:lang w:val="kk-KZ"/>
        </w:rPr>
        <w:t>бастап бір жұмыс күні ішінде дербес деректерді қорғау саласындағы уәкілетті органды осы бұзушылық туралы хабардар етеді</w:t>
      </w:r>
      <w:r w:rsidR="00145C65" w:rsidRPr="0016200B">
        <w:rPr>
          <w:rFonts w:ascii="Times New Roman" w:hAnsi="Times New Roman" w:cs="Times New Roman"/>
          <w:spacing w:val="-1"/>
          <w:sz w:val="28"/>
          <w:szCs w:val="28"/>
          <w:lang w:val="kk-KZ"/>
        </w:rPr>
        <w:t>.»;</w:t>
      </w:r>
    </w:p>
    <w:p w:rsidR="00374151" w:rsidRPr="0016200B" w:rsidRDefault="00900735"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6</w:t>
      </w:r>
      <w:r w:rsidR="00374151" w:rsidRPr="0016200B">
        <w:rPr>
          <w:rFonts w:ascii="Times New Roman" w:hAnsi="Times New Roman" w:cs="Times New Roman"/>
          <w:spacing w:val="-1"/>
          <w:sz w:val="28"/>
          <w:szCs w:val="28"/>
          <w:lang w:val="kk-KZ"/>
        </w:rPr>
        <w:t xml:space="preserve">) </w:t>
      </w:r>
      <w:r w:rsidR="000A50F9" w:rsidRPr="0016200B">
        <w:rPr>
          <w:rFonts w:ascii="Times New Roman" w:hAnsi="Times New Roman" w:cs="Times New Roman"/>
          <w:spacing w:val="-1"/>
          <w:sz w:val="28"/>
          <w:szCs w:val="28"/>
          <w:lang w:val="kk-KZ"/>
        </w:rPr>
        <w:t>7-4-баптың 1-тармағы мынадай мазмұндағы 4) тармақшамен толықтырылсын</w:t>
      </w:r>
      <w:r w:rsidR="00374151" w:rsidRPr="0016200B">
        <w:rPr>
          <w:rFonts w:ascii="Times New Roman" w:hAnsi="Times New Roman" w:cs="Times New Roman"/>
          <w:spacing w:val="-1"/>
          <w:sz w:val="28"/>
          <w:szCs w:val="28"/>
          <w:lang w:val="kk-KZ"/>
        </w:rPr>
        <w:t>:</w:t>
      </w:r>
    </w:p>
    <w:p w:rsidR="00AD438D" w:rsidRPr="0016200B" w:rsidRDefault="00374151"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«4) </w:t>
      </w:r>
      <w:r w:rsidR="006B2E1D" w:rsidRPr="0016200B">
        <w:rPr>
          <w:rFonts w:ascii="Times New Roman" w:hAnsi="Times New Roman" w:cs="Times New Roman"/>
          <w:bCs/>
          <w:sz w:val="28"/>
          <w:szCs w:val="28"/>
          <w:lang w:val="kk-KZ"/>
        </w:rPr>
        <w:t xml:space="preserve">дербес деректер қауіпсіздігінің бұзылуы анықталған </w:t>
      </w:r>
      <w:r w:rsidR="002B42EB" w:rsidRPr="0016200B">
        <w:rPr>
          <w:rFonts w:ascii="Times New Roman" w:eastAsia="Calibri" w:hAnsi="Times New Roman" w:cs="Times New Roman"/>
          <w:bCs/>
          <w:sz w:val="28"/>
          <w:szCs w:val="28"/>
          <w:lang w:val="kk-KZ"/>
        </w:rPr>
        <w:t xml:space="preserve">кезден </w:t>
      </w:r>
      <w:r w:rsidR="006B2E1D" w:rsidRPr="0016200B">
        <w:rPr>
          <w:rFonts w:ascii="Times New Roman" w:hAnsi="Times New Roman" w:cs="Times New Roman"/>
          <w:bCs/>
          <w:sz w:val="28"/>
          <w:szCs w:val="28"/>
          <w:lang w:val="kk-KZ"/>
        </w:rPr>
        <w:t>бастап бір жұмыс күні ішінде дербес деректерді қорғау саласындағы уәкілетті органды осы бұзушылық туралы хабардар етеді</w:t>
      </w:r>
      <w:r w:rsidR="000A50F9" w:rsidRPr="0016200B">
        <w:rPr>
          <w:rFonts w:ascii="Times New Roman" w:hAnsi="Times New Roman" w:cs="Times New Roman"/>
          <w:spacing w:val="-1"/>
          <w:sz w:val="28"/>
          <w:szCs w:val="28"/>
          <w:lang w:val="kk-KZ"/>
        </w:rPr>
        <w:t>.</w:t>
      </w:r>
      <w:r w:rsidRPr="0016200B">
        <w:rPr>
          <w:rFonts w:ascii="Times New Roman" w:hAnsi="Times New Roman" w:cs="Times New Roman"/>
          <w:spacing w:val="-1"/>
          <w:sz w:val="28"/>
          <w:szCs w:val="28"/>
          <w:lang w:val="kk-KZ"/>
        </w:rPr>
        <w:t>»;</w:t>
      </w:r>
    </w:p>
    <w:p w:rsidR="00374151" w:rsidRPr="0016200B" w:rsidRDefault="00900735"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7</w:t>
      </w:r>
      <w:r w:rsidR="00374151" w:rsidRPr="0016200B">
        <w:rPr>
          <w:rFonts w:ascii="Times New Roman" w:hAnsi="Times New Roman" w:cs="Times New Roman"/>
          <w:spacing w:val="-1"/>
          <w:sz w:val="28"/>
          <w:szCs w:val="28"/>
          <w:lang w:val="kk-KZ"/>
        </w:rPr>
        <w:t xml:space="preserve">) </w:t>
      </w:r>
      <w:r w:rsidR="000A50F9" w:rsidRPr="0016200B">
        <w:rPr>
          <w:rFonts w:ascii="Times New Roman" w:hAnsi="Times New Roman" w:cs="Times New Roman"/>
          <w:spacing w:val="-1"/>
          <w:sz w:val="28"/>
          <w:szCs w:val="28"/>
          <w:lang w:val="kk-KZ"/>
        </w:rPr>
        <w:t>7-5-баптың 1-тармағы мынадай мазмұндағы 6) тармақшамен толықтырылсын</w:t>
      </w:r>
      <w:r w:rsidR="00374151" w:rsidRPr="0016200B">
        <w:rPr>
          <w:rFonts w:ascii="Times New Roman" w:hAnsi="Times New Roman" w:cs="Times New Roman"/>
          <w:spacing w:val="-1"/>
          <w:sz w:val="28"/>
          <w:szCs w:val="28"/>
          <w:lang w:val="kk-KZ"/>
        </w:rPr>
        <w:t>:</w:t>
      </w:r>
    </w:p>
    <w:p w:rsidR="00374151" w:rsidRPr="0016200B" w:rsidRDefault="00374151"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«6) </w:t>
      </w:r>
      <w:r w:rsidR="00B35EB9" w:rsidRPr="0016200B">
        <w:rPr>
          <w:rFonts w:ascii="Times New Roman" w:hAnsi="Times New Roman" w:cs="Times New Roman"/>
          <w:bCs/>
          <w:sz w:val="28"/>
          <w:szCs w:val="28"/>
          <w:lang w:val="kk-KZ"/>
        </w:rPr>
        <w:t xml:space="preserve">дербес деректер қауіпсіздігінің бұзылуы анықталған </w:t>
      </w:r>
      <w:r w:rsidR="002B42EB" w:rsidRPr="0016200B">
        <w:rPr>
          <w:rFonts w:ascii="Times New Roman" w:eastAsia="Calibri" w:hAnsi="Times New Roman" w:cs="Times New Roman"/>
          <w:bCs/>
          <w:sz w:val="28"/>
          <w:szCs w:val="28"/>
          <w:lang w:val="kk-KZ"/>
        </w:rPr>
        <w:t xml:space="preserve">кезден </w:t>
      </w:r>
      <w:r w:rsidR="00B35EB9" w:rsidRPr="0016200B">
        <w:rPr>
          <w:rFonts w:ascii="Times New Roman" w:hAnsi="Times New Roman" w:cs="Times New Roman"/>
          <w:bCs/>
          <w:sz w:val="28"/>
          <w:szCs w:val="28"/>
          <w:lang w:val="kk-KZ"/>
        </w:rPr>
        <w:t>бастап бір жұмыс күні ішінде дербес деректерді қорғау саласындағы уәкілетті органды осы бұзушылық туралы хабардар етеді</w:t>
      </w:r>
      <w:r w:rsidRPr="0016200B">
        <w:rPr>
          <w:rFonts w:ascii="Times New Roman" w:hAnsi="Times New Roman" w:cs="Times New Roman"/>
          <w:spacing w:val="-1"/>
          <w:sz w:val="28"/>
          <w:szCs w:val="28"/>
          <w:lang w:val="kk-KZ"/>
        </w:rPr>
        <w:t>.»;</w:t>
      </w:r>
    </w:p>
    <w:p w:rsidR="00374151" w:rsidRPr="0016200B" w:rsidRDefault="00900735"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8</w:t>
      </w:r>
      <w:r w:rsidR="00374151" w:rsidRPr="0016200B">
        <w:rPr>
          <w:rFonts w:ascii="Times New Roman" w:hAnsi="Times New Roman" w:cs="Times New Roman"/>
          <w:spacing w:val="-1"/>
          <w:sz w:val="28"/>
          <w:szCs w:val="28"/>
          <w:lang w:val="kk-KZ"/>
        </w:rPr>
        <w:t xml:space="preserve">) </w:t>
      </w:r>
      <w:r w:rsidR="000A50F9" w:rsidRPr="0016200B">
        <w:rPr>
          <w:rFonts w:ascii="Times New Roman" w:hAnsi="Times New Roman" w:cs="Times New Roman"/>
          <w:spacing w:val="-1"/>
          <w:sz w:val="28"/>
          <w:szCs w:val="28"/>
          <w:lang w:val="kk-KZ"/>
        </w:rPr>
        <w:t xml:space="preserve">7-7-баптың 1-тармағы мынадай мазмұндағы </w:t>
      </w:r>
      <w:r w:rsidR="002974D0" w:rsidRPr="0016200B">
        <w:rPr>
          <w:rFonts w:ascii="Times New Roman" w:hAnsi="Times New Roman" w:cs="Times New Roman"/>
          <w:spacing w:val="-1"/>
          <w:sz w:val="28"/>
          <w:szCs w:val="28"/>
          <w:lang w:val="kk-KZ"/>
        </w:rPr>
        <w:t>3</w:t>
      </w:r>
      <w:r w:rsidR="000A50F9" w:rsidRPr="0016200B">
        <w:rPr>
          <w:rFonts w:ascii="Times New Roman" w:hAnsi="Times New Roman" w:cs="Times New Roman"/>
          <w:spacing w:val="-1"/>
          <w:sz w:val="28"/>
          <w:szCs w:val="28"/>
          <w:lang w:val="kk-KZ"/>
        </w:rPr>
        <w:t>) тармақшамен толықтырылсын:</w:t>
      </w:r>
    </w:p>
    <w:p w:rsidR="00374151" w:rsidRPr="0016200B" w:rsidRDefault="00374151"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w:t>
      </w:r>
      <w:r w:rsidR="002974D0" w:rsidRPr="0016200B">
        <w:rPr>
          <w:rFonts w:ascii="Times New Roman" w:hAnsi="Times New Roman" w:cs="Times New Roman"/>
          <w:spacing w:val="-1"/>
          <w:sz w:val="28"/>
          <w:szCs w:val="28"/>
          <w:lang w:val="kk-KZ"/>
        </w:rPr>
        <w:t>3</w:t>
      </w:r>
      <w:r w:rsidRPr="0016200B">
        <w:rPr>
          <w:rFonts w:ascii="Times New Roman" w:hAnsi="Times New Roman" w:cs="Times New Roman"/>
          <w:spacing w:val="-1"/>
          <w:sz w:val="28"/>
          <w:szCs w:val="28"/>
          <w:lang w:val="kk-KZ"/>
        </w:rPr>
        <w:t xml:space="preserve">) </w:t>
      </w:r>
      <w:r w:rsidR="00B35EB9" w:rsidRPr="0016200B">
        <w:rPr>
          <w:rFonts w:ascii="Times New Roman" w:hAnsi="Times New Roman" w:cs="Times New Roman"/>
          <w:bCs/>
          <w:sz w:val="28"/>
          <w:szCs w:val="28"/>
          <w:lang w:val="kk-KZ"/>
        </w:rPr>
        <w:t xml:space="preserve">дербес деректер қауіпсіздігінің бұзылуы анықталған </w:t>
      </w:r>
      <w:r w:rsidR="002B42EB" w:rsidRPr="0016200B">
        <w:rPr>
          <w:rFonts w:ascii="Times New Roman" w:eastAsia="Calibri" w:hAnsi="Times New Roman" w:cs="Times New Roman"/>
          <w:bCs/>
          <w:sz w:val="28"/>
          <w:szCs w:val="28"/>
          <w:lang w:val="kk-KZ"/>
        </w:rPr>
        <w:t xml:space="preserve">кезден </w:t>
      </w:r>
      <w:r w:rsidR="00B35EB9" w:rsidRPr="0016200B">
        <w:rPr>
          <w:rFonts w:ascii="Times New Roman" w:hAnsi="Times New Roman" w:cs="Times New Roman"/>
          <w:bCs/>
          <w:sz w:val="28"/>
          <w:szCs w:val="28"/>
          <w:lang w:val="kk-KZ"/>
        </w:rPr>
        <w:t>бастап бір жұмыс күні ішінде дербес деректерді қорғау саласындағы уәкілетті органды осы бұзушылық туралы хабардар етеді</w:t>
      </w:r>
      <w:r w:rsidRPr="0016200B">
        <w:rPr>
          <w:rFonts w:ascii="Times New Roman" w:hAnsi="Times New Roman" w:cs="Times New Roman"/>
          <w:spacing w:val="-1"/>
          <w:sz w:val="28"/>
          <w:szCs w:val="28"/>
          <w:lang w:val="kk-KZ"/>
        </w:rPr>
        <w:t>.»;</w:t>
      </w:r>
    </w:p>
    <w:p w:rsidR="00B35EB9" w:rsidRPr="0016200B" w:rsidRDefault="00900735" w:rsidP="00B35EB9">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9</w:t>
      </w:r>
      <w:r w:rsidR="00EB5C10" w:rsidRPr="0016200B">
        <w:rPr>
          <w:rFonts w:ascii="Times New Roman" w:hAnsi="Times New Roman" w:cs="Times New Roman"/>
          <w:spacing w:val="-1"/>
          <w:sz w:val="28"/>
          <w:szCs w:val="28"/>
          <w:lang w:val="kk-KZ"/>
        </w:rPr>
        <w:t xml:space="preserve">) </w:t>
      </w:r>
      <w:r w:rsidR="000A50F9" w:rsidRPr="0016200B">
        <w:rPr>
          <w:rFonts w:ascii="Times New Roman" w:hAnsi="Times New Roman" w:cs="Times New Roman"/>
          <w:spacing w:val="-1"/>
          <w:sz w:val="28"/>
          <w:szCs w:val="28"/>
          <w:lang w:val="kk-KZ"/>
        </w:rPr>
        <w:t xml:space="preserve">7-8-баптың 1-тармағы мынадай мазмұндағы 6) және </w:t>
      </w:r>
      <w:r w:rsidR="00E26B0F">
        <w:rPr>
          <w:rFonts w:ascii="Times New Roman" w:hAnsi="Times New Roman" w:cs="Times New Roman"/>
          <w:spacing w:val="-1"/>
          <w:sz w:val="28"/>
          <w:szCs w:val="28"/>
          <w:lang w:val="kk-KZ"/>
        </w:rPr>
        <w:t xml:space="preserve">                                     </w:t>
      </w:r>
      <w:r w:rsidR="000A50F9" w:rsidRPr="0016200B">
        <w:rPr>
          <w:rFonts w:ascii="Times New Roman" w:hAnsi="Times New Roman" w:cs="Times New Roman"/>
          <w:spacing w:val="-1"/>
          <w:sz w:val="28"/>
          <w:szCs w:val="28"/>
          <w:lang w:val="kk-KZ"/>
        </w:rPr>
        <w:t>7) тармақшалармен толықтырылсын:</w:t>
      </w:r>
    </w:p>
    <w:p w:rsidR="00B35EB9" w:rsidRPr="0016200B" w:rsidRDefault="00EB5C10" w:rsidP="00B35EB9">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«6) </w:t>
      </w:r>
      <w:r w:rsidR="00B35EB9" w:rsidRPr="0016200B">
        <w:rPr>
          <w:rFonts w:ascii="Times New Roman" w:hAnsi="Times New Roman" w:cs="Times New Roman"/>
          <w:bCs/>
          <w:sz w:val="28"/>
          <w:szCs w:val="28"/>
          <w:lang w:val="kk-KZ"/>
        </w:rPr>
        <w:t>мемлекеттік органдардың ақпараттандыру объектілері бойынша өзара іс-қимыл жасау бағдарламасының жұмыс істеуін қамтамасыз етеді;</w:t>
      </w:r>
    </w:p>
    <w:p w:rsidR="00C31C5F" w:rsidRPr="0016200B" w:rsidRDefault="00B35EB9" w:rsidP="00B35EB9">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bCs/>
          <w:sz w:val="28"/>
          <w:szCs w:val="28"/>
          <w:lang w:val="kk-KZ"/>
        </w:rPr>
        <w:t>7) дербес деректер қауіпсіздігінің бұзылғаны анықталған кезден бастап бір жұмыс күні ішінде дербес деректерді қорғау саласындағы уәкілетті органды осы бұзушылық туралы хабардар етеді</w:t>
      </w:r>
      <w:r w:rsidR="00C31C5F" w:rsidRPr="0016200B">
        <w:rPr>
          <w:rFonts w:ascii="Times New Roman" w:hAnsi="Times New Roman" w:cs="Times New Roman"/>
          <w:spacing w:val="-1"/>
          <w:sz w:val="28"/>
          <w:szCs w:val="28"/>
          <w:lang w:val="kk-KZ"/>
        </w:rPr>
        <w:t>.»;</w:t>
      </w:r>
    </w:p>
    <w:p w:rsidR="00900735" w:rsidRPr="0016200B" w:rsidRDefault="00900735" w:rsidP="00900735">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10) 9-баптың 10) тармақшасы алып тасталсын;</w:t>
      </w:r>
    </w:p>
    <w:p w:rsidR="00900735" w:rsidRPr="0016200B" w:rsidRDefault="00900735" w:rsidP="00900735">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11) 10-баптың 8) тармақшасы алып тасталсын;</w:t>
      </w:r>
    </w:p>
    <w:p w:rsidR="00900735" w:rsidRPr="0016200B" w:rsidRDefault="00900735"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12</w:t>
      </w:r>
      <w:r w:rsidR="00FC74B8" w:rsidRPr="0016200B">
        <w:rPr>
          <w:rFonts w:ascii="Times New Roman" w:hAnsi="Times New Roman" w:cs="Times New Roman"/>
          <w:spacing w:val="-1"/>
          <w:sz w:val="28"/>
          <w:szCs w:val="28"/>
          <w:lang w:val="kk-KZ"/>
        </w:rPr>
        <w:t xml:space="preserve">) </w:t>
      </w:r>
      <w:r w:rsidR="000A50F9" w:rsidRPr="0016200B">
        <w:rPr>
          <w:rFonts w:ascii="Times New Roman" w:hAnsi="Times New Roman" w:cs="Times New Roman"/>
          <w:spacing w:val="-1"/>
          <w:sz w:val="28"/>
          <w:szCs w:val="28"/>
          <w:lang w:val="kk-KZ"/>
        </w:rPr>
        <w:t>13-бап</w:t>
      </w:r>
      <w:r w:rsidRPr="0016200B">
        <w:rPr>
          <w:rFonts w:ascii="Times New Roman" w:hAnsi="Times New Roman" w:cs="Times New Roman"/>
          <w:spacing w:val="-1"/>
          <w:sz w:val="28"/>
          <w:szCs w:val="28"/>
          <w:lang w:val="kk-KZ"/>
        </w:rPr>
        <w:t>та:</w:t>
      </w:r>
    </w:p>
    <w:p w:rsidR="00FC74B8" w:rsidRPr="0016200B" w:rsidRDefault="000A50F9"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мынадай мазмұндағы 13-1) тармақшамен толықтырылсын</w:t>
      </w:r>
      <w:r w:rsidR="00FC74B8" w:rsidRPr="0016200B">
        <w:rPr>
          <w:rFonts w:ascii="Times New Roman" w:hAnsi="Times New Roman" w:cs="Times New Roman"/>
          <w:spacing w:val="-1"/>
          <w:sz w:val="28"/>
          <w:szCs w:val="28"/>
          <w:lang w:val="kk-KZ"/>
        </w:rPr>
        <w:t>:</w:t>
      </w:r>
    </w:p>
    <w:p w:rsidR="00FC74B8" w:rsidRPr="0016200B" w:rsidRDefault="00FC74B8"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«13-1) </w:t>
      </w:r>
      <w:r w:rsidR="00B35EB9" w:rsidRPr="0016200B">
        <w:rPr>
          <w:rFonts w:ascii="Times New Roman" w:eastAsia="Calibri" w:hAnsi="Times New Roman" w:cs="Times New Roman"/>
          <w:bCs/>
          <w:sz w:val="28"/>
          <w:szCs w:val="28"/>
          <w:lang w:val="kk-KZ"/>
        </w:rPr>
        <w:t>дербес деректерді қорғау саласындағы уәкілетті органнан алынған ақпарат</w:t>
      </w:r>
      <w:r w:rsidR="004575D8" w:rsidRPr="0016200B">
        <w:rPr>
          <w:rFonts w:ascii="Times New Roman" w:eastAsia="Calibri" w:hAnsi="Times New Roman" w:cs="Times New Roman"/>
          <w:bCs/>
          <w:sz w:val="28"/>
          <w:szCs w:val="28"/>
          <w:lang w:val="kk-KZ"/>
        </w:rPr>
        <w:t>тың</w:t>
      </w:r>
      <w:r w:rsidR="00B35EB9" w:rsidRPr="0016200B">
        <w:rPr>
          <w:rFonts w:ascii="Times New Roman" w:eastAsia="Calibri" w:hAnsi="Times New Roman" w:cs="Times New Roman"/>
          <w:bCs/>
          <w:sz w:val="28"/>
          <w:szCs w:val="28"/>
          <w:lang w:val="kk-KZ"/>
        </w:rPr>
        <w:t xml:space="preserve"> негізінде «электрондық үкімет» веб-порталындағы пайдаланушының кабинетіне, </w:t>
      </w:r>
      <w:r w:rsidR="00B35EB9" w:rsidRPr="0016200B">
        <w:rPr>
          <w:rFonts w:ascii="Times New Roman" w:hAnsi="Times New Roman" w:cs="Times New Roman"/>
          <w:sz w:val="28"/>
          <w:szCs w:val="28"/>
          <w:lang w:val="kk-KZ"/>
        </w:rPr>
        <w:t>сондай-ақ олардың абоненттік нөмірлеріне қысқа мәтіндік хабарлама түрінде</w:t>
      </w:r>
      <w:r w:rsidR="004575D8" w:rsidRPr="0016200B">
        <w:rPr>
          <w:rFonts w:ascii="Times New Roman" w:eastAsia="Calibri" w:hAnsi="Times New Roman" w:cs="Times New Roman"/>
          <w:bCs/>
          <w:sz w:val="28"/>
          <w:szCs w:val="28"/>
          <w:lang w:val="kk-KZ"/>
        </w:rPr>
        <w:t xml:space="preserve"> бұл туралы ақпарат</w:t>
      </w:r>
      <w:r w:rsidR="00B35EB9" w:rsidRPr="0016200B">
        <w:rPr>
          <w:rFonts w:ascii="Times New Roman" w:eastAsia="Calibri" w:hAnsi="Times New Roman" w:cs="Times New Roman"/>
          <w:bCs/>
          <w:sz w:val="28"/>
          <w:szCs w:val="28"/>
          <w:lang w:val="kk-KZ"/>
        </w:rPr>
        <w:t xml:space="preserve"> жіберу арқылы дербес деректер субъектілерін дербес деректер қауіпсіздігінің бұзылуы туралы хабардар етуді жүзеге асырады</w:t>
      </w:r>
      <w:r w:rsidRPr="0016200B">
        <w:rPr>
          <w:rFonts w:ascii="Times New Roman" w:hAnsi="Times New Roman" w:cs="Times New Roman"/>
          <w:spacing w:val="-1"/>
          <w:sz w:val="28"/>
          <w:szCs w:val="28"/>
          <w:lang w:val="kk-KZ"/>
        </w:rPr>
        <w:t>;»;</w:t>
      </w:r>
    </w:p>
    <w:p w:rsidR="00900735" w:rsidRPr="0016200B" w:rsidRDefault="00900735" w:rsidP="00900735">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19) тармақша алып тасталсын;</w:t>
      </w:r>
    </w:p>
    <w:p w:rsidR="00900735" w:rsidRPr="0016200B" w:rsidRDefault="00900735" w:rsidP="00900735">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мынадай мазмұндағы 20) тармақшамен толықтырылсын:</w:t>
      </w:r>
    </w:p>
    <w:p w:rsidR="00900735" w:rsidRPr="0016200B" w:rsidRDefault="00900735" w:rsidP="00900735">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«20) </w:t>
      </w:r>
      <w:r w:rsidR="00B35EB9" w:rsidRPr="0016200B">
        <w:rPr>
          <w:rFonts w:ascii="Times New Roman" w:hAnsi="Times New Roman" w:cs="Times New Roman"/>
          <w:color w:val="000000"/>
          <w:sz w:val="28"/>
          <w:szCs w:val="28"/>
          <w:lang w:val="kk-KZ"/>
        </w:rPr>
        <w:t>Ұлттық бейнемониторинг жүйесінің жұмыс істеуін қамтамасыз етеді</w:t>
      </w:r>
      <w:r w:rsidR="000B36EC" w:rsidRPr="0016200B">
        <w:rPr>
          <w:rFonts w:ascii="Times New Roman" w:hAnsi="Times New Roman" w:cs="Times New Roman"/>
          <w:spacing w:val="-1"/>
          <w:sz w:val="28"/>
          <w:szCs w:val="28"/>
          <w:lang w:val="kk-KZ"/>
        </w:rPr>
        <w:t>.</w:t>
      </w:r>
      <w:r w:rsidRPr="0016200B">
        <w:rPr>
          <w:rFonts w:ascii="Times New Roman" w:hAnsi="Times New Roman" w:cs="Times New Roman"/>
          <w:spacing w:val="-1"/>
          <w:sz w:val="28"/>
          <w:szCs w:val="28"/>
          <w:lang w:val="kk-KZ"/>
        </w:rPr>
        <w:t>»;</w:t>
      </w:r>
    </w:p>
    <w:p w:rsidR="00900735" w:rsidRPr="0016200B" w:rsidRDefault="00900735" w:rsidP="00900735">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мынадай мазмұндағы 2-тармақпен толықтырылсын:</w:t>
      </w:r>
    </w:p>
    <w:p w:rsidR="00900735" w:rsidRPr="0016200B" w:rsidRDefault="00900735" w:rsidP="00900735">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w:t>
      </w:r>
      <w:r w:rsidR="000B36EC" w:rsidRPr="0016200B">
        <w:rPr>
          <w:rFonts w:ascii="Times New Roman" w:hAnsi="Times New Roman" w:cs="Times New Roman"/>
          <w:spacing w:val="-1"/>
          <w:sz w:val="28"/>
          <w:szCs w:val="28"/>
          <w:lang w:val="kk-KZ"/>
        </w:rPr>
        <w:t xml:space="preserve">2. </w:t>
      </w:r>
      <w:r w:rsidR="001201E0" w:rsidRPr="0016200B">
        <w:rPr>
          <w:rFonts w:ascii="Times New Roman" w:hAnsi="Times New Roman" w:cs="Times New Roman"/>
          <w:color w:val="000000"/>
          <w:sz w:val="28"/>
          <w:szCs w:val="28"/>
          <w:lang w:val="kk-KZ"/>
        </w:rPr>
        <w:t>Арнаулы</w:t>
      </w:r>
      <w:r w:rsidR="00B35EB9" w:rsidRPr="0016200B">
        <w:rPr>
          <w:rFonts w:ascii="Times New Roman" w:hAnsi="Times New Roman" w:cs="Times New Roman"/>
          <w:color w:val="000000"/>
          <w:sz w:val="28"/>
          <w:szCs w:val="28"/>
          <w:lang w:val="kk-KZ"/>
        </w:rPr>
        <w:t xml:space="preserve"> құқық субъектісі өндіретін және (немесе) өткізетін, осы баптың 1-тармағында көрсетілген тауарларға (жұмыстарға, көрсетілетін </w:t>
      </w:r>
      <w:r w:rsidR="00B35EB9" w:rsidRPr="0016200B">
        <w:rPr>
          <w:rFonts w:ascii="Times New Roman" w:hAnsi="Times New Roman" w:cs="Times New Roman"/>
          <w:color w:val="000000"/>
          <w:sz w:val="28"/>
          <w:szCs w:val="28"/>
          <w:lang w:val="kk-KZ"/>
        </w:rPr>
        <w:lastRenderedPageBreak/>
        <w:t>қызметтерге) бағаларды уәкілетті орган монополияға қарсы органмен келісу бойынша белгілейді</w:t>
      </w:r>
      <w:r w:rsidR="000B36EC" w:rsidRPr="0016200B">
        <w:rPr>
          <w:rFonts w:ascii="Times New Roman" w:hAnsi="Times New Roman" w:cs="Times New Roman"/>
          <w:spacing w:val="-1"/>
          <w:sz w:val="28"/>
          <w:szCs w:val="28"/>
          <w:lang w:val="kk-KZ"/>
        </w:rPr>
        <w:t>.</w:t>
      </w:r>
      <w:r w:rsidRPr="0016200B">
        <w:rPr>
          <w:rFonts w:ascii="Times New Roman" w:hAnsi="Times New Roman" w:cs="Times New Roman"/>
          <w:spacing w:val="-1"/>
          <w:sz w:val="28"/>
          <w:szCs w:val="28"/>
          <w:lang w:val="kk-KZ"/>
        </w:rPr>
        <w:t>»;</w:t>
      </w:r>
    </w:p>
    <w:p w:rsidR="00685D98" w:rsidRPr="0016200B" w:rsidRDefault="00FC74B8"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w:t>
      </w:r>
      <w:r w:rsidR="000B36EC" w:rsidRPr="0016200B">
        <w:rPr>
          <w:rFonts w:ascii="Times New Roman" w:hAnsi="Times New Roman" w:cs="Times New Roman"/>
          <w:spacing w:val="-1"/>
          <w:sz w:val="28"/>
          <w:szCs w:val="28"/>
          <w:lang w:val="kk-KZ"/>
        </w:rPr>
        <w:t>3</w:t>
      </w:r>
      <w:r w:rsidRPr="0016200B">
        <w:rPr>
          <w:rFonts w:ascii="Times New Roman" w:hAnsi="Times New Roman" w:cs="Times New Roman"/>
          <w:spacing w:val="-1"/>
          <w:sz w:val="28"/>
          <w:szCs w:val="28"/>
          <w:lang w:val="kk-KZ"/>
        </w:rPr>
        <w:t xml:space="preserve">) </w:t>
      </w:r>
      <w:r w:rsidR="00A61F3C" w:rsidRPr="0016200B">
        <w:rPr>
          <w:rFonts w:ascii="Times New Roman" w:hAnsi="Times New Roman" w:cs="Times New Roman"/>
          <w:spacing w:val="-1"/>
          <w:sz w:val="28"/>
          <w:szCs w:val="28"/>
          <w:lang w:val="kk-KZ"/>
        </w:rPr>
        <w:t>14-баптың 1-тармағында</w:t>
      </w:r>
      <w:r w:rsidR="00685D98" w:rsidRPr="0016200B">
        <w:rPr>
          <w:rFonts w:ascii="Times New Roman" w:hAnsi="Times New Roman" w:cs="Times New Roman"/>
          <w:spacing w:val="-1"/>
          <w:sz w:val="28"/>
          <w:szCs w:val="28"/>
          <w:lang w:val="kk-KZ"/>
        </w:rPr>
        <w:t>:</w:t>
      </w:r>
    </w:p>
    <w:p w:rsidR="00B35EB9" w:rsidRPr="0016200B" w:rsidRDefault="00B35EB9"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7) тармақша мынадай редакцияда жазылсын:</w:t>
      </w:r>
    </w:p>
    <w:p w:rsidR="00FC74B8" w:rsidRPr="0016200B" w:rsidRDefault="00A61F3C"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7) </w:t>
      </w:r>
      <w:r w:rsidR="00B35EB9" w:rsidRPr="0016200B">
        <w:rPr>
          <w:rFonts w:ascii="Times New Roman" w:hAnsi="Times New Roman" w:cs="Times New Roman"/>
          <w:bCs/>
          <w:sz w:val="28"/>
          <w:szCs w:val="28"/>
          <w:lang w:val="kk-KZ"/>
        </w:rPr>
        <w:t>меншік иесі/иеленушісі және (немесе) тапсырыс беруші мемлекеттік орган болып табылатын ақпараттандыру объектілерінің ақпараттық қауіпсіздік талаптарына сәйкестігіне сынақтар жүргізеді</w:t>
      </w:r>
      <w:r w:rsidRPr="0016200B">
        <w:rPr>
          <w:rFonts w:ascii="Times New Roman" w:hAnsi="Times New Roman" w:cs="Times New Roman"/>
          <w:spacing w:val="-1"/>
          <w:sz w:val="28"/>
          <w:szCs w:val="28"/>
          <w:lang w:val="kk-KZ"/>
        </w:rPr>
        <w:t>;</w:t>
      </w:r>
    </w:p>
    <w:p w:rsidR="00667E48" w:rsidRPr="0016200B" w:rsidRDefault="00A61F3C"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мынадай мазмұндағы 7-1) тармақшамен толықтырылсын:</w:t>
      </w:r>
    </w:p>
    <w:p w:rsidR="00667E48" w:rsidRPr="0016200B" w:rsidRDefault="00667E48"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«7-1) </w:t>
      </w:r>
      <w:r w:rsidR="00B35EB9" w:rsidRPr="0016200B">
        <w:rPr>
          <w:rFonts w:ascii="Times New Roman" w:hAnsi="Times New Roman" w:cs="Times New Roman"/>
          <w:bCs/>
          <w:sz w:val="28"/>
          <w:szCs w:val="28"/>
          <w:lang w:val="kk-KZ"/>
        </w:rPr>
        <w:t>меншік иесі/иеленушісі және (немесе) тапсырыс беруші мемлекеттік орган болып табылатын ақпараттандыру объектілеріне ақпараттық қауіпсіздік талаптарына сәйкестігіне сынақ хаттамаларын береді</w:t>
      </w:r>
      <w:r w:rsidRPr="0016200B">
        <w:rPr>
          <w:rFonts w:ascii="Times New Roman" w:hAnsi="Times New Roman" w:cs="Times New Roman"/>
          <w:spacing w:val="-1"/>
          <w:sz w:val="28"/>
          <w:szCs w:val="28"/>
          <w:lang w:val="kk-KZ"/>
        </w:rPr>
        <w:t>;»;</w:t>
      </w:r>
    </w:p>
    <w:p w:rsidR="000B36EC" w:rsidRPr="0016200B" w:rsidRDefault="000B36EC" w:rsidP="000B36EC">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16) тармақша алып тасталсын;</w:t>
      </w:r>
    </w:p>
    <w:p w:rsidR="00B35EB9" w:rsidRPr="0016200B" w:rsidRDefault="000B36EC" w:rsidP="00B35EB9">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мынадай мазмұндағы 21) және 22) тармақша</w:t>
      </w:r>
      <w:r w:rsidR="004C436E" w:rsidRPr="0016200B">
        <w:rPr>
          <w:rFonts w:ascii="Times New Roman" w:hAnsi="Times New Roman" w:cs="Times New Roman"/>
          <w:spacing w:val="-1"/>
          <w:sz w:val="28"/>
          <w:szCs w:val="28"/>
          <w:lang w:val="kk-KZ"/>
        </w:rPr>
        <w:t>лар</w:t>
      </w:r>
      <w:r w:rsidRPr="0016200B">
        <w:rPr>
          <w:rFonts w:ascii="Times New Roman" w:hAnsi="Times New Roman" w:cs="Times New Roman"/>
          <w:spacing w:val="-1"/>
          <w:sz w:val="28"/>
          <w:szCs w:val="28"/>
          <w:lang w:val="kk-KZ"/>
        </w:rPr>
        <w:t>мен толықтырылсын:</w:t>
      </w:r>
    </w:p>
    <w:p w:rsidR="00B35EB9" w:rsidRPr="0016200B" w:rsidRDefault="000B36EC" w:rsidP="00B35EB9">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«21) </w:t>
      </w:r>
      <w:r w:rsidR="00B35EB9" w:rsidRPr="0016200B">
        <w:rPr>
          <w:rFonts w:ascii="Times New Roman" w:hAnsi="Times New Roman" w:cs="Times New Roman"/>
          <w:color w:val="000000"/>
          <w:sz w:val="28"/>
          <w:szCs w:val="28"/>
          <w:lang w:val="kk-KZ"/>
        </w:rPr>
        <w:t>«Электрон</w:t>
      </w:r>
      <w:r w:rsidR="00014926" w:rsidRPr="0016200B">
        <w:rPr>
          <w:rFonts w:ascii="Times New Roman" w:hAnsi="Times New Roman" w:cs="Times New Roman"/>
          <w:color w:val="000000"/>
          <w:sz w:val="28"/>
          <w:szCs w:val="28"/>
          <w:lang w:val="kk-KZ"/>
        </w:rPr>
        <w:t>дық үкіметтің» бірыңғай репозито</w:t>
      </w:r>
      <w:r w:rsidR="00B35EB9" w:rsidRPr="0016200B">
        <w:rPr>
          <w:rFonts w:ascii="Times New Roman" w:hAnsi="Times New Roman" w:cs="Times New Roman"/>
          <w:color w:val="000000"/>
          <w:sz w:val="28"/>
          <w:szCs w:val="28"/>
          <w:lang w:val="kk-KZ"/>
        </w:rPr>
        <w:t>ри</w:t>
      </w:r>
      <w:r w:rsidR="00014926" w:rsidRPr="0016200B">
        <w:rPr>
          <w:rFonts w:ascii="Times New Roman" w:hAnsi="Times New Roman" w:cs="Times New Roman"/>
          <w:color w:val="000000"/>
          <w:sz w:val="28"/>
          <w:szCs w:val="28"/>
          <w:lang w:val="kk-KZ"/>
        </w:rPr>
        <w:t>йінің</w:t>
      </w:r>
      <w:r w:rsidR="00B35EB9" w:rsidRPr="0016200B">
        <w:rPr>
          <w:rFonts w:ascii="Times New Roman" w:hAnsi="Times New Roman" w:cs="Times New Roman"/>
          <w:color w:val="000000"/>
          <w:sz w:val="28"/>
          <w:szCs w:val="28"/>
          <w:lang w:val="kk-KZ"/>
        </w:rPr>
        <w:t xml:space="preserve"> жұмыс істеуін қамтамасыз етеді</w:t>
      </w:r>
      <w:r w:rsidR="00B35EB9" w:rsidRPr="0016200B">
        <w:rPr>
          <w:rFonts w:ascii="Times New Roman" w:hAnsi="Times New Roman" w:cs="Times New Roman"/>
          <w:color w:val="000000"/>
          <w:spacing w:val="2"/>
          <w:sz w:val="28"/>
          <w:szCs w:val="28"/>
          <w:bdr w:val="none" w:sz="0" w:space="0" w:color="auto" w:frame="1"/>
          <w:shd w:val="clear" w:color="auto" w:fill="FFFFFF"/>
          <w:lang w:val="kk-KZ"/>
        </w:rPr>
        <w:t>;</w:t>
      </w:r>
    </w:p>
    <w:p w:rsidR="000B36EC" w:rsidRPr="0016200B" w:rsidRDefault="00B35EB9" w:rsidP="00B35EB9">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color w:val="000000"/>
          <w:spacing w:val="2"/>
          <w:sz w:val="28"/>
          <w:szCs w:val="28"/>
          <w:bdr w:val="none" w:sz="0" w:space="0" w:color="auto" w:frame="1"/>
          <w:shd w:val="clear" w:color="auto" w:fill="FFFFFF"/>
          <w:lang w:val="kk-KZ"/>
        </w:rPr>
        <w:t xml:space="preserve">22) </w:t>
      </w:r>
      <w:r w:rsidRPr="0016200B">
        <w:rPr>
          <w:rFonts w:ascii="Times New Roman" w:hAnsi="Times New Roman" w:cs="Times New Roman"/>
          <w:color w:val="000000"/>
          <w:sz w:val="28"/>
          <w:szCs w:val="28"/>
          <w:lang w:val="kk-KZ"/>
        </w:rPr>
        <w:t>«электрондық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қағидаларына сәйкес «электрондық үкіметтің» ақпараттандыру объектілерінің бастапқы кодтарынан құрастырылған орындалатын кодтардың өзгермеушілігіне талдау жүргізеді</w:t>
      </w:r>
      <w:r w:rsidR="000B36EC" w:rsidRPr="0016200B">
        <w:rPr>
          <w:rFonts w:ascii="Times New Roman" w:hAnsi="Times New Roman" w:cs="Times New Roman"/>
          <w:spacing w:val="-1"/>
          <w:sz w:val="28"/>
          <w:szCs w:val="28"/>
          <w:lang w:val="kk-KZ"/>
        </w:rPr>
        <w:t>.»;</w:t>
      </w:r>
    </w:p>
    <w:p w:rsidR="000B36EC" w:rsidRPr="0016200B" w:rsidRDefault="000B36EC"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14</w:t>
      </w:r>
      <w:r w:rsidR="00667E48" w:rsidRPr="0016200B">
        <w:rPr>
          <w:rFonts w:ascii="Times New Roman" w:hAnsi="Times New Roman" w:cs="Times New Roman"/>
          <w:spacing w:val="-1"/>
          <w:sz w:val="28"/>
          <w:szCs w:val="28"/>
          <w:lang w:val="kk-KZ"/>
        </w:rPr>
        <w:t xml:space="preserve">) </w:t>
      </w:r>
      <w:r w:rsidRPr="0016200B">
        <w:rPr>
          <w:rFonts w:ascii="Times New Roman" w:hAnsi="Times New Roman" w:cs="Times New Roman"/>
          <w:spacing w:val="-1"/>
          <w:sz w:val="28"/>
          <w:szCs w:val="28"/>
          <w:lang w:val="kk-KZ"/>
        </w:rPr>
        <w:t xml:space="preserve">38-баптың 2-тармағының 7) тармақшасы </w:t>
      </w:r>
      <w:r w:rsidR="00450D46" w:rsidRPr="0016200B">
        <w:rPr>
          <w:rFonts w:ascii="Times New Roman" w:hAnsi="Times New Roman" w:cs="Times New Roman"/>
          <w:spacing w:val="-1"/>
          <w:sz w:val="28"/>
          <w:szCs w:val="28"/>
          <w:lang w:val="kk-KZ"/>
        </w:rPr>
        <w:t>алып тасталсын;</w:t>
      </w:r>
    </w:p>
    <w:p w:rsidR="00674C4C" w:rsidRPr="0016200B" w:rsidRDefault="00674C4C"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15) 38-баптың 2-1-тармағының 2) тармақшасында «</w:t>
      </w:r>
      <w:r w:rsidRPr="0016200B">
        <w:rPr>
          <w:rFonts w:ascii="Times New Roman" w:hAnsi="Times New Roman" w:cs="Times New Roman"/>
          <w:color w:val="000000"/>
          <w:sz w:val="28"/>
          <w:szCs w:val="28"/>
          <w:lang w:val="kk-KZ"/>
        </w:rPr>
        <w:t xml:space="preserve">актісінің» деген сөз «хаттамаларының» деген сөзбен ауыстырылсын; </w:t>
      </w:r>
    </w:p>
    <w:p w:rsidR="00674C4C" w:rsidRPr="0016200B" w:rsidRDefault="000B36EC"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w:t>
      </w:r>
      <w:r w:rsidR="00674C4C" w:rsidRPr="0016200B">
        <w:rPr>
          <w:rFonts w:ascii="Times New Roman" w:hAnsi="Times New Roman" w:cs="Times New Roman"/>
          <w:spacing w:val="-1"/>
          <w:sz w:val="28"/>
          <w:szCs w:val="28"/>
          <w:lang w:val="kk-KZ"/>
        </w:rPr>
        <w:t>6</w:t>
      </w:r>
      <w:r w:rsidRPr="0016200B">
        <w:rPr>
          <w:rFonts w:ascii="Times New Roman" w:hAnsi="Times New Roman" w:cs="Times New Roman"/>
          <w:spacing w:val="-1"/>
          <w:sz w:val="28"/>
          <w:szCs w:val="28"/>
          <w:lang w:val="kk-KZ"/>
        </w:rPr>
        <w:t xml:space="preserve">) </w:t>
      </w:r>
      <w:r w:rsidR="00674C4C" w:rsidRPr="0016200B">
        <w:rPr>
          <w:rFonts w:ascii="Times New Roman" w:hAnsi="Times New Roman" w:cs="Times New Roman"/>
          <w:spacing w:val="-1"/>
          <w:sz w:val="28"/>
          <w:szCs w:val="28"/>
          <w:lang w:val="kk-KZ"/>
        </w:rPr>
        <w:t>39-баптың 4-тармағының 5) тармақшасында «</w:t>
      </w:r>
      <w:r w:rsidR="00995C41" w:rsidRPr="0016200B">
        <w:rPr>
          <w:rFonts w:ascii="Times New Roman" w:hAnsi="Times New Roman" w:cs="Times New Roman"/>
          <w:color w:val="000000"/>
          <w:sz w:val="28"/>
          <w:szCs w:val="28"/>
          <w:lang w:val="kk-KZ"/>
        </w:rPr>
        <w:t>акті</w:t>
      </w:r>
      <w:r w:rsidR="00674C4C" w:rsidRPr="0016200B">
        <w:rPr>
          <w:rFonts w:ascii="Times New Roman" w:hAnsi="Times New Roman" w:cs="Times New Roman"/>
          <w:color w:val="000000"/>
          <w:sz w:val="28"/>
          <w:szCs w:val="28"/>
          <w:lang w:val="kk-KZ"/>
        </w:rPr>
        <w:t>» деген сөз «</w:t>
      </w:r>
      <w:r w:rsidR="00995C41" w:rsidRPr="0016200B">
        <w:rPr>
          <w:rFonts w:ascii="Times New Roman" w:hAnsi="Times New Roman" w:cs="Times New Roman"/>
          <w:color w:val="000000"/>
          <w:sz w:val="28"/>
          <w:szCs w:val="28"/>
          <w:lang w:val="kk-KZ"/>
        </w:rPr>
        <w:t>сынақтар хаттамалары</w:t>
      </w:r>
      <w:r w:rsidR="00674C4C" w:rsidRPr="0016200B">
        <w:rPr>
          <w:rFonts w:ascii="Times New Roman" w:hAnsi="Times New Roman" w:cs="Times New Roman"/>
          <w:color w:val="000000"/>
          <w:sz w:val="28"/>
          <w:szCs w:val="28"/>
          <w:lang w:val="kk-KZ"/>
        </w:rPr>
        <w:t>» деген сөз</w:t>
      </w:r>
      <w:r w:rsidR="006A62F1" w:rsidRPr="0016200B">
        <w:rPr>
          <w:rFonts w:ascii="Times New Roman" w:hAnsi="Times New Roman" w:cs="Times New Roman"/>
          <w:color w:val="000000"/>
          <w:sz w:val="28"/>
          <w:szCs w:val="28"/>
          <w:lang w:val="kk-KZ"/>
        </w:rPr>
        <w:t>дермен</w:t>
      </w:r>
      <w:r w:rsidR="00674C4C" w:rsidRPr="0016200B">
        <w:rPr>
          <w:rFonts w:ascii="Times New Roman" w:hAnsi="Times New Roman" w:cs="Times New Roman"/>
          <w:color w:val="000000"/>
          <w:sz w:val="28"/>
          <w:szCs w:val="28"/>
          <w:lang w:val="kk-KZ"/>
        </w:rPr>
        <w:t xml:space="preserve"> ауыстырылсын;</w:t>
      </w:r>
    </w:p>
    <w:p w:rsidR="00995C41" w:rsidRPr="0016200B" w:rsidRDefault="000B36EC" w:rsidP="00995C41">
      <w:pPr>
        <w:pStyle w:val="a3"/>
        <w:widowControl w:val="0"/>
        <w:spacing w:after="0" w:line="240" w:lineRule="auto"/>
        <w:ind w:left="0" w:firstLine="709"/>
        <w:jc w:val="both"/>
        <w:textAlignment w:val="baseline"/>
        <w:rPr>
          <w:rFonts w:ascii="Times New Roman" w:hAnsi="Times New Roman" w:cs="Times New Roman"/>
          <w:spacing w:val="-1"/>
          <w:sz w:val="28"/>
          <w:szCs w:val="28"/>
        </w:rPr>
      </w:pPr>
      <w:r w:rsidRPr="0016200B">
        <w:rPr>
          <w:rFonts w:ascii="Times New Roman" w:hAnsi="Times New Roman" w:cs="Times New Roman"/>
          <w:spacing w:val="-1"/>
          <w:sz w:val="28"/>
          <w:szCs w:val="28"/>
          <w:lang w:val="kk-KZ"/>
        </w:rPr>
        <w:t>1</w:t>
      </w:r>
      <w:r w:rsidR="00674C4C" w:rsidRPr="0016200B">
        <w:rPr>
          <w:rFonts w:ascii="Times New Roman" w:hAnsi="Times New Roman" w:cs="Times New Roman"/>
          <w:spacing w:val="-1"/>
          <w:sz w:val="28"/>
          <w:szCs w:val="28"/>
          <w:lang w:val="kk-KZ"/>
        </w:rPr>
        <w:t>7</w:t>
      </w:r>
      <w:r w:rsidRPr="0016200B">
        <w:rPr>
          <w:rFonts w:ascii="Times New Roman" w:hAnsi="Times New Roman" w:cs="Times New Roman"/>
          <w:spacing w:val="-1"/>
          <w:sz w:val="28"/>
          <w:szCs w:val="28"/>
          <w:lang w:val="kk-KZ"/>
        </w:rPr>
        <w:t xml:space="preserve">) </w:t>
      </w:r>
      <w:r w:rsidR="00D705EF" w:rsidRPr="0016200B">
        <w:rPr>
          <w:rFonts w:ascii="Times New Roman" w:hAnsi="Times New Roman" w:cs="Times New Roman"/>
          <w:spacing w:val="-1"/>
          <w:sz w:val="28"/>
          <w:szCs w:val="28"/>
          <w:lang w:val="kk-KZ"/>
        </w:rPr>
        <w:t xml:space="preserve">40-баптың 1-тармағы </w:t>
      </w:r>
      <w:r w:rsidR="00450D46" w:rsidRPr="0016200B">
        <w:rPr>
          <w:rFonts w:ascii="Times New Roman" w:hAnsi="Times New Roman" w:cs="Times New Roman"/>
          <w:spacing w:val="-1"/>
          <w:sz w:val="28"/>
          <w:szCs w:val="28"/>
          <w:lang w:val="kk-KZ"/>
        </w:rPr>
        <w:t>мынадай</w:t>
      </w:r>
      <w:r w:rsidR="00D705EF" w:rsidRPr="0016200B">
        <w:rPr>
          <w:rFonts w:ascii="Times New Roman" w:hAnsi="Times New Roman" w:cs="Times New Roman"/>
          <w:spacing w:val="-1"/>
          <w:sz w:val="28"/>
          <w:szCs w:val="28"/>
          <w:lang w:val="kk-KZ"/>
        </w:rPr>
        <w:t xml:space="preserve"> редакцияда </w:t>
      </w:r>
      <w:r w:rsidR="00450D46" w:rsidRPr="0016200B">
        <w:rPr>
          <w:rFonts w:ascii="Times New Roman" w:hAnsi="Times New Roman" w:cs="Times New Roman"/>
          <w:spacing w:val="-1"/>
          <w:sz w:val="28"/>
          <w:szCs w:val="28"/>
          <w:lang w:val="kk-KZ"/>
        </w:rPr>
        <w:t>жазы</w:t>
      </w:r>
      <w:r w:rsidR="00D705EF" w:rsidRPr="0016200B">
        <w:rPr>
          <w:rFonts w:ascii="Times New Roman" w:hAnsi="Times New Roman" w:cs="Times New Roman"/>
          <w:spacing w:val="-1"/>
          <w:sz w:val="28"/>
          <w:szCs w:val="28"/>
          <w:lang w:val="kk-KZ"/>
        </w:rPr>
        <w:t>лсын</w:t>
      </w:r>
      <w:r w:rsidRPr="0016200B">
        <w:rPr>
          <w:rFonts w:ascii="Times New Roman" w:hAnsi="Times New Roman" w:cs="Times New Roman"/>
          <w:spacing w:val="-1"/>
          <w:sz w:val="28"/>
          <w:szCs w:val="28"/>
        </w:rPr>
        <w:t>:</w:t>
      </w:r>
    </w:p>
    <w:p w:rsidR="00995C41" w:rsidRPr="0016200B" w:rsidRDefault="000B36EC" w:rsidP="00995C41">
      <w:pPr>
        <w:pStyle w:val="a3"/>
        <w:widowControl w:val="0"/>
        <w:spacing w:after="0" w:line="240" w:lineRule="auto"/>
        <w:ind w:left="0" w:firstLine="709"/>
        <w:jc w:val="both"/>
        <w:textAlignment w:val="baseline"/>
        <w:rPr>
          <w:rFonts w:ascii="Times New Roman" w:hAnsi="Times New Roman" w:cs="Times New Roman"/>
          <w:spacing w:val="-1"/>
          <w:sz w:val="28"/>
          <w:szCs w:val="28"/>
        </w:rPr>
      </w:pPr>
      <w:r w:rsidRPr="0016200B">
        <w:rPr>
          <w:rFonts w:ascii="Times New Roman" w:hAnsi="Times New Roman" w:cs="Times New Roman"/>
          <w:spacing w:val="-1"/>
          <w:sz w:val="28"/>
          <w:szCs w:val="28"/>
        </w:rPr>
        <w:t>«</w:t>
      </w:r>
      <w:r w:rsidR="00D705EF" w:rsidRPr="0016200B">
        <w:rPr>
          <w:rFonts w:ascii="Times New Roman" w:hAnsi="Times New Roman" w:cs="Times New Roman"/>
          <w:spacing w:val="-1"/>
          <w:sz w:val="28"/>
          <w:szCs w:val="28"/>
        </w:rPr>
        <w:t xml:space="preserve">1. </w:t>
      </w:r>
      <w:r w:rsidR="00995C41" w:rsidRPr="0016200B">
        <w:rPr>
          <w:rFonts w:ascii="Times New Roman" w:hAnsi="Times New Roman" w:cs="Times New Roman"/>
          <w:bCs/>
          <w:sz w:val="28"/>
          <w:szCs w:val="28"/>
          <w:lang w:val="kk-KZ"/>
        </w:rPr>
        <w:t>«Электрондық үкіметтің» ақпараттандыру объектісін өнеркәсіптік пайдалануға енгізу «электрондық үкіметтің» ақпараттандыру объектісін тәжірибелік пайдалану дұрыс аяқталған, ақпараттық қауіпсіздік талаптарына сәйкестікке сынақтардың оң нәтижесі бар сынақтар хаттамаларының болу шартымен техникалық құжаттама талаптарына сәйкес жүзеге асырылады</w:t>
      </w:r>
      <w:r w:rsidR="00995C41" w:rsidRPr="0016200B">
        <w:rPr>
          <w:rFonts w:ascii="Times New Roman" w:hAnsi="Times New Roman" w:cs="Times New Roman"/>
          <w:color w:val="000000"/>
          <w:sz w:val="28"/>
          <w:szCs w:val="28"/>
          <w:lang w:val="kk-KZ"/>
        </w:rPr>
        <w:t>.</w:t>
      </w:r>
    </w:p>
    <w:p w:rsidR="000B36EC" w:rsidRPr="0016200B" w:rsidRDefault="00995C41" w:rsidP="00995C41">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color w:val="000000"/>
          <w:sz w:val="28"/>
          <w:szCs w:val="28"/>
          <w:lang w:val="kk-KZ"/>
        </w:rPr>
        <w:t xml:space="preserve">«Электрондық үкіметтің» ақпараттандыру объектісін өнеркәсіптік пайдалануға енгізуді олардың меншік иелері немесе иеленушілері «Электрондық үкіметтің» бірыңғай </w:t>
      </w:r>
      <w:r w:rsidR="00FF2408" w:rsidRPr="0016200B">
        <w:rPr>
          <w:rFonts w:ascii="Times New Roman" w:hAnsi="Times New Roman" w:cs="Times New Roman"/>
          <w:color w:val="000000"/>
          <w:sz w:val="28"/>
          <w:szCs w:val="28"/>
          <w:lang w:val="kk-KZ"/>
        </w:rPr>
        <w:t xml:space="preserve">репозиторийінің </w:t>
      </w:r>
      <w:r w:rsidRPr="0016200B">
        <w:rPr>
          <w:rFonts w:ascii="Times New Roman" w:hAnsi="Times New Roman" w:cs="Times New Roman"/>
          <w:color w:val="000000"/>
          <w:sz w:val="28"/>
          <w:szCs w:val="28"/>
          <w:lang w:val="kk-KZ"/>
        </w:rPr>
        <w:t xml:space="preserve">жұмыс істеу қағидаларына сәйкес оларға мемлекеттік техникалық қызмет берген «электрондық үкіметтің» ақпараттандыру объектілерінің бастапқы кодтарынан құрастырылған орындалатын кодтарды </w:t>
      </w:r>
      <w:r w:rsidR="0081204E" w:rsidRPr="0016200B">
        <w:rPr>
          <w:rFonts w:ascii="Times New Roman" w:hAnsi="Times New Roman" w:cs="Times New Roman"/>
          <w:color w:val="000000"/>
          <w:sz w:val="28"/>
          <w:szCs w:val="28"/>
          <w:lang w:val="kk-KZ"/>
        </w:rPr>
        <w:t>пайдаланып</w:t>
      </w:r>
      <w:r w:rsidRPr="0016200B">
        <w:rPr>
          <w:rFonts w:ascii="Times New Roman" w:hAnsi="Times New Roman" w:cs="Times New Roman"/>
          <w:color w:val="000000"/>
          <w:sz w:val="28"/>
          <w:szCs w:val="28"/>
          <w:lang w:val="kk-KZ"/>
        </w:rPr>
        <w:t xml:space="preserve"> </w:t>
      </w:r>
      <w:r w:rsidR="00FF2408" w:rsidRPr="0016200B">
        <w:rPr>
          <w:rFonts w:ascii="Times New Roman" w:hAnsi="Times New Roman" w:cs="Times New Roman"/>
          <w:color w:val="000000"/>
          <w:sz w:val="28"/>
          <w:szCs w:val="28"/>
          <w:lang w:val="kk-KZ"/>
        </w:rPr>
        <w:t xml:space="preserve">қана </w:t>
      </w:r>
      <w:r w:rsidRPr="0016200B">
        <w:rPr>
          <w:rFonts w:ascii="Times New Roman" w:hAnsi="Times New Roman" w:cs="Times New Roman"/>
          <w:color w:val="000000"/>
          <w:sz w:val="28"/>
          <w:szCs w:val="28"/>
          <w:lang w:val="kk-KZ"/>
        </w:rPr>
        <w:t>жүзеге асырады</w:t>
      </w:r>
      <w:r w:rsidR="00D705EF" w:rsidRPr="0016200B">
        <w:rPr>
          <w:rFonts w:ascii="Times New Roman" w:hAnsi="Times New Roman" w:cs="Times New Roman"/>
          <w:spacing w:val="-1"/>
          <w:sz w:val="28"/>
          <w:szCs w:val="28"/>
          <w:lang w:val="kk-KZ"/>
        </w:rPr>
        <w:t>.</w:t>
      </w:r>
      <w:r w:rsidR="000B36EC" w:rsidRPr="0016200B">
        <w:rPr>
          <w:rFonts w:ascii="Times New Roman" w:hAnsi="Times New Roman" w:cs="Times New Roman"/>
          <w:spacing w:val="-1"/>
          <w:sz w:val="28"/>
          <w:szCs w:val="28"/>
          <w:lang w:val="kk-KZ"/>
        </w:rPr>
        <w:t>»;</w:t>
      </w:r>
    </w:p>
    <w:p w:rsidR="00995C41" w:rsidRPr="0016200B" w:rsidRDefault="000B36EC" w:rsidP="00995C41">
      <w:pPr>
        <w:pStyle w:val="a3"/>
        <w:widowControl w:val="0"/>
        <w:spacing w:after="0" w:line="240" w:lineRule="auto"/>
        <w:ind w:left="0" w:firstLine="709"/>
        <w:jc w:val="both"/>
        <w:textAlignment w:val="baseline"/>
        <w:rPr>
          <w:rFonts w:ascii="Times New Roman" w:hAnsi="Times New Roman" w:cs="Times New Roman"/>
          <w:spacing w:val="-1"/>
          <w:sz w:val="28"/>
          <w:szCs w:val="28"/>
        </w:rPr>
      </w:pPr>
      <w:r w:rsidRPr="0016200B">
        <w:rPr>
          <w:rFonts w:ascii="Times New Roman" w:hAnsi="Times New Roman" w:cs="Times New Roman"/>
          <w:spacing w:val="-1"/>
          <w:sz w:val="28"/>
          <w:szCs w:val="28"/>
          <w:lang w:val="kk-KZ"/>
        </w:rPr>
        <w:t>1</w:t>
      </w:r>
      <w:r w:rsidR="00995C41" w:rsidRPr="0016200B">
        <w:rPr>
          <w:rFonts w:ascii="Times New Roman" w:hAnsi="Times New Roman" w:cs="Times New Roman"/>
          <w:spacing w:val="-1"/>
          <w:sz w:val="28"/>
          <w:szCs w:val="28"/>
          <w:lang w:val="kk-KZ"/>
        </w:rPr>
        <w:t>8</w:t>
      </w:r>
      <w:r w:rsidRPr="0016200B">
        <w:rPr>
          <w:rFonts w:ascii="Times New Roman" w:hAnsi="Times New Roman" w:cs="Times New Roman"/>
          <w:spacing w:val="-1"/>
          <w:sz w:val="28"/>
          <w:szCs w:val="28"/>
        </w:rPr>
        <w:t xml:space="preserve">) </w:t>
      </w:r>
      <w:r w:rsidR="00D705EF" w:rsidRPr="0016200B">
        <w:rPr>
          <w:rFonts w:ascii="Times New Roman" w:hAnsi="Times New Roman" w:cs="Times New Roman"/>
          <w:spacing w:val="-1"/>
          <w:sz w:val="28"/>
          <w:szCs w:val="28"/>
          <w:lang w:val="kk-KZ"/>
        </w:rPr>
        <w:t>41-баптың 2 және 3-тармақ</w:t>
      </w:r>
      <w:r w:rsidR="00C91E6B" w:rsidRPr="0016200B">
        <w:rPr>
          <w:rFonts w:ascii="Times New Roman" w:hAnsi="Times New Roman" w:cs="Times New Roman"/>
          <w:spacing w:val="-1"/>
          <w:sz w:val="28"/>
          <w:szCs w:val="28"/>
          <w:lang w:val="kk-KZ"/>
        </w:rPr>
        <w:t>т</w:t>
      </w:r>
      <w:r w:rsidR="00D705EF" w:rsidRPr="0016200B">
        <w:rPr>
          <w:rFonts w:ascii="Times New Roman" w:hAnsi="Times New Roman" w:cs="Times New Roman"/>
          <w:spacing w:val="-1"/>
          <w:sz w:val="28"/>
          <w:szCs w:val="28"/>
          <w:lang w:val="kk-KZ"/>
        </w:rPr>
        <w:t xml:space="preserve">ары </w:t>
      </w:r>
      <w:r w:rsidR="00C91E6B" w:rsidRPr="0016200B">
        <w:rPr>
          <w:rFonts w:ascii="Times New Roman" w:hAnsi="Times New Roman" w:cs="Times New Roman"/>
          <w:spacing w:val="-1"/>
          <w:sz w:val="28"/>
          <w:szCs w:val="28"/>
          <w:lang w:val="kk-KZ"/>
        </w:rPr>
        <w:t>мынадай</w:t>
      </w:r>
      <w:r w:rsidR="00D705EF" w:rsidRPr="0016200B">
        <w:rPr>
          <w:rFonts w:ascii="Times New Roman" w:hAnsi="Times New Roman" w:cs="Times New Roman"/>
          <w:spacing w:val="-1"/>
          <w:sz w:val="28"/>
          <w:szCs w:val="28"/>
          <w:lang w:val="kk-KZ"/>
        </w:rPr>
        <w:t xml:space="preserve"> редакцияда </w:t>
      </w:r>
      <w:r w:rsidR="00C91E6B" w:rsidRPr="0016200B">
        <w:rPr>
          <w:rFonts w:ascii="Times New Roman" w:hAnsi="Times New Roman" w:cs="Times New Roman"/>
          <w:spacing w:val="-1"/>
          <w:sz w:val="28"/>
          <w:szCs w:val="28"/>
          <w:lang w:val="kk-KZ"/>
        </w:rPr>
        <w:t>жазы</w:t>
      </w:r>
      <w:r w:rsidR="00D705EF" w:rsidRPr="0016200B">
        <w:rPr>
          <w:rFonts w:ascii="Times New Roman" w:hAnsi="Times New Roman" w:cs="Times New Roman"/>
          <w:spacing w:val="-1"/>
          <w:sz w:val="28"/>
          <w:szCs w:val="28"/>
          <w:lang w:val="kk-KZ"/>
        </w:rPr>
        <w:t>лсын</w:t>
      </w:r>
      <w:r w:rsidR="00D705EF" w:rsidRPr="0016200B">
        <w:rPr>
          <w:rFonts w:ascii="Times New Roman" w:hAnsi="Times New Roman" w:cs="Times New Roman"/>
          <w:spacing w:val="-1"/>
          <w:sz w:val="28"/>
          <w:szCs w:val="28"/>
        </w:rPr>
        <w:t>:</w:t>
      </w:r>
    </w:p>
    <w:p w:rsidR="00995C41" w:rsidRPr="0016200B" w:rsidRDefault="000B36EC" w:rsidP="00995C41">
      <w:pPr>
        <w:pStyle w:val="a3"/>
        <w:widowControl w:val="0"/>
        <w:spacing w:after="0" w:line="240" w:lineRule="auto"/>
        <w:ind w:left="0" w:firstLine="709"/>
        <w:jc w:val="both"/>
        <w:textAlignment w:val="baseline"/>
        <w:rPr>
          <w:rFonts w:ascii="Times New Roman" w:hAnsi="Times New Roman" w:cs="Times New Roman"/>
          <w:spacing w:val="-1"/>
          <w:sz w:val="28"/>
          <w:szCs w:val="28"/>
        </w:rPr>
      </w:pPr>
      <w:r w:rsidRPr="0016200B">
        <w:rPr>
          <w:rFonts w:ascii="Times New Roman" w:hAnsi="Times New Roman" w:cs="Times New Roman"/>
          <w:spacing w:val="-1"/>
          <w:sz w:val="28"/>
          <w:szCs w:val="28"/>
        </w:rPr>
        <w:t>«</w:t>
      </w:r>
      <w:r w:rsidR="00D705EF" w:rsidRPr="0016200B">
        <w:rPr>
          <w:rFonts w:ascii="Times New Roman" w:hAnsi="Times New Roman" w:cs="Times New Roman"/>
          <w:spacing w:val="-1"/>
          <w:sz w:val="28"/>
          <w:szCs w:val="28"/>
        </w:rPr>
        <w:t xml:space="preserve">2. </w:t>
      </w:r>
      <w:r w:rsidR="00995C41" w:rsidRPr="0016200B">
        <w:rPr>
          <w:rFonts w:ascii="Times New Roman" w:hAnsi="Times New Roman" w:cs="Times New Roman"/>
          <w:color w:val="000000"/>
          <w:sz w:val="28"/>
          <w:szCs w:val="28"/>
          <w:lang w:val="kk-KZ"/>
        </w:rPr>
        <w:t>«Электрондық үкіметтің» ақпараттандыру объектісін одан әрі пайдалану қажеттігінің болмауы туралы</w:t>
      </w:r>
      <w:r w:rsidR="00A848DF" w:rsidRPr="0016200B">
        <w:rPr>
          <w:rFonts w:ascii="Times New Roman" w:hAnsi="Times New Roman" w:cs="Times New Roman"/>
          <w:color w:val="000000"/>
          <w:sz w:val="28"/>
          <w:szCs w:val="28"/>
          <w:lang w:val="kk-KZ"/>
        </w:rPr>
        <w:t xml:space="preserve"> шешімді «электрондық үкіметтің»</w:t>
      </w:r>
      <w:r w:rsidR="00995C41" w:rsidRPr="0016200B">
        <w:rPr>
          <w:rFonts w:ascii="Times New Roman" w:hAnsi="Times New Roman" w:cs="Times New Roman"/>
          <w:color w:val="000000"/>
          <w:sz w:val="28"/>
          <w:szCs w:val="28"/>
          <w:lang w:val="kk-KZ"/>
        </w:rPr>
        <w:t xml:space="preserve"> ақпараттандыру объектісі интеграцияланған «электрондық үкіметтің» ақпараттандыру объектілерінің меншік иелерін және (немесе) иеленушіле</w:t>
      </w:r>
      <w:r w:rsidR="00A848DF" w:rsidRPr="0016200B">
        <w:rPr>
          <w:rFonts w:ascii="Times New Roman" w:hAnsi="Times New Roman" w:cs="Times New Roman"/>
          <w:color w:val="000000"/>
          <w:sz w:val="28"/>
          <w:szCs w:val="28"/>
          <w:lang w:val="kk-KZ"/>
        </w:rPr>
        <w:t xml:space="preserve">рін, </w:t>
      </w:r>
      <w:r w:rsidR="00A848DF" w:rsidRPr="0016200B">
        <w:rPr>
          <w:rFonts w:ascii="Times New Roman" w:hAnsi="Times New Roman" w:cs="Times New Roman"/>
          <w:color w:val="000000"/>
          <w:sz w:val="28"/>
          <w:szCs w:val="28"/>
          <w:lang w:val="kk-KZ"/>
        </w:rPr>
        <w:lastRenderedPageBreak/>
        <w:t>сондай-ақ операторды және М</w:t>
      </w:r>
      <w:r w:rsidR="00995C41" w:rsidRPr="0016200B">
        <w:rPr>
          <w:rFonts w:ascii="Times New Roman" w:hAnsi="Times New Roman" w:cs="Times New Roman"/>
          <w:color w:val="000000"/>
          <w:sz w:val="28"/>
          <w:szCs w:val="28"/>
          <w:lang w:val="kk-KZ"/>
        </w:rPr>
        <w:t>емлекеттік техникалық қызметті пайдаланудың тоқтатылу тәртібі мен мерзімдері туралы хабардар ете отырып, меншік иесі немесе иеленуші қабылдайды.</w:t>
      </w:r>
    </w:p>
    <w:p w:rsidR="000B36EC" w:rsidRPr="0016200B" w:rsidRDefault="00995C41" w:rsidP="00995C41">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color w:val="000000"/>
          <w:sz w:val="28"/>
          <w:szCs w:val="28"/>
          <w:lang w:val="kk-KZ"/>
        </w:rPr>
        <w:t>3. Есептен шығарылатын «электрондық үкіметтің» ақпараттандыру объектісінің электрондық ақпараттық ресурстары, техникалық құжаттамасы және бастапқы кодтары Қазақстан Республикасының заңнамасына сәйкес архивке тапсырылуға жатады</w:t>
      </w:r>
      <w:r w:rsidR="00D705EF" w:rsidRPr="0016200B">
        <w:rPr>
          <w:rFonts w:ascii="Times New Roman" w:hAnsi="Times New Roman" w:cs="Times New Roman"/>
          <w:spacing w:val="-1"/>
          <w:sz w:val="28"/>
          <w:szCs w:val="28"/>
          <w:lang w:val="kk-KZ"/>
        </w:rPr>
        <w:t>.</w:t>
      </w:r>
      <w:r w:rsidR="000B36EC" w:rsidRPr="0016200B">
        <w:rPr>
          <w:rFonts w:ascii="Times New Roman" w:hAnsi="Times New Roman" w:cs="Times New Roman"/>
          <w:spacing w:val="-1"/>
          <w:sz w:val="28"/>
          <w:szCs w:val="28"/>
          <w:lang w:val="kk-KZ"/>
        </w:rPr>
        <w:t>»;</w:t>
      </w:r>
    </w:p>
    <w:p w:rsidR="00A61F3C" w:rsidRPr="0016200B" w:rsidRDefault="00685D98" w:rsidP="0016200B">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w:t>
      </w:r>
      <w:r w:rsidR="00995C41" w:rsidRPr="0016200B">
        <w:rPr>
          <w:rFonts w:ascii="Times New Roman" w:hAnsi="Times New Roman" w:cs="Times New Roman"/>
          <w:spacing w:val="-1"/>
          <w:sz w:val="28"/>
          <w:szCs w:val="28"/>
          <w:lang w:val="kk-KZ"/>
        </w:rPr>
        <w:t>9</w:t>
      </w:r>
      <w:r w:rsidR="00291511" w:rsidRPr="0016200B">
        <w:rPr>
          <w:rFonts w:ascii="Times New Roman" w:hAnsi="Times New Roman" w:cs="Times New Roman"/>
          <w:spacing w:val="-1"/>
          <w:sz w:val="28"/>
          <w:szCs w:val="28"/>
          <w:lang w:val="kk-KZ"/>
        </w:rPr>
        <w:t xml:space="preserve">) </w:t>
      </w:r>
      <w:r w:rsidR="00A61F3C" w:rsidRPr="0016200B">
        <w:rPr>
          <w:rFonts w:ascii="Times New Roman" w:hAnsi="Times New Roman" w:cs="Times New Roman"/>
          <w:spacing w:val="-1"/>
          <w:sz w:val="28"/>
          <w:szCs w:val="28"/>
          <w:lang w:val="kk-KZ"/>
        </w:rPr>
        <w:t>49-бапт</w:t>
      </w:r>
      <w:r w:rsidR="0016200B">
        <w:rPr>
          <w:rFonts w:ascii="Times New Roman" w:hAnsi="Times New Roman" w:cs="Times New Roman"/>
          <w:spacing w:val="-1"/>
          <w:sz w:val="28"/>
          <w:szCs w:val="28"/>
          <w:lang w:val="kk-KZ"/>
        </w:rPr>
        <w:t xml:space="preserve">ың </w:t>
      </w:r>
      <w:r w:rsidR="00A61F3C" w:rsidRPr="0016200B">
        <w:rPr>
          <w:rFonts w:ascii="Times New Roman" w:hAnsi="Times New Roman" w:cs="Times New Roman"/>
          <w:spacing w:val="-1"/>
          <w:sz w:val="28"/>
          <w:szCs w:val="28"/>
          <w:lang w:val="kk-KZ"/>
        </w:rPr>
        <w:t>4-тарма</w:t>
      </w:r>
      <w:r w:rsidR="0016200B">
        <w:rPr>
          <w:rFonts w:ascii="Times New Roman" w:hAnsi="Times New Roman" w:cs="Times New Roman"/>
          <w:spacing w:val="-1"/>
          <w:sz w:val="28"/>
          <w:szCs w:val="28"/>
          <w:lang w:val="kk-KZ"/>
        </w:rPr>
        <w:t>ғы</w:t>
      </w:r>
      <w:r w:rsidR="00A61F3C" w:rsidRPr="0016200B">
        <w:rPr>
          <w:rFonts w:ascii="Times New Roman" w:hAnsi="Times New Roman" w:cs="Times New Roman"/>
          <w:spacing w:val="-1"/>
          <w:sz w:val="28"/>
          <w:szCs w:val="28"/>
          <w:lang w:val="kk-KZ"/>
        </w:rPr>
        <w:t xml:space="preserve"> </w:t>
      </w:r>
      <w:r w:rsidR="00C91E6B" w:rsidRPr="0016200B">
        <w:rPr>
          <w:rFonts w:ascii="Times New Roman" w:hAnsi="Times New Roman" w:cs="Times New Roman"/>
          <w:spacing w:val="-1"/>
          <w:sz w:val="28"/>
          <w:szCs w:val="28"/>
          <w:lang w:val="kk-KZ"/>
        </w:rPr>
        <w:t xml:space="preserve">мынадай </w:t>
      </w:r>
      <w:r w:rsidR="00A61F3C" w:rsidRPr="0016200B">
        <w:rPr>
          <w:rFonts w:ascii="Times New Roman" w:hAnsi="Times New Roman" w:cs="Times New Roman"/>
          <w:spacing w:val="-1"/>
          <w:sz w:val="28"/>
          <w:szCs w:val="28"/>
          <w:lang w:val="kk-KZ"/>
        </w:rPr>
        <w:t xml:space="preserve">редакцияда </w:t>
      </w:r>
      <w:r w:rsidR="00C91E6B" w:rsidRPr="0016200B">
        <w:rPr>
          <w:rFonts w:ascii="Times New Roman" w:hAnsi="Times New Roman" w:cs="Times New Roman"/>
          <w:spacing w:val="-1"/>
          <w:sz w:val="28"/>
          <w:szCs w:val="28"/>
          <w:lang w:val="kk-KZ"/>
        </w:rPr>
        <w:t>жазы</w:t>
      </w:r>
      <w:r w:rsidR="00A61F3C" w:rsidRPr="0016200B">
        <w:rPr>
          <w:rFonts w:ascii="Times New Roman" w:hAnsi="Times New Roman" w:cs="Times New Roman"/>
          <w:spacing w:val="-1"/>
          <w:sz w:val="28"/>
          <w:szCs w:val="28"/>
          <w:lang w:val="kk-KZ"/>
        </w:rPr>
        <w:t>лсын:</w:t>
      </w:r>
    </w:p>
    <w:p w:rsidR="00667E48" w:rsidRPr="0016200B" w:rsidRDefault="00291511"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 xml:space="preserve">«4. </w:t>
      </w:r>
      <w:r w:rsidR="00D911BC" w:rsidRPr="0016200B">
        <w:rPr>
          <w:rFonts w:ascii="Times New Roman" w:hAnsi="Times New Roman" w:cs="Times New Roman"/>
          <w:bCs/>
          <w:sz w:val="28"/>
          <w:szCs w:val="28"/>
          <w:lang w:val="kk-KZ"/>
        </w:rPr>
        <w:t>Ақпараттық қауіпсіздік талаптарына сәйкестікке сынақтарды (меншік иесі/иеленушісі және (немесе) тапсырыс беруші мемлекеттік орган болып табылатын ақпараттандыру объектілерін қоспағанда) осы Заңға және Қазақстан Республикасының техникалық реттеу саласындағы заңнамасына сәйкес аккредиттелген сынақ зертханалары жүргізеді</w:t>
      </w:r>
      <w:r w:rsidRPr="0016200B">
        <w:rPr>
          <w:rFonts w:ascii="Times New Roman" w:hAnsi="Times New Roman" w:cs="Times New Roman"/>
          <w:spacing w:val="-1"/>
          <w:sz w:val="28"/>
          <w:szCs w:val="28"/>
          <w:lang w:val="kk-KZ"/>
        </w:rPr>
        <w:t>.»;</w:t>
      </w:r>
    </w:p>
    <w:p w:rsidR="00BA2321" w:rsidRPr="0016200B" w:rsidRDefault="00995C41"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20</w:t>
      </w:r>
      <w:r w:rsidR="00957309" w:rsidRPr="0016200B">
        <w:rPr>
          <w:rFonts w:ascii="Times New Roman" w:hAnsi="Times New Roman" w:cs="Times New Roman"/>
          <w:spacing w:val="-1"/>
          <w:sz w:val="28"/>
          <w:szCs w:val="28"/>
          <w:lang w:val="kk-KZ"/>
        </w:rPr>
        <w:t xml:space="preserve">) </w:t>
      </w:r>
      <w:r w:rsidR="00A61F3C" w:rsidRPr="0016200B">
        <w:rPr>
          <w:rFonts w:ascii="Times New Roman" w:hAnsi="Times New Roman" w:cs="Times New Roman"/>
          <w:spacing w:val="-1"/>
          <w:sz w:val="28"/>
          <w:szCs w:val="28"/>
          <w:lang w:val="kk-KZ"/>
        </w:rPr>
        <w:t>54-бап</w:t>
      </w:r>
      <w:r w:rsidR="00BA2321" w:rsidRPr="0016200B">
        <w:rPr>
          <w:rFonts w:ascii="Times New Roman" w:hAnsi="Times New Roman" w:cs="Times New Roman"/>
          <w:spacing w:val="-1"/>
          <w:sz w:val="28"/>
          <w:szCs w:val="28"/>
          <w:lang w:val="kk-KZ"/>
        </w:rPr>
        <w:t>та:</w:t>
      </w:r>
    </w:p>
    <w:p w:rsidR="00D911BC" w:rsidRPr="0016200B" w:rsidRDefault="00A61F3C" w:rsidP="00D911BC">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мынадай мазмұндағы 2-1-тармақпен толықтырылсын:</w:t>
      </w:r>
    </w:p>
    <w:p w:rsidR="00D911BC" w:rsidRPr="0016200B" w:rsidRDefault="00957309" w:rsidP="00D911BC">
      <w:pPr>
        <w:pStyle w:val="a3"/>
        <w:widowControl w:val="0"/>
        <w:spacing w:after="0" w:line="240" w:lineRule="auto"/>
        <w:ind w:left="0" w:firstLine="709"/>
        <w:jc w:val="both"/>
        <w:textAlignment w:val="baseline"/>
        <w:rPr>
          <w:rFonts w:ascii="Times New Roman" w:hAnsi="Times New Roman" w:cs="Times New Roman"/>
          <w:bCs/>
          <w:sz w:val="28"/>
          <w:szCs w:val="28"/>
          <w:lang w:val="kk-KZ"/>
        </w:rPr>
      </w:pPr>
      <w:r w:rsidRPr="0016200B">
        <w:rPr>
          <w:rFonts w:ascii="Times New Roman" w:hAnsi="Times New Roman" w:cs="Times New Roman"/>
          <w:spacing w:val="-1"/>
          <w:sz w:val="28"/>
          <w:szCs w:val="28"/>
          <w:lang w:val="kk-KZ"/>
        </w:rPr>
        <w:t xml:space="preserve">«2-1. </w:t>
      </w:r>
      <w:r w:rsidR="00D911BC" w:rsidRPr="0016200B">
        <w:rPr>
          <w:rFonts w:ascii="Times New Roman" w:hAnsi="Times New Roman" w:cs="Times New Roman"/>
          <w:bCs/>
          <w:sz w:val="28"/>
          <w:szCs w:val="28"/>
          <w:lang w:val="kk-KZ"/>
        </w:rPr>
        <w:t>Мемлекеттік органдардың ақпараттандыру объектілерінің меншік иелері немесе иеленушілері:</w:t>
      </w:r>
    </w:p>
    <w:p w:rsidR="00D911BC" w:rsidRPr="0016200B" w:rsidRDefault="00D911BC" w:rsidP="00D911BC">
      <w:pPr>
        <w:pStyle w:val="a3"/>
        <w:widowControl w:val="0"/>
        <w:spacing w:after="0" w:line="240" w:lineRule="auto"/>
        <w:ind w:left="0" w:firstLine="709"/>
        <w:jc w:val="both"/>
        <w:textAlignment w:val="baseline"/>
        <w:rPr>
          <w:rFonts w:ascii="Times New Roman" w:hAnsi="Times New Roman" w:cs="Times New Roman"/>
          <w:bCs/>
          <w:sz w:val="28"/>
          <w:szCs w:val="28"/>
          <w:lang w:val="kk-KZ"/>
        </w:rPr>
      </w:pPr>
      <w:r w:rsidRPr="0016200B">
        <w:rPr>
          <w:rFonts w:ascii="Times New Roman" w:hAnsi="Times New Roman" w:cs="Times New Roman"/>
          <w:bCs/>
          <w:sz w:val="28"/>
          <w:szCs w:val="28"/>
          <w:lang w:val="kk-KZ"/>
        </w:rPr>
        <w:t>1) Интернетке қосылмаған ақпараттандыру объектілерін қоспағанда, ақпараттандыру объектілерін өзара іс-қимыл бағдарламасына қосу</w:t>
      </w:r>
      <w:r w:rsidR="00852522" w:rsidRPr="0016200B">
        <w:rPr>
          <w:rFonts w:ascii="Times New Roman" w:hAnsi="Times New Roman" w:cs="Times New Roman"/>
          <w:bCs/>
          <w:sz w:val="28"/>
          <w:szCs w:val="28"/>
          <w:lang w:val="kk-KZ"/>
        </w:rPr>
        <w:t>ды</w:t>
      </w:r>
      <w:r w:rsidRPr="0016200B">
        <w:rPr>
          <w:rFonts w:ascii="Times New Roman" w:hAnsi="Times New Roman" w:cs="Times New Roman"/>
          <w:bCs/>
          <w:sz w:val="28"/>
          <w:szCs w:val="28"/>
          <w:lang w:val="kk-KZ"/>
        </w:rPr>
        <w:t>;</w:t>
      </w:r>
    </w:p>
    <w:p w:rsidR="00D911BC" w:rsidRPr="0016200B" w:rsidRDefault="00D911BC" w:rsidP="00D911BC">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bCs/>
          <w:sz w:val="28"/>
          <w:szCs w:val="28"/>
          <w:lang w:val="kk-KZ"/>
        </w:rPr>
        <w:t>2) мемлекеттік органдардың ақпараттандыру объектілері бойынша өзара іс-қимыл бағдарламасында тіркелген анықталған осалдықтарды жою</w:t>
      </w:r>
      <w:r w:rsidR="00852522" w:rsidRPr="0016200B">
        <w:rPr>
          <w:rFonts w:ascii="Times New Roman" w:hAnsi="Times New Roman" w:cs="Times New Roman"/>
          <w:bCs/>
          <w:sz w:val="28"/>
          <w:szCs w:val="28"/>
          <w:lang w:val="kk-KZ"/>
        </w:rPr>
        <w:t>ды</w:t>
      </w:r>
      <w:r w:rsidRPr="0016200B">
        <w:rPr>
          <w:rFonts w:ascii="Times New Roman" w:hAnsi="Times New Roman" w:cs="Times New Roman"/>
          <w:bCs/>
          <w:sz w:val="28"/>
          <w:szCs w:val="28"/>
          <w:lang w:val="kk-KZ"/>
        </w:rPr>
        <w:t>;</w:t>
      </w:r>
    </w:p>
    <w:p w:rsidR="00957309" w:rsidRPr="0016200B" w:rsidRDefault="00D911BC" w:rsidP="00D911BC">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bCs/>
          <w:sz w:val="28"/>
          <w:szCs w:val="28"/>
          <w:lang w:val="kk-KZ"/>
        </w:rPr>
        <w:t xml:space="preserve">3) ақпараттық қауіпсіздіктің мемлекеттік жедел орталығының немесе олардың ақпараттық қауіпсіздігін қамтамасыз ету үшін құрылған ақпараттық қауіпсіздіктің жедел орталығының </w:t>
      </w:r>
      <w:r w:rsidR="00852522" w:rsidRPr="0016200B">
        <w:rPr>
          <w:rFonts w:ascii="Times New Roman" w:hAnsi="Times New Roman" w:cs="Times New Roman"/>
          <w:bCs/>
          <w:sz w:val="28"/>
          <w:szCs w:val="28"/>
          <w:lang w:val="kk-KZ"/>
        </w:rPr>
        <w:t xml:space="preserve">көрсетілетін </w:t>
      </w:r>
      <w:r w:rsidRPr="0016200B">
        <w:rPr>
          <w:rFonts w:ascii="Times New Roman" w:hAnsi="Times New Roman" w:cs="Times New Roman"/>
          <w:bCs/>
          <w:sz w:val="28"/>
          <w:szCs w:val="28"/>
          <w:lang w:val="kk-KZ"/>
        </w:rPr>
        <w:t xml:space="preserve">қызметіне қосуды қамтамасыз ететін шаралар </w:t>
      </w:r>
      <w:r w:rsidR="00852522" w:rsidRPr="0016200B">
        <w:rPr>
          <w:rFonts w:ascii="Times New Roman" w:hAnsi="Times New Roman" w:cs="Times New Roman"/>
          <w:bCs/>
          <w:sz w:val="28"/>
          <w:szCs w:val="28"/>
          <w:lang w:val="kk-KZ"/>
        </w:rPr>
        <w:t>қабылдауға</w:t>
      </w:r>
      <w:r w:rsidRPr="0016200B">
        <w:rPr>
          <w:rFonts w:ascii="Times New Roman" w:hAnsi="Times New Roman" w:cs="Times New Roman"/>
          <w:bCs/>
          <w:sz w:val="28"/>
          <w:szCs w:val="28"/>
          <w:lang w:val="kk-KZ"/>
        </w:rPr>
        <w:t xml:space="preserve"> міндетті</w:t>
      </w:r>
      <w:r w:rsidR="00A61F3C" w:rsidRPr="0016200B">
        <w:rPr>
          <w:rFonts w:ascii="Times New Roman" w:hAnsi="Times New Roman" w:cs="Times New Roman"/>
          <w:spacing w:val="-1"/>
          <w:sz w:val="28"/>
          <w:szCs w:val="28"/>
          <w:lang w:val="kk-KZ"/>
        </w:rPr>
        <w:t>.</w:t>
      </w:r>
      <w:r w:rsidR="00FE6211" w:rsidRPr="0016200B">
        <w:rPr>
          <w:rFonts w:ascii="Times New Roman" w:hAnsi="Times New Roman" w:cs="Times New Roman"/>
          <w:spacing w:val="-1"/>
          <w:sz w:val="28"/>
          <w:szCs w:val="28"/>
          <w:lang w:val="kk-KZ"/>
        </w:rPr>
        <w:t>»;</w:t>
      </w:r>
    </w:p>
    <w:p w:rsidR="00957309" w:rsidRPr="0016200B" w:rsidRDefault="00FE6211"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3-1-тармақтың үшінші абзацы алып тасталсын.</w:t>
      </w:r>
    </w:p>
    <w:p w:rsidR="00FE6211" w:rsidRPr="0016200B" w:rsidRDefault="00FE6211"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D911BC" w:rsidRPr="0016200B" w:rsidRDefault="00D911BC" w:rsidP="00BC743A">
      <w:pPr>
        <w:pStyle w:val="a3"/>
        <w:widowControl w:val="0"/>
        <w:spacing w:after="0" w:line="240" w:lineRule="auto"/>
        <w:ind w:left="0" w:firstLine="709"/>
        <w:jc w:val="both"/>
        <w:textAlignment w:val="baseline"/>
        <w:rPr>
          <w:rFonts w:ascii="Times New Roman" w:hAnsi="Times New Roman" w:cs="Times New Roman"/>
          <w:sz w:val="28"/>
          <w:szCs w:val="28"/>
          <w:lang w:val="kk-KZ"/>
        </w:rPr>
      </w:pPr>
      <w:r w:rsidRPr="0016200B">
        <w:rPr>
          <w:rFonts w:ascii="Times New Roman" w:hAnsi="Times New Roman" w:cs="Times New Roman"/>
          <w:spacing w:val="-1"/>
          <w:sz w:val="28"/>
          <w:szCs w:val="28"/>
          <w:lang w:val="kk-KZ"/>
        </w:rPr>
        <w:t xml:space="preserve">11. </w:t>
      </w:r>
      <w:r w:rsidRPr="0016200B">
        <w:rPr>
          <w:rFonts w:ascii="Times New Roman" w:hAnsi="Times New Roman" w:cs="Times New Roman"/>
          <w:sz w:val="28"/>
          <w:szCs w:val="28"/>
          <w:lang w:val="kk-KZ"/>
        </w:rPr>
        <w:t>«Төлемдер және төлем жүйелері туралы» 2016 жылғы 26 шілдедегі Қазақстан Республикасының Заңына:</w:t>
      </w:r>
    </w:p>
    <w:p w:rsidR="00D911BC" w:rsidRPr="0016200B" w:rsidRDefault="009C3DC9"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13-баптың 14-тармағы мынадай мазмұндағы үшінші бөлікпен толықтырылсын:</w:t>
      </w:r>
      <w:r w:rsidR="00D911BC" w:rsidRPr="0016200B">
        <w:rPr>
          <w:rFonts w:ascii="Times New Roman" w:hAnsi="Times New Roman" w:cs="Times New Roman"/>
          <w:spacing w:val="-1"/>
          <w:sz w:val="28"/>
          <w:szCs w:val="28"/>
          <w:lang w:val="kk-KZ"/>
        </w:rPr>
        <w:t xml:space="preserve"> </w:t>
      </w:r>
    </w:p>
    <w:p w:rsidR="009C3DC9" w:rsidRPr="0016200B" w:rsidRDefault="009C3DC9"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z w:val="28"/>
          <w:szCs w:val="28"/>
          <w:lang w:val="kk-KZ"/>
        </w:rPr>
        <w:t>«Төлем қызметтерін беруші осы Заңда көзделген мақсаттар үшін бейрезиденттердің жеке басты куәландыратын құжаттар</w:t>
      </w:r>
      <w:r w:rsidR="006A493D" w:rsidRPr="0016200B">
        <w:rPr>
          <w:rFonts w:ascii="Times New Roman" w:hAnsi="Times New Roman" w:cs="Times New Roman"/>
          <w:sz w:val="28"/>
          <w:szCs w:val="28"/>
          <w:lang w:val="kk-KZ"/>
        </w:rPr>
        <w:t>ын</w:t>
      </w:r>
      <w:r w:rsidRPr="0016200B">
        <w:rPr>
          <w:rFonts w:ascii="Times New Roman" w:hAnsi="Times New Roman" w:cs="Times New Roman"/>
          <w:sz w:val="28"/>
          <w:szCs w:val="28"/>
          <w:lang w:val="kk-KZ"/>
        </w:rPr>
        <w:t>ың көшірмелерін жинауға құқылы.».</w:t>
      </w:r>
    </w:p>
    <w:p w:rsidR="00D911BC" w:rsidRPr="0016200B" w:rsidRDefault="00D911BC"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957309" w:rsidRPr="0016200B" w:rsidRDefault="00D911BC"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12</w:t>
      </w:r>
      <w:r w:rsidR="00957309" w:rsidRPr="0016200B">
        <w:rPr>
          <w:rFonts w:ascii="Times New Roman" w:hAnsi="Times New Roman" w:cs="Times New Roman"/>
          <w:spacing w:val="-1"/>
          <w:sz w:val="28"/>
          <w:szCs w:val="28"/>
          <w:lang w:val="kk-KZ"/>
        </w:rPr>
        <w:t xml:space="preserve">. </w:t>
      </w:r>
      <w:r w:rsidR="00A61F3C" w:rsidRPr="0016200B">
        <w:rPr>
          <w:rFonts w:ascii="Times New Roman" w:hAnsi="Times New Roman" w:cs="Times New Roman"/>
          <w:spacing w:val="-1"/>
          <w:sz w:val="28"/>
          <w:szCs w:val="28"/>
          <w:lang w:val="kk-KZ"/>
        </w:rPr>
        <w:t xml:space="preserve">«Міндетті әлеуметтік сақтандыру туралы» 2019 жылғы </w:t>
      </w:r>
      <w:r w:rsidR="00C91E6B" w:rsidRPr="0016200B">
        <w:rPr>
          <w:rFonts w:ascii="Times New Roman" w:hAnsi="Times New Roman" w:cs="Times New Roman"/>
          <w:spacing w:val="-1"/>
          <w:sz w:val="28"/>
          <w:szCs w:val="28"/>
          <w:lang w:val="kk-KZ"/>
        </w:rPr>
        <w:t xml:space="preserve">                                      </w:t>
      </w:r>
      <w:r w:rsidR="00A61F3C" w:rsidRPr="0016200B">
        <w:rPr>
          <w:rFonts w:ascii="Times New Roman" w:hAnsi="Times New Roman" w:cs="Times New Roman"/>
          <w:spacing w:val="-1"/>
          <w:sz w:val="28"/>
          <w:szCs w:val="28"/>
          <w:lang w:val="kk-KZ"/>
        </w:rPr>
        <w:t>26 желтоқсандағы Қазақстан Республикасының Заңына</w:t>
      </w:r>
      <w:r w:rsidR="00957309" w:rsidRPr="0016200B">
        <w:rPr>
          <w:rFonts w:ascii="Times New Roman" w:hAnsi="Times New Roman" w:cs="Times New Roman"/>
          <w:spacing w:val="-1"/>
          <w:sz w:val="28"/>
          <w:szCs w:val="28"/>
          <w:lang w:val="kk-KZ"/>
        </w:rPr>
        <w:t>:</w:t>
      </w:r>
    </w:p>
    <w:p w:rsidR="00957309" w:rsidRPr="0016200B" w:rsidRDefault="00A61F3C"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19-баптың 1-тармағындағы «өтініш берушінің жеке басын куәландыратын құжатпен қоса» деген сөздер алып тасталсын</w:t>
      </w:r>
      <w:r w:rsidR="00957309" w:rsidRPr="0016200B">
        <w:rPr>
          <w:rFonts w:ascii="Times New Roman" w:hAnsi="Times New Roman" w:cs="Times New Roman"/>
          <w:spacing w:val="-1"/>
          <w:sz w:val="28"/>
          <w:szCs w:val="28"/>
          <w:lang w:val="kk-KZ"/>
        </w:rPr>
        <w:t>.</w:t>
      </w:r>
    </w:p>
    <w:p w:rsidR="000D4B0D" w:rsidRPr="0016200B" w:rsidRDefault="000D4B0D"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9C3DC9" w:rsidRPr="0016200B" w:rsidRDefault="009C3DC9"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9C3DC9" w:rsidRDefault="009C3DC9"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E26B0F" w:rsidRDefault="00E26B0F"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E26B0F" w:rsidRPr="0016200B" w:rsidRDefault="00E26B0F"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A61F3C" w:rsidRPr="0016200B" w:rsidRDefault="00C91E6B"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lastRenderedPageBreak/>
        <w:t>2-</w:t>
      </w:r>
      <w:r w:rsidR="00A61F3C" w:rsidRPr="0016200B">
        <w:rPr>
          <w:rFonts w:ascii="Times New Roman" w:hAnsi="Times New Roman" w:cs="Times New Roman"/>
          <w:spacing w:val="-1"/>
          <w:sz w:val="28"/>
          <w:szCs w:val="28"/>
          <w:lang w:val="kk-KZ"/>
        </w:rPr>
        <w:t>бап.</w:t>
      </w:r>
    </w:p>
    <w:p w:rsidR="000D4B0D" w:rsidRPr="0016200B" w:rsidRDefault="00A61F3C" w:rsidP="00BC743A">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1. Осы Заң алғашқы ресми жарияланған күнінен кейін күнтізбелік алпыс күн өткен соң қолданысқа енгізіледі.</w:t>
      </w:r>
    </w:p>
    <w:p w:rsidR="00D65CC0" w:rsidRPr="0016200B" w:rsidRDefault="00D65CC0" w:rsidP="00D65CC0">
      <w:pPr>
        <w:widowControl w:val="0"/>
        <w:spacing w:after="0" w:line="240" w:lineRule="auto"/>
        <w:textAlignment w:val="baseline"/>
        <w:rPr>
          <w:rFonts w:ascii="Times New Roman" w:hAnsi="Times New Roman" w:cs="Times New Roman"/>
          <w:b/>
          <w:spacing w:val="-1"/>
          <w:sz w:val="28"/>
          <w:szCs w:val="28"/>
          <w:lang w:val="kk-KZ"/>
        </w:rPr>
      </w:pPr>
    </w:p>
    <w:p w:rsidR="00D65CC0" w:rsidRPr="0016200B" w:rsidRDefault="00D65CC0" w:rsidP="00D65CC0">
      <w:pPr>
        <w:widowControl w:val="0"/>
        <w:spacing w:after="0" w:line="240" w:lineRule="auto"/>
        <w:textAlignment w:val="baseline"/>
        <w:rPr>
          <w:rFonts w:ascii="Times New Roman" w:hAnsi="Times New Roman" w:cs="Times New Roman"/>
          <w:b/>
          <w:spacing w:val="-1"/>
          <w:sz w:val="28"/>
          <w:szCs w:val="28"/>
          <w:lang w:val="kk-KZ"/>
        </w:rPr>
      </w:pPr>
    </w:p>
    <w:p w:rsidR="00D65CC0" w:rsidRPr="0016200B" w:rsidRDefault="00C91E6B" w:rsidP="00D65CC0">
      <w:pPr>
        <w:widowControl w:val="0"/>
        <w:spacing w:after="0" w:line="240" w:lineRule="auto"/>
        <w:textAlignment w:val="baseline"/>
        <w:rPr>
          <w:rFonts w:ascii="Times New Roman" w:hAnsi="Times New Roman" w:cs="Times New Roman"/>
          <w:b/>
          <w:spacing w:val="-1"/>
          <w:sz w:val="28"/>
          <w:szCs w:val="28"/>
          <w:lang w:val="kk-KZ"/>
        </w:rPr>
      </w:pPr>
      <w:r w:rsidRPr="0016200B">
        <w:rPr>
          <w:rFonts w:ascii="Times New Roman" w:hAnsi="Times New Roman" w:cs="Times New Roman"/>
          <w:b/>
          <w:spacing w:val="-1"/>
          <w:sz w:val="28"/>
          <w:szCs w:val="28"/>
          <w:lang w:val="kk-KZ"/>
        </w:rPr>
        <w:t>Қазақстан Республикасының</w:t>
      </w:r>
    </w:p>
    <w:p w:rsidR="00C91E6B" w:rsidRPr="00D65CC0" w:rsidRDefault="00D65CC0" w:rsidP="00D65CC0">
      <w:pPr>
        <w:widowControl w:val="0"/>
        <w:spacing w:after="0" w:line="240" w:lineRule="auto"/>
        <w:textAlignment w:val="baseline"/>
        <w:rPr>
          <w:rFonts w:ascii="Times New Roman" w:hAnsi="Times New Roman" w:cs="Times New Roman"/>
          <w:b/>
          <w:spacing w:val="-1"/>
          <w:sz w:val="28"/>
          <w:szCs w:val="28"/>
          <w:lang w:val="kk-KZ"/>
        </w:rPr>
      </w:pPr>
      <w:r w:rsidRPr="0016200B">
        <w:rPr>
          <w:rFonts w:ascii="Times New Roman" w:hAnsi="Times New Roman" w:cs="Times New Roman"/>
          <w:b/>
          <w:spacing w:val="-1"/>
          <w:sz w:val="28"/>
          <w:szCs w:val="28"/>
          <w:lang w:val="kk-KZ"/>
        </w:rPr>
        <w:t xml:space="preserve">                 </w:t>
      </w:r>
      <w:r w:rsidR="00C91E6B" w:rsidRPr="0016200B">
        <w:rPr>
          <w:rFonts w:ascii="Times New Roman" w:hAnsi="Times New Roman" w:cs="Times New Roman"/>
          <w:b/>
          <w:spacing w:val="-1"/>
          <w:sz w:val="28"/>
          <w:szCs w:val="28"/>
          <w:lang w:val="kk-KZ"/>
        </w:rPr>
        <w:t>Президенті</w:t>
      </w:r>
    </w:p>
    <w:sectPr w:rsidR="00C91E6B" w:rsidRPr="00D65CC0" w:rsidSect="00E26B0F">
      <w:headerReference w:type="default" r:id="rId7"/>
      <w:pgSz w:w="11906" w:h="16838"/>
      <w:pgMar w:top="1135" w:right="851"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8FD" w:rsidRDefault="006748FD" w:rsidP="00FC74B8">
      <w:pPr>
        <w:spacing w:after="0" w:line="240" w:lineRule="auto"/>
      </w:pPr>
      <w:r>
        <w:separator/>
      </w:r>
    </w:p>
  </w:endnote>
  <w:endnote w:type="continuationSeparator" w:id="0">
    <w:p w:rsidR="006748FD" w:rsidRDefault="006748FD" w:rsidP="00FC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8FD" w:rsidRDefault="006748FD" w:rsidP="00FC74B8">
      <w:pPr>
        <w:spacing w:after="0" w:line="240" w:lineRule="auto"/>
      </w:pPr>
      <w:r>
        <w:separator/>
      </w:r>
    </w:p>
  </w:footnote>
  <w:footnote w:type="continuationSeparator" w:id="0">
    <w:p w:rsidR="006748FD" w:rsidRDefault="006748FD" w:rsidP="00FC7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356764"/>
      <w:docPartObj>
        <w:docPartGallery w:val="Page Numbers (Top of Page)"/>
        <w:docPartUnique/>
      </w:docPartObj>
    </w:sdtPr>
    <w:sdtEndPr>
      <w:rPr>
        <w:rFonts w:ascii="Times New Roman" w:hAnsi="Times New Roman" w:cs="Times New Roman"/>
        <w:sz w:val="28"/>
      </w:rPr>
    </w:sdtEndPr>
    <w:sdtContent>
      <w:p w:rsidR="00FC74B8" w:rsidRPr="00FC74B8" w:rsidRDefault="00FC74B8">
        <w:pPr>
          <w:pStyle w:val="a7"/>
          <w:jc w:val="center"/>
          <w:rPr>
            <w:rFonts w:ascii="Times New Roman" w:hAnsi="Times New Roman" w:cs="Times New Roman"/>
            <w:sz w:val="28"/>
          </w:rPr>
        </w:pPr>
        <w:r w:rsidRPr="00FC74B8">
          <w:rPr>
            <w:rFonts w:ascii="Times New Roman" w:hAnsi="Times New Roman" w:cs="Times New Roman"/>
            <w:sz w:val="28"/>
          </w:rPr>
          <w:fldChar w:fldCharType="begin"/>
        </w:r>
        <w:r w:rsidRPr="00FC74B8">
          <w:rPr>
            <w:rFonts w:ascii="Times New Roman" w:hAnsi="Times New Roman" w:cs="Times New Roman"/>
            <w:sz w:val="28"/>
          </w:rPr>
          <w:instrText>PAGE   \* MERGEFORMAT</w:instrText>
        </w:r>
        <w:r w:rsidRPr="00FC74B8">
          <w:rPr>
            <w:rFonts w:ascii="Times New Roman" w:hAnsi="Times New Roman" w:cs="Times New Roman"/>
            <w:sz w:val="28"/>
          </w:rPr>
          <w:fldChar w:fldCharType="separate"/>
        </w:r>
        <w:r w:rsidR="00A440C0">
          <w:rPr>
            <w:rFonts w:ascii="Times New Roman" w:hAnsi="Times New Roman" w:cs="Times New Roman"/>
            <w:noProof/>
            <w:sz w:val="28"/>
          </w:rPr>
          <w:t>7</w:t>
        </w:r>
        <w:r w:rsidRPr="00FC74B8">
          <w:rPr>
            <w:rFonts w:ascii="Times New Roman" w:hAnsi="Times New Roman" w:cs="Times New Roman"/>
            <w:sz w:val="28"/>
          </w:rPr>
          <w:fldChar w:fldCharType="end"/>
        </w:r>
      </w:p>
    </w:sdtContent>
  </w:sdt>
  <w:p w:rsidR="00FC74B8" w:rsidRDefault="00FC74B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46D77"/>
    <w:multiLevelType w:val="hybridMultilevel"/>
    <w:tmpl w:val="49001722"/>
    <w:lvl w:ilvl="0" w:tplc="E730CF22">
      <w:start w:val="1"/>
      <w:numFmt w:val="decimal"/>
      <w:lvlText w:val="%1."/>
      <w:lvlJc w:val="left"/>
      <w:pPr>
        <w:ind w:left="678" w:hanging="360"/>
      </w:pPr>
      <w:rPr>
        <w:rFonts w:hint="default"/>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F5"/>
    <w:rsid w:val="000013AC"/>
    <w:rsid w:val="00004D64"/>
    <w:rsid w:val="00014926"/>
    <w:rsid w:val="00033C05"/>
    <w:rsid w:val="00034392"/>
    <w:rsid w:val="00036E15"/>
    <w:rsid w:val="00043807"/>
    <w:rsid w:val="000446B0"/>
    <w:rsid w:val="00090CE0"/>
    <w:rsid w:val="000A50F9"/>
    <w:rsid w:val="000A6853"/>
    <w:rsid w:val="000B36EC"/>
    <w:rsid w:val="000B7E03"/>
    <w:rsid w:val="000D4B0D"/>
    <w:rsid w:val="000E25A6"/>
    <w:rsid w:val="000E2D74"/>
    <w:rsid w:val="0011536F"/>
    <w:rsid w:val="001201E0"/>
    <w:rsid w:val="001250B1"/>
    <w:rsid w:val="00145C65"/>
    <w:rsid w:val="0016200B"/>
    <w:rsid w:val="00193362"/>
    <w:rsid w:val="001959EA"/>
    <w:rsid w:val="001974AE"/>
    <w:rsid w:val="001F1E86"/>
    <w:rsid w:val="001F21E1"/>
    <w:rsid w:val="00205B23"/>
    <w:rsid w:val="0021119A"/>
    <w:rsid w:val="00242B4B"/>
    <w:rsid w:val="00242C76"/>
    <w:rsid w:val="002501DA"/>
    <w:rsid w:val="00256097"/>
    <w:rsid w:val="00286E32"/>
    <w:rsid w:val="00287345"/>
    <w:rsid w:val="00291511"/>
    <w:rsid w:val="002974D0"/>
    <w:rsid w:val="002A06F5"/>
    <w:rsid w:val="002B42EB"/>
    <w:rsid w:val="002D3808"/>
    <w:rsid w:val="00317F38"/>
    <w:rsid w:val="00332954"/>
    <w:rsid w:val="00341151"/>
    <w:rsid w:val="00374151"/>
    <w:rsid w:val="003768AC"/>
    <w:rsid w:val="003832AD"/>
    <w:rsid w:val="003C45FF"/>
    <w:rsid w:val="00413B67"/>
    <w:rsid w:val="004208D9"/>
    <w:rsid w:val="00430BD1"/>
    <w:rsid w:val="00450D46"/>
    <w:rsid w:val="004524AB"/>
    <w:rsid w:val="004575D8"/>
    <w:rsid w:val="004577B8"/>
    <w:rsid w:val="00470FF4"/>
    <w:rsid w:val="004A1A1A"/>
    <w:rsid w:val="004C436E"/>
    <w:rsid w:val="00526845"/>
    <w:rsid w:val="005350CA"/>
    <w:rsid w:val="00542460"/>
    <w:rsid w:val="00543D7A"/>
    <w:rsid w:val="005610B6"/>
    <w:rsid w:val="00592453"/>
    <w:rsid w:val="005B1FA6"/>
    <w:rsid w:val="005F3633"/>
    <w:rsid w:val="0060178B"/>
    <w:rsid w:val="00645401"/>
    <w:rsid w:val="006567D5"/>
    <w:rsid w:val="00663C90"/>
    <w:rsid w:val="00667E48"/>
    <w:rsid w:val="0067078C"/>
    <w:rsid w:val="00674374"/>
    <w:rsid w:val="006748FD"/>
    <w:rsid w:val="00674C4C"/>
    <w:rsid w:val="00685D98"/>
    <w:rsid w:val="006A493D"/>
    <w:rsid w:val="006A62F1"/>
    <w:rsid w:val="006B2E1D"/>
    <w:rsid w:val="006B5DAA"/>
    <w:rsid w:val="007122B9"/>
    <w:rsid w:val="007163E5"/>
    <w:rsid w:val="0074131D"/>
    <w:rsid w:val="007538B1"/>
    <w:rsid w:val="0078019F"/>
    <w:rsid w:val="007941E8"/>
    <w:rsid w:val="007C2FDB"/>
    <w:rsid w:val="007E2828"/>
    <w:rsid w:val="007E4FA3"/>
    <w:rsid w:val="007F07DF"/>
    <w:rsid w:val="00810DA0"/>
    <w:rsid w:val="0081204E"/>
    <w:rsid w:val="008141D1"/>
    <w:rsid w:val="00832E32"/>
    <w:rsid w:val="00852522"/>
    <w:rsid w:val="00900735"/>
    <w:rsid w:val="00907F48"/>
    <w:rsid w:val="0095501F"/>
    <w:rsid w:val="00957309"/>
    <w:rsid w:val="00995C41"/>
    <w:rsid w:val="009C3DC9"/>
    <w:rsid w:val="009D2796"/>
    <w:rsid w:val="009F343F"/>
    <w:rsid w:val="009F4063"/>
    <w:rsid w:val="00A30C32"/>
    <w:rsid w:val="00A440C0"/>
    <w:rsid w:val="00A61F3C"/>
    <w:rsid w:val="00A733EB"/>
    <w:rsid w:val="00A848DF"/>
    <w:rsid w:val="00AA457D"/>
    <w:rsid w:val="00AD2D79"/>
    <w:rsid w:val="00AD438D"/>
    <w:rsid w:val="00AD6776"/>
    <w:rsid w:val="00AF1378"/>
    <w:rsid w:val="00B33C2C"/>
    <w:rsid w:val="00B35EB9"/>
    <w:rsid w:val="00B5560B"/>
    <w:rsid w:val="00B72128"/>
    <w:rsid w:val="00B84682"/>
    <w:rsid w:val="00BA2321"/>
    <w:rsid w:val="00BB3E82"/>
    <w:rsid w:val="00BC743A"/>
    <w:rsid w:val="00BE74E9"/>
    <w:rsid w:val="00C31C5F"/>
    <w:rsid w:val="00C65343"/>
    <w:rsid w:val="00C82084"/>
    <w:rsid w:val="00C91E6B"/>
    <w:rsid w:val="00C93A93"/>
    <w:rsid w:val="00D0263E"/>
    <w:rsid w:val="00D13401"/>
    <w:rsid w:val="00D421AD"/>
    <w:rsid w:val="00D46B73"/>
    <w:rsid w:val="00D65CC0"/>
    <w:rsid w:val="00D705EF"/>
    <w:rsid w:val="00D77BF4"/>
    <w:rsid w:val="00D911BC"/>
    <w:rsid w:val="00DE642F"/>
    <w:rsid w:val="00E266CB"/>
    <w:rsid w:val="00E26B0F"/>
    <w:rsid w:val="00E35F22"/>
    <w:rsid w:val="00E41CB2"/>
    <w:rsid w:val="00E430D4"/>
    <w:rsid w:val="00E50E6A"/>
    <w:rsid w:val="00E63012"/>
    <w:rsid w:val="00E736D7"/>
    <w:rsid w:val="00E95B96"/>
    <w:rsid w:val="00EB5C10"/>
    <w:rsid w:val="00ED0010"/>
    <w:rsid w:val="00ED27AE"/>
    <w:rsid w:val="00ED7D3A"/>
    <w:rsid w:val="00EF33D7"/>
    <w:rsid w:val="00EF4D24"/>
    <w:rsid w:val="00F134C9"/>
    <w:rsid w:val="00F338FD"/>
    <w:rsid w:val="00F40FA2"/>
    <w:rsid w:val="00F64495"/>
    <w:rsid w:val="00F662D1"/>
    <w:rsid w:val="00F67D94"/>
    <w:rsid w:val="00F73DBE"/>
    <w:rsid w:val="00F855E7"/>
    <w:rsid w:val="00FA4DA9"/>
    <w:rsid w:val="00FA4F93"/>
    <w:rsid w:val="00FC74B8"/>
    <w:rsid w:val="00FE13D1"/>
    <w:rsid w:val="00FE6211"/>
    <w:rsid w:val="00FF2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2D41"/>
  <w15:docId w15:val="{C3EAB12E-7BA4-4740-93B3-24899B72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6F5"/>
    <w:pPr>
      <w:suppressAutoHyphens/>
      <w:spacing w:after="200" w:line="276" w:lineRule="auto"/>
    </w:pPr>
  </w:style>
  <w:style w:type="paragraph" w:styleId="1">
    <w:name w:val="heading 1"/>
    <w:basedOn w:val="a"/>
    <w:next w:val="a"/>
    <w:link w:val="10"/>
    <w:uiPriority w:val="99"/>
    <w:qFormat/>
    <w:rsid w:val="00D77BF4"/>
    <w:pPr>
      <w:keepNext/>
      <w:suppressAutoHyphens w:val="0"/>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List Paragraph,References,NUMBERED PARAGRAPH,List Paragraph 1,Bullets,List_Paragraph,Multilevel para_II,List Paragraph1,Akapit z listą BS,List Paragraph (numbered (a)),IBL List Paragraph,H1-1"/>
    <w:basedOn w:val="a"/>
    <w:link w:val="a4"/>
    <w:uiPriority w:val="34"/>
    <w:qFormat/>
    <w:rsid w:val="002A06F5"/>
    <w:pPr>
      <w:suppressAutoHyphens w:val="0"/>
      <w:spacing w:after="160" w:line="259" w:lineRule="auto"/>
      <w:ind w:left="720"/>
      <w:contextualSpacing/>
    </w:pPr>
  </w:style>
  <w:style w:type="character" w:customStyle="1" w:styleId="a4">
    <w:name w:val="Абзац списка Знак"/>
    <w:aliases w:val="маркированный Знак,Heading1 Знак,Colorful List - Accent 11 Знак,List Paragraph Знак,References Знак,NUMBERED PARAGRAPH Знак,List Paragraph 1 Знак,Bullets Знак,List_Paragraph Знак,Multilevel para_II Знак,List Paragraph1 Знак,H1-1 Знак"/>
    <w:link w:val="a3"/>
    <w:uiPriority w:val="34"/>
    <w:qFormat/>
    <w:locked/>
    <w:rsid w:val="002A06F5"/>
  </w:style>
  <w:style w:type="character" w:customStyle="1" w:styleId="a5">
    <w:name w:val="Обычный (веб)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
    <w:link w:val="a6"/>
    <w:uiPriority w:val="99"/>
    <w:locked/>
    <w:rsid w:val="002A06F5"/>
    <w:rPr>
      <w:rFonts w:ascii="Times New Roman" w:eastAsia="Times New Roman" w:hAnsi="Times New Roman" w:cs="Times New Roman"/>
      <w:sz w:val="24"/>
      <w:szCs w:val="24"/>
      <w:lang w:eastAsia="ru-RU"/>
    </w:rPr>
  </w:style>
  <w:style w:type="paragraph" w:styleId="a6">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Зн"/>
    <w:basedOn w:val="a"/>
    <w:link w:val="a5"/>
    <w:uiPriority w:val="99"/>
    <w:unhideWhenUsed/>
    <w:qFormat/>
    <w:rsid w:val="002A06F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FC74B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74B8"/>
  </w:style>
  <w:style w:type="paragraph" w:styleId="a9">
    <w:name w:val="footer"/>
    <w:basedOn w:val="a"/>
    <w:link w:val="aa"/>
    <w:uiPriority w:val="99"/>
    <w:unhideWhenUsed/>
    <w:rsid w:val="00FC74B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74B8"/>
  </w:style>
  <w:style w:type="paragraph" w:styleId="ab">
    <w:name w:val="Balloon Text"/>
    <w:basedOn w:val="a"/>
    <w:link w:val="ac"/>
    <w:uiPriority w:val="99"/>
    <w:semiHidden/>
    <w:unhideWhenUsed/>
    <w:rsid w:val="007E4FA3"/>
    <w:pPr>
      <w:suppressAutoHyphens w:val="0"/>
      <w:spacing w:after="0" w:line="240" w:lineRule="auto"/>
    </w:pPr>
    <w:rPr>
      <w:rFonts w:ascii="Segoe UI" w:eastAsiaTheme="minorEastAsia" w:hAnsi="Segoe UI" w:cs="Segoe UI"/>
      <w:sz w:val="18"/>
      <w:szCs w:val="18"/>
      <w:lang w:eastAsia="ru-RU"/>
    </w:rPr>
  </w:style>
  <w:style w:type="character" w:customStyle="1" w:styleId="ac">
    <w:name w:val="Текст выноски Знак"/>
    <w:basedOn w:val="a0"/>
    <w:link w:val="ab"/>
    <w:uiPriority w:val="99"/>
    <w:semiHidden/>
    <w:rsid w:val="007E4FA3"/>
    <w:rPr>
      <w:rFonts w:ascii="Segoe UI" w:eastAsiaTheme="minorEastAsia" w:hAnsi="Segoe UI" w:cs="Segoe UI"/>
      <w:sz w:val="18"/>
      <w:szCs w:val="18"/>
      <w:lang w:eastAsia="ru-RU"/>
    </w:rPr>
  </w:style>
  <w:style w:type="character" w:customStyle="1" w:styleId="10">
    <w:name w:val="Заголовок 1 Знак"/>
    <w:basedOn w:val="a0"/>
    <w:link w:val="1"/>
    <w:uiPriority w:val="99"/>
    <w:rsid w:val="00D77BF4"/>
    <w:rPr>
      <w:rFonts w:ascii="Cambria" w:eastAsia="Times New Roman" w:hAnsi="Cambria" w:cs="Times New Roman"/>
      <w:b/>
      <w:bCs/>
      <w:kern w:val="3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8</Pages>
  <Words>2364</Words>
  <Characters>13475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Karymsakova</dc:creator>
  <cp:keywords/>
  <dc:description/>
  <cp:lastModifiedBy>Абдрахманов Багдат</cp:lastModifiedBy>
  <cp:revision>18</cp:revision>
  <cp:lastPrinted>2023-05-23T03:56:00Z</cp:lastPrinted>
  <dcterms:created xsi:type="dcterms:W3CDTF">2022-07-05T05:36:00Z</dcterms:created>
  <dcterms:modified xsi:type="dcterms:W3CDTF">2023-06-02T08:49:00Z</dcterms:modified>
</cp:coreProperties>
</file>