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28C" w:rsidRDefault="003009BC" w:rsidP="005E528C">
      <w:pPr>
        <w:ind w:left="3969"/>
        <w:jc w:val="both"/>
        <w:rPr>
          <w:rFonts w:ascii="Arial" w:eastAsia="Calibri" w:hAnsi="Arial" w:cs="Arial"/>
          <w:i/>
          <w:lang w:eastAsia="en-US"/>
        </w:rPr>
      </w:pPr>
      <w:proofErr w:type="spellStart"/>
      <w:r w:rsidRPr="003009BC">
        <w:rPr>
          <w:rFonts w:ascii="Arial" w:eastAsia="Calibri" w:hAnsi="Arial" w:cs="Arial"/>
          <w:i/>
          <w:lang w:eastAsia="en-US"/>
        </w:rPr>
        <w:t>Ауыл</w:t>
      </w:r>
      <w:proofErr w:type="spellEnd"/>
      <w:r w:rsidRPr="003009BC">
        <w:rPr>
          <w:rFonts w:ascii="Arial" w:eastAsia="Calibri" w:hAnsi="Arial" w:cs="Arial"/>
          <w:i/>
          <w:lang w:eastAsia="en-US"/>
        </w:rPr>
        <w:t xml:space="preserve"> </w:t>
      </w:r>
      <w:proofErr w:type="spellStart"/>
      <w:r w:rsidRPr="003009BC">
        <w:rPr>
          <w:rFonts w:ascii="Arial" w:eastAsia="Calibri" w:hAnsi="Arial" w:cs="Arial"/>
          <w:i/>
          <w:lang w:eastAsia="en-US"/>
        </w:rPr>
        <w:t>шаруашылығы</w:t>
      </w:r>
      <w:proofErr w:type="spellEnd"/>
      <w:r w:rsidRPr="003009BC">
        <w:rPr>
          <w:rFonts w:ascii="Arial" w:eastAsia="Calibri" w:hAnsi="Arial" w:cs="Arial"/>
          <w:i/>
          <w:lang w:eastAsia="en-US"/>
        </w:rPr>
        <w:t xml:space="preserve"> </w:t>
      </w:r>
      <w:proofErr w:type="spellStart"/>
      <w:r w:rsidRPr="003009BC">
        <w:rPr>
          <w:rFonts w:ascii="Arial" w:eastAsia="Calibri" w:hAnsi="Arial" w:cs="Arial"/>
          <w:i/>
          <w:lang w:eastAsia="en-US"/>
        </w:rPr>
        <w:t>министрінің</w:t>
      </w:r>
      <w:proofErr w:type="spellEnd"/>
      <w:r w:rsidRPr="003009BC">
        <w:rPr>
          <w:rFonts w:ascii="Arial" w:eastAsia="Calibri" w:hAnsi="Arial" w:cs="Arial"/>
          <w:i/>
          <w:lang w:eastAsia="en-US"/>
        </w:rPr>
        <w:t xml:space="preserve"> </w:t>
      </w:r>
      <w:proofErr w:type="spellStart"/>
      <w:r w:rsidRPr="003009BC">
        <w:rPr>
          <w:rFonts w:ascii="Arial" w:eastAsia="Calibri" w:hAnsi="Arial" w:cs="Arial"/>
          <w:i/>
          <w:lang w:eastAsia="en-US"/>
        </w:rPr>
        <w:t>сөйлейтін</w:t>
      </w:r>
      <w:proofErr w:type="spellEnd"/>
      <w:r w:rsidRPr="003009BC">
        <w:rPr>
          <w:rFonts w:ascii="Arial" w:eastAsia="Calibri" w:hAnsi="Arial" w:cs="Arial"/>
          <w:i/>
          <w:lang w:eastAsia="en-US"/>
        </w:rPr>
        <w:t xml:space="preserve"> </w:t>
      </w:r>
      <w:proofErr w:type="spellStart"/>
      <w:r w:rsidRPr="003009BC">
        <w:rPr>
          <w:rFonts w:ascii="Arial" w:eastAsia="Calibri" w:hAnsi="Arial" w:cs="Arial"/>
          <w:i/>
          <w:lang w:eastAsia="en-US"/>
        </w:rPr>
        <w:t>сөзі</w:t>
      </w:r>
      <w:proofErr w:type="spellEnd"/>
      <w:r w:rsidR="00A876D6" w:rsidRPr="00FE23F3">
        <w:rPr>
          <w:rFonts w:ascii="Arial" w:eastAsia="Calibri" w:hAnsi="Arial" w:cs="Arial"/>
          <w:i/>
          <w:lang w:eastAsia="en-US"/>
        </w:rPr>
        <w:t xml:space="preserve"> </w:t>
      </w:r>
    </w:p>
    <w:p w:rsidR="009C2770" w:rsidRPr="000742C4" w:rsidRDefault="009C2770" w:rsidP="000742C4">
      <w:pPr>
        <w:spacing w:line="360" w:lineRule="auto"/>
        <w:rPr>
          <w:rFonts w:ascii="Arial" w:eastAsia="Calibri" w:hAnsi="Arial" w:cs="Arial"/>
          <w:b/>
          <w:sz w:val="32"/>
          <w:szCs w:val="28"/>
          <w:lang w:val="kk-KZ" w:eastAsia="en-US"/>
        </w:rPr>
      </w:pPr>
    </w:p>
    <w:p w:rsidR="000A1BC8" w:rsidRPr="00FE23F3" w:rsidRDefault="003009BC" w:rsidP="000A1BC8">
      <w:pPr>
        <w:spacing w:line="360" w:lineRule="auto"/>
        <w:ind w:firstLine="709"/>
        <w:jc w:val="center"/>
        <w:rPr>
          <w:rFonts w:ascii="Arial" w:eastAsia="Calibri" w:hAnsi="Arial" w:cs="Arial"/>
          <w:b/>
          <w:sz w:val="32"/>
          <w:szCs w:val="28"/>
          <w:lang w:eastAsia="en-US"/>
        </w:rPr>
      </w:pPr>
      <w:r>
        <w:rPr>
          <w:rFonts w:ascii="Arial" w:eastAsia="Calibri" w:hAnsi="Arial" w:cs="Arial"/>
          <w:b/>
          <w:sz w:val="32"/>
          <w:szCs w:val="28"/>
          <w:lang w:val="kk-KZ" w:eastAsia="en-US"/>
        </w:rPr>
        <w:t>Құрметті</w:t>
      </w:r>
      <w:r w:rsidR="000A1BC8" w:rsidRPr="00FE23F3">
        <w:rPr>
          <w:rFonts w:ascii="Arial" w:eastAsia="Calibri" w:hAnsi="Arial" w:cs="Arial"/>
          <w:b/>
          <w:sz w:val="32"/>
          <w:szCs w:val="28"/>
          <w:lang w:eastAsia="en-US"/>
        </w:rPr>
        <w:t xml:space="preserve"> </w:t>
      </w:r>
      <w:r w:rsidR="000A1BC8">
        <w:rPr>
          <w:rFonts w:ascii="Arial" w:eastAsia="Calibri" w:hAnsi="Arial" w:cs="Arial"/>
          <w:b/>
          <w:sz w:val="32"/>
          <w:szCs w:val="28"/>
          <w:lang w:eastAsia="en-US"/>
        </w:rPr>
        <w:t>Альберт Павлович</w:t>
      </w:r>
      <w:r w:rsidR="000A1BC8" w:rsidRPr="00FE23F3">
        <w:rPr>
          <w:rFonts w:ascii="Arial" w:eastAsia="Calibri" w:hAnsi="Arial" w:cs="Arial"/>
          <w:b/>
          <w:sz w:val="32"/>
          <w:szCs w:val="28"/>
          <w:lang w:eastAsia="en-US"/>
        </w:rPr>
        <w:t>!</w:t>
      </w:r>
    </w:p>
    <w:p w:rsidR="00A876D6" w:rsidRPr="00FE23F3" w:rsidRDefault="003009BC" w:rsidP="00280C64">
      <w:pPr>
        <w:spacing w:line="360" w:lineRule="auto"/>
        <w:ind w:firstLine="709"/>
        <w:jc w:val="center"/>
        <w:rPr>
          <w:rFonts w:ascii="Arial" w:eastAsia="Calibri" w:hAnsi="Arial" w:cs="Arial"/>
          <w:b/>
          <w:sz w:val="32"/>
          <w:szCs w:val="28"/>
          <w:lang w:eastAsia="en-US"/>
        </w:rPr>
      </w:pPr>
      <w:proofErr w:type="spellStart"/>
      <w:r w:rsidRPr="003009BC">
        <w:rPr>
          <w:rFonts w:ascii="Arial" w:eastAsia="Calibri" w:hAnsi="Arial" w:cs="Arial"/>
          <w:b/>
          <w:sz w:val="32"/>
          <w:szCs w:val="28"/>
          <w:lang w:eastAsia="en-US"/>
        </w:rPr>
        <w:t>Құрметті</w:t>
      </w:r>
      <w:proofErr w:type="spellEnd"/>
      <w:r w:rsidRPr="003009BC">
        <w:rPr>
          <w:rFonts w:ascii="Arial" w:eastAsia="Calibri" w:hAnsi="Arial" w:cs="Arial"/>
          <w:b/>
          <w:sz w:val="32"/>
          <w:szCs w:val="28"/>
          <w:lang w:eastAsia="en-US"/>
        </w:rPr>
        <w:t xml:space="preserve"> </w:t>
      </w:r>
      <w:proofErr w:type="spellStart"/>
      <w:r w:rsidRPr="003009BC">
        <w:rPr>
          <w:rFonts w:ascii="Arial" w:eastAsia="Calibri" w:hAnsi="Arial" w:cs="Arial"/>
          <w:b/>
          <w:sz w:val="32"/>
          <w:szCs w:val="28"/>
          <w:lang w:eastAsia="en-US"/>
        </w:rPr>
        <w:t>депутаттар</w:t>
      </w:r>
      <w:proofErr w:type="spellEnd"/>
      <w:r w:rsidR="00A876D6" w:rsidRPr="00FE23F3">
        <w:rPr>
          <w:rFonts w:ascii="Arial" w:eastAsia="Calibri" w:hAnsi="Arial" w:cs="Arial"/>
          <w:b/>
          <w:sz w:val="32"/>
          <w:szCs w:val="28"/>
          <w:lang w:eastAsia="en-US"/>
        </w:rPr>
        <w:t>!</w:t>
      </w:r>
    </w:p>
    <w:p w:rsidR="007673CE" w:rsidRPr="00280C64" w:rsidRDefault="007673CE" w:rsidP="00280C64">
      <w:pPr>
        <w:spacing w:line="360" w:lineRule="auto"/>
        <w:ind w:firstLine="709"/>
        <w:jc w:val="both"/>
        <w:rPr>
          <w:rFonts w:ascii="Arial" w:hAnsi="Arial" w:cs="Arial"/>
          <w:sz w:val="12"/>
          <w:szCs w:val="28"/>
        </w:rPr>
      </w:pPr>
    </w:p>
    <w:p w:rsidR="006F6ECA" w:rsidRPr="00284A98" w:rsidRDefault="00832DB8" w:rsidP="00832DB8">
      <w:pPr>
        <w:spacing w:line="360" w:lineRule="auto"/>
        <w:ind w:firstLine="709"/>
        <w:jc w:val="both"/>
        <w:rPr>
          <w:rFonts w:ascii="Arial" w:hAnsi="Arial" w:cs="Arial"/>
          <w:color w:val="FF0000"/>
          <w:sz w:val="32"/>
          <w:szCs w:val="28"/>
          <w:lang w:val="kk-KZ"/>
        </w:rPr>
      </w:pPr>
      <w:r w:rsidRPr="003009BC">
        <w:rPr>
          <w:rFonts w:ascii="Arial" w:hAnsi="Arial" w:cs="Arial"/>
          <w:b/>
          <w:sz w:val="32"/>
          <w:szCs w:val="28"/>
          <w:highlight w:val="yellow"/>
        </w:rPr>
        <w:t>Слайд-</w:t>
      </w:r>
      <w:r w:rsidR="00284A98">
        <w:rPr>
          <w:rFonts w:ascii="Arial" w:hAnsi="Arial" w:cs="Arial"/>
          <w:b/>
          <w:sz w:val="32"/>
          <w:szCs w:val="28"/>
          <w:lang w:val="kk-KZ"/>
        </w:rPr>
        <w:t>беткі бет</w:t>
      </w:r>
      <w:r w:rsidR="00D12DCB" w:rsidRPr="009D6B4A">
        <w:rPr>
          <w:rFonts w:ascii="Arial" w:hAnsi="Arial" w:cs="Arial"/>
          <w:b/>
          <w:sz w:val="32"/>
          <w:szCs w:val="28"/>
        </w:rPr>
        <w:t>.</w:t>
      </w:r>
      <w:r w:rsidR="00D12DCB" w:rsidRPr="009D6B4A">
        <w:rPr>
          <w:rFonts w:ascii="Arial" w:hAnsi="Arial" w:cs="Arial"/>
          <w:sz w:val="32"/>
          <w:szCs w:val="28"/>
        </w:rPr>
        <w:t xml:space="preserve"> </w:t>
      </w:r>
      <w:proofErr w:type="spellStart"/>
      <w:r w:rsidR="003009BC" w:rsidRPr="003009BC">
        <w:rPr>
          <w:rFonts w:ascii="Arial" w:hAnsi="Arial" w:cs="Arial"/>
          <w:sz w:val="32"/>
          <w:szCs w:val="28"/>
        </w:rPr>
        <w:t>Азы</w:t>
      </w:r>
      <w:proofErr w:type="gramStart"/>
      <w:r w:rsidR="003009BC" w:rsidRPr="003009BC">
        <w:rPr>
          <w:rFonts w:ascii="Arial" w:hAnsi="Arial" w:cs="Arial"/>
          <w:sz w:val="32"/>
          <w:szCs w:val="28"/>
        </w:rPr>
        <w:t>қ-</w:t>
      </w:r>
      <w:proofErr w:type="gramEnd"/>
      <w:r w:rsidR="003009BC" w:rsidRPr="003009BC">
        <w:rPr>
          <w:rFonts w:ascii="Arial" w:hAnsi="Arial" w:cs="Arial"/>
          <w:sz w:val="32"/>
          <w:szCs w:val="28"/>
        </w:rPr>
        <w:t>түлік</w:t>
      </w:r>
      <w:proofErr w:type="spellEnd"/>
      <w:r w:rsidR="003009BC" w:rsidRPr="003009BC">
        <w:rPr>
          <w:rFonts w:ascii="Arial" w:hAnsi="Arial" w:cs="Arial"/>
          <w:sz w:val="32"/>
          <w:szCs w:val="28"/>
        </w:rPr>
        <w:t xml:space="preserve"> </w:t>
      </w:r>
      <w:proofErr w:type="spellStart"/>
      <w:r w:rsidR="003009BC" w:rsidRPr="003009BC">
        <w:rPr>
          <w:rFonts w:ascii="Arial" w:hAnsi="Arial" w:cs="Arial"/>
          <w:sz w:val="32"/>
          <w:szCs w:val="28"/>
        </w:rPr>
        <w:t>қауіпсіздігін</w:t>
      </w:r>
      <w:proofErr w:type="spellEnd"/>
      <w:r w:rsidR="003009BC" w:rsidRPr="003009BC">
        <w:rPr>
          <w:rFonts w:ascii="Arial" w:hAnsi="Arial" w:cs="Arial"/>
          <w:sz w:val="32"/>
          <w:szCs w:val="28"/>
        </w:rPr>
        <w:t xml:space="preserve"> </w:t>
      </w:r>
      <w:proofErr w:type="spellStart"/>
      <w:r w:rsidR="003009BC" w:rsidRPr="003009BC">
        <w:rPr>
          <w:rFonts w:ascii="Arial" w:hAnsi="Arial" w:cs="Arial"/>
          <w:sz w:val="32"/>
          <w:szCs w:val="28"/>
        </w:rPr>
        <w:t>қамтамасыз</w:t>
      </w:r>
      <w:proofErr w:type="spellEnd"/>
      <w:r w:rsidR="003009BC" w:rsidRPr="003009BC">
        <w:rPr>
          <w:rFonts w:ascii="Arial" w:hAnsi="Arial" w:cs="Arial"/>
          <w:sz w:val="32"/>
          <w:szCs w:val="28"/>
        </w:rPr>
        <w:t xml:space="preserve"> </w:t>
      </w:r>
      <w:proofErr w:type="spellStart"/>
      <w:r w:rsidR="003009BC" w:rsidRPr="003009BC">
        <w:rPr>
          <w:rFonts w:ascii="Arial" w:hAnsi="Arial" w:cs="Arial"/>
          <w:sz w:val="32"/>
          <w:szCs w:val="28"/>
        </w:rPr>
        <w:t>етуде</w:t>
      </w:r>
      <w:proofErr w:type="spellEnd"/>
      <w:r w:rsidR="003009BC" w:rsidRPr="003009BC">
        <w:rPr>
          <w:rFonts w:ascii="Arial" w:hAnsi="Arial" w:cs="Arial"/>
          <w:sz w:val="32"/>
          <w:szCs w:val="28"/>
        </w:rPr>
        <w:t xml:space="preserve"> </w:t>
      </w:r>
      <w:proofErr w:type="spellStart"/>
      <w:r w:rsidR="003009BC" w:rsidRPr="003009BC">
        <w:rPr>
          <w:rFonts w:ascii="Arial" w:hAnsi="Arial" w:cs="Arial"/>
          <w:sz w:val="32"/>
          <w:szCs w:val="28"/>
        </w:rPr>
        <w:t>жеміс-көкөніс</w:t>
      </w:r>
      <w:proofErr w:type="spellEnd"/>
      <w:r w:rsidR="003009BC" w:rsidRPr="003009BC">
        <w:rPr>
          <w:rFonts w:ascii="Arial" w:hAnsi="Arial" w:cs="Arial"/>
          <w:sz w:val="32"/>
          <w:szCs w:val="28"/>
        </w:rPr>
        <w:t xml:space="preserve"> </w:t>
      </w:r>
      <w:proofErr w:type="spellStart"/>
      <w:r w:rsidR="003009BC" w:rsidRPr="003009BC">
        <w:rPr>
          <w:rFonts w:ascii="Arial" w:hAnsi="Arial" w:cs="Arial"/>
          <w:sz w:val="32"/>
          <w:szCs w:val="28"/>
        </w:rPr>
        <w:t>дақылдарының</w:t>
      </w:r>
      <w:proofErr w:type="spellEnd"/>
      <w:r w:rsidR="003009BC" w:rsidRPr="003009BC">
        <w:rPr>
          <w:rFonts w:ascii="Arial" w:hAnsi="Arial" w:cs="Arial"/>
          <w:sz w:val="32"/>
          <w:szCs w:val="28"/>
        </w:rPr>
        <w:t xml:space="preserve"> </w:t>
      </w:r>
      <w:proofErr w:type="spellStart"/>
      <w:r w:rsidR="003009BC" w:rsidRPr="003009BC">
        <w:rPr>
          <w:rFonts w:ascii="Arial" w:hAnsi="Arial" w:cs="Arial"/>
          <w:sz w:val="32"/>
          <w:szCs w:val="28"/>
        </w:rPr>
        <w:t>өндірісін</w:t>
      </w:r>
      <w:proofErr w:type="spellEnd"/>
      <w:r w:rsidR="003009BC" w:rsidRPr="003009BC">
        <w:rPr>
          <w:rFonts w:ascii="Arial" w:hAnsi="Arial" w:cs="Arial"/>
          <w:sz w:val="32"/>
          <w:szCs w:val="28"/>
        </w:rPr>
        <w:t xml:space="preserve"> </w:t>
      </w:r>
      <w:proofErr w:type="spellStart"/>
      <w:r w:rsidR="003009BC" w:rsidRPr="003009BC">
        <w:rPr>
          <w:rFonts w:ascii="Arial" w:hAnsi="Arial" w:cs="Arial"/>
          <w:sz w:val="32"/>
          <w:szCs w:val="28"/>
        </w:rPr>
        <w:t>ұлғайту</w:t>
      </w:r>
      <w:proofErr w:type="spellEnd"/>
      <w:r w:rsidR="003009BC" w:rsidRPr="003009BC">
        <w:rPr>
          <w:rFonts w:ascii="Arial" w:hAnsi="Arial" w:cs="Arial"/>
          <w:sz w:val="32"/>
          <w:szCs w:val="28"/>
        </w:rPr>
        <w:t xml:space="preserve"> </w:t>
      </w:r>
      <w:proofErr w:type="spellStart"/>
      <w:r w:rsidR="003009BC" w:rsidRPr="003009BC">
        <w:rPr>
          <w:rFonts w:ascii="Arial" w:hAnsi="Arial" w:cs="Arial"/>
          <w:sz w:val="32"/>
          <w:szCs w:val="28"/>
        </w:rPr>
        <w:t>агроөнеркәсіптік</w:t>
      </w:r>
      <w:proofErr w:type="spellEnd"/>
      <w:r w:rsidR="003009BC" w:rsidRPr="003009BC">
        <w:rPr>
          <w:rFonts w:ascii="Arial" w:hAnsi="Arial" w:cs="Arial"/>
          <w:sz w:val="32"/>
          <w:szCs w:val="28"/>
        </w:rPr>
        <w:t xml:space="preserve"> </w:t>
      </w:r>
      <w:proofErr w:type="spellStart"/>
      <w:r w:rsidR="003009BC" w:rsidRPr="003009BC">
        <w:rPr>
          <w:rFonts w:ascii="Arial" w:hAnsi="Arial" w:cs="Arial"/>
          <w:sz w:val="32"/>
          <w:szCs w:val="28"/>
        </w:rPr>
        <w:t>кешеннің</w:t>
      </w:r>
      <w:proofErr w:type="spellEnd"/>
      <w:r w:rsidR="003009BC" w:rsidRPr="003009BC">
        <w:rPr>
          <w:rFonts w:ascii="Arial" w:hAnsi="Arial" w:cs="Arial"/>
          <w:sz w:val="32"/>
          <w:szCs w:val="28"/>
        </w:rPr>
        <w:t xml:space="preserve"> </w:t>
      </w:r>
      <w:proofErr w:type="spellStart"/>
      <w:r w:rsidR="003009BC" w:rsidRPr="003009BC">
        <w:rPr>
          <w:rFonts w:ascii="Arial" w:hAnsi="Arial" w:cs="Arial"/>
          <w:sz w:val="32"/>
          <w:szCs w:val="28"/>
        </w:rPr>
        <w:t>алдына</w:t>
      </w:r>
      <w:proofErr w:type="spellEnd"/>
      <w:r w:rsidR="003009BC" w:rsidRPr="003009BC">
        <w:rPr>
          <w:rFonts w:ascii="Arial" w:hAnsi="Arial" w:cs="Arial"/>
          <w:sz w:val="32"/>
          <w:szCs w:val="28"/>
        </w:rPr>
        <w:t xml:space="preserve"> </w:t>
      </w:r>
      <w:proofErr w:type="spellStart"/>
      <w:r w:rsidR="003009BC" w:rsidRPr="003009BC">
        <w:rPr>
          <w:rFonts w:ascii="Arial" w:hAnsi="Arial" w:cs="Arial"/>
          <w:sz w:val="32"/>
          <w:szCs w:val="28"/>
        </w:rPr>
        <w:t>қойылған</w:t>
      </w:r>
      <w:proofErr w:type="spellEnd"/>
      <w:r w:rsidR="003009BC" w:rsidRPr="003009BC">
        <w:rPr>
          <w:rFonts w:ascii="Arial" w:hAnsi="Arial" w:cs="Arial"/>
          <w:sz w:val="32"/>
          <w:szCs w:val="28"/>
        </w:rPr>
        <w:t xml:space="preserve"> </w:t>
      </w:r>
      <w:proofErr w:type="spellStart"/>
      <w:r w:rsidR="003009BC" w:rsidRPr="003009BC">
        <w:rPr>
          <w:rFonts w:ascii="Arial" w:hAnsi="Arial" w:cs="Arial"/>
          <w:sz w:val="32"/>
          <w:szCs w:val="28"/>
        </w:rPr>
        <w:t>маңызды</w:t>
      </w:r>
      <w:proofErr w:type="spellEnd"/>
      <w:r w:rsidR="003009BC" w:rsidRPr="003009BC">
        <w:rPr>
          <w:rFonts w:ascii="Arial" w:hAnsi="Arial" w:cs="Arial"/>
          <w:sz w:val="32"/>
          <w:szCs w:val="28"/>
        </w:rPr>
        <w:t xml:space="preserve"> </w:t>
      </w:r>
      <w:proofErr w:type="spellStart"/>
      <w:r w:rsidR="003009BC" w:rsidRPr="003009BC">
        <w:rPr>
          <w:rFonts w:ascii="Arial" w:hAnsi="Arial" w:cs="Arial"/>
          <w:sz w:val="32"/>
          <w:szCs w:val="28"/>
        </w:rPr>
        <w:t>міндеттердің</w:t>
      </w:r>
      <w:proofErr w:type="spellEnd"/>
      <w:r w:rsidR="003009BC" w:rsidRPr="003009BC">
        <w:rPr>
          <w:rFonts w:ascii="Arial" w:hAnsi="Arial" w:cs="Arial"/>
          <w:sz w:val="32"/>
          <w:szCs w:val="28"/>
        </w:rPr>
        <w:t xml:space="preserve"> </w:t>
      </w:r>
      <w:proofErr w:type="spellStart"/>
      <w:r w:rsidR="003009BC" w:rsidRPr="003009BC">
        <w:rPr>
          <w:rFonts w:ascii="Arial" w:hAnsi="Arial" w:cs="Arial"/>
          <w:sz w:val="32"/>
          <w:szCs w:val="28"/>
        </w:rPr>
        <w:t>бірі</w:t>
      </w:r>
      <w:proofErr w:type="spellEnd"/>
      <w:r w:rsidR="003009BC" w:rsidRPr="003009BC">
        <w:rPr>
          <w:rFonts w:ascii="Arial" w:hAnsi="Arial" w:cs="Arial"/>
          <w:sz w:val="32"/>
          <w:szCs w:val="28"/>
        </w:rPr>
        <w:t xml:space="preserve"> </w:t>
      </w:r>
      <w:proofErr w:type="spellStart"/>
      <w:r w:rsidR="003009BC" w:rsidRPr="003009BC">
        <w:rPr>
          <w:rFonts w:ascii="Arial" w:hAnsi="Arial" w:cs="Arial"/>
          <w:sz w:val="32"/>
          <w:szCs w:val="28"/>
        </w:rPr>
        <w:t>болып</w:t>
      </w:r>
      <w:proofErr w:type="spellEnd"/>
      <w:r w:rsidR="003009BC" w:rsidRPr="003009BC">
        <w:rPr>
          <w:rFonts w:ascii="Arial" w:hAnsi="Arial" w:cs="Arial"/>
          <w:sz w:val="32"/>
          <w:szCs w:val="28"/>
        </w:rPr>
        <w:t xml:space="preserve"> </w:t>
      </w:r>
      <w:proofErr w:type="spellStart"/>
      <w:r w:rsidR="003009BC" w:rsidRPr="003009BC">
        <w:rPr>
          <w:rFonts w:ascii="Arial" w:hAnsi="Arial" w:cs="Arial"/>
          <w:sz w:val="32"/>
          <w:szCs w:val="28"/>
        </w:rPr>
        <w:t>табылады</w:t>
      </w:r>
      <w:proofErr w:type="spellEnd"/>
      <w:r w:rsidR="003009BC" w:rsidRPr="003009BC">
        <w:rPr>
          <w:rFonts w:ascii="Arial" w:hAnsi="Arial" w:cs="Arial"/>
          <w:sz w:val="32"/>
          <w:szCs w:val="28"/>
        </w:rPr>
        <w:t xml:space="preserve">. </w:t>
      </w:r>
      <w:r w:rsidR="006F6ECA" w:rsidRPr="009D6B4A">
        <w:rPr>
          <w:rFonts w:ascii="Arial" w:hAnsi="Arial" w:cs="Arial"/>
          <w:sz w:val="32"/>
          <w:szCs w:val="28"/>
        </w:rPr>
        <w:t xml:space="preserve"> </w:t>
      </w:r>
      <w:r w:rsidR="00284A98">
        <w:rPr>
          <w:rFonts w:ascii="Arial" w:hAnsi="Arial" w:cs="Arial"/>
          <w:sz w:val="32"/>
          <w:szCs w:val="28"/>
          <w:lang w:val="kk-KZ"/>
        </w:rPr>
        <w:t xml:space="preserve"> </w:t>
      </w:r>
    </w:p>
    <w:p w:rsidR="009C2770" w:rsidRPr="0086360F" w:rsidRDefault="0086360F" w:rsidP="00832DB8">
      <w:pPr>
        <w:spacing w:line="360" w:lineRule="auto"/>
        <w:ind w:firstLine="709"/>
        <w:jc w:val="both"/>
        <w:rPr>
          <w:rFonts w:ascii="Arial" w:hAnsi="Arial" w:cs="Arial"/>
          <w:sz w:val="32"/>
          <w:szCs w:val="28"/>
          <w:lang w:val="kk-KZ"/>
        </w:rPr>
      </w:pPr>
      <w:r>
        <w:rPr>
          <w:rFonts w:ascii="Arial" w:hAnsi="Arial" w:cs="Arial"/>
          <w:sz w:val="32"/>
          <w:szCs w:val="28"/>
          <w:lang w:val="kk-KZ"/>
        </w:rPr>
        <w:t>Ішкі нарықтың жеміс-көкөніс өнімдерінің негізгі түрлеріне қажеттілігін қамтамасыз ету агроөнеркәсіптік кешен алдына қойылған басым міндеттердің бірі болып табылады.</w:t>
      </w:r>
      <w:bookmarkStart w:id="0" w:name="_GoBack"/>
      <w:bookmarkEnd w:id="0"/>
    </w:p>
    <w:p w:rsidR="00280C64" w:rsidRPr="0086360F" w:rsidRDefault="003009BC" w:rsidP="00280C64">
      <w:pPr>
        <w:spacing w:line="360" w:lineRule="auto"/>
        <w:ind w:firstLine="709"/>
        <w:jc w:val="both"/>
        <w:rPr>
          <w:rFonts w:ascii="Arial" w:hAnsi="Arial" w:cs="Arial"/>
          <w:sz w:val="32"/>
          <w:szCs w:val="28"/>
          <w:lang w:val="kk-KZ"/>
        </w:rPr>
      </w:pPr>
      <w:r w:rsidRPr="0086360F">
        <w:rPr>
          <w:rFonts w:ascii="Arial" w:hAnsi="Arial" w:cs="Arial"/>
          <w:sz w:val="32"/>
          <w:szCs w:val="28"/>
          <w:lang w:val="kk-KZ"/>
        </w:rPr>
        <w:t>Ол үшін мемлекет барлық қажетті шараларды қабылдауда, тұқым шаруашылығын дамытуды, минералды тыңайтқыштардың құнын, өсімдіктерді қорғау құралдарын және суармалы сумен қамтамасыз етуді субсидиялау түрінде мемлекеттік қолдау көрсетілуде.</w:t>
      </w:r>
    </w:p>
    <w:p w:rsidR="00FE23F3" w:rsidRPr="003009BC" w:rsidRDefault="003009BC" w:rsidP="00280C64">
      <w:pPr>
        <w:spacing w:line="360" w:lineRule="auto"/>
        <w:ind w:firstLine="709"/>
        <w:jc w:val="both"/>
        <w:rPr>
          <w:rFonts w:ascii="Arial" w:hAnsi="Arial" w:cs="Arial"/>
          <w:sz w:val="32"/>
          <w:szCs w:val="28"/>
          <w:lang w:val="kk-KZ"/>
        </w:rPr>
      </w:pPr>
      <w:r>
        <w:rPr>
          <w:rFonts w:ascii="Arial" w:hAnsi="Arial" w:cs="Arial"/>
          <w:b/>
          <w:sz w:val="32"/>
          <w:szCs w:val="28"/>
          <w:lang w:val="kk-KZ"/>
        </w:rPr>
        <w:t>1-слайд</w:t>
      </w:r>
      <w:r w:rsidR="00D12DCB" w:rsidRPr="00D12DCB">
        <w:rPr>
          <w:rFonts w:ascii="Arial" w:hAnsi="Arial" w:cs="Arial"/>
          <w:b/>
          <w:sz w:val="32"/>
          <w:szCs w:val="28"/>
          <w:lang w:val="kk-KZ"/>
        </w:rPr>
        <w:t>.</w:t>
      </w:r>
      <w:r w:rsidR="00D12DCB">
        <w:rPr>
          <w:rFonts w:ascii="Arial" w:hAnsi="Arial" w:cs="Arial"/>
          <w:sz w:val="32"/>
          <w:szCs w:val="28"/>
          <w:lang w:val="kk-KZ"/>
        </w:rPr>
        <w:t xml:space="preserve"> </w:t>
      </w:r>
      <w:r w:rsidRPr="003009BC">
        <w:rPr>
          <w:rFonts w:ascii="Arial" w:hAnsi="Arial" w:cs="Arial"/>
          <w:sz w:val="32"/>
          <w:szCs w:val="28"/>
          <w:lang w:val="kk-KZ"/>
        </w:rPr>
        <w:t xml:space="preserve">Жүргізіліп жатқан саясаттың арқасында соңғы 3 жылда көкөніс дақылдарының </w:t>
      </w:r>
      <w:r w:rsidRPr="003009BC">
        <w:rPr>
          <w:rFonts w:ascii="Arial" w:hAnsi="Arial" w:cs="Arial"/>
          <w:b/>
          <w:sz w:val="32"/>
          <w:szCs w:val="28"/>
          <w:lang w:val="kk-KZ"/>
        </w:rPr>
        <w:t xml:space="preserve">егіс </w:t>
      </w:r>
      <w:r>
        <w:rPr>
          <w:rFonts w:ascii="Arial" w:hAnsi="Arial" w:cs="Arial"/>
          <w:b/>
          <w:sz w:val="32"/>
          <w:szCs w:val="28"/>
          <w:lang w:val="kk-KZ"/>
        </w:rPr>
        <w:t>алаңдары</w:t>
      </w:r>
      <w:r w:rsidRPr="003009BC">
        <w:rPr>
          <w:rFonts w:ascii="Arial" w:hAnsi="Arial" w:cs="Arial"/>
          <w:b/>
          <w:sz w:val="32"/>
          <w:szCs w:val="28"/>
          <w:lang w:val="kk-KZ"/>
        </w:rPr>
        <w:t xml:space="preserve"> 10,5 мың гектарға</w:t>
      </w:r>
      <w:r w:rsidRPr="003009BC">
        <w:rPr>
          <w:rFonts w:ascii="Arial" w:hAnsi="Arial" w:cs="Arial"/>
          <w:sz w:val="32"/>
          <w:szCs w:val="28"/>
          <w:lang w:val="kk-KZ"/>
        </w:rPr>
        <w:t xml:space="preserve"> ұлғайды, олар 2022 жылдың қорытындысы бойынша </w:t>
      </w:r>
      <w:r w:rsidRPr="003009BC">
        <w:rPr>
          <w:rFonts w:ascii="Arial" w:hAnsi="Arial" w:cs="Arial"/>
          <w:b/>
          <w:sz w:val="32"/>
          <w:szCs w:val="28"/>
          <w:lang w:val="kk-KZ"/>
        </w:rPr>
        <w:t>169,7 мың гектарды</w:t>
      </w:r>
      <w:r w:rsidRPr="003009BC">
        <w:rPr>
          <w:rFonts w:ascii="Arial" w:hAnsi="Arial" w:cs="Arial"/>
          <w:sz w:val="32"/>
          <w:szCs w:val="28"/>
          <w:lang w:val="kk-KZ"/>
        </w:rPr>
        <w:t xml:space="preserve"> </w:t>
      </w:r>
      <w:r w:rsidRPr="003009BC">
        <w:rPr>
          <w:rFonts w:ascii="Arial" w:hAnsi="Arial" w:cs="Arial"/>
          <w:i/>
          <w:lang w:val="kk-KZ"/>
        </w:rPr>
        <w:t xml:space="preserve">(2019 ж. – 159,2 мың </w:t>
      </w:r>
      <w:proofErr w:type="spellStart"/>
      <w:r w:rsidRPr="003009BC">
        <w:rPr>
          <w:rFonts w:ascii="Arial" w:hAnsi="Arial" w:cs="Arial"/>
          <w:i/>
          <w:lang w:val="kk-KZ"/>
        </w:rPr>
        <w:t>га</w:t>
      </w:r>
      <w:proofErr w:type="spellEnd"/>
      <w:r w:rsidRPr="003009BC">
        <w:rPr>
          <w:rFonts w:ascii="Arial" w:hAnsi="Arial" w:cs="Arial"/>
          <w:i/>
          <w:lang w:val="kk-KZ"/>
        </w:rPr>
        <w:t>)</w:t>
      </w:r>
      <w:r w:rsidRPr="003009BC">
        <w:rPr>
          <w:rFonts w:ascii="Arial" w:hAnsi="Arial" w:cs="Arial"/>
          <w:sz w:val="32"/>
          <w:szCs w:val="28"/>
          <w:lang w:val="kk-KZ"/>
        </w:rPr>
        <w:t xml:space="preserve"> құрады, оның ішінде сәбіз а</w:t>
      </w:r>
      <w:r>
        <w:rPr>
          <w:rFonts w:ascii="Arial" w:hAnsi="Arial" w:cs="Arial"/>
          <w:sz w:val="32"/>
          <w:szCs w:val="28"/>
          <w:lang w:val="kk-KZ"/>
        </w:rPr>
        <w:t>лқабы</w:t>
      </w:r>
      <w:r w:rsidRPr="003009BC">
        <w:rPr>
          <w:rFonts w:ascii="Arial" w:hAnsi="Arial" w:cs="Arial"/>
          <w:sz w:val="32"/>
          <w:szCs w:val="28"/>
          <w:lang w:val="kk-KZ"/>
        </w:rPr>
        <w:t xml:space="preserve"> 1,0 мың гектарға </w:t>
      </w:r>
      <w:r w:rsidRPr="003009BC">
        <w:rPr>
          <w:rFonts w:ascii="Arial" w:hAnsi="Arial" w:cs="Arial"/>
          <w:i/>
          <w:lang w:val="kk-KZ"/>
        </w:rPr>
        <w:t xml:space="preserve">(2019 ж. – 20,6 мың </w:t>
      </w:r>
      <w:proofErr w:type="spellStart"/>
      <w:r w:rsidRPr="003009BC">
        <w:rPr>
          <w:rFonts w:ascii="Arial" w:hAnsi="Arial" w:cs="Arial"/>
          <w:i/>
          <w:lang w:val="kk-KZ"/>
        </w:rPr>
        <w:t>га</w:t>
      </w:r>
      <w:proofErr w:type="spellEnd"/>
      <w:r w:rsidRPr="003009BC">
        <w:rPr>
          <w:rFonts w:ascii="Arial" w:hAnsi="Arial" w:cs="Arial"/>
          <w:i/>
          <w:lang w:val="kk-KZ"/>
        </w:rPr>
        <w:t>)</w:t>
      </w:r>
      <w:r w:rsidRPr="003009BC">
        <w:rPr>
          <w:rFonts w:ascii="Arial" w:hAnsi="Arial" w:cs="Arial"/>
          <w:sz w:val="32"/>
          <w:szCs w:val="28"/>
          <w:lang w:val="kk-KZ"/>
        </w:rPr>
        <w:t xml:space="preserve">, қияр алаңы 2,1 мың гектарға </w:t>
      </w:r>
      <w:r w:rsidRPr="003009BC">
        <w:rPr>
          <w:rFonts w:ascii="Arial" w:hAnsi="Arial" w:cs="Arial"/>
          <w:i/>
          <w:lang w:val="kk-KZ"/>
        </w:rPr>
        <w:t xml:space="preserve">(2019 21,0 мың </w:t>
      </w:r>
      <w:proofErr w:type="spellStart"/>
      <w:r w:rsidRPr="003009BC">
        <w:rPr>
          <w:rFonts w:ascii="Arial" w:hAnsi="Arial" w:cs="Arial"/>
          <w:i/>
          <w:lang w:val="kk-KZ"/>
        </w:rPr>
        <w:t>га</w:t>
      </w:r>
      <w:proofErr w:type="spellEnd"/>
      <w:r w:rsidRPr="003009BC">
        <w:rPr>
          <w:rFonts w:ascii="Arial" w:hAnsi="Arial" w:cs="Arial"/>
          <w:i/>
          <w:lang w:val="kk-KZ"/>
        </w:rPr>
        <w:t>)</w:t>
      </w:r>
      <w:r w:rsidRPr="003009BC">
        <w:rPr>
          <w:rFonts w:ascii="Arial" w:hAnsi="Arial" w:cs="Arial"/>
          <w:sz w:val="32"/>
          <w:szCs w:val="28"/>
          <w:lang w:val="kk-KZ"/>
        </w:rPr>
        <w:t xml:space="preserve">, </w:t>
      </w:r>
      <w:r>
        <w:rPr>
          <w:rFonts w:ascii="Arial" w:hAnsi="Arial" w:cs="Arial"/>
          <w:sz w:val="32"/>
          <w:szCs w:val="28"/>
          <w:lang w:val="kk-KZ"/>
        </w:rPr>
        <w:t xml:space="preserve">пияз </w:t>
      </w:r>
      <w:r w:rsidRPr="003009BC">
        <w:rPr>
          <w:rFonts w:ascii="Arial" w:hAnsi="Arial" w:cs="Arial"/>
          <w:sz w:val="32"/>
          <w:szCs w:val="28"/>
          <w:lang w:val="kk-KZ"/>
        </w:rPr>
        <w:t>4,5 мың г</w:t>
      </w:r>
      <w:r>
        <w:rPr>
          <w:rFonts w:ascii="Arial" w:hAnsi="Arial" w:cs="Arial"/>
          <w:sz w:val="32"/>
          <w:szCs w:val="28"/>
          <w:lang w:val="kk-KZ"/>
        </w:rPr>
        <w:t>ектарға</w:t>
      </w:r>
      <w:r w:rsidRPr="003009BC">
        <w:rPr>
          <w:rFonts w:ascii="Arial" w:hAnsi="Arial" w:cs="Arial"/>
          <w:sz w:val="32"/>
          <w:szCs w:val="28"/>
          <w:lang w:val="kk-KZ"/>
        </w:rPr>
        <w:t xml:space="preserve"> </w:t>
      </w:r>
      <w:r w:rsidRPr="003009BC">
        <w:rPr>
          <w:rFonts w:ascii="Arial" w:hAnsi="Arial" w:cs="Arial"/>
          <w:i/>
          <w:lang w:val="kk-KZ"/>
        </w:rPr>
        <w:t xml:space="preserve">(2019 ж. – 32,7 мың </w:t>
      </w:r>
      <w:proofErr w:type="spellStart"/>
      <w:r w:rsidRPr="003009BC">
        <w:rPr>
          <w:rFonts w:ascii="Arial" w:hAnsi="Arial" w:cs="Arial"/>
          <w:i/>
          <w:lang w:val="kk-KZ"/>
        </w:rPr>
        <w:t>га</w:t>
      </w:r>
      <w:proofErr w:type="spellEnd"/>
      <w:r w:rsidRPr="003009BC">
        <w:rPr>
          <w:rFonts w:ascii="Arial" w:hAnsi="Arial" w:cs="Arial"/>
          <w:i/>
          <w:lang w:val="kk-KZ"/>
        </w:rPr>
        <w:t>)</w:t>
      </w:r>
      <w:r>
        <w:rPr>
          <w:rFonts w:ascii="Arial" w:hAnsi="Arial" w:cs="Arial"/>
          <w:sz w:val="32"/>
          <w:szCs w:val="28"/>
          <w:lang w:val="kk-KZ"/>
        </w:rPr>
        <w:t xml:space="preserve"> ұлғайды</w:t>
      </w:r>
      <w:r w:rsidRPr="003009BC">
        <w:rPr>
          <w:rFonts w:ascii="Arial" w:hAnsi="Arial" w:cs="Arial"/>
          <w:sz w:val="32"/>
          <w:szCs w:val="28"/>
          <w:lang w:val="kk-KZ"/>
        </w:rPr>
        <w:t>.</w:t>
      </w:r>
    </w:p>
    <w:p w:rsidR="006279BA" w:rsidRPr="005428A5" w:rsidRDefault="005428A5" w:rsidP="00280C64">
      <w:pPr>
        <w:spacing w:line="360" w:lineRule="auto"/>
        <w:ind w:firstLine="709"/>
        <w:jc w:val="both"/>
        <w:rPr>
          <w:rFonts w:ascii="Arial" w:hAnsi="Arial" w:cs="Arial"/>
          <w:b/>
          <w:sz w:val="32"/>
          <w:szCs w:val="28"/>
          <w:lang w:val="kk-KZ"/>
        </w:rPr>
      </w:pPr>
      <w:r>
        <w:rPr>
          <w:rFonts w:ascii="Arial" w:hAnsi="Arial" w:cs="Arial"/>
          <w:sz w:val="32"/>
          <w:szCs w:val="28"/>
          <w:lang w:val="kk-KZ"/>
        </w:rPr>
        <w:t xml:space="preserve">Селекцияның </w:t>
      </w:r>
      <w:r w:rsidRPr="005428A5">
        <w:rPr>
          <w:rFonts w:ascii="Arial" w:hAnsi="Arial" w:cs="Arial"/>
          <w:sz w:val="32"/>
          <w:szCs w:val="28"/>
          <w:lang w:val="kk-KZ"/>
        </w:rPr>
        <w:t>заманауи әдістері</w:t>
      </w:r>
      <w:r>
        <w:rPr>
          <w:rFonts w:ascii="Arial" w:hAnsi="Arial" w:cs="Arial"/>
          <w:sz w:val="32"/>
          <w:szCs w:val="28"/>
          <w:lang w:val="kk-KZ"/>
        </w:rPr>
        <w:t xml:space="preserve"> мен қ</w:t>
      </w:r>
      <w:r w:rsidRPr="005428A5">
        <w:rPr>
          <w:rFonts w:ascii="Arial" w:hAnsi="Arial" w:cs="Arial"/>
          <w:sz w:val="32"/>
          <w:szCs w:val="28"/>
          <w:lang w:val="kk-KZ"/>
        </w:rPr>
        <w:t xml:space="preserve">азіргі заманғы агротехнологияларды қолдану арқасында көрсетілген кезеңде </w:t>
      </w:r>
      <w:r w:rsidRPr="005428A5">
        <w:rPr>
          <w:rFonts w:ascii="Arial" w:hAnsi="Arial" w:cs="Arial"/>
          <w:sz w:val="32"/>
          <w:szCs w:val="28"/>
          <w:lang w:val="kk-KZ"/>
        </w:rPr>
        <w:lastRenderedPageBreak/>
        <w:t xml:space="preserve">көкөніс дақылдарының </w:t>
      </w:r>
      <w:r w:rsidRPr="005428A5">
        <w:rPr>
          <w:rFonts w:ascii="Arial" w:hAnsi="Arial" w:cs="Arial"/>
          <w:b/>
          <w:sz w:val="32"/>
          <w:szCs w:val="28"/>
          <w:lang w:val="kk-KZ"/>
        </w:rPr>
        <w:t>орташа өнімділігі</w:t>
      </w:r>
      <w:r w:rsidRPr="005428A5">
        <w:rPr>
          <w:rFonts w:ascii="Arial" w:hAnsi="Arial" w:cs="Arial"/>
          <w:sz w:val="32"/>
          <w:szCs w:val="28"/>
          <w:lang w:val="kk-KZ"/>
        </w:rPr>
        <w:t xml:space="preserve"> артты, егер 2019 жылы ол </w:t>
      </w:r>
      <w:r w:rsidRPr="005428A5">
        <w:rPr>
          <w:rFonts w:ascii="Arial" w:hAnsi="Arial" w:cs="Arial"/>
          <w:b/>
          <w:sz w:val="32"/>
          <w:szCs w:val="28"/>
          <w:lang w:val="kk-KZ"/>
        </w:rPr>
        <w:t xml:space="preserve">260,5 </w:t>
      </w:r>
      <w:proofErr w:type="spellStart"/>
      <w:r w:rsidRPr="005428A5">
        <w:rPr>
          <w:rFonts w:ascii="Arial" w:hAnsi="Arial" w:cs="Arial"/>
          <w:b/>
          <w:sz w:val="32"/>
          <w:szCs w:val="28"/>
          <w:lang w:val="kk-KZ"/>
        </w:rPr>
        <w:t>ц/га</w:t>
      </w:r>
      <w:proofErr w:type="spellEnd"/>
      <w:r w:rsidRPr="005428A5">
        <w:rPr>
          <w:rFonts w:ascii="Arial" w:hAnsi="Arial" w:cs="Arial"/>
          <w:sz w:val="32"/>
          <w:szCs w:val="28"/>
          <w:lang w:val="kk-KZ"/>
        </w:rPr>
        <w:t xml:space="preserve"> болса, 2022 жылы ол </w:t>
      </w:r>
      <w:r w:rsidRPr="005428A5">
        <w:rPr>
          <w:rFonts w:ascii="Arial" w:hAnsi="Arial" w:cs="Arial"/>
          <w:b/>
          <w:sz w:val="32"/>
          <w:szCs w:val="28"/>
          <w:lang w:val="kk-KZ"/>
        </w:rPr>
        <w:t xml:space="preserve">271,4 </w:t>
      </w:r>
      <w:proofErr w:type="spellStart"/>
      <w:r w:rsidRPr="005428A5">
        <w:rPr>
          <w:rFonts w:ascii="Arial" w:hAnsi="Arial" w:cs="Arial"/>
          <w:b/>
          <w:sz w:val="32"/>
          <w:szCs w:val="28"/>
          <w:lang w:val="kk-KZ"/>
        </w:rPr>
        <w:t>ц/га</w:t>
      </w:r>
      <w:proofErr w:type="spellEnd"/>
      <w:r w:rsidRPr="005428A5">
        <w:rPr>
          <w:rFonts w:ascii="Arial" w:hAnsi="Arial" w:cs="Arial"/>
          <w:sz w:val="32"/>
          <w:szCs w:val="28"/>
          <w:lang w:val="kk-KZ"/>
        </w:rPr>
        <w:t xml:space="preserve"> болды.</w:t>
      </w:r>
    </w:p>
    <w:p w:rsidR="00FE23F3" w:rsidRPr="0016015B" w:rsidRDefault="0016015B" w:rsidP="00280C64">
      <w:pPr>
        <w:spacing w:line="360" w:lineRule="auto"/>
        <w:ind w:firstLine="709"/>
        <w:jc w:val="both"/>
        <w:rPr>
          <w:rFonts w:ascii="Arial" w:hAnsi="Arial" w:cs="Arial"/>
          <w:sz w:val="32"/>
          <w:szCs w:val="28"/>
          <w:lang w:val="kk-KZ"/>
        </w:rPr>
      </w:pPr>
      <w:r w:rsidRPr="007B563C">
        <w:rPr>
          <w:rFonts w:ascii="Arial" w:hAnsi="Arial" w:cs="Arial"/>
          <w:sz w:val="32"/>
          <w:szCs w:val="28"/>
          <w:lang w:val="kk-KZ"/>
        </w:rPr>
        <w:t xml:space="preserve">Өз кезегінде жалпы </w:t>
      </w:r>
      <w:r>
        <w:rPr>
          <w:rFonts w:ascii="Arial" w:hAnsi="Arial" w:cs="Arial"/>
          <w:sz w:val="32"/>
          <w:szCs w:val="28"/>
          <w:lang w:val="kk-KZ"/>
        </w:rPr>
        <w:t>өнім</w:t>
      </w:r>
      <w:r w:rsidRPr="007B563C">
        <w:rPr>
          <w:rFonts w:ascii="Arial" w:hAnsi="Arial" w:cs="Arial"/>
          <w:sz w:val="32"/>
          <w:szCs w:val="28"/>
          <w:lang w:val="kk-KZ"/>
        </w:rPr>
        <w:t xml:space="preserve"> </w:t>
      </w:r>
      <w:r w:rsidRPr="007B563C">
        <w:rPr>
          <w:rFonts w:ascii="Arial" w:hAnsi="Arial" w:cs="Arial"/>
          <w:b/>
          <w:sz w:val="32"/>
          <w:szCs w:val="28"/>
          <w:lang w:val="kk-KZ"/>
        </w:rPr>
        <w:t>653 мың тоннаға</w:t>
      </w:r>
      <w:r w:rsidRPr="007B563C">
        <w:rPr>
          <w:rFonts w:ascii="Arial" w:hAnsi="Arial" w:cs="Arial"/>
          <w:sz w:val="32"/>
          <w:szCs w:val="28"/>
          <w:lang w:val="kk-KZ"/>
        </w:rPr>
        <w:t xml:space="preserve"> ұлғайып, 2022 жылдың қорытындысы бойынша </w:t>
      </w:r>
      <w:r w:rsidRPr="007B563C">
        <w:rPr>
          <w:rFonts w:ascii="Arial" w:hAnsi="Arial" w:cs="Arial"/>
          <w:b/>
          <w:sz w:val="32"/>
          <w:szCs w:val="28"/>
          <w:lang w:val="kk-KZ"/>
        </w:rPr>
        <w:t>4,8 млн. тоннаны</w:t>
      </w:r>
      <w:r w:rsidRPr="007B563C">
        <w:rPr>
          <w:rFonts w:ascii="Arial" w:hAnsi="Arial" w:cs="Arial"/>
          <w:sz w:val="32"/>
          <w:szCs w:val="28"/>
          <w:lang w:val="kk-KZ"/>
        </w:rPr>
        <w:t xml:space="preserve"> құрады, оның ішінде әлеуметтік маңызы бар дақылдардың жалпы </w:t>
      </w:r>
      <w:r>
        <w:rPr>
          <w:rFonts w:ascii="Arial" w:hAnsi="Arial" w:cs="Arial"/>
          <w:sz w:val="32"/>
          <w:szCs w:val="28"/>
          <w:lang w:val="kk-KZ"/>
        </w:rPr>
        <w:t>түсімі</w:t>
      </w:r>
      <w:r w:rsidRPr="007B563C">
        <w:rPr>
          <w:rFonts w:ascii="Arial" w:hAnsi="Arial" w:cs="Arial"/>
          <w:sz w:val="32"/>
          <w:szCs w:val="28"/>
          <w:lang w:val="kk-KZ"/>
        </w:rPr>
        <w:t xml:space="preserve"> </w:t>
      </w:r>
      <w:r>
        <w:rPr>
          <w:rFonts w:ascii="Arial" w:hAnsi="Arial" w:cs="Arial"/>
          <w:sz w:val="32"/>
          <w:szCs w:val="28"/>
          <w:lang w:val="kk-KZ"/>
        </w:rPr>
        <w:t xml:space="preserve">ұлғайды, </w:t>
      </w:r>
      <w:r w:rsidRPr="007B563C">
        <w:rPr>
          <w:rFonts w:ascii="Arial" w:hAnsi="Arial" w:cs="Arial"/>
          <w:sz w:val="32"/>
          <w:szCs w:val="28"/>
          <w:lang w:val="kk-KZ"/>
        </w:rPr>
        <w:t xml:space="preserve">пияз </w:t>
      </w:r>
      <w:r w:rsidRPr="00AB7EFE">
        <w:rPr>
          <w:rFonts w:ascii="Arial" w:hAnsi="Arial" w:cs="Arial"/>
          <w:b/>
          <w:sz w:val="32"/>
          <w:szCs w:val="28"/>
          <w:lang w:val="kk-KZ"/>
        </w:rPr>
        <w:t>187,8 мың тоннаға</w:t>
      </w:r>
      <w:r>
        <w:rPr>
          <w:rFonts w:ascii="Arial" w:hAnsi="Arial" w:cs="Arial"/>
          <w:sz w:val="32"/>
          <w:szCs w:val="28"/>
          <w:lang w:val="kk-KZ"/>
        </w:rPr>
        <w:t xml:space="preserve"> (1 114,0 мың тонна)</w:t>
      </w:r>
      <w:r w:rsidRPr="007B563C">
        <w:rPr>
          <w:rFonts w:ascii="Arial" w:hAnsi="Arial" w:cs="Arial"/>
          <w:sz w:val="32"/>
          <w:szCs w:val="28"/>
          <w:lang w:val="kk-KZ"/>
        </w:rPr>
        <w:t xml:space="preserve">, </w:t>
      </w:r>
      <w:r>
        <w:rPr>
          <w:rFonts w:ascii="Arial" w:hAnsi="Arial" w:cs="Arial"/>
          <w:sz w:val="32"/>
          <w:szCs w:val="28"/>
          <w:lang w:val="kk-KZ"/>
        </w:rPr>
        <w:t xml:space="preserve">сәбіз түсімі </w:t>
      </w:r>
      <w:r w:rsidRPr="00AB7EFE">
        <w:rPr>
          <w:rFonts w:ascii="Arial" w:hAnsi="Arial" w:cs="Arial"/>
          <w:b/>
          <w:sz w:val="32"/>
          <w:szCs w:val="28"/>
          <w:lang w:val="kk-KZ"/>
        </w:rPr>
        <w:t>17,2 мың тонна</w:t>
      </w:r>
      <w:r w:rsidRPr="007B563C">
        <w:rPr>
          <w:rFonts w:ascii="Arial" w:hAnsi="Arial" w:cs="Arial"/>
          <w:sz w:val="32"/>
          <w:szCs w:val="28"/>
          <w:lang w:val="kk-KZ"/>
        </w:rPr>
        <w:t xml:space="preserve"> </w:t>
      </w:r>
      <w:r>
        <w:rPr>
          <w:rFonts w:ascii="Arial" w:hAnsi="Arial" w:cs="Arial"/>
          <w:sz w:val="32"/>
          <w:szCs w:val="28"/>
          <w:lang w:val="kk-KZ"/>
        </w:rPr>
        <w:t>(</w:t>
      </w:r>
      <w:r w:rsidRPr="007B563C">
        <w:rPr>
          <w:rFonts w:ascii="Arial" w:hAnsi="Arial" w:cs="Arial"/>
          <w:sz w:val="32"/>
          <w:szCs w:val="28"/>
          <w:lang w:val="kk-KZ"/>
        </w:rPr>
        <w:t>621,4 мың тонна</w:t>
      </w:r>
      <w:r>
        <w:rPr>
          <w:rFonts w:ascii="Arial" w:hAnsi="Arial" w:cs="Arial"/>
          <w:sz w:val="32"/>
          <w:szCs w:val="28"/>
          <w:lang w:val="kk-KZ"/>
        </w:rPr>
        <w:t>)</w:t>
      </w:r>
      <w:r w:rsidRPr="007B563C">
        <w:rPr>
          <w:rFonts w:ascii="Arial" w:hAnsi="Arial" w:cs="Arial"/>
          <w:sz w:val="32"/>
          <w:szCs w:val="28"/>
          <w:lang w:val="kk-KZ"/>
        </w:rPr>
        <w:t xml:space="preserve">, қияр </w:t>
      </w:r>
      <w:r w:rsidRPr="007C722A">
        <w:rPr>
          <w:rFonts w:ascii="Arial" w:hAnsi="Arial" w:cs="Arial"/>
          <w:b/>
          <w:sz w:val="32"/>
          <w:szCs w:val="28"/>
          <w:lang w:val="kk-KZ"/>
        </w:rPr>
        <w:t>74,1 мың тонна</w:t>
      </w:r>
      <w:r w:rsidRPr="007B563C">
        <w:rPr>
          <w:rFonts w:ascii="Arial" w:hAnsi="Arial" w:cs="Arial"/>
          <w:sz w:val="32"/>
          <w:szCs w:val="28"/>
          <w:lang w:val="kk-KZ"/>
        </w:rPr>
        <w:t xml:space="preserve"> </w:t>
      </w:r>
      <w:r>
        <w:rPr>
          <w:rFonts w:ascii="Arial" w:hAnsi="Arial" w:cs="Arial"/>
          <w:sz w:val="32"/>
          <w:szCs w:val="28"/>
          <w:lang w:val="kk-KZ"/>
        </w:rPr>
        <w:t>(</w:t>
      </w:r>
      <w:r w:rsidRPr="007B563C">
        <w:rPr>
          <w:rFonts w:ascii="Arial" w:hAnsi="Arial" w:cs="Arial"/>
          <w:sz w:val="32"/>
          <w:szCs w:val="28"/>
          <w:lang w:val="kk-KZ"/>
        </w:rPr>
        <w:t>568,7 мың тонна</w:t>
      </w:r>
      <w:r>
        <w:rPr>
          <w:rFonts w:ascii="Arial" w:hAnsi="Arial" w:cs="Arial"/>
          <w:sz w:val="32"/>
          <w:szCs w:val="28"/>
          <w:lang w:val="kk-KZ"/>
        </w:rPr>
        <w:t>)</w:t>
      </w:r>
      <w:r w:rsidRPr="007B563C">
        <w:rPr>
          <w:rFonts w:ascii="Arial" w:hAnsi="Arial" w:cs="Arial"/>
          <w:sz w:val="32"/>
          <w:szCs w:val="28"/>
          <w:lang w:val="kk-KZ"/>
        </w:rPr>
        <w:t xml:space="preserve">, қызанақ </w:t>
      </w:r>
      <w:r w:rsidRPr="007C722A">
        <w:rPr>
          <w:rFonts w:ascii="Arial" w:hAnsi="Arial" w:cs="Arial"/>
          <w:b/>
          <w:sz w:val="32"/>
          <w:szCs w:val="28"/>
          <w:lang w:val="kk-KZ"/>
        </w:rPr>
        <w:t>10,7 мың тонна</w:t>
      </w:r>
      <w:r>
        <w:rPr>
          <w:rFonts w:ascii="Arial" w:hAnsi="Arial" w:cs="Arial"/>
          <w:sz w:val="32"/>
          <w:szCs w:val="28"/>
          <w:lang w:val="kk-KZ"/>
        </w:rPr>
        <w:t xml:space="preserve"> (</w:t>
      </w:r>
      <w:r w:rsidRPr="007B563C">
        <w:rPr>
          <w:rFonts w:ascii="Arial" w:hAnsi="Arial" w:cs="Arial"/>
          <w:sz w:val="32"/>
          <w:szCs w:val="28"/>
          <w:lang w:val="kk-KZ"/>
        </w:rPr>
        <w:t>801,2 мың тонна</w:t>
      </w:r>
      <w:r>
        <w:rPr>
          <w:rFonts w:ascii="Arial" w:hAnsi="Arial" w:cs="Arial"/>
          <w:sz w:val="32"/>
          <w:szCs w:val="28"/>
          <w:lang w:val="kk-KZ"/>
        </w:rPr>
        <w:t>).</w:t>
      </w:r>
    </w:p>
    <w:p w:rsidR="006F6E3A" w:rsidRPr="006F6E3A" w:rsidRDefault="0016015B" w:rsidP="006F6E3A">
      <w:pPr>
        <w:spacing w:line="360" w:lineRule="auto"/>
        <w:ind w:firstLine="709"/>
        <w:jc w:val="both"/>
        <w:rPr>
          <w:rFonts w:ascii="Arial" w:hAnsi="Arial" w:cs="Arial"/>
          <w:sz w:val="32"/>
          <w:szCs w:val="28"/>
          <w:lang w:val="kk-KZ" w:eastAsia="en-US"/>
        </w:rPr>
      </w:pPr>
      <w:r w:rsidRPr="0089650F">
        <w:rPr>
          <w:rFonts w:ascii="Arial" w:hAnsi="Arial" w:cs="Arial"/>
          <w:b/>
          <w:sz w:val="32"/>
          <w:szCs w:val="28"/>
          <w:lang w:val="kk-KZ" w:eastAsia="en-US"/>
        </w:rPr>
        <w:t>Картоп</w:t>
      </w:r>
      <w:r w:rsidRPr="008F12B8">
        <w:rPr>
          <w:rFonts w:ascii="Arial" w:hAnsi="Arial" w:cs="Arial"/>
          <w:sz w:val="32"/>
          <w:szCs w:val="28"/>
          <w:lang w:val="kk-KZ" w:eastAsia="en-US"/>
        </w:rPr>
        <w:t xml:space="preserve"> өндір</w:t>
      </w:r>
      <w:r>
        <w:rPr>
          <w:rFonts w:ascii="Arial" w:hAnsi="Arial" w:cs="Arial"/>
          <w:sz w:val="32"/>
          <w:szCs w:val="28"/>
          <w:lang w:val="kk-KZ" w:eastAsia="en-US"/>
        </w:rPr>
        <w:t>у бойынша да осындай жағдай. С</w:t>
      </w:r>
      <w:r w:rsidRPr="008F12B8">
        <w:rPr>
          <w:rFonts w:ascii="Arial" w:hAnsi="Arial" w:cs="Arial"/>
          <w:sz w:val="32"/>
          <w:szCs w:val="28"/>
          <w:lang w:val="kk-KZ" w:eastAsia="en-US"/>
        </w:rPr>
        <w:t xml:space="preserve">оңғы үш жылда егіс </w:t>
      </w:r>
      <w:r>
        <w:rPr>
          <w:rFonts w:ascii="Arial" w:hAnsi="Arial" w:cs="Arial"/>
          <w:sz w:val="32"/>
          <w:szCs w:val="28"/>
          <w:lang w:val="kk-KZ" w:eastAsia="en-US"/>
        </w:rPr>
        <w:t>алаңдары</w:t>
      </w:r>
      <w:r w:rsidRPr="008F12B8">
        <w:rPr>
          <w:rFonts w:ascii="Arial" w:hAnsi="Arial" w:cs="Arial"/>
          <w:sz w:val="32"/>
          <w:szCs w:val="28"/>
          <w:lang w:val="kk-KZ" w:eastAsia="en-US"/>
        </w:rPr>
        <w:t xml:space="preserve"> </w:t>
      </w:r>
      <w:r w:rsidRPr="0089650F">
        <w:rPr>
          <w:rFonts w:ascii="Arial" w:hAnsi="Arial" w:cs="Arial"/>
          <w:b/>
          <w:sz w:val="32"/>
          <w:szCs w:val="28"/>
          <w:lang w:val="kk-KZ" w:eastAsia="en-US"/>
        </w:rPr>
        <w:t>7,6 мың гектарға ұлғайтылды</w:t>
      </w:r>
      <w:r w:rsidRPr="008F12B8">
        <w:rPr>
          <w:rFonts w:ascii="Arial" w:hAnsi="Arial" w:cs="Arial"/>
          <w:sz w:val="32"/>
          <w:szCs w:val="28"/>
          <w:lang w:val="kk-KZ" w:eastAsia="en-US"/>
        </w:rPr>
        <w:t xml:space="preserve"> және 2022 жылдың қорытындысы бойынша </w:t>
      </w:r>
      <w:r w:rsidRPr="0089650F">
        <w:rPr>
          <w:rFonts w:ascii="Arial" w:hAnsi="Arial" w:cs="Arial"/>
          <w:b/>
          <w:sz w:val="32"/>
          <w:szCs w:val="28"/>
          <w:lang w:val="kk-KZ" w:eastAsia="en-US"/>
        </w:rPr>
        <w:t>198,9 мың гектарды</w:t>
      </w:r>
      <w:r w:rsidRPr="008F12B8">
        <w:rPr>
          <w:rFonts w:ascii="Arial" w:hAnsi="Arial" w:cs="Arial"/>
          <w:sz w:val="32"/>
          <w:szCs w:val="28"/>
          <w:lang w:val="kk-KZ" w:eastAsia="en-US"/>
        </w:rPr>
        <w:t xml:space="preserve"> құрады, өнімділік </w:t>
      </w:r>
      <w:r w:rsidRPr="0089650F">
        <w:rPr>
          <w:rFonts w:ascii="Arial" w:hAnsi="Arial" w:cs="Arial"/>
          <w:b/>
          <w:sz w:val="32"/>
          <w:szCs w:val="28"/>
          <w:lang w:val="kk-KZ" w:eastAsia="en-US"/>
        </w:rPr>
        <w:t xml:space="preserve">203,4 </w:t>
      </w:r>
      <w:proofErr w:type="spellStart"/>
      <w:r w:rsidRPr="0089650F">
        <w:rPr>
          <w:rFonts w:ascii="Arial" w:hAnsi="Arial" w:cs="Arial"/>
          <w:b/>
          <w:sz w:val="32"/>
          <w:szCs w:val="28"/>
          <w:lang w:val="kk-KZ" w:eastAsia="en-US"/>
        </w:rPr>
        <w:t>ц/га-дан</w:t>
      </w:r>
      <w:proofErr w:type="spellEnd"/>
      <w:r w:rsidRPr="0089650F">
        <w:rPr>
          <w:rFonts w:ascii="Arial" w:hAnsi="Arial" w:cs="Arial"/>
          <w:b/>
          <w:sz w:val="32"/>
          <w:szCs w:val="28"/>
          <w:lang w:val="kk-KZ" w:eastAsia="en-US"/>
        </w:rPr>
        <w:t xml:space="preserve"> 205,3 </w:t>
      </w:r>
      <w:proofErr w:type="spellStart"/>
      <w:r w:rsidRPr="0089650F">
        <w:rPr>
          <w:rFonts w:ascii="Arial" w:hAnsi="Arial" w:cs="Arial"/>
          <w:b/>
          <w:sz w:val="32"/>
          <w:szCs w:val="28"/>
          <w:lang w:val="kk-KZ" w:eastAsia="en-US"/>
        </w:rPr>
        <w:t>ц/га-ға</w:t>
      </w:r>
      <w:proofErr w:type="spellEnd"/>
      <w:r w:rsidRPr="008F12B8">
        <w:rPr>
          <w:rFonts w:ascii="Arial" w:hAnsi="Arial" w:cs="Arial"/>
          <w:sz w:val="32"/>
          <w:szCs w:val="28"/>
          <w:lang w:val="kk-KZ" w:eastAsia="en-US"/>
        </w:rPr>
        <w:t xml:space="preserve"> дейін ұлғайды, жалпы алым </w:t>
      </w:r>
      <w:r w:rsidRPr="0089650F">
        <w:rPr>
          <w:rFonts w:ascii="Arial" w:hAnsi="Arial" w:cs="Arial"/>
          <w:b/>
          <w:sz w:val="32"/>
          <w:szCs w:val="28"/>
          <w:lang w:val="kk-KZ" w:eastAsia="en-US"/>
        </w:rPr>
        <w:t>168,4 мың тоннаға</w:t>
      </w:r>
      <w:r w:rsidRPr="008F12B8">
        <w:rPr>
          <w:rFonts w:ascii="Arial" w:hAnsi="Arial" w:cs="Arial"/>
          <w:sz w:val="32"/>
          <w:szCs w:val="28"/>
          <w:lang w:val="kk-KZ" w:eastAsia="en-US"/>
        </w:rPr>
        <w:t xml:space="preserve"> ұлғайып, </w:t>
      </w:r>
      <w:r w:rsidRPr="0089650F">
        <w:rPr>
          <w:rFonts w:ascii="Arial" w:hAnsi="Arial" w:cs="Arial"/>
          <w:b/>
          <w:sz w:val="32"/>
          <w:szCs w:val="28"/>
          <w:lang w:val="kk-KZ" w:eastAsia="en-US"/>
        </w:rPr>
        <w:t>4,1 млн.тоннаны</w:t>
      </w:r>
      <w:r>
        <w:rPr>
          <w:rFonts w:ascii="Arial" w:hAnsi="Arial" w:cs="Arial"/>
          <w:sz w:val="32"/>
          <w:szCs w:val="28"/>
          <w:lang w:val="kk-KZ" w:eastAsia="en-US"/>
        </w:rPr>
        <w:t xml:space="preserve"> құрады</w:t>
      </w:r>
      <w:r w:rsidR="007776D9" w:rsidRPr="0016015B">
        <w:rPr>
          <w:rFonts w:ascii="Arial" w:hAnsi="Arial" w:cs="Arial"/>
          <w:sz w:val="32"/>
          <w:szCs w:val="28"/>
          <w:lang w:val="kk-KZ" w:eastAsia="en-US"/>
        </w:rPr>
        <w:t>.</w:t>
      </w:r>
      <w:r w:rsidR="00D36198" w:rsidRPr="0016015B">
        <w:rPr>
          <w:rFonts w:ascii="Arial" w:hAnsi="Arial" w:cs="Arial"/>
          <w:sz w:val="32"/>
          <w:szCs w:val="28"/>
          <w:lang w:val="kk-KZ" w:eastAsia="en-US"/>
        </w:rPr>
        <w:t xml:space="preserve"> </w:t>
      </w:r>
    </w:p>
    <w:p w:rsidR="00E666E1" w:rsidRPr="006F6E3A" w:rsidRDefault="0016015B" w:rsidP="00E666E1">
      <w:pPr>
        <w:spacing w:line="360" w:lineRule="auto"/>
        <w:ind w:firstLine="709"/>
        <w:jc w:val="both"/>
        <w:rPr>
          <w:rFonts w:ascii="Arial" w:eastAsia="Calibri" w:hAnsi="Arial" w:cs="Arial"/>
          <w:sz w:val="32"/>
          <w:szCs w:val="28"/>
          <w:lang w:val="kk-KZ" w:eastAsia="en-US"/>
        </w:rPr>
      </w:pPr>
      <w:r w:rsidRPr="0016015B">
        <w:rPr>
          <w:rFonts w:ascii="Arial" w:eastAsia="Calibri" w:hAnsi="Arial" w:cs="Arial"/>
          <w:sz w:val="32"/>
          <w:szCs w:val="28"/>
          <w:lang w:val="kk-KZ" w:eastAsia="en-US"/>
        </w:rPr>
        <w:t>Ағымдағы жылы облыстар әкімдіктерінің деректері бойынша көкөніс дақыл</w:t>
      </w:r>
      <w:r>
        <w:rPr>
          <w:rFonts w:ascii="Arial" w:eastAsia="Calibri" w:hAnsi="Arial" w:cs="Arial"/>
          <w:sz w:val="32"/>
          <w:szCs w:val="28"/>
          <w:lang w:val="kk-KZ" w:eastAsia="en-US"/>
        </w:rPr>
        <w:t xml:space="preserve">дары 173,3 мың гектар жерге егілді. </w:t>
      </w:r>
      <w:r w:rsidRPr="0016015B">
        <w:rPr>
          <w:rFonts w:ascii="Arial" w:eastAsia="Calibri" w:hAnsi="Arial" w:cs="Arial"/>
          <w:sz w:val="32"/>
          <w:szCs w:val="28"/>
          <w:lang w:val="kk-KZ" w:eastAsia="en-US"/>
        </w:rPr>
        <w:t>К</w:t>
      </w:r>
      <w:r>
        <w:rPr>
          <w:rFonts w:ascii="Arial" w:eastAsia="Calibri" w:hAnsi="Arial" w:cs="Arial"/>
          <w:sz w:val="32"/>
          <w:szCs w:val="28"/>
          <w:lang w:val="kk-KZ" w:eastAsia="en-US"/>
        </w:rPr>
        <w:t>артоп 196,1 мың гектарға егілді</w:t>
      </w:r>
      <w:r w:rsidRPr="0016015B">
        <w:rPr>
          <w:rFonts w:ascii="Arial" w:eastAsia="Calibri" w:hAnsi="Arial" w:cs="Arial"/>
          <w:sz w:val="32"/>
          <w:szCs w:val="28"/>
          <w:lang w:val="kk-KZ" w:eastAsia="en-US"/>
        </w:rPr>
        <w:t>.</w:t>
      </w:r>
      <w:r w:rsidR="00E666E1" w:rsidRPr="0016015B">
        <w:rPr>
          <w:rFonts w:ascii="Arial" w:eastAsia="Calibri" w:hAnsi="Arial" w:cs="Arial"/>
          <w:b/>
          <w:sz w:val="32"/>
          <w:szCs w:val="28"/>
          <w:lang w:val="kk-KZ" w:eastAsia="en-US"/>
        </w:rPr>
        <w:t xml:space="preserve"> </w:t>
      </w:r>
    </w:p>
    <w:p w:rsidR="00FD2CC0" w:rsidRPr="0016015B" w:rsidRDefault="0016015B" w:rsidP="00FD2CC0">
      <w:pPr>
        <w:spacing w:line="360" w:lineRule="auto"/>
        <w:ind w:firstLine="709"/>
        <w:jc w:val="both"/>
        <w:rPr>
          <w:rFonts w:ascii="Arial" w:eastAsia="Calibri" w:hAnsi="Arial" w:cs="Arial"/>
          <w:sz w:val="32"/>
          <w:szCs w:val="28"/>
          <w:lang w:val="kk-KZ" w:eastAsia="en-US"/>
        </w:rPr>
      </w:pPr>
      <w:r w:rsidRPr="0016015B">
        <w:rPr>
          <w:rFonts w:ascii="Arial" w:eastAsia="Calibri" w:hAnsi="Arial" w:cs="Arial"/>
          <w:sz w:val="32"/>
          <w:szCs w:val="28"/>
          <w:lang w:val="kk-KZ" w:eastAsia="en-US"/>
        </w:rPr>
        <w:t>Жалпы көкөніс дақылдары мен картоптың жалпы өнімі ішкі нарықтың қажеттіліктерін толық қамтамасыз етуге мүмкіндік береді.</w:t>
      </w:r>
    </w:p>
    <w:p w:rsidR="0016015B" w:rsidRDefault="0016015B" w:rsidP="00A17459">
      <w:pPr>
        <w:spacing w:line="360" w:lineRule="auto"/>
        <w:ind w:firstLine="709"/>
        <w:jc w:val="both"/>
        <w:rPr>
          <w:rFonts w:ascii="Arial" w:eastAsia="Calibri" w:hAnsi="Arial" w:cs="Arial"/>
          <w:sz w:val="32"/>
          <w:szCs w:val="28"/>
          <w:lang w:val="kk-KZ" w:eastAsia="en-US"/>
        </w:rPr>
      </w:pPr>
      <w:r>
        <w:rPr>
          <w:rFonts w:ascii="Arial" w:hAnsi="Arial" w:cs="Arial"/>
          <w:b/>
          <w:sz w:val="32"/>
          <w:szCs w:val="28"/>
          <w:lang w:val="kk-KZ"/>
        </w:rPr>
        <w:t>2-слайд</w:t>
      </w:r>
      <w:r w:rsidR="00D12DCB" w:rsidRPr="00D12DCB">
        <w:rPr>
          <w:rFonts w:ascii="Arial" w:hAnsi="Arial" w:cs="Arial"/>
          <w:b/>
          <w:sz w:val="32"/>
          <w:szCs w:val="28"/>
          <w:lang w:val="kk-KZ"/>
        </w:rPr>
        <w:t>.</w:t>
      </w:r>
      <w:r w:rsidR="00D12DCB">
        <w:rPr>
          <w:rFonts w:ascii="Arial" w:hAnsi="Arial" w:cs="Arial"/>
          <w:b/>
          <w:sz w:val="32"/>
          <w:szCs w:val="28"/>
          <w:lang w:val="kk-KZ"/>
        </w:rPr>
        <w:t xml:space="preserve"> </w:t>
      </w:r>
      <w:r w:rsidRPr="0016015B">
        <w:rPr>
          <w:rFonts w:ascii="Arial" w:eastAsia="Calibri" w:hAnsi="Arial" w:cs="Arial"/>
          <w:sz w:val="32"/>
          <w:szCs w:val="28"/>
          <w:lang w:val="kk-KZ" w:eastAsia="en-US"/>
        </w:rPr>
        <w:t xml:space="preserve">Сонымен қатар, </w:t>
      </w:r>
      <w:proofErr w:type="spellStart"/>
      <w:r w:rsidRPr="0016015B">
        <w:rPr>
          <w:rFonts w:ascii="Arial" w:eastAsia="Calibri" w:hAnsi="Arial" w:cs="Arial"/>
          <w:b/>
          <w:sz w:val="32"/>
          <w:szCs w:val="28"/>
          <w:lang w:val="kk-KZ" w:eastAsia="en-US"/>
        </w:rPr>
        <w:t>маусымаралық</w:t>
      </w:r>
      <w:proofErr w:type="spellEnd"/>
      <w:r w:rsidRPr="0016015B">
        <w:rPr>
          <w:rFonts w:ascii="Arial" w:eastAsia="Calibri" w:hAnsi="Arial" w:cs="Arial"/>
          <w:b/>
          <w:sz w:val="32"/>
          <w:szCs w:val="28"/>
          <w:lang w:val="kk-KZ" w:eastAsia="en-US"/>
        </w:rPr>
        <w:t xml:space="preserve"> кезеңде</w:t>
      </w:r>
      <w:r w:rsidRPr="0016015B">
        <w:rPr>
          <w:rFonts w:ascii="Arial" w:eastAsia="Calibri" w:hAnsi="Arial" w:cs="Arial"/>
          <w:sz w:val="32"/>
          <w:szCs w:val="28"/>
          <w:lang w:val="kk-KZ" w:eastAsia="en-US"/>
        </w:rPr>
        <w:t xml:space="preserve"> өніммен қамтамасыз етуде проблема бар. Негізгі тапшылық</w:t>
      </w:r>
      <w:r>
        <w:rPr>
          <w:rFonts w:ascii="Arial" w:eastAsia="Calibri" w:hAnsi="Arial" w:cs="Arial"/>
          <w:sz w:val="32"/>
          <w:szCs w:val="28"/>
          <w:lang w:val="kk-KZ" w:eastAsia="en-US"/>
        </w:rPr>
        <w:t xml:space="preserve"> </w:t>
      </w:r>
      <w:proofErr w:type="spellStart"/>
      <w:r>
        <w:rPr>
          <w:rFonts w:ascii="Arial" w:eastAsia="Calibri" w:hAnsi="Arial" w:cs="Arial"/>
          <w:sz w:val="32"/>
          <w:szCs w:val="28"/>
          <w:lang w:val="kk-KZ" w:eastAsia="en-US"/>
        </w:rPr>
        <w:t>сәуір-мамыр</w:t>
      </w:r>
      <w:proofErr w:type="spellEnd"/>
      <w:r>
        <w:rPr>
          <w:rFonts w:ascii="Arial" w:eastAsia="Calibri" w:hAnsi="Arial" w:cs="Arial"/>
          <w:sz w:val="32"/>
          <w:szCs w:val="28"/>
          <w:lang w:val="kk-KZ" w:eastAsia="en-US"/>
        </w:rPr>
        <w:t xml:space="preserve"> айларында болады.</w:t>
      </w:r>
    </w:p>
    <w:p w:rsidR="0020000F" w:rsidRPr="004E0F01" w:rsidRDefault="004E0F01" w:rsidP="00A17459">
      <w:pPr>
        <w:spacing w:line="360" w:lineRule="auto"/>
        <w:ind w:firstLine="709"/>
        <w:jc w:val="both"/>
        <w:rPr>
          <w:rFonts w:ascii="Arial" w:eastAsia="Calibri" w:hAnsi="Arial" w:cs="Arial"/>
          <w:sz w:val="32"/>
          <w:szCs w:val="28"/>
          <w:lang w:val="kk-KZ" w:eastAsia="en-US"/>
        </w:rPr>
      </w:pPr>
      <w:proofErr w:type="spellStart"/>
      <w:r>
        <w:rPr>
          <w:rFonts w:ascii="Arial" w:eastAsia="Calibri" w:hAnsi="Arial" w:cs="Arial"/>
          <w:sz w:val="32"/>
          <w:szCs w:val="28"/>
          <w:lang w:val="kk-KZ" w:eastAsia="en-US"/>
        </w:rPr>
        <w:t>Маусымаралық</w:t>
      </w:r>
      <w:proofErr w:type="spellEnd"/>
      <w:r>
        <w:rPr>
          <w:rFonts w:ascii="Arial" w:eastAsia="Calibri" w:hAnsi="Arial" w:cs="Arial"/>
          <w:sz w:val="32"/>
          <w:szCs w:val="28"/>
          <w:lang w:val="kk-KZ" w:eastAsia="en-US"/>
        </w:rPr>
        <w:t xml:space="preserve"> кезеңде халықты өз өнімдерімен қамтамасыз ету үшін мынадай шаралар қабылданады.</w:t>
      </w:r>
    </w:p>
    <w:p w:rsidR="004E0F01" w:rsidRPr="004E0F01" w:rsidRDefault="004E0F01" w:rsidP="004E0F01">
      <w:pPr>
        <w:spacing w:line="360" w:lineRule="auto"/>
        <w:ind w:firstLine="709"/>
        <w:jc w:val="both"/>
        <w:rPr>
          <w:rFonts w:ascii="Arial" w:hAnsi="Arial" w:cs="Arial"/>
          <w:color w:val="000000" w:themeColor="text1"/>
          <w:sz w:val="32"/>
          <w:szCs w:val="28"/>
          <w:lang w:val="kk-KZ"/>
        </w:rPr>
      </w:pPr>
      <w:r>
        <w:rPr>
          <w:rFonts w:ascii="Arial" w:eastAsia="Calibri" w:hAnsi="Arial" w:cs="Arial"/>
          <w:b/>
          <w:sz w:val="32"/>
          <w:szCs w:val="28"/>
          <w:lang w:val="kk-KZ" w:eastAsia="en-US"/>
        </w:rPr>
        <w:lastRenderedPageBreak/>
        <w:t>Бірінші</w:t>
      </w:r>
      <w:r w:rsidR="0020000F" w:rsidRPr="004E0F01">
        <w:rPr>
          <w:rFonts w:ascii="Arial" w:eastAsia="Calibri" w:hAnsi="Arial" w:cs="Arial"/>
          <w:b/>
          <w:sz w:val="32"/>
          <w:szCs w:val="28"/>
          <w:lang w:val="kk-KZ" w:eastAsia="en-US"/>
        </w:rPr>
        <w:t>.</w:t>
      </w:r>
      <w:r w:rsidR="00DE74E3" w:rsidRPr="004E0F01">
        <w:rPr>
          <w:rFonts w:ascii="Arial" w:eastAsia="Calibri" w:hAnsi="Arial" w:cs="Arial"/>
          <w:sz w:val="32"/>
          <w:szCs w:val="28"/>
          <w:lang w:val="kk-KZ" w:eastAsia="en-US"/>
        </w:rPr>
        <w:t xml:space="preserve"> </w:t>
      </w:r>
      <w:r w:rsidRPr="004E0F01">
        <w:rPr>
          <w:rFonts w:ascii="Arial" w:hAnsi="Arial" w:cs="Arial"/>
          <w:color w:val="000000" w:themeColor="text1"/>
          <w:sz w:val="32"/>
          <w:szCs w:val="28"/>
          <w:lang w:val="kk-KZ"/>
        </w:rPr>
        <w:t xml:space="preserve">Жыл сайын ерте дақылдардың көлемі артып келеді. </w:t>
      </w:r>
      <w:r w:rsidRPr="004E0F01">
        <w:rPr>
          <w:rFonts w:ascii="Arial" w:hAnsi="Arial" w:cs="Arial"/>
          <w:b/>
          <w:color w:val="000000" w:themeColor="text1"/>
          <w:sz w:val="32"/>
          <w:szCs w:val="28"/>
          <w:lang w:val="kk-KZ"/>
        </w:rPr>
        <w:t>Өткен жылмен салыстырғанда</w:t>
      </w:r>
      <w:r w:rsidRPr="004E0F01">
        <w:rPr>
          <w:rFonts w:ascii="Arial" w:hAnsi="Arial" w:cs="Arial"/>
          <w:color w:val="000000" w:themeColor="text1"/>
          <w:sz w:val="32"/>
          <w:szCs w:val="28"/>
          <w:lang w:val="kk-KZ"/>
        </w:rPr>
        <w:t xml:space="preserve"> </w:t>
      </w:r>
      <w:r w:rsidRPr="004E0F01">
        <w:rPr>
          <w:rFonts w:ascii="Arial" w:hAnsi="Arial" w:cs="Arial"/>
          <w:b/>
          <w:color w:val="000000" w:themeColor="text1"/>
          <w:sz w:val="32"/>
          <w:szCs w:val="28"/>
          <w:lang w:val="kk-KZ"/>
        </w:rPr>
        <w:t>ерте көкөністердің егіс алқабы</w:t>
      </w:r>
      <w:r w:rsidRPr="004E0F01">
        <w:rPr>
          <w:rFonts w:ascii="Arial" w:hAnsi="Arial" w:cs="Arial"/>
          <w:color w:val="000000" w:themeColor="text1"/>
          <w:sz w:val="32"/>
          <w:szCs w:val="28"/>
          <w:lang w:val="kk-KZ"/>
        </w:rPr>
        <w:t xml:space="preserve"> </w:t>
      </w:r>
      <w:r w:rsidRPr="004E0F01">
        <w:rPr>
          <w:rFonts w:ascii="Arial" w:hAnsi="Arial" w:cs="Arial"/>
          <w:b/>
          <w:color w:val="000000" w:themeColor="text1"/>
          <w:sz w:val="32"/>
          <w:szCs w:val="28"/>
          <w:lang w:val="kk-KZ"/>
        </w:rPr>
        <w:t>2,8 мың гектарға</w:t>
      </w:r>
      <w:r w:rsidRPr="004E0F01">
        <w:rPr>
          <w:rFonts w:ascii="Arial" w:hAnsi="Arial" w:cs="Arial"/>
          <w:color w:val="000000" w:themeColor="text1"/>
          <w:sz w:val="32"/>
          <w:szCs w:val="28"/>
          <w:lang w:val="kk-KZ"/>
        </w:rPr>
        <w:t xml:space="preserve"> ұлғайды және әкімдіктердің жедел деректері бойынша ағымдағы жылы </w:t>
      </w:r>
      <w:r w:rsidRPr="004E0F01">
        <w:rPr>
          <w:rFonts w:ascii="Arial" w:hAnsi="Arial" w:cs="Arial"/>
          <w:b/>
          <w:color w:val="000000" w:themeColor="text1"/>
          <w:sz w:val="32"/>
          <w:szCs w:val="28"/>
          <w:lang w:val="kk-KZ"/>
        </w:rPr>
        <w:t>27 мың гектарды</w:t>
      </w:r>
      <w:r w:rsidRPr="004E0F01">
        <w:rPr>
          <w:rFonts w:ascii="Arial" w:hAnsi="Arial" w:cs="Arial"/>
          <w:color w:val="000000" w:themeColor="text1"/>
          <w:sz w:val="32"/>
          <w:szCs w:val="28"/>
          <w:lang w:val="kk-KZ"/>
        </w:rPr>
        <w:t xml:space="preserve"> </w:t>
      </w:r>
      <w:r w:rsidRPr="004E0F01">
        <w:rPr>
          <w:rFonts w:ascii="Arial" w:hAnsi="Arial" w:cs="Arial"/>
          <w:i/>
          <w:color w:val="000000" w:themeColor="text1"/>
          <w:lang w:val="kk-KZ"/>
        </w:rPr>
        <w:t xml:space="preserve">(2022 ж. </w:t>
      </w:r>
      <w:r w:rsidRPr="004E0F01">
        <w:rPr>
          <w:rFonts w:ascii="Arial" w:hAnsi="Arial" w:cs="Arial"/>
          <w:i/>
          <w:color w:val="000000" w:themeColor="text1"/>
          <w:szCs w:val="28"/>
          <w:lang w:val="kk-KZ"/>
        </w:rPr>
        <w:t>–</w:t>
      </w:r>
      <w:r w:rsidRPr="004E0F01">
        <w:rPr>
          <w:rFonts w:ascii="Arial" w:hAnsi="Arial" w:cs="Arial"/>
          <w:i/>
          <w:color w:val="000000" w:themeColor="text1"/>
          <w:lang w:val="kk-KZ"/>
        </w:rPr>
        <w:t xml:space="preserve"> 24,3 мың гектар)</w:t>
      </w:r>
      <w:r w:rsidRPr="004E0F01">
        <w:rPr>
          <w:rFonts w:ascii="Arial" w:hAnsi="Arial" w:cs="Arial"/>
          <w:color w:val="000000" w:themeColor="text1"/>
          <w:sz w:val="32"/>
          <w:szCs w:val="28"/>
          <w:lang w:val="kk-KZ"/>
        </w:rPr>
        <w:t xml:space="preserve"> құрады, оның ішінде картоп алқабы 2,5 мың гектарға </w:t>
      </w:r>
      <w:r w:rsidRPr="004E0F01">
        <w:rPr>
          <w:rFonts w:ascii="Arial" w:hAnsi="Arial" w:cs="Arial"/>
          <w:i/>
          <w:color w:val="000000" w:themeColor="text1"/>
          <w:lang w:val="kk-KZ"/>
        </w:rPr>
        <w:t>(2022 ж.</w:t>
      </w:r>
      <w:r>
        <w:rPr>
          <w:rFonts w:ascii="Arial" w:hAnsi="Arial" w:cs="Arial"/>
          <w:i/>
          <w:color w:val="000000" w:themeColor="text1"/>
          <w:szCs w:val="28"/>
          <w:lang w:val="kk-KZ"/>
        </w:rPr>
        <w:t xml:space="preserve"> </w:t>
      </w:r>
      <w:r w:rsidRPr="004E0F01">
        <w:rPr>
          <w:rFonts w:ascii="Arial" w:hAnsi="Arial" w:cs="Arial"/>
          <w:i/>
          <w:color w:val="000000" w:themeColor="text1"/>
          <w:szCs w:val="28"/>
          <w:lang w:val="kk-KZ"/>
        </w:rPr>
        <w:t>–</w:t>
      </w:r>
      <w:r>
        <w:rPr>
          <w:rFonts w:ascii="Arial" w:hAnsi="Arial" w:cs="Arial"/>
          <w:i/>
          <w:color w:val="000000" w:themeColor="text1"/>
          <w:szCs w:val="28"/>
          <w:lang w:val="kk-KZ"/>
        </w:rPr>
        <w:t xml:space="preserve"> </w:t>
      </w:r>
      <w:r w:rsidRPr="004E0F01">
        <w:rPr>
          <w:rFonts w:ascii="Arial" w:hAnsi="Arial" w:cs="Arial"/>
          <w:i/>
          <w:color w:val="000000" w:themeColor="text1"/>
          <w:lang w:val="kk-KZ"/>
        </w:rPr>
        <w:t>10,6 мың гектар)</w:t>
      </w:r>
      <w:r w:rsidRPr="004E0F01">
        <w:rPr>
          <w:rFonts w:ascii="Arial" w:hAnsi="Arial" w:cs="Arial"/>
          <w:color w:val="000000" w:themeColor="text1"/>
          <w:sz w:val="32"/>
          <w:szCs w:val="28"/>
          <w:lang w:val="kk-KZ"/>
        </w:rPr>
        <w:t xml:space="preserve">, қырыққабат 150 гектарға </w:t>
      </w:r>
      <w:r>
        <w:rPr>
          <w:rFonts w:ascii="Arial" w:hAnsi="Arial" w:cs="Arial"/>
          <w:i/>
          <w:color w:val="000000" w:themeColor="text1"/>
          <w:lang w:val="kk-KZ"/>
        </w:rPr>
        <w:t>(2022 ж. – 8,2 мың гектар</w:t>
      </w:r>
      <w:r w:rsidRPr="004E0F01">
        <w:rPr>
          <w:rFonts w:ascii="Arial" w:hAnsi="Arial" w:cs="Arial"/>
          <w:i/>
          <w:color w:val="000000" w:themeColor="text1"/>
          <w:lang w:val="kk-KZ"/>
        </w:rPr>
        <w:t>)</w:t>
      </w:r>
      <w:r w:rsidRPr="004E0F01">
        <w:rPr>
          <w:rFonts w:ascii="Arial" w:hAnsi="Arial" w:cs="Arial"/>
          <w:color w:val="000000" w:themeColor="text1"/>
          <w:sz w:val="32"/>
          <w:szCs w:val="28"/>
          <w:lang w:val="kk-KZ"/>
        </w:rPr>
        <w:t xml:space="preserve">, пияз 100 </w:t>
      </w:r>
      <w:r>
        <w:rPr>
          <w:rFonts w:ascii="Arial" w:hAnsi="Arial" w:cs="Arial"/>
          <w:color w:val="000000" w:themeColor="text1"/>
          <w:sz w:val="32"/>
          <w:szCs w:val="28"/>
          <w:lang w:val="kk-KZ"/>
        </w:rPr>
        <w:t>гектарға</w:t>
      </w:r>
      <w:r w:rsidRPr="004E0F01">
        <w:rPr>
          <w:rFonts w:ascii="Arial" w:hAnsi="Arial" w:cs="Arial"/>
          <w:color w:val="000000" w:themeColor="text1"/>
          <w:sz w:val="32"/>
          <w:szCs w:val="28"/>
          <w:lang w:val="kk-KZ"/>
        </w:rPr>
        <w:t xml:space="preserve"> </w:t>
      </w:r>
      <w:r>
        <w:rPr>
          <w:rFonts w:ascii="Arial" w:hAnsi="Arial" w:cs="Arial"/>
          <w:i/>
          <w:color w:val="000000" w:themeColor="text1"/>
          <w:lang w:val="kk-KZ"/>
        </w:rPr>
        <w:t>(2019 ж. – 3,3 мың гектар</w:t>
      </w:r>
      <w:r w:rsidRPr="004E0F01">
        <w:rPr>
          <w:rFonts w:ascii="Arial" w:hAnsi="Arial" w:cs="Arial"/>
          <w:i/>
          <w:color w:val="000000" w:themeColor="text1"/>
          <w:lang w:val="kk-KZ"/>
        </w:rPr>
        <w:t>)</w:t>
      </w:r>
      <w:r>
        <w:rPr>
          <w:rFonts w:ascii="Arial" w:hAnsi="Arial" w:cs="Arial"/>
          <w:color w:val="000000" w:themeColor="text1"/>
          <w:sz w:val="32"/>
          <w:szCs w:val="28"/>
          <w:lang w:val="kk-KZ"/>
        </w:rPr>
        <w:t xml:space="preserve"> </w:t>
      </w:r>
      <w:r w:rsidRPr="004E0F01">
        <w:rPr>
          <w:rFonts w:ascii="Arial" w:hAnsi="Arial" w:cs="Arial"/>
          <w:color w:val="000000" w:themeColor="text1"/>
          <w:sz w:val="32"/>
          <w:szCs w:val="28"/>
          <w:lang w:val="kk-KZ"/>
        </w:rPr>
        <w:t>ұлғайды</w:t>
      </w:r>
      <w:r>
        <w:rPr>
          <w:rFonts w:ascii="Arial" w:hAnsi="Arial" w:cs="Arial"/>
          <w:color w:val="000000" w:themeColor="text1"/>
          <w:sz w:val="32"/>
          <w:szCs w:val="28"/>
          <w:lang w:val="kk-KZ"/>
        </w:rPr>
        <w:t>.</w:t>
      </w:r>
    </w:p>
    <w:p w:rsidR="00493C93" w:rsidRPr="004E0F01" w:rsidRDefault="004E0F01" w:rsidP="00041463">
      <w:pPr>
        <w:spacing w:line="360" w:lineRule="auto"/>
        <w:ind w:firstLine="708"/>
        <w:jc w:val="both"/>
        <w:rPr>
          <w:rFonts w:ascii="Arial" w:eastAsia="Calibri" w:hAnsi="Arial" w:cs="Arial"/>
          <w:b/>
          <w:sz w:val="32"/>
          <w:szCs w:val="28"/>
          <w:lang w:val="kk-KZ" w:eastAsia="en-US"/>
        </w:rPr>
      </w:pPr>
      <w:r>
        <w:rPr>
          <w:rFonts w:ascii="Arial" w:eastAsia="Calibri" w:hAnsi="Arial" w:cs="Arial"/>
          <w:b/>
          <w:sz w:val="32"/>
          <w:szCs w:val="28"/>
          <w:lang w:val="kk-KZ" w:eastAsia="en-US"/>
        </w:rPr>
        <w:t>Екінші</w:t>
      </w:r>
      <w:r w:rsidR="0020000F" w:rsidRPr="004E0F01">
        <w:rPr>
          <w:rFonts w:ascii="Arial" w:eastAsia="Calibri" w:hAnsi="Arial" w:cs="Arial"/>
          <w:b/>
          <w:sz w:val="32"/>
          <w:szCs w:val="28"/>
          <w:lang w:val="kk-KZ" w:eastAsia="en-US"/>
        </w:rPr>
        <w:t>.</w:t>
      </w:r>
      <w:r w:rsidR="0020000F" w:rsidRPr="004E0F01">
        <w:rPr>
          <w:rFonts w:ascii="Arial" w:eastAsia="Calibri" w:hAnsi="Arial" w:cs="Arial"/>
          <w:sz w:val="32"/>
          <w:szCs w:val="28"/>
          <w:lang w:val="kk-KZ" w:eastAsia="en-US"/>
        </w:rPr>
        <w:t xml:space="preserve"> </w:t>
      </w:r>
      <w:r w:rsidRPr="004E0F01">
        <w:rPr>
          <w:rFonts w:ascii="Arial" w:eastAsia="Calibri" w:hAnsi="Arial" w:cs="Arial"/>
          <w:sz w:val="32"/>
          <w:szCs w:val="28"/>
          <w:lang w:val="kk-KZ" w:eastAsia="en-US"/>
        </w:rPr>
        <w:t xml:space="preserve">Сондай-ақ, проблеманың шешімі </w:t>
      </w:r>
      <w:r w:rsidRPr="004E0F01">
        <w:rPr>
          <w:rFonts w:ascii="Arial" w:eastAsia="Calibri" w:hAnsi="Arial" w:cs="Arial"/>
          <w:b/>
          <w:sz w:val="32"/>
          <w:szCs w:val="28"/>
          <w:lang w:val="kk-KZ" w:eastAsia="en-US"/>
        </w:rPr>
        <w:t xml:space="preserve">жабық топырақтағы көкөністерді өндіру </w:t>
      </w:r>
      <w:r w:rsidRPr="004E0F01">
        <w:rPr>
          <w:rFonts w:ascii="Arial" w:eastAsia="Calibri" w:hAnsi="Arial" w:cs="Arial"/>
          <w:sz w:val="32"/>
          <w:szCs w:val="28"/>
          <w:lang w:val="kk-KZ" w:eastAsia="en-US"/>
        </w:rPr>
        <w:t>болып табылады</w:t>
      </w:r>
    </w:p>
    <w:p w:rsidR="00A17459" w:rsidRPr="001C25DF" w:rsidRDefault="00A66CE2" w:rsidP="00A17459">
      <w:pPr>
        <w:spacing w:line="360" w:lineRule="auto"/>
        <w:ind w:firstLine="709"/>
        <w:jc w:val="both"/>
        <w:rPr>
          <w:rFonts w:ascii="Arial" w:eastAsia="Calibri" w:hAnsi="Arial" w:cs="Arial"/>
          <w:sz w:val="32"/>
          <w:szCs w:val="28"/>
          <w:lang w:val="kk-KZ" w:eastAsia="en-US"/>
        </w:rPr>
      </w:pPr>
      <w:r w:rsidRPr="004E0F01">
        <w:rPr>
          <w:rFonts w:ascii="Arial" w:eastAsia="Calibri" w:hAnsi="Arial" w:cs="Arial"/>
          <w:sz w:val="32"/>
          <w:szCs w:val="28"/>
          <w:lang w:val="kk-KZ" w:eastAsia="en-US"/>
        </w:rPr>
        <w:t xml:space="preserve"> </w:t>
      </w:r>
      <w:r w:rsidR="001C25DF" w:rsidRPr="001C25DF">
        <w:rPr>
          <w:rFonts w:ascii="Arial" w:eastAsia="Calibri" w:hAnsi="Arial" w:cs="Arial"/>
          <w:sz w:val="32"/>
          <w:szCs w:val="28"/>
          <w:lang w:val="kk-KZ" w:eastAsia="en-US"/>
        </w:rPr>
        <w:t>2022 жылдың қорытындысы бойынша жылыжайлардың алаңы 1,2 мың гектарды құрады, жылыжайда өсірілетін қызанақ пен қиярдың жалпы өнімі 177,5 мың тоннаны құрады.</w:t>
      </w:r>
    </w:p>
    <w:p w:rsidR="00C82C73" w:rsidRPr="001C25DF" w:rsidRDefault="001C25DF" w:rsidP="00A17459">
      <w:pPr>
        <w:spacing w:line="360" w:lineRule="auto"/>
        <w:ind w:firstLine="709"/>
        <w:jc w:val="both"/>
        <w:rPr>
          <w:rFonts w:ascii="Arial" w:eastAsia="Calibri" w:hAnsi="Arial" w:cs="Arial"/>
          <w:b/>
          <w:sz w:val="32"/>
          <w:szCs w:val="28"/>
          <w:lang w:val="kk-KZ" w:eastAsia="en-US"/>
        </w:rPr>
      </w:pPr>
      <w:r w:rsidRPr="001C25DF">
        <w:rPr>
          <w:rFonts w:ascii="Arial" w:eastAsia="Calibri" w:hAnsi="Arial" w:cs="Arial"/>
          <w:sz w:val="32"/>
          <w:szCs w:val="28"/>
          <w:lang w:val="kk-KZ" w:eastAsia="en-US"/>
        </w:rPr>
        <w:t xml:space="preserve">Мемлекеттік қолдау шараларының арқасында </w:t>
      </w:r>
      <w:r>
        <w:rPr>
          <w:rFonts w:ascii="Arial" w:eastAsia="Calibri" w:hAnsi="Arial" w:cs="Arial"/>
          <w:sz w:val="32"/>
          <w:szCs w:val="28"/>
          <w:lang w:val="kk-KZ" w:eastAsia="en-US"/>
        </w:rPr>
        <w:t>соңғы үш жылда</w:t>
      </w:r>
      <w:r w:rsidRPr="001C25DF">
        <w:rPr>
          <w:rFonts w:ascii="Arial" w:eastAsia="Calibri" w:hAnsi="Arial" w:cs="Arial"/>
          <w:sz w:val="32"/>
          <w:szCs w:val="28"/>
          <w:lang w:val="kk-KZ" w:eastAsia="en-US"/>
        </w:rPr>
        <w:t xml:space="preserve"> өнеркәсіптік жылыжайлардың алаңы 31,7 гектарға ұлғайды</w:t>
      </w:r>
      <w:r>
        <w:rPr>
          <w:rFonts w:ascii="Arial" w:eastAsia="Calibri" w:hAnsi="Arial" w:cs="Arial"/>
          <w:sz w:val="32"/>
          <w:szCs w:val="28"/>
          <w:lang w:val="kk-KZ" w:eastAsia="en-US"/>
        </w:rPr>
        <w:t xml:space="preserve"> және</w:t>
      </w:r>
      <w:r w:rsidR="000A1BC8" w:rsidRPr="001C25DF">
        <w:rPr>
          <w:rFonts w:ascii="Arial" w:eastAsia="Calibri" w:hAnsi="Arial" w:cs="Arial"/>
          <w:sz w:val="32"/>
          <w:szCs w:val="28"/>
          <w:lang w:val="kk-KZ" w:eastAsia="en-US"/>
        </w:rPr>
        <w:t xml:space="preserve"> 2022</w:t>
      </w:r>
      <w:r>
        <w:rPr>
          <w:rFonts w:ascii="Arial" w:eastAsia="Calibri" w:hAnsi="Arial" w:cs="Arial"/>
          <w:sz w:val="32"/>
          <w:szCs w:val="28"/>
          <w:lang w:val="kk-KZ" w:eastAsia="en-US"/>
        </w:rPr>
        <w:t xml:space="preserve"> жылдың қорытындысы бойынша 218,9 гектарды құрады</w:t>
      </w:r>
      <w:r w:rsidR="00465EE1" w:rsidRPr="001C25DF">
        <w:rPr>
          <w:rFonts w:ascii="Arial" w:eastAsia="Calibri" w:hAnsi="Arial" w:cs="Arial"/>
          <w:b/>
          <w:sz w:val="32"/>
          <w:szCs w:val="28"/>
          <w:lang w:val="kk-KZ" w:eastAsia="en-US"/>
        </w:rPr>
        <w:t>.</w:t>
      </w:r>
    </w:p>
    <w:p w:rsidR="00465EE1" w:rsidRPr="001C25DF" w:rsidRDefault="001C25DF" w:rsidP="00465EE1">
      <w:pPr>
        <w:spacing w:line="360" w:lineRule="auto"/>
        <w:ind w:firstLine="709"/>
        <w:jc w:val="both"/>
        <w:rPr>
          <w:rFonts w:ascii="Arial" w:eastAsia="Calibri" w:hAnsi="Arial" w:cs="Arial"/>
          <w:sz w:val="32"/>
          <w:szCs w:val="28"/>
          <w:lang w:val="kk-KZ" w:eastAsia="en-US"/>
        </w:rPr>
      </w:pPr>
      <w:r w:rsidRPr="001C25DF">
        <w:rPr>
          <w:rFonts w:ascii="Arial" w:eastAsia="Calibri" w:hAnsi="Arial" w:cs="Arial"/>
          <w:sz w:val="32"/>
          <w:szCs w:val="28"/>
          <w:lang w:val="kk-KZ" w:eastAsia="en-US"/>
        </w:rPr>
        <w:t xml:space="preserve">Бұған  </w:t>
      </w:r>
      <w:r>
        <w:rPr>
          <w:rFonts w:ascii="Arial" w:eastAsia="Calibri" w:hAnsi="Arial" w:cs="Arial"/>
          <w:sz w:val="32"/>
          <w:szCs w:val="28"/>
          <w:lang w:val="kk-KZ" w:eastAsia="en-US"/>
        </w:rPr>
        <w:t>ауыл шаруашылық тауар өндірушілерді</w:t>
      </w:r>
      <w:r w:rsidRPr="001C25DF">
        <w:rPr>
          <w:rFonts w:ascii="Arial" w:eastAsia="Calibri" w:hAnsi="Arial" w:cs="Arial"/>
          <w:sz w:val="32"/>
          <w:szCs w:val="28"/>
          <w:lang w:val="kk-KZ" w:eastAsia="en-US"/>
        </w:rPr>
        <w:t xml:space="preserve"> қазіргі заманғы өнеркәсіптік құрылыстарды салуға ынталандыру есебінен қол жеткізілді.  Мысалы, инвестициялық субсидиялар шеңберінде жылыжай кешендерін салу және кеңейту жөніндегі жобаларды іске асыру кезінде шығындардың 25%-ын өтеу көзделген, бұдан басқа қазіргі уақытта нормативтерді 30%-ға дейін ұлғайту бойынша жұмыс жүргізілуде, бұл ретте тамшылатып суару жүйелерін құру және кеңейту кезінде субсидиялардың 50%-ы сақталатын болады.</w:t>
      </w:r>
    </w:p>
    <w:p w:rsidR="00465EE1" w:rsidRDefault="001C25DF" w:rsidP="00465EE1">
      <w:pPr>
        <w:spacing w:line="360" w:lineRule="auto"/>
        <w:ind w:firstLine="709"/>
        <w:jc w:val="both"/>
        <w:rPr>
          <w:rFonts w:ascii="Arial" w:eastAsia="Calibri" w:hAnsi="Arial" w:cs="Arial"/>
          <w:sz w:val="32"/>
          <w:szCs w:val="28"/>
          <w:lang w:val="kk-KZ" w:eastAsia="en-US"/>
        </w:rPr>
      </w:pPr>
      <w:r w:rsidRPr="001C25DF">
        <w:rPr>
          <w:rFonts w:ascii="Arial" w:eastAsia="Calibri" w:hAnsi="Arial" w:cs="Arial"/>
          <w:sz w:val="32"/>
          <w:szCs w:val="28"/>
          <w:lang w:val="kk-KZ" w:eastAsia="en-US"/>
        </w:rPr>
        <w:lastRenderedPageBreak/>
        <w:t xml:space="preserve">Бұдан басқа, жабық топырақтағы көкөніс дақылдарын өндіруді дамыту мақсатында тыңайтқыштардың (органикалық дақылдарды қоспағанда), пестицидтердің, </w:t>
      </w:r>
      <w:proofErr w:type="spellStart"/>
      <w:r w:rsidRPr="001C25DF">
        <w:rPr>
          <w:rFonts w:ascii="Arial" w:eastAsia="Calibri" w:hAnsi="Arial" w:cs="Arial"/>
          <w:sz w:val="32"/>
          <w:szCs w:val="28"/>
          <w:lang w:val="kk-KZ" w:eastAsia="en-US"/>
        </w:rPr>
        <w:t>биоагенттердің</w:t>
      </w:r>
      <w:proofErr w:type="spellEnd"/>
      <w:r w:rsidRPr="001C25DF">
        <w:rPr>
          <w:rFonts w:ascii="Arial" w:eastAsia="Calibri" w:hAnsi="Arial" w:cs="Arial"/>
          <w:sz w:val="32"/>
          <w:szCs w:val="28"/>
          <w:lang w:val="kk-KZ" w:eastAsia="en-US"/>
        </w:rPr>
        <w:t xml:space="preserve"> (</w:t>
      </w:r>
      <w:proofErr w:type="spellStart"/>
      <w:r w:rsidRPr="001C25DF">
        <w:rPr>
          <w:rFonts w:ascii="Arial" w:eastAsia="Calibri" w:hAnsi="Arial" w:cs="Arial"/>
          <w:sz w:val="32"/>
          <w:szCs w:val="28"/>
          <w:lang w:val="kk-KZ" w:eastAsia="en-US"/>
        </w:rPr>
        <w:t>энтомофагтардың</w:t>
      </w:r>
      <w:proofErr w:type="spellEnd"/>
      <w:r w:rsidRPr="001C25DF">
        <w:rPr>
          <w:rFonts w:ascii="Arial" w:eastAsia="Calibri" w:hAnsi="Arial" w:cs="Arial"/>
          <w:sz w:val="32"/>
          <w:szCs w:val="28"/>
          <w:lang w:val="kk-KZ" w:eastAsia="en-US"/>
        </w:rPr>
        <w:t xml:space="preserve">) және биопрепараттардың құнын субсидиялау, суармалы су беруге, қияр және қызанақ тұқымдарына субсидиялар беру арқылы мемлекеттік қолдау жүзеге асырылады. </w:t>
      </w:r>
      <w:r w:rsidR="00465EE1" w:rsidRPr="001C25DF">
        <w:rPr>
          <w:rFonts w:ascii="Arial" w:eastAsia="Calibri" w:hAnsi="Arial" w:cs="Arial"/>
          <w:sz w:val="32"/>
          <w:szCs w:val="28"/>
          <w:lang w:val="kk-KZ" w:eastAsia="en-US"/>
        </w:rPr>
        <w:t xml:space="preserve"> </w:t>
      </w:r>
    </w:p>
    <w:p w:rsidR="00F113E5" w:rsidRPr="00F113E5" w:rsidRDefault="00F113E5" w:rsidP="00465EE1">
      <w:pPr>
        <w:spacing w:line="360" w:lineRule="auto"/>
        <w:ind w:firstLine="709"/>
        <w:jc w:val="both"/>
        <w:rPr>
          <w:rFonts w:ascii="Arial" w:eastAsia="Calibri" w:hAnsi="Arial" w:cs="Arial"/>
          <w:sz w:val="32"/>
          <w:szCs w:val="28"/>
          <w:lang w:val="kk-KZ" w:eastAsia="en-US"/>
        </w:rPr>
      </w:pPr>
      <w:r>
        <w:rPr>
          <w:rFonts w:ascii="Arial" w:eastAsia="Calibri" w:hAnsi="Arial" w:cs="Arial"/>
          <w:sz w:val="32"/>
          <w:szCs w:val="28"/>
          <w:lang w:val="kk-KZ" w:eastAsia="en-US"/>
        </w:rPr>
        <w:t>«Агробизнес»</w:t>
      </w:r>
      <w:r w:rsidRPr="00160A03">
        <w:rPr>
          <w:rFonts w:ascii="Arial" w:eastAsia="Calibri" w:hAnsi="Arial" w:cs="Arial"/>
          <w:sz w:val="32"/>
          <w:szCs w:val="28"/>
          <w:lang w:val="kk-KZ" w:eastAsia="en-US"/>
        </w:rPr>
        <w:t xml:space="preserve"> әмбебап кредит</w:t>
      </w:r>
      <w:r>
        <w:rPr>
          <w:rFonts w:ascii="Arial" w:eastAsia="Calibri" w:hAnsi="Arial" w:cs="Arial"/>
          <w:sz w:val="32"/>
          <w:szCs w:val="28"/>
          <w:lang w:val="kk-KZ" w:eastAsia="en-US"/>
        </w:rPr>
        <w:t xml:space="preserve"> беру </w:t>
      </w:r>
      <w:r w:rsidRPr="00160A03">
        <w:rPr>
          <w:rFonts w:ascii="Arial" w:eastAsia="Calibri" w:hAnsi="Arial" w:cs="Arial"/>
          <w:sz w:val="32"/>
          <w:szCs w:val="28"/>
          <w:lang w:val="kk-KZ" w:eastAsia="en-US"/>
        </w:rPr>
        <w:t>бағдарламасы шеңберінде</w:t>
      </w:r>
      <w:r>
        <w:rPr>
          <w:rFonts w:ascii="Arial" w:eastAsia="Calibri" w:hAnsi="Arial" w:cs="Arial"/>
          <w:sz w:val="32"/>
          <w:szCs w:val="28"/>
          <w:lang w:val="kk-KZ" w:eastAsia="en-US"/>
        </w:rPr>
        <w:t xml:space="preserve"> </w:t>
      </w:r>
      <w:r w:rsidRPr="00160A03">
        <w:rPr>
          <w:rFonts w:ascii="Arial" w:eastAsia="Calibri" w:hAnsi="Arial" w:cs="Arial"/>
          <w:sz w:val="32"/>
          <w:szCs w:val="28"/>
          <w:lang w:val="kk-KZ" w:eastAsia="en-US"/>
        </w:rPr>
        <w:t xml:space="preserve">жылыжай құрылысына кредит беру </w:t>
      </w:r>
      <w:r>
        <w:rPr>
          <w:rFonts w:ascii="Arial" w:eastAsia="Calibri" w:hAnsi="Arial" w:cs="Arial"/>
          <w:sz w:val="32"/>
          <w:szCs w:val="28"/>
          <w:lang w:val="kk-KZ" w:eastAsia="en-US"/>
        </w:rPr>
        <w:t>іске</w:t>
      </w:r>
      <w:r w:rsidRPr="00160A03">
        <w:rPr>
          <w:rFonts w:ascii="Arial" w:eastAsia="Calibri" w:hAnsi="Arial" w:cs="Arial"/>
          <w:sz w:val="32"/>
          <w:szCs w:val="28"/>
          <w:lang w:val="kk-KZ" w:eastAsia="en-US"/>
        </w:rPr>
        <w:t xml:space="preserve"> асырылады</w:t>
      </w:r>
      <w:r>
        <w:rPr>
          <w:rFonts w:ascii="Arial" w:eastAsia="Calibri" w:hAnsi="Arial" w:cs="Arial"/>
          <w:sz w:val="32"/>
          <w:szCs w:val="28"/>
          <w:lang w:val="kk-KZ" w:eastAsia="en-US"/>
        </w:rPr>
        <w:t>, бұл ретте мөлшерлеме субсидиялау есебінен 6</w:t>
      </w:r>
      <w:r w:rsidRPr="00F113E5">
        <w:rPr>
          <w:rFonts w:ascii="Arial" w:eastAsia="Calibri" w:hAnsi="Arial" w:cs="Arial"/>
          <w:sz w:val="32"/>
          <w:szCs w:val="28"/>
          <w:lang w:val="kk-KZ" w:eastAsia="en-US"/>
        </w:rPr>
        <w:t>%-</w:t>
      </w:r>
      <w:r>
        <w:rPr>
          <w:rFonts w:ascii="Arial" w:eastAsia="Calibri" w:hAnsi="Arial" w:cs="Arial"/>
          <w:sz w:val="32"/>
          <w:szCs w:val="28"/>
          <w:lang w:val="kk-KZ" w:eastAsia="en-US"/>
        </w:rPr>
        <w:t>ға дейін төмендейді.</w:t>
      </w:r>
      <w:r w:rsidRPr="00F113E5">
        <w:rPr>
          <w:rFonts w:ascii="Arial" w:eastAsia="Calibri" w:hAnsi="Arial" w:cs="Arial"/>
          <w:sz w:val="32"/>
          <w:szCs w:val="28"/>
          <w:lang w:val="kk-KZ" w:eastAsia="en-US"/>
        </w:rPr>
        <w:t xml:space="preserve"> </w:t>
      </w:r>
      <w:r w:rsidRPr="00F113E5">
        <w:rPr>
          <w:rFonts w:ascii="Arial" w:eastAsia="Calibri" w:hAnsi="Arial" w:cs="Arial"/>
          <w:i/>
          <w:lang w:val="kk-KZ" w:eastAsia="en-US"/>
        </w:rPr>
        <w:t xml:space="preserve">2020 жылдан бастап осы бағдарлама бойынша </w:t>
      </w:r>
      <w:r w:rsidRPr="00F113E5">
        <w:rPr>
          <w:rFonts w:ascii="Arial" w:eastAsia="Calibri" w:hAnsi="Arial" w:cs="Arial"/>
          <w:b/>
          <w:i/>
          <w:lang w:val="kk-KZ" w:eastAsia="en-US"/>
        </w:rPr>
        <w:t xml:space="preserve">16,7 </w:t>
      </w:r>
      <w:proofErr w:type="spellStart"/>
      <w:r w:rsidRPr="00F113E5">
        <w:rPr>
          <w:rFonts w:ascii="Arial" w:eastAsia="Calibri" w:hAnsi="Arial" w:cs="Arial"/>
          <w:b/>
          <w:i/>
          <w:lang w:val="kk-KZ" w:eastAsia="en-US"/>
        </w:rPr>
        <w:t>млрд</w:t>
      </w:r>
      <w:proofErr w:type="spellEnd"/>
      <w:r w:rsidRPr="00F113E5">
        <w:rPr>
          <w:rFonts w:ascii="Arial" w:eastAsia="Calibri" w:hAnsi="Arial" w:cs="Arial"/>
          <w:b/>
          <w:i/>
          <w:lang w:val="kk-KZ" w:eastAsia="en-US"/>
        </w:rPr>
        <w:t xml:space="preserve"> теңгеге</w:t>
      </w:r>
      <w:r w:rsidRPr="00F113E5">
        <w:rPr>
          <w:rFonts w:ascii="Arial" w:eastAsia="Calibri" w:hAnsi="Arial" w:cs="Arial"/>
          <w:i/>
          <w:lang w:val="kk-KZ" w:eastAsia="en-US"/>
        </w:rPr>
        <w:t xml:space="preserve"> жалпы алаңы </w:t>
      </w:r>
      <w:r w:rsidRPr="00F113E5">
        <w:rPr>
          <w:rFonts w:ascii="Arial" w:eastAsia="Calibri" w:hAnsi="Arial" w:cs="Arial"/>
          <w:b/>
          <w:i/>
          <w:lang w:val="kk-KZ" w:eastAsia="en-US"/>
        </w:rPr>
        <w:t>51 гектар болатын 14 жылыжай қаржыландырылды.</w:t>
      </w:r>
    </w:p>
    <w:p w:rsidR="00465EE1" w:rsidRPr="001C25DF" w:rsidRDefault="001C25DF" w:rsidP="00A17459">
      <w:pPr>
        <w:spacing w:line="360" w:lineRule="auto"/>
        <w:ind w:firstLine="709"/>
        <w:jc w:val="both"/>
        <w:rPr>
          <w:rFonts w:ascii="Arial" w:eastAsia="Calibri" w:hAnsi="Arial" w:cs="Arial"/>
          <w:sz w:val="32"/>
          <w:szCs w:val="28"/>
          <w:lang w:val="kk-KZ" w:eastAsia="en-US"/>
        </w:rPr>
      </w:pPr>
      <w:r w:rsidRPr="00160A03">
        <w:rPr>
          <w:rFonts w:ascii="Arial" w:eastAsia="Calibri" w:hAnsi="Arial" w:cs="Arial"/>
          <w:sz w:val="32"/>
          <w:szCs w:val="28"/>
          <w:lang w:val="kk-KZ" w:eastAsia="en-US"/>
        </w:rPr>
        <w:t>Сонымен қатар, бізд</w:t>
      </w:r>
      <w:r>
        <w:rPr>
          <w:rFonts w:ascii="Arial" w:eastAsia="Calibri" w:hAnsi="Arial" w:cs="Arial"/>
          <w:sz w:val="32"/>
          <w:szCs w:val="28"/>
          <w:lang w:val="kk-KZ" w:eastAsia="en-US"/>
        </w:rPr>
        <w:t>е фермерлік жылыжайлардың алаңының</w:t>
      </w:r>
      <w:r w:rsidRPr="00160A03">
        <w:rPr>
          <w:rFonts w:ascii="Arial" w:eastAsia="Calibri" w:hAnsi="Arial" w:cs="Arial"/>
          <w:sz w:val="32"/>
          <w:szCs w:val="28"/>
          <w:lang w:val="kk-KZ" w:eastAsia="en-US"/>
        </w:rPr>
        <w:t xml:space="preserve"> </w:t>
      </w:r>
      <w:r>
        <w:rPr>
          <w:rFonts w:ascii="Arial" w:eastAsia="Calibri" w:hAnsi="Arial" w:cs="Arial"/>
          <w:sz w:val="32"/>
          <w:szCs w:val="28"/>
          <w:lang w:val="kk-KZ" w:eastAsia="en-US"/>
        </w:rPr>
        <w:t>төмендеуі байқалады</w:t>
      </w:r>
      <w:r w:rsidRPr="00160A03">
        <w:rPr>
          <w:rFonts w:ascii="Arial" w:eastAsia="Calibri" w:hAnsi="Arial" w:cs="Arial"/>
          <w:sz w:val="32"/>
          <w:szCs w:val="28"/>
          <w:lang w:val="kk-KZ" w:eastAsia="en-US"/>
        </w:rPr>
        <w:t xml:space="preserve">, </w:t>
      </w:r>
      <w:r>
        <w:rPr>
          <w:rFonts w:ascii="Arial" w:eastAsia="Calibri" w:hAnsi="Arial" w:cs="Arial"/>
          <w:sz w:val="32"/>
          <w:szCs w:val="28"/>
          <w:lang w:val="kk-KZ" w:eastAsia="en-US"/>
        </w:rPr>
        <w:t>соңғы 3 жыл ішінде 62 гектарға төмендеді</w:t>
      </w:r>
      <w:r w:rsidRPr="00160A03">
        <w:rPr>
          <w:rFonts w:ascii="Arial" w:eastAsia="Calibri" w:hAnsi="Arial" w:cs="Arial"/>
          <w:sz w:val="32"/>
          <w:szCs w:val="28"/>
          <w:lang w:val="kk-KZ" w:eastAsia="en-US"/>
        </w:rPr>
        <w:t>.</w:t>
      </w:r>
    </w:p>
    <w:p w:rsidR="00A17459" w:rsidRPr="00F113E5" w:rsidRDefault="00F113E5" w:rsidP="001B0FEA">
      <w:pPr>
        <w:spacing w:line="360" w:lineRule="auto"/>
        <w:ind w:firstLine="709"/>
        <w:jc w:val="both"/>
        <w:rPr>
          <w:rFonts w:ascii="Arial" w:eastAsia="Calibri" w:hAnsi="Arial" w:cs="Arial"/>
          <w:sz w:val="32"/>
          <w:szCs w:val="28"/>
          <w:lang w:val="kk-KZ" w:eastAsia="en-US"/>
        </w:rPr>
      </w:pPr>
      <w:r w:rsidRPr="00F113E5">
        <w:rPr>
          <w:rFonts w:ascii="Arial" w:eastAsia="Calibri" w:hAnsi="Arial" w:cs="Arial"/>
          <w:sz w:val="32"/>
          <w:szCs w:val="28"/>
          <w:lang w:val="kk-KZ" w:eastAsia="en-US"/>
        </w:rPr>
        <w:t>Жылыжай аудандарының қысқаруы өндірілетін өнімнің өзіндік құнының жоғары болуына және бизнестің төмен рентабельділігіне байланысты, бұған әлемдік нарықтардағы құбылмалылыққа байланысты тауарлық-материалдық құндылықтардың күрт қымбаттауы, оның ішінде ағымдағы жылғы коммуналдық қызметтердің қымбаттауы және т.б. салдарлар әсер етті.</w:t>
      </w:r>
    </w:p>
    <w:p w:rsidR="00A17459" w:rsidRPr="00F113E5" w:rsidRDefault="00F113E5" w:rsidP="00A17459">
      <w:pPr>
        <w:spacing w:line="360" w:lineRule="auto"/>
        <w:ind w:firstLine="709"/>
        <w:jc w:val="both"/>
        <w:rPr>
          <w:rFonts w:ascii="Arial" w:eastAsia="Calibri" w:hAnsi="Arial" w:cs="Arial"/>
          <w:sz w:val="32"/>
          <w:szCs w:val="28"/>
          <w:lang w:val="kk-KZ" w:eastAsia="en-US"/>
        </w:rPr>
      </w:pPr>
      <w:r w:rsidRPr="00F113E5">
        <w:rPr>
          <w:rFonts w:ascii="Arial" w:eastAsia="Calibri" w:hAnsi="Arial" w:cs="Arial"/>
          <w:sz w:val="32"/>
          <w:szCs w:val="28"/>
          <w:lang w:val="kk-KZ" w:eastAsia="en-US"/>
        </w:rPr>
        <w:t xml:space="preserve">Жабық топырақта көкөніс өндірудің рентабельділігін арттыру өндіріс кезінде өзіндік құнын төмендету есебінен ғана мүмкін болатынын ескере отырып, Министрлік басым </w:t>
      </w:r>
      <w:r w:rsidRPr="00F113E5">
        <w:rPr>
          <w:rFonts w:ascii="Arial" w:eastAsia="Calibri" w:hAnsi="Arial" w:cs="Arial"/>
          <w:sz w:val="32"/>
          <w:szCs w:val="28"/>
          <w:lang w:val="kk-KZ" w:eastAsia="en-US"/>
        </w:rPr>
        <w:lastRenderedPageBreak/>
        <w:t>дақылдарды өндіру шеңберінде жылыжай шаруашылықтарын субсидиялауды енгізу бойынша жұмыс жүргізуде.</w:t>
      </w:r>
    </w:p>
    <w:p w:rsidR="0094145B" w:rsidRDefault="00F113E5" w:rsidP="00A17459">
      <w:pPr>
        <w:spacing w:line="360" w:lineRule="auto"/>
        <w:ind w:firstLine="709"/>
        <w:jc w:val="both"/>
        <w:rPr>
          <w:rFonts w:ascii="Arial" w:eastAsia="Calibri" w:hAnsi="Arial" w:cs="Arial"/>
          <w:sz w:val="32"/>
          <w:szCs w:val="28"/>
          <w:lang w:val="kk-KZ" w:eastAsia="en-US"/>
        </w:rPr>
      </w:pPr>
      <w:r w:rsidRPr="00F113E5">
        <w:rPr>
          <w:rFonts w:ascii="Arial" w:eastAsia="Calibri" w:hAnsi="Arial" w:cs="Arial"/>
          <w:sz w:val="32"/>
          <w:szCs w:val="28"/>
          <w:lang w:val="kk-KZ" w:eastAsia="en-US"/>
        </w:rPr>
        <w:t xml:space="preserve">Мәселен, </w:t>
      </w:r>
      <w:proofErr w:type="spellStart"/>
      <w:r w:rsidRPr="00F113E5">
        <w:rPr>
          <w:rFonts w:ascii="Arial" w:eastAsia="Calibri" w:hAnsi="Arial" w:cs="Arial"/>
          <w:sz w:val="32"/>
          <w:szCs w:val="28"/>
          <w:lang w:val="kk-KZ" w:eastAsia="en-US"/>
        </w:rPr>
        <w:t>маусымаралық</w:t>
      </w:r>
      <w:proofErr w:type="spellEnd"/>
      <w:r w:rsidRPr="00F113E5">
        <w:rPr>
          <w:rFonts w:ascii="Arial" w:eastAsia="Calibri" w:hAnsi="Arial" w:cs="Arial"/>
          <w:sz w:val="32"/>
          <w:szCs w:val="28"/>
          <w:lang w:val="kk-KZ" w:eastAsia="en-US"/>
        </w:rPr>
        <w:t xml:space="preserve"> кезеңде электр энергиясы мен газға арналған шығыстарды субсидиялауды енгізу жоспарлануда</w:t>
      </w:r>
      <w:r>
        <w:rPr>
          <w:rFonts w:ascii="Arial" w:eastAsia="Calibri" w:hAnsi="Arial" w:cs="Arial"/>
          <w:sz w:val="32"/>
          <w:szCs w:val="28"/>
          <w:lang w:val="kk-KZ" w:eastAsia="en-US"/>
        </w:rPr>
        <w:t>.</w:t>
      </w:r>
      <w:r w:rsidR="00C67923" w:rsidRPr="00F113E5">
        <w:rPr>
          <w:rFonts w:ascii="Arial" w:eastAsia="Calibri" w:hAnsi="Arial" w:cs="Arial"/>
          <w:sz w:val="32"/>
          <w:szCs w:val="28"/>
          <w:lang w:val="kk-KZ" w:eastAsia="en-US"/>
        </w:rPr>
        <w:t xml:space="preserve"> </w:t>
      </w:r>
      <w:r w:rsidRPr="00F113E5">
        <w:rPr>
          <w:rFonts w:ascii="Arial" w:eastAsia="Calibri" w:hAnsi="Arial" w:cs="Arial"/>
          <w:sz w:val="32"/>
          <w:szCs w:val="28"/>
          <w:lang w:val="kk-KZ" w:eastAsia="en-US"/>
        </w:rPr>
        <w:t>Алайда, бюджет қаражатын тиімді жұмсау, сондай-ақ барлық агротехнологиялар сақталатын жылыжайларды қолдау мақсатында субсидиялар алу үшін міндетті талап өндіріс технологияларына сәйкестік сертификатының болуы болады.</w:t>
      </w:r>
    </w:p>
    <w:p w:rsidR="00F113E5" w:rsidRPr="00F113E5" w:rsidRDefault="00F113E5" w:rsidP="00A17459">
      <w:pPr>
        <w:spacing w:line="360" w:lineRule="auto"/>
        <w:ind w:firstLine="709"/>
        <w:jc w:val="both"/>
        <w:rPr>
          <w:rFonts w:ascii="Arial" w:eastAsia="Calibri" w:hAnsi="Arial" w:cs="Arial"/>
          <w:sz w:val="32"/>
          <w:szCs w:val="28"/>
          <w:lang w:val="kk-KZ" w:eastAsia="en-US"/>
        </w:rPr>
      </w:pPr>
      <w:r w:rsidRPr="00A86ED5">
        <w:rPr>
          <w:rFonts w:ascii="Arial" w:eastAsia="Calibri" w:hAnsi="Arial" w:cs="Arial"/>
          <w:sz w:val="32"/>
          <w:szCs w:val="28"/>
          <w:lang w:val="kk-KZ" w:eastAsia="en-US"/>
        </w:rPr>
        <w:t xml:space="preserve">Ол үшін Қазақстан Республикасы </w:t>
      </w:r>
      <w:proofErr w:type="spellStart"/>
      <w:r w:rsidRPr="00A86ED5">
        <w:rPr>
          <w:rFonts w:ascii="Arial" w:eastAsia="Calibri" w:hAnsi="Arial" w:cs="Arial"/>
          <w:sz w:val="32"/>
          <w:szCs w:val="28"/>
          <w:lang w:val="kk-KZ" w:eastAsia="en-US"/>
        </w:rPr>
        <w:t>Премьер-Министрінің</w:t>
      </w:r>
      <w:proofErr w:type="spellEnd"/>
      <w:r w:rsidRPr="00A86ED5">
        <w:rPr>
          <w:rFonts w:ascii="Arial" w:eastAsia="Calibri" w:hAnsi="Arial" w:cs="Arial"/>
          <w:sz w:val="32"/>
          <w:szCs w:val="28"/>
          <w:lang w:val="kk-KZ" w:eastAsia="en-US"/>
        </w:rPr>
        <w:t xml:space="preserve"> орынбасары тапсырмасы бойынша ҚР </w:t>
      </w:r>
      <w:r>
        <w:rPr>
          <w:rFonts w:ascii="Arial" w:eastAsia="Calibri" w:hAnsi="Arial" w:cs="Arial"/>
          <w:sz w:val="32"/>
          <w:szCs w:val="28"/>
          <w:lang w:val="kk-KZ" w:eastAsia="en-US"/>
        </w:rPr>
        <w:t>С</w:t>
      </w:r>
      <w:r w:rsidRPr="00A86ED5">
        <w:rPr>
          <w:rFonts w:ascii="Arial" w:eastAsia="Calibri" w:hAnsi="Arial" w:cs="Arial"/>
          <w:sz w:val="32"/>
          <w:szCs w:val="28"/>
          <w:lang w:val="kk-KZ" w:eastAsia="en-US"/>
        </w:rPr>
        <w:t>ауда және интеграция министрлігі</w:t>
      </w:r>
      <w:r>
        <w:rPr>
          <w:rFonts w:ascii="Arial" w:eastAsia="Calibri" w:hAnsi="Arial" w:cs="Arial"/>
          <w:sz w:val="32"/>
          <w:szCs w:val="28"/>
          <w:lang w:val="kk-KZ" w:eastAsia="en-US"/>
        </w:rPr>
        <w:t xml:space="preserve"> (бұдан әрі - СИМ)</w:t>
      </w:r>
      <w:r w:rsidRPr="00A86ED5">
        <w:rPr>
          <w:rFonts w:ascii="Arial" w:eastAsia="Calibri" w:hAnsi="Arial" w:cs="Arial"/>
          <w:sz w:val="32"/>
          <w:szCs w:val="28"/>
          <w:lang w:val="kk-KZ" w:eastAsia="en-US"/>
        </w:rPr>
        <w:t xml:space="preserve"> Министрлікпен бірлесіп 2023 жылғы 1 мамырдан бастап күшіне енген фермерлік жылыжайлар үшін </w:t>
      </w:r>
      <w:r w:rsidRPr="00A86ED5">
        <w:rPr>
          <w:rFonts w:ascii="Arial" w:eastAsia="Calibri" w:hAnsi="Arial" w:cs="Arial"/>
          <w:b/>
          <w:sz w:val="32"/>
          <w:szCs w:val="28"/>
          <w:lang w:val="kk-KZ" w:eastAsia="en-US"/>
        </w:rPr>
        <w:t>Ұлттық стандартты (ҚР СТ 3834-2023) әзірлеу және бекіту бойынша жұмыс жүргізді</w:t>
      </w:r>
      <w:r w:rsidRPr="00A86ED5">
        <w:rPr>
          <w:rFonts w:ascii="Arial" w:eastAsia="Calibri" w:hAnsi="Arial" w:cs="Arial"/>
          <w:sz w:val="32"/>
          <w:szCs w:val="28"/>
          <w:lang w:val="kk-KZ" w:eastAsia="en-US"/>
        </w:rPr>
        <w:t>.</w:t>
      </w:r>
    </w:p>
    <w:p w:rsidR="0094145B" w:rsidRPr="009E5FA5" w:rsidRDefault="009E5FA5" w:rsidP="0094145B">
      <w:pPr>
        <w:spacing w:line="360" w:lineRule="auto"/>
        <w:ind w:firstLine="709"/>
        <w:jc w:val="both"/>
        <w:rPr>
          <w:rFonts w:ascii="Arial" w:eastAsia="Calibri" w:hAnsi="Arial" w:cs="Arial"/>
          <w:sz w:val="32"/>
          <w:szCs w:val="28"/>
          <w:lang w:val="kk-KZ" w:eastAsia="en-US"/>
        </w:rPr>
      </w:pPr>
      <w:r w:rsidRPr="009E5FA5">
        <w:rPr>
          <w:rFonts w:ascii="Arial" w:eastAsia="Calibri" w:hAnsi="Arial" w:cs="Arial"/>
          <w:sz w:val="32"/>
          <w:szCs w:val="28"/>
          <w:lang w:val="kk-KZ" w:eastAsia="en-US"/>
        </w:rPr>
        <w:t>Қазіргі</w:t>
      </w:r>
      <w:r>
        <w:rPr>
          <w:rFonts w:ascii="Arial" w:eastAsia="Calibri" w:hAnsi="Arial" w:cs="Arial"/>
          <w:sz w:val="32"/>
          <w:szCs w:val="28"/>
          <w:lang w:val="kk-KZ" w:eastAsia="en-US"/>
        </w:rPr>
        <w:t xml:space="preserve"> уақытта Министрлік жергілікті атқарушы органдар</w:t>
      </w:r>
      <w:r w:rsidRPr="009E5FA5">
        <w:rPr>
          <w:rFonts w:ascii="Arial" w:eastAsia="Calibri" w:hAnsi="Arial" w:cs="Arial"/>
          <w:sz w:val="32"/>
          <w:szCs w:val="28"/>
          <w:lang w:val="kk-KZ" w:eastAsia="en-US"/>
        </w:rPr>
        <w:t xml:space="preserve"> қаулысымен бекітілген субсидиялар нормалары бойынша 1 гектарға жұмсалатын шығы</w:t>
      </w:r>
      <w:r>
        <w:rPr>
          <w:rFonts w:ascii="Arial" w:eastAsia="Calibri" w:hAnsi="Arial" w:cs="Arial"/>
          <w:sz w:val="32"/>
          <w:szCs w:val="28"/>
          <w:lang w:val="kk-KZ" w:eastAsia="en-US"/>
        </w:rPr>
        <w:t>старды субсидиялауды көздейтін с</w:t>
      </w:r>
      <w:r w:rsidRPr="009E5FA5">
        <w:rPr>
          <w:rFonts w:ascii="Arial" w:eastAsia="Calibri" w:hAnsi="Arial" w:cs="Arial"/>
          <w:sz w:val="32"/>
          <w:szCs w:val="28"/>
          <w:lang w:val="kk-KZ" w:eastAsia="en-US"/>
        </w:rPr>
        <w:t>убсидиялау қағидаларына тиісті өзгерістер әзірледі.</w:t>
      </w:r>
    </w:p>
    <w:p w:rsidR="00183484" w:rsidRPr="009E5FA5" w:rsidRDefault="009E5FA5" w:rsidP="00BE2FAC">
      <w:pPr>
        <w:spacing w:line="360" w:lineRule="auto"/>
        <w:ind w:firstLine="709"/>
        <w:jc w:val="both"/>
        <w:rPr>
          <w:rFonts w:ascii="Arial" w:eastAsia="Calibri" w:hAnsi="Arial" w:cs="Arial"/>
          <w:sz w:val="32"/>
          <w:szCs w:val="28"/>
          <w:lang w:val="kk-KZ" w:eastAsia="en-US"/>
        </w:rPr>
      </w:pPr>
      <w:r w:rsidRPr="009E5FA5">
        <w:rPr>
          <w:rFonts w:ascii="Arial" w:eastAsia="Calibri" w:hAnsi="Arial" w:cs="Arial"/>
          <w:sz w:val="32"/>
          <w:szCs w:val="28"/>
          <w:lang w:val="kk-KZ" w:eastAsia="en-US"/>
        </w:rPr>
        <w:t xml:space="preserve">Көмірмен қамтамасыз етуге келетін болсақ, Министрлік бұл мәселені әр түрлі алаңдарда, оның ішінде Үкіметте де бірнеше рет көтерді. </w:t>
      </w:r>
      <w:r w:rsidR="00183484" w:rsidRPr="009E5FA5">
        <w:rPr>
          <w:rFonts w:ascii="Arial" w:eastAsia="Calibri" w:hAnsi="Arial" w:cs="Arial"/>
          <w:sz w:val="32"/>
          <w:szCs w:val="28"/>
          <w:lang w:val="kk-KZ" w:eastAsia="en-US"/>
        </w:rPr>
        <w:t xml:space="preserve"> </w:t>
      </w:r>
    </w:p>
    <w:p w:rsidR="00183484" w:rsidRPr="009E5FA5" w:rsidRDefault="009E5FA5" w:rsidP="00183484">
      <w:pPr>
        <w:spacing w:line="360" w:lineRule="auto"/>
        <w:ind w:firstLine="709"/>
        <w:jc w:val="both"/>
        <w:rPr>
          <w:rFonts w:ascii="Arial" w:eastAsia="Calibri" w:hAnsi="Arial" w:cs="Arial"/>
          <w:sz w:val="32"/>
          <w:szCs w:val="28"/>
          <w:lang w:val="kk-KZ" w:eastAsia="en-US"/>
        </w:rPr>
      </w:pPr>
      <w:r w:rsidRPr="009E5FA5">
        <w:rPr>
          <w:rFonts w:ascii="Arial" w:eastAsia="Calibri" w:hAnsi="Arial" w:cs="Arial"/>
          <w:sz w:val="32"/>
          <w:szCs w:val="28"/>
          <w:lang w:val="kk-KZ" w:eastAsia="en-US"/>
        </w:rPr>
        <w:t>Маусымдық кезеңде жылыжай шаруашылықтары басқа тұтынушылармен бірге көмір тапшылығын немесе оның қымбаттауын сезінеді.</w:t>
      </w:r>
    </w:p>
    <w:p w:rsidR="00183484" w:rsidRPr="009E5FA5" w:rsidRDefault="009E5FA5" w:rsidP="00183484">
      <w:pPr>
        <w:spacing w:line="360" w:lineRule="auto"/>
        <w:ind w:firstLine="709"/>
        <w:jc w:val="both"/>
        <w:rPr>
          <w:rFonts w:ascii="Arial" w:eastAsia="Calibri" w:hAnsi="Arial" w:cs="Arial"/>
          <w:sz w:val="32"/>
          <w:szCs w:val="28"/>
          <w:lang w:val="kk-KZ" w:eastAsia="en-US"/>
        </w:rPr>
      </w:pPr>
      <w:r w:rsidRPr="009E5FA5">
        <w:rPr>
          <w:rFonts w:ascii="Arial" w:eastAsia="Calibri" w:hAnsi="Arial" w:cs="Arial"/>
          <w:sz w:val="32"/>
          <w:szCs w:val="28"/>
          <w:lang w:val="kk-KZ" w:eastAsia="en-US"/>
        </w:rPr>
        <w:t xml:space="preserve">Осы проблеманы шешу үшін Қазақстан Республикасының Индустрия және инфрақұрылымдық даму </w:t>
      </w:r>
      <w:r w:rsidRPr="009E5FA5">
        <w:rPr>
          <w:rFonts w:ascii="Arial" w:eastAsia="Calibri" w:hAnsi="Arial" w:cs="Arial"/>
          <w:sz w:val="32"/>
          <w:szCs w:val="28"/>
          <w:lang w:val="kk-KZ" w:eastAsia="en-US"/>
        </w:rPr>
        <w:lastRenderedPageBreak/>
        <w:t>министрлігі Жол картасын әзірледі, оған сәйкес жазғы уақытта көмірді алдын ала дайындау, оның ішінде өңірлердегі сату нүктелерінде және көмір шұңқырларында қорларды жинақтау жұмыстары басталатын болады.</w:t>
      </w:r>
    </w:p>
    <w:p w:rsidR="00183484" w:rsidRPr="009E5FA5" w:rsidRDefault="009E5FA5" w:rsidP="00183484">
      <w:pPr>
        <w:spacing w:line="360" w:lineRule="auto"/>
        <w:ind w:firstLine="709"/>
        <w:jc w:val="both"/>
        <w:rPr>
          <w:rFonts w:ascii="Arial" w:eastAsia="Calibri" w:hAnsi="Arial" w:cs="Arial"/>
          <w:sz w:val="32"/>
          <w:szCs w:val="28"/>
          <w:lang w:val="kk-KZ" w:eastAsia="en-US"/>
        </w:rPr>
      </w:pPr>
      <w:r w:rsidRPr="009E5FA5">
        <w:rPr>
          <w:rFonts w:ascii="Arial" w:eastAsia="Calibri" w:hAnsi="Arial" w:cs="Arial"/>
          <w:sz w:val="32"/>
          <w:szCs w:val="28"/>
          <w:lang w:val="kk-KZ" w:eastAsia="en-US"/>
        </w:rPr>
        <w:t xml:space="preserve">Алдағы жылыту маусымында жылыжай шаруашылықтары арасында көмір тапшылығын болдырмау мақсатында ағымдағы жылғы 16 ақпанда Түркістан облысы әкімдігінің алаңында облыстың жылыжай шаруашылықтары мен 16 көмір кәсіпорындарының қатысуымен кеңес өткізілді. Кеңесте шаруашылықтарға Орталық Қазақстанда орналасқан, қажетті сапалық сипаттамалары бар көмірді қолайлы бағамен </w:t>
      </w:r>
      <w:proofErr w:type="spellStart"/>
      <w:r w:rsidRPr="009E5FA5">
        <w:rPr>
          <w:rFonts w:ascii="Arial" w:eastAsia="Calibri" w:hAnsi="Arial" w:cs="Arial"/>
          <w:sz w:val="32"/>
          <w:szCs w:val="28"/>
          <w:lang w:val="kk-KZ" w:eastAsia="en-US"/>
        </w:rPr>
        <w:t>тиеп-жөнетуге</w:t>
      </w:r>
      <w:proofErr w:type="spellEnd"/>
      <w:r w:rsidRPr="009E5FA5">
        <w:rPr>
          <w:rFonts w:ascii="Arial" w:eastAsia="Calibri" w:hAnsi="Arial" w:cs="Arial"/>
          <w:sz w:val="32"/>
          <w:szCs w:val="28"/>
          <w:lang w:val="kk-KZ" w:eastAsia="en-US"/>
        </w:rPr>
        <w:t xml:space="preserve"> дайын кәсіпорындар ұсынылды. </w:t>
      </w:r>
      <w:r w:rsidR="00183484" w:rsidRPr="009E5FA5">
        <w:rPr>
          <w:rFonts w:ascii="Arial" w:eastAsia="Calibri" w:hAnsi="Arial" w:cs="Arial"/>
          <w:sz w:val="32"/>
          <w:szCs w:val="28"/>
          <w:lang w:val="kk-KZ" w:eastAsia="en-US"/>
        </w:rPr>
        <w:t xml:space="preserve"> </w:t>
      </w:r>
      <w:r>
        <w:rPr>
          <w:rFonts w:ascii="Arial" w:eastAsia="Calibri" w:hAnsi="Arial" w:cs="Arial"/>
          <w:sz w:val="32"/>
          <w:szCs w:val="28"/>
          <w:lang w:val="kk-KZ" w:eastAsia="en-US"/>
        </w:rPr>
        <w:t xml:space="preserve"> </w:t>
      </w:r>
    </w:p>
    <w:p w:rsidR="00183484" w:rsidRPr="009E5FA5" w:rsidRDefault="009E5FA5" w:rsidP="00183484">
      <w:pPr>
        <w:spacing w:line="360" w:lineRule="auto"/>
        <w:ind w:firstLine="709"/>
        <w:jc w:val="both"/>
        <w:rPr>
          <w:rFonts w:ascii="Arial" w:eastAsia="Calibri" w:hAnsi="Arial" w:cs="Arial"/>
          <w:sz w:val="32"/>
          <w:szCs w:val="28"/>
          <w:lang w:val="kk-KZ" w:eastAsia="en-US"/>
        </w:rPr>
      </w:pPr>
      <w:r w:rsidRPr="009E5FA5">
        <w:rPr>
          <w:rFonts w:ascii="Arial" w:eastAsia="Calibri" w:hAnsi="Arial" w:cs="Arial"/>
          <w:sz w:val="32"/>
          <w:szCs w:val="28"/>
          <w:lang w:val="kk-KZ" w:eastAsia="en-US"/>
        </w:rPr>
        <w:t>Сонымен қатар, ағымдағы жылғы 28 сәуірде «</w:t>
      </w:r>
      <w:proofErr w:type="spellStart"/>
      <w:r w:rsidRPr="009E5FA5">
        <w:rPr>
          <w:rFonts w:ascii="Arial" w:eastAsia="Calibri" w:hAnsi="Arial" w:cs="Arial"/>
          <w:sz w:val="32"/>
          <w:szCs w:val="28"/>
          <w:lang w:val="kk-KZ" w:eastAsia="en-US"/>
        </w:rPr>
        <w:t>Zoom</w:t>
      </w:r>
      <w:proofErr w:type="spellEnd"/>
      <w:r w:rsidRPr="009E5FA5">
        <w:rPr>
          <w:rFonts w:ascii="Arial" w:eastAsia="Calibri" w:hAnsi="Arial" w:cs="Arial"/>
          <w:sz w:val="32"/>
          <w:szCs w:val="28"/>
          <w:lang w:val="kk-KZ" w:eastAsia="en-US"/>
        </w:rPr>
        <w:t>» форматында мүдделі мемлекеттік органдардың, Түркістан облысы әкімдігінің және «Шұбаркөл Көмір» АҚ қатысуымен кеңес ұйымдастырылды.</w:t>
      </w:r>
      <w:r>
        <w:rPr>
          <w:rFonts w:ascii="Arial" w:eastAsia="Calibri" w:hAnsi="Arial" w:cs="Arial"/>
          <w:sz w:val="32"/>
          <w:szCs w:val="28"/>
          <w:lang w:val="kk-KZ" w:eastAsia="en-US"/>
        </w:rPr>
        <w:t xml:space="preserve"> </w:t>
      </w:r>
    </w:p>
    <w:p w:rsidR="00183484" w:rsidRPr="009E5FA5" w:rsidRDefault="009E5FA5" w:rsidP="00183484">
      <w:pPr>
        <w:spacing w:line="360" w:lineRule="auto"/>
        <w:ind w:firstLine="709"/>
        <w:jc w:val="both"/>
        <w:rPr>
          <w:rFonts w:ascii="Arial" w:eastAsia="Calibri" w:hAnsi="Arial" w:cs="Arial"/>
          <w:sz w:val="32"/>
          <w:szCs w:val="28"/>
          <w:lang w:val="kk-KZ" w:eastAsia="en-US"/>
        </w:rPr>
      </w:pPr>
      <w:r w:rsidRPr="009E5FA5">
        <w:rPr>
          <w:rFonts w:ascii="Arial" w:eastAsia="Calibri" w:hAnsi="Arial" w:cs="Arial"/>
          <w:sz w:val="32"/>
          <w:szCs w:val="28"/>
          <w:lang w:val="kk-KZ" w:eastAsia="en-US"/>
        </w:rPr>
        <w:t>Осы кездесулердің қорытындысы бойынша жылыжай шаруашылықтары көмірдің басқа маркаларына қызығушылық танытпайтыны және тек Шұбаркөл көмірін артық көретіні белгілі болды.</w:t>
      </w:r>
      <w:r>
        <w:rPr>
          <w:rFonts w:ascii="Arial" w:eastAsia="Calibri" w:hAnsi="Arial" w:cs="Arial"/>
          <w:sz w:val="32"/>
          <w:szCs w:val="28"/>
          <w:lang w:val="kk-KZ" w:eastAsia="en-US"/>
        </w:rPr>
        <w:t xml:space="preserve"> </w:t>
      </w:r>
    </w:p>
    <w:p w:rsidR="00183484" w:rsidRPr="009E5FA5" w:rsidRDefault="009E5FA5" w:rsidP="00183484">
      <w:pPr>
        <w:spacing w:line="360" w:lineRule="auto"/>
        <w:ind w:firstLine="709"/>
        <w:jc w:val="both"/>
        <w:rPr>
          <w:rFonts w:ascii="Arial" w:eastAsia="Calibri" w:hAnsi="Arial" w:cs="Arial"/>
          <w:sz w:val="32"/>
          <w:szCs w:val="28"/>
          <w:lang w:val="kk-KZ" w:eastAsia="en-US"/>
        </w:rPr>
      </w:pPr>
      <w:r w:rsidRPr="009E5FA5">
        <w:rPr>
          <w:rFonts w:ascii="Arial" w:eastAsia="Calibri" w:hAnsi="Arial" w:cs="Arial"/>
          <w:sz w:val="32"/>
          <w:szCs w:val="28"/>
          <w:lang w:val="kk-KZ" w:eastAsia="en-US"/>
        </w:rPr>
        <w:t xml:space="preserve">Алайда, «Шұбаркөл Көмір» АҚ кәсіпорнының 2023 жылға </w:t>
      </w:r>
      <w:proofErr w:type="spellStart"/>
      <w:r w:rsidRPr="009E5FA5">
        <w:rPr>
          <w:rFonts w:ascii="Arial" w:eastAsia="Calibri" w:hAnsi="Arial" w:cs="Arial"/>
          <w:sz w:val="32"/>
          <w:szCs w:val="28"/>
          <w:lang w:val="kk-KZ" w:eastAsia="en-US"/>
        </w:rPr>
        <w:t>тиеп-жөнлетуге</w:t>
      </w:r>
      <w:proofErr w:type="spellEnd"/>
      <w:r w:rsidRPr="009E5FA5">
        <w:rPr>
          <w:rFonts w:ascii="Arial" w:eastAsia="Calibri" w:hAnsi="Arial" w:cs="Arial"/>
          <w:sz w:val="32"/>
          <w:szCs w:val="28"/>
          <w:lang w:val="kk-KZ" w:eastAsia="en-US"/>
        </w:rPr>
        <w:t xml:space="preserve"> жоспарланған көлеміне Биржалық сауда-саттық қағидаларына сәйкес тікелей келісімшарттар және биржа арқылы коммуналдық-тұрмыстық секторға келісімшарттар жасалған.</w:t>
      </w:r>
      <w:r w:rsidR="00183484" w:rsidRPr="009E5FA5">
        <w:rPr>
          <w:rFonts w:ascii="Arial" w:eastAsia="Calibri" w:hAnsi="Arial" w:cs="Arial"/>
          <w:sz w:val="32"/>
          <w:szCs w:val="28"/>
          <w:lang w:val="kk-KZ" w:eastAsia="en-US"/>
        </w:rPr>
        <w:t xml:space="preserve"> </w:t>
      </w:r>
    </w:p>
    <w:p w:rsidR="00183484" w:rsidRPr="009E5FA5" w:rsidRDefault="009E5FA5" w:rsidP="00183484">
      <w:pPr>
        <w:spacing w:line="360" w:lineRule="auto"/>
        <w:ind w:firstLine="709"/>
        <w:jc w:val="both"/>
        <w:rPr>
          <w:rFonts w:ascii="Arial" w:eastAsia="Calibri" w:hAnsi="Arial" w:cs="Arial"/>
          <w:sz w:val="32"/>
          <w:szCs w:val="28"/>
          <w:lang w:val="kk-KZ" w:eastAsia="en-US"/>
        </w:rPr>
      </w:pPr>
      <w:r w:rsidRPr="009E5FA5">
        <w:rPr>
          <w:rFonts w:ascii="Arial" w:eastAsia="Calibri" w:hAnsi="Arial" w:cs="Arial"/>
          <w:sz w:val="32"/>
          <w:szCs w:val="28"/>
          <w:lang w:val="kk-KZ" w:eastAsia="en-US"/>
        </w:rPr>
        <w:t xml:space="preserve">Қазіргі уақытта Түркістан облысының әкімдіктері көршілес облыстарда орналасқан басқа көмір </w:t>
      </w:r>
      <w:r w:rsidRPr="009E5FA5">
        <w:rPr>
          <w:rFonts w:ascii="Arial" w:eastAsia="Calibri" w:hAnsi="Arial" w:cs="Arial"/>
          <w:sz w:val="32"/>
          <w:szCs w:val="28"/>
          <w:lang w:val="kk-KZ" w:eastAsia="en-US"/>
        </w:rPr>
        <w:lastRenderedPageBreak/>
        <w:t>кәсіпорындарымен жеткізу келісімшарттарын жасасу бойынша жылыжай шаруашылықтарымен түсіндіру жұмыстарын жүргізуде.</w:t>
      </w:r>
    </w:p>
    <w:p w:rsidR="00183484" w:rsidRPr="009E5FA5" w:rsidRDefault="009E5FA5" w:rsidP="00183484">
      <w:pPr>
        <w:spacing w:line="360" w:lineRule="auto"/>
        <w:ind w:firstLine="709"/>
        <w:jc w:val="both"/>
        <w:rPr>
          <w:rFonts w:ascii="Arial" w:eastAsia="Calibri" w:hAnsi="Arial" w:cs="Arial"/>
          <w:sz w:val="32"/>
          <w:szCs w:val="28"/>
          <w:lang w:val="kk-KZ" w:eastAsia="en-US"/>
        </w:rPr>
      </w:pPr>
      <w:r w:rsidRPr="009E5FA5">
        <w:rPr>
          <w:rFonts w:ascii="Arial" w:eastAsia="Calibri" w:hAnsi="Arial" w:cs="Arial"/>
          <w:sz w:val="32"/>
          <w:szCs w:val="28"/>
          <w:lang w:val="kk-KZ" w:eastAsia="en-US"/>
        </w:rPr>
        <w:t>Бұдан басқа, Сауда және интеграция министрлігі жылыжай шаруашылықтары үшін қосымша сауда сессиясын қосу бөлігінде Биржалық сауда-саттық қағидаларына өзгерістер енгізу бойынша жұмыс жүргізуде.</w:t>
      </w:r>
    </w:p>
    <w:p w:rsidR="00B94135" w:rsidRPr="00B94135" w:rsidRDefault="00B94135" w:rsidP="00B94135">
      <w:pPr>
        <w:spacing w:line="360" w:lineRule="auto"/>
        <w:ind w:firstLine="709"/>
        <w:jc w:val="both"/>
        <w:rPr>
          <w:rFonts w:ascii="Arial" w:eastAsia="Calibri" w:hAnsi="Arial" w:cs="Arial"/>
          <w:sz w:val="32"/>
          <w:szCs w:val="28"/>
          <w:lang w:val="kk-KZ" w:eastAsia="en-US"/>
        </w:rPr>
      </w:pPr>
      <w:r w:rsidRPr="00B94135">
        <w:rPr>
          <w:rFonts w:ascii="Arial" w:eastAsia="Calibri" w:hAnsi="Arial" w:cs="Arial"/>
          <w:sz w:val="32"/>
          <w:szCs w:val="28"/>
          <w:lang w:val="kk-KZ" w:eastAsia="en-US"/>
        </w:rPr>
        <w:t>Жылыжай шаруашылықтарын кредиттеуге ке</w:t>
      </w:r>
      <w:r>
        <w:rPr>
          <w:rFonts w:ascii="Arial" w:eastAsia="Calibri" w:hAnsi="Arial" w:cs="Arial"/>
          <w:sz w:val="32"/>
          <w:szCs w:val="28"/>
          <w:lang w:val="kk-KZ" w:eastAsia="en-US"/>
        </w:rPr>
        <w:t>летін болсақ, жоғарыда аталған «Агробизнес» әмбебап кредит</w:t>
      </w:r>
      <w:r w:rsidRPr="00B94135">
        <w:rPr>
          <w:rFonts w:ascii="Arial" w:eastAsia="Calibri" w:hAnsi="Arial" w:cs="Arial"/>
          <w:sz w:val="32"/>
          <w:szCs w:val="28"/>
          <w:lang w:val="kk-KZ" w:eastAsia="en-US"/>
        </w:rPr>
        <w:t xml:space="preserve"> </w:t>
      </w:r>
      <w:r>
        <w:rPr>
          <w:rFonts w:ascii="Arial" w:eastAsia="Calibri" w:hAnsi="Arial" w:cs="Arial"/>
          <w:sz w:val="32"/>
          <w:szCs w:val="28"/>
          <w:lang w:val="kk-KZ" w:eastAsia="en-US"/>
        </w:rPr>
        <w:t xml:space="preserve">беру </w:t>
      </w:r>
      <w:r w:rsidRPr="00B94135">
        <w:rPr>
          <w:rFonts w:ascii="Arial" w:eastAsia="Calibri" w:hAnsi="Arial" w:cs="Arial"/>
          <w:sz w:val="32"/>
          <w:szCs w:val="28"/>
          <w:lang w:val="kk-KZ" w:eastAsia="en-US"/>
        </w:rPr>
        <w:t>бағда</w:t>
      </w:r>
      <w:r>
        <w:rPr>
          <w:rFonts w:ascii="Arial" w:eastAsia="Calibri" w:hAnsi="Arial" w:cs="Arial"/>
          <w:sz w:val="32"/>
          <w:szCs w:val="28"/>
          <w:lang w:val="kk-KZ" w:eastAsia="en-US"/>
        </w:rPr>
        <w:t>рламасынан басқа, қолданыстағы «Кең дала»</w:t>
      </w:r>
      <w:r w:rsidRPr="00B94135">
        <w:rPr>
          <w:rFonts w:ascii="Arial" w:eastAsia="Calibri" w:hAnsi="Arial" w:cs="Arial"/>
          <w:sz w:val="32"/>
          <w:szCs w:val="28"/>
          <w:lang w:val="kk-KZ" w:eastAsia="en-US"/>
        </w:rPr>
        <w:t xml:space="preserve"> бағдарламасына өзгерістер енгізу жоспарлануда, ол бұл бағдарламаға жабық топырақта көкөніс өндірушілерді қосу бөлігінде гектарына шамамен 200 мың теңге есебінен ашық топырақтағы көкөністерді ғана қаржыландыруды көздейді.</w:t>
      </w:r>
    </w:p>
    <w:p w:rsidR="00432201" w:rsidRPr="009E5FA5" w:rsidRDefault="00B94135" w:rsidP="00B94135">
      <w:pPr>
        <w:spacing w:line="360" w:lineRule="auto"/>
        <w:ind w:firstLine="709"/>
        <w:jc w:val="both"/>
        <w:rPr>
          <w:rFonts w:ascii="Arial" w:eastAsia="Calibri" w:hAnsi="Arial" w:cs="Arial"/>
          <w:sz w:val="32"/>
          <w:szCs w:val="32"/>
          <w:lang w:val="kk-KZ" w:eastAsia="en-US"/>
        </w:rPr>
      </w:pPr>
      <w:r w:rsidRPr="00B94135">
        <w:rPr>
          <w:rFonts w:ascii="Arial" w:eastAsia="Calibri" w:hAnsi="Arial" w:cs="Arial"/>
          <w:sz w:val="32"/>
          <w:szCs w:val="28"/>
          <w:lang w:val="kk-KZ" w:eastAsia="en-US"/>
        </w:rPr>
        <w:t>Бюджеттік заңнамаға сәйкес бұл үшін барлық бюджеттік процестерді ескере отырып, кредит беру бағдарламасының қолданыстағы қаржылық-экономикалық негіздемесіне өзгерісте</w:t>
      </w:r>
      <w:r>
        <w:rPr>
          <w:rFonts w:ascii="Arial" w:eastAsia="Calibri" w:hAnsi="Arial" w:cs="Arial"/>
          <w:sz w:val="32"/>
          <w:szCs w:val="28"/>
          <w:lang w:val="kk-KZ" w:eastAsia="en-US"/>
        </w:rPr>
        <w:t>р мен толықтырулар енгізу қажет,</w:t>
      </w:r>
      <w:r w:rsidRPr="00B94135">
        <w:rPr>
          <w:rFonts w:ascii="Arial" w:eastAsia="Calibri" w:hAnsi="Arial" w:cs="Arial"/>
          <w:sz w:val="32"/>
          <w:szCs w:val="28"/>
          <w:lang w:val="kk-KZ" w:eastAsia="en-US"/>
        </w:rPr>
        <w:t xml:space="preserve"> бұл қосымша уақытты қажет етеді</w:t>
      </w:r>
      <w:r w:rsidR="00432201" w:rsidRPr="009E5FA5">
        <w:rPr>
          <w:rFonts w:ascii="Arial" w:eastAsia="Calibri" w:hAnsi="Arial" w:cs="Arial"/>
          <w:sz w:val="32"/>
          <w:szCs w:val="32"/>
          <w:lang w:val="kk-KZ" w:eastAsia="en-US"/>
        </w:rPr>
        <w:t>.</w:t>
      </w:r>
      <w:r>
        <w:rPr>
          <w:rFonts w:ascii="Arial" w:eastAsia="Calibri" w:hAnsi="Arial" w:cs="Arial"/>
          <w:sz w:val="32"/>
          <w:szCs w:val="32"/>
          <w:lang w:val="kk-KZ" w:eastAsia="en-US"/>
        </w:rPr>
        <w:t xml:space="preserve"> </w:t>
      </w:r>
    </w:p>
    <w:p w:rsidR="00015310" w:rsidRPr="00B94135" w:rsidRDefault="00B94135" w:rsidP="00015310">
      <w:pPr>
        <w:spacing w:line="360" w:lineRule="auto"/>
        <w:ind w:firstLine="709"/>
        <w:jc w:val="both"/>
        <w:rPr>
          <w:rFonts w:ascii="Arial" w:eastAsia="Calibri" w:hAnsi="Arial" w:cs="Arial"/>
          <w:sz w:val="32"/>
          <w:szCs w:val="28"/>
          <w:lang w:val="kk-KZ" w:eastAsia="en-US"/>
        </w:rPr>
      </w:pPr>
      <w:r>
        <w:rPr>
          <w:rFonts w:ascii="Arial" w:hAnsi="Arial" w:cs="Arial"/>
          <w:b/>
          <w:sz w:val="32"/>
          <w:szCs w:val="28"/>
          <w:lang w:val="kk-KZ"/>
        </w:rPr>
        <w:t>3-слайд</w:t>
      </w:r>
      <w:r w:rsidR="00015310" w:rsidRPr="00E37E22">
        <w:rPr>
          <w:rFonts w:ascii="Arial" w:hAnsi="Arial" w:cs="Arial"/>
          <w:b/>
          <w:sz w:val="32"/>
          <w:szCs w:val="28"/>
          <w:lang w:val="kk-KZ"/>
        </w:rPr>
        <w:t>.</w:t>
      </w:r>
      <w:r w:rsidR="008B6808">
        <w:rPr>
          <w:rFonts w:ascii="Arial" w:hAnsi="Arial" w:cs="Arial"/>
          <w:b/>
          <w:sz w:val="32"/>
          <w:szCs w:val="28"/>
          <w:lang w:val="kk-KZ"/>
        </w:rPr>
        <w:t xml:space="preserve"> </w:t>
      </w:r>
      <w:r>
        <w:rPr>
          <w:rFonts w:ascii="Arial" w:hAnsi="Arial" w:cs="Arial"/>
          <w:b/>
          <w:sz w:val="32"/>
          <w:szCs w:val="28"/>
          <w:lang w:val="kk-KZ"/>
        </w:rPr>
        <w:t>Үшінші</w:t>
      </w:r>
      <w:r w:rsidR="008B6808" w:rsidRPr="001B0FEA">
        <w:rPr>
          <w:rFonts w:ascii="Arial" w:hAnsi="Arial" w:cs="Arial"/>
          <w:b/>
          <w:sz w:val="32"/>
          <w:szCs w:val="28"/>
          <w:lang w:val="kk-KZ"/>
        </w:rPr>
        <w:t>.</w:t>
      </w:r>
      <w:r w:rsidR="00015310" w:rsidRPr="00E37E22">
        <w:rPr>
          <w:rFonts w:ascii="Arial" w:hAnsi="Arial" w:cs="Arial"/>
          <w:b/>
          <w:sz w:val="32"/>
          <w:szCs w:val="28"/>
          <w:lang w:val="kk-KZ"/>
        </w:rPr>
        <w:t xml:space="preserve"> </w:t>
      </w:r>
      <w:r w:rsidRPr="00B94135">
        <w:rPr>
          <w:rFonts w:ascii="Arial" w:hAnsi="Arial" w:cs="Arial"/>
          <w:sz w:val="32"/>
          <w:szCs w:val="28"/>
          <w:lang w:val="kk-KZ"/>
        </w:rPr>
        <w:t>Сондай-ақ, көкөністер мен жемістерді сақта</w:t>
      </w:r>
      <w:r>
        <w:rPr>
          <w:rFonts w:ascii="Arial" w:hAnsi="Arial" w:cs="Arial"/>
          <w:sz w:val="32"/>
          <w:szCs w:val="28"/>
          <w:lang w:val="kk-KZ"/>
        </w:rPr>
        <w:t xml:space="preserve">йтын </w:t>
      </w:r>
      <w:r w:rsidRPr="00B94135">
        <w:rPr>
          <w:rFonts w:ascii="Arial" w:hAnsi="Arial" w:cs="Arial"/>
          <w:sz w:val="32"/>
          <w:szCs w:val="28"/>
          <w:lang w:val="kk-KZ"/>
        </w:rPr>
        <w:t>қажетті инфрақұрылым құру жұмыстары жүргізілуде.</w:t>
      </w:r>
    </w:p>
    <w:p w:rsidR="00015310" w:rsidRPr="00B94135" w:rsidRDefault="00B94135" w:rsidP="00015310">
      <w:pPr>
        <w:spacing w:line="360" w:lineRule="auto"/>
        <w:ind w:firstLine="709"/>
        <w:jc w:val="both"/>
        <w:rPr>
          <w:rFonts w:ascii="Arial" w:eastAsia="Calibri" w:hAnsi="Arial" w:cs="Arial"/>
          <w:sz w:val="32"/>
          <w:szCs w:val="28"/>
          <w:lang w:val="kk-KZ" w:eastAsia="en-US"/>
        </w:rPr>
      </w:pPr>
      <w:r w:rsidRPr="00B94135">
        <w:rPr>
          <w:rFonts w:ascii="Arial" w:eastAsia="Calibri" w:hAnsi="Arial" w:cs="Arial"/>
          <w:sz w:val="32"/>
          <w:szCs w:val="28"/>
          <w:lang w:val="kk-KZ" w:eastAsia="en-US"/>
        </w:rPr>
        <w:t>Мемлекет басшысының тапсырмасы бойынша 2021 жылдан бастап 2025 жылға дейін көкөніс қоймаларын салу және жаңғырту жөніндегі кешенді жоспар әзірленіп, іске асырылуда.</w:t>
      </w:r>
    </w:p>
    <w:p w:rsidR="00015310" w:rsidRPr="00B94135" w:rsidRDefault="00B94135" w:rsidP="00015310">
      <w:pPr>
        <w:spacing w:line="360" w:lineRule="auto"/>
        <w:ind w:firstLine="709"/>
        <w:jc w:val="both"/>
        <w:rPr>
          <w:rFonts w:ascii="Arial" w:eastAsia="Calibri" w:hAnsi="Arial" w:cs="Arial"/>
          <w:sz w:val="32"/>
          <w:szCs w:val="28"/>
          <w:lang w:val="kk-KZ" w:eastAsia="en-US"/>
        </w:rPr>
      </w:pPr>
      <w:r w:rsidRPr="00B94135">
        <w:rPr>
          <w:rFonts w:ascii="Arial" w:eastAsia="Calibri" w:hAnsi="Arial" w:cs="Arial"/>
          <w:sz w:val="32"/>
          <w:szCs w:val="28"/>
          <w:lang w:val="kk-KZ" w:eastAsia="en-US"/>
        </w:rPr>
        <w:lastRenderedPageBreak/>
        <w:t xml:space="preserve">Бүгінгі таңда ревизия нәтижелерімен кешенді жоспар </w:t>
      </w:r>
      <w:proofErr w:type="spellStart"/>
      <w:r w:rsidRPr="00B94135">
        <w:rPr>
          <w:rFonts w:ascii="Arial" w:eastAsia="Calibri" w:hAnsi="Arial" w:cs="Arial"/>
          <w:sz w:val="32"/>
          <w:szCs w:val="28"/>
          <w:lang w:val="kk-KZ" w:eastAsia="en-US"/>
        </w:rPr>
        <w:t>өзектендірілді</w:t>
      </w:r>
      <w:proofErr w:type="spellEnd"/>
      <w:r w:rsidRPr="00B94135">
        <w:rPr>
          <w:rFonts w:ascii="Arial" w:eastAsia="Calibri" w:hAnsi="Arial" w:cs="Arial"/>
          <w:sz w:val="32"/>
          <w:szCs w:val="28"/>
          <w:lang w:val="kk-KZ" w:eastAsia="en-US"/>
        </w:rPr>
        <w:t>.</w:t>
      </w:r>
    </w:p>
    <w:p w:rsidR="00015310" w:rsidRPr="00B94135" w:rsidRDefault="00DC6FE9" w:rsidP="00015310">
      <w:pPr>
        <w:spacing w:line="360" w:lineRule="auto"/>
        <w:ind w:firstLine="709"/>
        <w:jc w:val="both"/>
        <w:rPr>
          <w:rFonts w:ascii="Arial" w:eastAsia="Calibri" w:hAnsi="Arial" w:cs="Arial"/>
          <w:lang w:val="kk-KZ" w:eastAsia="en-US"/>
        </w:rPr>
      </w:pPr>
      <w:r w:rsidRPr="00DC6FE9">
        <w:rPr>
          <w:rFonts w:ascii="Arial" w:eastAsia="Calibri" w:hAnsi="Arial" w:cs="Arial"/>
          <w:sz w:val="32"/>
          <w:szCs w:val="28"/>
          <w:lang w:val="kk-KZ" w:eastAsia="en-US"/>
        </w:rPr>
        <w:t xml:space="preserve">Тексеру нәтижелері бойынша бүгінгі күні республика бойынша қуаттылығы </w:t>
      </w:r>
      <w:r w:rsidRPr="00DC6FE9">
        <w:rPr>
          <w:rFonts w:ascii="Arial" w:eastAsia="Calibri" w:hAnsi="Arial" w:cs="Arial"/>
          <w:b/>
          <w:sz w:val="32"/>
          <w:szCs w:val="28"/>
          <w:lang w:val="kk-KZ" w:eastAsia="en-US"/>
        </w:rPr>
        <w:t>1 822 мың тонна</w:t>
      </w:r>
      <w:r w:rsidRPr="00DC6FE9">
        <w:rPr>
          <w:rFonts w:ascii="Arial" w:eastAsia="Calibri" w:hAnsi="Arial" w:cs="Arial"/>
          <w:sz w:val="32"/>
          <w:szCs w:val="28"/>
          <w:lang w:val="kk-KZ" w:eastAsia="en-US"/>
        </w:rPr>
        <w:t xml:space="preserve"> болатын көкөністер мен жемістерді сақтайтын барлығы </w:t>
      </w:r>
      <w:r w:rsidRPr="00DC6FE9">
        <w:rPr>
          <w:rFonts w:ascii="Arial" w:eastAsia="Calibri" w:hAnsi="Arial" w:cs="Arial"/>
          <w:b/>
          <w:sz w:val="32"/>
          <w:szCs w:val="28"/>
          <w:lang w:val="kk-KZ" w:eastAsia="en-US"/>
        </w:rPr>
        <w:t>901 объект бар</w:t>
      </w:r>
      <w:r w:rsidRPr="00DC6FE9">
        <w:rPr>
          <w:rFonts w:ascii="Arial" w:eastAsia="Calibri" w:hAnsi="Arial" w:cs="Arial"/>
          <w:sz w:val="32"/>
          <w:szCs w:val="28"/>
          <w:lang w:val="kk-KZ" w:eastAsia="en-US"/>
        </w:rPr>
        <w:t xml:space="preserve"> </w:t>
      </w:r>
      <w:r w:rsidRPr="00DC6FE9">
        <w:rPr>
          <w:rFonts w:ascii="Arial" w:eastAsia="Calibri" w:hAnsi="Arial" w:cs="Arial"/>
          <w:lang w:val="kk-KZ" w:eastAsia="en-US"/>
        </w:rPr>
        <w:t>(</w:t>
      </w:r>
      <w:r w:rsidRPr="00DC6FE9">
        <w:rPr>
          <w:rFonts w:ascii="Arial" w:eastAsia="Calibri" w:hAnsi="Arial" w:cs="Arial"/>
          <w:i/>
          <w:lang w:val="kk-KZ" w:eastAsia="en-US"/>
        </w:rPr>
        <w:t>оның ішінде қуаттылығы 499,7 мың тонналық 257 картоп қоймасы, сыйымдылығы 1 186 мың тонналық 580 көкөніс қоймасы, сыйымдылығы 136,9 мың тонна  болатын 64 жеміс қоймасы).</w:t>
      </w:r>
      <w:r w:rsidRPr="00DC6FE9">
        <w:rPr>
          <w:rFonts w:ascii="Arial" w:eastAsia="Calibri" w:hAnsi="Arial" w:cs="Arial"/>
          <w:lang w:val="kk-KZ" w:eastAsia="en-US"/>
        </w:rPr>
        <w:t xml:space="preserve"> </w:t>
      </w:r>
      <w:r w:rsidR="00B94135" w:rsidRPr="00DC6FE9">
        <w:rPr>
          <w:rFonts w:ascii="Arial" w:eastAsia="Calibri" w:hAnsi="Arial" w:cs="Arial"/>
          <w:lang w:val="kk-KZ" w:eastAsia="en-US"/>
        </w:rPr>
        <w:t xml:space="preserve"> </w:t>
      </w:r>
    </w:p>
    <w:p w:rsidR="00DC6FE9" w:rsidRDefault="00DC6FE9" w:rsidP="00015310">
      <w:pPr>
        <w:spacing w:line="360" w:lineRule="auto"/>
        <w:ind w:firstLine="709"/>
        <w:jc w:val="both"/>
        <w:rPr>
          <w:rFonts w:ascii="Arial" w:eastAsia="Calibri" w:hAnsi="Arial" w:cs="Arial"/>
          <w:i/>
          <w:sz w:val="28"/>
          <w:szCs w:val="28"/>
          <w:lang w:val="kk-KZ" w:eastAsia="en-US"/>
        </w:rPr>
      </w:pPr>
      <w:r w:rsidRPr="00DC6FE9">
        <w:rPr>
          <w:rFonts w:ascii="Arial" w:eastAsia="Calibri" w:hAnsi="Arial" w:cs="Arial"/>
          <w:sz w:val="32"/>
          <w:szCs w:val="28"/>
          <w:lang w:val="kk-KZ" w:eastAsia="en-US"/>
        </w:rPr>
        <w:t xml:space="preserve">Сондай-ақ, жеміс-көкөніс өнімдері сақталатын жаңа қуаттылықтар салудың нақты қажеттілігі анықталды, ол  </w:t>
      </w:r>
      <w:r w:rsidRPr="00DC6FE9">
        <w:rPr>
          <w:rFonts w:ascii="Arial" w:eastAsia="Calibri" w:hAnsi="Arial" w:cs="Arial"/>
          <w:b/>
          <w:sz w:val="32"/>
          <w:szCs w:val="28"/>
          <w:lang w:val="kk-KZ" w:eastAsia="en-US"/>
        </w:rPr>
        <w:t>689,8 мың тоннаны</w:t>
      </w:r>
      <w:r w:rsidRPr="00DC6FE9">
        <w:rPr>
          <w:rFonts w:ascii="Arial" w:eastAsia="Calibri" w:hAnsi="Arial" w:cs="Arial"/>
          <w:sz w:val="32"/>
          <w:szCs w:val="28"/>
          <w:lang w:val="kk-KZ" w:eastAsia="en-US"/>
        </w:rPr>
        <w:t xml:space="preserve"> құрайды </w:t>
      </w:r>
      <w:r w:rsidRPr="00DC6FE9">
        <w:rPr>
          <w:rFonts w:ascii="Arial" w:eastAsia="Calibri" w:hAnsi="Arial" w:cs="Arial"/>
          <w:i/>
          <w:lang w:val="kk-KZ" w:eastAsia="en-US"/>
        </w:rPr>
        <w:t>(оның ішінде: 2023ж. – 287,3 мың тонна, 2024ж. - 262 мың тонна, 2025ж. - 140,58 мың тонна).</w:t>
      </w:r>
    </w:p>
    <w:p w:rsidR="00015310" w:rsidRPr="00DC6FE9" w:rsidRDefault="00DC6FE9" w:rsidP="00015310">
      <w:pPr>
        <w:spacing w:line="360" w:lineRule="auto"/>
        <w:ind w:firstLine="709"/>
        <w:jc w:val="both"/>
        <w:rPr>
          <w:rFonts w:ascii="Arial" w:eastAsia="Calibri" w:hAnsi="Arial" w:cs="Arial"/>
          <w:sz w:val="32"/>
          <w:szCs w:val="28"/>
          <w:lang w:val="kk-KZ" w:eastAsia="en-US"/>
        </w:rPr>
      </w:pPr>
      <w:r w:rsidRPr="00DC6FE9">
        <w:rPr>
          <w:rFonts w:ascii="Arial" w:eastAsia="Calibri" w:hAnsi="Arial" w:cs="Arial"/>
          <w:sz w:val="32"/>
          <w:szCs w:val="28"/>
          <w:lang w:val="kk-KZ" w:eastAsia="en-US"/>
        </w:rPr>
        <w:t>Сақтау инфрақұрылымын құруға бизнесті ынталандыру мақсатында қазіргі уақытта қолданылатын сақтау технологиясына байланысты шығындарды өтеу нормативін 25%-дан 40-50%-ға дейін жеткізу бөлігінде Инвестициялық субсидиялау қағидаларына өзгерістер енгізілуде.</w:t>
      </w:r>
    </w:p>
    <w:p w:rsidR="00015310" w:rsidRPr="00DC6FE9" w:rsidRDefault="00DC6FE9" w:rsidP="00015310">
      <w:pPr>
        <w:spacing w:line="360" w:lineRule="auto"/>
        <w:ind w:firstLine="709"/>
        <w:jc w:val="both"/>
        <w:rPr>
          <w:rFonts w:ascii="Arial" w:eastAsia="Calibri" w:hAnsi="Arial" w:cs="Arial"/>
          <w:sz w:val="32"/>
          <w:szCs w:val="28"/>
          <w:lang w:val="kk-KZ" w:eastAsia="en-US"/>
        </w:rPr>
      </w:pPr>
      <w:r w:rsidRPr="00DC6FE9">
        <w:rPr>
          <w:rFonts w:ascii="Arial" w:eastAsia="Calibri" w:hAnsi="Arial" w:cs="Arial"/>
          <w:sz w:val="32"/>
          <w:szCs w:val="28"/>
          <w:lang w:val="kk-KZ" w:eastAsia="en-US"/>
        </w:rPr>
        <w:t xml:space="preserve">Сондай-ақ, </w:t>
      </w:r>
      <w:r w:rsidRPr="00DC6FE9">
        <w:rPr>
          <w:rFonts w:ascii="Arial" w:eastAsia="Calibri" w:hAnsi="Arial" w:cs="Arial"/>
          <w:b/>
          <w:sz w:val="32"/>
          <w:szCs w:val="28"/>
          <w:lang w:val="kk-KZ" w:eastAsia="en-US"/>
        </w:rPr>
        <w:t>«СҚО тәжірибесін» көбейту</w:t>
      </w:r>
      <w:r w:rsidRPr="00DC6FE9">
        <w:rPr>
          <w:rFonts w:ascii="Arial" w:eastAsia="Calibri" w:hAnsi="Arial" w:cs="Arial"/>
          <w:sz w:val="32"/>
          <w:szCs w:val="28"/>
          <w:lang w:val="kk-KZ" w:eastAsia="en-US"/>
        </w:rPr>
        <w:t xml:space="preserve"> шеңберінде сақтау орындарын салуға жеңілдетілген қаржыландыру бөлу мәселесі пысықталуда.</w:t>
      </w:r>
    </w:p>
    <w:p w:rsidR="00015310" w:rsidRPr="00196433" w:rsidRDefault="00DC6FE9" w:rsidP="00015310">
      <w:pPr>
        <w:spacing w:line="360" w:lineRule="auto"/>
        <w:ind w:firstLine="709"/>
        <w:jc w:val="both"/>
        <w:rPr>
          <w:rFonts w:ascii="Arial" w:eastAsia="Calibri" w:hAnsi="Arial" w:cs="Arial"/>
          <w:sz w:val="32"/>
          <w:szCs w:val="28"/>
          <w:lang w:val="kk-KZ" w:eastAsia="en-US"/>
        </w:rPr>
      </w:pPr>
      <w:r w:rsidRPr="00DC6FE9">
        <w:rPr>
          <w:rFonts w:ascii="Arial" w:eastAsia="Calibri" w:hAnsi="Arial" w:cs="Arial"/>
          <w:sz w:val="32"/>
          <w:szCs w:val="28"/>
          <w:lang w:val="kk-KZ" w:eastAsia="en-US"/>
        </w:rPr>
        <w:t xml:space="preserve">СҚО тәжірибесі арқылы қаржыландыруға келіп түскен өтінімдердің негізінде 86 млрд. теңге сомасына қуаты 297,7 мың тонналық заманауи сақтау объектілерін құру бойынша инвестициялық жобалардың тізбесі жасалды. </w:t>
      </w:r>
      <w:r w:rsidRPr="00196433">
        <w:rPr>
          <w:rFonts w:ascii="Arial" w:eastAsia="Calibri" w:hAnsi="Arial" w:cs="Arial"/>
          <w:sz w:val="32"/>
          <w:szCs w:val="28"/>
          <w:lang w:val="kk-KZ" w:eastAsia="en-US"/>
        </w:rPr>
        <w:t>Барлық мәлімделген жобалар Кешенді жоспарға енгізілді.</w:t>
      </w:r>
      <w:r w:rsidR="00015310" w:rsidRPr="00196433">
        <w:rPr>
          <w:rFonts w:ascii="Arial" w:eastAsia="Calibri" w:hAnsi="Arial" w:cs="Arial"/>
          <w:sz w:val="32"/>
          <w:szCs w:val="28"/>
          <w:lang w:val="kk-KZ" w:eastAsia="en-US"/>
        </w:rPr>
        <w:t xml:space="preserve"> </w:t>
      </w:r>
    </w:p>
    <w:p w:rsidR="00196433" w:rsidRPr="000257F4" w:rsidRDefault="00196433" w:rsidP="00196433">
      <w:pPr>
        <w:ind w:firstLine="709"/>
        <w:jc w:val="both"/>
        <w:rPr>
          <w:b/>
          <w:i/>
          <w:lang w:val="kk-KZ"/>
        </w:rPr>
      </w:pPr>
      <w:r w:rsidRPr="000257F4">
        <w:rPr>
          <w:b/>
          <w:i/>
          <w:lang w:val="kk-KZ"/>
        </w:rPr>
        <w:t xml:space="preserve">Анықтама: </w:t>
      </w:r>
    </w:p>
    <w:p w:rsidR="00196433" w:rsidRPr="000257F4" w:rsidRDefault="00196433" w:rsidP="00196433">
      <w:pPr>
        <w:ind w:firstLine="709"/>
        <w:jc w:val="both"/>
        <w:rPr>
          <w:i/>
          <w:lang w:val="kk-KZ"/>
        </w:rPr>
      </w:pPr>
      <w:r w:rsidRPr="000257F4">
        <w:rPr>
          <w:i/>
          <w:lang w:val="kk-KZ"/>
        </w:rPr>
        <w:t>«СҚО тәжірибесін» тираждау жөніндегі бағдарламаның оң тәжірибесін негізге ала отырып, кәсіпкерлік бастамаға жәрдемдесу жөніндегі шараларды ұйымдастыру және қаржыландыру қағидаларына (</w:t>
      </w:r>
      <w:proofErr w:type="spellStart"/>
      <w:r w:rsidRPr="000257F4">
        <w:rPr>
          <w:i/>
          <w:lang w:val="kk-KZ"/>
        </w:rPr>
        <w:t>Еңбекминінің</w:t>
      </w:r>
      <w:proofErr w:type="spellEnd"/>
      <w:r w:rsidRPr="000257F4">
        <w:rPr>
          <w:i/>
          <w:lang w:val="kk-KZ"/>
        </w:rPr>
        <w:t xml:space="preserve"> 07.02.2022 ж. №47 бұйрығы) сенім </w:t>
      </w:r>
      <w:r w:rsidRPr="000257F4">
        <w:rPr>
          <w:i/>
          <w:lang w:val="kk-KZ"/>
        </w:rPr>
        <w:lastRenderedPageBreak/>
        <w:t>білдірілген өкіл (агент)арқылы түпкілікті қарыз алушыларға кредит берудің негізгі шарттарын енгізу жоспарлануда:</w:t>
      </w:r>
    </w:p>
    <w:p w:rsidR="00196433" w:rsidRPr="000257F4" w:rsidRDefault="00196433" w:rsidP="00196433">
      <w:pPr>
        <w:ind w:firstLine="709"/>
        <w:jc w:val="both"/>
        <w:rPr>
          <w:i/>
        </w:rPr>
      </w:pPr>
      <w:r w:rsidRPr="000257F4">
        <w:rPr>
          <w:i/>
        </w:rPr>
        <w:t xml:space="preserve">1) кредит </w:t>
      </w:r>
      <w:proofErr w:type="spellStart"/>
      <w:r w:rsidRPr="000257F4">
        <w:rPr>
          <w:i/>
        </w:rPr>
        <w:t>мерзімі</w:t>
      </w:r>
      <w:proofErr w:type="spellEnd"/>
      <w:r w:rsidRPr="000257F4">
        <w:rPr>
          <w:i/>
        </w:rPr>
        <w:t xml:space="preserve"> - 10 (он) </w:t>
      </w:r>
      <w:proofErr w:type="spellStart"/>
      <w:proofErr w:type="gramStart"/>
      <w:r w:rsidRPr="000257F4">
        <w:rPr>
          <w:i/>
        </w:rPr>
        <w:t>жыл</w:t>
      </w:r>
      <w:proofErr w:type="gramEnd"/>
      <w:r w:rsidRPr="000257F4">
        <w:rPr>
          <w:i/>
        </w:rPr>
        <w:t>ға</w:t>
      </w:r>
      <w:proofErr w:type="spellEnd"/>
      <w:r w:rsidRPr="000257F4">
        <w:rPr>
          <w:i/>
        </w:rPr>
        <w:t xml:space="preserve"> </w:t>
      </w:r>
      <w:proofErr w:type="spellStart"/>
      <w:r w:rsidRPr="000257F4">
        <w:rPr>
          <w:i/>
        </w:rPr>
        <w:t>дейін</w:t>
      </w:r>
      <w:proofErr w:type="spellEnd"/>
      <w:r w:rsidRPr="000257F4">
        <w:rPr>
          <w:i/>
        </w:rPr>
        <w:t>;</w:t>
      </w:r>
    </w:p>
    <w:p w:rsidR="00196433" w:rsidRPr="000257F4" w:rsidRDefault="00196433" w:rsidP="00196433">
      <w:pPr>
        <w:ind w:firstLine="709"/>
        <w:jc w:val="both"/>
        <w:rPr>
          <w:i/>
        </w:rPr>
      </w:pPr>
      <w:r w:rsidRPr="000257F4">
        <w:rPr>
          <w:i/>
        </w:rPr>
        <w:t xml:space="preserve">2) </w:t>
      </w:r>
      <w:proofErr w:type="spellStart"/>
      <w:r w:rsidRPr="000257F4">
        <w:rPr>
          <w:i/>
        </w:rPr>
        <w:t>кредиттің</w:t>
      </w:r>
      <w:proofErr w:type="spellEnd"/>
      <w:r w:rsidRPr="000257F4">
        <w:rPr>
          <w:i/>
        </w:rPr>
        <w:t xml:space="preserve"> </w:t>
      </w:r>
      <w:proofErr w:type="spellStart"/>
      <w:r w:rsidRPr="000257F4">
        <w:rPr>
          <w:i/>
        </w:rPr>
        <w:t>ең</w:t>
      </w:r>
      <w:proofErr w:type="spellEnd"/>
      <w:r w:rsidRPr="000257F4">
        <w:rPr>
          <w:i/>
        </w:rPr>
        <w:t xml:space="preserve"> </w:t>
      </w:r>
      <w:proofErr w:type="spellStart"/>
      <w:r w:rsidRPr="000257F4">
        <w:rPr>
          <w:i/>
        </w:rPr>
        <w:t>жоғары</w:t>
      </w:r>
      <w:proofErr w:type="spellEnd"/>
      <w:r w:rsidRPr="000257F4">
        <w:rPr>
          <w:i/>
        </w:rPr>
        <w:t xml:space="preserve"> сомасы-5 (бес) миллиард </w:t>
      </w:r>
      <w:proofErr w:type="spellStart"/>
      <w:r w:rsidRPr="000257F4">
        <w:rPr>
          <w:i/>
        </w:rPr>
        <w:t>теңгеден</w:t>
      </w:r>
      <w:proofErr w:type="spellEnd"/>
      <w:r w:rsidRPr="000257F4">
        <w:rPr>
          <w:i/>
        </w:rPr>
        <w:t xml:space="preserve"> </w:t>
      </w:r>
      <w:proofErr w:type="spellStart"/>
      <w:r w:rsidRPr="000257F4">
        <w:rPr>
          <w:i/>
        </w:rPr>
        <w:t>аспайды</w:t>
      </w:r>
      <w:proofErr w:type="spellEnd"/>
      <w:r w:rsidRPr="000257F4">
        <w:rPr>
          <w:i/>
        </w:rPr>
        <w:t>;</w:t>
      </w:r>
    </w:p>
    <w:p w:rsidR="00196433" w:rsidRPr="000257F4" w:rsidRDefault="00196433" w:rsidP="00196433">
      <w:pPr>
        <w:ind w:firstLine="709"/>
        <w:jc w:val="both"/>
        <w:rPr>
          <w:i/>
        </w:rPr>
      </w:pPr>
      <w:r w:rsidRPr="000257F4">
        <w:rPr>
          <w:i/>
        </w:rPr>
        <w:t xml:space="preserve">3) </w:t>
      </w:r>
      <w:proofErr w:type="spellStart"/>
      <w:r w:rsidRPr="000257F4">
        <w:rPr>
          <w:i/>
        </w:rPr>
        <w:t>номиналды</w:t>
      </w:r>
      <w:proofErr w:type="spellEnd"/>
      <w:r w:rsidRPr="000257F4">
        <w:rPr>
          <w:i/>
        </w:rPr>
        <w:t xml:space="preserve"> </w:t>
      </w:r>
      <w:proofErr w:type="spellStart"/>
      <w:r w:rsidRPr="000257F4">
        <w:rPr>
          <w:i/>
        </w:rPr>
        <w:t>сыйақы</w:t>
      </w:r>
      <w:proofErr w:type="spellEnd"/>
      <w:r w:rsidRPr="000257F4">
        <w:rPr>
          <w:i/>
        </w:rPr>
        <w:t xml:space="preserve"> </w:t>
      </w:r>
      <w:proofErr w:type="spellStart"/>
      <w:r w:rsidRPr="000257F4">
        <w:rPr>
          <w:i/>
        </w:rPr>
        <w:t>мөлшерлемес</w:t>
      </w:r>
      <w:proofErr w:type="gramStart"/>
      <w:r w:rsidRPr="000257F4">
        <w:rPr>
          <w:i/>
        </w:rPr>
        <w:t>і-</w:t>
      </w:r>
      <w:proofErr w:type="gramEnd"/>
      <w:r w:rsidRPr="000257F4">
        <w:rPr>
          <w:i/>
        </w:rPr>
        <w:t>жылдық</w:t>
      </w:r>
      <w:proofErr w:type="spellEnd"/>
      <w:r w:rsidRPr="000257F4">
        <w:rPr>
          <w:i/>
        </w:rPr>
        <w:t xml:space="preserve"> 2,5 (</w:t>
      </w:r>
      <w:proofErr w:type="spellStart"/>
      <w:r w:rsidRPr="000257F4">
        <w:rPr>
          <w:i/>
        </w:rPr>
        <w:t>екі</w:t>
      </w:r>
      <w:proofErr w:type="spellEnd"/>
      <w:r w:rsidRPr="000257F4">
        <w:rPr>
          <w:i/>
        </w:rPr>
        <w:t xml:space="preserve"> </w:t>
      </w:r>
      <w:proofErr w:type="spellStart"/>
      <w:r w:rsidRPr="000257F4">
        <w:rPr>
          <w:i/>
        </w:rPr>
        <w:t>жарым</w:t>
      </w:r>
      <w:proofErr w:type="spellEnd"/>
      <w:r w:rsidRPr="000257F4">
        <w:rPr>
          <w:i/>
        </w:rPr>
        <w:t xml:space="preserve">) </w:t>
      </w:r>
      <w:proofErr w:type="spellStart"/>
      <w:r w:rsidRPr="000257F4">
        <w:rPr>
          <w:i/>
        </w:rPr>
        <w:t>пайыздан</w:t>
      </w:r>
      <w:proofErr w:type="spellEnd"/>
      <w:r w:rsidRPr="000257F4">
        <w:rPr>
          <w:i/>
        </w:rPr>
        <w:t xml:space="preserve"> </w:t>
      </w:r>
      <w:proofErr w:type="spellStart"/>
      <w:r w:rsidRPr="000257F4">
        <w:rPr>
          <w:i/>
        </w:rPr>
        <w:t>аспайды</w:t>
      </w:r>
      <w:proofErr w:type="spellEnd"/>
      <w:r w:rsidRPr="000257F4">
        <w:rPr>
          <w:i/>
        </w:rPr>
        <w:t>;</w:t>
      </w:r>
    </w:p>
    <w:p w:rsidR="00196433" w:rsidRPr="000257F4" w:rsidRDefault="00196433" w:rsidP="00196433">
      <w:pPr>
        <w:ind w:firstLine="709"/>
        <w:jc w:val="both"/>
        <w:rPr>
          <w:i/>
        </w:rPr>
      </w:pPr>
      <w:r w:rsidRPr="000257F4">
        <w:rPr>
          <w:i/>
        </w:rPr>
        <w:t xml:space="preserve">4) </w:t>
      </w:r>
      <w:proofErr w:type="spellStart"/>
      <w:r w:rsidRPr="000257F4">
        <w:rPr>
          <w:i/>
        </w:rPr>
        <w:t>кредиттің</w:t>
      </w:r>
      <w:proofErr w:type="spellEnd"/>
      <w:r w:rsidRPr="000257F4">
        <w:rPr>
          <w:i/>
        </w:rPr>
        <w:t xml:space="preserve"> </w:t>
      </w:r>
      <w:proofErr w:type="spellStart"/>
      <w:r w:rsidRPr="000257F4">
        <w:rPr>
          <w:i/>
        </w:rPr>
        <w:t>нысаналы</w:t>
      </w:r>
      <w:proofErr w:type="spellEnd"/>
      <w:r w:rsidRPr="000257F4">
        <w:rPr>
          <w:i/>
        </w:rPr>
        <w:t xml:space="preserve"> </w:t>
      </w:r>
      <w:proofErr w:type="spellStart"/>
      <w:r w:rsidRPr="000257F4">
        <w:rPr>
          <w:i/>
        </w:rPr>
        <w:t>мақсаты-агроөнеркәсіптік</w:t>
      </w:r>
      <w:proofErr w:type="spellEnd"/>
      <w:r w:rsidRPr="000257F4">
        <w:rPr>
          <w:i/>
        </w:rPr>
        <w:t xml:space="preserve"> </w:t>
      </w:r>
      <w:proofErr w:type="spellStart"/>
      <w:r w:rsidRPr="000257F4">
        <w:rPr>
          <w:i/>
        </w:rPr>
        <w:t>кешен</w:t>
      </w:r>
      <w:proofErr w:type="spellEnd"/>
      <w:r w:rsidRPr="000257F4">
        <w:rPr>
          <w:i/>
        </w:rPr>
        <w:t xml:space="preserve"> </w:t>
      </w:r>
      <w:proofErr w:type="spellStart"/>
      <w:r w:rsidRPr="000257F4">
        <w:rPr>
          <w:i/>
        </w:rPr>
        <w:t>саласындағы</w:t>
      </w:r>
      <w:proofErr w:type="spellEnd"/>
      <w:r w:rsidRPr="000257F4">
        <w:rPr>
          <w:i/>
        </w:rPr>
        <w:t xml:space="preserve"> </w:t>
      </w:r>
      <w:proofErr w:type="spellStart"/>
      <w:r w:rsidRPr="000257F4">
        <w:rPr>
          <w:i/>
        </w:rPr>
        <w:t>жаңа</w:t>
      </w:r>
      <w:proofErr w:type="spellEnd"/>
      <w:r w:rsidRPr="000257F4">
        <w:rPr>
          <w:i/>
        </w:rPr>
        <w:t xml:space="preserve"> </w:t>
      </w:r>
      <w:proofErr w:type="spellStart"/>
      <w:r w:rsidRPr="000257F4">
        <w:rPr>
          <w:i/>
        </w:rPr>
        <w:t>қуаттарды</w:t>
      </w:r>
      <w:proofErr w:type="spellEnd"/>
      <w:r w:rsidRPr="000257F4">
        <w:rPr>
          <w:i/>
        </w:rPr>
        <w:t xml:space="preserve"> </w:t>
      </w:r>
      <w:proofErr w:type="spellStart"/>
      <w:r w:rsidRPr="000257F4">
        <w:rPr>
          <w:i/>
        </w:rPr>
        <w:t>құруға</w:t>
      </w:r>
      <w:proofErr w:type="spellEnd"/>
      <w:r w:rsidRPr="000257F4">
        <w:rPr>
          <w:i/>
        </w:rPr>
        <w:t xml:space="preserve"> </w:t>
      </w:r>
      <w:proofErr w:type="spellStart"/>
      <w:r w:rsidRPr="000257F4">
        <w:rPr>
          <w:i/>
        </w:rPr>
        <w:t>немесе</w:t>
      </w:r>
      <w:proofErr w:type="spellEnd"/>
      <w:r w:rsidRPr="000257F4">
        <w:rPr>
          <w:i/>
        </w:rPr>
        <w:t xml:space="preserve"> </w:t>
      </w:r>
      <w:proofErr w:type="spellStart"/>
      <w:r w:rsidRPr="000257F4">
        <w:rPr>
          <w:i/>
        </w:rPr>
        <w:t>жұмыс</w:t>
      </w:r>
      <w:proofErr w:type="spellEnd"/>
      <w:r w:rsidRPr="000257F4">
        <w:rPr>
          <w:i/>
        </w:rPr>
        <w:t xml:space="preserve"> </w:t>
      </w:r>
      <w:proofErr w:type="spellStart"/>
      <w:r w:rsidRPr="000257F4">
        <w:rPr>
          <w:i/>
        </w:rPr>
        <w:t>істеп</w:t>
      </w:r>
      <w:proofErr w:type="spellEnd"/>
      <w:r w:rsidRPr="000257F4">
        <w:rPr>
          <w:i/>
        </w:rPr>
        <w:t xml:space="preserve"> </w:t>
      </w:r>
      <w:proofErr w:type="spellStart"/>
      <w:r w:rsidRPr="000257F4">
        <w:rPr>
          <w:i/>
        </w:rPr>
        <w:t>тұ</w:t>
      </w:r>
      <w:proofErr w:type="gramStart"/>
      <w:r w:rsidRPr="000257F4">
        <w:rPr>
          <w:i/>
        </w:rPr>
        <w:t>р</w:t>
      </w:r>
      <w:proofErr w:type="gramEnd"/>
      <w:r w:rsidRPr="000257F4">
        <w:rPr>
          <w:i/>
        </w:rPr>
        <w:t>ғандарын</w:t>
      </w:r>
      <w:proofErr w:type="spellEnd"/>
      <w:r w:rsidRPr="000257F4">
        <w:rPr>
          <w:i/>
        </w:rPr>
        <w:t xml:space="preserve"> </w:t>
      </w:r>
      <w:proofErr w:type="spellStart"/>
      <w:r w:rsidRPr="000257F4">
        <w:rPr>
          <w:i/>
        </w:rPr>
        <w:t>кеңейтуге</w:t>
      </w:r>
      <w:proofErr w:type="spellEnd"/>
      <w:r w:rsidRPr="000257F4">
        <w:rPr>
          <w:i/>
        </w:rPr>
        <w:t xml:space="preserve"> </w:t>
      </w:r>
      <w:proofErr w:type="spellStart"/>
      <w:r w:rsidRPr="000257F4">
        <w:rPr>
          <w:i/>
        </w:rPr>
        <w:t>арналған</w:t>
      </w:r>
      <w:proofErr w:type="spellEnd"/>
      <w:r w:rsidRPr="000257F4">
        <w:rPr>
          <w:i/>
        </w:rPr>
        <w:t xml:space="preserve"> </w:t>
      </w:r>
      <w:proofErr w:type="spellStart"/>
      <w:r w:rsidRPr="000257F4">
        <w:rPr>
          <w:i/>
        </w:rPr>
        <w:t>инвестициялық</w:t>
      </w:r>
      <w:proofErr w:type="spellEnd"/>
      <w:r w:rsidRPr="000257F4">
        <w:rPr>
          <w:i/>
        </w:rPr>
        <w:t xml:space="preserve"> </w:t>
      </w:r>
      <w:proofErr w:type="spellStart"/>
      <w:r w:rsidRPr="000257F4">
        <w:rPr>
          <w:i/>
        </w:rPr>
        <w:t>жобаларды</w:t>
      </w:r>
      <w:proofErr w:type="spellEnd"/>
      <w:r w:rsidRPr="000257F4">
        <w:rPr>
          <w:i/>
        </w:rPr>
        <w:t xml:space="preserve"> </w:t>
      </w:r>
      <w:proofErr w:type="spellStart"/>
      <w:r w:rsidRPr="000257F4">
        <w:rPr>
          <w:i/>
        </w:rPr>
        <w:t>іске</w:t>
      </w:r>
      <w:proofErr w:type="spellEnd"/>
      <w:r w:rsidRPr="000257F4">
        <w:rPr>
          <w:i/>
        </w:rPr>
        <w:t xml:space="preserve"> </w:t>
      </w:r>
      <w:proofErr w:type="spellStart"/>
      <w:r w:rsidRPr="000257F4">
        <w:rPr>
          <w:i/>
        </w:rPr>
        <w:t>асыру</w:t>
      </w:r>
      <w:proofErr w:type="spellEnd"/>
      <w:r w:rsidRPr="000257F4">
        <w:rPr>
          <w:i/>
        </w:rPr>
        <w:t>;</w:t>
      </w:r>
    </w:p>
    <w:p w:rsidR="00196433" w:rsidRPr="000257F4" w:rsidRDefault="00196433" w:rsidP="00196433">
      <w:pPr>
        <w:ind w:firstLine="709"/>
        <w:jc w:val="both"/>
        <w:rPr>
          <w:i/>
        </w:rPr>
      </w:pPr>
      <w:r w:rsidRPr="000257F4">
        <w:rPr>
          <w:i/>
        </w:rPr>
        <w:t xml:space="preserve">5) </w:t>
      </w:r>
      <w:proofErr w:type="spellStart"/>
      <w:r w:rsidRPr="000257F4">
        <w:rPr>
          <w:i/>
        </w:rPr>
        <w:t>кепілмен</w:t>
      </w:r>
      <w:proofErr w:type="spellEnd"/>
      <w:r w:rsidRPr="000257F4">
        <w:rPr>
          <w:i/>
        </w:rPr>
        <w:t xml:space="preserve"> </w:t>
      </w:r>
      <w:proofErr w:type="spellStart"/>
      <w:r w:rsidRPr="000257F4">
        <w:rPr>
          <w:i/>
        </w:rPr>
        <w:t>қамтамасыз</w:t>
      </w:r>
      <w:proofErr w:type="spellEnd"/>
      <w:r w:rsidRPr="000257F4">
        <w:rPr>
          <w:i/>
        </w:rPr>
        <w:t xml:space="preserve"> </w:t>
      </w:r>
      <w:proofErr w:type="spellStart"/>
      <w:r w:rsidRPr="000257F4">
        <w:rPr>
          <w:i/>
        </w:rPr>
        <w:t>етудің</w:t>
      </w:r>
      <w:proofErr w:type="spellEnd"/>
      <w:r w:rsidRPr="000257F4">
        <w:rPr>
          <w:i/>
        </w:rPr>
        <w:t xml:space="preserve"> </w:t>
      </w:r>
      <w:proofErr w:type="spellStart"/>
      <w:r w:rsidRPr="000257F4">
        <w:rPr>
          <w:i/>
        </w:rPr>
        <w:t>болуы</w:t>
      </w:r>
      <w:proofErr w:type="spellEnd"/>
      <w:r w:rsidRPr="000257F4">
        <w:rPr>
          <w:i/>
        </w:rPr>
        <w:t>;</w:t>
      </w:r>
    </w:p>
    <w:p w:rsidR="00015310" w:rsidRPr="002E78D3" w:rsidRDefault="00196433" w:rsidP="00196433">
      <w:pPr>
        <w:ind w:firstLine="709"/>
        <w:jc w:val="both"/>
        <w:rPr>
          <w:rFonts w:ascii="Arial" w:eastAsia="Calibri" w:hAnsi="Arial" w:cs="Arial"/>
          <w:bCs/>
          <w:i/>
          <w:sz w:val="22"/>
          <w:szCs w:val="32"/>
          <w:lang w:eastAsia="en-US"/>
        </w:rPr>
      </w:pPr>
      <w:r w:rsidRPr="000257F4">
        <w:rPr>
          <w:i/>
        </w:rPr>
        <w:t xml:space="preserve">6) </w:t>
      </w:r>
      <w:proofErr w:type="spellStart"/>
      <w:r w:rsidRPr="000257F4">
        <w:rPr>
          <w:i/>
        </w:rPr>
        <w:t>негізгі</w:t>
      </w:r>
      <w:proofErr w:type="spellEnd"/>
      <w:r w:rsidRPr="000257F4">
        <w:rPr>
          <w:i/>
        </w:rPr>
        <w:t xml:space="preserve"> </w:t>
      </w:r>
      <w:proofErr w:type="spellStart"/>
      <w:r w:rsidRPr="000257F4">
        <w:rPr>
          <w:i/>
        </w:rPr>
        <w:t>борыш</w:t>
      </w:r>
      <w:proofErr w:type="spellEnd"/>
      <w:r w:rsidRPr="000257F4">
        <w:rPr>
          <w:i/>
        </w:rPr>
        <w:t xml:space="preserve"> пен </w:t>
      </w:r>
      <w:proofErr w:type="spellStart"/>
      <w:r w:rsidRPr="000257F4">
        <w:rPr>
          <w:i/>
        </w:rPr>
        <w:t>сыйақыны</w:t>
      </w:r>
      <w:proofErr w:type="spellEnd"/>
      <w:r w:rsidRPr="000257F4">
        <w:rPr>
          <w:i/>
        </w:rPr>
        <w:t xml:space="preserve"> </w:t>
      </w:r>
      <w:proofErr w:type="spellStart"/>
      <w:r w:rsidRPr="000257F4">
        <w:rPr>
          <w:i/>
        </w:rPr>
        <w:t>өтеу</w:t>
      </w:r>
      <w:proofErr w:type="spellEnd"/>
      <w:r w:rsidRPr="000257F4">
        <w:rPr>
          <w:i/>
        </w:rPr>
        <w:t xml:space="preserve"> </w:t>
      </w:r>
      <w:proofErr w:type="spellStart"/>
      <w:r w:rsidRPr="000257F4">
        <w:rPr>
          <w:i/>
        </w:rPr>
        <w:t>бойынша</w:t>
      </w:r>
      <w:proofErr w:type="spellEnd"/>
      <w:r w:rsidRPr="000257F4">
        <w:rPr>
          <w:i/>
        </w:rPr>
        <w:t xml:space="preserve"> </w:t>
      </w:r>
      <w:proofErr w:type="spellStart"/>
      <w:r w:rsidRPr="000257F4">
        <w:rPr>
          <w:i/>
        </w:rPr>
        <w:t>жеңілдікті</w:t>
      </w:r>
      <w:proofErr w:type="spellEnd"/>
      <w:r w:rsidRPr="000257F4">
        <w:rPr>
          <w:i/>
        </w:rPr>
        <w:t xml:space="preserve"> </w:t>
      </w:r>
      <w:proofErr w:type="spellStart"/>
      <w:r w:rsidRPr="000257F4">
        <w:rPr>
          <w:i/>
        </w:rPr>
        <w:t>кезең</w:t>
      </w:r>
      <w:proofErr w:type="spellEnd"/>
      <w:r w:rsidRPr="000257F4">
        <w:rPr>
          <w:i/>
        </w:rPr>
        <w:t xml:space="preserve"> </w:t>
      </w:r>
      <w:proofErr w:type="spellStart"/>
      <w:r w:rsidRPr="000257F4">
        <w:rPr>
          <w:i/>
        </w:rPr>
        <w:t>кредиттеу</w:t>
      </w:r>
      <w:proofErr w:type="spellEnd"/>
      <w:r w:rsidRPr="000257F4">
        <w:rPr>
          <w:i/>
        </w:rPr>
        <w:t xml:space="preserve"> </w:t>
      </w:r>
      <w:proofErr w:type="spellStart"/>
      <w:r w:rsidRPr="000257F4">
        <w:rPr>
          <w:i/>
        </w:rPr>
        <w:t>мерзімі</w:t>
      </w:r>
      <w:proofErr w:type="spellEnd"/>
      <w:r w:rsidRPr="000257F4">
        <w:rPr>
          <w:i/>
        </w:rPr>
        <w:t xml:space="preserve"> </w:t>
      </w:r>
      <w:proofErr w:type="spellStart"/>
      <w:r w:rsidRPr="000257F4">
        <w:rPr>
          <w:i/>
        </w:rPr>
        <w:t>ұзақтығының</w:t>
      </w:r>
      <w:proofErr w:type="spellEnd"/>
      <w:r w:rsidRPr="000257F4">
        <w:rPr>
          <w:i/>
        </w:rPr>
        <w:t xml:space="preserve"> 1/3 (</w:t>
      </w:r>
      <w:proofErr w:type="spellStart"/>
      <w:r w:rsidRPr="000257F4">
        <w:rPr>
          <w:i/>
        </w:rPr>
        <w:t>үштен</w:t>
      </w:r>
      <w:proofErr w:type="spellEnd"/>
      <w:r w:rsidRPr="000257F4">
        <w:rPr>
          <w:i/>
        </w:rPr>
        <w:t xml:space="preserve"> </w:t>
      </w:r>
      <w:proofErr w:type="spellStart"/>
      <w:r w:rsidRPr="000257F4">
        <w:rPr>
          <w:i/>
        </w:rPr>
        <w:t>бі</w:t>
      </w:r>
      <w:proofErr w:type="gramStart"/>
      <w:r w:rsidRPr="000257F4">
        <w:rPr>
          <w:i/>
        </w:rPr>
        <w:t>р</w:t>
      </w:r>
      <w:proofErr w:type="gramEnd"/>
      <w:r w:rsidRPr="000257F4">
        <w:rPr>
          <w:i/>
        </w:rPr>
        <w:t>інен</w:t>
      </w:r>
      <w:proofErr w:type="spellEnd"/>
      <w:r w:rsidRPr="000257F4">
        <w:rPr>
          <w:i/>
        </w:rPr>
        <w:t xml:space="preserve">) </w:t>
      </w:r>
      <w:proofErr w:type="spellStart"/>
      <w:r w:rsidRPr="000257F4">
        <w:rPr>
          <w:i/>
        </w:rPr>
        <w:t>аспайтын</w:t>
      </w:r>
      <w:proofErr w:type="spellEnd"/>
      <w:r w:rsidRPr="000257F4">
        <w:rPr>
          <w:i/>
        </w:rPr>
        <w:t xml:space="preserve"> </w:t>
      </w:r>
      <w:proofErr w:type="spellStart"/>
      <w:r w:rsidRPr="000257F4">
        <w:rPr>
          <w:i/>
        </w:rPr>
        <w:t>кезеңді</w:t>
      </w:r>
      <w:proofErr w:type="spellEnd"/>
      <w:r w:rsidRPr="000257F4">
        <w:rPr>
          <w:i/>
        </w:rPr>
        <w:t xml:space="preserve"> </w:t>
      </w:r>
      <w:proofErr w:type="spellStart"/>
      <w:r w:rsidRPr="000257F4">
        <w:rPr>
          <w:i/>
        </w:rPr>
        <w:t>құрайды</w:t>
      </w:r>
      <w:proofErr w:type="spellEnd"/>
      <w:r w:rsidRPr="000257F4">
        <w:rPr>
          <w:i/>
        </w:rPr>
        <w:t>.</w:t>
      </w:r>
    </w:p>
    <w:p w:rsidR="00015310" w:rsidRPr="008C5CCC" w:rsidRDefault="00015310" w:rsidP="00015310">
      <w:pPr>
        <w:ind w:firstLine="709"/>
        <w:jc w:val="both"/>
        <w:rPr>
          <w:rFonts w:eastAsia="Calibri"/>
          <w:bCs/>
          <w:i/>
          <w:szCs w:val="32"/>
          <w:lang w:eastAsia="en-US"/>
        </w:rPr>
      </w:pPr>
    </w:p>
    <w:p w:rsidR="00015310" w:rsidRPr="0081252A" w:rsidRDefault="00DC6FE9" w:rsidP="00015310">
      <w:pPr>
        <w:spacing w:line="360" w:lineRule="auto"/>
        <w:ind w:firstLine="709"/>
        <w:jc w:val="both"/>
        <w:rPr>
          <w:rFonts w:ascii="Arial" w:eastAsia="Calibri" w:hAnsi="Arial" w:cs="Arial"/>
          <w:sz w:val="32"/>
          <w:szCs w:val="28"/>
          <w:lang w:val="kk-KZ" w:eastAsia="en-US"/>
        </w:rPr>
      </w:pPr>
      <w:r w:rsidRPr="00264DF2">
        <w:rPr>
          <w:rFonts w:ascii="Arial" w:eastAsia="Calibri" w:hAnsi="Arial" w:cs="Arial"/>
          <w:sz w:val="32"/>
          <w:szCs w:val="28"/>
          <w:lang w:val="kk-KZ" w:eastAsia="en-US"/>
        </w:rPr>
        <w:t>Орындалуына келетін болсақ, облыс әкімдіктерінің деректері бойынша 2021-2022 жылдары жалпы сақтау көлемі</w:t>
      </w:r>
      <w:r>
        <w:rPr>
          <w:rFonts w:ascii="Arial" w:eastAsia="Calibri" w:hAnsi="Arial" w:cs="Arial"/>
          <w:sz w:val="32"/>
          <w:szCs w:val="28"/>
          <w:lang w:val="kk-KZ" w:eastAsia="en-US"/>
        </w:rPr>
        <w:t xml:space="preserve"> жоспар бойынша 181,5 мың тоннаның орнына </w:t>
      </w:r>
      <w:r w:rsidRPr="00264DF2">
        <w:rPr>
          <w:rFonts w:ascii="Arial" w:eastAsia="Calibri" w:hAnsi="Arial" w:cs="Arial"/>
          <w:sz w:val="32"/>
          <w:szCs w:val="28"/>
          <w:lang w:val="kk-KZ" w:eastAsia="en-US"/>
        </w:rPr>
        <w:t xml:space="preserve">200,8 мың тонна болатын барлығы </w:t>
      </w:r>
      <w:r w:rsidRPr="00264DF2">
        <w:rPr>
          <w:rFonts w:ascii="Arial" w:eastAsia="Calibri" w:hAnsi="Arial" w:cs="Arial"/>
          <w:b/>
          <w:sz w:val="32"/>
          <w:szCs w:val="28"/>
          <w:lang w:val="kk-KZ" w:eastAsia="en-US"/>
        </w:rPr>
        <w:t>37 жоба</w:t>
      </w:r>
      <w:r w:rsidRPr="00264DF2">
        <w:rPr>
          <w:rFonts w:ascii="Arial" w:eastAsia="Calibri" w:hAnsi="Arial" w:cs="Arial"/>
          <w:sz w:val="32"/>
          <w:szCs w:val="28"/>
          <w:lang w:val="kk-KZ" w:eastAsia="en-US"/>
        </w:rPr>
        <w:t xml:space="preserve"> іске асырылды (орындау пайызы 110% құрайды). </w:t>
      </w:r>
      <w:r w:rsidRPr="00AE0796">
        <w:rPr>
          <w:rFonts w:ascii="Arial" w:eastAsia="Calibri" w:hAnsi="Arial" w:cs="Arial"/>
          <w:sz w:val="32"/>
          <w:szCs w:val="28"/>
          <w:lang w:val="kk-KZ" w:eastAsia="en-US"/>
        </w:rPr>
        <w:t xml:space="preserve">Осылайша жоспарланған </w:t>
      </w:r>
      <w:r>
        <w:rPr>
          <w:rFonts w:ascii="Arial" w:eastAsia="Calibri" w:hAnsi="Arial" w:cs="Arial"/>
          <w:sz w:val="32"/>
          <w:szCs w:val="28"/>
          <w:lang w:val="kk-KZ" w:eastAsia="en-US"/>
        </w:rPr>
        <w:t xml:space="preserve">индикаторларға </w:t>
      </w:r>
      <w:r w:rsidRPr="00AE0796">
        <w:rPr>
          <w:rFonts w:ascii="Arial" w:eastAsia="Calibri" w:hAnsi="Arial" w:cs="Arial"/>
          <w:sz w:val="32"/>
          <w:szCs w:val="28"/>
          <w:lang w:val="kk-KZ" w:eastAsia="en-US"/>
        </w:rPr>
        <w:t xml:space="preserve"> қол жеткізілді</w:t>
      </w:r>
      <w:r>
        <w:rPr>
          <w:rFonts w:ascii="Arial" w:eastAsia="Calibri" w:hAnsi="Arial" w:cs="Arial"/>
          <w:sz w:val="32"/>
          <w:szCs w:val="28"/>
          <w:lang w:val="kk-KZ" w:eastAsia="en-US"/>
        </w:rPr>
        <w:t>.</w:t>
      </w:r>
    </w:p>
    <w:p w:rsidR="00005111" w:rsidRPr="0081252A" w:rsidRDefault="00DC6FE9" w:rsidP="00A17459">
      <w:pPr>
        <w:spacing w:line="360" w:lineRule="auto"/>
        <w:ind w:firstLine="709"/>
        <w:jc w:val="both"/>
        <w:rPr>
          <w:rFonts w:ascii="Arial" w:eastAsia="Calibri" w:hAnsi="Arial" w:cs="Arial"/>
          <w:sz w:val="32"/>
          <w:szCs w:val="28"/>
          <w:lang w:val="kk-KZ" w:eastAsia="en-US"/>
        </w:rPr>
      </w:pPr>
      <w:r>
        <w:rPr>
          <w:rFonts w:ascii="Arial" w:hAnsi="Arial" w:cs="Arial"/>
          <w:b/>
          <w:sz w:val="32"/>
          <w:szCs w:val="28"/>
          <w:lang w:val="kk-KZ"/>
        </w:rPr>
        <w:t>4-слайд</w:t>
      </w:r>
      <w:r w:rsidR="00D12DCB" w:rsidRPr="00D12DCB">
        <w:rPr>
          <w:rFonts w:ascii="Arial" w:hAnsi="Arial" w:cs="Arial"/>
          <w:b/>
          <w:sz w:val="32"/>
          <w:szCs w:val="28"/>
          <w:lang w:val="kk-KZ"/>
        </w:rPr>
        <w:t>.</w:t>
      </w:r>
      <w:r w:rsidR="00D12DCB">
        <w:rPr>
          <w:rFonts w:ascii="Arial" w:hAnsi="Arial" w:cs="Arial"/>
          <w:b/>
          <w:sz w:val="32"/>
          <w:szCs w:val="28"/>
          <w:lang w:val="kk-KZ"/>
        </w:rPr>
        <w:t xml:space="preserve"> </w:t>
      </w:r>
      <w:r w:rsidR="0081252A" w:rsidRPr="00A86ED5">
        <w:rPr>
          <w:rFonts w:ascii="Arial" w:eastAsia="Calibri" w:hAnsi="Arial" w:cs="Arial"/>
          <w:sz w:val="32"/>
          <w:szCs w:val="28"/>
          <w:lang w:val="kk-KZ" w:eastAsia="en-US"/>
        </w:rPr>
        <w:t xml:space="preserve">Министрлік </w:t>
      </w:r>
      <w:r w:rsidR="0081252A" w:rsidRPr="00A86ED5">
        <w:rPr>
          <w:rFonts w:ascii="Arial" w:eastAsia="Calibri" w:hAnsi="Arial" w:cs="Arial"/>
          <w:b/>
          <w:sz w:val="32"/>
          <w:szCs w:val="28"/>
          <w:lang w:val="kk-KZ" w:eastAsia="en-US"/>
        </w:rPr>
        <w:t>бау-бақша</w:t>
      </w:r>
      <w:r w:rsidR="0081252A" w:rsidRPr="00A86ED5">
        <w:rPr>
          <w:rFonts w:ascii="Arial" w:eastAsia="Calibri" w:hAnsi="Arial" w:cs="Arial"/>
          <w:sz w:val="32"/>
          <w:szCs w:val="28"/>
          <w:lang w:val="kk-KZ" w:eastAsia="en-US"/>
        </w:rPr>
        <w:t xml:space="preserve"> шаруашылығын дамытуда үлкен әлеуетті көреді, ол </w:t>
      </w:r>
      <w:proofErr w:type="spellStart"/>
      <w:r w:rsidR="0081252A" w:rsidRPr="00A86ED5">
        <w:rPr>
          <w:rFonts w:ascii="Arial" w:eastAsia="Calibri" w:hAnsi="Arial" w:cs="Arial"/>
          <w:sz w:val="32"/>
          <w:szCs w:val="28"/>
          <w:lang w:val="kk-KZ" w:eastAsia="en-US"/>
        </w:rPr>
        <w:t>АӨК</w:t>
      </w:r>
      <w:r w:rsidR="0081252A">
        <w:rPr>
          <w:rFonts w:ascii="Arial" w:eastAsia="Calibri" w:hAnsi="Arial" w:cs="Arial"/>
          <w:sz w:val="32"/>
          <w:szCs w:val="28"/>
          <w:lang w:val="kk-KZ" w:eastAsia="en-US"/>
        </w:rPr>
        <w:t>-ні</w:t>
      </w:r>
      <w:proofErr w:type="spellEnd"/>
      <w:r w:rsidR="0081252A" w:rsidRPr="00A86ED5">
        <w:rPr>
          <w:rFonts w:ascii="Arial" w:eastAsia="Calibri" w:hAnsi="Arial" w:cs="Arial"/>
          <w:sz w:val="32"/>
          <w:szCs w:val="28"/>
          <w:lang w:val="kk-KZ" w:eastAsia="en-US"/>
        </w:rPr>
        <w:t xml:space="preserve"> дамытудың басым бағыттарының бірі болып табылады.</w:t>
      </w:r>
    </w:p>
    <w:p w:rsidR="0081252A" w:rsidRPr="0081252A" w:rsidRDefault="0081252A" w:rsidP="0081252A">
      <w:pPr>
        <w:spacing w:line="360" w:lineRule="auto"/>
        <w:ind w:firstLine="709"/>
        <w:jc w:val="both"/>
        <w:rPr>
          <w:rFonts w:ascii="Arial" w:eastAsia="Calibri" w:hAnsi="Arial" w:cs="Arial"/>
          <w:sz w:val="32"/>
          <w:szCs w:val="28"/>
          <w:lang w:val="kk-KZ" w:eastAsia="en-US"/>
        </w:rPr>
      </w:pPr>
      <w:r w:rsidRPr="0081252A">
        <w:rPr>
          <w:rFonts w:ascii="Arial" w:eastAsia="Calibri" w:hAnsi="Arial" w:cs="Arial"/>
          <w:sz w:val="32"/>
          <w:szCs w:val="28"/>
          <w:lang w:val="kk-KZ" w:eastAsia="en-US"/>
        </w:rPr>
        <w:t>Мәселен, 2014 жылдан бастап инвестициялық субсидиялар енгізіле отырып, өнеркәсіптік алма бақтарының алаңы 21,7 мың гектардан 28,9 мың гектарға дейін 7,2 мың гектарға өсті.</w:t>
      </w:r>
    </w:p>
    <w:p w:rsidR="00005111" w:rsidRPr="0081252A" w:rsidRDefault="0081252A" w:rsidP="0081252A">
      <w:pPr>
        <w:spacing w:line="360" w:lineRule="auto"/>
        <w:ind w:firstLine="709"/>
        <w:jc w:val="both"/>
        <w:rPr>
          <w:rFonts w:ascii="Arial" w:eastAsia="Calibri" w:hAnsi="Arial" w:cs="Arial"/>
          <w:sz w:val="32"/>
          <w:szCs w:val="28"/>
          <w:lang w:val="kk-KZ" w:eastAsia="en-US"/>
        </w:rPr>
      </w:pPr>
      <w:r w:rsidRPr="00196433">
        <w:rPr>
          <w:rFonts w:ascii="Arial" w:eastAsia="Calibri" w:hAnsi="Arial" w:cs="Arial"/>
          <w:sz w:val="32"/>
          <w:szCs w:val="28"/>
          <w:lang w:val="kk-KZ" w:eastAsia="en-US"/>
        </w:rPr>
        <w:t>Сонымен қатар ұйымдасқан шаруашылықтардағы жалпы өнім 92 мың тоннадан 205 мың тоннаға дейін 2,2 есеге  өсті.</w:t>
      </w:r>
    </w:p>
    <w:p w:rsidR="00005111" w:rsidRPr="0081252A" w:rsidRDefault="0081252A" w:rsidP="00005111">
      <w:pPr>
        <w:spacing w:line="360" w:lineRule="auto"/>
        <w:ind w:firstLine="709"/>
        <w:jc w:val="both"/>
        <w:rPr>
          <w:rFonts w:ascii="Arial" w:eastAsia="Calibri" w:hAnsi="Arial" w:cs="Arial"/>
          <w:sz w:val="32"/>
          <w:szCs w:val="28"/>
          <w:lang w:val="kk-KZ" w:eastAsia="en-US"/>
        </w:rPr>
      </w:pPr>
      <w:r w:rsidRPr="0081252A">
        <w:rPr>
          <w:rFonts w:ascii="Arial" w:eastAsia="Calibri" w:hAnsi="Arial" w:cs="Arial"/>
          <w:sz w:val="32"/>
          <w:szCs w:val="28"/>
          <w:lang w:val="kk-KZ" w:eastAsia="en-US"/>
        </w:rPr>
        <w:t>Жалпы аталған кезеңде барлық алма бақтарының алаңы 30,3 мың гектардан 35,7 мың гектарға дейін ұлғайтылды, ал жалпы өнім 157 мың тоннадан 267,9 мың тоннаға дейін ұлғайтылды.</w:t>
      </w:r>
      <w:r>
        <w:rPr>
          <w:rFonts w:ascii="Arial" w:eastAsia="Calibri" w:hAnsi="Arial" w:cs="Arial"/>
          <w:sz w:val="32"/>
          <w:szCs w:val="28"/>
          <w:lang w:val="kk-KZ" w:eastAsia="en-US"/>
        </w:rPr>
        <w:t xml:space="preserve">  </w:t>
      </w:r>
    </w:p>
    <w:p w:rsidR="00005111" w:rsidRPr="0081252A" w:rsidRDefault="0081252A" w:rsidP="00005111">
      <w:pPr>
        <w:spacing w:line="360" w:lineRule="auto"/>
        <w:ind w:firstLine="709"/>
        <w:jc w:val="both"/>
        <w:rPr>
          <w:rFonts w:ascii="Arial" w:eastAsia="Calibri" w:hAnsi="Arial" w:cs="Arial"/>
          <w:sz w:val="32"/>
          <w:szCs w:val="28"/>
          <w:lang w:val="kk-KZ" w:eastAsia="en-US"/>
        </w:rPr>
      </w:pPr>
      <w:r w:rsidRPr="0081252A">
        <w:rPr>
          <w:rFonts w:ascii="Arial" w:eastAsia="Calibri" w:hAnsi="Arial" w:cs="Arial"/>
          <w:sz w:val="32"/>
          <w:szCs w:val="28"/>
          <w:lang w:val="kk-KZ" w:eastAsia="en-US"/>
        </w:rPr>
        <w:t xml:space="preserve">2024 жылға қарай </w:t>
      </w:r>
      <w:proofErr w:type="spellStart"/>
      <w:r w:rsidRPr="0081252A">
        <w:rPr>
          <w:rFonts w:ascii="Arial" w:eastAsia="Calibri" w:hAnsi="Arial" w:cs="Arial"/>
          <w:sz w:val="32"/>
          <w:szCs w:val="28"/>
          <w:lang w:val="kk-KZ" w:eastAsia="en-US"/>
        </w:rPr>
        <w:t>алманың</w:t>
      </w:r>
      <w:proofErr w:type="spellEnd"/>
      <w:r w:rsidRPr="0081252A">
        <w:rPr>
          <w:rFonts w:ascii="Arial" w:eastAsia="Calibri" w:hAnsi="Arial" w:cs="Arial"/>
          <w:sz w:val="32"/>
          <w:szCs w:val="28"/>
          <w:lang w:val="kk-KZ" w:eastAsia="en-US"/>
        </w:rPr>
        <w:t xml:space="preserve"> жалпы өнімі 352,5 мың тоннаға дейін жеткізіледі деп жоспарлануда, бұл ішкі </w:t>
      </w:r>
      <w:r w:rsidRPr="0081252A">
        <w:rPr>
          <w:rFonts w:ascii="Arial" w:eastAsia="Calibri" w:hAnsi="Arial" w:cs="Arial"/>
          <w:sz w:val="32"/>
          <w:szCs w:val="28"/>
          <w:lang w:val="kk-KZ" w:eastAsia="en-US"/>
        </w:rPr>
        <w:lastRenderedPageBreak/>
        <w:t>нарықтың қажетті</w:t>
      </w:r>
      <w:r>
        <w:rPr>
          <w:rFonts w:ascii="Arial" w:eastAsia="Calibri" w:hAnsi="Arial" w:cs="Arial"/>
          <w:sz w:val="32"/>
          <w:szCs w:val="28"/>
          <w:lang w:val="kk-KZ" w:eastAsia="en-US"/>
        </w:rPr>
        <w:t>ліктерін толық қамтамасыз етеді</w:t>
      </w:r>
      <w:r w:rsidR="00BE2FAC" w:rsidRPr="0081252A">
        <w:rPr>
          <w:rFonts w:ascii="Arial" w:eastAsia="Calibri" w:hAnsi="Arial" w:cs="Arial"/>
          <w:sz w:val="32"/>
          <w:szCs w:val="28"/>
          <w:lang w:val="kk-KZ" w:eastAsia="en-US"/>
        </w:rPr>
        <w:t xml:space="preserve"> </w:t>
      </w:r>
      <w:r w:rsidR="00BE2FAC" w:rsidRPr="0081252A">
        <w:rPr>
          <w:rFonts w:ascii="Arial" w:eastAsia="Calibri" w:hAnsi="Arial" w:cs="Arial"/>
          <w:lang w:val="kk-KZ" w:eastAsia="en-US"/>
        </w:rPr>
        <w:t>(</w:t>
      </w:r>
      <w:r w:rsidRPr="0081252A">
        <w:rPr>
          <w:rFonts w:ascii="Arial" w:eastAsia="Calibri" w:hAnsi="Arial" w:cs="Arial"/>
          <w:i/>
          <w:lang w:val="kk-KZ" w:eastAsia="en-US"/>
        </w:rPr>
        <w:t>алдыңғы жылдары салынған және 2024 жылы толық жеміс беретін алма бақтары е</w:t>
      </w:r>
      <w:r>
        <w:rPr>
          <w:rFonts w:ascii="Arial" w:eastAsia="Calibri" w:hAnsi="Arial" w:cs="Arial"/>
          <w:i/>
          <w:lang w:val="kk-KZ" w:eastAsia="en-US"/>
        </w:rPr>
        <w:t>себінен қол жеткізілетін болады</w:t>
      </w:r>
      <w:r w:rsidR="00BE2FAC" w:rsidRPr="0081252A">
        <w:rPr>
          <w:rFonts w:ascii="Arial" w:eastAsia="Calibri" w:hAnsi="Arial" w:cs="Arial"/>
          <w:i/>
          <w:lang w:val="kk-KZ" w:eastAsia="en-US"/>
        </w:rPr>
        <w:t>)</w:t>
      </w:r>
      <w:r w:rsidR="00005111" w:rsidRPr="0081252A">
        <w:rPr>
          <w:rFonts w:ascii="Arial" w:eastAsia="Calibri" w:hAnsi="Arial" w:cs="Arial"/>
          <w:i/>
          <w:lang w:val="kk-KZ" w:eastAsia="en-US"/>
        </w:rPr>
        <w:t>.</w:t>
      </w:r>
      <w:r w:rsidR="00005111" w:rsidRPr="0081252A">
        <w:rPr>
          <w:rFonts w:ascii="Arial" w:eastAsia="Calibri" w:hAnsi="Arial" w:cs="Arial"/>
          <w:sz w:val="32"/>
          <w:szCs w:val="28"/>
          <w:lang w:val="kk-KZ" w:eastAsia="en-US"/>
        </w:rPr>
        <w:t xml:space="preserve">  </w:t>
      </w:r>
    </w:p>
    <w:p w:rsidR="0081252A" w:rsidRPr="0081252A" w:rsidRDefault="0081252A" w:rsidP="00005111">
      <w:pPr>
        <w:spacing w:line="360" w:lineRule="auto"/>
        <w:ind w:firstLine="709"/>
        <w:jc w:val="both"/>
        <w:rPr>
          <w:rFonts w:ascii="Arial" w:eastAsia="Calibri" w:hAnsi="Arial" w:cs="Arial"/>
          <w:sz w:val="32"/>
          <w:szCs w:val="28"/>
          <w:lang w:val="kk-KZ" w:eastAsia="en-US"/>
        </w:rPr>
      </w:pPr>
      <w:r w:rsidRPr="00A86ED5">
        <w:rPr>
          <w:rFonts w:ascii="Arial" w:eastAsia="Calibri" w:hAnsi="Arial" w:cs="Arial"/>
          <w:sz w:val="32"/>
          <w:szCs w:val="28"/>
          <w:lang w:val="kk-KZ" w:eastAsia="en-US"/>
        </w:rPr>
        <w:t>Бау-бақшаны дамыту, ең алдымен, жаңадан енгізілген суармалы жерлерде бақтар салу, көшеттерді өсіру бойынша отандық питомниктерді дамыту, дайын өнімді сақтау қуа</w:t>
      </w:r>
      <w:r>
        <w:rPr>
          <w:rFonts w:ascii="Arial" w:eastAsia="Calibri" w:hAnsi="Arial" w:cs="Arial"/>
          <w:sz w:val="32"/>
          <w:szCs w:val="28"/>
          <w:lang w:val="kk-KZ" w:eastAsia="en-US"/>
        </w:rPr>
        <w:t>тын құру, оны қайта өңдеу қуаты</w:t>
      </w:r>
      <w:r w:rsidRPr="00A86ED5">
        <w:rPr>
          <w:rFonts w:ascii="Arial" w:eastAsia="Calibri" w:hAnsi="Arial" w:cs="Arial"/>
          <w:sz w:val="32"/>
          <w:szCs w:val="28"/>
          <w:lang w:val="kk-KZ" w:eastAsia="en-US"/>
        </w:rPr>
        <w:t xml:space="preserve"> саланың фитосанитариялық жағдайларын жақсарту есебінен ұсынылады.</w:t>
      </w:r>
    </w:p>
    <w:p w:rsidR="00511AAB" w:rsidRPr="0081252A" w:rsidRDefault="0081252A" w:rsidP="00005111">
      <w:pPr>
        <w:spacing w:line="360" w:lineRule="auto"/>
        <w:ind w:firstLine="709"/>
        <w:jc w:val="both"/>
        <w:rPr>
          <w:rFonts w:ascii="Arial" w:eastAsia="Calibri" w:hAnsi="Arial" w:cs="Arial"/>
          <w:sz w:val="32"/>
          <w:szCs w:val="28"/>
          <w:lang w:val="kk-KZ" w:eastAsia="en-US"/>
        </w:rPr>
      </w:pPr>
      <w:r w:rsidRPr="00264DF2">
        <w:rPr>
          <w:rFonts w:ascii="Arial" w:eastAsia="Calibri" w:hAnsi="Arial" w:cs="Arial"/>
          <w:sz w:val="32"/>
          <w:szCs w:val="28"/>
          <w:lang w:val="kk-KZ" w:eastAsia="en-US"/>
        </w:rPr>
        <w:t>Ауыл шаруашылығы дақылдарының негізгі түрлерінің тұқыммен қамтамасыз етілуін</w:t>
      </w:r>
      <w:r>
        <w:rPr>
          <w:rFonts w:ascii="Arial" w:eastAsia="Calibri" w:hAnsi="Arial" w:cs="Arial"/>
          <w:sz w:val="32"/>
          <w:szCs w:val="28"/>
          <w:lang w:val="kk-KZ" w:eastAsia="en-US"/>
        </w:rPr>
        <w:t>ің</w:t>
      </w:r>
      <w:r w:rsidRPr="00264DF2">
        <w:rPr>
          <w:rFonts w:ascii="Arial" w:eastAsia="Calibri" w:hAnsi="Arial" w:cs="Arial"/>
          <w:sz w:val="32"/>
          <w:szCs w:val="28"/>
          <w:lang w:val="kk-KZ" w:eastAsia="en-US"/>
        </w:rPr>
        <w:t xml:space="preserve"> төменде</w:t>
      </w:r>
      <w:r>
        <w:rPr>
          <w:rFonts w:ascii="Arial" w:eastAsia="Calibri" w:hAnsi="Arial" w:cs="Arial"/>
          <w:sz w:val="32"/>
          <w:szCs w:val="28"/>
          <w:lang w:val="kk-KZ" w:eastAsia="en-US"/>
        </w:rPr>
        <w:t>уі</w:t>
      </w:r>
      <w:r w:rsidRPr="00264DF2">
        <w:rPr>
          <w:rFonts w:ascii="Arial" w:eastAsia="Calibri" w:hAnsi="Arial" w:cs="Arial"/>
          <w:sz w:val="32"/>
          <w:szCs w:val="28"/>
          <w:lang w:val="kk-KZ" w:eastAsia="en-US"/>
        </w:rPr>
        <w:t xml:space="preserve">, сондай-ақ кейбір дақылдардың </w:t>
      </w:r>
      <w:r w:rsidRPr="00264DF2">
        <w:rPr>
          <w:rFonts w:ascii="Arial" w:eastAsia="Calibri" w:hAnsi="Arial" w:cs="Arial"/>
          <w:i/>
          <w:lang w:val="kk-KZ" w:eastAsia="en-US"/>
        </w:rPr>
        <w:t>(рапс, қант қызылшасы және көкөніс дақылдары</w:t>
      </w:r>
      <w:r w:rsidRPr="005965AB">
        <w:rPr>
          <w:rFonts w:ascii="Arial" w:eastAsia="Calibri" w:hAnsi="Arial" w:cs="Arial"/>
          <w:i/>
          <w:lang w:val="kk-KZ" w:eastAsia="en-US"/>
        </w:rPr>
        <w:t xml:space="preserve"> </w:t>
      </w:r>
      <w:r w:rsidRPr="00264DF2">
        <w:rPr>
          <w:rFonts w:ascii="Arial" w:eastAsia="Calibri" w:hAnsi="Arial" w:cs="Arial"/>
          <w:i/>
          <w:lang w:val="kk-KZ" w:eastAsia="en-US"/>
        </w:rPr>
        <w:t xml:space="preserve">тапшылығы </w:t>
      </w:r>
      <w:r>
        <w:rPr>
          <w:rFonts w:ascii="Arial" w:eastAsia="Calibri" w:hAnsi="Arial" w:cs="Arial"/>
          <w:i/>
          <w:lang w:val="kk-KZ" w:eastAsia="en-US"/>
        </w:rPr>
        <w:t xml:space="preserve">олар бойынша тапшылық </w:t>
      </w:r>
      <w:r w:rsidRPr="00264DF2">
        <w:rPr>
          <w:rFonts w:ascii="Arial" w:eastAsia="Calibri" w:hAnsi="Arial" w:cs="Arial"/>
          <w:i/>
          <w:lang w:val="kk-KZ" w:eastAsia="en-US"/>
        </w:rPr>
        <w:t>90%-дан аса</w:t>
      </w:r>
      <w:r>
        <w:rPr>
          <w:rFonts w:ascii="Arial" w:eastAsia="Calibri" w:hAnsi="Arial" w:cs="Arial"/>
          <w:i/>
          <w:lang w:val="kk-KZ" w:eastAsia="en-US"/>
        </w:rPr>
        <w:t>ды</w:t>
      </w:r>
      <w:r w:rsidRPr="00264DF2">
        <w:rPr>
          <w:rFonts w:ascii="Arial" w:eastAsia="Calibri" w:hAnsi="Arial" w:cs="Arial"/>
          <w:i/>
          <w:lang w:val="kk-KZ" w:eastAsia="en-US"/>
        </w:rPr>
        <w:t>)</w:t>
      </w:r>
      <w:r w:rsidRPr="00264DF2">
        <w:rPr>
          <w:rFonts w:ascii="Arial" w:eastAsia="Calibri" w:hAnsi="Arial" w:cs="Arial"/>
          <w:sz w:val="32"/>
          <w:szCs w:val="28"/>
          <w:lang w:val="kk-KZ" w:eastAsia="en-US"/>
        </w:rPr>
        <w:t xml:space="preserve"> отандық тұқымдармен</w:t>
      </w:r>
      <w:r>
        <w:rPr>
          <w:rFonts w:ascii="Arial" w:eastAsia="Calibri" w:hAnsi="Arial" w:cs="Arial"/>
          <w:sz w:val="32"/>
          <w:szCs w:val="28"/>
          <w:lang w:val="kk-KZ" w:eastAsia="en-US"/>
        </w:rPr>
        <w:t xml:space="preserve"> төмен деңгейде </w:t>
      </w:r>
      <w:r w:rsidRPr="00264DF2">
        <w:rPr>
          <w:rFonts w:ascii="Arial" w:eastAsia="Calibri" w:hAnsi="Arial" w:cs="Arial"/>
          <w:sz w:val="32"/>
          <w:szCs w:val="28"/>
          <w:lang w:val="kk-KZ" w:eastAsia="en-US"/>
        </w:rPr>
        <w:t xml:space="preserve"> қамтамасыз етілу проблемасы бар екенін ескере отырып, ауыл шаруашылығы тауарын өндірушілерді отандық өндірістің жоғары репродукциялы тұқымдарымен қамтамасыз етуге бағытталған тұқым шаруашылығында бірқатар шаралар қабылданатын болады.</w:t>
      </w:r>
    </w:p>
    <w:p w:rsidR="00511AAB" w:rsidRPr="0081252A" w:rsidRDefault="0081252A" w:rsidP="00511AAB">
      <w:pPr>
        <w:spacing w:line="360" w:lineRule="auto"/>
        <w:ind w:firstLine="709"/>
        <w:jc w:val="both"/>
        <w:rPr>
          <w:rFonts w:ascii="Arial" w:eastAsia="Calibri" w:hAnsi="Arial" w:cs="Arial"/>
          <w:sz w:val="32"/>
          <w:szCs w:val="28"/>
          <w:lang w:val="kk-KZ" w:eastAsia="en-US"/>
        </w:rPr>
      </w:pPr>
      <w:r>
        <w:rPr>
          <w:rFonts w:ascii="Arial" w:hAnsi="Arial" w:cs="Arial"/>
          <w:b/>
          <w:sz w:val="32"/>
          <w:szCs w:val="28"/>
          <w:lang w:val="kk-KZ"/>
        </w:rPr>
        <w:t>5-слайд</w:t>
      </w:r>
      <w:r w:rsidR="00D12DCB" w:rsidRPr="00D12DCB">
        <w:rPr>
          <w:rFonts w:ascii="Arial" w:hAnsi="Arial" w:cs="Arial"/>
          <w:b/>
          <w:sz w:val="32"/>
          <w:szCs w:val="28"/>
          <w:lang w:val="kk-KZ"/>
        </w:rPr>
        <w:t>.</w:t>
      </w:r>
      <w:r w:rsidR="00D12DCB">
        <w:rPr>
          <w:rFonts w:ascii="Arial" w:hAnsi="Arial" w:cs="Arial"/>
          <w:b/>
          <w:sz w:val="32"/>
          <w:szCs w:val="28"/>
          <w:lang w:val="kk-KZ"/>
        </w:rPr>
        <w:t xml:space="preserve"> </w:t>
      </w:r>
      <w:r w:rsidRPr="0081252A">
        <w:rPr>
          <w:rFonts w:ascii="Arial" w:eastAsia="Calibri" w:hAnsi="Arial" w:cs="Arial"/>
          <w:sz w:val="32"/>
          <w:szCs w:val="28"/>
          <w:lang w:val="kk-KZ" w:eastAsia="en-US"/>
        </w:rPr>
        <w:t xml:space="preserve">Ауыл шаруашылығы дақылдарын селекциялау және тұқым шаруашылығы саласының негізгі стратегиялық бағыттарын іске асыру мақсатында Қазақстан Республикасының ауыл шаруашылығы дақылдарының селекциясы мен тұқым шаруашылығын дамытудың 2024-2028 жылдарға арналған кешенді жоспарының жобасы әзірленді, </w:t>
      </w:r>
      <w:r w:rsidRPr="0081252A">
        <w:rPr>
          <w:rFonts w:ascii="Arial" w:eastAsia="Calibri" w:hAnsi="Arial" w:cs="Arial"/>
          <w:i/>
          <w:lang w:val="kk-KZ" w:eastAsia="en-US"/>
        </w:rPr>
        <w:t>ол мүдделі мемлекеттік органдарда келісілуде</w:t>
      </w:r>
      <w:r w:rsidRPr="0081252A">
        <w:rPr>
          <w:rFonts w:ascii="Arial" w:eastAsia="Calibri" w:hAnsi="Arial" w:cs="Arial"/>
          <w:sz w:val="32"/>
          <w:szCs w:val="28"/>
          <w:lang w:val="kk-KZ" w:eastAsia="en-US"/>
        </w:rPr>
        <w:t>.</w:t>
      </w:r>
      <w:r w:rsidR="00511AAB" w:rsidRPr="0081252A">
        <w:rPr>
          <w:rFonts w:ascii="Arial" w:eastAsia="Calibri" w:hAnsi="Arial" w:cs="Arial"/>
          <w:sz w:val="32"/>
          <w:szCs w:val="28"/>
          <w:lang w:val="kk-KZ" w:eastAsia="en-US"/>
        </w:rPr>
        <w:t xml:space="preserve">  </w:t>
      </w:r>
    </w:p>
    <w:p w:rsidR="00511AAB" w:rsidRPr="0081252A" w:rsidRDefault="0081252A" w:rsidP="00511AAB">
      <w:pPr>
        <w:spacing w:line="360" w:lineRule="auto"/>
        <w:ind w:firstLine="709"/>
        <w:jc w:val="both"/>
        <w:rPr>
          <w:rFonts w:ascii="Arial" w:eastAsia="Calibri" w:hAnsi="Arial" w:cs="Arial"/>
          <w:sz w:val="32"/>
          <w:szCs w:val="28"/>
          <w:lang w:val="kk-KZ" w:eastAsia="en-US"/>
        </w:rPr>
      </w:pPr>
      <w:r w:rsidRPr="00264DF2">
        <w:rPr>
          <w:rFonts w:ascii="Arial" w:eastAsia="Calibri" w:hAnsi="Arial" w:cs="Arial"/>
          <w:sz w:val="32"/>
          <w:szCs w:val="28"/>
          <w:lang w:val="kk-KZ" w:eastAsia="en-US"/>
        </w:rPr>
        <w:t>Кешенді жоспар 3 бөлімнен тұрады</w:t>
      </w:r>
      <w:r>
        <w:rPr>
          <w:rFonts w:ascii="Arial" w:eastAsia="Calibri" w:hAnsi="Arial" w:cs="Arial"/>
          <w:sz w:val="32"/>
          <w:szCs w:val="28"/>
          <w:lang w:val="kk-KZ" w:eastAsia="en-US"/>
        </w:rPr>
        <w:t>, олар</w:t>
      </w:r>
      <w:r w:rsidRPr="00264DF2">
        <w:rPr>
          <w:rFonts w:ascii="Arial" w:eastAsia="Calibri" w:hAnsi="Arial" w:cs="Arial"/>
          <w:sz w:val="32"/>
          <w:szCs w:val="28"/>
          <w:lang w:val="kk-KZ" w:eastAsia="en-US"/>
        </w:rPr>
        <w:t xml:space="preserve">: аграрлық ғылымды, селекцияны және бастапқы тұқым шаруашылығын </w:t>
      </w:r>
      <w:r w:rsidRPr="00264DF2">
        <w:rPr>
          <w:rFonts w:ascii="Arial" w:eastAsia="Calibri" w:hAnsi="Arial" w:cs="Arial"/>
          <w:sz w:val="32"/>
          <w:szCs w:val="28"/>
          <w:lang w:val="kk-KZ" w:eastAsia="en-US"/>
        </w:rPr>
        <w:lastRenderedPageBreak/>
        <w:t>дамыту; техника мен жабдықты жаңарту жөніндегі шаралар; тұқым шаруашылығының тиімді жүйесін құру</w:t>
      </w:r>
      <w:r w:rsidR="00511AAB" w:rsidRPr="0081252A">
        <w:rPr>
          <w:rFonts w:ascii="Arial" w:eastAsia="Calibri" w:hAnsi="Arial" w:cs="Arial"/>
          <w:sz w:val="32"/>
          <w:szCs w:val="28"/>
          <w:lang w:val="kk-KZ" w:eastAsia="en-US"/>
        </w:rPr>
        <w:t>.</w:t>
      </w:r>
    </w:p>
    <w:p w:rsidR="00511AAB" w:rsidRPr="0081252A" w:rsidRDefault="00DF3121" w:rsidP="00511AAB">
      <w:pPr>
        <w:spacing w:line="360" w:lineRule="auto"/>
        <w:ind w:firstLine="709"/>
        <w:jc w:val="both"/>
        <w:rPr>
          <w:rFonts w:ascii="Arial" w:eastAsia="Calibri" w:hAnsi="Arial" w:cs="Arial"/>
          <w:sz w:val="32"/>
          <w:szCs w:val="28"/>
          <w:lang w:val="kk-KZ" w:eastAsia="en-US"/>
        </w:rPr>
      </w:pPr>
      <w:r w:rsidRPr="00264DF2">
        <w:rPr>
          <w:rFonts w:ascii="Arial" w:eastAsia="Calibri" w:hAnsi="Arial" w:cs="Arial"/>
          <w:sz w:val="32"/>
          <w:szCs w:val="28"/>
          <w:lang w:val="kk-KZ" w:eastAsia="en-US"/>
        </w:rPr>
        <w:t>Кешенді жоспардың жобасына селекциялық мекемелерді, сортты сынау жүйесін, тәжірибелі шаруашылықтар мен тұқым өндірушілерді техникалық қайта жарақтандыру жөніндегі іс-шаралар енгізілген.</w:t>
      </w:r>
      <w:r w:rsidR="00511AAB" w:rsidRPr="00DF3121">
        <w:rPr>
          <w:rFonts w:ascii="Arial" w:eastAsia="Calibri" w:hAnsi="Arial" w:cs="Arial"/>
          <w:sz w:val="32"/>
          <w:szCs w:val="28"/>
          <w:lang w:val="kk-KZ" w:eastAsia="en-US"/>
        </w:rPr>
        <w:t xml:space="preserve"> </w:t>
      </w:r>
      <w:r w:rsidR="0081252A">
        <w:rPr>
          <w:rFonts w:ascii="Arial" w:eastAsia="Calibri" w:hAnsi="Arial" w:cs="Arial"/>
          <w:sz w:val="32"/>
          <w:szCs w:val="28"/>
          <w:lang w:val="kk-KZ" w:eastAsia="en-US"/>
        </w:rPr>
        <w:t xml:space="preserve"> </w:t>
      </w:r>
    </w:p>
    <w:p w:rsidR="00511AAB" w:rsidRPr="00DF3121" w:rsidRDefault="00DF3121" w:rsidP="00511AAB">
      <w:pPr>
        <w:spacing w:line="360" w:lineRule="auto"/>
        <w:ind w:firstLine="709"/>
        <w:jc w:val="both"/>
        <w:rPr>
          <w:rFonts w:ascii="Arial" w:eastAsia="Calibri" w:hAnsi="Arial" w:cs="Arial"/>
          <w:sz w:val="32"/>
          <w:szCs w:val="28"/>
          <w:lang w:val="kk-KZ" w:eastAsia="en-US"/>
        </w:rPr>
      </w:pPr>
      <w:r w:rsidRPr="00264DF2">
        <w:rPr>
          <w:rFonts w:ascii="Arial" w:eastAsia="Calibri" w:hAnsi="Arial" w:cs="Arial"/>
          <w:sz w:val="32"/>
          <w:szCs w:val="28"/>
          <w:lang w:val="kk-KZ" w:eastAsia="en-US"/>
        </w:rPr>
        <w:t>Жеке</w:t>
      </w:r>
      <w:r>
        <w:rPr>
          <w:rFonts w:ascii="Arial" w:eastAsia="Calibri" w:hAnsi="Arial" w:cs="Arial"/>
          <w:sz w:val="32"/>
          <w:szCs w:val="28"/>
          <w:lang w:val="kk-KZ" w:eastAsia="en-US"/>
        </w:rPr>
        <w:t>ше</w:t>
      </w:r>
      <w:r w:rsidRPr="00264DF2">
        <w:rPr>
          <w:rFonts w:ascii="Arial" w:eastAsia="Calibri" w:hAnsi="Arial" w:cs="Arial"/>
          <w:sz w:val="32"/>
          <w:szCs w:val="28"/>
          <w:lang w:val="kk-KZ" w:eastAsia="en-US"/>
        </w:rPr>
        <w:t xml:space="preserve"> бизнест</w:t>
      </w:r>
      <w:r>
        <w:rPr>
          <w:rFonts w:ascii="Arial" w:eastAsia="Calibri" w:hAnsi="Arial" w:cs="Arial"/>
          <w:sz w:val="32"/>
          <w:szCs w:val="28"/>
          <w:lang w:val="kk-KZ" w:eastAsia="en-US"/>
        </w:rPr>
        <w:t>егі</w:t>
      </w:r>
      <w:r w:rsidRPr="00264DF2">
        <w:rPr>
          <w:rFonts w:ascii="Arial" w:eastAsia="Calibri" w:hAnsi="Arial" w:cs="Arial"/>
          <w:sz w:val="32"/>
          <w:szCs w:val="28"/>
          <w:lang w:val="kk-KZ" w:eastAsia="en-US"/>
        </w:rPr>
        <w:t xml:space="preserve"> </w:t>
      </w:r>
      <w:proofErr w:type="spellStart"/>
      <w:r w:rsidRPr="00264DF2">
        <w:rPr>
          <w:rFonts w:ascii="Arial" w:eastAsia="Calibri" w:hAnsi="Arial" w:cs="Arial"/>
          <w:sz w:val="32"/>
          <w:szCs w:val="28"/>
          <w:lang w:val="kk-KZ" w:eastAsia="en-US"/>
        </w:rPr>
        <w:t>аттестатталған</w:t>
      </w:r>
      <w:proofErr w:type="spellEnd"/>
      <w:r w:rsidRPr="00264DF2">
        <w:rPr>
          <w:rFonts w:ascii="Arial" w:eastAsia="Calibri" w:hAnsi="Arial" w:cs="Arial"/>
          <w:sz w:val="32"/>
          <w:szCs w:val="28"/>
          <w:lang w:val="kk-KZ" w:eastAsia="en-US"/>
        </w:rPr>
        <w:t xml:space="preserve"> тұқым өндірушілер</w:t>
      </w:r>
      <w:r>
        <w:rPr>
          <w:rFonts w:ascii="Arial" w:eastAsia="Calibri" w:hAnsi="Arial" w:cs="Arial"/>
          <w:sz w:val="32"/>
          <w:szCs w:val="28"/>
          <w:lang w:val="kk-KZ" w:eastAsia="en-US"/>
        </w:rPr>
        <w:t>ді</w:t>
      </w:r>
      <w:r w:rsidRPr="00264DF2">
        <w:rPr>
          <w:rFonts w:ascii="Arial" w:eastAsia="Calibri" w:hAnsi="Arial" w:cs="Arial"/>
          <w:sz w:val="32"/>
          <w:szCs w:val="28"/>
          <w:lang w:val="kk-KZ" w:eastAsia="en-US"/>
        </w:rPr>
        <w:t xml:space="preserve"> жарақтандыру үшін </w:t>
      </w:r>
      <w:r>
        <w:rPr>
          <w:rFonts w:ascii="Arial" w:eastAsia="Calibri" w:hAnsi="Arial" w:cs="Arial"/>
          <w:sz w:val="32"/>
          <w:szCs w:val="28"/>
          <w:lang w:val="kk-KZ" w:eastAsia="en-US"/>
        </w:rPr>
        <w:t>И</w:t>
      </w:r>
      <w:r w:rsidRPr="00264DF2">
        <w:rPr>
          <w:rFonts w:ascii="Arial" w:eastAsia="Calibri" w:hAnsi="Arial" w:cs="Arial"/>
          <w:sz w:val="32"/>
          <w:szCs w:val="28"/>
          <w:lang w:val="kk-KZ" w:eastAsia="en-US"/>
        </w:rPr>
        <w:t xml:space="preserve">нвестициялық салымдар кезінде агроөнеркәсіптік кешен субъектісі шеккен шығыстардың бір бөлігін өтеу бойынша субсидиялау қағидаларына </w:t>
      </w:r>
      <w:proofErr w:type="spellStart"/>
      <w:r w:rsidRPr="00264DF2">
        <w:rPr>
          <w:rFonts w:ascii="Arial" w:eastAsia="Calibri" w:hAnsi="Arial" w:cs="Arial"/>
          <w:b/>
          <w:sz w:val="32"/>
          <w:szCs w:val="28"/>
          <w:lang w:val="kk-KZ" w:eastAsia="en-US"/>
        </w:rPr>
        <w:t>селекциялық-тұқым</w:t>
      </w:r>
      <w:proofErr w:type="spellEnd"/>
      <w:r w:rsidRPr="00264DF2">
        <w:rPr>
          <w:rFonts w:ascii="Arial" w:eastAsia="Calibri" w:hAnsi="Arial" w:cs="Arial"/>
          <w:sz w:val="32"/>
          <w:szCs w:val="28"/>
          <w:lang w:val="kk-KZ" w:eastAsia="en-US"/>
        </w:rPr>
        <w:t xml:space="preserve"> шаруашылығы техникасы мен жабдықтарын, сондай-ақ тұқым </w:t>
      </w:r>
      <w:proofErr w:type="spellStart"/>
      <w:r w:rsidRPr="00264DF2">
        <w:rPr>
          <w:rFonts w:ascii="Arial" w:eastAsia="Calibri" w:hAnsi="Arial" w:cs="Arial"/>
          <w:b/>
          <w:sz w:val="32"/>
          <w:szCs w:val="28"/>
          <w:lang w:val="kk-KZ" w:eastAsia="en-US"/>
        </w:rPr>
        <w:t>тазарту-сұрыптау</w:t>
      </w:r>
      <w:proofErr w:type="spellEnd"/>
      <w:r w:rsidRPr="00264DF2">
        <w:rPr>
          <w:rFonts w:ascii="Arial" w:eastAsia="Calibri" w:hAnsi="Arial" w:cs="Arial"/>
          <w:sz w:val="32"/>
          <w:szCs w:val="28"/>
          <w:lang w:val="kk-KZ" w:eastAsia="en-US"/>
        </w:rPr>
        <w:t xml:space="preserve"> жабдықтарын сатып алу</w:t>
      </w:r>
      <w:r>
        <w:rPr>
          <w:rFonts w:ascii="Arial" w:eastAsia="Calibri" w:hAnsi="Arial" w:cs="Arial"/>
          <w:sz w:val="32"/>
          <w:szCs w:val="28"/>
          <w:lang w:val="kk-KZ" w:eastAsia="en-US"/>
        </w:rPr>
        <w:t>дағы шығындарды</w:t>
      </w:r>
      <w:r w:rsidRPr="00264DF2">
        <w:rPr>
          <w:rFonts w:ascii="Arial" w:eastAsia="Calibri" w:hAnsi="Arial" w:cs="Arial"/>
          <w:sz w:val="32"/>
          <w:szCs w:val="28"/>
          <w:lang w:val="kk-KZ" w:eastAsia="en-US"/>
        </w:rPr>
        <w:t xml:space="preserve"> өтеу нормативін 25%-дан </w:t>
      </w:r>
      <w:r w:rsidRPr="00264DF2">
        <w:rPr>
          <w:rFonts w:ascii="Arial" w:eastAsia="Calibri" w:hAnsi="Arial" w:cs="Arial"/>
          <w:b/>
          <w:sz w:val="32"/>
          <w:szCs w:val="28"/>
          <w:lang w:val="kk-KZ" w:eastAsia="en-US"/>
        </w:rPr>
        <w:t>80%-ға</w:t>
      </w:r>
      <w:r w:rsidRPr="00264DF2">
        <w:rPr>
          <w:rFonts w:ascii="Arial" w:eastAsia="Calibri" w:hAnsi="Arial" w:cs="Arial"/>
          <w:sz w:val="32"/>
          <w:szCs w:val="28"/>
          <w:lang w:val="kk-KZ" w:eastAsia="en-US"/>
        </w:rPr>
        <w:t xml:space="preserve"> дейін ұлғайту бөлігінде </w:t>
      </w:r>
      <w:r w:rsidRPr="00264DF2">
        <w:rPr>
          <w:rFonts w:ascii="Arial" w:eastAsia="Calibri" w:hAnsi="Arial" w:cs="Arial"/>
          <w:b/>
          <w:sz w:val="32"/>
          <w:szCs w:val="28"/>
          <w:lang w:val="kk-KZ" w:eastAsia="en-US"/>
        </w:rPr>
        <w:t>өзгерістер енгізіл</w:t>
      </w:r>
      <w:r>
        <w:rPr>
          <w:rFonts w:ascii="Arial" w:eastAsia="Calibri" w:hAnsi="Arial" w:cs="Arial"/>
          <w:b/>
          <w:sz w:val="32"/>
          <w:szCs w:val="28"/>
          <w:lang w:val="kk-KZ" w:eastAsia="en-US"/>
        </w:rPr>
        <w:t>уде</w:t>
      </w:r>
      <w:r w:rsidRPr="00264DF2">
        <w:rPr>
          <w:rFonts w:ascii="Arial" w:eastAsia="Calibri" w:hAnsi="Arial" w:cs="Arial"/>
          <w:sz w:val="32"/>
          <w:szCs w:val="28"/>
          <w:lang w:val="kk-KZ" w:eastAsia="en-US"/>
        </w:rPr>
        <w:t>.</w:t>
      </w:r>
      <w:r>
        <w:rPr>
          <w:rFonts w:ascii="Arial" w:eastAsia="Calibri" w:hAnsi="Arial" w:cs="Arial"/>
          <w:b/>
          <w:sz w:val="32"/>
          <w:szCs w:val="28"/>
          <w:lang w:val="kk-KZ" w:eastAsia="en-US"/>
        </w:rPr>
        <w:t xml:space="preserve"> </w:t>
      </w:r>
    </w:p>
    <w:p w:rsidR="008133D8" w:rsidRPr="00DF3121" w:rsidRDefault="00DF3121" w:rsidP="008133D8">
      <w:pPr>
        <w:pBdr>
          <w:bottom w:val="single" w:sz="4" w:space="0" w:color="FFFFFF"/>
        </w:pBdr>
        <w:autoSpaceDE w:val="0"/>
        <w:autoSpaceDN w:val="0"/>
        <w:adjustRightInd w:val="0"/>
        <w:spacing w:line="360" w:lineRule="auto"/>
        <w:ind w:firstLine="709"/>
        <w:jc w:val="both"/>
        <w:rPr>
          <w:rFonts w:ascii="Arial" w:eastAsia="Calibri" w:hAnsi="Arial" w:cs="Arial"/>
          <w:sz w:val="32"/>
          <w:szCs w:val="28"/>
          <w:lang w:val="kk-KZ" w:eastAsia="en-US"/>
        </w:rPr>
      </w:pPr>
      <w:r>
        <w:rPr>
          <w:rFonts w:ascii="Arial" w:hAnsi="Arial" w:cs="Arial"/>
          <w:b/>
          <w:sz w:val="32"/>
          <w:szCs w:val="28"/>
          <w:lang w:val="kk-KZ"/>
        </w:rPr>
        <w:t>6-слайд</w:t>
      </w:r>
      <w:r w:rsidR="001905DA" w:rsidRPr="00D12DCB">
        <w:rPr>
          <w:rFonts w:ascii="Arial" w:hAnsi="Arial" w:cs="Arial"/>
          <w:b/>
          <w:sz w:val="32"/>
          <w:szCs w:val="28"/>
          <w:lang w:val="kk-KZ"/>
        </w:rPr>
        <w:t>.</w:t>
      </w:r>
      <w:r w:rsidR="001905DA">
        <w:rPr>
          <w:rFonts w:ascii="Arial" w:hAnsi="Arial" w:cs="Arial"/>
          <w:b/>
          <w:sz w:val="32"/>
          <w:szCs w:val="28"/>
          <w:lang w:val="kk-KZ"/>
        </w:rPr>
        <w:t xml:space="preserve"> </w:t>
      </w:r>
      <w:r w:rsidRPr="00AE0796">
        <w:rPr>
          <w:rFonts w:ascii="Arial" w:eastAsia="Calibri" w:hAnsi="Arial" w:cs="Arial"/>
          <w:sz w:val="32"/>
          <w:szCs w:val="28"/>
          <w:lang w:val="kk-KZ" w:eastAsia="en-US"/>
        </w:rPr>
        <w:t xml:space="preserve">Сондай-ақ, көкөністердің жалпы </w:t>
      </w:r>
      <w:r>
        <w:rPr>
          <w:rFonts w:ascii="Arial" w:eastAsia="Calibri" w:hAnsi="Arial" w:cs="Arial"/>
          <w:sz w:val="32"/>
          <w:szCs w:val="28"/>
          <w:lang w:val="kk-KZ" w:eastAsia="en-US"/>
        </w:rPr>
        <w:t>өнімін</w:t>
      </w:r>
      <w:r w:rsidRPr="00AE0796">
        <w:rPr>
          <w:rFonts w:ascii="Arial" w:eastAsia="Calibri" w:hAnsi="Arial" w:cs="Arial"/>
          <w:sz w:val="32"/>
          <w:szCs w:val="28"/>
          <w:lang w:val="kk-KZ" w:eastAsia="en-US"/>
        </w:rPr>
        <w:t xml:space="preserve"> арттырудың негізгі факторларының бірі суармалы жерлерді айналымға енгізу болып табылады. Бұл жұмыс </w:t>
      </w:r>
      <w:r>
        <w:rPr>
          <w:rFonts w:ascii="Arial" w:eastAsia="Calibri" w:hAnsi="Arial" w:cs="Arial"/>
          <w:sz w:val="32"/>
          <w:szCs w:val="28"/>
          <w:lang w:val="kk-KZ" w:eastAsia="en-US"/>
        </w:rPr>
        <w:t>Э</w:t>
      </w:r>
      <w:r w:rsidRPr="00AE0796">
        <w:rPr>
          <w:rFonts w:ascii="Arial" w:eastAsia="Calibri" w:hAnsi="Arial" w:cs="Arial"/>
          <w:sz w:val="32"/>
          <w:szCs w:val="28"/>
          <w:lang w:val="kk-KZ" w:eastAsia="en-US"/>
        </w:rPr>
        <w:t>кология, геология және табиғи ресурстар министрлігімен бірлесіп жүргізіледі.</w:t>
      </w:r>
      <w:r w:rsidR="008133D8" w:rsidRPr="00DF3121">
        <w:rPr>
          <w:rFonts w:ascii="Arial" w:eastAsia="Calibri" w:hAnsi="Arial" w:cs="Arial"/>
          <w:sz w:val="32"/>
          <w:szCs w:val="28"/>
          <w:lang w:val="kk-KZ" w:eastAsia="en-US"/>
        </w:rPr>
        <w:t xml:space="preserve">   </w:t>
      </w:r>
    </w:p>
    <w:p w:rsidR="008133D8" w:rsidRPr="00DF3121" w:rsidRDefault="00DF3121" w:rsidP="008133D8">
      <w:pPr>
        <w:pBdr>
          <w:bottom w:val="single" w:sz="4" w:space="0" w:color="FFFFFF"/>
        </w:pBdr>
        <w:autoSpaceDE w:val="0"/>
        <w:autoSpaceDN w:val="0"/>
        <w:adjustRightInd w:val="0"/>
        <w:spacing w:line="360" w:lineRule="auto"/>
        <w:ind w:firstLine="709"/>
        <w:jc w:val="both"/>
        <w:rPr>
          <w:rFonts w:ascii="Arial" w:eastAsia="Calibri" w:hAnsi="Arial" w:cs="Arial"/>
          <w:sz w:val="32"/>
          <w:szCs w:val="28"/>
          <w:lang w:val="kk-KZ" w:eastAsia="en-US"/>
        </w:rPr>
      </w:pPr>
      <w:r w:rsidRPr="00AB7EFE">
        <w:rPr>
          <w:rFonts w:ascii="Arial" w:eastAsia="Calibri" w:hAnsi="Arial" w:cs="Arial"/>
          <w:sz w:val="32"/>
          <w:szCs w:val="28"/>
          <w:lang w:val="kk-KZ" w:eastAsia="en-US"/>
        </w:rPr>
        <w:t xml:space="preserve">Бүгінгі күні су үнемдеу технологиялары енгізілген алаңдардың ұлғаюы байқалады, оған инвестициялық субсидиялау ықпал етті, оның шеңберінде фермерлердің қазіргі заманғы суару жүйелерін сатып алуға жұмсаған </w:t>
      </w:r>
      <w:r w:rsidRPr="00AB7EFE">
        <w:rPr>
          <w:rFonts w:ascii="Arial" w:eastAsia="Calibri" w:hAnsi="Arial" w:cs="Arial"/>
          <w:b/>
          <w:sz w:val="32"/>
          <w:szCs w:val="28"/>
          <w:lang w:val="kk-KZ" w:eastAsia="en-US"/>
        </w:rPr>
        <w:t>шығындарының 50%-ы</w:t>
      </w:r>
      <w:r w:rsidRPr="00AB7EFE">
        <w:rPr>
          <w:rFonts w:ascii="Arial" w:eastAsia="Calibri" w:hAnsi="Arial" w:cs="Arial"/>
          <w:sz w:val="32"/>
          <w:szCs w:val="28"/>
          <w:lang w:val="kk-KZ" w:eastAsia="en-US"/>
        </w:rPr>
        <w:t xml:space="preserve">, сондай-ақ суды алу және беру үшін барлық қажетті инфрақұрылымды жүргізу өтеледі. </w:t>
      </w:r>
      <w:r w:rsidR="008133D8" w:rsidRPr="00DF3121">
        <w:rPr>
          <w:rFonts w:ascii="Arial" w:eastAsia="Calibri" w:hAnsi="Arial" w:cs="Arial"/>
          <w:sz w:val="32"/>
          <w:szCs w:val="28"/>
          <w:lang w:val="kk-KZ" w:eastAsia="en-US"/>
        </w:rPr>
        <w:t xml:space="preserve"> </w:t>
      </w:r>
    </w:p>
    <w:p w:rsidR="008133D8" w:rsidRPr="00196433" w:rsidRDefault="00DF3121" w:rsidP="008133D8">
      <w:pPr>
        <w:pBdr>
          <w:bottom w:val="single" w:sz="4" w:space="0" w:color="FFFFFF"/>
        </w:pBdr>
        <w:autoSpaceDE w:val="0"/>
        <w:autoSpaceDN w:val="0"/>
        <w:adjustRightInd w:val="0"/>
        <w:spacing w:line="360" w:lineRule="auto"/>
        <w:ind w:firstLine="709"/>
        <w:jc w:val="both"/>
        <w:rPr>
          <w:rFonts w:ascii="Arial" w:eastAsia="Calibri" w:hAnsi="Arial" w:cs="Arial"/>
          <w:sz w:val="32"/>
          <w:szCs w:val="28"/>
          <w:lang w:val="kk-KZ" w:eastAsia="en-US"/>
        </w:rPr>
      </w:pPr>
      <w:r w:rsidRPr="00AB7EFE">
        <w:rPr>
          <w:rFonts w:ascii="Arial" w:eastAsia="Calibri" w:hAnsi="Arial" w:cs="Arial"/>
          <w:sz w:val="32"/>
          <w:szCs w:val="28"/>
          <w:lang w:val="kk-KZ" w:eastAsia="en-US"/>
        </w:rPr>
        <w:lastRenderedPageBreak/>
        <w:t xml:space="preserve">2022 жылы су үнемдеу технологияларын енгізу жоспары </w:t>
      </w:r>
      <w:r w:rsidRPr="00AB7EFE">
        <w:rPr>
          <w:rFonts w:ascii="Arial" w:eastAsia="Calibri" w:hAnsi="Arial" w:cs="Arial"/>
          <w:b/>
          <w:sz w:val="32"/>
          <w:szCs w:val="28"/>
          <w:lang w:val="kk-KZ" w:eastAsia="en-US"/>
        </w:rPr>
        <w:t>265 мың гектарды</w:t>
      </w:r>
      <w:r w:rsidRPr="00AB7EFE">
        <w:rPr>
          <w:rFonts w:ascii="Arial" w:eastAsia="Calibri" w:hAnsi="Arial" w:cs="Arial"/>
          <w:sz w:val="32"/>
          <w:szCs w:val="28"/>
          <w:lang w:val="kk-KZ" w:eastAsia="en-US"/>
        </w:rPr>
        <w:t xml:space="preserve"> құраса, нақты орындалуы 279 мың гектарды құрады (жоспар 105% орындалды). Ағымдағы жылы бұл көрсеткішті </w:t>
      </w:r>
      <w:r w:rsidRPr="00AB7EFE">
        <w:rPr>
          <w:rFonts w:ascii="Arial" w:eastAsia="Calibri" w:hAnsi="Arial" w:cs="Arial"/>
          <w:b/>
          <w:sz w:val="32"/>
          <w:szCs w:val="28"/>
          <w:lang w:val="kk-KZ" w:eastAsia="en-US"/>
        </w:rPr>
        <w:t>300 мың гектарға</w:t>
      </w:r>
      <w:r w:rsidRPr="00AB7EFE">
        <w:rPr>
          <w:rFonts w:ascii="Arial" w:eastAsia="Calibri" w:hAnsi="Arial" w:cs="Arial"/>
          <w:sz w:val="32"/>
          <w:szCs w:val="28"/>
          <w:lang w:val="kk-KZ" w:eastAsia="en-US"/>
        </w:rPr>
        <w:t xml:space="preserve"> дейін жеткізу күтілуде.</w:t>
      </w:r>
    </w:p>
    <w:p w:rsidR="0006374D" w:rsidRPr="00DF3121" w:rsidRDefault="00DF3121" w:rsidP="0006374D">
      <w:pPr>
        <w:pBdr>
          <w:bottom w:val="single" w:sz="4" w:space="0" w:color="FFFFFF"/>
        </w:pBdr>
        <w:autoSpaceDE w:val="0"/>
        <w:autoSpaceDN w:val="0"/>
        <w:adjustRightInd w:val="0"/>
        <w:spacing w:line="360" w:lineRule="auto"/>
        <w:ind w:firstLine="709"/>
        <w:jc w:val="both"/>
        <w:rPr>
          <w:rFonts w:ascii="Arial" w:eastAsia="Calibri" w:hAnsi="Arial" w:cs="Arial"/>
          <w:i/>
          <w:lang w:val="kk-KZ" w:eastAsia="en-US"/>
        </w:rPr>
      </w:pPr>
      <w:r w:rsidRPr="00DF3121">
        <w:rPr>
          <w:rFonts w:ascii="Arial" w:eastAsia="Calibri" w:hAnsi="Arial" w:cs="Arial"/>
          <w:sz w:val="32"/>
          <w:szCs w:val="28"/>
          <w:lang w:val="kk-KZ" w:eastAsia="en-US"/>
        </w:rPr>
        <w:t>Агроөнеркәсіптік кешенді дамыту тұжырымдамасы шеңберінде 2030 жылға қарай біз су үнемдеу технологиялары қолданылатын жерлердің ауданын 750 мың гектарға дейін жеткізуді жоспарлап отырмыз.</w:t>
      </w:r>
      <w:r>
        <w:rPr>
          <w:rFonts w:ascii="Arial" w:eastAsia="Calibri" w:hAnsi="Arial" w:cs="Arial"/>
          <w:i/>
          <w:lang w:val="kk-KZ" w:eastAsia="en-US"/>
        </w:rPr>
        <w:t xml:space="preserve"> </w:t>
      </w:r>
    </w:p>
    <w:p w:rsidR="00DF3121" w:rsidRPr="00DF3121" w:rsidRDefault="00DF3121" w:rsidP="00DF3121">
      <w:pPr>
        <w:pBdr>
          <w:bottom w:val="single" w:sz="4" w:space="0" w:color="FFFFFF"/>
        </w:pBdr>
        <w:autoSpaceDE w:val="0"/>
        <w:autoSpaceDN w:val="0"/>
        <w:adjustRightInd w:val="0"/>
        <w:spacing w:line="360" w:lineRule="auto"/>
        <w:ind w:firstLine="709"/>
        <w:jc w:val="both"/>
        <w:rPr>
          <w:rFonts w:ascii="Arial" w:eastAsia="Calibri" w:hAnsi="Arial" w:cs="Arial"/>
          <w:sz w:val="32"/>
          <w:szCs w:val="28"/>
          <w:lang w:val="kk-KZ" w:eastAsia="en-US"/>
        </w:rPr>
      </w:pPr>
      <w:r w:rsidRPr="00DF3121">
        <w:rPr>
          <w:rFonts w:ascii="Arial" w:eastAsia="Calibri" w:hAnsi="Arial" w:cs="Arial"/>
          <w:sz w:val="32"/>
          <w:szCs w:val="28"/>
          <w:lang w:val="kk-KZ" w:eastAsia="en-US"/>
        </w:rPr>
        <w:t xml:space="preserve">Субсидиялау тетігін жетілдіру мақсатында инвестициялық субсидиялау қағидаларына су үнемдеу технологияларын өндіруші елдер бойынша субсидия бөлу нормативтерін саралау бөлігінде өзгерістер енгізіледі. </w:t>
      </w:r>
    </w:p>
    <w:p w:rsidR="00DF3121" w:rsidRPr="00DF3121" w:rsidRDefault="00DF3121" w:rsidP="00DF3121">
      <w:pPr>
        <w:pBdr>
          <w:bottom w:val="single" w:sz="4" w:space="0" w:color="FFFFFF"/>
        </w:pBdr>
        <w:autoSpaceDE w:val="0"/>
        <w:autoSpaceDN w:val="0"/>
        <w:adjustRightInd w:val="0"/>
        <w:spacing w:line="360" w:lineRule="auto"/>
        <w:ind w:firstLine="709"/>
        <w:jc w:val="both"/>
        <w:rPr>
          <w:rFonts w:ascii="Arial" w:eastAsia="Calibri" w:hAnsi="Arial" w:cs="Arial"/>
          <w:sz w:val="32"/>
          <w:szCs w:val="28"/>
          <w:lang w:val="kk-KZ" w:eastAsia="en-US"/>
        </w:rPr>
      </w:pPr>
      <w:r w:rsidRPr="00DF3121">
        <w:rPr>
          <w:rFonts w:ascii="Arial" w:eastAsia="Calibri" w:hAnsi="Arial" w:cs="Arial"/>
          <w:sz w:val="32"/>
          <w:szCs w:val="28"/>
          <w:lang w:val="kk-KZ" w:eastAsia="en-US"/>
        </w:rPr>
        <w:t>Солтүстік Қазақстан облысының тәжірибесін тираждау шеңберінде 2024 жылға арналған республикалық бюджетті нақтылау кезінде облыстардың әкімдіктері 69 жобаны іске асыруға 63,2 млрд.теңге сомасында қосымша қажеттілік жариялады.</w:t>
      </w:r>
    </w:p>
    <w:p w:rsidR="0081778F" w:rsidRPr="00196433" w:rsidRDefault="00DF3121" w:rsidP="00DF3121">
      <w:pPr>
        <w:pBdr>
          <w:bottom w:val="single" w:sz="4" w:space="0" w:color="FFFFFF"/>
        </w:pBdr>
        <w:autoSpaceDE w:val="0"/>
        <w:autoSpaceDN w:val="0"/>
        <w:adjustRightInd w:val="0"/>
        <w:spacing w:line="360" w:lineRule="auto"/>
        <w:ind w:firstLine="709"/>
        <w:jc w:val="both"/>
        <w:rPr>
          <w:rFonts w:ascii="Arial" w:eastAsia="Calibri" w:hAnsi="Arial" w:cs="Arial"/>
          <w:sz w:val="32"/>
          <w:szCs w:val="28"/>
          <w:lang w:val="kk-KZ" w:eastAsia="en-US"/>
        </w:rPr>
      </w:pPr>
      <w:r w:rsidRPr="00196433">
        <w:rPr>
          <w:rFonts w:ascii="Arial" w:eastAsia="Calibri" w:hAnsi="Arial" w:cs="Arial"/>
          <w:sz w:val="32"/>
          <w:szCs w:val="28"/>
          <w:lang w:val="kk-KZ" w:eastAsia="en-US"/>
        </w:rPr>
        <w:t xml:space="preserve">Субсидиялар алудың </w:t>
      </w:r>
      <w:proofErr w:type="spellStart"/>
      <w:r w:rsidRPr="00196433">
        <w:rPr>
          <w:rFonts w:ascii="Arial" w:eastAsia="Calibri" w:hAnsi="Arial" w:cs="Arial"/>
          <w:sz w:val="32"/>
          <w:szCs w:val="28"/>
          <w:lang w:val="kk-KZ" w:eastAsia="en-US"/>
        </w:rPr>
        <w:t>қолжетімділігін</w:t>
      </w:r>
      <w:proofErr w:type="spellEnd"/>
      <w:r w:rsidRPr="00196433">
        <w:rPr>
          <w:rFonts w:ascii="Arial" w:eastAsia="Calibri" w:hAnsi="Arial" w:cs="Arial"/>
          <w:sz w:val="32"/>
          <w:szCs w:val="28"/>
          <w:lang w:val="kk-KZ" w:eastAsia="en-US"/>
        </w:rPr>
        <w:t>, ашықтығын арттыруды қамтамасыз ету мақсатында су беру жөніндегі қызметтердің құнын субсидиялау қағидаларына есептеу аспаптарының не өлшеу аспаптары мен қондырғыларының көрсеткіштері бойынша бөлу нүктесінде фермерлерге жеткізілген судың көлемін айқындау бөлігінде өзгеріс енгізілді. Бұл өзгерістер 2024 жылғы 1 қаңтардан бастап күшіне енеді.</w:t>
      </w:r>
    </w:p>
    <w:p w:rsidR="008133D8" w:rsidRPr="00196433" w:rsidRDefault="00DF3121" w:rsidP="008133D8">
      <w:pPr>
        <w:pBdr>
          <w:bottom w:val="single" w:sz="4" w:space="0" w:color="FFFFFF"/>
        </w:pBdr>
        <w:autoSpaceDE w:val="0"/>
        <w:autoSpaceDN w:val="0"/>
        <w:adjustRightInd w:val="0"/>
        <w:spacing w:line="360" w:lineRule="auto"/>
        <w:ind w:firstLine="709"/>
        <w:jc w:val="both"/>
        <w:rPr>
          <w:rFonts w:ascii="Arial" w:eastAsia="Calibri" w:hAnsi="Arial" w:cs="Arial"/>
          <w:sz w:val="32"/>
          <w:szCs w:val="28"/>
          <w:lang w:val="kk-KZ" w:eastAsia="en-US"/>
        </w:rPr>
      </w:pPr>
      <w:r w:rsidRPr="00196433">
        <w:rPr>
          <w:rFonts w:ascii="Arial" w:eastAsia="Calibri" w:hAnsi="Arial" w:cs="Arial"/>
          <w:sz w:val="32"/>
          <w:szCs w:val="28"/>
          <w:lang w:val="kk-KZ" w:eastAsia="en-US"/>
        </w:rPr>
        <w:t xml:space="preserve">Сондай-ақ, қазіргі уақытта суару әдістеріне байланысты су беру қызметтерін өтеу бойынша субсидияларды саралау бойынша жұмыс жүргізілуде, яғни субсидияларды бұрынғы </w:t>
      </w:r>
      <w:r w:rsidRPr="00196433">
        <w:rPr>
          <w:rFonts w:ascii="Arial" w:eastAsia="Calibri" w:hAnsi="Arial" w:cs="Arial"/>
          <w:sz w:val="32"/>
          <w:szCs w:val="28"/>
          <w:lang w:val="kk-KZ" w:eastAsia="en-US"/>
        </w:rPr>
        <w:lastRenderedPageBreak/>
        <w:t>деңгейде су үнемдеу технологияларын қолданатын фермерлер ғана алатын болады</w:t>
      </w:r>
      <w:r w:rsidR="008133D8" w:rsidRPr="00196433">
        <w:rPr>
          <w:rFonts w:ascii="Arial" w:eastAsia="Calibri" w:hAnsi="Arial" w:cs="Arial"/>
          <w:sz w:val="32"/>
          <w:szCs w:val="28"/>
          <w:lang w:val="kk-KZ" w:eastAsia="en-US"/>
        </w:rPr>
        <w:t xml:space="preserve">. </w:t>
      </w:r>
    </w:p>
    <w:p w:rsidR="00005111" w:rsidRPr="00C3038E" w:rsidRDefault="00DF3121" w:rsidP="00C64F86">
      <w:pPr>
        <w:spacing w:line="360" w:lineRule="auto"/>
        <w:ind w:firstLine="709"/>
        <w:jc w:val="both"/>
        <w:rPr>
          <w:rFonts w:ascii="Arial" w:eastAsia="Calibri" w:hAnsi="Arial" w:cs="Arial"/>
          <w:sz w:val="32"/>
          <w:szCs w:val="28"/>
          <w:lang w:val="kk-KZ" w:eastAsia="en-US"/>
        </w:rPr>
      </w:pPr>
      <w:r>
        <w:rPr>
          <w:rFonts w:ascii="Arial" w:hAnsi="Arial" w:cs="Arial"/>
          <w:b/>
          <w:sz w:val="32"/>
          <w:szCs w:val="28"/>
          <w:lang w:val="kk-KZ"/>
        </w:rPr>
        <w:t>7-слайд</w:t>
      </w:r>
      <w:r w:rsidR="001905DA" w:rsidRPr="00E37E22">
        <w:rPr>
          <w:rFonts w:ascii="Arial" w:hAnsi="Arial" w:cs="Arial"/>
          <w:b/>
          <w:sz w:val="32"/>
          <w:szCs w:val="28"/>
          <w:lang w:val="kk-KZ"/>
        </w:rPr>
        <w:t xml:space="preserve">. </w:t>
      </w:r>
      <w:r w:rsidR="00C3038E" w:rsidRPr="00AB7EFE">
        <w:rPr>
          <w:rFonts w:ascii="Arial" w:eastAsia="Calibri" w:hAnsi="Arial" w:cs="Arial"/>
          <w:sz w:val="32"/>
          <w:szCs w:val="28"/>
          <w:lang w:val="kk-KZ" w:eastAsia="en-US"/>
        </w:rPr>
        <w:t>Азық-түлік қауіпсіздігін қамтамасыз етудегі тағы бір маңызды міндет</w:t>
      </w:r>
      <w:r w:rsidR="00C3038E">
        <w:rPr>
          <w:rFonts w:ascii="Arial" w:eastAsia="Calibri" w:hAnsi="Arial" w:cs="Arial"/>
          <w:sz w:val="32"/>
          <w:szCs w:val="28"/>
          <w:lang w:val="kk-KZ" w:eastAsia="en-US"/>
        </w:rPr>
        <w:t xml:space="preserve"> </w:t>
      </w:r>
      <w:r w:rsidR="00C3038E" w:rsidRPr="00AB7EFE">
        <w:rPr>
          <w:rFonts w:ascii="Arial" w:eastAsia="Calibri" w:hAnsi="Arial" w:cs="Arial"/>
          <w:i/>
          <w:szCs w:val="28"/>
          <w:lang w:val="kk-KZ" w:eastAsia="en-US"/>
        </w:rPr>
        <w:t>–</w:t>
      </w:r>
      <w:r w:rsidR="00C3038E" w:rsidRPr="000E7096">
        <w:rPr>
          <w:rFonts w:ascii="Arial" w:eastAsia="Calibri" w:hAnsi="Arial" w:cs="Arial"/>
          <w:sz w:val="32"/>
          <w:szCs w:val="28"/>
          <w:lang w:val="kk-KZ" w:eastAsia="en-US"/>
        </w:rPr>
        <w:t xml:space="preserve"> </w:t>
      </w:r>
      <w:r w:rsidR="00C3038E" w:rsidRPr="00AB7EFE">
        <w:rPr>
          <w:rFonts w:ascii="Arial" w:eastAsia="Calibri" w:hAnsi="Arial" w:cs="Arial"/>
          <w:sz w:val="32"/>
          <w:szCs w:val="28"/>
          <w:lang w:val="kk-KZ" w:eastAsia="en-US"/>
        </w:rPr>
        <w:t>қант өндірісін дамыту</w:t>
      </w:r>
      <w:r w:rsidR="00C3038E">
        <w:rPr>
          <w:rFonts w:ascii="Arial" w:eastAsia="Calibri" w:hAnsi="Arial" w:cs="Arial"/>
          <w:sz w:val="32"/>
          <w:szCs w:val="28"/>
          <w:lang w:val="kk-KZ" w:eastAsia="en-US"/>
        </w:rPr>
        <w:t xml:space="preserve"> болып табылады</w:t>
      </w:r>
      <w:r w:rsidR="00C3038E" w:rsidRPr="00AB7EFE">
        <w:rPr>
          <w:rFonts w:ascii="Arial" w:eastAsia="Calibri" w:hAnsi="Arial" w:cs="Arial"/>
          <w:sz w:val="32"/>
          <w:szCs w:val="28"/>
          <w:lang w:val="kk-KZ" w:eastAsia="en-US"/>
        </w:rPr>
        <w:t>.</w:t>
      </w:r>
      <w:r w:rsidR="00005111" w:rsidRPr="00C3038E">
        <w:rPr>
          <w:rFonts w:ascii="Arial" w:eastAsia="Calibri" w:hAnsi="Arial" w:cs="Arial"/>
          <w:sz w:val="32"/>
          <w:szCs w:val="28"/>
          <w:lang w:val="kk-KZ" w:eastAsia="en-US"/>
        </w:rPr>
        <w:t xml:space="preserve"> </w:t>
      </w:r>
    </w:p>
    <w:p w:rsidR="00433FB9" w:rsidRPr="00C3038E" w:rsidRDefault="00C3038E" w:rsidP="00433FB9">
      <w:pPr>
        <w:spacing w:line="360" w:lineRule="auto"/>
        <w:ind w:firstLine="709"/>
        <w:jc w:val="both"/>
        <w:rPr>
          <w:rFonts w:ascii="Arial" w:eastAsia="Calibri" w:hAnsi="Arial" w:cs="Arial"/>
          <w:sz w:val="32"/>
          <w:szCs w:val="28"/>
          <w:lang w:val="kk-KZ" w:eastAsia="en-US"/>
        </w:rPr>
      </w:pPr>
      <w:r>
        <w:rPr>
          <w:rFonts w:ascii="Arial" w:eastAsia="Calibri" w:hAnsi="Arial" w:cs="Arial"/>
          <w:sz w:val="32"/>
          <w:szCs w:val="28"/>
          <w:lang w:val="kk-KZ" w:eastAsia="en-US"/>
        </w:rPr>
        <w:t>Қ</w:t>
      </w:r>
      <w:r w:rsidRPr="00AB7EFE">
        <w:rPr>
          <w:rFonts w:ascii="Arial" w:eastAsia="Calibri" w:hAnsi="Arial" w:cs="Arial"/>
          <w:sz w:val="32"/>
          <w:szCs w:val="28"/>
          <w:lang w:val="kk-KZ" w:eastAsia="en-US"/>
        </w:rPr>
        <w:t>ант қызылшасының орташа жалпы өнімі 5 жыл ішінде (2017-2021</w:t>
      </w:r>
      <w:r>
        <w:rPr>
          <w:rFonts w:ascii="Arial" w:eastAsia="Calibri" w:hAnsi="Arial" w:cs="Arial"/>
          <w:sz w:val="32"/>
          <w:szCs w:val="28"/>
          <w:lang w:val="kk-KZ" w:eastAsia="en-US"/>
        </w:rPr>
        <w:t xml:space="preserve"> ж.</w:t>
      </w:r>
      <w:r w:rsidRPr="00AB7EFE">
        <w:rPr>
          <w:rFonts w:ascii="Arial" w:eastAsia="Calibri" w:hAnsi="Arial" w:cs="Arial"/>
          <w:sz w:val="32"/>
          <w:szCs w:val="28"/>
          <w:lang w:val="kk-KZ" w:eastAsia="en-US"/>
        </w:rPr>
        <w:t xml:space="preserve">) 450,0 мың тоннаны құрады, орташа өнімділігі 300 </w:t>
      </w:r>
      <w:proofErr w:type="spellStart"/>
      <w:r w:rsidRPr="00AB7EFE">
        <w:rPr>
          <w:rFonts w:ascii="Arial" w:eastAsia="Calibri" w:hAnsi="Arial" w:cs="Arial"/>
          <w:sz w:val="32"/>
          <w:szCs w:val="28"/>
          <w:lang w:val="kk-KZ" w:eastAsia="en-US"/>
        </w:rPr>
        <w:t>ц/га</w:t>
      </w:r>
      <w:proofErr w:type="spellEnd"/>
      <w:r w:rsidRPr="00AB7EFE">
        <w:rPr>
          <w:rFonts w:ascii="Arial" w:eastAsia="Calibri" w:hAnsi="Arial" w:cs="Arial"/>
          <w:sz w:val="32"/>
          <w:szCs w:val="28"/>
          <w:lang w:val="kk-KZ" w:eastAsia="en-US"/>
        </w:rPr>
        <w:t>.</w:t>
      </w:r>
      <w:r>
        <w:rPr>
          <w:rFonts w:ascii="Arial" w:eastAsia="Calibri" w:hAnsi="Arial" w:cs="Arial"/>
          <w:sz w:val="32"/>
          <w:szCs w:val="28"/>
          <w:lang w:val="kk-KZ" w:eastAsia="en-US"/>
        </w:rPr>
        <w:t xml:space="preserve"> Басқа өзін-</w:t>
      </w:r>
      <w:r w:rsidRPr="00C266C7">
        <w:rPr>
          <w:rFonts w:ascii="Arial" w:eastAsia="Calibri" w:hAnsi="Arial" w:cs="Arial"/>
          <w:sz w:val="32"/>
          <w:szCs w:val="28"/>
          <w:lang w:val="kk-KZ" w:eastAsia="en-US"/>
        </w:rPr>
        <w:t xml:space="preserve">өзі қамтамасыз ететін мемлекеттерде өнімділік 440-480 </w:t>
      </w:r>
      <w:proofErr w:type="spellStart"/>
      <w:r w:rsidRPr="00C266C7">
        <w:rPr>
          <w:rFonts w:ascii="Arial" w:eastAsia="Calibri" w:hAnsi="Arial" w:cs="Arial"/>
          <w:sz w:val="32"/>
          <w:szCs w:val="28"/>
          <w:lang w:val="kk-KZ" w:eastAsia="en-US"/>
        </w:rPr>
        <w:t>ц/га</w:t>
      </w:r>
      <w:proofErr w:type="spellEnd"/>
      <w:r w:rsidRPr="00C266C7">
        <w:rPr>
          <w:rFonts w:ascii="Arial" w:eastAsia="Calibri" w:hAnsi="Arial" w:cs="Arial"/>
          <w:sz w:val="32"/>
          <w:szCs w:val="28"/>
          <w:lang w:val="kk-KZ" w:eastAsia="en-US"/>
        </w:rPr>
        <w:t xml:space="preserve"> құрайды </w:t>
      </w:r>
      <w:r w:rsidRPr="00C266C7">
        <w:rPr>
          <w:rFonts w:ascii="Arial" w:eastAsia="Calibri" w:hAnsi="Arial" w:cs="Arial"/>
          <w:i/>
          <w:lang w:val="kk-KZ" w:eastAsia="en-US"/>
        </w:rPr>
        <w:t xml:space="preserve">(Ресейде – 437 </w:t>
      </w:r>
      <w:proofErr w:type="spellStart"/>
      <w:r w:rsidRPr="00C266C7">
        <w:rPr>
          <w:rFonts w:ascii="Arial" w:eastAsia="Calibri" w:hAnsi="Arial" w:cs="Arial"/>
          <w:i/>
          <w:lang w:val="kk-KZ" w:eastAsia="en-US"/>
        </w:rPr>
        <w:t>ц/га</w:t>
      </w:r>
      <w:proofErr w:type="spellEnd"/>
      <w:r w:rsidRPr="00C266C7">
        <w:rPr>
          <w:rFonts w:ascii="Arial" w:eastAsia="Calibri" w:hAnsi="Arial" w:cs="Arial"/>
          <w:i/>
          <w:lang w:val="kk-KZ" w:eastAsia="en-US"/>
        </w:rPr>
        <w:t xml:space="preserve">, </w:t>
      </w:r>
      <w:proofErr w:type="spellStart"/>
      <w:r w:rsidRPr="00C266C7">
        <w:rPr>
          <w:rFonts w:ascii="Arial" w:eastAsia="Calibri" w:hAnsi="Arial" w:cs="Arial"/>
          <w:i/>
          <w:lang w:val="kk-KZ" w:eastAsia="en-US"/>
        </w:rPr>
        <w:t>Беларуссияда</w:t>
      </w:r>
      <w:proofErr w:type="spellEnd"/>
      <w:r w:rsidRPr="00C266C7">
        <w:rPr>
          <w:rFonts w:ascii="Arial" w:eastAsia="Calibri" w:hAnsi="Arial" w:cs="Arial"/>
          <w:i/>
          <w:lang w:val="kk-KZ" w:eastAsia="en-US"/>
        </w:rPr>
        <w:t xml:space="preserve"> – 485 </w:t>
      </w:r>
      <w:proofErr w:type="spellStart"/>
      <w:r w:rsidRPr="00C266C7">
        <w:rPr>
          <w:rFonts w:ascii="Arial" w:eastAsia="Calibri" w:hAnsi="Arial" w:cs="Arial"/>
          <w:i/>
          <w:lang w:val="kk-KZ" w:eastAsia="en-US"/>
        </w:rPr>
        <w:t>ц/га</w:t>
      </w:r>
      <w:proofErr w:type="spellEnd"/>
      <w:r w:rsidRPr="00C266C7">
        <w:rPr>
          <w:rFonts w:ascii="Arial" w:eastAsia="Calibri" w:hAnsi="Arial" w:cs="Arial"/>
          <w:i/>
          <w:lang w:val="kk-KZ" w:eastAsia="en-US"/>
        </w:rPr>
        <w:t xml:space="preserve">, Украинада-445 </w:t>
      </w:r>
      <w:proofErr w:type="spellStart"/>
      <w:r w:rsidRPr="00C266C7">
        <w:rPr>
          <w:rFonts w:ascii="Arial" w:eastAsia="Calibri" w:hAnsi="Arial" w:cs="Arial"/>
          <w:i/>
          <w:lang w:val="kk-KZ" w:eastAsia="en-US"/>
        </w:rPr>
        <w:t>ц/га</w:t>
      </w:r>
      <w:proofErr w:type="spellEnd"/>
      <w:r w:rsidRPr="00C266C7">
        <w:rPr>
          <w:rFonts w:ascii="Arial" w:eastAsia="Calibri" w:hAnsi="Arial" w:cs="Arial"/>
          <w:i/>
          <w:lang w:val="kk-KZ" w:eastAsia="en-US"/>
        </w:rPr>
        <w:t>)</w:t>
      </w:r>
      <w:r w:rsidRPr="00C266C7">
        <w:rPr>
          <w:rFonts w:ascii="Arial" w:eastAsia="Calibri" w:hAnsi="Arial" w:cs="Arial"/>
          <w:sz w:val="32"/>
          <w:szCs w:val="28"/>
          <w:lang w:val="kk-KZ" w:eastAsia="en-US"/>
        </w:rPr>
        <w:t>.</w:t>
      </w:r>
    </w:p>
    <w:p w:rsidR="00005111" w:rsidRPr="00C3038E" w:rsidRDefault="00C3038E" w:rsidP="00C64F86">
      <w:pPr>
        <w:spacing w:line="360" w:lineRule="auto"/>
        <w:ind w:firstLine="709"/>
        <w:jc w:val="both"/>
        <w:rPr>
          <w:rFonts w:ascii="Arial" w:eastAsia="Calibri" w:hAnsi="Arial" w:cs="Arial"/>
          <w:sz w:val="32"/>
          <w:szCs w:val="28"/>
          <w:lang w:val="kk-KZ" w:eastAsia="en-US"/>
        </w:rPr>
      </w:pPr>
      <w:r w:rsidRPr="00A86ED5">
        <w:rPr>
          <w:rFonts w:ascii="Arial" w:eastAsia="Calibri" w:hAnsi="Arial" w:cs="Arial"/>
          <w:sz w:val="32"/>
          <w:szCs w:val="28"/>
          <w:lang w:val="kk-KZ" w:eastAsia="en-US"/>
        </w:rPr>
        <w:t xml:space="preserve">Қант қызылшасы </w:t>
      </w:r>
      <w:r>
        <w:rPr>
          <w:rFonts w:ascii="Arial" w:eastAsia="Calibri" w:hAnsi="Arial" w:cs="Arial"/>
          <w:sz w:val="32"/>
          <w:szCs w:val="28"/>
          <w:lang w:val="kk-KZ" w:eastAsia="en-US"/>
        </w:rPr>
        <w:t>алаңдарын</w:t>
      </w:r>
      <w:r w:rsidRPr="00A86ED5">
        <w:rPr>
          <w:rFonts w:ascii="Arial" w:eastAsia="Calibri" w:hAnsi="Arial" w:cs="Arial"/>
          <w:sz w:val="32"/>
          <w:szCs w:val="28"/>
          <w:lang w:val="kk-KZ" w:eastAsia="en-US"/>
        </w:rPr>
        <w:t xml:space="preserve"> ұлғайтудың негізгі проблемалары жоғары шығындар мен өндірістің төмен рентабельділігі, сондай-ақ ылғалмен қамтамасыз ету проблемалары болып табылады.</w:t>
      </w:r>
    </w:p>
    <w:p w:rsidR="00433FB9" w:rsidRPr="00C3038E" w:rsidRDefault="00C3038E" w:rsidP="00C64F86">
      <w:pPr>
        <w:spacing w:line="360" w:lineRule="auto"/>
        <w:ind w:firstLine="709"/>
        <w:jc w:val="both"/>
        <w:rPr>
          <w:rFonts w:ascii="Arial" w:eastAsia="Calibri" w:hAnsi="Arial" w:cs="Arial"/>
          <w:sz w:val="32"/>
          <w:szCs w:val="28"/>
          <w:lang w:val="kk-KZ" w:eastAsia="en-US"/>
        </w:rPr>
      </w:pPr>
      <w:r w:rsidRPr="00A86ED5">
        <w:rPr>
          <w:rFonts w:ascii="Arial" w:eastAsia="Calibri" w:hAnsi="Arial" w:cs="Arial"/>
          <w:sz w:val="32"/>
          <w:szCs w:val="28"/>
          <w:lang w:val="kk-KZ" w:eastAsia="en-US"/>
        </w:rPr>
        <w:t xml:space="preserve">Мемлекет басшысының тапсырмасына сәйкес қант қызылшасының егіс </w:t>
      </w:r>
      <w:r>
        <w:rPr>
          <w:rFonts w:ascii="Arial" w:eastAsia="Calibri" w:hAnsi="Arial" w:cs="Arial"/>
          <w:sz w:val="32"/>
          <w:szCs w:val="28"/>
          <w:lang w:val="kk-KZ" w:eastAsia="en-US"/>
        </w:rPr>
        <w:t>алаңдарын</w:t>
      </w:r>
      <w:r w:rsidRPr="00A86ED5">
        <w:rPr>
          <w:rFonts w:ascii="Arial" w:eastAsia="Calibri" w:hAnsi="Arial" w:cs="Arial"/>
          <w:sz w:val="32"/>
          <w:szCs w:val="28"/>
          <w:lang w:val="kk-KZ" w:eastAsia="en-US"/>
        </w:rPr>
        <w:t xml:space="preserve"> кеңейтуді, жаңа суармалы жерлерді енгізуді, су үнемдейтін</w:t>
      </w:r>
      <w:r>
        <w:rPr>
          <w:rFonts w:ascii="Arial" w:eastAsia="Calibri" w:hAnsi="Arial" w:cs="Arial"/>
          <w:sz w:val="32"/>
          <w:szCs w:val="28"/>
          <w:lang w:val="kk-KZ" w:eastAsia="en-US"/>
        </w:rPr>
        <w:t xml:space="preserve"> суару</w:t>
      </w:r>
      <w:r w:rsidRPr="00A86ED5">
        <w:rPr>
          <w:rFonts w:ascii="Arial" w:eastAsia="Calibri" w:hAnsi="Arial" w:cs="Arial"/>
          <w:sz w:val="32"/>
          <w:szCs w:val="28"/>
          <w:lang w:val="kk-KZ" w:eastAsia="en-US"/>
        </w:rPr>
        <w:t xml:space="preserve"> технологияларын енгізуді, тұқым шаруашылығын дамытуды, сондай-ақ жаңа инновациялық зауыт салуды көздейтін </w:t>
      </w:r>
      <w:r w:rsidRPr="00A86ED5">
        <w:rPr>
          <w:rFonts w:ascii="Arial" w:eastAsia="Calibri" w:hAnsi="Arial" w:cs="Arial"/>
          <w:b/>
          <w:sz w:val="32"/>
          <w:szCs w:val="28"/>
          <w:lang w:val="kk-KZ" w:eastAsia="en-US"/>
        </w:rPr>
        <w:t>2026 жылға дейін қант саласын дамыту жөніндегі кешенді жоспар</w:t>
      </w:r>
      <w:r w:rsidRPr="00A86ED5">
        <w:rPr>
          <w:rFonts w:ascii="Arial" w:eastAsia="Calibri" w:hAnsi="Arial" w:cs="Arial"/>
          <w:sz w:val="32"/>
          <w:szCs w:val="28"/>
          <w:lang w:val="kk-KZ" w:eastAsia="en-US"/>
        </w:rPr>
        <w:t xml:space="preserve"> әзірленіп, бекітілді.</w:t>
      </w:r>
      <w:r>
        <w:rPr>
          <w:rFonts w:ascii="Arial" w:eastAsia="Calibri" w:hAnsi="Arial" w:cs="Arial"/>
          <w:sz w:val="32"/>
          <w:szCs w:val="28"/>
          <w:lang w:val="kk-KZ" w:eastAsia="en-US"/>
        </w:rPr>
        <w:t xml:space="preserve"> </w:t>
      </w:r>
    </w:p>
    <w:p w:rsidR="00433FB9" w:rsidRPr="00C3038E" w:rsidRDefault="00C3038E" w:rsidP="00C64F86">
      <w:pPr>
        <w:spacing w:line="360" w:lineRule="auto"/>
        <w:ind w:firstLine="709"/>
        <w:jc w:val="both"/>
        <w:rPr>
          <w:rFonts w:ascii="Arial" w:eastAsia="Calibri" w:hAnsi="Arial" w:cs="Arial"/>
          <w:sz w:val="32"/>
          <w:szCs w:val="28"/>
          <w:lang w:val="kk-KZ" w:eastAsia="en-US"/>
        </w:rPr>
      </w:pPr>
      <w:r w:rsidRPr="00A86ED5">
        <w:rPr>
          <w:rFonts w:ascii="Arial" w:eastAsia="Calibri" w:hAnsi="Arial" w:cs="Arial"/>
          <w:sz w:val="32"/>
          <w:szCs w:val="28"/>
          <w:lang w:val="kk-KZ" w:eastAsia="en-US"/>
        </w:rPr>
        <w:t xml:space="preserve">Орта мерзімді перспективада жергілікті қант қызылшасынан қанттың ішкі қажеттілігін 43%-ға қамтамасыз ету үшін егіс </w:t>
      </w:r>
      <w:r>
        <w:rPr>
          <w:rFonts w:ascii="Arial" w:eastAsia="Calibri" w:hAnsi="Arial" w:cs="Arial"/>
          <w:sz w:val="32"/>
          <w:szCs w:val="28"/>
          <w:lang w:val="kk-KZ" w:eastAsia="en-US"/>
        </w:rPr>
        <w:t>алаңы</w:t>
      </w:r>
      <w:r w:rsidRPr="00A86ED5">
        <w:rPr>
          <w:rFonts w:ascii="Arial" w:eastAsia="Calibri" w:hAnsi="Arial" w:cs="Arial"/>
          <w:sz w:val="32"/>
          <w:szCs w:val="28"/>
          <w:lang w:val="kk-KZ" w:eastAsia="en-US"/>
        </w:rPr>
        <w:t xml:space="preserve"> оңтүстік өңірлерде 2026 жылға қарай 38 мың гектарға дейін ұлғайтылатын болады, қант қызылшасының жалпы түсімін ұлғайтып, отандық шикізаттан қант өндір</w:t>
      </w:r>
      <w:r>
        <w:rPr>
          <w:rFonts w:ascii="Arial" w:eastAsia="Calibri" w:hAnsi="Arial" w:cs="Arial"/>
          <w:sz w:val="32"/>
          <w:szCs w:val="28"/>
          <w:lang w:val="kk-KZ" w:eastAsia="en-US"/>
        </w:rPr>
        <w:t>у</w:t>
      </w:r>
      <w:r w:rsidRPr="00A86ED5">
        <w:rPr>
          <w:rFonts w:ascii="Arial" w:eastAsia="Calibri" w:hAnsi="Arial" w:cs="Arial"/>
          <w:sz w:val="32"/>
          <w:szCs w:val="28"/>
          <w:lang w:val="kk-KZ" w:eastAsia="en-US"/>
        </w:rPr>
        <w:t xml:space="preserve"> 250 мың тоннаға дейін ұлғайтылады, сондай-ақ </w:t>
      </w:r>
      <w:r>
        <w:rPr>
          <w:rFonts w:ascii="Arial" w:eastAsia="Calibri" w:hAnsi="Arial" w:cs="Arial"/>
          <w:sz w:val="32"/>
          <w:szCs w:val="28"/>
          <w:lang w:val="kk-KZ" w:eastAsia="en-US"/>
        </w:rPr>
        <w:t xml:space="preserve">   </w:t>
      </w:r>
      <w:r w:rsidRPr="00A86ED5">
        <w:rPr>
          <w:rFonts w:ascii="Arial" w:eastAsia="Calibri" w:hAnsi="Arial" w:cs="Arial"/>
          <w:sz w:val="32"/>
          <w:szCs w:val="28"/>
          <w:lang w:val="kk-KZ" w:eastAsia="en-US"/>
        </w:rPr>
        <w:lastRenderedPageBreak/>
        <w:t xml:space="preserve">ақ қант импортының үлесі </w:t>
      </w:r>
      <w:r w:rsidRPr="00A86ED5">
        <w:rPr>
          <w:rFonts w:ascii="Arial" w:eastAsia="Calibri" w:hAnsi="Arial" w:cs="Arial"/>
          <w:b/>
          <w:sz w:val="32"/>
          <w:szCs w:val="28"/>
          <w:lang w:val="kk-KZ" w:eastAsia="en-US"/>
        </w:rPr>
        <w:t>58%-дан 17%-ға</w:t>
      </w:r>
      <w:r w:rsidRPr="00A86ED5">
        <w:rPr>
          <w:rFonts w:ascii="Arial" w:eastAsia="Calibri" w:hAnsi="Arial" w:cs="Arial"/>
          <w:sz w:val="32"/>
          <w:szCs w:val="28"/>
          <w:lang w:val="kk-KZ" w:eastAsia="en-US"/>
        </w:rPr>
        <w:t xml:space="preserve"> </w:t>
      </w:r>
      <w:r w:rsidRPr="00343051">
        <w:rPr>
          <w:rFonts w:ascii="Arial" w:eastAsia="Calibri" w:hAnsi="Arial" w:cs="Arial"/>
          <w:b/>
          <w:sz w:val="32"/>
          <w:szCs w:val="28"/>
          <w:lang w:val="kk-KZ" w:eastAsia="en-US"/>
        </w:rPr>
        <w:t>дейін</w:t>
      </w:r>
      <w:r w:rsidRPr="00A86ED5">
        <w:rPr>
          <w:rFonts w:ascii="Arial" w:eastAsia="Calibri" w:hAnsi="Arial" w:cs="Arial"/>
          <w:sz w:val="32"/>
          <w:szCs w:val="28"/>
          <w:lang w:val="kk-KZ" w:eastAsia="en-US"/>
        </w:rPr>
        <w:t xml:space="preserve"> төмендетілетін болады.</w:t>
      </w:r>
    </w:p>
    <w:p w:rsidR="00433FB9" w:rsidRPr="00C3038E" w:rsidRDefault="00C3038E" w:rsidP="00433FB9">
      <w:pPr>
        <w:spacing w:line="360" w:lineRule="auto"/>
        <w:ind w:firstLine="709"/>
        <w:jc w:val="both"/>
        <w:rPr>
          <w:rFonts w:ascii="Arial" w:eastAsia="Calibri" w:hAnsi="Arial" w:cs="Arial"/>
          <w:sz w:val="32"/>
          <w:szCs w:val="28"/>
          <w:lang w:val="kk-KZ" w:eastAsia="en-US"/>
        </w:rPr>
      </w:pPr>
      <w:r w:rsidRPr="00A86ED5">
        <w:rPr>
          <w:rFonts w:ascii="Arial" w:eastAsia="Calibri" w:hAnsi="Arial" w:cs="Arial"/>
          <w:sz w:val="32"/>
          <w:szCs w:val="28"/>
          <w:lang w:val="kk-KZ" w:eastAsia="en-US"/>
        </w:rPr>
        <w:t xml:space="preserve">Фермерлерді қолдау және фермерлер үшін оны өндірудің рентабельділігін арттыру мақсатында ағымдағы жылы </w:t>
      </w:r>
      <w:r w:rsidRPr="00A86ED5">
        <w:rPr>
          <w:rFonts w:ascii="Arial" w:eastAsia="Calibri" w:hAnsi="Arial" w:cs="Arial"/>
          <w:b/>
          <w:sz w:val="32"/>
          <w:szCs w:val="28"/>
          <w:lang w:val="kk-KZ" w:eastAsia="en-US"/>
        </w:rPr>
        <w:t>қант қызылшасын сатып алу бағасы</w:t>
      </w:r>
      <w:r w:rsidRPr="00A86ED5">
        <w:rPr>
          <w:rFonts w:ascii="Arial" w:eastAsia="Calibri" w:hAnsi="Arial" w:cs="Arial"/>
          <w:sz w:val="32"/>
          <w:szCs w:val="28"/>
          <w:lang w:val="kk-KZ" w:eastAsia="en-US"/>
        </w:rPr>
        <w:t xml:space="preserve">, сондай-ақ субсидия мөлшері </w:t>
      </w:r>
      <w:r w:rsidRPr="00A86ED5">
        <w:rPr>
          <w:rFonts w:ascii="Arial" w:eastAsia="Calibri" w:hAnsi="Arial" w:cs="Arial"/>
          <w:b/>
          <w:sz w:val="32"/>
          <w:szCs w:val="28"/>
          <w:lang w:val="kk-KZ" w:eastAsia="en-US"/>
        </w:rPr>
        <w:t>ұлғайтылды</w:t>
      </w:r>
      <w:r w:rsidRPr="00A86ED5">
        <w:rPr>
          <w:rFonts w:ascii="Arial" w:eastAsia="Calibri" w:hAnsi="Arial" w:cs="Arial"/>
          <w:sz w:val="32"/>
          <w:szCs w:val="28"/>
          <w:lang w:val="kk-KZ" w:eastAsia="en-US"/>
        </w:rPr>
        <w:t>.  Мәселен, қант зауыттары тоннасына 15 мың теңге, ал мемлекет 25 мың теңге субсидия төлейді.</w:t>
      </w:r>
      <w:r w:rsidR="00433FB9" w:rsidRPr="00C3038E">
        <w:rPr>
          <w:rFonts w:ascii="Arial" w:eastAsia="Calibri" w:hAnsi="Arial" w:cs="Arial"/>
          <w:sz w:val="32"/>
          <w:szCs w:val="28"/>
          <w:lang w:val="kk-KZ" w:eastAsia="en-US"/>
        </w:rPr>
        <w:t xml:space="preserve"> </w:t>
      </w:r>
    </w:p>
    <w:p w:rsidR="00433FB9" w:rsidRPr="00C3038E" w:rsidRDefault="00C3038E" w:rsidP="00433FB9">
      <w:pPr>
        <w:spacing w:line="360" w:lineRule="auto"/>
        <w:ind w:firstLine="709"/>
        <w:jc w:val="both"/>
        <w:rPr>
          <w:rFonts w:ascii="Arial" w:eastAsia="Calibri" w:hAnsi="Arial" w:cs="Arial"/>
          <w:sz w:val="32"/>
          <w:szCs w:val="28"/>
          <w:lang w:val="kk-KZ" w:eastAsia="en-US"/>
        </w:rPr>
      </w:pPr>
      <w:r w:rsidRPr="00264DF2">
        <w:rPr>
          <w:rFonts w:ascii="Arial" w:eastAsia="Calibri" w:hAnsi="Arial" w:cs="Arial"/>
          <w:sz w:val="32"/>
          <w:szCs w:val="28"/>
          <w:lang w:val="kk-KZ" w:eastAsia="en-US"/>
        </w:rPr>
        <w:t xml:space="preserve">Бұдан басқа, мемлекеттік қолдау шараларын жетілдіру жөніндегі жұмыс шеңберінде </w:t>
      </w:r>
      <w:r w:rsidRPr="00264DF2">
        <w:rPr>
          <w:rFonts w:ascii="Arial" w:eastAsia="Calibri" w:hAnsi="Arial" w:cs="Arial"/>
          <w:b/>
          <w:sz w:val="32"/>
          <w:szCs w:val="28"/>
          <w:lang w:val="kk-KZ" w:eastAsia="en-US"/>
        </w:rPr>
        <w:t xml:space="preserve">қызылша жинайтын комбайндарды, сепкіштер мен </w:t>
      </w:r>
      <w:proofErr w:type="spellStart"/>
      <w:r>
        <w:rPr>
          <w:rFonts w:ascii="Arial" w:eastAsia="Calibri" w:hAnsi="Arial" w:cs="Arial"/>
          <w:b/>
          <w:sz w:val="32"/>
          <w:szCs w:val="28"/>
          <w:lang w:val="kk-KZ" w:eastAsia="en-US"/>
        </w:rPr>
        <w:t>сабақ</w:t>
      </w:r>
      <w:r w:rsidRPr="00264DF2">
        <w:rPr>
          <w:rFonts w:ascii="Arial" w:eastAsia="Calibri" w:hAnsi="Arial" w:cs="Arial"/>
          <w:b/>
          <w:sz w:val="32"/>
          <w:szCs w:val="28"/>
          <w:lang w:val="kk-KZ" w:eastAsia="en-US"/>
        </w:rPr>
        <w:t>кескіштерді</w:t>
      </w:r>
      <w:proofErr w:type="spellEnd"/>
      <w:r w:rsidRPr="00264DF2">
        <w:rPr>
          <w:rFonts w:ascii="Arial" w:eastAsia="Calibri" w:hAnsi="Arial" w:cs="Arial"/>
          <w:sz w:val="32"/>
          <w:szCs w:val="28"/>
          <w:lang w:val="kk-KZ" w:eastAsia="en-US"/>
        </w:rPr>
        <w:t xml:space="preserve"> сатып алуға өтемақы нормативін 50 пайызға дейін арттыру мәселесі пысықталуда</w:t>
      </w:r>
      <w:r>
        <w:rPr>
          <w:rFonts w:ascii="Arial" w:eastAsia="Calibri" w:hAnsi="Arial" w:cs="Arial"/>
          <w:sz w:val="32"/>
          <w:szCs w:val="28"/>
          <w:lang w:val="kk-KZ" w:eastAsia="en-US"/>
        </w:rPr>
        <w:t xml:space="preserve">. </w:t>
      </w:r>
    </w:p>
    <w:p w:rsidR="00433FB9" w:rsidRPr="00C3038E" w:rsidRDefault="00C3038E" w:rsidP="00433FB9">
      <w:pPr>
        <w:spacing w:line="360" w:lineRule="auto"/>
        <w:ind w:firstLine="709"/>
        <w:jc w:val="both"/>
        <w:rPr>
          <w:rFonts w:ascii="Arial" w:eastAsia="Calibri" w:hAnsi="Arial" w:cs="Arial"/>
          <w:sz w:val="32"/>
          <w:szCs w:val="28"/>
          <w:lang w:val="kk-KZ" w:eastAsia="en-US"/>
        </w:rPr>
      </w:pPr>
      <w:r w:rsidRPr="00A86ED5">
        <w:rPr>
          <w:rFonts w:ascii="Arial" w:eastAsia="Calibri" w:hAnsi="Arial" w:cs="Arial"/>
          <w:sz w:val="32"/>
          <w:szCs w:val="28"/>
          <w:lang w:val="kk-KZ" w:eastAsia="en-US"/>
        </w:rPr>
        <w:t xml:space="preserve">Жоғарыда аталған шаралар қант қызылшасын өсірудің рентабельділігін арттыруға мүмкіндік береді, сол арқылы </w:t>
      </w:r>
      <w:r>
        <w:rPr>
          <w:rFonts w:ascii="Arial" w:eastAsia="Calibri" w:hAnsi="Arial" w:cs="Arial"/>
          <w:sz w:val="32"/>
          <w:szCs w:val="28"/>
          <w:lang w:val="kk-KZ" w:eastAsia="en-US"/>
        </w:rPr>
        <w:t>ауыл шаруашылық тауар өндірушілерді</w:t>
      </w:r>
      <w:r w:rsidRPr="00A86ED5">
        <w:rPr>
          <w:rFonts w:ascii="Arial" w:eastAsia="Calibri" w:hAnsi="Arial" w:cs="Arial"/>
          <w:sz w:val="32"/>
          <w:szCs w:val="28"/>
          <w:lang w:val="kk-KZ" w:eastAsia="en-US"/>
        </w:rPr>
        <w:t xml:space="preserve"> ынталандырады.</w:t>
      </w:r>
      <w:r>
        <w:rPr>
          <w:rFonts w:ascii="Arial" w:eastAsia="Calibri" w:hAnsi="Arial" w:cs="Arial"/>
          <w:sz w:val="32"/>
          <w:szCs w:val="28"/>
          <w:lang w:val="kk-KZ" w:eastAsia="en-US"/>
        </w:rPr>
        <w:t xml:space="preserve"> </w:t>
      </w:r>
    </w:p>
    <w:p w:rsidR="003E2F01" w:rsidRPr="009D6B4A" w:rsidRDefault="00C3038E" w:rsidP="009D6B4A">
      <w:pPr>
        <w:spacing w:line="360" w:lineRule="auto"/>
        <w:ind w:firstLine="709"/>
        <w:jc w:val="both"/>
        <w:rPr>
          <w:rFonts w:ascii="Arial" w:eastAsia="Calibri" w:hAnsi="Arial" w:cs="Arial"/>
          <w:sz w:val="32"/>
          <w:szCs w:val="28"/>
          <w:lang w:val="kk-KZ" w:eastAsia="en-US"/>
        </w:rPr>
      </w:pPr>
      <w:r>
        <w:rPr>
          <w:rFonts w:ascii="Arial" w:eastAsia="Calibri" w:hAnsi="Arial" w:cs="Arial"/>
          <w:sz w:val="32"/>
          <w:szCs w:val="28"/>
          <w:lang w:val="kk-KZ" w:eastAsia="en-US"/>
        </w:rPr>
        <w:t>Мәселен, облыстар</w:t>
      </w:r>
      <w:r w:rsidRPr="00A86ED5">
        <w:rPr>
          <w:rFonts w:ascii="Arial" w:eastAsia="Calibri" w:hAnsi="Arial" w:cs="Arial"/>
          <w:sz w:val="32"/>
          <w:szCs w:val="28"/>
          <w:lang w:val="kk-KZ" w:eastAsia="en-US"/>
        </w:rPr>
        <w:t xml:space="preserve"> әкімдіктерінің алдын ала деректері бойынша ағымдағы жылы қант қызылшасы егілетін жерлерді 6,7 мың гектарға ұлғайту және </w:t>
      </w:r>
      <w:r w:rsidRPr="00A86ED5">
        <w:rPr>
          <w:rFonts w:ascii="Arial" w:eastAsia="Calibri" w:hAnsi="Arial" w:cs="Arial"/>
          <w:b/>
          <w:sz w:val="32"/>
          <w:szCs w:val="28"/>
          <w:lang w:val="kk-KZ" w:eastAsia="en-US"/>
        </w:rPr>
        <w:t xml:space="preserve">18,2 мың гектарға </w:t>
      </w:r>
      <w:r w:rsidRPr="00A86ED5">
        <w:rPr>
          <w:rFonts w:ascii="Arial" w:eastAsia="Calibri" w:hAnsi="Arial" w:cs="Arial"/>
          <w:i/>
          <w:lang w:val="kk-KZ" w:eastAsia="en-US"/>
        </w:rPr>
        <w:t>(2022 жылы – 11,6 мың гектар)</w:t>
      </w:r>
      <w:r w:rsidRPr="00A86ED5">
        <w:rPr>
          <w:rFonts w:ascii="Arial" w:eastAsia="Calibri" w:hAnsi="Arial" w:cs="Arial"/>
          <w:sz w:val="32"/>
          <w:szCs w:val="28"/>
          <w:lang w:val="kk-KZ" w:eastAsia="en-US"/>
        </w:rPr>
        <w:t xml:space="preserve"> жеткізу жоспарлануда, </w:t>
      </w:r>
      <w:r w:rsidRPr="00C3038E">
        <w:rPr>
          <w:rFonts w:ascii="Arial" w:eastAsia="Calibri" w:hAnsi="Arial" w:cs="Arial"/>
          <w:i/>
          <w:lang w:val="kk-KZ" w:eastAsia="en-US"/>
        </w:rPr>
        <w:t>бұл Кешенді жоспардағы көрсеткіштен 1,5 мың гектарға көп.</w:t>
      </w:r>
    </w:p>
    <w:p w:rsidR="00511AAB" w:rsidRPr="00C3038E" w:rsidRDefault="00C3038E" w:rsidP="00511AAB">
      <w:pPr>
        <w:spacing w:line="360" w:lineRule="auto"/>
        <w:ind w:firstLine="709"/>
        <w:jc w:val="both"/>
        <w:rPr>
          <w:rFonts w:ascii="Arial" w:eastAsia="Calibri" w:hAnsi="Arial" w:cs="Arial"/>
          <w:sz w:val="32"/>
          <w:szCs w:val="28"/>
          <w:lang w:val="kk-KZ" w:eastAsia="en-US"/>
        </w:rPr>
      </w:pPr>
      <w:r w:rsidRPr="00A86ED5">
        <w:rPr>
          <w:rFonts w:ascii="Arial" w:eastAsia="Calibri" w:hAnsi="Arial" w:cs="Arial"/>
          <w:sz w:val="32"/>
          <w:szCs w:val="28"/>
          <w:lang w:val="kk-KZ" w:eastAsia="en-US"/>
        </w:rPr>
        <w:t xml:space="preserve">Айта кету керек, жыл басында жергілікті бюджеттерде қант қызылшасын өңдеуге тапсыруды субсидиялауға 5,9 млрд.теңге </w:t>
      </w:r>
      <w:r>
        <w:rPr>
          <w:rFonts w:ascii="Arial" w:eastAsia="Calibri" w:hAnsi="Arial" w:cs="Arial"/>
          <w:sz w:val="32"/>
          <w:szCs w:val="28"/>
          <w:lang w:val="kk-KZ" w:eastAsia="en-US"/>
        </w:rPr>
        <w:t>көзделген</w:t>
      </w:r>
      <w:r w:rsidRPr="00A86ED5">
        <w:rPr>
          <w:rFonts w:ascii="Arial" w:eastAsia="Calibri" w:hAnsi="Arial" w:cs="Arial"/>
          <w:sz w:val="32"/>
          <w:szCs w:val="28"/>
          <w:lang w:val="kk-KZ" w:eastAsia="en-US"/>
        </w:rPr>
        <w:t xml:space="preserve">, бұл 328 мың </w:t>
      </w:r>
      <w:r>
        <w:rPr>
          <w:rFonts w:ascii="Arial" w:eastAsia="Calibri" w:hAnsi="Arial" w:cs="Arial"/>
          <w:sz w:val="32"/>
          <w:szCs w:val="28"/>
          <w:lang w:val="kk-KZ" w:eastAsia="en-US"/>
        </w:rPr>
        <w:t xml:space="preserve">тонна </w:t>
      </w:r>
      <w:r w:rsidRPr="00A86ED5">
        <w:rPr>
          <w:rFonts w:ascii="Arial" w:eastAsia="Calibri" w:hAnsi="Arial" w:cs="Arial"/>
          <w:sz w:val="32"/>
          <w:szCs w:val="28"/>
          <w:lang w:val="kk-KZ" w:eastAsia="en-US"/>
        </w:rPr>
        <w:t xml:space="preserve">қант қызылшасын субсидиялауға мүмкіндік береді. Сонымен қатар, бюджетті нақтылау кезінде осы мақсаттарға </w:t>
      </w:r>
      <w:r w:rsidRPr="00A86ED5">
        <w:rPr>
          <w:rFonts w:ascii="Arial" w:eastAsia="Calibri" w:hAnsi="Arial" w:cs="Arial"/>
          <w:b/>
          <w:sz w:val="32"/>
          <w:szCs w:val="28"/>
          <w:lang w:val="kk-KZ" w:eastAsia="en-US"/>
        </w:rPr>
        <w:t>қосымша 8,2 млрд. теңге</w:t>
      </w:r>
      <w:r w:rsidRPr="00A86ED5">
        <w:rPr>
          <w:rFonts w:ascii="Arial" w:eastAsia="Calibri" w:hAnsi="Arial" w:cs="Arial"/>
          <w:sz w:val="32"/>
          <w:szCs w:val="28"/>
          <w:lang w:val="kk-KZ" w:eastAsia="en-US"/>
        </w:rPr>
        <w:t xml:space="preserve"> бөлінді. Барлы</w:t>
      </w:r>
      <w:r>
        <w:rPr>
          <w:rFonts w:ascii="Arial" w:eastAsia="Calibri" w:hAnsi="Arial" w:cs="Arial"/>
          <w:sz w:val="32"/>
          <w:szCs w:val="28"/>
          <w:lang w:val="kk-KZ" w:eastAsia="en-US"/>
        </w:rPr>
        <w:t>қ</w:t>
      </w:r>
      <w:r w:rsidRPr="00A86ED5">
        <w:rPr>
          <w:rFonts w:ascii="Arial" w:eastAsia="Calibri" w:hAnsi="Arial" w:cs="Arial"/>
          <w:sz w:val="32"/>
          <w:szCs w:val="28"/>
          <w:lang w:val="kk-KZ" w:eastAsia="en-US"/>
        </w:rPr>
        <w:t xml:space="preserve"> субсидия сомасы </w:t>
      </w:r>
      <w:r w:rsidRPr="00A86ED5">
        <w:rPr>
          <w:rFonts w:ascii="Arial" w:eastAsia="Calibri" w:hAnsi="Arial" w:cs="Arial"/>
          <w:b/>
          <w:sz w:val="32"/>
          <w:szCs w:val="28"/>
          <w:lang w:val="kk-KZ" w:eastAsia="en-US"/>
        </w:rPr>
        <w:t>14,1 млрд.теңгеге</w:t>
      </w:r>
      <w:r w:rsidRPr="00A86ED5">
        <w:rPr>
          <w:rFonts w:ascii="Arial" w:eastAsia="Calibri" w:hAnsi="Arial" w:cs="Arial"/>
          <w:sz w:val="32"/>
          <w:szCs w:val="28"/>
          <w:lang w:val="kk-KZ" w:eastAsia="en-US"/>
        </w:rPr>
        <w:t xml:space="preserve"> дейін </w:t>
      </w:r>
      <w:r w:rsidRPr="00A86ED5">
        <w:rPr>
          <w:rFonts w:ascii="Arial" w:eastAsia="Calibri" w:hAnsi="Arial" w:cs="Arial"/>
          <w:sz w:val="32"/>
          <w:szCs w:val="28"/>
          <w:lang w:val="kk-KZ" w:eastAsia="en-US"/>
        </w:rPr>
        <w:lastRenderedPageBreak/>
        <w:t xml:space="preserve">жеткізілді, бұл </w:t>
      </w:r>
      <w:r w:rsidRPr="00A86ED5">
        <w:rPr>
          <w:rFonts w:ascii="Arial" w:eastAsia="Calibri" w:hAnsi="Arial" w:cs="Arial"/>
          <w:b/>
          <w:sz w:val="32"/>
          <w:szCs w:val="28"/>
          <w:lang w:val="kk-KZ" w:eastAsia="en-US"/>
        </w:rPr>
        <w:t>563 мың тонна</w:t>
      </w:r>
      <w:r w:rsidRPr="00A86ED5">
        <w:rPr>
          <w:rFonts w:ascii="Arial" w:eastAsia="Calibri" w:hAnsi="Arial" w:cs="Arial"/>
          <w:sz w:val="32"/>
          <w:szCs w:val="28"/>
          <w:lang w:val="kk-KZ" w:eastAsia="en-US"/>
        </w:rPr>
        <w:t xml:space="preserve"> </w:t>
      </w:r>
      <w:r w:rsidRPr="00A86ED5">
        <w:rPr>
          <w:rFonts w:ascii="Arial" w:eastAsia="Calibri" w:hAnsi="Arial" w:cs="Arial"/>
          <w:b/>
          <w:sz w:val="32"/>
          <w:szCs w:val="28"/>
          <w:lang w:val="kk-KZ" w:eastAsia="en-US"/>
        </w:rPr>
        <w:t>қант қызылшасын</w:t>
      </w:r>
      <w:r w:rsidRPr="00A86ED5">
        <w:rPr>
          <w:rFonts w:ascii="Arial" w:eastAsia="Calibri" w:hAnsi="Arial" w:cs="Arial"/>
          <w:sz w:val="32"/>
          <w:szCs w:val="28"/>
          <w:lang w:val="kk-KZ" w:eastAsia="en-US"/>
        </w:rPr>
        <w:t xml:space="preserve"> субсидиялауға мүмкіндік береді.</w:t>
      </w:r>
    </w:p>
    <w:p w:rsidR="008133D8" w:rsidRPr="00C3038E" w:rsidRDefault="00C3038E" w:rsidP="00433FB9">
      <w:pPr>
        <w:spacing w:line="360" w:lineRule="auto"/>
        <w:ind w:firstLine="709"/>
        <w:jc w:val="both"/>
        <w:rPr>
          <w:rFonts w:ascii="Arial" w:eastAsia="Calibri" w:hAnsi="Arial" w:cs="Arial"/>
          <w:sz w:val="32"/>
          <w:szCs w:val="28"/>
          <w:lang w:val="kk-KZ" w:eastAsia="en-US"/>
        </w:rPr>
      </w:pPr>
      <w:r w:rsidRPr="00A86ED5">
        <w:rPr>
          <w:rFonts w:ascii="Arial" w:eastAsia="Calibri" w:hAnsi="Arial" w:cs="Arial"/>
          <w:sz w:val="32"/>
          <w:szCs w:val="28"/>
          <w:lang w:val="kk-KZ" w:eastAsia="en-US"/>
        </w:rPr>
        <w:t xml:space="preserve">Осының есебінен ішкі нарықты отандық шикізатты қайта өңдеу есебінен қантпен қамтамасыз ету  </w:t>
      </w:r>
      <w:r w:rsidRPr="00A86ED5">
        <w:rPr>
          <w:rFonts w:ascii="Arial" w:eastAsia="Calibri" w:hAnsi="Arial" w:cs="Arial"/>
          <w:b/>
          <w:sz w:val="32"/>
          <w:szCs w:val="28"/>
          <w:lang w:val="kk-KZ" w:eastAsia="en-US"/>
        </w:rPr>
        <w:t>67,6 мың тоннаны</w:t>
      </w:r>
      <w:r w:rsidRPr="00A86ED5">
        <w:rPr>
          <w:rFonts w:ascii="Arial" w:eastAsia="Calibri" w:hAnsi="Arial" w:cs="Arial"/>
          <w:sz w:val="32"/>
          <w:szCs w:val="28"/>
          <w:lang w:val="kk-KZ" w:eastAsia="en-US"/>
        </w:rPr>
        <w:t xml:space="preserve"> құрайды, бұл 2022 жылғы деңгейден 29,0 мың тоннаға </w:t>
      </w:r>
      <w:r>
        <w:rPr>
          <w:rFonts w:ascii="Arial" w:eastAsia="Calibri" w:hAnsi="Arial" w:cs="Arial"/>
          <w:sz w:val="32"/>
          <w:szCs w:val="28"/>
          <w:lang w:val="kk-KZ" w:eastAsia="en-US"/>
        </w:rPr>
        <w:t>көп</w:t>
      </w:r>
      <w:r w:rsidRPr="00A86ED5">
        <w:rPr>
          <w:rFonts w:ascii="Arial" w:eastAsia="Calibri" w:hAnsi="Arial" w:cs="Arial"/>
          <w:sz w:val="32"/>
          <w:szCs w:val="28"/>
          <w:lang w:val="kk-KZ" w:eastAsia="en-US"/>
        </w:rPr>
        <w:t>.</w:t>
      </w:r>
      <w:r>
        <w:rPr>
          <w:rFonts w:ascii="Arial" w:eastAsia="Calibri" w:hAnsi="Arial" w:cs="Arial"/>
          <w:sz w:val="32"/>
          <w:szCs w:val="28"/>
          <w:lang w:val="kk-KZ" w:eastAsia="en-US"/>
        </w:rPr>
        <w:t xml:space="preserve"> </w:t>
      </w:r>
    </w:p>
    <w:p w:rsidR="00433FB9" w:rsidRPr="00C3038E" w:rsidRDefault="00C3038E" w:rsidP="00433FB9">
      <w:pPr>
        <w:spacing w:line="360" w:lineRule="auto"/>
        <w:ind w:firstLine="709"/>
        <w:jc w:val="both"/>
        <w:rPr>
          <w:rFonts w:ascii="Arial" w:eastAsia="Calibri" w:hAnsi="Arial" w:cs="Arial"/>
          <w:sz w:val="32"/>
          <w:szCs w:val="28"/>
          <w:lang w:val="kk-KZ" w:eastAsia="en-US"/>
        </w:rPr>
      </w:pPr>
      <w:r>
        <w:rPr>
          <w:rFonts w:ascii="Arial" w:hAnsi="Arial" w:cs="Arial"/>
          <w:b/>
          <w:sz w:val="32"/>
          <w:szCs w:val="28"/>
          <w:lang w:val="kk-KZ"/>
        </w:rPr>
        <w:t>8-слайд</w:t>
      </w:r>
      <w:r w:rsidR="00C901B8" w:rsidRPr="00D12DCB">
        <w:rPr>
          <w:rFonts w:ascii="Arial" w:hAnsi="Arial" w:cs="Arial"/>
          <w:b/>
          <w:sz w:val="32"/>
          <w:szCs w:val="28"/>
          <w:lang w:val="kk-KZ"/>
        </w:rPr>
        <w:t>.</w:t>
      </w:r>
      <w:r w:rsidR="00C901B8">
        <w:rPr>
          <w:rFonts w:ascii="Arial" w:hAnsi="Arial" w:cs="Arial"/>
          <w:b/>
          <w:sz w:val="32"/>
          <w:szCs w:val="28"/>
          <w:lang w:val="kk-KZ"/>
        </w:rPr>
        <w:t xml:space="preserve"> </w:t>
      </w:r>
      <w:r w:rsidRPr="00A86ED5">
        <w:rPr>
          <w:rFonts w:ascii="Arial" w:eastAsia="Calibri" w:hAnsi="Arial" w:cs="Arial"/>
          <w:sz w:val="32"/>
          <w:szCs w:val="28"/>
          <w:lang w:val="kk-KZ" w:eastAsia="en-US"/>
        </w:rPr>
        <w:t>Өндірістік қуаттылыққа келетін болсақ, қазіргі уақытта Қазақстанда қант қызылшасын өңде</w:t>
      </w:r>
      <w:r>
        <w:rPr>
          <w:rFonts w:ascii="Arial" w:eastAsia="Calibri" w:hAnsi="Arial" w:cs="Arial"/>
          <w:sz w:val="32"/>
          <w:szCs w:val="28"/>
          <w:lang w:val="kk-KZ" w:eastAsia="en-US"/>
        </w:rPr>
        <w:t>йтін</w:t>
      </w:r>
      <w:r w:rsidRPr="00A86ED5">
        <w:rPr>
          <w:rFonts w:ascii="Arial" w:eastAsia="Calibri" w:hAnsi="Arial" w:cs="Arial"/>
          <w:sz w:val="32"/>
          <w:szCs w:val="28"/>
          <w:lang w:val="kk-KZ" w:eastAsia="en-US"/>
        </w:rPr>
        <w:t xml:space="preserve"> </w:t>
      </w:r>
      <w:r w:rsidRPr="00A86ED5">
        <w:rPr>
          <w:rFonts w:ascii="Arial" w:eastAsia="Calibri" w:hAnsi="Arial" w:cs="Arial"/>
          <w:b/>
          <w:sz w:val="32"/>
          <w:szCs w:val="28"/>
          <w:lang w:val="kk-KZ" w:eastAsia="en-US"/>
        </w:rPr>
        <w:t>жалпы қуаты тәулігіне 8 мың тонна</w:t>
      </w:r>
      <w:r>
        <w:rPr>
          <w:rFonts w:ascii="Arial" w:eastAsia="Calibri" w:hAnsi="Arial" w:cs="Arial"/>
          <w:b/>
          <w:sz w:val="32"/>
          <w:szCs w:val="28"/>
          <w:lang w:val="kk-KZ" w:eastAsia="en-US"/>
        </w:rPr>
        <w:t>лық</w:t>
      </w:r>
      <w:r w:rsidRPr="00A86ED5">
        <w:rPr>
          <w:rFonts w:ascii="Arial" w:eastAsia="Calibri" w:hAnsi="Arial" w:cs="Arial"/>
          <w:b/>
          <w:sz w:val="32"/>
          <w:szCs w:val="28"/>
          <w:lang w:val="kk-KZ" w:eastAsia="en-US"/>
        </w:rPr>
        <w:t xml:space="preserve"> </w:t>
      </w:r>
      <w:r w:rsidRPr="00A86ED5">
        <w:rPr>
          <w:rFonts w:ascii="Arial" w:eastAsia="Calibri" w:hAnsi="Arial" w:cs="Arial"/>
          <w:sz w:val="32"/>
          <w:szCs w:val="28"/>
          <w:lang w:val="kk-KZ" w:eastAsia="en-US"/>
        </w:rPr>
        <w:t xml:space="preserve">және </w:t>
      </w:r>
      <w:r>
        <w:rPr>
          <w:rFonts w:ascii="Arial" w:eastAsia="Calibri" w:hAnsi="Arial" w:cs="Arial"/>
          <w:sz w:val="32"/>
          <w:szCs w:val="28"/>
          <w:lang w:val="kk-KZ" w:eastAsia="en-US"/>
        </w:rPr>
        <w:t>құрақ</w:t>
      </w:r>
      <w:r w:rsidRPr="00A86ED5">
        <w:rPr>
          <w:rFonts w:ascii="Arial" w:eastAsia="Calibri" w:hAnsi="Arial" w:cs="Arial"/>
          <w:sz w:val="32"/>
          <w:szCs w:val="28"/>
          <w:lang w:val="kk-KZ" w:eastAsia="en-US"/>
        </w:rPr>
        <w:t xml:space="preserve"> қант</w:t>
      </w:r>
      <w:r>
        <w:rPr>
          <w:rFonts w:ascii="Arial" w:eastAsia="Calibri" w:hAnsi="Arial" w:cs="Arial"/>
          <w:sz w:val="32"/>
          <w:szCs w:val="28"/>
          <w:lang w:val="kk-KZ" w:eastAsia="en-US"/>
        </w:rPr>
        <w:t>ы</w:t>
      </w:r>
      <w:r w:rsidRPr="00A86ED5">
        <w:rPr>
          <w:rFonts w:ascii="Arial" w:eastAsia="Calibri" w:hAnsi="Arial" w:cs="Arial"/>
          <w:sz w:val="32"/>
          <w:szCs w:val="28"/>
          <w:lang w:val="kk-KZ" w:eastAsia="en-US"/>
        </w:rPr>
        <w:t xml:space="preserve"> шикізаты бойынша 2 мың тонна</w:t>
      </w:r>
      <w:r>
        <w:rPr>
          <w:rFonts w:ascii="Arial" w:eastAsia="Calibri" w:hAnsi="Arial" w:cs="Arial"/>
          <w:sz w:val="32"/>
          <w:szCs w:val="28"/>
          <w:lang w:val="kk-KZ" w:eastAsia="en-US"/>
        </w:rPr>
        <w:t xml:space="preserve">лық </w:t>
      </w:r>
      <w:r w:rsidRPr="00A86ED5">
        <w:rPr>
          <w:rFonts w:ascii="Arial" w:eastAsia="Calibri" w:hAnsi="Arial" w:cs="Arial"/>
          <w:sz w:val="32"/>
          <w:szCs w:val="28"/>
          <w:lang w:val="kk-KZ" w:eastAsia="en-US"/>
        </w:rPr>
        <w:t xml:space="preserve"> </w:t>
      </w:r>
      <w:r w:rsidRPr="00A86ED5">
        <w:rPr>
          <w:rFonts w:ascii="Arial" w:eastAsia="Calibri" w:hAnsi="Arial" w:cs="Arial"/>
          <w:b/>
          <w:sz w:val="32"/>
          <w:szCs w:val="28"/>
          <w:lang w:val="kk-KZ" w:eastAsia="en-US"/>
        </w:rPr>
        <w:t>4 қант зауыты</w:t>
      </w:r>
      <w:r w:rsidRPr="00A86ED5">
        <w:rPr>
          <w:rFonts w:ascii="Arial" w:eastAsia="Calibri" w:hAnsi="Arial" w:cs="Arial"/>
          <w:sz w:val="32"/>
          <w:szCs w:val="28"/>
          <w:lang w:val="kk-KZ" w:eastAsia="en-US"/>
        </w:rPr>
        <w:t xml:space="preserve"> </w:t>
      </w:r>
      <w:r>
        <w:rPr>
          <w:rFonts w:ascii="Arial" w:eastAsia="Calibri" w:hAnsi="Arial" w:cs="Arial"/>
          <w:i/>
          <w:lang w:val="kk-KZ" w:eastAsia="en-US"/>
        </w:rPr>
        <w:t>(Алматы облысындағы Ақсу қ</w:t>
      </w:r>
      <w:r w:rsidRPr="00A86ED5">
        <w:rPr>
          <w:rFonts w:ascii="Arial" w:eastAsia="Calibri" w:hAnsi="Arial" w:cs="Arial"/>
          <w:i/>
          <w:lang w:val="kk-KZ" w:eastAsia="en-US"/>
        </w:rPr>
        <w:t xml:space="preserve">анты </w:t>
      </w:r>
      <w:proofErr w:type="spellStart"/>
      <w:r w:rsidRPr="00A86ED5">
        <w:rPr>
          <w:rFonts w:ascii="Arial" w:eastAsia="Calibri" w:hAnsi="Arial" w:cs="Arial"/>
          <w:i/>
          <w:lang w:val="kk-KZ" w:eastAsia="en-US"/>
        </w:rPr>
        <w:t>мен</w:t>
      </w:r>
      <w:r>
        <w:rPr>
          <w:rFonts w:ascii="Arial" w:eastAsia="Calibri" w:hAnsi="Arial" w:cs="Arial"/>
          <w:i/>
          <w:lang w:val="kk-KZ" w:eastAsia="en-US"/>
        </w:rPr>
        <w:t>Алматы</w:t>
      </w:r>
      <w:proofErr w:type="spellEnd"/>
      <w:r>
        <w:rPr>
          <w:rFonts w:ascii="Arial" w:eastAsia="Calibri" w:hAnsi="Arial" w:cs="Arial"/>
          <w:i/>
          <w:lang w:val="kk-KZ" w:eastAsia="en-US"/>
        </w:rPr>
        <w:t xml:space="preserve"> облысындағы </w:t>
      </w:r>
      <w:r w:rsidRPr="00A86ED5">
        <w:rPr>
          <w:rFonts w:ascii="Arial" w:eastAsia="Calibri" w:hAnsi="Arial" w:cs="Arial"/>
          <w:i/>
          <w:lang w:val="kk-KZ" w:eastAsia="en-US"/>
        </w:rPr>
        <w:t>Көксу қант зауыты, Жамбыл облысындағы Меркі және Тараз қант зауыттары)</w:t>
      </w:r>
      <w:r w:rsidRPr="00A86ED5">
        <w:rPr>
          <w:rFonts w:ascii="Arial" w:eastAsia="Calibri" w:hAnsi="Arial" w:cs="Arial"/>
          <w:sz w:val="32"/>
          <w:szCs w:val="28"/>
          <w:lang w:val="kk-KZ" w:eastAsia="en-US"/>
        </w:rPr>
        <w:t xml:space="preserve"> жұмыс істейді.</w:t>
      </w:r>
    </w:p>
    <w:p w:rsidR="003D0310" w:rsidRPr="00C3038E" w:rsidRDefault="00C3038E" w:rsidP="003D0310">
      <w:pPr>
        <w:pBdr>
          <w:bottom w:val="single" w:sz="4" w:space="0" w:color="FFFFFF"/>
        </w:pBdr>
        <w:autoSpaceDE w:val="0"/>
        <w:autoSpaceDN w:val="0"/>
        <w:adjustRightInd w:val="0"/>
        <w:spacing w:line="360" w:lineRule="auto"/>
        <w:ind w:firstLine="709"/>
        <w:jc w:val="both"/>
        <w:rPr>
          <w:rFonts w:ascii="Arial" w:eastAsia="Calibri" w:hAnsi="Arial" w:cs="Arial"/>
          <w:bCs/>
          <w:sz w:val="32"/>
          <w:szCs w:val="28"/>
          <w:lang w:val="kk-KZ"/>
        </w:rPr>
      </w:pPr>
      <w:r w:rsidRPr="00A86ED5">
        <w:rPr>
          <w:rFonts w:ascii="Arial" w:eastAsia="Calibri" w:hAnsi="Arial" w:cs="Arial"/>
          <w:sz w:val="32"/>
          <w:szCs w:val="28"/>
          <w:lang w:val="kk-KZ" w:eastAsia="en-US"/>
        </w:rPr>
        <w:t>Сонымен қатар, қант</w:t>
      </w:r>
      <w:r>
        <w:rPr>
          <w:rFonts w:ascii="Arial" w:eastAsia="Calibri" w:hAnsi="Arial" w:cs="Arial"/>
          <w:sz w:val="32"/>
          <w:szCs w:val="28"/>
          <w:lang w:val="kk-KZ" w:eastAsia="en-US"/>
        </w:rPr>
        <w:t xml:space="preserve"> өндірісіне</w:t>
      </w:r>
      <w:r w:rsidRPr="00A86ED5">
        <w:rPr>
          <w:rFonts w:ascii="Arial" w:eastAsia="Calibri" w:hAnsi="Arial" w:cs="Arial"/>
          <w:sz w:val="32"/>
          <w:szCs w:val="28"/>
          <w:lang w:val="kk-KZ" w:eastAsia="en-US"/>
        </w:rPr>
        <w:t xml:space="preserve"> тарту жұмыстар</w:t>
      </w:r>
      <w:r>
        <w:rPr>
          <w:rFonts w:ascii="Arial" w:eastAsia="Calibri" w:hAnsi="Arial" w:cs="Arial"/>
          <w:sz w:val="32"/>
          <w:szCs w:val="28"/>
          <w:lang w:val="kk-KZ" w:eastAsia="en-US"/>
        </w:rPr>
        <w:t>ы</w:t>
      </w:r>
      <w:r w:rsidRPr="00A86ED5">
        <w:rPr>
          <w:rFonts w:ascii="Arial" w:eastAsia="Calibri" w:hAnsi="Arial" w:cs="Arial"/>
          <w:sz w:val="32"/>
          <w:szCs w:val="28"/>
          <w:lang w:val="kk-KZ" w:eastAsia="en-US"/>
        </w:rPr>
        <w:t xml:space="preserve"> жүргізі</w:t>
      </w:r>
      <w:r>
        <w:rPr>
          <w:rFonts w:ascii="Arial" w:eastAsia="Calibri" w:hAnsi="Arial" w:cs="Arial"/>
          <w:sz w:val="32"/>
          <w:szCs w:val="28"/>
          <w:lang w:val="kk-KZ" w:eastAsia="en-US"/>
        </w:rPr>
        <w:t>луде. Осылай</w:t>
      </w:r>
      <w:r w:rsidRPr="00A86ED5">
        <w:rPr>
          <w:rFonts w:ascii="Arial" w:eastAsia="Calibri" w:hAnsi="Arial" w:cs="Arial"/>
          <w:sz w:val="32"/>
          <w:szCs w:val="28"/>
          <w:lang w:val="kk-KZ" w:eastAsia="en-US"/>
        </w:rPr>
        <w:t xml:space="preserve"> өткен жылдың 9 қазанында </w:t>
      </w:r>
      <w:r>
        <w:rPr>
          <w:rFonts w:ascii="Arial" w:eastAsia="Calibri" w:hAnsi="Arial" w:cs="Arial"/>
          <w:sz w:val="32"/>
          <w:szCs w:val="28"/>
          <w:lang w:val="kk-KZ" w:eastAsia="en-US"/>
        </w:rPr>
        <w:t>«</w:t>
      </w:r>
      <w:r w:rsidRPr="00A86ED5">
        <w:rPr>
          <w:rFonts w:ascii="Arial" w:eastAsia="Calibri" w:hAnsi="Arial" w:cs="Arial"/>
          <w:sz w:val="32"/>
          <w:szCs w:val="28"/>
          <w:lang w:val="kk-KZ" w:eastAsia="en-US"/>
        </w:rPr>
        <w:t>KGIR</w:t>
      </w:r>
      <w:r>
        <w:rPr>
          <w:rFonts w:ascii="Arial" w:eastAsia="Calibri" w:hAnsi="Arial" w:cs="Arial"/>
          <w:sz w:val="32"/>
          <w:szCs w:val="28"/>
          <w:lang w:val="kk-KZ" w:eastAsia="en-US"/>
        </w:rPr>
        <w:t>»</w:t>
      </w:r>
      <w:r w:rsidRPr="00A86ED5">
        <w:rPr>
          <w:rFonts w:ascii="Arial" w:eastAsia="Calibri" w:hAnsi="Arial" w:cs="Arial"/>
          <w:sz w:val="32"/>
          <w:szCs w:val="28"/>
          <w:lang w:val="kk-KZ" w:eastAsia="en-US"/>
        </w:rPr>
        <w:t xml:space="preserve"> форумы аясында </w:t>
      </w:r>
      <w:r>
        <w:rPr>
          <w:rFonts w:ascii="Arial" w:eastAsia="Calibri" w:hAnsi="Arial" w:cs="Arial"/>
          <w:sz w:val="32"/>
          <w:szCs w:val="28"/>
          <w:lang w:val="kk-KZ" w:eastAsia="en-US"/>
        </w:rPr>
        <w:t>Павлодар облысы әкімдігі мен Министрлік</w:t>
      </w:r>
      <w:r w:rsidRPr="00A86ED5">
        <w:rPr>
          <w:rFonts w:ascii="Arial" w:eastAsia="Calibri" w:hAnsi="Arial" w:cs="Arial"/>
          <w:sz w:val="32"/>
          <w:szCs w:val="28"/>
          <w:lang w:val="kk-KZ" w:eastAsia="en-US"/>
        </w:rPr>
        <w:t xml:space="preserve"> өкілдерінің </w:t>
      </w:r>
      <w:proofErr w:type="spellStart"/>
      <w:r w:rsidRPr="00A86ED5">
        <w:rPr>
          <w:rFonts w:ascii="Arial" w:eastAsia="Calibri" w:hAnsi="Arial" w:cs="Arial"/>
          <w:sz w:val="32"/>
          <w:szCs w:val="28"/>
          <w:lang w:val="kk-KZ" w:eastAsia="en-US"/>
        </w:rPr>
        <w:t>Inoks</w:t>
      </w:r>
      <w:proofErr w:type="spellEnd"/>
      <w:r w:rsidRPr="00A86ED5">
        <w:rPr>
          <w:rFonts w:ascii="Arial" w:eastAsia="Calibri" w:hAnsi="Arial" w:cs="Arial"/>
          <w:sz w:val="32"/>
          <w:szCs w:val="28"/>
          <w:lang w:val="kk-KZ" w:eastAsia="en-US"/>
        </w:rPr>
        <w:t xml:space="preserve"> </w:t>
      </w:r>
      <w:proofErr w:type="spellStart"/>
      <w:r w:rsidRPr="00A86ED5">
        <w:rPr>
          <w:rFonts w:ascii="Arial" w:eastAsia="Calibri" w:hAnsi="Arial" w:cs="Arial"/>
          <w:sz w:val="32"/>
          <w:szCs w:val="28"/>
          <w:lang w:val="kk-KZ" w:eastAsia="en-US"/>
        </w:rPr>
        <w:t>Capital</w:t>
      </w:r>
      <w:proofErr w:type="spellEnd"/>
      <w:r w:rsidRPr="00A86ED5">
        <w:rPr>
          <w:rFonts w:ascii="Arial" w:eastAsia="Calibri" w:hAnsi="Arial" w:cs="Arial"/>
          <w:sz w:val="32"/>
          <w:szCs w:val="28"/>
          <w:lang w:val="kk-KZ" w:eastAsia="en-US"/>
        </w:rPr>
        <w:t xml:space="preserve"> компаниясымен кездесуі өтті.  </w:t>
      </w:r>
      <w:r w:rsidRPr="0036074E">
        <w:rPr>
          <w:rFonts w:ascii="Arial" w:eastAsia="Calibri" w:hAnsi="Arial" w:cs="Arial"/>
          <w:sz w:val="32"/>
          <w:szCs w:val="28"/>
          <w:lang w:val="kk-KZ" w:eastAsia="en-US"/>
        </w:rPr>
        <w:t>Компанияға Павлодар облысында қант зауытын салу жобасын қарастыру ұсынылды.</w:t>
      </w:r>
      <w:r w:rsidR="003D0310" w:rsidRPr="00C3038E">
        <w:rPr>
          <w:rFonts w:ascii="Arial" w:eastAsia="Calibri" w:hAnsi="Arial" w:cs="Arial"/>
          <w:bCs/>
          <w:sz w:val="32"/>
          <w:szCs w:val="28"/>
          <w:lang w:val="kk-KZ"/>
        </w:rPr>
        <w:t xml:space="preserve"> </w:t>
      </w:r>
    </w:p>
    <w:p w:rsidR="003D0310" w:rsidRPr="00C3038E" w:rsidRDefault="00C3038E" w:rsidP="003D0310">
      <w:pPr>
        <w:pBdr>
          <w:bottom w:val="single" w:sz="4" w:space="0" w:color="FFFFFF"/>
        </w:pBdr>
        <w:autoSpaceDE w:val="0"/>
        <w:autoSpaceDN w:val="0"/>
        <w:adjustRightInd w:val="0"/>
        <w:spacing w:line="360" w:lineRule="auto"/>
        <w:ind w:firstLine="709"/>
        <w:jc w:val="both"/>
        <w:rPr>
          <w:rFonts w:ascii="Arial" w:eastAsia="Calibri" w:hAnsi="Arial" w:cs="Arial"/>
          <w:bCs/>
          <w:sz w:val="32"/>
          <w:szCs w:val="28"/>
          <w:lang w:val="kk-KZ"/>
        </w:rPr>
      </w:pPr>
      <w:proofErr w:type="spellStart"/>
      <w:r w:rsidRPr="00264DF2">
        <w:rPr>
          <w:rFonts w:ascii="Arial" w:eastAsia="Calibri" w:hAnsi="Arial" w:cs="Arial"/>
          <w:bCs/>
          <w:sz w:val="32"/>
          <w:szCs w:val="28"/>
          <w:lang w:val="kk-KZ"/>
        </w:rPr>
        <w:t>Inoks</w:t>
      </w:r>
      <w:proofErr w:type="spellEnd"/>
      <w:r w:rsidRPr="00264DF2">
        <w:rPr>
          <w:rFonts w:ascii="Arial" w:eastAsia="Calibri" w:hAnsi="Arial" w:cs="Arial"/>
          <w:bCs/>
          <w:sz w:val="32"/>
          <w:szCs w:val="28"/>
          <w:lang w:val="kk-KZ"/>
        </w:rPr>
        <w:t xml:space="preserve"> </w:t>
      </w:r>
      <w:proofErr w:type="spellStart"/>
      <w:r w:rsidRPr="00264DF2">
        <w:rPr>
          <w:rFonts w:ascii="Arial" w:eastAsia="Calibri" w:hAnsi="Arial" w:cs="Arial"/>
          <w:bCs/>
          <w:sz w:val="32"/>
          <w:szCs w:val="28"/>
          <w:lang w:val="kk-KZ"/>
        </w:rPr>
        <w:t>Capital</w:t>
      </w:r>
      <w:proofErr w:type="spellEnd"/>
      <w:r w:rsidRPr="00264DF2">
        <w:rPr>
          <w:rFonts w:ascii="Arial" w:eastAsia="Calibri" w:hAnsi="Arial" w:cs="Arial"/>
          <w:bCs/>
          <w:sz w:val="32"/>
          <w:szCs w:val="28"/>
          <w:lang w:val="kk-KZ"/>
        </w:rPr>
        <w:t xml:space="preserve"> </w:t>
      </w:r>
      <w:r>
        <w:rPr>
          <w:rFonts w:ascii="Arial" w:eastAsia="Calibri" w:hAnsi="Arial" w:cs="Arial"/>
          <w:bCs/>
          <w:sz w:val="32"/>
          <w:szCs w:val="28"/>
          <w:lang w:val="kk-KZ"/>
        </w:rPr>
        <w:t xml:space="preserve">компаниясының </w:t>
      </w:r>
      <w:r w:rsidRPr="00264DF2">
        <w:rPr>
          <w:rFonts w:ascii="Arial" w:eastAsia="Calibri" w:hAnsi="Arial" w:cs="Arial"/>
          <w:bCs/>
          <w:sz w:val="32"/>
          <w:szCs w:val="28"/>
          <w:lang w:val="kk-KZ"/>
        </w:rPr>
        <w:t>бас кеңсесі қазіргі уақытта Павлодар және Түркістан облыстарында қант зауытын салу мәселесін қарастыруда.</w:t>
      </w:r>
      <w:r>
        <w:rPr>
          <w:rFonts w:ascii="Arial" w:eastAsia="Calibri" w:hAnsi="Arial" w:cs="Arial"/>
          <w:bCs/>
          <w:sz w:val="32"/>
          <w:szCs w:val="28"/>
          <w:lang w:val="kk-KZ"/>
        </w:rPr>
        <w:t xml:space="preserve"> </w:t>
      </w:r>
    </w:p>
    <w:p w:rsidR="003D0310" w:rsidRPr="00C3038E" w:rsidRDefault="00C3038E" w:rsidP="003D0310">
      <w:pPr>
        <w:pBdr>
          <w:bottom w:val="single" w:sz="4" w:space="0" w:color="FFFFFF"/>
        </w:pBdr>
        <w:autoSpaceDE w:val="0"/>
        <w:autoSpaceDN w:val="0"/>
        <w:adjustRightInd w:val="0"/>
        <w:spacing w:line="360" w:lineRule="auto"/>
        <w:ind w:firstLine="709"/>
        <w:jc w:val="both"/>
        <w:rPr>
          <w:rFonts w:ascii="Arial" w:eastAsia="Calibri" w:hAnsi="Arial" w:cs="Arial"/>
          <w:bCs/>
          <w:sz w:val="32"/>
          <w:szCs w:val="28"/>
          <w:lang w:val="kk-KZ"/>
        </w:rPr>
      </w:pPr>
      <w:r w:rsidRPr="00264DF2">
        <w:rPr>
          <w:rFonts w:ascii="Arial" w:eastAsia="Calibri" w:hAnsi="Arial" w:cs="Arial"/>
          <w:bCs/>
          <w:sz w:val="32"/>
          <w:szCs w:val="28"/>
          <w:lang w:val="kk-KZ"/>
        </w:rPr>
        <w:t xml:space="preserve">Сондай-ақ, </w:t>
      </w:r>
      <w:proofErr w:type="spellStart"/>
      <w:r w:rsidRPr="00264DF2">
        <w:rPr>
          <w:rFonts w:ascii="Arial" w:eastAsia="Calibri" w:hAnsi="Arial" w:cs="Arial"/>
          <w:bCs/>
          <w:sz w:val="32"/>
          <w:szCs w:val="28"/>
          <w:lang w:val="kk-KZ"/>
        </w:rPr>
        <w:t>Inoks</w:t>
      </w:r>
      <w:proofErr w:type="spellEnd"/>
      <w:r w:rsidRPr="00264DF2">
        <w:rPr>
          <w:rFonts w:ascii="Arial" w:eastAsia="Calibri" w:hAnsi="Arial" w:cs="Arial"/>
          <w:bCs/>
          <w:sz w:val="32"/>
          <w:szCs w:val="28"/>
          <w:lang w:val="kk-KZ"/>
        </w:rPr>
        <w:t xml:space="preserve"> </w:t>
      </w:r>
      <w:proofErr w:type="spellStart"/>
      <w:r w:rsidRPr="00264DF2">
        <w:rPr>
          <w:rFonts w:ascii="Arial" w:eastAsia="Calibri" w:hAnsi="Arial" w:cs="Arial"/>
          <w:bCs/>
          <w:sz w:val="32"/>
          <w:szCs w:val="28"/>
          <w:lang w:val="kk-KZ"/>
        </w:rPr>
        <w:t>Capital</w:t>
      </w:r>
      <w:proofErr w:type="spellEnd"/>
      <w:r w:rsidRPr="00264DF2">
        <w:rPr>
          <w:rFonts w:ascii="Arial" w:eastAsia="Calibri" w:hAnsi="Arial" w:cs="Arial"/>
          <w:bCs/>
          <w:sz w:val="32"/>
          <w:szCs w:val="28"/>
          <w:lang w:val="kk-KZ"/>
        </w:rPr>
        <w:t xml:space="preserve"> </w:t>
      </w:r>
      <w:r>
        <w:rPr>
          <w:rFonts w:ascii="Arial" w:eastAsia="Calibri" w:hAnsi="Arial" w:cs="Arial"/>
          <w:bCs/>
          <w:sz w:val="32"/>
          <w:szCs w:val="28"/>
          <w:lang w:val="kk-KZ"/>
        </w:rPr>
        <w:t xml:space="preserve">компаниясының </w:t>
      </w:r>
      <w:r w:rsidRPr="00264DF2">
        <w:rPr>
          <w:rFonts w:ascii="Arial" w:eastAsia="Calibri" w:hAnsi="Arial" w:cs="Arial"/>
          <w:bCs/>
          <w:sz w:val="32"/>
          <w:szCs w:val="28"/>
          <w:lang w:val="kk-KZ"/>
        </w:rPr>
        <w:t xml:space="preserve">бас кеңсесі шетелдік тұлғаларға жер беру бойынша шектеулерге байланысты Жетісу облысының жұмыс істеп тұрған </w:t>
      </w:r>
      <w:r>
        <w:rPr>
          <w:rFonts w:ascii="Arial" w:eastAsia="Calibri" w:hAnsi="Arial" w:cs="Arial"/>
          <w:bCs/>
          <w:sz w:val="32"/>
          <w:szCs w:val="28"/>
          <w:lang w:val="kk-KZ"/>
        </w:rPr>
        <w:t xml:space="preserve"> </w:t>
      </w:r>
      <w:r w:rsidRPr="00264DF2">
        <w:rPr>
          <w:rFonts w:ascii="Arial" w:eastAsia="Calibri" w:hAnsi="Arial" w:cs="Arial"/>
          <w:bCs/>
          <w:sz w:val="32"/>
          <w:szCs w:val="28"/>
          <w:lang w:val="kk-KZ"/>
        </w:rPr>
        <w:t>шаруашылықтарымен кооперацияда қант қызылшасын өсіру жөніндегі пилоттық жобаны іске асыру туралы шешім қабылдады.</w:t>
      </w:r>
      <w:r w:rsidR="003D0310" w:rsidRPr="00C3038E">
        <w:rPr>
          <w:rFonts w:ascii="Arial" w:eastAsia="Calibri" w:hAnsi="Arial" w:cs="Arial"/>
          <w:bCs/>
          <w:sz w:val="32"/>
          <w:szCs w:val="28"/>
          <w:lang w:val="kk-KZ"/>
        </w:rPr>
        <w:t xml:space="preserve"> </w:t>
      </w:r>
    </w:p>
    <w:p w:rsidR="003D0310" w:rsidRPr="00C3038E" w:rsidRDefault="00C3038E" w:rsidP="003D0310">
      <w:pPr>
        <w:pBdr>
          <w:bottom w:val="single" w:sz="4" w:space="0" w:color="FFFFFF"/>
        </w:pBdr>
        <w:autoSpaceDE w:val="0"/>
        <w:autoSpaceDN w:val="0"/>
        <w:adjustRightInd w:val="0"/>
        <w:spacing w:line="360" w:lineRule="auto"/>
        <w:ind w:firstLine="709"/>
        <w:jc w:val="both"/>
        <w:rPr>
          <w:rFonts w:ascii="Arial" w:eastAsia="Calibri" w:hAnsi="Arial" w:cs="Arial"/>
          <w:bCs/>
          <w:sz w:val="32"/>
          <w:szCs w:val="28"/>
          <w:lang w:val="kk-KZ"/>
        </w:rPr>
      </w:pPr>
      <w:proofErr w:type="spellStart"/>
      <w:r w:rsidRPr="00264DF2">
        <w:rPr>
          <w:rFonts w:ascii="Arial" w:eastAsia="Calibri" w:hAnsi="Arial" w:cs="Arial"/>
          <w:bCs/>
          <w:sz w:val="32"/>
          <w:szCs w:val="28"/>
          <w:lang w:val="kk-KZ"/>
        </w:rPr>
        <w:lastRenderedPageBreak/>
        <w:t>Inoks</w:t>
      </w:r>
      <w:proofErr w:type="spellEnd"/>
      <w:r w:rsidRPr="00264DF2">
        <w:rPr>
          <w:rFonts w:ascii="Arial" w:eastAsia="Calibri" w:hAnsi="Arial" w:cs="Arial"/>
          <w:bCs/>
          <w:sz w:val="32"/>
          <w:szCs w:val="28"/>
          <w:lang w:val="kk-KZ"/>
        </w:rPr>
        <w:t xml:space="preserve"> </w:t>
      </w:r>
      <w:proofErr w:type="spellStart"/>
      <w:r w:rsidRPr="00264DF2">
        <w:rPr>
          <w:rFonts w:ascii="Arial" w:eastAsia="Calibri" w:hAnsi="Arial" w:cs="Arial"/>
          <w:bCs/>
          <w:sz w:val="32"/>
          <w:szCs w:val="28"/>
          <w:lang w:val="kk-KZ"/>
        </w:rPr>
        <w:t>Capital</w:t>
      </w:r>
      <w:proofErr w:type="spellEnd"/>
      <w:r w:rsidRPr="00264DF2">
        <w:rPr>
          <w:rFonts w:ascii="Arial" w:eastAsia="Calibri" w:hAnsi="Arial" w:cs="Arial"/>
          <w:bCs/>
          <w:sz w:val="32"/>
          <w:szCs w:val="28"/>
          <w:lang w:val="kk-KZ"/>
        </w:rPr>
        <w:t xml:space="preserve"> </w:t>
      </w:r>
      <w:r>
        <w:rPr>
          <w:rFonts w:ascii="Arial" w:eastAsia="Calibri" w:hAnsi="Arial" w:cs="Arial"/>
          <w:bCs/>
          <w:sz w:val="32"/>
          <w:szCs w:val="28"/>
          <w:lang w:val="kk-KZ"/>
        </w:rPr>
        <w:t>компаниясының а</w:t>
      </w:r>
      <w:r w:rsidRPr="00264DF2">
        <w:rPr>
          <w:rFonts w:ascii="Arial" w:eastAsia="Calibri" w:hAnsi="Arial" w:cs="Arial"/>
          <w:bCs/>
          <w:sz w:val="32"/>
          <w:szCs w:val="28"/>
          <w:lang w:val="kk-KZ"/>
        </w:rPr>
        <w:t>грономдар</w:t>
      </w:r>
      <w:r>
        <w:rPr>
          <w:rFonts w:ascii="Arial" w:eastAsia="Calibri" w:hAnsi="Arial" w:cs="Arial"/>
          <w:bCs/>
          <w:sz w:val="32"/>
          <w:szCs w:val="28"/>
          <w:lang w:val="kk-KZ"/>
        </w:rPr>
        <w:t>ы</w:t>
      </w:r>
      <w:r w:rsidRPr="00264DF2">
        <w:rPr>
          <w:rFonts w:ascii="Arial" w:eastAsia="Calibri" w:hAnsi="Arial" w:cs="Arial"/>
          <w:bCs/>
          <w:sz w:val="32"/>
          <w:szCs w:val="28"/>
          <w:lang w:val="kk-KZ"/>
        </w:rPr>
        <w:t xml:space="preserve"> қызылша өсіру тұжырымдамасын және ауыл</w:t>
      </w:r>
      <w:r>
        <w:rPr>
          <w:rFonts w:ascii="Arial" w:eastAsia="Calibri" w:hAnsi="Arial" w:cs="Arial"/>
          <w:bCs/>
          <w:sz w:val="32"/>
          <w:szCs w:val="28"/>
          <w:lang w:val="kk-KZ"/>
        </w:rPr>
        <w:t xml:space="preserve"> </w:t>
      </w:r>
      <w:r w:rsidRPr="00264DF2">
        <w:rPr>
          <w:rFonts w:ascii="Arial" w:eastAsia="Calibri" w:hAnsi="Arial" w:cs="Arial"/>
          <w:bCs/>
          <w:sz w:val="32"/>
          <w:szCs w:val="28"/>
          <w:lang w:val="kk-KZ"/>
        </w:rPr>
        <w:t>шаруашылы</w:t>
      </w:r>
      <w:r>
        <w:rPr>
          <w:rFonts w:ascii="Arial" w:eastAsia="Calibri" w:hAnsi="Arial" w:cs="Arial"/>
          <w:bCs/>
          <w:sz w:val="32"/>
          <w:szCs w:val="28"/>
          <w:lang w:val="kk-KZ"/>
        </w:rPr>
        <w:t>ғы</w:t>
      </w:r>
      <w:r w:rsidRPr="00264DF2">
        <w:rPr>
          <w:rFonts w:ascii="Arial" w:eastAsia="Calibri" w:hAnsi="Arial" w:cs="Arial"/>
          <w:bCs/>
          <w:sz w:val="32"/>
          <w:szCs w:val="28"/>
          <w:lang w:val="kk-KZ"/>
        </w:rPr>
        <w:t xml:space="preserve"> тауар өндірушілерімен кооперация құру </w:t>
      </w:r>
      <w:r>
        <w:rPr>
          <w:rFonts w:ascii="Arial" w:eastAsia="Calibri" w:hAnsi="Arial" w:cs="Arial"/>
          <w:bCs/>
          <w:sz w:val="32"/>
          <w:szCs w:val="28"/>
          <w:lang w:val="kk-KZ"/>
        </w:rPr>
        <w:t>мәселесін</w:t>
      </w:r>
      <w:r w:rsidRPr="00264DF2">
        <w:rPr>
          <w:rFonts w:ascii="Arial" w:eastAsia="Calibri" w:hAnsi="Arial" w:cs="Arial"/>
          <w:bCs/>
          <w:sz w:val="32"/>
          <w:szCs w:val="28"/>
          <w:lang w:val="kk-KZ"/>
        </w:rPr>
        <w:t xml:space="preserve"> пысықтауда.</w:t>
      </w:r>
      <w:r w:rsidR="003D0310" w:rsidRPr="00C3038E">
        <w:rPr>
          <w:rFonts w:ascii="Arial" w:eastAsia="Calibri" w:hAnsi="Arial" w:cs="Arial"/>
          <w:bCs/>
          <w:sz w:val="32"/>
          <w:szCs w:val="28"/>
          <w:lang w:val="kk-KZ"/>
        </w:rPr>
        <w:t xml:space="preserve"> </w:t>
      </w:r>
    </w:p>
    <w:p w:rsidR="00153D0D" w:rsidRPr="00C3038E" w:rsidRDefault="00C3038E" w:rsidP="00C74800">
      <w:pPr>
        <w:pBdr>
          <w:bottom w:val="single" w:sz="4" w:space="0" w:color="FFFFFF"/>
        </w:pBdr>
        <w:autoSpaceDE w:val="0"/>
        <w:autoSpaceDN w:val="0"/>
        <w:adjustRightInd w:val="0"/>
        <w:spacing w:line="360" w:lineRule="auto"/>
        <w:ind w:firstLine="709"/>
        <w:jc w:val="both"/>
        <w:rPr>
          <w:rFonts w:ascii="Arial" w:eastAsia="Calibri" w:hAnsi="Arial" w:cs="Arial"/>
          <w:bCs/>
          <w:sz w:val="32"/>
          <w:szCs w:val="28"/>
          <w:lang w:val="kk-KZ"/>
        </w:rPr>
      </w:pPr>
      <w:r>
        <w:rPr>
          <w:rFonts w:ascii="Arial" w:eastAsia="Calibri" w:hAnsi="Arial" w:cs="Arial"/>
          <w:b/>
          <w:bCs/>
          <w:sz w:val="32"/>
          <w:szCs w:val="28"/>
          <w:lang w:val="kk-KZ"/>
        </w:rPr>
        <w:t>9-с</w:t>
      </w:r>
      <w:r w:rsidRPr="00C3038E">
        <w:rPr>
          <w:rFonts w:ascii="Arial" w:eastAsia="Calibri" w:hAnsi="Arial" w:cs="Arial"/>
          <w:b/>
          <w:bCs/>
          <w:sz w:val="32"/>
          <w:szCs w:val="28"/>
          <w:lang w:val="kk-KZ"/>
        </w:rPr>
        <w:t>лайд</w:t>
      </w:r>
      <w:r w:rsidR="00E37E22" w:rsidRPr="00C3038E">
        <w:rPr>
          <w:rFonts w:ascii="Arial" w:eastAsia="Calibri" w:hAnsi="Arial" w:cs="Arial"/>
          <w:b/>
          <w:bCs/>
          <w:sz w:val="32"/>
          <w:szCs w:val="28"/>
          <w:lang w:val="kk-KZ"/>
        </w:rPr>
        <w:t>.</w:t>
      </w:r>
      <w:r w:rsidR="00E37E22" w:rsidRPr="00C3038E">
        <w:rPr>
          <w:rFonts w:ascii="Arial" w:eastAsia="Calibri" w:hAnsi="Arial" w:cs="Arial"/>
          <w:bCs/>
          <w:sz w:val="32"/>
          <w:szCs w:val="28"/>
          <w:lang w:val="kk-KZ"/>
        </w:rPr>
        <w:t xml:space="preserve"> </w:t>
      </w:r>
      <w:r w:rsidRPr="00264DF2">
        <w:rPr>
          <w:rFonts w:ascii="Arial" w:eastAsia="Calibri" w:hAnsi="Arial" w:cs="Arial"/>
          <w:bCs/>
          <w:sz w:val="32"/>
          <w:szCs w:val="28"/>
          <w:lang w:val="kk-KZ"/>
        </w:rPr>
        <w:t xml:space="preserve">Жалпы </w:t>
      </w:r>
      <w:r w:rsidRPr="00264DF2">
        <w:rPr>
          <w:rFonts w:ascii="Arial" w:eastAsia="Calibri" w:hAnsi="Arial" w:cs="Arial"/>
          <w:b/>
          <w:bCs/>
          <w:sz w:val="32"/>
          <w:szCs w:val="28"/>
          <w:lang w:val="kk-KZ"/>
        </w:rPr>
        <w:t>жеміс-көкөніс өнімдерін өңдеу</w:t>
      </w:r>
      <w:r w:rsidRPr="00264DF2">
        <w:rPr>
          <w:rFonts w:ascii="Arial" w:eastAsia="Calibri" w:hAnsi="Arial" w:cs="Arial"/>
          <w:bCs/>
          <w:sz w:val="32"/>
          <w:szCs w:val="28"/>
          <w:lang w:val="kk-KZ"/>
        </w:rPr>
        <w:t xml:space="preserve"> саласына келетін болсақ, көкөністерді өңдеу және консервілеу кәсіпорындары негізінен елдің оңтүстік және оңтүстік-шығыс аймақтарында шоғырланған.</w:t>
      </w:r>
      <w:r>
        <w:rPr>
          <w:rFonts w:ascii="Arial" w:eastAsia="Calibri" w:hAnsi="Arial" w:cs="Arial"/>
          <w:bCs/>
          <w:sz w:val="32"/>
          <w:szCs w:val="28"/>
          <w:lang w:val="kk-KZ"/>
        </w:rPr>
        <w:t xml:space="preserve"> </w:t>
      </w:r>
    </w:p>
    <w:p w:rsidR="00617F5C" w:rsidRPr="00C3038E" w:rsidRDefault="00284A98" w:rsidP="00C74800">
      <w:pPr>
        <w:pBdr>
          <w:bottom w:val="single" w:sz="4" w:space="0" w:color="FFFFFF"/>
        </w:pBdr>
        <w:autoSpaceDE w:val="0"/>
        <w:autoSpaceDN w:val="0"/>
        <w:adjustRightInd w:val="0"/>
        <w:spacing w:line="360" w:lineRule="auto"/>
        <w:ind w:firstLine="709"/>
        <w:jc w:val="both"/>
        <w:rPr>
          <w:rFonts w:ascii="Arial" w:eastAsia="Calibri" w:hAnsi="Arial" w:cs="Arial"/>
          <w:sz w:val="32"/>
          <w:szCs w:val="28"/>
          <w:lang w:val="kk-KZ" w:eastAsia="en-US"/>
        </w:rPr>
      </w:pPr>
      <w:r>
        <w:rPr>
          <w:rFonts w:ascii="Arial" w:eastAsia="Calibri" w:hAnsi="Arial" w:cs="Arial"/>
          <w:bCs/>
          <w:sz w:val="32"/>
          <w:szCs w:val="28"/>
          <w:lang w:val="kk-KZ"/>
        </w:rPr>
        <w:t>Ө</w:t>
      </w:r>
      <w:r w:rsidRPr="00264DF2">
        <w:rPr>
          <w:rFonts w:ascii="Arial" w:eastAsia="Calibri" w:hAnsi="Arial" w:cs="Arial"/>
          <w:bCs/>
          <w:sz w:val="32"/>
          <w:szCs w:val="28"/>
          <w:lang w:val="kk-KZ"/>
        </w:rPr>
        <w:t>ңделген өнім өндір</w:t>
      </w:r>
      <w:r>
        <w:rPr>
          <w:rFonts w:ascii="Arial" w:eastAsia="Calibri" w:hAnsi="Arial" w:cs="Arial"/>
          <w:bCs/>
          <w:sz w:val="32"/>
          <w:szCs w:val="28"/>
          <w:lang w:val="kk-KZ"/>
        </w:rPr>
        <w:t>у</w:t>
      </w:r>
      <w:r w:rsidRPr="00264DF2">
        <w:rPr>
          <w:rFonts w:ascii="Arial" w:eastAsia="Calibri" w:hAnsi="Arial" w:cs="Arial"/>
          <w:bCs/>
          <w:sz w:val="32"/>
          <w:szCs w:val="28"/>
          <w:lang w:val="kk-KZ"/>
        </w:rPr>
        <w:t xml:space="preserve"> көлемін ұлғайту және отандық ауыл шаруашылығы өнімдерінің қосылған құнын арттыру мақсатында </w:t>
      </w:r>
      <w:r>
        <w:rPr>
          <w:rFonts w:ascii="Arial" w:eastAsia="Calibri" w:hAnsi="Arial" w:cs="Arial"/>
          <w:bCs/>
          <w:sz w:val="32"/>
          <w:szCs w:val="28"/>
          <w:lang w:val="kk-KZ"/>
        </w:rPr>
        <w:t xml:space="preserve">жаңа </w:t>
      </w:r>
      <w:r w:rsidRPr="00264DF2">
        <w:rPr>
          <w:rFonts w:ascii="Arial" w:eastAsia="Calibri" w:hAnsi="Arial" w:cs="Arial"/>
          <w:bCs/>
          <w:sz w:val="32"/>
          <w:szCs w:val="28"/>
          <w:lang w:val="kk-KZ"/>
        </w:rPr>
        <w:t>өңдеу кәсіпорындар</w:t>
      </w:r>
      <w:r>
        <w:rPr>
          <w:rFonts w:ascii="Arial" w:eastAsia="Calibri" w:hAnsi="Arial" w:cs="Arial"/>
          <w:bCs/>
          <w:sz w:val="32"/>
          <w:szCs w:val="28"/>
          <w:lang w:val="kk-KZ"/>
        </w:rPr>
        <w:t>ын</w:t>
      </w:r>
      <w:r w:rsidRPr="00264DF2">
        <w:rPr>
          <w:rFonts w:ascii="Arial" w:eastAsia="Calibri" w:hAnsi="Arial" w:cs="Arial"/>
          <w:bCs/>
          <w:sz w:val="32"/>
          <w:szCs w:val="28"/>
          <w:lang w:val="kk-KZ"/>
        </w:rPr>
        <w:t xml:space="preserve"> салуды, жұмыс істеп тұрғандарын жаңғыртуды және </w:t>
      </w:r>
      <w:r>
        <w:rPr>
          <w:rFonts w:ascii="Arial" w:eastAsia="Calibri" w:hAnsi="Arial" w:cs="Arial"/>
          <w:bCs/>
          <w:sz w:val="32"/>
          <w:szCs w:val="28"/>
          <w:lang w:val="kk-KZ"/>
        </w:rPr>
        <w:t xml:space="preserve">жете </w:t>
      </w:r>
      <w:proofErr w:type="spellStart"/>
      <w:r>
        <w:rPr>
          <w:rFonts w:ascii="Arial" w:eastAsia="Calibri" w:hAnsi="Arial" w:cs="Arial"/>
          <w:bCs/>
          <w:sz w:val="32"/>
          <w:szCs w:val="28"/>
          <w:lang w:val="kk-KZ"/>
        </w:rPr>
        <w:t>жүктемелеуді</w:t>
      </w:r>
      <w:proofErr w:type="spellEnd"/>
      <w:r w:rsidRPr="00264DF2">
        <w:rPr>
          <w:rFonts w:ascii="Arial" w:eastAsia="Calibri" w:hAnsi="Arial" w:cs="Arial"/>
          <w:bCs/>
          <w:sz w:val="32"/>
          <w:szCs w:val="28"/>
          <w:lang w:val="kk-KZ"/>
        </w:rPr>
        <w:t xml:space="preserve"> көздейтін </w:t>
      </w:r>
      <w:r w:rsidRPr="00264DF2">
        <w:rPr>
          <w:rFonts w:ascii="Arial" w:eastAsia="Calibri" w:hAnsi="Arial" w:cs="Arial"/>
          <w:b/>
          <w:bCs/>
          <w:sz w:val="32"/>
          <w:szCs w:val="28"/>
          <w:lang w:val="kk-KZ"/>
        </w:rPr>
        <w:t>шаралар кешені</w:t>
      </w:r>
      <w:r w:rsidRPr="00264DF2">
        <w:rPr>
          <w:rFonts w:ascii="Arial" w:eastAsia="Calibri" w:hAnsi="Arial" w:cs="Arial"/>
          <w:bCs/>
          <w:sz w:val="32"/>
          <w:szCs w:val="28"/>
          <w:lang w:val="kk-KZ"/>
        </w:rPr>
        <w:t xml:space="preserve"> іске асырылуда.</w:t>
      </w:r>
      <w:r w:rsidR="00617F5C" w:rsidRPr="00284A98">
        <w:rPr>
          <w:rFonts w:ascii="Arial" w:eastAsia="Calibri" w:hAnsi="Arial" w:cs="Arial"/>
          <w:sz w:val="32"/>
          <w:szCs w:val="28"/>
          <w:lang w:val="kk-KZ" w:eastAsia="en-US"/>
        </w:rPr>
        <w:t xml:space="preserve"> </w:t>
      </w:r>
      <w:r w:rsidR="00C3038E">
        <w:rPr>
          <w:rFonts w:ascii="Arial" w:eastAsia="Calibri" w:hAnsi="Arial" w:cs="Arial"/>
          <w:sz w:val="32"/>
          <w:szCs w:val="28"/>
          <w:lang w:val="kk-KZ" w:eastAsia="en-US"/>
        </w:rPr>
        <w:t xml:space="preserve"> </w:t>
      </w:r>
    </w:p>
    <w:p w:rsidR="003D0310" w:rsidRPr="00284A98" w:rsidRDefault="00284A98" w:rsidP="003D0310">
      <w:pPr>
        <w:pBdr>
          <w:bottom w:val="single" w:sz="4" w:space="0" w:color="FFFFFF"/>
        </w:pBdr>
        <w:autoSpaceDE w:val="0"/>
        <w:autoSpaceDN w:val="0"/>
        <w:adjustRightInd w:val="0"/>
        <w:spacing w:line="360" w:lineRule="auto"/>
        <w:ind w:firstLine="709"/>
        <w:jc w:val="both"/>
        <w:rPr>
          <w:rFonts w:ascii="Arial" w:eastAsia="Calibri" w:hAnsi="Arial" w:cs="Arial"/>
          <w:sz w:val="32"/>
          <w:szCs w:val="28"/>
          <w:lang w:val="kk-KZ" w:eastAsia="en-US"/>
        </w:rPr>
      </w:pPr>
      <w:r w:rsidRPr="00264DF2">
        <w:rPr>
          <w:rFonts w:ascii="Arial" w:eastAsia="Calibri" w:hAnsi="Arial" w:cs="Arial"/>
          <w:bCs/>
          <w:sz w:val="32"/>
          <w:szCs w:val="28"/>
          <w:lang w:val="kk-KZ"/>
        </w:rPr>
        <w:t xml:space="preserve">Мәселен 2022 жылдың қорытындысы бойынша </w:t>
      </w:r>
      <w:r>
        <w:rPr>
          <w:rFonts w:ascii="Arial" w:eastAsia="Calibri" w:hAnsi="Arial" w:cs="Arial"/>
          <w:bCs/>
          <w:sz w:val="32"/>
          <w:szCs w:val="28"/>
          <w:lang w:val="kk-KZ"/>
        </w:rPr>
        <w:t>8</w:t>
      </w:r>
      <w:r w:rsidRPr="00264DF2">
        <w:rPr>
          <w:rFonts w:ascii="Arial" w:eastAsia="Calibri" w:hAnsi="Arial" w:cs="Arial"/>
          <w:bCs/>
          <w:sz w:val="32"/>
          <w:szCs w:val="28"/>
          <w:lang w:val="kk-KZ"/>
        </w:rPr>
        <w:t xml:space="preserve">,7 млрд.теңге сомасына қуаттылығы </w:t>
      </w:r>
      <w:r w:rsidRPr="00264DF2">
        <w:rPr>
          <w:rFonts w:ascii="Arial" w:eastAsia="Calibri" w:hAnsi="Arial" w:cs="Arial"/>
          <w:b/>
          <w:bCs/>
          <w:sz w:val="32"/>
          <w:szCs w:val="28"/>
          <w:lang w:val="kk-KZ"/>
        </w:rPr>
        <w:t>21,7 мың тонна</w:t>
      </w:r>
      <w:r w:rsidRPr="00264DF2">
        <w:rPr>
          <w:rFonts w:ascii="Arial" w:eastAsia="Calibri" w:hAnsi="Arial" w:cs="Arial"/>
          <w:bCs/>
          <w:sz w:val="32"/>
          <w:szCs w:val="28"/>
          <w:lang w:val="kk-KZ"/>
        </w:rPr>
        <w:t xml:space="preserve"> жемістер мен көкөністерді өндір</w:t>
      </w:r>
      <w:r>
        <w:rPr>
          <w:rFonts w:ascii="Arial" w:eastAsia="Calibri" w:hAnsi="Arial" w:cs="Arial"/>
          <w:bCs/>
          <w:sz w:val="32"/>
          <w:szCs w:val="28"/>
          <w:lang w:val="kk-KZ"/>
        </w:rPr>
        <w:t>етін</w:t>
      </w:r>
      <w:r w:rsidRPr="00264DF2">
        <w:rPr>
          <w:rFonts w:ascii="Arial" w:eastAsia="Calibri" w:hAnsi="Arial" w:cs="Arial"/>
          <w:bCs/>
          <w:sz w:val="32"/>
          <w:szCs w:val="28"/>
          <w:lang w:val="kk-KZ"/>
        </w:rPr>
        <w:t xml:space="preserve"> 15</w:t>
      </w:r>
      <w:r w:rsidRPr="00264DF2">
        <w:rPr>
          <w:rFonts w:ascii="Arial" w:eastAsia="Calibri" w:hAnsi="Arial" w:cs="Arial"/>
          <w:b/>
          <w:bCs/>
          <w:sz w:val="32"/>
          <w:szCs w:val="28"/>
          <w:lang w:val="kk-KZ"/>
        </w:rPr>
        <w:t xml:space="preserve"> инвестициялық жоба</w:t>
      </w:r>
      <w:r w:rsidRPr="00264DF2">
        <w:rPr>
          <w:rFonts w:ascii="Arial" w:eastAsia="Calibri" w:hAnsi="Arial" w:cs="Arial"/>
          <w:bCs/>
          <w:sz w:val="32"/>
          <w:szCs w:val="28"/>
          <w:lang w:val="kk-KZ"/>
        </w:rPr>
        <w:t xml:space="preserve"> іске асырылды.</w:t>
      </w:r>
      <w:r>
        <w:rPr>
          <w:rFonts w:ascii="Arial" w:eastAsia="Calibri" w:hAnsi="Arial" w:cs="Arial"/>
          <w:bCs/>
          <w:sz w:val="32"/>
          <w:szCs w:val="28"/>
          <w:lang w:val="kk-KZ"/>
        </w:rPr>
        <w:t xml:space="preserve"> </w:t>
      </w:r>
      <w:r>
        <w:rPr>
          <w:rFonts w:ascii="Arial" w:eastAsia="Calibri" w:hAnsi="Arial" w:cs="Arial"/>
          <w:sz w:val="32"/>
          <w:szCs w:val="28"/>
          <w:lang w:val="kk-KZ" w:eastAsia="en-US"/>
        </w:rPr>
        <w:t xml:space="preserve"> </w:t>
      </w:r>
    </w:p>
    <w:p w:rsidR="003D0310" w:rsidRPr="00284A98" w:rsidRDefault="00284A98" w:rsidP="003D0310">
      <w:pPr>
        <w:pBdr>
          <w:bottom w:val="single" w:sz="4" w:space="0" w:color="FFFFFF"/>
        </w:pBdr>
        <w:autoSpaceDE w:val="0"/>
        <w:autoSpaceDN w:val="0"/>
        <w:adjustRightInd w:val="0"/>
        <w:spacing w:line="360" w:lineRule="auto"/>
        <w:ind w:firstLine="709"/>
        <w:jc w:val="both"/>
        <w:rPr>
          <w:rFonts w:ascii="Arial" w:eastAsia="Calibri" w:hAnsi="Arial" w:cs="Arial"/>
          <w:sz w:val="32"/>
          <w:szCs w:val="28"/>
          <w:lang w:val="kk-KZ" w:eastAsia="en-US"/>
        </w:rPr>
      </w:pPr>
      <w:r w:rsidRPr="00264DF2">
        <w:rPr>
          <w:rFonts w:ascii="Arial" w:eastAsia="Calibri" w:hAnsi="Arial" w:cs="Arial"/>
          <w:bCs/>
          <w:sz w:val="32"/>
          <w:szCs w:val="28"/>
          <w:lang w:val="kk-KZ"/>
        </w:rPr>
        <w:t xml:space="preserve">Ағымдағы жылы </w:t>
      </w:r>
      <w:r w:rsidRPr="00264DF2">
        <w:rPr>
          <w:rFonts w:ascii="Arial" w:eastAsia="Calibri" w:hAnsi="Arial" w:cs="Arial"/>
          <w:b/>
          <w:bCs/>
          <w:sz w:val="32"/>
          <w:szCs w:val="28"/>
          <w:lang w:val="kk-KZ"/>
        </w:rPr>
        <w:t>93,3</w:t>
      </w:r>
      <w:r w:rsidRPr="00264DF2">
        <w:rPr>
          <w:rFonts w:ascii="Arial" w:eastAsia="Calibri" w:hAnsi="Arial" w:cs="Arial"/>
          <w:bCs/>
          <w:sz w:val="32"/>
          <w:szCs w:val="28"/>
          <w:lang w:val="kk-KZ"/>
        </w:rPr>
        <w:t xml:space="preserve"> млрд.теңге сомасына қуаттылығы </w:t>
      </w:r>
      <w:r w:rsidRPr="00264DF2">
        <w:rPr>
          <w:rFonts w:ascii="Arial" w:eastAsia="Calibri" w:hAnsi="Arial" w:cs="Arial"/>
          <w:b/>
          <w:bCs/>
          <w:sz w:val="32"/>
          <w:szCs w:val="28"/>
          <w:lang w:val="kk-KZ"/>
        </w:rPr>
        <w:t>104,1</w:t>
      </w:r>
      <w:r w:rsidRPr="00264DF2">
        <w:rPr>
          <w:rFonts w:ascii="Arial" w:eastAsia="Calibri" w:hAnsi="Arial" w:cs="Arial"/>
          <w:bCs/>
          <w:sz w:val="32"/>
          <w:szCs w:val="28"/>
          <w:lang w:val="kk-KZ"/>
        </w:rPr>
        <w:t xml:space="preserve"> мың тонна жемістер мен көкөністерді өндір</w:t>
      </w:r>
      <w:r>
        <w:rPr>
          <w:rFonts w:ascii="Arial" w:eastAsia="Calibri" w:hAnsi="Arial" w:cs="Arial"/>
          <w:bCs/>
          <w:sz w:val="32"/>
          <w:szCs w:val="28"/>
          <w:lang w:val="kk-KZ"/>
        </w:rPr>
        <w:t xml:space="preserve">етін </w:t>
      </w:r>
      <w:r w:rsidRPr="00264DF2">
        <w:rPr>
          <w:rFonts w:ascii="Arial" w:eastAsia="Calibri" w:hAnsi="Arial" w:cs="Arial"/>
          <w:b/>
          <w:bCs/>
          <w:sz w:val="32"/>
          <w:szCs w:val="28"/>
          <w:lang w:val="kk-KZ"/>
        </w:rPr>
        <w:t>30</w:t>
      </w:r>
      <w:r w:rsidRPr="00264DF2">
        <w:rPr>
          <w:rFonts w:ascii="Arial" w:eastAsia="Calibri" w:hAnsi="Arial" w:cs="Arial"/>
          <w:bCs/>
          <w:sz w:val="32"/>
          <w:szCs w:val="28"/>
          <w:lang w:val="kk-KZ"/>
        </w:rPr>
        <w:t xml:space="preserve"> жобаны іске асыру жоспарланған.</w:t>
      </w:r>
    </w:p>
    <w:p w:rsidR="00885ADD" w:rsidRPr="00284A98" w:rsidRDefault="00284A98" w:rsidP="00C74800">
      <w:pPr>
        <w:pBdr>
          <w:bottom w:val="single" w:sz="4" w:space="0" w:color="FFFFFF"/>
        </w:pBdr>
        <w:autoSpaceDE w:val="0"/>
        <w:autoSpaceDN w:val="0"/>
        <w:adjustRightInd w:val="0"/>
        <w:spacing w:line="360" w:lineRule="auto"/>
        <w:ind w:firstLine="709"/>
        <w:jc w:val="both"/>
        <w:rPr>
          <w:rFonts w:ascii="Arial" w:eastAsia="Calibri" w:hAnsi="Arial" w:cs="Arial"/>
          <w:sz w:val="32"/>
          <w:szCs w:val="28"/>
          <w:lang w:val="kk-KZ" w:eastAsia="en-US"/>
        </w:rPr>
      </w:pPr>
      <w:r w:rsidRPr="00264DF2">
        <w:rPr>
          <w:rFonts w:ascii="Arial" w:eastAsia="Calibri" w:hAnsi="Arial" w:cs="Arial"/>
          <w:bCs/>
          <w:sz w:val="32"/>
          <w:szCs w:val="28"/>
          <w:lang w:val="kk-KZ"/>
        </w:rPr>
        <w:t xml:space="preserve">Келіссөздер барысында ірі қытайлық </w:t>
      </w:r>
      <w:proofErr w:type="spellStart"/>
      <w:r w:rsidRPr="00264DF2">
        <w:rPr>
          <w:rFonts w:ascii="Arial" w:eastAsia="Calibri" w:hAnsi="Arial" w:cs="Arial"/>
          <w:b/>
          <w:sz w:val="32"/>
          <w:szCs w:val="28"/>
          <w:lang w:val="kk-KZ" w:eastAsia="en-US"/>
        </w:rPr>
        <w:t>Wanlin</w:t>
      </w:r>
      <w:proofErr w:type="spellEnd"/>
      <w:r w:rsidRPr="00264DF2">
        <w:rPr>
          <w:rFonts w:ascii="Arial" w:eastAsia="Calibri" w:hAnsi="Arial" w:cs="Arial"/>
          <w:b/>
          <w:sz w:val="32"/>
          <w:szCs w:val="28"/>
          <w:lang w:val="kk-KZ" w:eastAsia="en-US"/>
        </w:rPr>
        <w:t xml:space="preserve"> </w:t>
      </w:r>
      <w:proofErr w:type="spellStart"/>
      <w:r w:rsidRPr="00264DF2">
        <w:rPr>
          <w:rFonts w:ascii="Arial" w:eastAsia="Calibri" w:hAnsi="Arial" w:cs="Arial"/>
          <w:b/>
          <w:sz w:val="32"/>
          <w:szCs w:val="28"/>
          <w:lang w:val="kk-KZ" w:eastAsia="en-US"/>
        </w:rPr>
        <w:t>Group</w:t>
      </w:r>
      <w:proofErr w:type="spellEnd"/>
      <w:r w:rsidRPr="00264DF2">
        <w:rPr>
          <w:rFonts w:ascii="Arial" w:eastAsia="Calibri" w:hAnsi="Arial" w:cs="Arial"/>
          <w:b/>
          <w:sz w:val="32"/>
          <w:szCs w:val="28"/>
          <w:lang w:val="kk-KZ" w:eastAsia="en-US"/>
        </w:rPr>
        <w:t xml:space="preserve"> </w:t>
      </w:r>
      <w:proofErr w:type="spellStart"/>
      <w:r w:rsidRPr="00264DF2">
        <w:rPr>
          <w:rFonts w:ascii="Arial" w:eastAsia="Calibri" w:hAnsi="Arial" w:cs="Arial"/>
          <w:b/>
          <w:sz w:val="32"/>
          <w:szCs w:val="28"/>
          <w:lang w:val="kk-KZ" w:eastAsia="en-US"/>
        </w:rPr>
        <w:t>Limited</w:t>
      </w:r>
      <w:proofErr w:type="spellEnd"/>
      <w:r w:rsidRPr="00264DF2">
        <w:rPr>
          <w:rFonts w:ascii="Arial" w:eastAsia="Calibri" w:hAnsi="Arial" w:cs="Arial"/>
          <w:bCs/>
          <w:sz w:val="32"/>
          <w:szCs w:val="28"/>
          <w:lang w:val="kk-KZ"/>
        </w:rPr>
        <w:t xml:space="preserve"> компаниясымен пияз өндір</w:t>
      </w:r>
      <w:r>
        <w:rPr>
          <w:rFonts w:ascii="Arial" w:eastAsia="Calibri" w:hAnsi="Arial" w:cs="Arial"/>
          <w:bCs/>
          <w:sz w:val="32"/>
          <w:szCs w:val="28"/>
          <w:lang w:val="kk-KZ"/>
        </w:rPr>
        <w:t>уде</w:t>
      </w:r>
      <w:r w:rsidRPr="00264DF2">
        <w:rPr>
          <w:rFonts w:ascii="Arial" w:eastAsia="Calibri" w:hAnsi="Arial" w:cs="Arial"/>
          <w:bCs/>
          <w:sz w:val="32"/>
          <w:szCs w:val="28"/>
          <w:lang w:val="kk-KZ"/>
        </w:rPr>
        <w:t xml:space="preserve"> көшбасшы болып табылатын Жамбыл облысында </w:t>
      </w:r>
      <w:proofErr w:type="spellStart"/>
      <w:r w:rsidRPr="00264DF2">
        <w:rPr>
          <w:rFonts w:ascii="Arial" w:eastAsia="Calibri" w:hAnsi="Arial" w:cs="Arial"/>
          <w:b/>
          <w:bCs/>
          <w:sz w:val="32"/>
          <w:szCs w:val="28"/>
          <w:lang w:val="kk-KZ"/>
        </w:rPr>
        <w:t>су</w:t>
      </w:r>
      <w:r>
        <w:rPr>
          <w:rFonts w:ascii="Arial" w:eastAsia="Calibri" w:hAnsi="Arial" w:cs="Arial"/>
          <w:b/>
          <w:bCs/>
          <w:sz w:val="32"/>
          <w:szCs w:val="28"/>
          <w:lang w:val="kk-KZ"/>
        </w:rPr>
        <w:t>сыздандырылған</w:t>
      </w:r>
      <w:proofErr w:type="spellEnd"/>
      <w:r w:rsidRPr="00264DF2">
        <w:rPr>
          <w:rFonts w:ascii="Arial" w:eastAsia="Calibri" w:hAnsi="Arial" w:cs="Arial"/>
          <w:b/>
          <w:bCs/>
          <w:sz w:val="32"/>
          <w:szCs w:val="28"/>
          <w:lang w:val="kk-KZ"/>
        </w:rPr>
        <w:t xml:space="preserve"> көкөністер</w:t>
      </w:r>
      <w:r w:rsidRPr="00264DF2">
        <w:rPr>
          <w:rFonts w:ascii="Arial" w:eastAsia="Calibri" w:hAnsi="Arial" w:cs="Arial"/>
          <w:bCs/>
          <w:sz w:val="32"/>
          <w:szCs w:val="28"/>
          <w:lang w:val="kk-KZ"/>
        </w:rPr>
        <w:t xml:space="preserve"> шығаратын зауыт салу туралы уағдаластыққа қол жеткізілді.  Жобаны 5 жыл ішінде үш кезеңде </w:t>
      </w:r>
      <w:r>
        <w:rPr>
          <w:rFonts w:ascii="Arial" w:eastAsia="Calibri" w:hAnsi="Arial" w:cs="Arial"/>
          <w:bCs/>
          <w:sz w:val="32"/>
          <w:szCs w:val="28"/>
          <w:lang w:val="kk-KZ"/>
        </w:rPr>
        <w:t>іске</w:t>
      </w:r>
      <w:r w:rsidRPr="00264DF2">
        <w:rPr>
          <w:rFonts w:ascii="Arial" w:eastAsia="Calibri" w:hAnsi="Arial" w:cs="Arial"/>
          <w:bCs/>
          <w:sz w:val="32"/>
          <w:szCs w:val="28"/>
          <w:lang w:val="kk-KZ"/>
        </w:rPr>
        <w:t xml:space="preserve"> асыру жоспарлануда, ал инвестициялардың жалпы көлемі 30 млн</w:t>
      </w:r>
      <w:r>
        <w:rPr>
          <w:rFonts w:ascii="Arial" w:eastAsia="Calibri" w:hAnsi="Arial" w:cs="Arial"/>
          <w:bCs/>
          <w:sz w:val="32"/>
          <w:szCs w:val="28"/>
          <w:lang w:val="kk-KZ"/>
        </w:rPr>
        <w:t>.</w:t>
      </w:r>
      <w:r w:rsidRPr="00264DF2">
        <w:rPr>
          <w:rFonts w:ascii="Arial" w:eastAsia="Calibri" w:hAnsi="Arial" w:cs="Arial"/>
          <w:bCs/>
          <w:sz w:val="32"/>
          <w:szCs w:val="28"/>
          <w:lang w:val="kk-KZ"/>
        </w:rPr>
        <w:t xml:space="preserve"> долларды құрайды. Инвестор Жамбыл облысының үш </w:t>
      </w:r>
      <w:r w:rsidRPr="00264DF2">
        <w:rPr>
          <w:rFonts w:ascii="Arial" w:eastAsia="Calibri" w:hAnsi="Arial" w:cs="Arial"/>
          <w:bCs/>
          <w:sz w:val="32"/>
          <w:szCs w:val="28"/>
          <w:lang w:val="kk-KZ"/>
        </w:rPr>
        <w:lastRenderedPageBreak/>
        <w:t>ауданында пиязды пилоттық отырғызып үлгерді, егінді сынау нәтижелері күтілуде.</w:t>
      </w:r>
    </w:p>
    <w:p w:rsidR="00617F5C" w:rsidRPr="00284A98" w:rsidRDefault="00284A98" w:rsidP="00C74800">
      <w:pPr>
        <w:pBdr>
          <w:bottom w:val="single" w:sz="4" w:space="0" w:color="FFFFFF"/>
        </w:pBdr>
        <w:autoSpaceDE w:val="0"/>
        <w:autoSpaceDN w:val="0"/>
        <w:adjustRightInd w:val="0"/>
        <w:spacing w:line="360" w:lineRule="auto"/>
        <w:ind w:firstLine="709"/>
        <w:jc w:val="both"/>
        <w:rPr>
          <w:rFonts w:ascii="Arial" w:eastAsia="Calibri" w:hAnsi="Arial" w:cs="Arial"/>
          <w:sz w:val="32"/>
          <w:szCs w:val="28"/>
          <w:lang w:val="kk-KZ" w:eastAsia="en-US"/>
        </w:rPr>
      </w:pPr>
      <w:r w:rsidRPr="007B563C">
        <w:rPr>
          <w:rFonts w:ascii="Arial" w:eastAsia="Calibri" w:hAnsi="Arial" w:cs="Arial"/>
          <w:bCs/>
          <w:sz w:val="32"/>
          <w:szCs w:val="28"/>
          <w:lang w:val="kk-KZ"/>
        </w:rPr>
        <w:t xml:space="preserve">Сондай-ақ, </w:t>
      </w:r>
      <w:r>
        <w:rPr>
          <w:rFonts w:ascii="Arial" w:eastAsia="Calibri" w:hAnsi="Arial" w:cs="Arial"/>
          <w:b/>
          <w:bCs/>
          <w:sz w:val="32"/>
          <w:szCs w:val="28"/>
          <w:lang w:val="kk-KZ"/>
        </w:rPr>
        <w:t>Т</w:t>
      </w:r>
      <w:r w:rsidRPr="007B563C">
        <w:rPr>
          <w:rFonts w:ascii="Arial" w:eastAsia="Calibri" w:hAnsi="Arial" w:cs="Arial"/>
          <w:b/>
          <w:bCs/>
          <w:sz w:val="32"/>
          <w:szCs w:val="28"/>
          <w:lang w:val="kk-KZ"/>
        </w:rPr>
        <w:t>амақ және өңде</w:t>
      </w:r>
      <w:r>
        <w:rPr>
          <w:rFonts w:ascii="Arial" w:eastAsia="Calibri" w:hAnsi="Arial" w:cs="Arial"/>
          <w:b/>
          <w:bCs/>
          <w:sz w:val="32"/>
          <w:szCs w:val="28"/>
          <w:lang w:val="kk-KZ"/>
        </w:rPr>
        <w:t>у өнеркәсібін дамыту жөніндегі ж</w:t>
      </w:r>
      <w:r w:rsidRPr="007B563C">
        <w:rPr>
          <w:rFonts w:ascii="Arial" w:eastAsia="Calibri" w:hAnsi="Arial" w:cs="Arial"/>
          <w:b/>
          <w:bCs/>
          <w:sz w:val="32"/>
          <w:szCs w:val="28"/>
          <w:lang w:val="kk-KZ"/>
        </w:rPr>
        <w:t>ол картасының</w:t>
      </w:r>
      <w:r w:rsidRPr="007B563C">
        <w:rPr>
          <w:rFonts w:ascii="Arial" w:eastAsia="Calibri" w:hAnsi="Arial" w:cs="Arial"/>
          <w:bCs/>
          <w:sz w:val="32"/>
          <w:szCs w:val="28"/>
          <w:lang w:val="kk-KZ"/>
        </w:rPr>
        <w:t xml:space="preserve">, қант саласын дамыту жөніндегі кешенді жоспардың және көкөніс </w:t>
      </w:r>
      <w:r>
        <w:rPr>
          <w:rFonts w:ascii="Arial" w:eastAsia="Calibri" w:hAnsi="Arial" w:cs="Arial"/>
          <w:bCs/>
          <w:sz w:val="32"/>
          <w:szCs w:val="28"/>
          <w:lang w:val="kk-KZ"/>
        </w:rPr>
        <w:t>сақтау орындарын</w:t>
      </w:r>
      <w:r w:rsidRPr="007B563C">
        <w:rPr>
          <w:rFonts w:ascii="Arial" w:eastAsia="Calibri" w:hAnsi="Arial" w:cs="Arial"/>
          <w:bCs/>
          <w:sz w:val="32"/>
          <w:szCs w:val="28"/>
          <w:lang w:val="kk-KZ"/>
        </w:rPr>
        <w:t xml:space="preserve"> салу мен жаңғырту жөніндегі іс-шараларды одан әрі іске асыру жоспарлануда.</w:t>
      </w:r>
      <w:r w:rsidR="00617F5C" w:rsidRPr="00284A98">
        <w:rPr>
          <w:rFonts w:ascii="Arial" w:eastAsia="Calibri" w:hAnsi="Arial" w:cs="Arial"/>
          <w:sz w:val="32"/>
          <w:szCs w:val="28"/>
          <w:lang w:val="kk-KZ" w:eastAsia="en-US"/>
        </w:rPr>
        <w:t xml:space="preserve"> </w:t>
      </w:r>
      <w:r>
        <w:rPr>
          <w:rFonts w:ascii="Arial" w:eastAsia="Calibri" w:hAnsi="Arial" w:cs="Arial"/>
          <w:sz w:val="32"/>
          <w:szCs w:val="28"/>
          <w:lang w:val="kk-KZ" w:eastAsia="en-US"/>
        </w:rPr>
        <w:t xml:space="preserve"> </w:t>
      </w:r>
    </w:p>
    <w:p w:rsidR="00617F5C" w:rsidRPr="00284A98" w:rsidRDefault="00284A98" w:rsidP="00284A98">
      <w:pPr>
        <w:pBdr>
          <w:bottom w:val="single" w:sz="4" w:space="0" w:color="FFFFFF"/>
        </w:pBdr>
        <w:autoSpaceDE w:val="0"/>
        <w:autoSpaceDN w:val="0"/>
        <w:adjustRightInd w:val="0"/>
        <w:spacing w:line="360" w:lineRule="auto"/>
        <w:ind w:firstLine="709"/>
        <w:jc w:val="both"/>
        <w:rPr>
          <w:rFonts w:ascii="Arial" w:eastAsia="Calibri" w:hAnsi="Arial" w:cs="Arial"/>
          <w:bCs/>
          <w:sz w:val="32"/>
          <w:szCs w:val="28"/>
          <w:lang w:val="kk-KZ"/>
        </w:rPr>
      </w:pPr>
      <w:r w:rsidRPr="007B563C">
        <w:rPr>
          <w:rFonts w:ascii="Arial" w:eastAsia="Calibri" w:hAnsi="Arial" w:cs="Arial"/>
          <w:bCs/>
          <w:sz w:val="32"/>
          <w:szCs w:val="28"/>
          <w:lang w:val="kk-KZ"/>
        </w:rPr>
        <w:t>Осы іс-шараларды іске асыру өңдеу өнімдерін өндіру көлемін ұлғайтуға және олар бойынша импортқа тәуелділікті төмендетуге мүмкіндік береді.</w:t>
      </w:r>
    </w:p>
    <w:p w:rsidR="00284A98" w:rsidRPr="007B563C" w:rsidRDefault="00284A98" w:rsidP="00284A98">
      <w:pPr>
        <w:pBdr>
          <w:bottom w:val="single" w:sz="4" w:space="0" w:color="FFFFFF"/>
        </w:pBdr>
        <w:autoSpaceDE w:val="0"/>
        <w:autoSpaceDN w:val="0"/>
        <w:adjustRightInd w:val="0"/>
        <w:spacing w:line="360" w:lineRule="auto"/>
        <w:ind w:firstLine="709"/>
        <w:jc w:val="both"/>
        <w:rPr>
          <w:rFonts w:ascii="Arial" w:eastAsia="Calibri" w:hAnsi="Arial" w:cs="Arial"/>
          <w:bCs/>
          <w:sz w:val="32"/>
          <w:szCs w:val="28"/>
          <w:lang w:val="kk-KZ"/>
        </w:rPr>
      </w:pPr>
      <w:r w:rsidRPr="009D48A1">
        <w:rPr>
          <w:rFonts w:ascii="Arial" w:eastAsia="Calibri" w:hAnsi="Arial" w:cs="Arial"/>
          <w:b/>
          <w:bCs/>
          <w:sz w:val="32"/>
          <w:szCs w:val="28"/>
          <w:lang w:val="kk-KZ"/>
        </w:rPr>
        <w:t>Құрметті депутаттар</w:t>
      </w:r>
      <w:r w:rsidRPr="007B563C">
        <w:rPr>
          <w:rFonts w:ascii="Arial" w:eastAsia="Calibri" w:hAnsi="Arial" w:cs="Arial"/>
          <w:bCs/>
          <w:sz w:val="32"/>
          <w:szCs w:val="28"/>
          <w:lang w:val="kk-KZ"/>
        </w:rPr>
        <w:t xml:space="preserve">, көкөністердің негізгі түрлері </w:t>
      </w:r>
      <w:r w:rsidRPr="007B563C">
        <w:rPr>
          <w:rFonts w:ascii="Arial" w:eastAsia="Calibri" w:hAnsi="Arial" w:cs="Arial"/>
          <w:bCs/>
          <w:i/>
          <w:lang w:val="kk-KZ"/>
        </w:rPr>
        <w:t>(картоп, пияз, сәбіз, қырыққабат, ас қызылшасы)</w:t>
      </w:r>
      <w:r w:rsidRPr="007B563C">
        <w:rPr>
          <w:rFonts w:ascii="Arial" w:eastAsia="Calibri" w:hAnsi="Arial" w:cs="Arial"/>
          <w:bCs/>
          <w:sz w:val="32"/>
          <w:szCs w:val="28"/>
          <w:lang w:val="kk-KZ"/>
        </w:rPr>
        <w:t xml:space="preserve"> бойынша өндіріс көлемі ішкі нарықтың қажеттіліктерін толық қамтамасыз етеді.</w:t>
      </w:r>
      <w:r>
        <w:rPr>
          <w:rFonts w:ascii="Arial" w:eastAsia="Calibri" w:hAnsi="Arial" w:cs="Arial"/>
          <w:bCs/>
          <w:sz w:val="32"/>
          <w:szCs w:val="28"/>
          <w:lang w:val="kk-KZ"/>
        </w:rPr>
        <w:t xml:space="preserve"> </w:t>
      </w:r>
    </w:p>
    <w:p w:rsidR="002A2292" w:rsidRPr="00284A98" w:rsidRDefault="00284A98" w:rsidP="00284A98">
      <w:pPr>
        <w:pBdr>
          <w:bottom w:val="single" w:sz="4" w:space="0" w:color="FFFFFF"/>
        </w:pBdr>
        <w:autoSpaceDE w:val="0"/>
        <w:autoSpaceDN w:val="0"/>
        <w:adjustRightInd w:val="0"/>
        <w:spacing w:line="360" w:lineRule="auto"/>
        <w:ind w:firstLine="709"/>
        <w:jc w:val="both"/>
        <w:rPr>
          <w:rFonts w:ascii="Arial" w:eastAsia="Calibri" w:hAnsi="Arial" w:cs="Arial"/>
          <w:sz w:val="32"/>
          <w:szCs w:val="28"/>
          <w:lang w:val="kk-KZ" w:eastAsia="en-US"/>
        </w:rPr>
      </w:pPr>
      <w:r w:rsidRPr="007B563C">
        <w:rPr>
          <w:rFonts w:ascii="Arial" w:eastAsia="Calibri" w:hAnsi="Arial" w:cs="Arial"/>
          <w:bCs/>
          <w:sz w:val="32"/>
          <w:szCs w:val="28"/>
          <w:lang w:val="kk-KZ"/>
        </w:rPr>
        <w:t>Министрлік көкөністерді өндіру мен өңдеуді дамыту бойынша барлық қажетті шараларды қабылдайды, оның ішінде базалық және</w:t>
      </w:r>
      <w:r>
        <w:rPr>
          <w:rFonts w:ascii="Arial" w:eastAsia="Calibri" w:hAnsi="Arial" w:cs="Arial"/>
          <w:bCs/>
          <w:sz w:val="32"/>
          <w:szCs w:val="28"/>
          <w:lang w:val="kk-KZ"/>
        </w:rPr>
        <w:t xml:space="preserve"> инвестициялық субсидиялар, к</w:t>
      </w:r>
      <w:r w:rsidRPr="007B563C">
        <w:rPr>
          <w:rFonts w:ascii="Arial" w:eastAsia="Calibri" w:hAnsi="Arial" w:cs="Arial"/>
          <w:bCs/>
          <w:sz w:val="32"/>
          <w:szCs w:val="28"/>
          <w:lang w:val="kk-KZ"/>
        </w:rPr>
        <w:t>редит</w:t>
      </w:r>
      <w:r>
        <w:rPr>
          <w:rFonts w:ascii="Arial" w:eastAsia="Calibri" w:hAnsi="Arial" w:cs="Arial"/>
          <w:bCs/>
          <w:sz w:val="32"/>
          <w:szCs w:val="28"/>
          <w:lang w:val="kk-KZ"/>
        </w:rPr>
        <w:t xml:space="preserve"> беру</w:t>
      </w:r>
      <w:r w:rsidRPr="007B563C">
        <w:rPr>
          <w:rFonts w:ascii="Arial" w:eastAsia="Calibri" w:hAnsi="Arial" w:cs="Arial"/>
          <w:bCs/>
          <w:sz w:val="32"/>
          <w:szCs w:val="28"/>
          <w:lang w:val="kk-KZ"/>
        </w:rPr>
        <w:t xml:space="preserve"> және білімді тарату түрінде барлық қажетті қолдау көрсетіледі, сондай-ақ стратегиялық құжаттар шеңберінде шаралар көзделген және осы шараларды іске асыру саланың әлеуетін ашуға мүмкіндік береді.</w:t>
      </w:r>
    </w:p>
    <w:p w:rsidR="00885ADD" w:rsidRPr="00284A98" w:rsidRDefault="00885ADD" w:rsidP="00C74800">
      <w:pPr>
        <w:pBdr>
          <w:bottom w:val="single" w:sz="4" w:space="0" w:color="FFFFFF"/>
        </w:pBdr>
        <w:autoSpaceDE w:val="0"/>
        <w:autoSpaceDN w:val="0"/>
        <w:adjustRightInd w:val="0"/>
        <w:spacing w:line="360" w:lineRule="auto"/>
        <w:ind w:firstLine="709"/>
        <w:jc w:val="both"/>
        <w:rPr>
          <w:rFonts w:ascii="Arial" w:eastAsia="Calibri" w:hAnsi="Arial" w:cs="Arial"/>
          <w:sz w:val="32"/>
          <w:szCs w:val="28"/>
          <w:lang w:val="kk-KZ" w:eastAsia="en-US"/>
        </w:rPr>
      </w:pPr>
    </w:p>
    <w:p w:rsidR="002A2292" w:rsidRPr="002A2292" w:rsidRDefault="002A2292" w:rsidP="00C74800">
      <w:pPr>
        <w:pBdr>
          <w:bottom w:val="single" w:sz="4" w:space="0" w:color="FFFFFF"/>
        </w:pBdr>
        <w:autoSpaceDE w:val="0"/>
        <w:autoSpaceDN w:val="0"/>
        <w:adjustRightInd w:val="0"/>
        <w:spacing w:line="360" w:lineRule="auto"/>
        <w:ind w:firstLine="709"/>
        <w:jc w:val="both"/>
        <w:rPr>
          <w:rFonts w:ascii="Arial" w:eastAsia="Calibri" w:hAnsi="Arial" w:cs="Arial"/>
          <w:b/>
          <w:sz w:val="32"/>
          <w:szCs w:val="28"/>
          <w:lang w:eastAsia="en-US"/>
        </w:rPr>
      </w:pPr>
      <w:r w:rsidRPr="00284A98">
        <w:rPr>
          <w:rFonts w:ascii="Arial" w:eastAsia="Calibri" w:hAnsi="Arial" w:cs="Arial"/>
          <w:b/>
          <w:sz w:val="32"/>
          <w:szCs w:val="28"/>
          <w:lang w:val="kk-KZ" w:eastAsia="en-US"/>
        </w:rPr>
        <w:t xml:space="preserve"> </w:t>
      </w:r>
      <w:r w:rsidR="00DF3121">
        <w:rPr>
          <w:rFonts w:ascii="Arial" w:eastAsia="Calibri" w:hAnsi="Arial" w:cs="Arial"/>
          <w:b/>
          <w:sz w:val="32"/>
          <w:szCs w:val="28"/>
          <w:lang w:val="kk-KZ" w:eastAsia="en-US"/>
        </w:rPr>
        <w:t>Назарларыңызға рахмет</w:t>
      </w:r>
      <w:r w:rsidRPr="002A2292">
        <w:rPr>
          <w:rFonts w:ascii="Arial" w:eastAsia="Calibri" w:hAnsi="Arial" w:cs="Arial"/>
          <w:b/>
          <w:sz w:val="32"/>
          <w:szCs w:val="28"/>
          <w:lang w:eastAsia="en-US"/>
        </w:rPr>
        <w:t>!</w:t>
      </w:r>
    </w:p>
    <w:p w:rsidR="00617F5C" w:rsidRPr="00FE23F3" w:rsidRDefault="00617F5C" w:rsidP="00280C64">
      <w:pPr>
        <w:pBdr>
          <w:bottom w:val="single" w:sz="4" w:space="0" w:color="FFFFFF"/>
        </w:pBdr>
        <w:autoSpaceDE w:val="0"/>
        <w:autoSpaceDN w:val="0"/>
        <w:adjustRightInd w:val="0"/>
        <w:ind w:firstLine="709"/>
        <w:jc w:val="both"/>
        <w:rPr>
          <w:rFonts w:ascii="Arial" w:eastAsia="Calibri" w:hAnsi="Arial" w:cs="Arial"/>
          <w:bCs/>
          <w:i/>
          <w:sz w:val="28"/>
        </w:rPr>
      </w:pPr>
    </w:p>
    <w:sectPr w:rsidR="00617F5C" w:rsidRPr="00FE23F3" w:rsidSect="00C459B8">
      <w:headerReference w:type="default" r:id="rId9"/>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04E" w:rsidRDefault="0065304E" w:rsidP="00517687">
      <w:r>
        <w:separator/>
      </w:r>
    </w:p>
  </w:endnote>
  <w:endnote w:type="continuationSeparator" w:id="0">
    <w:p w:rsidR="0065304E" w:rsidRDefault="0065304E" w:rsidP="0051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04E" w:rsidRDefault="0065304E" w:rsidP="00517687">
      <w:r>
        <w:separator/>
      </w:r>
    </w:p>
  </w:footnote>
  <w:footnote w:type="continuationSeparator" w:id="0">
    <w:p w:rsidR="0065304E" w:rsidRDefault="0065304E" w:rsidP="00517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023369"/>
      <w:docPartObj>
        <w:docPartGallery w:val="Page Numbers (Top of Page)"/>
        <w:docPartUnique/>
      </w:docPartObj>
    </w:sdtPr>
    <w:sdtEndPr>
      <w:rPr>
        <w:rFonts w:ascii="Arial" w:hAnsi="Arial" w:cs="Arial"/>
        <w:sz w:val="22"/>
        <w:szCs w:val="28"/>
      </w:rPr>
    </w:sdtEndPr>
    <w:sdtContent>
      <w:p w:rsidR="00517687" w:rsidRPr="00F9647A" w:rsidRDefault="00517687">
        <w:pPr>
          <w:pStyle w:val="a8"/>
          <w:jc w:val="center"/>
          <w:rPr>
            <w:rFonts w:ascii="Arial" w:hAnsi="Arial" w:cs="Arial"/>
            <w:sz w:val="22"/>
            <w:szCs w:val="28"/>
          </w:rPr>
        </w:pPr>
        <w:r w:rsidRPr="00F9647A">
          <w:rPr>
            <w:rFonts w:ascii="Arial" w:hAnsi="Arial" w:cs="Arial"/>
            <w:sz w:val="22"/>
            <w:szCs w:val="28"/>
          </w:rPr>
          <w:fldChar w:fldCharType="begin"/>
        </w:r>
        <w:r w:rsidRPr="00F9647A">
          <w:rPr>
            <w:rFonts w:ascii="Arial" w:hAnsi="Arial" w:cs="Arial"/>
            <w:sz w:val="22"/>
            <w:szCs w:val="28"/>
          </w:rPr>
          <w:instrText>PAGE   \* MERGEFORMAT</w:instrText>
        </w:r>
        <w:r w:rsidRPr="00F9647A">
          <w:rPr>
            <w:rFonts w:ascii="Arial" w:hAnsi="Arial" w:cs="Arial"/>
            <w:sz w:val="22"/>
            <w:szCs w:val="28"/>
          </w:rPr>
          <w:fldChar w:fldCharType="separate"/>
        </w:r>
        <w:r w:rsidR="0086360F">
          <w:rPr>
            <w:rFonts w:ascii="Arial" w:hAnsi="Arial" w:cs="Arial"/>
            <w:noProof/>
            <w:sz w:val="22"/>
            <w:szCs w:val="28"/>
          </w:rPr>
          <w:t>17</w:t>
        </w:r>
        <w:r w:rsidRPr="00F9647A">
          <w:rPr>
            <w:rFonts w:ascii="Arial" w:hAnsi="Arial" w:cs="Arial"/>
            <w:sz w:val="22"/>
            <w:szCs w:val="28"/>
          </w:rPr>
          <w:fldChar w:fldCharType="end"/>
        </w:r>
      </w:p>
    </w:sdtContent>
  </w:sdt>
  <w:p w:rsidR="00517687" w:rsidRDefault="0051768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8163F"/>
    <w:multiLevelType w:val="hybridMultilevel"/>
    <w:tmpl w:val="A70ACD36"/>
    <w:lvl w:ilvl="0" w:tplc="E2902862">
      <w:start w:val="1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5BA"/>
    <w:rsid w:val="00005111"/>
    <w:rsid w:val="00005508"/>
    <w:rsid w:val="000066FA"/>
    <w:rsid w:val="00015310"/>
    <w:rsid w:val="0002683A"/>
    <w:rsid w:val="00041463"/>
    <w:rsid w:val="000417FB"/>
    <w:rsid w:val="00061004"/>
    <w:rsid w:val="00061881"/>
    <w:rsid w:val="0006374D"/>
    <w:rsid w:val="000742C4"/>
    <w:rsid w:val="00074421"/>
    <w:rsid w:val="00077B94"/>
    <w:rsid w:val="00086781"/>
    <w:rsid w:val="00091A33"/>
    <w:rsid w:val="00093E9C"/>
    <w:rsid w:val="000A1BC8"/>
    <w:rsid w:val="000A4242"/>
    <w:rsid w:val="000A4760"/>
    <w:rsid w:val="000C358F"/>
    <w:rsid w:val="000D6D85"/>
    <w:rsid w:val="00106742"/>
    <w:rsid w:val="00147922"/>
    <w:rsid w:val="00153D0D"/>
    <w:rsid w:val="0016015B"/>
    <w:rsid w:val="00164A3D"/>
    <w:rsid w:val="0017206D"/>
    <w:rsid w:val="00183484"/>
    <w:rsid w:val="001905DA"/>
    <w:rsid w:val="00196433"/>
    <w:rsid w:val="001B0FEA"/>
    <w:rsid w:val="001C25DF"/>
    <w:rsid w:val="001E08B5"/>
    <w:rsid w:val="001F7DC8"/>
    <w:rsid w:val="0020000F"/>
    <w:rsid w:val="00212CD5"/>
    <w:rsid w:val="0026052B"/>
    <w:rsid w:val="002651AD"/>
    <w:rsid w:val="00280C64"/>
    <w:rsid w:val="00281B6E"/>
    <w:rsid w:val="00282342"/>
    <w:rsid w:val="00284A98"/>
    <w:rsid w:val="00286F9F"/>
    <w:rsid w:val="00292DAD"/>
    <w:rsid w:val="00293D41"/>
    <w:rsid w:val="002A2292"/>
    <w:rsid w:val="002D389A"/>
    <w:rsid w:val="002E78D3"/>
    <w:rsid w:val="002F1778"/>
    <w:rsid w:val="003009BC"/>
    <w:rsid w:val="00314483"/>
    <w:rsid w:val="0031689E"/>
    <w:rsid w:val="00355D0A"/>
    <w:rsid w:val="00391BC4"/>
    <w:rsid w:val="003C15EC"/>
    <w:rsid w:val="003C17CC"/>
    <w:rsid w:val="003D0310"/>
    <w:rsid w:val="003E2F01"/>
    <w:rsid w:val="003E3470"/>
    <w:rsid w:val="003E3848"/>
    <w:rsid w:val="003F1694"/>
    <w:rsid w:val="003F2601"/>
    <w:rsid w:val="003F66B7"/>
    <w:rsid w:val="00416634"/>
    <w:rsid w:val="0042616E"/>
    <w:rsid w:val="00432201"/>
    <w:rsid w:val="00433FB9"/>
    <w:rsid w:val="004341DE"/>
    <w:rsid w:val="00436EE6"/>
    <w:rsid w:val="00455C31"/>
    <w:rsid w:val="00456157"/>
    <w:rsid w:val="004611F4"/>
    <w:rsid w:val="00461975"/>
    <w:rsid w:val="00465EE1"/>
    <w:rsid w:val="00493C93"/>
    <w:rsid w:val="004A3791"/>
    <w:rsid w:val="004B78DE"/>
    <w:rsid w:val="004C5939"/>
    <w:rsid w:val="004E0F01"/>
    <w:rsid w:val="004F015C"/>
    <w:rsid w:val="00511AAB"/>
    <w:rsid w:val="00517687"/>
    <w:rsid w:val="00526864"/>
    <w:rsid w:val="005428A5"/>
    <w:rsid w:val="00545705"/>
    <w:rsid w:val="00563BB7"/>
    <w:rsid w:val="005A4374"/>
    <w:rsid w:val="005D23C3"/>
    <w:rsid w:val="005E4135"/>
    <w:rsid w:val="005E528C"/>
    <w:rsid w:val="005E65E7"/>
    <w:rsid w:val="0060521A"/>
    <w:rsid w:val="006129AE"/>
    <w:rsid w:val="00617F5C"/>
    <w:rsid w:val="006279BA"/>
    <w:rsid w:val="0065304E"/>
    <w:rsid w:val="006533AB"/>
    <w:rsid w:val="00653BB0"/>
    <w:rsid w:val="00653BD4"/>
    <w:rsid w:val="00657A54"/>
    <w:rsid w:val="0068403F"/>
    <w:rsid w:val="00685713"/>
    <w:rsid w:val="00693825"/>
    <w:rsid w:val="006A6153"/>
    <w:rsid w:val="006B3EBF"/>
    <w:rsid w:val="006C29E4"/>
    <w:rsid w:val="006E2B7C"/>
    <w:rsid w:val="006F6E3A"/>
    <w:rsid w:val="006F6ECA"/>
    <w:rsid w:val="00732217"/>
    <w:rsid w:val="00764BB5"/>
    <w:rsid w:val="007673CE"/>
    <w:rsid w:val="007734D7"/>
    <w:rsid w:val="007776D9"/>
    <w:rsid w:val="007821CE"/>
    <w:rsid w:val="00795170"/>
    <w:rsid w:val="007A5BED"/>
    <w:rsid w:val="007B2B56"/>
    <w:rsid w:val="007F75BA"/>
    <w:rsid w:val="0081252A"/>
    <w:rsid w:val="008133D8"/>
    <w:rsid w:val="0081778F"/>
    <w:rsid w:val="00824F96"/>
    <w:rsid w:val="00832DB8"/>
    <w:rsid w:val="00853BE3"/>
    <w:rsid w:val="0086360F"/>
    <w:rsid w:val="00863F33"/>
    <w:rsid w:val="008711B4"/>
    <w:rsid w:val="0087176B"/>
    <w:rsid w:val="00872DB4"/>
    <w:rsid w:val="00885ADD"/>
    <w:rsid w:val="008A00F3"/>
    <w:rsid w:val="008A29C5"/>
    <w:rsid w:val="008B6808"/>
    <w:rsid w:val="008B69B0"/>
    <w:rsid w:val="008C59FE"/>
    <w:rsid w:val="008C5CCC"/>
    <w:rsid w:val="00900258"/>
    <w:rsid w:val="0090773A"/>
    <w:rsid w:val="00913BCF"/>
    <w:rsid w:val="00921705"/>
    <w:rsid w:val="009223D2"/>
    <w:rsid w:val="00936484"/>
    <w:rsid w:val="00940D08"/>
    <w:rsid w:val="0094145B"/>
    <w:rsid w:val="00961AE7"/>
    <w:rsid w:val="00962705"/>
    <w:rsid w:val="00962FCE"/>
    <w:rsid w:val="00981338"/>
    <w:rsid w:val="00982B48"/>
    <w:rsid w:val="009834F6"/>
    <w:rsid w:val="009A3588"/>
    <w:rsid w:val="009A4146"/>
    <w:rsid w:val="009A75AF"/>
    <w:rsid w:val="009B7F81"/>
    <w:rsid w:val="009C2770"/>
    <w:rsid w:val="009D6B4A"/>
    <w:rsid w:val="009E5FA5"/>
    <w:rsid w:val="009F37D4"/>
    <w:rsid w:val="009F4668"/>
    <w:rsid w:val="00A049FF"/>
    <w:rsid w:val="00A17459"/>
    <w:rsid w:val="00A2729E"/>
    <w:rsid w:val="00A3376F"/>
    <w:rsid w:val="00A474E0"/>
    <w:rsid w:val="00A47AF5"/>
    <w:rsid w:val="00A66CE2"/>
    <w:rsid w:val="00A876D6"/>
    <w:rsid w:val="00A93333"/>
    <w:rsid w:val="00AA4317"/>
    <w:rsid w:val="00AB05BA"/>
    <w:rsid w:val="00AB3F04"/>
    <w:rsid w:val="00AB5E1E"/>
    <w:rsid w:val="00AD0FD4"/>
    <w:rsid w:val="00AE02AC"/>
    <w:rsid w:val="00B03A04"/>
    <w:rsid w:val="00B171C1"/>
    <w:rsid w:val="00B452C3"/>
    <w:rsid w:val="00B730B8"/>
    <w:rsid w:val="00B8168E"/>
    <w:rsid w:val="00B90B35"/>
    <w:rsid w:val="00B94135"/>
    <w:rsid w:val="00BB0338"/>
    <w:rsid w:val="00BD3A08"/>
    <w:rsid w:val="00BE053C"/>
    <w:rsid w:val="00BE2FAC"/>
    <w:rsid w:val="00BE52AD"/>
    <w:rsid w:val="00C14277"/>
    <w:rsid w:val="00C3038E"/>
    <w:rsid w:val="00C3145B"/>
    <w:rsid w:val="00C402A5"/>
    <w:rsid w:val="00C459B8"/>
    <w:rsid w:val="00C4683E"/>
    <w:rsid w:val="00C51643"/>
    <w:rsid w:val="00C53E0F"/>
    <w:rsid w:val="00C61E51"/>
    <w:rsid w:val="00C64F86"/>
    <w:rsid w:val="00C67923"/>
    <w:rsid w:val="00C74800"/>
    <w:rsid w:val="00C82C73"/>
    <w:rsid w:val="00C85E39"/>
    <w:rsid w:val="00C901B8"/>
    <w:rsid w:val="00C95537"/>
    <w:rsid w:val="00C95E3E"/>
    <w:rsid w:val="00D12DCB"/>
    <w:rsid w:val="00D13947"/>
    <w:rsid w:val="00D36198"/>
    <w:rsid w:val="00D47A05"/>
    <w:rsid w:val="00D67BE8"/>
    <w:rsid w:val="00D76927"/>
    <w:rsid w:val="00DB6216"/>
    <w:rsid w:val="00DC3E51"/>
    <w:rsid w:val="00DC6FE9"/>
    <w:rsid w:val="00DD552D"/>
    <w:rsid w:val="00DE131D"/>
    <w:rsid w:val="00DE74E3"/>
    <w:rsid w:val="00DF3121"/>
    <w:rsid w:val="00E03C7E"/>
    <w:rsid w:val="00E14B10"/>
    <w:rsid w:val="00E3014A"/>
    <w:rsid w:val="00E37E22"/>
    <w:rsid w:val="00E4176B"/>
    <w:rsid w:val="00E666E1"/>
    <w:rsid w:val="00E70AB9"/>
    <w:rsid w:val="00E80CDA"/>
    <w:rsid w:val="00E82F60"/>
    <w:rsid w:val="00E94493"/>
    <w:rsid w:val="00EA1388"/>
    <w:rsid w:val="00EA5CEF"/>
    <w:rsid w:val="00EB267D"/>
    <w:rsid w:val="00ED23CA"/>
    <w:rsid w:val="00EE5534"/>
    <w:rsid w:val="00EF209E"/>
    <w:rsid w:val="00F113E5"/>
    <w:rsid w:val="00F30B8A"/>
    <w:rsid w:val="00F76EA6"/>
    <w:rsid w:val="00F90658"/>
    <w:rsid w:val="00F9647A"/>
    <w:rsid w:val="00FB6583"/>
    <w:rsid w:val="00FD2CC0"/>
    <w:rsid w:val="00FE0FBB"/>
    <w:rsid w:val="00FE2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4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7673CE"/>
    <w:pPr>
      <w:spacing w:after="120" w:line="276" w:lineRule="auto"/>
      <w:ind w:left="283"/>
    </w:pPr>
    <w:rPr>
      <w:rFonts w:ascii="Calibri" w:eastAsia="Calibri" w:hAnsi="Calibri"/>
      <w:sz w:val="22"/>
      <w:szCs w:val="22"/>
      <w:lang w:eastAsia="en-US"/>
    </w:rPr>
  </w:style>
  <w:style w:type="character" w:customStyle="1" w:styleId="a4">
    <w:name w:val="Основной текст с отступом Знак"/>
    <w:basedOn w:val="a0"/>
    <w:link w:val="a3"/>
    <w:uiPriority w:val="99"/>
    <w:rsid w:val="007673CE"/>
    <w:rPr>
      <w:rFonts w:ascii="Calibri" w:eastAsia="Calibri" w:hAnsi="Calibri" w:cs="Times New Roman"/>
    </w:rPr>
  </w:style>
  <w:style w:type="table" w:styleId="a5">
    <w:name w:val="Table Grid"/>
    <w:basedOn w:val="a1"/>
    <w:uiPriority w:val="59"/>
    <w:rsid w:val="00172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A4374"/>
    <w:rPr>
      <w:rFonts w:ascii="Tahoma" w:hAnsi="Tahoma" w:cs="Tahoma"/>
      <w:sz w:val="16"/>
      <w:szCs w:val="16"/>
    </w:rPr>
  </w:style>
  <w:style w:type="character" w:customStyle="1" w:styleId="a7">
    <w:name w:val="Текст выноски Знак"/>
    <w:basedOn w:val="a0"/>
    <w:link w:val="a6"/>
    <w:uiPriority w:val="99"/>
    <w:semiHidden/>
    <w:rsid w:val="005A4374"/>
    <w:rPr>
      <w:rFonts w:ascii="Tahoma" w:eastAsia="Times New Roman" w:hAnsi="Tahoma" w:cs="Tahoma"/>
      <w:sz w:val="16"/>
      <w:szCs w:val="16"/>
      <w:lang w:eastAsia="ru-RU"/>
    </w:rPr>
  </w:style>
  <w:style w:type="paragraph" w:styleId="a8">
    <w:name w:val="header"/>
    <w:basedOn w:val="a"/>
    <w:link w:val="a9"/>
    <w:uiPriority w:val="99"/>
    <w:unhideWhenUsed/>
    <w:rsid w:val="00517687"/>
    <w:pPr>
      <w:tabs>
        <w:tab w:val="center" w:pos="4677"/>
        <w:tab w:val="right" w:pos="9355"/>
      </w:tabs>
    </w:pPr>
  </w:style>
  <w:style w:type="character" w:customStyle="1" w:styleId="a9">
    <w:name w:val="Верхний колонтитул Знак"/>
    <w:basedOn w:val="a0"/>
    <w:link w:val="a8"/>
    <w:uiPriority w:val="99"/>
    <w:rsid w:val="00517687"/>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517687"/>
    <w:pPr>
      <w:tabs>
        <w:tab w:val="center" w:pos="4677"/>
        <w:tab w:val="right" w:pos="9355"/>
      </w:tabs>
    </w:pPr>
  </w:style>
  <w:style w:type="character" w:customStyle="1" w:styleId="ab">
    <w:name w:val="Нижний колонтитул Знак"/>
    <w:basedOn w:val="a0"/>
    <w:link w:val="aa"/>
    <w:uiPriority w:val="99"/>
    <w:rsid w:val="0051768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4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7673CE"/>
    <w:pPr>
      <w:spacing w:after="120" w:line="276" w:lineRule="auto"/>
      <w:ind w:left="283"/>
    </w:pPr>
    <w:rPr>
      <w:rFonts w:ascii="Calibri" w:eastAsia="Calibri" w:hAnsi="Calibri"/>
      <w:sz w:val="22"/>
      <w:szCs w:val="22"/>
      <w:lang w:eastAsia="en-US"/>
    </w:rPr>
  </w:style>
  <w:style w:type="character" w:customStyle="1" w:styleId="a4">
    <w:name w:val="Основной текст с отступом Знак"/>
    <w:basedOn w:val="a0"/>
    <w:link w:val="a3"/>
    <w:uiPriority w:val="99"/>
    <w:rsid w:val="007673CE"/>
    <w:rPr>
      <w:rFonts w:ascii="Calibri" w:eastAsia="Calibri" w:hAnsi="Calibri" w:cs="Times New Roman"/>
    </w:rPr>
  </w:style>
  <w:style w:type="table" w:styleId="a5">
    <w:name w:val="Table Grid"/>
    <w:basedOn w:val="a1"/>
    <w:uiPriority w:val="59"/>
    <w:rsid w:val="00172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A4374"/>
    <w:rPr>
      <w:rFonts w:ascii="Tahoma" w:hAnsi="Tahoma" w:cs="Tahoma"/>
      <w:sz w:val="16"/>
      <w:szCs w:val="16"/>
    </w:rPr>
  </w:style>
  <w:style w:type="character" w:customStyle="1" w:styleId="a7">
    <w:name w:val="Текст выноски Знак"/>
    <w:basedOn w:val="a0"/>
    <w:link w:val="a6"/>
    <w:uiPriority w:val="99"/>
    <w:semiHidden/>
    <w:rsid w:val="005A4374"/>
    <w:rPr>
      <w:rFonts w:ascii="Tahoma" w:eastAsia="Times New Roman" w:hAnsi="Tahoma" w:cs="Tahoma"/>
      <w:sz w:val="16"/>
      <w:szCs w:val="16"/>
      <w:lang w:eastAsia="ru-RU"/>
    </w:rPr>
  </w:style>
  <w:style w:type="paragraph" w:styleId="a8">
    <w:name w:val="header"/>
    <w:basedOn w:val="a"/>
    <w:link w:val="a9"/>
    <w:uiPriority w:val="99"/>
    <w:unhideWhenUsed/>
    <w:rsid w:val="00517687"/>
    <w:pPr>
      <w:tabs>
        <w:tab w:val="center" w:pos="4677"/>
        <w:tab w:val="right" w:pos="9355"/>
      </w:tabs>
    </w:pPr>
  </w:style>
  <w:style w:type="character" w:customStyle="1" w:styleId="a9">
    <w:name w:val="Верхний колонтитул Знак"/>
    <w:basedOn w:val="a0"/>
    <w:link w:val="a8"/>
    <w:uiPriority w:val="99"/>
    <w:rsid w:val="00517687"/>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517687"/>
    <w:pPr>
      <w:tabs>
        <w:tab w:val="center" w:pos="4677"/>
        <w:tab w:val="right" w:pos="9355"/>
      </w:tabs>
    </w:pPr>
  </w:style>
  <w:style w:type="character" w:customStyle="1" w:styleId="ab">
    <w:name w:val="Нижний колонтитул Знак"/>
    <w:basedOn w:val="a0"/>
    <w:link w:val="aa"/>
    <w:uiPriority w:val="99"/>
    <w:rsid w:val="0051768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6761">
      <w:bodyDiv w:val="1"/>
      <w:marLeft w:val="0"/>
      <w:marRight w:val="0"/>
      <w:marTop w:val="0"/>
      <w:marBottom w:val="0"/>
      <w:divBdr>
        <w:top w:val="none" w:sz="0" w:space="0" w:color="auto"/>
        <w:left w:val="none" w:sz="0" w:space="0" w:color="auto"/>
        <w:bottom w:val="none" w:sz="0" w:space="0" w:color="auto"/>
        <w:right w:val="none" w:sz="0" w:space="0" w:color="auto"/>
      </w:divBdr>
    </w:div>
    <w:div w:id="319041436">
      <w:bodyDiv w:val="1"/>
      <w:marLeft w:val="0"/>
      <w:marRight w:val="0"/>
      <w:marTop w:val="0"/>
      <w:marBottom w:val="0"/>
      <w:divBdr>
        <w:top w:val="none" w:sz="0" w:space="0" w:color="auto"/>
        <w:left w:val="none" w:sz="0" w:space="0" w:color="auto"/>
        <w:bottom w:val="none" w:sz="0" w:space="0" w:color="auto"/>
        <w:right w:val="none" w:sz="0" w:space="0" w:color="auto"/>
      </w:divBdr>
    </w:div>
    <w:div w:id="898516819">
      <w:bodyDiv w:val="1"/>
      <w:marLeft w:val="0"/>
      <w:marRight w:val="0"/>
      <w:marTop w:val="0"/>
      <w:marBottom w:val="0"/>
      <w:divBdr>
        <w:top w:val="none" w:sz="0" w:space="0" w:color="auto"/>
        <w:left w:val="none" w:sz="0" w:space="0" w:color="auto"/>
        <w:bottom w:val="none" w:sz="0" w:space="0" w:color="auto"/>
        <w:right w:val="none" w:sz="0" w:space="0" w:color="auto"/>
      </w:divBdr>
    </w:div>
    <w:div w:id="1899439818">
      <w:bodyDiv w:val="1"/>
      <w:marLeft w:val="0"/>
      <w:marRight w:val="0"/>
      <w:marTop w:val="0"/>
      <w:marBottom w:val="0"/>
      <w:divBdr>
        <w:top w:val="none" w:sz="0" w:space="0" w:color="auto"/>
        <w:left w:val="none" w:sz="0" w:space="0" w:color="auto"/>
        <w:bottom w:val="none" w:sz="0" w:space="0" w:color="auto"/>
        <w:right w:val="none" w:sz="0" w:space="0" w:color="auto"/>
      </w:divBdr>
    </w:div>
    <w:div w:id="193169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4E6F4-09B5-4E4F-8069-6B640506B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17</Pages>
  <Words>3268</Words>
  <Characters>18630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Дуйсембек Айганым Сайлаубайкызы</dc:creator>
  <cp:lastModifiedBy>Дуйсембек Айганым Сайлаубайкызы</cp:lastModifiedBy>
  <cp:revision>8</cp:revision>
  <cp:lastPrinted>2023-06-15T03:28:00Z</cp:lastPrinted>
  <dcterms:created xsi:type="dcterms:W3CDTF">2023-06-14T10:42:00Z</dcterms:created>
  <dcterms:modified xsi:type="dcterms:W3CDTF">2023-06-15T03:28:00Z</dcterms:modified>
</cp:coreProperties>
</file>