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F96" w:rsidRDefault="00894F96" w:rsidP="000D3C37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val="kk-KZ" w:eastAsia="ru-RU"/>
        </w:rPr>
      </w:pPr>
      <w:r w:rsidRPr="00894F96">
        <w:rPr>
          <w:rFonts w:ascii="Arial" w:eastAsia="Times New Roman" w:hAnsi="Arial" w:cs="Arial"/>
          <w:b/>
          <w:bCs/>
          <w:color w:val="000000"/>
          <w:sz w:val="36"/>
          <w:szCs w:val="36"/>
          <w:lang w:val="kk-KZ" w:eastAsia="ru-RU"/>
        </w:rPr>
        <w:t xml:space="preserve">11 школ не готовы к приёму учеников </w:t>
      </w:r>
    </w:p>
    <w:p w:rsidR="00486972" w:rsidRDefault="00894F96" w:rsidP="000D3C37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val="kk-KZ" w:eastAsia="ru-RU"/>
        </w:rPr>
      </w:pPr>
      <w:r w:rsidRPr="00894F96">
        <w:rPr>
          <w:rFonts w:ascii="Arial" w:eastAsia="Times New Roman" w:hAnsi="Arial" w:cs="Arial"/>
          <w:b/>
          <w:bCs/>
          <w:color w:val="000000"/>
          <w:sz w:val="36"/>
          <w:szCs w:val="36"/>
          <w:lang w:val="kk-KZ" w:eastAsia="ru-RU"/>
        </w:rPr>
        <w:t>в Алматинской области</w:t>
      </w:r>
    </w:p>
    <w:p w:rsidR="00AF3068" w:rsidRPr="00486972" w:rsidRDefault="00AF3068" w:rsidP="000D3C37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/>
          <w:sz w:val="24"/>
          <w:szCs w:val="36"/>
          <w:lang w:val="kk-KZ" w:eastAsia="ru-RU"/>
        </w:rPr>
      </w:pPr>
    </w:p>
    <w:p w:rsidR="00486972" w:rsidRPr="00456E5F" w:rsidRDefault="00894F96" w:rsidP="00486972">
      <w:pPr>
        <w:shd w:val="clear" w:color="auto" w:fill="FFFFFF"/>
        <w:ind w:right="375"/>
        <w:rPr>
          <w:rFonts w:ascii="Arial" w:eastAsia="Times New Roman" w:hAnsi="Arial" w:cs="Arial"/>
          <w:color w:val="4A4A4A"/>
          <w:szCs w:val="28"/>
          <w:lang w:val="kk-KZ" w:eastAsia="ru-RU"/>
        </w:rPr>
      </w:pPr>
      <w:r>
        <w:rPr>
          <w:rFonts w:ascii="Arial" w:eastAsia="Times New Roman" w:hAnsi="Arial" w:cs="Arial"/>
          <w:color w:val="4A4A4A"/>
          <w:szCs w:val="28"/>
          <w:lang w:val="kk-KZ" w:eastAsia="ru-RU"/>
        </w:rPr>
        <w:t>21</w:t>
      </w:r>
      <w:r w:rsidR="00486972" w:rsidRPr="00486972">
        <w:rPr>
          <w:rFonts w:ascii="Arial" w:eastAsia="Times New Roman" w:hAnsi="Arial" w:cs="Arial"/>
          <w:color w:val="4A4A4A"/>
          <w:szCs w:val="28"/>
          <w:lang w:val="kk-KZ" w:eastAsia="ru-RU"/>
        </w:rPr>
        <w:t>.0</w:t>
      </w:r>
      <w:r w:rsidR="00787B74">
        <w:rPr>
          <w:rFonts w:ascii="Arial" w:eastAsia="Times New Roman" w:hAnsi="Arial" w:cs="Arial"/>
          <w:color w:val="4A4A4A"/>
          <w:szCs w:val="28"/>
          <w:lang w:val="kk-KZ" w:eastAsia="ru-RU"/>
        </w:rPr>
        <w:t>8</w:t>
      </w:r>
      <w:r w:rsidR="00486972" w:rsidRPr="00486972">
        <w:rPr>
          <w:rFonts w:ascii="Arial" w:eastAsia="Times New Roman" w:hAnsi="Arial" w:cs="Arial"/>
          <w:color w:val="4A4A4A"/>
          <w:szCs w:val="28"/>
          <w:lang w:val="kk-KZ" w:eastAsia="ru-RU"/>
        </w:rPr>
        <w:t>.2023</w:t>
      </w:r>
    </w:p>
    <w:p w:rsidR="00486972" w:rsidRPr="00486972" w:rsidRDefault="00486972" w:rsidP="00486972">
      <w:pPr>
        <w:shd w:val="clear" w:color="auto" w:fill="FFFFFF"/>
        <w:ind w:right="375"/>
        <w:rPr>
          <w:rFonts w:ascii="Arial" w:eastAsia="Times New Roman" w:hAnsi="Arial" w:cs="Arial"/>
          <w:color w:val="4A4A4A"/>
          <w:sz w:val="20"/>
          <w:szCs w:val="28"/>
          <w:lang w:val="kk-KZ" w:eastAsia="ru-RU"/>
        </w:rPr>
      </w:pPr>
    </w:p>
    <w:p w:rsidR="00486972" w:rsidRPr="00486972" w:rsidRDefault="00894F96" w:rsidP="00486972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333333"/>
          <w:szCs w:val="28"/>
          <w:lang w:val="kk-KZ" w:eastAsia="ru-RU"/>
        </w:rPr>
      </w:pPr>
      <w:r w:rsidRPr="00894F96">
        <w:rPr>
          <w:rFonts w:ascii="Arial" w:eastAsia="Times New Roman" w:hAnsi="Arial" w:cs="Arial"/>
          <w:b/>
          <w:bCs/>
          <w:color w:val="333333"/>
          <w:szCs w:val="28"/>
          <w:lang w:val="kk-KZ" w:eastAsia="ru-RU"/>
        </w:rPr>
        <w:t>Депутат Мажилиса, член фракции партии «AMANAT» Жанарбек Ашимжанов отправился с рабочей поездкой в Алматинскую область.</w:t>
      </w:r>
    </w:p>
    <w:p w:rsidR="00486972" w:rsidRDefault="00894F96" w:rsidP="00486972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333333"/>
          <w:szCs w:val="28"/>
          <w:lang w:val="kk-KZ" w:eastAsia="ru-RU"/>
        </w:rPr>
      </w:pPr>
      <w:r w:rsidRPr="00894F96">
        <w:rPr>
          <w:rFonts w:ascii="Arial" w:eastAsia="Times New Roman" w:hAnsi="Arial" w:cs="Arial"/>
          <w:color w:val="333333"/>
          <w:szCs w:val="28"/>
          <w:lang w:val="kk-KZ" w:eastAsia="ru-RU"/>
        </w:rPr>
        <w:t>В регионе ведётся капитальный ремонт детского сада и 11 школ, четыре из которых сдадут до конца года, остальные – в следующем. Мажилисмен ознакомился с ходом ремонта школы в селе Бельбулак Талгарского района.</w:t>
      </w:r>
    </w:p>
    <w:p w:rsidR="009B0B30" w:rsidRDefault="009B0B30" w:rsidP="009B0B30">
      <w:pPr>
        <w:shd w:val="clear" w:color="auto" w:fill="FFFFFF"/>
        <w:jc w:val="both"/>
        <w:rPr>
          <w:rFonts w:ascii="Arial" w:eastAsia="Times New Roman" w:hAnsi="Arial" w:cs="Arial"/>
          <w:color w:val="333333"/>
          <w:sz w:val="20"/>
          <w:szCs w:val="28"/>
          <w:lang w:val="kk-KZ" w:eastAsia="ru-RU"/>
        </w:rPr>
      </w:pPr>
    </w:p>
    <w:p w:rsidR="009B0B30" w:rsidRDefault="00894F96" w:rsidP="009B0B30">
      <w:pPr>
        <w:shd w:val="clear" w:color="auto" w:fill="FFFFFF"/>
        <w:jc w:val="center"/>
        <w:rPr>
          <w:rFonts w:ascii="Arial" w:eastAsia="Times New Roman" w:hAnsi="Arial" w:cs="Arial"/>
          <w:color w:val="333333"/>
          <w:sz w:val="20"/>
          <w:szCs w:val="28"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521A694E" wp14:editId="45A535A3">
            <wp:extent cx="5400000" cy="367560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B30" w:rsidRPr="002074C3" w:rsidRDefault="009B0B30" w:rsidP="009B0B30">
      <w:pPr>
        <w:shd w:val="clear" w:color="auto" w:fill="FFFFFF"/>
        <w:jc w:val="both"/>
        <w:rPr>
          <w:rFonts w:ascii="Arial" w:eastAsia="Times New Roman" w:hAnsi="Arial" w:cs="Arial"/>
          <w:color w:val="333333"/>
          <w:sz w:val="20"/>
          <w:szCs w:val="28"/>
          <w:lang w:val="kk-KZ" w:eastAsia="ru-RU"/>
        </w:rPr>
      </w:pPr>
    </w:p>
    <w:p w:rsidR="003F6A72" w:rsidRPr="00894F96" w:rsidRDefault="00894F96" w:rsidP="00486972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333333"/>
          <w:szCs w:val="28"/>
          <w:lang w:val="kk-KZ" w:eastAsia="ru-RU"/>
        </w:rPr>
      </w:pPr>
      <w:r w:rsidRPr="00894F96">
        <w:rPr>
          <w:rFonts w:ascii="Arial" w:eastAsia="Times New Roman" w:hAnsi="Arial" w:cs="Arial"/>
          <w:color w:val="333333"/>
          <w:szCs w:val="28"/>
          <w:lang w:val="kk-KZ" w:eastAsia="ru-RU"/>
        </w:rPr>
        <w:t>В школе учатся порядка 600 детей. Она была построена ещё 60 лет назад, с тех пор капитальный ремонт здесь не проводился. Согласно плану, работы в школе должны быть завершены в марте следующего года. Однако, по словам подрядчика, объект будет сдан уже к концу этого года. Пока же занятия проходят в старом здании.</w:t>
      </w:r>
    </w:p>
    <w:p w:rsidR="00086040" w:rsidRDefault="00894F96" w:rsidP="00486972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333333"/>
          <w:szCs w:val="28"/>
          <w:lang w:val="kk-KZ" w:eastAsia="ru-RU"/>
        </w:rPr>
      </w:pPr>
      <w:r w:rsidRPr="00894F96">
        <w:rPr>
          <w:rFonts w:ascii="Arial" w:eastAsia="Times New Roman" w:hAnsi="Arial" w:cs="Arial"/>
          <w:color w:val="333333"/>
          <w:szCs w:val="28"/>
          <w:lang w:val="kk-KZ" w:eastAsia="ru-RU"/>
        </w:rPr>
        <w:t>Основная проблема – нехватка мест в пригородных школах, есть даже трёхсменные. Этот вопрос находится в центре внимания партии «AMANAT». В целях реализации планов, предусмотренных дорожной картой, депутат Жанарбек Ашимжанов посетил местные образовательные учреждения и проверил готовность к учебному году.</w:t>
      </w:r>
    </w:p>
    <w:p w:rsidR="00C03AA0" w:rsidRPr="00894F96" w:rsidRDefault="00894F96" w:rsidP="00486972">
      <w:pPr>
        <w:shd w:val="clear" w:color="auto" w:fill="FFFFFF"/>
        <w:ind w:firstLine="708"/>
        <w:jc w:val="both"/>
        <w:rPr>
          <w:rFonts w:ascii="Arial" w:eastAsia="Times New Roman" w:hAnsi="Arial" w:cs="Arial"/>
          <w:i/>
          <w:color w:val="333333"/>
          <w:szCs w:val="28"/>
          <w:lang w:val="kk-KZ" w:eastAsia="ru-RU"/>
        </w:rPr>
      </w:pPr>
      <w:r w:rsidRPr="00894F96">
        <w:rPr>
          <w:rFonts w:ascii="Arial" w:eastAsia="Times New Roman" w:hAnsi="Arial" w:cs="Arial"/>
          <w:i/>
          <w:color w:val="333333"/>
          <w:szCs w:val="28"/>
          <w:lang w:val="kk-KZ" w:eastAsia="ru-RU"/>
        </w:rPr>
        <w:t xml:space="preserve">– В каждом регионе существует проблема трёхсменных школ. На повестке дня в области остро стоит вопрос о школах в пригородах. Особенно в Талгарском, Енбекшиказахском и Илийском районах, его </w:t>
      </w:r>
      <w:r w:rsidRPr="00894F96">
        <w:rPr>
          <w:rFonts w:ascii="Arial" w:eastAsia="Times New Roman" w:hAnsi="Arial" w:cs="Arial"/>
          <w:i/>
          <w:color w:val="333333"/>
          <w:szCs w:val="28"/>
          <w:lang w:val="kk-KZ" w:eastAsia="ru-RU"/>
        </w:rPr>
        <w:lastRenderedPageBreak/>
        <w:t xml:space="preserve">надо решать в срочном порядке. Потому что жители возят детей в школы соседних сёл, </w:t>
      </w:r>
      <w:r w:rsidRPr="00894F96">
        <w:rPr>
          <w:rFonts w:ascii="Arial" w:eastAsia="Times New Roman" w:hAnsi="Arial" w:cs="Arial"/>
          <w:color w:val="333333"/>
          <w:szCs w:val="28"/>
          <w:lang w:val="kk-KZ" w:eastAsia="ru-RU"/>
        </w:rPr>
        <w:t>— отметил мажилисмен.</w:t>
      </w:r>
    </w:p>
    <w:p w:rsidR="00D075AE" w:rsidRDefault="00D075AE" w:rsidP="00D075AE">
      <w:pPr>
        <w:shd w:val="clear" w:color="auto" w:fill="FFFFFF"/>
        <w:jc w:val="both"/>
        <w:rPr>
          <w:rFonts w:ascii="Arial" w:eastAsia="Times New Roman" w:hAnsi="Arial" w:cs="Arial"/>
          <w:color w:val="333333"/>
          <w:sz w:val="20"/>
          <w:szCs w:val="28"/>
          <w:lang w:val="kk-KZ" w:eastAsia="ru-RU"/>
        </w:rPr>
      </w:pPr>
    </w:p>
    <w:p w:rsidR="00D075AE" w:rsidRDefault="00894F96" w:rsidP="00D075AE">
      <w:pPr>
        <w:shd w:val="clear" w:color="auto" w:fill="FFFFFF"/>
        <w:jc w:val="center"/>
        <w:rPr>
          <w:rFonts w:ascii="Arial" w:eastAsia="Times New Roman" w:hAnsi="Arial" w:cs="Arial"/>
          <w:color w:val="333333"/>
          <w:sz w:val="20"/>
          <w:szCs w:val="28"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033CF41C" wp14:editId="1461A866">
            <wp:extent cx="5400000" cy="364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5AE" w:rsidRDefault="00D075AE" w:rsidP="00D075AE">
      <w:pPr>
        <w:shd w:val="clear" w:color="auto" w:fill="FFFFFF"/>
        <w:jc w:val="both"/>
        <w:rPr>
          <w:rFonts w:ascii="Arial" w:eastAsia="Times New Roman" w:hAnsi="Arial" w:cs="Arial"/>
          <w:color w:val="333333"/>
          <w:sz w:val="20"/>
          <w:szCs w:val="28"/>
          <w:lang w:val="kk-KZ" w:eastAsia="ru-RU"/>
        </w:rPr>
      </w:pPr>
    </w:p>
    <w:p w:rsidR="00C539DA" w:rsidRDefault="00894F96" w:rsidP="00C539DA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333333"/>
          <w:szCs w:val="28"/>
          <w:lang w:val="kk-KZ" w:eastAsia="ru-RU"/>
        </w:rPr>
      </w:pPr>
      <w:bookmarkStart w:id="0" w:name="_GoBack"/>
      <w:bookmarkEnd w:id="0"/>
      <w:r w:rsidRPr="00894F96">
        <w:rPr>
          <w:rFonts w:ascii="Arial" w:eastAsia="Times New Roman" w:hAnsi="Arial" w:cs="Arial"/>
          <w:color w:val="333333"/>
          <w:szCs w:val="28"/>
          <w:lang w:val="kk-KZ" w:eastAsia="ru-RU"/>
        </w:rPr>
        <w:t>По его словам, отделы образования области отчитались о том, что на 100% готовы к учебному году. Но в некоторых сказали, что ожидается задержка до 2-3 месяцев. Этим вопросом займётся местная исполнительная власть.</w:t>
      </w:r>
    </w:p>
    <w:p w:rsidR="00C539DA" w:rsidRPr="00894F96" w:rsidRDefault="00894F96" w:rsidP="00C539DA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333333"/>
          <w:szCs w:val="28"/>
          <w:lang w:val="kk-KZ" w:eastAsia="ru-RU"/>
        </w:rPr>
      </w:pPr>
      <w:r w:rsidRPr="00894F96">
        <w:rPr>
          <w:rFonts w:ascii="Arial" w:eastAsia="Times New Roman" w:hAnsi="Arial" w:cs="Arial"/>
          <w:color w:val="333333"/>
          <w:szCs w:val="28"/>
          <w:lang w:val="kk-KZ" w:eastAsia="ru-RU"/>
        </w:rPr>
        <w:t>Отметим, вопрос о трёхсменных школах в Талгарском районе не утратил своей актуальности. Пять из 43 школ в новом учебном году продолжат обучение в три смены.</w:t>
      </w:r>
    </w:p>
    <w:p w:rsidR="00C539DA" w:rsidRPr="00C539DA" w:rsidRDefault="00894F96" w:rsidP="00C539DA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333333"/>
          <w:szCs w:val="28"/>
          <w:lang w:val="kk-KZ" w:eastAsia="ru-RU"/>
        </w:rPr>
      </w:pPr>
      <w:r w:rsidRPr="00894F96">
        <w:rPr>
          <w:rFonts w:ascii="Arial" w:eastAsia="Times New Roman" w:hAnsi="Arial" w:cs="Arial"/>
          <w:color w:val="333333"/>
          <w:szCs w:val="28"/>
          <w:lang w:val="kk-KZ" w:eastAsia="ru-RU"/>
        </w:rPr>
        <w:t>Всего в области 51 школа с обучением в три смены. В рамках предвыборной программы партии для устранения этой проблемы в течение пяти лет планируется построить 53 новые школы. А в 39 учебных заведениях проводится качественный капитальный ремонт.</w:t>
      </w:r>
    </w:p>
    <w:sectPr w:rsidR="00C539DA" w:rsidRPr="00C539DA" w:rsidSect="00551E34">
      <w:headerReference w:type="default" r:id="rId9"/>
      <w:pgSz w:w="11906" w:h="16838"/>
      <w:pgMar w:top="1418" w:right="850" w:bottom="851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0873" w:rsidRDefault="008B0873" w:rsidP="00551E34">
      <w:r>
        <w:separator/>
      </w:r>
    </w:p>
  </w:endnote>
  <w:endnote w:type="continuationSeparator" w:id="0">
    <w:p w:rsidR="008B0873" w:rsidRDefault="008B0873" w:rsidP="00551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0873" w:rsidRDefault="008B0873" w:rsidP="00551E34">
      <w:r>
        <w:separator/>
      </w:r>
    </w:p>
  </w:footnote>
  <w:footnote w:type="continuationSeparator" w:id="0">
    <w:p w:rsidR="008B0873" w:rsidRDefault="008B0873" w:rsidP="00551E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79024453"/>
      <w:docPartObj>
        <w:docPartGallery w:val="Page Numbers (Top of Page)"/>
        <w:docPartUnique/>
      </w:docPartObj>
    </w:sdtPr>
    <w:sdtEndPr>
      <w:rPr>
        <w:rFonts w:ascii="Arial" w:hAnsi="Arial" w:cs="Arial"/>
      </w:rPr>
    </w:sdtEndPr>
    <w:sdtContent>
      <w:p w:rsidR="00551E34" w:rsidRPr="00551E34" w:rsidRDefault="00551E34">
        <w:pPr>
          <w:pStyle w:val="a6"/>
          <w:jc w:val="center"/>
          <w:rPr>
            <w:rFonts w:ascii="Arial" w:hAnsi="Arial" w:cs="Arial"/>
          </w:rPr>
        </w:pPr>
        <w:r w:rsidRPr="00551E34">
          <w:rPr>
            <w:rFonts w:ascii="Arial" w:hAnsi="Arial" w:cs="Arial"/>
          </w:rPr>
          <w:fldChar w:fldCharType="begin"/>
        </w:r>
        <w:r w:rsidRPr="00551E34">
          <w:rPr>
            <w:rFonts w:ascii="Arial" w:hAnsi="Arial" w:cs="Arial"/>
          </w:rPr>
          <w:instrText>PAGE   \* MERGEFORMAT</w:instrText>
        </w:r>
        <w:r w:rsidRPr="00551E34">
          <w:rPr>
            <w:rFonts w:ascii="Arial" w:hAnsi="Arial" w:cs="Arial"/>
          </w:rPr>
          <w:fldChar w:fldCharType="separate"/>
        </w:r>
        <w:r w:rsidR="00894F96">
          <w:rPr>
            <w:rFonts w:ascii="Arial" w:hAnsi="Arial" w:cs="Arial"/>
            <w:noProof/>
          </w:rPr>
          <w:t>2</w:t>
        </w:r>
        <w:r w:rsidRPr="00551E34">
          <w:rPr>
            <w:rFonts w:ascii="Arial" w:hAnsi="Arial" w:cs="Arial"/>
          </w:rPr>
          <w:fldChar w:fldCharType="end"/>
        </w:r>
      </w:p>
    </w:sdtContent>
  </w:sdt>
  <w:p w:rsidR="00551E34" w:rsidRPr="00551E34" w:rsidRDefault="00551E34">
    <w:pPr>
      <w:pStyle w:val="a6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15E42"/>
    <w:multiLevelType w:val="multilevel"/>
    <w:tmpl w:val="85DE2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47462F"/>
    <w:multiLevelType w:val="multilevel"/>
    <w:tmpl w:val="6A0E3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972"/>
    <w:rsid w:val="00023A15"/>
    <w:rsid w:val="00086040"/>
    <w:rsid w:val="000D3C37"/>
    <w:rsid w:val="000D6B27"/>
    <w:rsid w:val="00102CA8"/>
    <w:rsid w:val="0011727F"/>
    <w:rsid w:val="0012644E"/>
    <w:rsid w:val="001509F4"/>
    <w:rsid w:val="0018421F"/>
    <w:rsid w:val="001D5832"/>
    <w:rsid w:val="001E2A4D"/>
    <w:rsid w:val="001E34FF"/>
    <w:rsid w:val="001E4717"/>
    <w:rsid w:val="002074C3"/>
    <w:rsid w:val="00212C33"/>
    <w:rsid w:val="00370622"/>
    <w:rsid w:val="00385A1E"/>
    <w:rsid w:val="003B7FDA"/>
    <w:rsid w:val="003F6A72"/>
    <w:rsid w:val="00456E5F"/>
    <w:rsid w:val="00486972"/>
    <w:rsid w:val="00551E34"/>
    <w:rsid w:val="005566E9"/>
    <w:rsid w:val="00594923"/>
    <w:rsid w:val="005D7899"/>
    <w:rsid w:val="0060019A"/>
    <w:rsid w:val="00632104"/>
    <w:rsid w:val="00642E78"/>
    <w:rsid w:val="006B2907"/>
    <w:rsid w:val="006B7A29"/>
    <w:rsid w:val="00717487"/>
    <w:rsid w:val="00733103"/>
    <w:rsid w:val="00762536"/>
    <w:rsid w:val="00781D8B"/>
    <w:rsid w:val="0078559B"/>
    <w:rsid w:val="00787B74"/>
    <w:rsid w:val="007E5604"/>
    <w:rsid w:val="00871C69"/>
    <w:rsid w:val="008747CB"/>
    <w:rsid w:val="00894F96"/>
    <w:rsid w:val="008B0873"/>
    <w:rsid w:val="008B48D2"/>
    <w:rsid w:val="00927885"/>
    <w:rsid w:val="0096091C"/>
    <w:rsid w:val="00970D6D"/>
    <w:rsid w:val="009B0B30"/>
    <w:rsid w:val="009D724F"/>
    <w:rsid w:val="009E1326"/>
    <w:rsid w:val="00AA54C6"/>
    <w:rsid w:val="00AA7772"/>
    <w:rsid w:val="00AB1B29"/>
    <w:rsid w:val="00AB4FE2"/>
    <w:rsid w:val="00AF3068"/>
    <w:rsid w:val="00B861A1"/>
    <w:rsid w:val="00C03AA0"/>
    <w:rsid w:val="00C262DD"/>
    <w:rsid w:val="00C539DA"/>
    <w:rsid w:val="00C55974"/>
    <w:rsid w:val="00D075AE"/>
    <w:rsid w:val="00D36F70"/>
    <w:rsid w:val="00DB0B05"/>
    <w:rsid w:val="00E36582"/>
    <w:rsid w:val="00E72B71"/>
    <w:rsid w:val="00EA4AF8"/>
    <w:rsid w:val="00EF795A"/>
    <w:rsid w:val="00FA7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AE5AC3-6995-4505-8007-E4C3F9FFC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697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6972"/>
    <w:rPr>
      <w:b/>
      <w:bCs/>
    </w:rPr>
  </w:style>
  <w:style w:type="character" w:styleId="a5">
    <w:name w:val="Emphasis"/>
    <w:basedOn w:val="a0"/>
    <w:uiPriority w:val="20"/>
    <w:qFormat/>
    <w:rsid w:val="00486972"/>
    <w:rPr>
      <w:i/>
      <w:iCs/>
    </w:rPr>
  </w:style>
  <w:style w:type="paragraph" w:styleId="a6">
    <w:name w:val="header"/>
    <w:basedOn w:val="a"/>
    <w:link w:val="a7"/>
    <w:uiPriority w:val="99"/>
    <w:unhideWhenUsed/>
    <w:rsid w:val="00551E3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51E34"/>
  </w:style>
  <w:style w:type="paragraph" w:styleId="a8">
    <w:name w:val="footer"/>
    <w:basedOn w:val="a"/>
    <w:link w:val="a9"/>
    <w:uiPriority w:val="99"/>
    <w:unhideWhenUsed/>
    <w:rsid w:val="00551E3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51E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5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Аргынов Арбол</dc:creator>
  <cp:keywords/>
  <dc:description/>
  <cp:lastModifiedBy>Аргынов Арбол</cp:lastModifiedBy>
  <cp:revision>3</cp:revision>
  <dcterms:created xsi:type="dcterms:W3CDTF">2023-08-24T03:10:00Z</dcterms:created>
  <dcterms:modified xsi:type="dcterms:W3CDTF">2023-08-24T03:14:00Z</dcterms:modified>
</cp:coreProperties>
</file>